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55CC6" w:rsidRDefault="00707D80" w:rsidP="00707D80">
      <w:pPr>
        <w:spacing w:after="0" w:line="240" w:lineRule="auto"/>
        <w:jc w:val="right"/>
        <w:rPr>
          <w:rFonts w:ascii="Times New Roman" w:eastAsia="Times New Roman" w:hAnsi="Times New Roman" w:cs="Times New Roman"/>
          <w:lang w:val="it-IT"/>
        </w:rPr>
      </w:pPr>
      <w:r w:rsidRPr="00755CC6">
        <w:rPr>
          <w:rFonts w:ascii="Times New Roman" w:eastAsia="Times New Roman" w:hAnsi="Times New Roman" w:cs="Times New Roman"/>
          <w:lang w:val="it-IT"/>
        </w:rPr>
        <w:t>Anexa nr. 2</w:t>
      </w:r>
    </w:p>
    <w:p w:rsidR="00707D80" w:rsidRPr="00755CC6" w:rsidRDefault="00707D80" w:rsidP="00707D80">
      <w:pPr>
        <w:spacing w:after="0" w:line="240" w:lineRule="auto"/>
        <w:jc w:val="right"/>
        <w:rPr>
          <w:rFonts w:ascii="Times New Roman" w:eastAsia="Times New Roman" w:hAnsi="Times New Roman" w:cs="Times New Roman"/>
          <w:lang w:val="it-IT"/>
        </w:rPr>
      </w:pPr>
      <w:r w:rsidRPr="00755CC6">
        <w:rPr>
          <w:rFonts w:ascii="Times New Roman" w:eastAsia="Times New Roman" w:hAnsi="Times New Roman" w:cs="Times New Roman"/>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707D80" w:rsidRPr="00755CC6" w:rsidRDefault="00707D80" w:rsidP="00707D80">
      <w:pPr>
        <w:shd w:val="clear" w:color="auto" w:fill="FFFFFF"/>
        <w:spacing w:before="120" w:after="0" w:line="240" w:lineRule="auto"/>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privind achiziționarea </w:t>
      </w:r>
      <w:r w:rsidR="003A6513" w:rsidRPr="00755CC6">
        <w:rPr>
          <w:rFonts w:ascii="Times New Roman" w:eastAsia="Times New Roman" w:hAnsi="Times New Roman" w:cs="Times New Roman"/>
          <w:b/>
          <w:i/>
          <w:u w:val="single"/>
          <w:shd w:val="clear" w:color="auto" w:fill="FFFFFF"/>
          <w:lang w:val="ro-RO" w:eastAsia="ru-RU"/>
        </w:rPr>
        <w:t>Obiectelor de u</w:t>
      </w:r>
      <w:r w:rsidR="009F61F6">
        <w:rPr>
          <w:rFonts w:ascii="Times New Roman" w:eastAsia="Times New Roman" w:hAnsi="Times New Roman" w:cs="Times New Roman"/>
          <w:b/>
          <w:i/>
          <w:u w:val="single"/>
          <w:shd w:val="clear" w:color="auto" w:fill="FFFFFF"/>
          <w:lang w:val="ro-RO" w:eastAsia="ru-RU"/>
        </w:rPr>
        <w:t>z</w:t>
      </w:r>
      <w:r w:rsidR="003A6513" w:rsidRPr="00755CC6">
        <w:rPr>
          <w:rFonts w:ascii="Times New Roman" w:eastAsia="Times New Roman" w:hAnsi="Times New Roman" w:cs="Times New Roman"/>
          <w:b/>
          <w:i/>
          <w:u w:val="single"/>
          <w:shd w:val="clear" w:color="auto" w:fill="FFFFFF"/>
          <w:lang w:val="ro-RO" w:eastAsia="ru-RU"/>
        </w:rPr>
        <w:t xml:space="preserve"> gospodăresc</w:t>
      </w:r>
      <w:r w:rsidRPr="00755CC6">
        <w:rPr>
          <w:rFonts w:ascii="Times New Roman" w:eastAsia="Times New Roman" w:hAnsi="Times New Roman" w:cs="Times New Roman"/>
          <w:b/>
          <w:shd w:val="clear" w:color="auto" w:fill="FFFFFF"/>
          <w:lang w:val="it-IT" w:eastAsia="ru-RU"/>
        </w:rPr>
        <w:br/>
      </w:r>
      <w:r w:rsidRPr="00755CC6">
        <w:rPr>
          <w:rFonts w:ascii="Times New Roman" w:eastAsia="Times New Roman" w:hAnsi="Times New Roman" w:cs="Times New Roman"/>
          <w:b/>
          <w:lang w:val="it-IT" w:eastAsia="ru-RU"/>
        </w:rPr>
        <w:br/>
        <w:t xml:space="preserve">prin procedura de </w:t>
      </w:r>
      <w:r w:rsidR="003A6513" w:rsidRPr="00755CC6">
        <w:rPr>
          <w:rFonts w:ascii="Times New Roman" w:eastAsia="Times New Roman" w:hAnsi="Times New Roman" w:cs="Times New Roman"/>
          <w:b/>
          <w:lang w:val="it-IT" w:eastAsia="ru-RU"/>
        </w:rPr>
        <w:t>licitație deschisă</w:t>
      </w:r>
      <w:r w:rsidRPr="00755CC6">
        <w:rPr>
          <w:rFonts w:ascii="Times New Roman" w:eastAsia="Times New Roman" w:hAnsi="Times New Roman" w:cs="Times New Roman"/>
          <w:b/>
          <w:lang w:val="it-IT" w:eastAsia="ru-RU"/>
        </w:rPr>
        <w:br/>
      </w:r>
    </w:p>
    <w:p w:rsidR="00707D80" w:rsidRPr="00755CC6" w:rsidRDefault="00707D80" w:rsidP="00707D80">
      <w:pPr>
        <w:shd w:val="clear" w:color="auto" w:fill="FFFFFF"/>
        <w:spacing w:after="0" w:line="240" w:lineRule="auto"/>
        <w:rPr>
          <w:rFonts w:ascii="Times New Roman" w:eastAsia="Times New Roman" w:hAnsi="Times New Roman" w:cs="Times New Roman"/>
          <w:lang w:val="it-IT" w:eastAsia="ru-RU"/>
        </w:rPr>
      </w:pPr>
    </w:p>
    <w:p w:rsidR="00707D80" w:rsidRPr="00755CC6"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lang w:val="ro-MD" w:eastAsia="ru-RU"/>
        </w:rPr>
      </w:pPr>
      <w:r w:rsidRPr="00755CC6">
        <w:rPr>
          <w:rFonts w:ascii="Times New Roman" w:eastAsia="Times New Roman" w:hAnsi="Times New Roman" w:cs="Times New Roman"/>
          <w:b/>
          <w:lang w:val="en-US" w:eastAsia="ru-RU"/>
        </w:rPr>
        <w:t>Denumirea</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val="en-US" w:eastAsia="ru-RU"/>
        </w:rPr>
        <w:t>autorității</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val="en-US" w:eastAsia="ru-RU"/>
        </w:rPr>
        <w:t xml:space="preserve">contractante: </w:t>
      </w:r>
      <w:r w:rsidR="00BC7A63" w:rsidRPr="00755CC6">
        <w:rPr>
          <w:rFonts w:ascii="Times New Roman" w:eastAsia="Times New Roman" w:hAnsi="Times New Roman" w:cs="Times New Roman"/>
          <w:lang w:val="en-US" w:eastAsia="ru-RU"/>
        </w:rPr>
        <w:t>Instituția Publică Universitatea de Stat de Medicină și Farmacie ”Nicolae Testemițanu”</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eastAsia="ru-RU"/>
        </w:rPr>
      </w:pPr>
      <w:r w:rsidRPr="00755CC6">
        <w:rPr>
          <w:rFonts w:ascii="Times New Roman" w:eastAsia="Times New Roman" w:hAnsi="Times New Roman" w:cs="Times New Roman"/>
          <w:b/>
          <w:lang w:eastAsia="ru-RU"/>
        </w:rPr>
        <w:t>IDNO:</w:t>
      </w:r>
      <w:r w:rsidR="00BC7A63" w:rsidRPr="00755CC6">
        <w:rPr>
          <w:rFonts w:ascii="Times New Roman" w:eastAsia="Times New Roman" w:hAnsi="Times New Roman" w:cs="Times New Roman"/>
          <w:lang w:val="en-US" w:eastAsia="ru-RU"/>
        </w:rPr>
        <w:t xml:space="preserve"> 1007600000794</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en-US" w:eastAsia="ru-RU"/>
        </w:rPr>
      </w:pPr>
      <w:r w:rsidRPr="00755CC6">
        <w:rPr>
          <w:rFonts w:ascii="Times New Roman" w:eastAsia="Times New Roman" w:hAnsi="Times New Roman" w:cs="Times New Roman"/>
          <w:b/>
          <w:lang w:val="en-US" w:eastAsia="ru-RU"/>
        </w:rPr>
        <w:t>Adresa</w:t>
      </w:r>
      <w:r w:rsidR="00BC7A63" w:rsidRPr="00755CC6">
        <w:rPr>
          <w:rFonts w:ascii="Times New Roman" w:eastAsia="Times New Roman" w:hAnsi="Times New Roman" w:cs="Times New Roman"/>
          <w:b/>
          <w:shd w:val="clear" w:color="auto" w:fill="FFFFFF"/>
          <w:lang w:val="en-US" w:eastAsia="ru-RU"/>
        </w:rPr>
        <w:t xml:space="preserve">: </w:t>
      </w:r>
      <w:r w:rsidR="00BC7A63" w:rsidRPr="00755CC6">
        <w:rPr>
          <w:rFonts w:ascii="Times New Roman" w:eastAsia="Times New Roman" w:hAnsi="Times New Roman" w:cs="Times New Roman"/>
          <w:lang w:val="ro-RO" w:eastAsia="ru-RU"/>
        </w:rPr>
        <w:t>mun</w:t>
      </w:r>
      <w:r w:rsidR="00BC7A63" w:rsidRPr="00755CC6">
        <w:rPr>
          <w:rFonts w:ascii="Times New Roman" w:eastAsia="Times New Roman" w:hAnsi="Times New Roman" w:cs="Times New Roman"/>
          <w:lang w:val="ro-MD" w:eastAsia="ru-RU"/>
        </w:rPr>
        <w:t>. Chișinău, str. Ștefan cel Mare 165</w:t>
      </w:r>
      <w:r w:rsidR="00BC7A63" w:rsidRPr="00755CC6">
        <w:rPr>
          <w:rFonts w:ascii="Times New Roman" w:eastAsia="Times New Roman" w:hAnsi="Times New Roman" w:cs="Times New Roman"/>
          <w:b/>
          <w:lang w:val="ro-MD" w:eastAsia="ru-RU"/>
        </w:rPr>
        <w:t xml:space="preserve">  </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eastAsia="ru-RU"/>
        </w:rPr>
      </w:pPr>
      <w:r w:rsidRPr="00755CC6">
        <w:rPr>
          <w:rFonts w:ascii="Times New Roman" w:eastAsia="Times New Roman" w:hAnsi="Times New Roman" w:cs="Times New Roman"/>
          <w:b/>
          <w:lang w:eastAsia="ru-RU"/>
        </w:rPr>
        <w:t>Numărul</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de</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 xml:space="preserve">telefon/fax: </w:t>
      </w:r>
      <w:r w:rsidR="00BC7A63" w:rsidRPr="00755CC6">
        <w:rPr>
          <w:rFonts w:ascii="Times New Roman" w:eastAsia="Times New Roman" w:hAnsi="Times New Roman" w:cs="Times New Roman"/>
          <w:lang w:val="ro-MD" w:eastAsia="ru-RU"/>
        </w:rPr>
        <w:t>022-205-265</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Adresa de e-mail și pagina web oficială ale autorității contractante: </w:t>
      </w:r>
      <w:r w:rsidR="00BC7A63" w:rsidRPr="00755CC6">
        <w:rPr>
          <w:rFonts w:ascii="Times New Roman" w:eastAsia="Times New Roman" w:hAnsi="Times New Roman" w:cs="Times New Roman"/>
          <w:lang w:val="ro-MD" w:eastAsia="ru-RU"/>
        </w:rPr>
        <w:t>achizitii@usmf.md</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Adresa de e-mail sau pagina web oficială de la care se va putea obține accesul la documentația de atribuire: </w:t>
      </w:r>
      <w:r w:rsidRPr="00755CC6">
        <w:rPr>
          <w:rFonts w:ascii="Times New Roman" w:eastAsia="Times New Roman" w:hAnsi="Times New Roman" w:cs="Times New Roman"/>
          <w:b/>
          <w:i/>
          <w:lang w:val="it-IT" w:eastAsia="ru-RU"/>
        </w:rPr>
        <w:t>documentația de atribuire este anexată în cadrul procedurii în SIA RSAP</w:t>
      </w:r>
    </w:p>
    <w:p w:rsidR="000A6612" w:rsidRPr="00755CC6"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lang w:val="ro-MD" w:eastAsia="ru-RU"/>
        </w:rPr>
      </w:pPr>
      <w:r w:rsidRPr="00755CC6">
        <w:rPr>
          <w:rFonts w:ascii="Times New Roman" w:eastAsia="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755CC6">
        <w:rPr>
          <w:rFonts w:ascii="Times New Roman" w:eastAsia="Times New Roman" w:hAnsi="Times New Roman" w:cs="Times New Roman"/>
          <w:lang w:val="ro-MD" w:eastAsia="ru-RU"/>
        </w:rPr>
        <w:t>Nu se aplică</w:t>
      </w:r>
    </w:p>
    <w:p w:rsidR="00707D80" w:rsidRPr="00755CC6"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Cumpărătorul invită operatorii economici interesați, care îi pot satisface necesitățile, să participe la procedura de achiziție privind livrarea următoarelor bunuri:</w:t>
      </w:r>
    </w:p>
    <w:tbl>
      <w:tblPr>
        <w:tblW w:w="11082" w:type="dxa"/>
        <w:tblInd w:w="-455" w:type="dxa"/>
        <w:tblLayout w:type="fixed"/>
        <w:tblLook w:val="04A0" w:firstRow="1" w:lastRow="0" w:firstColumn="1" w:lastColumn="0" w:noHBand="0" w:noVBand="1"/>
      </w:tblPr>
      <w:tblGrid>
        <w:gridCol w:w="537"/>
        <w:gridCol w:w="1047"/>
        <w:gridCol w:w="1560"/>
        <w:gridCol w:w="850"/>
        <w:gridCol w:w="1134"/>
        <w:gridCol w:w="4111"/>
        <w:gridCol w:w="1843"/>
      </w:tblGrid>
      <w:tr w:rsidR="00707D80" w:rsidRPr="001E0C5D" w:rsidTr="007758CC">
        <w:trPr>
          <w:trHeight w:val="355"/>
        </w:trPr>
        <w:tc>
          <w:tcPr>
            <w:tcW w:w="537"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FA00C7" w:rsidRPr="0034054A" w:rsidTr="00623744">
        <w:trPr>
          <w:trHeight w:val="116"/>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it-IT" w:eastAsia="ru-RU"/>
              </w:rPr>
            </w:pPr>
            <w:r w:rsidRPr="0034054A">
              <w:rPr>
                <w:rFonts w:ascii="Times New Roman" w:eastAsia="Times New Roman" w:hAnsi="Times New Roman" w:cs="Times New Roman"/>
                <w:sz w:val="18"/>
                <w:szCs w:val="18"/>
                <w:lang w:val="it-IT" w:eastAsia="ru-RU"/>
              </w:rPr>
              <w:t>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sz w:val="16"/>
                <w:szCs w:val="16"/>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rPr>
            </w:pPr>
            <w:r>
              <w:rPr>
                <w:rFonts w:ascii="Times New Roman" w:hAnsi="Times New Roman" w:cs="Times New Roman"/>
                <w:bCs/>
                <w:iCs/>
                <w:color w:val="000000"/>
                <w:sz w:val="20"/>
                <w:szCs w:val="20"/>
                <w:lang w:val="ro-RO"/>
              </w:rPr>
              <w:t xml:space="preserve">1. </w:t>
            </w:r>
            <w:r w:rsidR="00FA00C7" w:rsidRPr="0034054A">
              <w:rPr>
                <w:rFonts w:ascii="Times New Roman" w:hAnsi="Times New Roman" w:cs="Times New Roman"/>
                <w:bCs/>
                <w:iCs/>
                <w:color w:val="000000"/>
                <w:sz w:val="20"/>
                <w:szCs w:val="20"/>
              </w:rPr>
              <w:t xml:space="preserve">Soluţie pentru veselă                      </w:t>
            </w:r>
          </w:p>
        </w:tc>
        <w:tc>
          <w:tcPr>
            <w:tcW w:w="850" w:type="dxa"/>
            <w:tcBorders>
              <w:top w:val="nil"/>
              <w:left w:val="single" w:sz="8" w:space="0" w:color="auto"/>
              <w:bottom w:val="single" w:sz="4" w:space="0" w:color="auto"/>
              <w:right w:val="single" w:sz="8" w:space="0" w:color="auto"/>
            </w:tcBorders>
            <w:shd w:val="clear" w:color="000000" w:fill="FFFFFF"/>
          </w:tcPr>
          <w:p w:rsidR="00FA00C7" w:rsidRPr="00086CE9" w:rsidRDefault="00FA00C7" w:rsidP="00623744">
            <w:pPr>
              <w:spacing w:after="0"/>
            </w:pPr>
            <w:r w:rsidRPr="00086CE9">
              <w:rPr>
                <w:rFonts w:ascii="Times New Roman" w:eastAsia="Times New Roman" w:hAnsi="Times New Roman" w:cs="Times New Roman"/>
                <w:color w:val="000000"/>
                <w:sz w:val="20"/>
                <w:szCs w:val="20"/>
                <w:lang w:val="ro-RO" w:eastAsia="en-GB"/>
              </w:rPr>
              <w:t>buc</w:t>
            </w:r>
          </w:p>
        </w:tc>
        <w:tc>
          <w:tcPr>
            <w:tcW w:w="1134" w:type="dxa"/>
            <w:tcBorders>
              <w:top w:val="single" w:sz="8" w:space="0" w:color="auto"/>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rPr>
            </w:pPr>
            <w:r w:rsidRPr="00680674">
              <w:rPr>
                <w:rFonts w:ascii="Times New Roman" w:hAnsi="Times New Roman" w:cs="Times New Roman"/>
                <w:bCs/>
                <w:color w:val="000000"/>
                <w:sz w:val="18"/>
                <w:szCs w:val="18"/>
              </w:rPr>
              <w:t>135</w:t>
            </w:r>
          </w:p>
        </w:tc>
        <w:tc>
          <w:tcPr>
            <w:tcW w:w="4111" w:type="dxa"/>
            <w:tcBorders>
              <w:top w:val="single" w:sz="8" w:space="0" w:color="auto"/>
              <w:left w:val="single" w:sz="4" w:space="0" w:color="auto"/>
              <w:bottom w:val="single" w:sz="8" w:space="0" w:color="auto"/>
              <w:right w:val="single" w:sz="8" w:space="0" w:color="000000"/>
            </w:tcBorders>
            <w:shd w:val="clear" w:color="000000" w:fill="FFFFFF"/>
          </w:tcPr>
          <w:p w:rsidR="00FA00C7" w:rsidRPr="001E0C5D" w:rsidRDefault="00FA00C7" w:rsidP="00623744">
            <w:pPr>
              <w:spacing w:after="0" w:line="240" w:lineRule="auto"/>
              <w:jc w:val="both"/>
              <w:rPr>
                <w:rFonts w:ascii="Times New Roman" w:hAnsi="Times New Roman" w:cs="Times New Roman"/>
                <w:color w:val="000000"/>
                <w:sz w:val="20"/>
                <w:szCs w:val="20"/>
                <w:lang w:val="en-US"/>
              </w:rPr>
            </w:pPr>
            <w:r w:rsidRPr="0034054A">
              <w:rPr>
                <w:rFonts w:ascii="Times New Roman" w:hAnsi="Times New Roman" w:cs="Times New Roman"/>
                <w:iCs/>
                <w:color w:val="000000"/>
                <w:sz w:val="20"/>
                <w:szCs w:val="20"/>
                <w:lang w:val="en-US"/>
              </w:rPr>
              <w:t>Compozi</w:t>
            </w:r>
            <w:r w:rsidRPr="001E0C5D">
              <w:rPr>
                <w:rFonts w:ascii="Times New Roman" w:hAnsi="Times New Roman" w:cs="Times New Roman"/>
                <w:iCs/>
                <w:color w:val="000000"/>
                <w:sz w:val="20"/>
                <w:szCs w:val="20"/>
                <w:lang w:val="en-US"/>
              </w:rPr>
              <w:t>ţ</w:t>
            </w:r>
            <w:r w:rsidRPr="0034054A">
              <w:rPr>
                <w:rFonts w:ascii="Times New Roman" w:hAnsi="Times New Roman" w:cs="Times New Roman"/>
                <w:iCs/>
                <w:color w:val="000000"/>
                <w:sz w:val="20"/>
                <w:szCs w:val="20"/>
                <w:lang w:val="en-US"/>
              </w:rPr>
              <w:t>ia</w:t>
            </w:r>
            <w:r w:rsidRPr="001E0C5D">
              <w:rPr>
                <w:rFonts w:ascii="Times New Roman" w:hAnsi="Times New Roman" w:cs="Times New Roman"/>
                <w:iCs/>
                <w:color w:val="000000"/>
                <w:sz w:val="20"/>
                <w:szCs w:val="20"/>
                <w:lang w:val="en-US"/>
              </w:rPr>
              <w:t xml:space="preserve"> </w:t>
            </w:r>
            <w:r w:rsidRPr="0034054A">
              <w:rPr>
                <w:rFonts w:ascii="Times New Roman" w:hAnsi="Times New Roman" w:cs="Times New Roman"/>
                <w:iCs/>
                <w:color w:val="000000"/>
                <w:sz w:val="20"/>
                <w:szCs w:val="20"/>
                <w:lang w:val="en-US"/>
              </w:rPr>
              <w:t>chimic</w:t>
            </w:r>
            <w:r w:rsidRPr="001E0C5D">
              <w:rPr>
                <w:rFonts w:ascii="Times New Roman" w:hAnsi="Times New Roman" w:cs="Times New Roman"/>
                <w:iCs/>
                <w:color w:val="000000"/>
                <w:sz w:val="20"/>
                <w:szCs w:val="20"/>
                <w:lang w:val="en-US"/>
              </w:rPr>
              <w:t>ă:</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Max</w:t>
            </w:r>
            <w:r w:rsidRPr="001E0C5D">
              <w:rPr>
                <w:rFonts w:ascii="Times New Roman" w:hAnsi="Times New Roman" w:cs="Times New Roman"/>
                <w:color w:val="000000"/>
                <w:sz w:val="20"/>
                <w:szCs w:val="20"/>
                <w:lang w:val="en-US"/>
              </w:rPr>
              <w:t xml:space="preserve"> 5-15% </w:t>
            </w:r>
            <w:r w:rsidRPr="0034054A">
              <w:rPr>
                <w:rFonts w:ascii="Times New Roman" w:hAnsi="Times New Roman" w:cs="Times New Roman"/>
                <w:color w:val="000000"/>
                <w:sz w:val="20"/>
                <w:szCs w:val="20"/>
                <w:lang w:val="en-US"/>
              </w:rPr>
              <w:t>anioni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tensioactivi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w:t>
            </w:r>
            <w:r w:rsidRPr="001E0C5D">
              <w:rPr>
                <w:rFonts w:ascii="Times New Roman" w:hAnsi="Times New Roman" w:cs="Times New Roman"/>
                <w:color w:val="000000"/>
                <w:sz w:val="20"/>
                <w:szCs w:val="20"/>
                <w:lang w:val="en-US"/>
              </w:rPr>
              <w:t>â</w:t>
            </w:r>
            <w:r w:rsidRPr="0034054A">
              <w:rPr>
                <w:rFonts w:ascii="Times New Roman" w:hAnsi="Times New Roman" w:cs="Times New Roman"/>
                <w:color w:val="000000"/>
                <w:sz w:val="20"/>
                <w:szCs w:val="20"/>
                <w:lang w:val="en-US"/>
              </w:rPr>
              <w:t>n</w:t>
            </w:r>
            <w:r w:rsidRPr="001E0C5D">
              <w:rPr>
                <w:rFonts w:ascii="Times New Roman" w:hAnsi="Times New Roman" w:cs="Times New Roman"/>
                <w:color w:val="000000"/>
                <w:sz w:val="20"/>
                <w:szCs w:val="20"/>
                <w:lang w:val="en-US"/>
              </w:rPr>
              <w:t xml:space="preserve">ă </w:t>
            </w:r>
            <w:r w:rsidRPr="0034054A">
              <w:rPr>
                <w:rFonts w:ascii="Times New Roman" w:hAnsi="Times New Roman" w:cs="Times New Roman"/>
                <w:color w:val="000000"/>
                <w:sz w:val="20"/>
                <w:szCs w:val="20"/>
                <w:lang w:val="en-US"/>
              </w:rPr>
              <w:t>la</w:t>
            </w:r>
            <w:r w:rsidRPr="001E0C5D">
              <w:rPr>
                <w:rFonts w:ascii="Times New Roman" w:hAnsi="Times New Roman" w:cs="Times New Roman"/>
                <w:color w:val="000000"/>
                <w:sz w:val="20"/>
                <w:szCs w:val="20"/>
                <w:lang w:val="en-US"/>
              </w:rPr>
              <w:t xml:space="preserve"> 5%  </w:t>
            </w:r>
            <w:r w:rsidRPr="0034054A">
              <w:rPr>
                <w:rFonts w:ascii="Times New Roman" w:hAnsi="Times New Roman" w:cs="Times New Roman"/>
                <w:color w:val="000000"/>
                <w:sz w:val="20"/>
                <w:szCs w:val="20"/>
                <w:lang w:val="en-US"/>
              </w:rPr>
              <w:t>neonici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tensioactivi</w:t>
            </w:r>
            <w:r w:rsidRPr="001E0C5D">
              <w:rPr>
                <w:rFonts w:ascii="Times New Roman" w:hAnsi="Times New Roman" w:cs="Times New Roman"/>
                <w:color w:val="000000"/>
                <w:sz w:val="20"/>
                <w:szCs w:val="20"/>
                <w:lang w:val="en-US"/>
              </w:rPr>
              <w:t>,</w:t>
            </w:r>
          </w:p>
          <w:p w:rsidR="00FA00C7" w:rsidRPr="00BA1BBB" w:rsidRDefault="00FA00C7" w:rsidP="00623744">
            <w:pPr>
              <w:spacing w:after="0" w:line="240" w:lineRule="auto"/>
              <w:jc w:val="both"/>
              <w:rPr>
                <w:rFonts w:ascii="Times New Roman" w:hAnsi="Times New Roman" w:cs="Times New Roman"/>
                <w:color w:val="000000"/>
                <w:sz w:val="20"/>
                <w:szCs w:val="20"/>
              </w:rPr>
            </w:pPr>
            <w:r w:rsidRPr="0034054A">
              <w:rPr>
                <w:rFonts w:ascii="Times New Roman" w:hAnsi="Times New Roman" w:cs="Times New Roman"/>
                <w:color w:val="000000"/>
                <w:sz w:val="20"/>
                <w:szCs w:val="20"/>
                <w:lang w:val="en-US"/>
              </w:rPr>
              <w:t>apa</w:t>
            </w:r>
            <w:r w:rsidRPr="00BA1BBB">
              <w:rPr>
                <w:rFonts w:ascii="Times New Roman" w:hAnsi="Times New Roman" w:cs="Times New Roman"/>
                <w:color w:val="000000"/>
                <w:sz w:val="20"/>
                <w:szCs w:val="20"/>
              </w:rPr>
              <w:t xml:space="preserve"> </w:t>
            </w:r>
            <w:r w:rsidRPr="0034054A">
              <w:rPr>
                <w:rFonts w:ascii="Times New Roman" w:hAnsi="Times New Roman" w:cs="Times New Roman"/>
                <w:color w:val="000000"/>
                <w:sz w:val="20"/>
                <w:szCs w:val="20"/>
                <w:lang w:val="en-US"/>
              </w:rPr>
              <w:t>potabil</w:t>
            </w:r>
            <w:r w:rsidRPr="00BA1BBB">
              <w:rPr>
                <w:rFonts w:ascii="Times New Roman" w:hAnsi="Times New Roman" w:cs="Times New Roman"/>
                <w:color w:val="000000"/>
                <w:sz w:val="20"/>
                <w:szCs w:val="20"/>
              </w:rPr>
              <w:t xml:space="preserve">ă, </w:t>
            </w:r>
            <w:r w:rsidRPr="0034054A">
              <w:rPr>
                <w:rFonts w:ascii="Times New Roman" w:hAnsi="Times New Roman" w:cs="Times New Roman"/>
                <w:color w:val="000000"/>
                <w:sz w:val="20"/>
                <w:szCs w:val="20"/>
                <w:lang w:val="en-US"/>
              </w:rPr>
              <w:t>parfum</w:t>
            </w:r>
            <w:r w:rsidRPr="00BA1BBB">
              <w:rPr>
                <w:rFonts w:ascii="Times New Roman" w:hAnsi="Times New Roman" w:cs="Times New Roman"/>
                <w:color w:val="000000"/>
                <w:sz w:val="20"/>
                <w:szCs w:val="20"/>
              </w:rPr>
              <w:t>,</w:t>
            </w:r>
          </w:p>
          <w:p w:rsidR="00FA00C7" w:rsidRPr="000711FA" w:rsidRDefault="00FA00C7" w:rsidP="00623744">
            <w:pPr>
              <w:spacing w:after="0" w:line="240" w:lineRule="auto"/>
              <w:jc w:val="both"/>
              <w:rPr>
                <w:rFonts w:ascii="Times New Roman" w:hAnsi="Times New Roman" w:cs="Times New Roman"/>
                <w:color w:val="000000"/>
                <w:sz w:val="20"/>
                <w:szCs w:val="20"/>
                <w:lang w:val="en-US"/>
              </w:rPr>
            </w:pPr>
            <w:r w:rsidRPr="00BA1BBB">
              <w:rPr>
                <w:rFonts w:ascii="Times New Roman" w:hAnsi="Times New Roman" w:cs="Times New Roman"/>
                <w:color w:val="000000"/>
                <w:sz w:val="20"/>
                <w:szCs w:val="20"/>
              </w:rPr>
              <w:t xml:space="preserve"> </w:t>
            </w:r>
            <w:proofErr w:type="gramStart"/>
            <w:r w:rsidRPr="0034054A">
              <w:rPr>
                <w:rFonts w:ascii="Times New Roman" w:hAnsi="Times New Roman" w:cs="Times New Roman"/>
                <w:color w:val="000000"/>
                <w:sz w:val="20"/>
                <w:szCs w:val="20"/>
                <w:lang w:val="en-US"/>
              </w:rPr>
              <w:t>methylchloroisthiazolinone</w:t>
            </w:r>
            <w:proofErr w:type="gramEnd"/>
            <w:r w:rsidRPr="0034054A">
              <w:rPr>
                <w:rFonts w:ascii="Times New Roman" w:hAnsi="Times New Roman" w:cs="Times New Roman"/>
                <w:color w:val="000000"/>
                <w:sz w:val="20"/>
                <w:szCs w:val="20"/>
                <w:lang w:val="en-US"/>
              </w:rPr>
              <w:t>, glic</w:t>
            </w:r>
            <w:r w:rsidRPr="000711FA">
              <w:rPr>
                <w:rFonts w:ascii="Times New Roman" w:hAnsi="Times New Roman" w:cs="Times New Roman"/>
                <w:color w:val="000000"/>
                <w:sz w:val="20"/>
                <w:szCs w:val="20"/>
                <w:lang w:val="en-US"/>
              </w:rPr>
              <w:t>e</w:t>
            </w:r>
            <w:r w:rsidRPr="0034054A">
              <w:rPr>
                <w:rFonts w:ascii="Times New Roman" w:hAnsi="Times New Roman" w:cs="Times New Roman"/>
                <w:color w:val="000000"/>
                <w:sz w:val="20"/>
                <w:szCs w:val="20"/>
                <w:lang w:val="en-US"/>
              </w:rPr>
              <w:t xml:space="preserve">rina, acid citric, </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iCs/>
                <w:color w:val="000000"/>
                <w:sz w:val="20"/>
                <w:szCs w:val="20"/>
                <w:lang w:val="en-US"/>
              </w:rPr>
              <w:t>Alte cerințe:</w:t>
            </w:r>
            <w:r>
              <w:rPr>
                <w:rFonts w:ascii="Times New Roman" w:hAnsi="Times New Roman" w:cs="Times New Roman"/>
                <w:iCs/>
                <w:color w:val="000000"/>
                <w:sz w:val="20"/>
                <w:szCs w:val="20"/>
                <w:lang w:val="en-US"/>
              </w:rPr>
              <w:t xml:space="preserve"> </w:t>
            </w:r>
            <w:r w:rsidRPr="0034054A">
              <w:rPr>
                <w:rFonts w:ascii="Times New Roman" w:hAnsi="Times New Roman" w:cs="Times New Roman"/>
                <w:color w:val="000000"/>
                <w:sz w:val="20"/>
                <w:szCs w:val="20"/>
                <w:lang w:val="en-US"/>
              </w:rPr>
              <w:t>Puternic impotriva grasimilor, Delicat pentru maini.</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Masa netto: 5 litri.</w:t>
            </w:r>
            <w:r>
              <w:rPr>
                <w:rFonts w:ascii="Times New Roman" w:hAnsi="Times New Roman" w:cs="Times New Roman"/>
                <w:color w:val="000000"/>
                <w:sz w:val="20"/>
                <w:szCs w:val="20"/>
                <w:lang w:val="en-US"/>
              </w:rPr>
              <w:t xml:space="preserve"> +/- 100 ml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3825,00</w:t>
            </w:r>
          </w:p>
        </w:tc>
      </w:tr>
      <w:tr w:rsidR="00FA00C7" w:rsidRPr="00680674"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A47D08"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 </w:t>
            </w:r>
            <w:r w:rsidR="00FA00C7" w:rsidRPr="0034054A">
              <w:rPr>
                <w:rFonts w:ascii="Times New Roman" w:hAnsi="Times New Roman" w:cs="Times New Roman"/>
                <w:bCs/>
                <w:iCs/>
                <w:color w:val="000000"/>
                <w:sz w:val="20"/>
                <w:szCs w:val="20"/>
                <w:lang w:val="en-US"/>
              </w:rPr>
              <w:t xml:space="preserve">Gel pentru vesela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576</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Ingredi</w:t>
            </w:r>
            <w:r>
              <w:rPr>
                <w:rFonts w:ascii="Times New Roman" w:hAnsi="Times New Roman" w:cs="Times New Roman"/>
                <w:color w:val="000000"/>
                <w:sz w:val="20"/>
                <w:szCs w:val="20"/>
                <w:lang w:val="en-US"/>
              </w:rPr>
              <w:t xml:space="preserve">ente: </w:t>
            </w:r>
            <w:r w:rsidRPr="0034054A">
              <w:rPr>
                <w:rFonts w:ascii="Times New Roman" w:hAnsi="Times New Roman" w:cs="Times New Roman"/>
                <w:color w:val="000000"/>
                <w:sz w:val="20"/>
                <w:szCs w:val="20"/>
                <w:lang w:val="en-US"/>
              </w:rPr>
              <w:t>15-30% s</w:t>
            </w:r>
            <w:r>
              <w:rPr>
                <w:rFonts w:ascii="Times New Roman" w:hAnsi="Times New Roman" w:cs="Times New Roman"/>
                <w:color w:val="000000"/>
                <w:sz w:val="20"/>
                <w:szCs w:val="20"/>
                <w:lang w:val="en-US"/>
              </w:rPr>
              <w:t xml:space="preserve">ufractanți anionici, &lt;5% sapun, </w:t>
            </w:r>
            <w:r w:rsidRPr="0034054A">
              <w:rPr>
                <w:rFonts w:ascii="Times New Roman" w:hAnsi="Times New Roman" w:cs="Times New Roman"/>
                <w:color w:val="000000"/>
                <w:sz w:val="20"/>
                <w:szCs w:val="20"/>
                <w:lang w:val="en-US"/>
              </w:rPr>
              <w:t>tea conservantii</w:t>
            </w:r>
            <w:proofErr w:type="gramStart"/>
            <w:r w:rsidRPr="0034054A">
              <w:rPr>
                <w:rFonts w:ascii="Times New Roman" w:hAnsi="Times New Roman" w:cs="Times New Roman"/>
                <w:color w:val="000000"/>
                <w:sz w:val="20"/>
                <w:szCs w:val="20"/>
                <w:lang w:val="en-US"/>
              </w:rPr>
              <w:t>,</w:t>
            </w:r>
            <w:proofErr w:type="gramEnd"/>
            <w:r w:rsidRPr="0034054A">
              <w:rPr>
                <w:rFonts w:ascii="Times New Roman" w:hAnsi="Times New Roman" w:cs="Times New Roman"/>
                <w:color w:val="000000"/>
                <w:sz w:val="20"/>
                <w:szCs w:val="20"/>
                <w:lang w:val="en-US"/>
              </w:rPr>
              <w:br/>
              <w:t>methylchloroisothiazolinone, methylizothiazolinone, parfum limonene,</w:t>
            </w:r>
            <w:r w:rsidRPr="0034054A">
              <w:rPr>
                <w:rFonts w:ascii="Times New Roman" w:hAnsi="Times New Roman" w:cs="Times New Roman"/>
                <w:color w:val="000000"/>
                <w:sz w:val="20"/>
                <w:szCs w:val="20"/>
                <w:lang w:val="en-US"/>
              </w:rPr>
              <w:br/>
              <w:t>linalool,</w:t>
            </w:r>
            <w:r w:rsidRPr="000711FA">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Colorantii: CI: 42051, CI: 59040</w:t>
            </w:r>
            <w:r w:rsidRPr="0034054A">
              <w:rPr>
                <w:rFonts w:ascii="Times New Roman" w:hAnsi="Times New Roman" w:cs="Times New Roman"/>
                <w:color w:val="000000"/>
                <w:sz w:val="20"/>
                <w:szCs w:val="20"/>
                <w:lang w:val="en-US"/>
              </w:rPr>
              <w:br/>
              <w:t>Solutie efectiva impotriv</w:t>
            </w:r>
            <w:r>
              <w:rPr>
                <w:rFonts w:ascii="Times New Roman" w:hAnsi="Times New Roman" w:cs="Times New Roman"/>
                <w:color w:val="000000"/>
                <w:sz w:val="20"/>
                <w:szCs w:val="20"/>
                <w:lang w:val="en-US"/>
              </w:rPr>
              <w:t xml:space="preserve">a grasimii, murdarii pe farfor, </w:t>
            </w:r>
            <w:r w:rsidRPr="0034054A">
              <w:rPr>
                <w:rFonts w:ascii="Times New Roman" w:hAnsi="Times New Roman" w:cs="Times New Roman"/>
                <w:color w:val="000000"/>
                <w:sz w:val="20"/>
                <w:szCs w:val="20"/>
                <w:lang w:val="en-US"/>
              </w:rPr>
              <w:t xml:space="preserve">sticla, metal, </w:t>
            </w:r>
            <w:r w:rsidRPr="0034054A">
              <w:rPr>
                <w:rFonts w:ascii="Times New Roman" w:hAnsi="Times New Roman" w:cs="Times New Roman"/>
                <w:color w:val="000000"/>
                <w:sz w:val="20"/>
                <w:szCs w:val="20"/>
                <w:lang w:val="en-US"/>
              </w:rPr>
              <w:br/>
              <w:t>plastic si alte suprafete.</w:t>
            </w:r>
            <w:r w:rsidRPr="0034054A">
              <w:rPr>
                <w:rFonts w:ascii="Times New Roman" w:hAnsi="Times New Roman" w:cs="Times New Roman"/>
                <w:color w:val="000000"/>
                <w:sz w:val="20"/>
                <w:szCs w:val="20"/>
                <w:lang w:val="en-US"/>
              </w:rPr>
              <w:br/>
            </w:r>
            <w:r w:rsidRPr="00A47D08">
              <w:rPr>
                <w:rFonts w:ascii="Times New Roman" w:hAnsi="Times New Roman" w:cs="Times New Roman"/>
                <w:color w:val="000000"/>
                <w:sz w:val="20"/>
                <w:szCs w:val="20"/>
                <w:lang w:val="en-US"/>
              </w:rPr>
              <w:t>Asigura o curatare igienica.</w:t>
            </w:r>
            <w:r w:rsidRPr="00A47D08">
              <w:rPr>
                <w:rFonts w:ascii="Times New Roman" w:hAnsi="Times New Roman" w:cs="Times New Roman"/>
                <w:color w:val="000000"/>
                <w:sz w:val="20"/>
                <w:szCs w:val="20"/>
                <w:lang w:val="en-US"/>
              </w:rPr>
              <w:br/>
              <w:t>Masa netto: 400 gr.</w:t>
            </w:r>
            <w:r>
              <w:rPr>
                <w:rFonts w:ascii="Times New Roman" w:hAnsi="Times New Roman" w:cs="Times New Roman"/>
                <w:color w:val="000000"/>
                <w:sz w:val="20"/>
                <w:szCs w:val="20"/>
                <w:lang w:val="en-US"/>
              </w:rPr>
              <w:t xml:space="preserve"> +/- 50 gr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10080,00</w:t>
            </w:r>
          </w:p>
        </w:tc>
      </w:tr>
      <w:tr w:rsidR="00FA00C7" w:rsidRPr="00680674" w:rsidTr="00623744">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E54BB2"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 </w:t>
            </w:r>
            <w:r w:rsidR="00FA00C7" w:rsidRPr="0034054A">
              <w:rPr>
                <w:rFonts w:ascii="Times New Roman" w:hAnsi="Times New Roman" w:cs="Times New Roman"/>
                <w:bCs/>
                <w:iCs/>
                <w:color w:val="000000"/>
                <w:sz w:val="20"/>
                <w:szCs w:val="20"/>
                <w:lang w:val="en-US"/>
              </w:rPr>
              <w:t xml:space="preserve">Arici de sîrmă pentru veselă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631</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Material: oțel inoxidabil</w:t>
            </w:r>
            <w:r w:rsidRPr="0034054A">
              <w:rPr>
                <w:rFonts w:ascii="Times New Roman" w:hAnsi="Times New Roman" w:cs="Times New Roman"/>
                <w:bCs/>
                <w:color w:val="000000"/>
                <w:sz w:val="20"/>
                <w:szCs w:val="20"/>
                <w:lang w:val="en-US"/>
              </w:rPr>
              <w:t xml:space="preserve"> </w:t>
            </w:r>
            <w:r w:rsidRPr="0034054A">
              <w:rPr>
                <w:rFonts w:ascii="Times New Roman" w:hAnsi="Times New Roman" w:cs="Times New Roman"/>
                <w:color w:val="000000"/>
                <w:sz w:val="20"/>
                <w:szCs w:val="20"/>
                <w:lang w:val="en-US"/>
              </w:rPr>
              <w:t>Diametru: 9,5+/- 1,5 cm.</w:t>
            </w:r>
            <w:r w:rsidRPr="0034054A">
              <w:rPr>
                <w:rFonts w:ascii="Times New Roman" w:hAnsi="Times New Roman" w:cs="Times New Roman"/>
                <w:bCs/>
                <w:color w:val="000000"/>
                <w:sz w:val="20"/>
                <w:szCs w:val="20"/>
                <w:lang w:val="en-US"/>
              </w:rPr>
              <w:t xml:space="preserve"> </w:t>
            </w:r>
            <w:r w:rsidRPr="00C12926">
              <w:rPr>
                <w:rFonts w:ascii="Times New Roman" w:hAnsi="Times New Roman" w:cs="Times New Roman"/>
                <w:color w:val="000000"/>
                <w:sz w:val="20"/>
                <w:szCs w:val="20"/>
                <w:lang w:val="en-US"/>
              </w:rPr>
              <w:t>Greutate: 32,5 +/- 2,5 gr.</w:t>
            </w:r>
            <w:r w:rsidRPr="00C12926">
              <w:rPr>
                <w:rFonts w:ascii="Times New Roman" w:hAnsi="Times New Roman" w:cs="Times New Roman"/>
                <w:bCs/>
                <w:color w:val="000000"/>
                <w:sz w:val="20"/>
                <w:szCs w:val="20"/>
                <w:lang w:val="en-US"/>
              </w:rPr>
              <w:t xml:space="preserve"> </w:t>
            </w:r>
            <w:r w:rsidRPr="00C12926">
              <w:rPr>
                <w:rFonts w:ascii="Times New Roman" w:hAnsi="Times New Roman" w:cs="Times New Roman"/>
                <w:color w:val="000000"/>
                <w:sz w:val="20"/>
                <w:szCs w:val="20"/>
                <w:lang w:val="en-US"/>
              </w:rPr>
              <w:t>Înălţimea: 4,5 +/- 1,5 cm.</w:t>
            </w:r>
          </w:p>
        </w:tc>
        <w:tc>
          <w:tcPr>
            <w:tcW w:w="1843" w:type="dxa"/>
            <w:tcBorders>
              <w:top w:val="nil"/>
              <w:left w:val="single" w:sz="4" w:space="0" w:color="auto"/>
              <w:bottom w:val="single" w:sz="4" w:space="0" w:color="auto"/>
              <w:right w:val="single" w:sz="4" w:space="0" w:color="auto"/>
            </w:tcBorders>
            <w:shd w:val="clear" w:color="auto" w:fill="auto"/>
          </w:tcPr>
          <w:p w:rsidR="00FA00C7" w:rsidRPr="00BA1BBB" w:rsidRDefault="00FA00C7" w:rsidP="00623744">
            <w:pPr>
              <w:spacing w:after="0"/>
              <w:rPr>
                <w:rFonts w:ascii="Times New Roman" w:hAnsi="Times New Roman" w:cs="Times New Roman"/>
                <w:sz w:val="20"/>
                <w:szCs w:val="20"/>
                <w:lang w:val="en-US"/>
              </w:rPr>
            </w:pPr>
            <w:r w:rsidRPr="00BA1BBB">
              <w:rPr>
                <w:rFonts w:ascii="Times New Roman" w:hAnsi="Times New Roman" w:cs="Times New Roman"/>
                <w:sz w:val="20"/>
                <w:szCs w:val="20"/>
                <w:lang w:val="en-US"/>
              </w:rPr>
              <w:t>4732,50</w:t>
            </w:r>
          </w:p>
        </w:tc>
      </w:tr>
      <w:tr w:rsidR="00FA00C7" w:rsidRPr="00E54BB2" w:rsidTr="00623744">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 </w:t>
            </w:r>
            <w:r w:rsidR="00FA00C7" w:rsidRPr="0034054A">
              <w:rPr>
                <w:rFonts w:ascii="Times New Roman" w:hAnsi="Times New Roman" w:cs="Times New Roman"/>
                <w:bCs/>
                <w:iCs/>
                <w:color w:val="000000"/>
                <w:sz w:val="20"/>
                <w:szCs w:val="20"/>
                <w:lang w:val="en-US"/>
              </w:rPr>
              <w:t xml:space="preserve">Burete pentru spălarea vaselor de bucătărie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745</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CB007F" w:rsidRDefault="00FA00C7" w:rsidP="00623744">
            <w:pPr>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Material: spuma de cauciuc poroasă, fibre abrazive. Dimensiuni: 120 x 70 x 50 mm. Descriere generală: Asigură curățarea delicată fără urmă sau pagube; Nu zgârie suprafețele; Proprietăţi absorbante şi antibacteriene excelente; Asigură spumare intensivă.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3414,58</w:t>
            </w:r>
          </w:p>
        </w:tc>
      </w:tr>
      <w:tr w:rsidR="00FA00C7" w:rsidRPr="0034054A"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 </w:t>
            </w:r>
            <w:r w:rsidR="00FA00C7" w:rsidRPr="0034054A">
              <w:rPr>
                <w:rFonts w:ascii="Times New Roman" w:hAnsi="Times New Roman" w:cs="Times New Roman"/>
                <w:bCs/>
                <w:iCs/>
                <w:color w:val="000000"/>
                <w:sz w:val="20"/>
                <w:szCs w:val="20"/>
                <w:lang w:val="en-US"/>
              </w:rPr>
              <w:t>Spray – soluţie pentru geam</w:t>
            </w:r>
            <w:proofErr w:type="gramStart"/>
            <w:r w:rsidR="00FA00C7" w:rsidRPr="0034054A">
              <w:rPr>
                <w:rFonts w:ascii="Times New Roman" w:hAnsi="Times New Roman" w:cs="Times New Roman"/>
                <w:bCs/>
                <w:iCs/>
                <w:color w:val="000000"/>
                <w:sz w:val="20"/>
                <w:szCs w:val="20"/>
                <w:lang w:val="en-US"/>
              </w:rPr>
              <w:t>,.</w:t>
            </w:r>
            <w:proofErr w:type="gramEnd"/>
            <w:r w:rsidR="00FA00C7" w:rsidRPr="0034054A">
              <w:rPr>
                <w:rFonts w:ascii="Times New Roman" w:hAnsi="Times New Roman" w:cs="Times New Roman"/>
                <w:bCs/>
                <w:iCs/>
                <w:color w:val="000000"/>
                <w:sz w:val="20"/>
                <w:szCs w:val="20"/>
                <w:lang w:val="en-US"/>
              </w:rPr>
              <w:t xml:space="preserv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804</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C12926">
              <w:rPr>
                <w:rFonts w:ascii="Times New Roman" w:eastAsia="Times New Roman" w:hAnsi="Times New Roman" w:cs="Times New Roman"/>
                <w:color w:val="000000"/>
                <w:sz w:val="20"/>
                <w:szCs w:val="20"/>
                <w:lang w:val="ro-RO" w:eastAsia="en-GB"/>
              </w:rPr>
              <w:t xml:space="preserve">Poate fi folosit pentru spălarea geamurilor, oglinzilor, jaluzele; Îndepărtează petele, spală </w:t>
            </w:r>
            <w:r w:rsidRPr="00C12926">
              <w:rPr>
                <w:rFonts w:ascii="Times New Roman" w:eastAsia="Times New Roman" w:hAnsi="Times New Roman" w:cs="Times New Roman"/>
                <w:color w:val="000000"/>
                <w:sz w:val="20"/>
                <w:szCs w:val="20"/>
                <w:lang w:val="ro-RO" w:eastAsia="en-GB"/>
              </w:rPr>
              <w:lastRenderedPageBreak/>
              <w:t>murdăria, și amprente; Masa netto: 500 ml. +/- 100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lastRenderedPageBreak/>
              <w:t>8040,00</w:t>
            </w:r>
          </w:p>
        </w:tc>
      </w:tr>
      <w:tr w:rsidR="00FA00C7" w:rsidRPr="00680674"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8B555F"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en-US"/>
              </w:rPr>
              <w:t xml:space="preserve">6. </w:t>
            </w:r>
            <w:r w:rsidR="00FA00C7" w:rsidRPr="0034054A">
              <w:rPr>
                <w:rFonts w:ascii="Times New Roman" w:hAnsi="Times New Roman" w:cs="Times New Roman"/>
                <w:bCs/>
                <w:iCs/>
                <w:color w:val="000000"/>
                <w:sz w:val="20"/>
                <w:szCs w:val="20"/>
                <w:lang w:val="en-US"/>
              </w:rPr>
              <w:t xml:space="preserve">Săpun lichid cu glicerină.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410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iCs/>
                <w:color w:val="000000"/>
                <w:sz w:val="20"/>
                <w:szCs w:val="20"/>
                <w:lang w:val="en-US"/>
              </w:rPr>
              <w:t>Compoziție: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Aqua,</w:t>
            </w:r>
            <w:r>
              <w:rPr>
                <w:rFonts w:ascii="Times New Roman" w:hAnsi="Times New Roman" w:cs="Times New Roman"/>
                <w:color w:val="000000"/>
                <w:sz w:val="20"/>
                <w:szCs w:val="20"/>
                <w:lang w:val="en-US"/>
              </w:rPr>
              <w:t xml:space="preserve"> Sodium Laureth Sulfate, Sodium </w:t>
            </w:r>
            <w:r w:rsidRPr="0034054A">
              <w:rPr>
                <w:rFonts w:ascii="Times New Roman" w:hAnsi="Times New Roman" w:cs="Times New Roman"/>
                <w:color w:val="000000"/>
                <w:sz w:val="20"/>
                <w:szCs w:val="20"/>
                <w:lang w:val="en-US"/>
              </w:rPr>
              <w:t>chlori</w:t>
            </w:r>
            <w:r>
              <w:rPr>
                <w:rFonts w:ascii="Times New Roman" w:hAnsi="Times New Roman" w:cs="Times New Roman"/>
                <w:color w:val="000000"/>
                <w:sz w:val="20"/>
                <w:szCs w:val="20"/>
                <w:lang w:val="en-US"/>
              </w:rPr>
              <w:t xml:space="preserve">de, Cocamid DEA, Cocamidopropyl </w:t>
            </w:r>
            <w:r w:rsidRPr="0034054A">
              <w:rPr>
                <w:rFonts w:ascii="Times New Roman" w:hAnsi="Times New Roman" w:cs="Times New Roman"/>
                <w:color w:val="000000"/>
                <w:sz w:val="20"/>
                <w:szCs w:val="20"/>
                <w:lang w:val="en-US"/>
              </w:rPr>
              <w:t>Betaine, Methylchloroisothiazolinone, Glicerină, Acid citric, Aromatizant, Sodium lauryl sulfate( and) tridecenth 7 .</w:t>
            </w:r>
            <w:r w:rsidRPr="0034054A">
              <w:rPr>
                <w:rFonts w:ascii="Times New Roman" w:hAnsi="Times New Roman" w:cs="Times New Roman"/>
                <w:bCs/>
                <w:iCs/>
                <w:color w:val="000000"/>
                <w:sz w:val="20"/>
                <w:szCs w:val="20"/>
                <w:lang w:val="en-US"/>
              </w:rPr>
              <w:t xml:space="preserve"> </w:t>
            </w:r>
            <w:r w:rsidRPr="00C12926">
              <w:rPr>
                <w:rFonts w:ascii="Times New Roman" w:hAnsi="Times New Roman" w:cs="Times New Roman"/>
                <w:color w:val="000000"/>
                <w:sz w:val="20"/>
                <w:szCs w:val="20"/>
                <w:lang w:val="en-US"/>
              </w:rPr>
              <w:t>Masa netto: 5 litri.</w:t>
            </w:r>
            <w:r>
              <w:rPr>
                <w:rFonts w:ascii="Times New Roman" w:hAnsi="Times New Roman" w:cs="Times New Roman"/>
                <w:color w:val="000000"/>
                <w:sz w:val="20"/>
                <w:szCs w:val="20"/>
                <w:lang w:val="ro-RO"/>
              </w:rPr>
              <w:t xml:space="preserve"> +/- 100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11958,33</w:t>
            </w:r>
          </w:p>
        </w:tc>
      </w:tr>
      <w:tr w:rsidR="00FA00C7" w:rsidRPr="00E54BB2"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7. </w:t>
            </w:r>
            <w:r w:rsidR="00FA00C7" w:rsidRPr="0034054A">
              <w:rPr>
                <w:rFonts w:ascii="Times New Roman" w:hAnsi="Times New Roman" w:cs="Times New Roman"/>
                <w:bCs/>
                <w:iCs/>
                <w:color w:val="000000"/>
                <w:sz w:val="20"/>
                <w:szCs w:val="20"/>
                <w:lang w:val="en-US"/>
              </w:rPr>
              <w:t xml:space="preserve">Săpun lichid cremă cu efect antibacterian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428</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iCs/>
                <w:color w:val="000000"/>
                <w:sz w:val="20"/>
                <w:szCs w:val="20"/>
                <w:lang w:val="en-US"/>
              </w:rPr>
              <w:t>Compoziţie</w:t>
            </w:r>
            <w:proofErr w:type="gramStart"/>
            <w:r w:rsidRPr="0034054A">
              <w:rPr>
                <w:rFonts w:ascii="Times New Roman" w:hAnsi="Times New Roman" w:cs="Times New Roman"/>
                <w:iCs/>
                <w:color w:val="000000"/>
                <w:sz w:val="20"/>
                <w:szCs w:val="20"/>
                <w:lang w:val="en-US"/>
              </w:rPr>
              <w:t>:</w:t>
            </w:r>
            <w:r w:rsidRPr="0034054A">
              <w:rPr>
                <w:rFonts w:ascii="Times New Roman" w:hAnsi="Times New Roman" w:cs="Times New Roman"/>
                <w:color w:val="000000"/>
                <w:sz w:val="20"/>
                <w:szCs w:val="20"/>
                <w:lang w:val="en-US"/>
              </w:rPr>
              <w:t>Aqua</w:t>
            </w:r>
            <w:proofErr w:type="gramEnd"/>
            <w:r w:rsidRPr="0034054A">
              <w:rPr>
                <w:rFonts w:ascii="Times New Roman" w:hAnsi="Times New Roman" w:cs="Times New Roman"/>
                <w:color w:val="000000"/>
                <w:sz w:val="20"/>
                <w:szCs w:val="20"/>
                <w:lang w:val="en-US"/>
              </w:rPr>
              <w:t xml:space="preserve">, Sodium Laureth sulfate, sodium chloride, glycerin, cocamidopropyl betaine, citic acid, tetrasodium EDTA, benzyl alcohol, methylchloroisothiazolinone, methylisothiazolinone Volum: 5 litre (+/- </w:t>
            </w:r>
            <w:r>
              <w:rPr>
                <w:rFonts w:ascii="Times New Roman" w:hAnsi="Times New Roman" w:cs="Times New Roman"/>
                <w:color w:val="000000"/>
                <w:sz w:val="20"/>
                <w:szCs w:val="20"/>
                <w:lang w:val="en-US"/>
              </w:rPr>
              <w:t>1</w:t>
            </w:r>
            <w:r w:rsidRPr="0034054A">
              <w:rPr>
                <w:rFonts w:ascii="Times New Roman" w:hAnsi="Times New Roman" w:cs="Times New Roman"/>
                <w:color w:val="000000"/>
                <w:sz w:val="20"/>
                <w:szCs w:val="20"/>
                <w:lang w:val="en-US"/>
              </w:rPr>
              <w:t>00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13553,33</w:t>
            </w:r>
          </w:p>
        </w:tc>
      </w:tr>
      <w:tr w:rsidR="00FA00C7" w:rsidRPr="00715373"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712719"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en-US"/>
              </w:rPr>
              <w:t xml:space="preserve">8. </w:t>
            </w:r>
            <w:r w:rsidR="00FA00C7" w:rsidRPr="0034054A">
              <w:rPr>
                <w:rFonts w:ascii="Times New Roman" w:hAnsi="Times New Roman" w:cs="Times New Roman"/>
                <w:bCs/>
                <w:iCs/>
                <w:color w:val="000000"/>
                <w:sz w:val="20"/>
                <w:szCs w:val="20"/>
                <w:lang w:val="en-US"/>
              </w:rPr>
              <w:t xml:space="preserve">Praf de curăţat p/t lavuar </w:t>
            </w:r>
          </w:p>
        </w:tc>
        <w:tc>
          <w:tcPr>
            <w:tcW w:w="850"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1097</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sz w:val="20"/>
                <w:szCs w:val="20"/>
                <w:highlight w:val="lightGray"/>
                <w:lang w:val="en-US" w:eastAsia="ru-RU"/>
              </w:rPr>
            </w:pPr>
            <w:r w:rsidRPr="0034054A">
              <w:rPr>
                <w:rFonts w:ascii="Times New Roman" w:hAnsi="Times New Roman" w:cs="Times New Roman"/>
                <w:color w:val="000000"/>
                <w:sz w:val="20"/>
                <w:szCs w:val="20"/>
                <w:lang w:val="en-US"/>
              </w:rPr>
              <w:t>Tipul de praf:  praf de curățare abraziv</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Compoziție:</w:t>
            </w:r>
            <w:r w:rsidRPr="0034054A">
              <w:rPr>
                <w:rFonts w:ascii="Times New Roman" w:hAnsi="Times New Roman" w:cs="Times New Roman"/>
                <w:iCs/>
                <w:color w:val="000000"/>
                <w:sz w:val="20"/>
                <w:szCs w:val="20"/>
                <w:lang w:val="en-US"/>
              </w:rPr>
              <w:t xml:space="preserve"> </w:t>
            </w:r>
            <w:r w:rsidRPr="0034054A">
              <w:rPr>
                <w:rFonts w:ascii="Times New Roman" w:hAnsi="Times New Roman" w:cs="Times New Roman"/>
                <w:color w:val="000000"/>
                <w:sz w:val="20"/>
                <w:szCs w:val="20"/>
                <w:lang w:val="en-US"/>
              </w:rPr>
              <w:t>&lt;%</w:t>
            </w:r>
            <w:proofErr w:type="gramStart"/>
            <w:r w:rsidRPr="0034054A">
              <w:rPr>
                <w:rFonts w:ascii="Times New Roman" w:hAnsi="Times New Roman" w:cs="Times New Roman"/>
                <w:color w:val="000000"/>
                <w:sz w:val="20"/>
                <w:szCs w:val="20"/>
                <w:lang w:val="en-US"/>
              </w:rPr>
              <w:t>5  anionici</w:t>
            </w:r>
            <w:proofErr w:type="gramEnd"/>
            <w:r w:rsidRPr="0034054A">
              <w:rPr>
                <w:rFonts w:ascii="Times New Roman" w:hAnsi="Times New Roman" w:cs="Times New Roman"/>
                <w:color w:val="000000"/>
                <w:sz w:val="20"/>
                <w:szCs w:val="20"/>
                <w:lang w:val="en-US"/>
              </w:rPr>
              <w:t xml:space="preserve"> tensioactivi, agent de înălbire cu oxygen, parfum.</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Pentru curățarea căzilor de baie, chiuvete, gresie și faianșă și suprafețe de bucătarie.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rPr>
              <w:t>Conține proprietăți dezinfectante și antibacteriene</w:t>
            </w:r>
            <w:r w:rsidRPr="0034054A">
              <w:rPr>
                <w:rFonts w:ascii="Times New Roman" w:hAnsi="Times New Roman" w:cs="Times New Roman"/>
                <w:bCs/>
                <w:iCs/>
                <w:color w:val="000000"/>
                <w:sz w:val="20"/>
                <w:szCs w:val="20"/>
              </w:rPr>
              <w:t xml:space="preserve"> </w:t>
            </w:r>
            <w:r w:rsidRPr="0034054A">
              <w:rPr>
                <w:rFonts w:ascii="Times New Roman" w:hAnsi="Times New Roman" w:cs="Times New Roman"/>
                <w:color w:val="000000"/>
                <w:sz w:val="20"/>
                <w:szCs w:val="20"/>
              </w:rPr>
              <w:t>Masa netto: 500 gr.</w:t>
            </w:r>
            <w:r>
              <w:rPr>
                <w:rFonts w:ascii="Times New Roman" w:hAnsi="Times New Roman" w:cs="Times New Roman"/>
                <w:color w:val="000000"/>
                <w:sz w:val="20"/>
                <w:szCs w:val="20"/>
                <w:lang w:val="ro-RO"/>
              </w:rPr>
              <w:t xml:space="preserve"> +/- 50 gr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15540,83</w:t>
            </w:r>
          </w:p>
        </w:tc>
      </w:tr>
      <w:tr w:rsidR="00FA00C7" w:rsidRPr="00680674"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9. </w:t>
            </w:r>
            <w:r w:rsidR="00FA00C7" w:rsidRPr="0034054A">
              <w:rPr>
                <w:rFonts w:ascii="Times New Roman" w:hAnsi="Times New Roman" w:cs="Times New Roman"/>
                <w:bCs/>
                <w:iCs/>
                <w:color w:val="000000"/>
                <w:sz w:val="20"/>
                <w:szCs w:val="20"/>
                <w:lang w:val="en-US"/>
              </w:rPr>
              <w:t xml:space="preserve">Soluţie </w:t>
            </w:r>
            <w:r w:rsidR="00FA00C7">
              <w:rPr>
                <w:rFonts w:ascii="Times New Roman" w:hAnsi="Times New Roman" w:cs="Times New Roman"/>
                <w:bCs/>
                <w:iCs/>
                <w:color w:val="000000"/>
                <w:sz w:val="20"/>
                <w:szCs w:val="20"/>
                <w:lang w:val="en-US"/>
              </w:rPr>
              <w:t xml:space="preserve">– crem </w:t>
            </w:r>
            <w:proofErr w:type="gramStart"/>
            <w:r w:rsidR="00FA00C7">
              <w:rPr>
                <w:rFonts w:ascii="Times New Roman" w:hAnsi="Times New Roman" w:cs="Times New Roman"/>
                <w:bCs/>
                <w:iCs/>
                <w:color w:val="000000"/>
                <w:sz w:val="20"/>
                <w:szCs w:val="20"/>
                <w:lang w:val="en-US"/>
              </w:rPr>
              <w:t>( pasta</w:t>
            </w:r>
            <w:proofErr w:type="gramEnd"/>
            <w:r w:rsidR="00FA00C7">
              <w:rPr>
                <w:rFonts w:ascii="Times New Roman" w:hAnsi="Times New Roman" w:cs="Times New Roman"/>
                <w:bCs/>
                <w:iCs/>
                <w:color w:val="000000"/>
                <w:sz w:val="20"/>
                <w:szCs w:val="20"/>
                <w:lang w:val="en-US"/>
              </w:rPr>
              <w:t>)  pentru lavoare</w:t>
            </w:r>
            <w:r w:rsidR="00FA00C7" w:rsidRPr="0034054A">
              <w:rPr>
                <w:rFonts w:ascii="Times New Roman" w:hAnsi="Times New Roman" w:cs="Times New Roman"/>
                <w:bCs/>
                <w:iCs/>
                <w:color w:val="000000"/>
                <w:sz w:val="20"/>
                <w:szCs w:val="20"/>
                <w:lang w:val="en-US"/>
              </w:rPr>
              <w:t xml:space="preserv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1120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Tipul de soluție:  Soluţie – crem  pentru lavoare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iCs/>
                <w:color w:val="000000"/>
                <w:sz w:val="20"/>
                <w:szCs w:val="20"/>
                <w:lang w:val="en-US"/>
              </w:rPr>
              <w:t xml:space="preserve">Compoziție: </w:t>
            </w:r>
            <w:r w:rsidRPr="0034054A">
              <w:rPr>
                <w:rFonts w:ascii="Times New Roman" w:hAnsi="Times New Roman" w:cs="Times New Roman"/>
                <w:color w:val="000000"/>
                <w:sz w:val="20"/>
                <w:szCs w:val="20"/>
                <w:lang w:val="en-US"/>
              </w:rPr>
              <w:t>&gt; 30% Calcit,&lt;5% sufractanți anionici, surfactanți neionici, hexyl cinnamal, limonene Alte cerințe: Potrivit pentru toate tipurile de suprafete (de porțelan si faianța, chiuvete, produse cu strat de aluminiu și crom); Nu zgârie suprafață; Nu lasă urme; Spală ușor murdăria și depunerile de calcar; Ucide bacteriile; Are o aromă plăcută; Masa netto: 500 ml.</w:t>
            </w:r>
            <w:r>
              <w:rPr>
                <w:rFonts w:ascii="Times New Roman" w:hAnsi="Times New Roman" w:cs="Times New Roman"/>
                <w:color w:val="000000"/>
                <w:sz w:val="20"/>
                <w:szCs w:val="20"/>
                <w:lang w:val="en-US"/>
              </w:rPr>
              <w:t xml:space="preserve"> +/- 10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17733,33</w:t>
            </w:r>
          </w:p>
        </w:tc>
      </w:tr>
      <w:tr w:rsidR="00FA00C7" w:rsidRPr="00E56FA4"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10.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2431FD"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ro-RO"/>
              </w:rPr>
              <w:t xml:space="preserve">10. </w:t>
            </w:r>
            <w:r w:rsidR="00FA00C7" w:rsidRPr="00BA1BBB">
              <w:rPr>
                <w:rFonts w:ascii="Times New Roman" w:hAnsi="Times New Roman" w:cs="Times New Roman"/>
                <w:bCs/>
                <w:iCs/>
                <w:color w:val="000000"/>
                <w:sz w:val="20"/>
                <w:szCs w:val="20"/>
                <w:lang w:val="en-US"/>
              </w:rPr>
              <w:t xml:space="preserve">Soluţie pentru WC.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1483</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BA1BBB">
              <w:rPr>
                <w:rFonts w:ascii="Times New Roman" w:hAnsi="Times New Roman" w:cs="Times New Roman"/>
                <w:color w:val="000000"/>
                <w:sz w:val="20"/>
                <w:szCs w:val="20"/>
                <w:lang w:val="en-US"/>
              </w:rPr>
              <w:t xml:space="preserve">Dezinfectant înălbitor cu molecule active Anti-Calcar care aderă la pereții vasului de toaletă chiar și sub apă </w:t>
            </w:r>
            <w:r w:rsidRPr="00BA1BBB">
              <w:rPr>
                <w:rFonts w:ascii="Times New Roman" w:hAnsi="Times New Roman" w:cs="Times New Roman"/>
                <w:iCs/>
                <w:color w:val="000000"/>
                <w:sz w:val="20"/>
                <w:szCs w:val="20"/>
                <w:lang w:val="en-US"/>
              </w:rPr>
              <w:t>Com</w:t>
            </w:r>
            <w:r w:rsidRPr="001E0C5D">
              <w:rPr>
                <w:rFonts w:ascii="Times New Roman" w:hAnsi="Times New Roman" w:cs="Times New Roman"/>
                <w:iCs/>
                <w:color w:val="000000"/>
                <w:sz w:val="20"/>
                <w:szCs w:val="20"/>
                <w:lang w:val="en-US"/>
              </w:rPr>
              <w:t xml:space="preserve">poziție: </w:t>
            </w:r>
            <w:r w:rsidRPr="001E0C5D">
              <w:rPr>
                <w:rFonts w:ascii="Times New Roman" w:hAnsi="Times New Roman" w:cs="Times New Roman"/>
                <w:color w:val="000000"/>
                <w:sz w:val="20"/>
                <w:szCs w:val="20"/>
                <w:lang w:val="en-US"/>
              </w:rPr>
              <w:t>dezinfectant, hipoclorid de sodiu 4</w:t>
            </w:r>
            <w:proofErr w:type="gramStart"/>
            <w:r w:rsidRPr="001E0C5D">
              <w:rPr>
                <w:rFonts w:ascii="Times New Roman" w:hAnsi="Times New Roman" w:cs="Times New Roman"/>
                <w:color w:val="000000"/>
                <w:sz w:val="20"/>
                <w:szCs w:val="20"/>
                <w:lang w:val="en-US"/>
              </w:rPr>
              <w:t>,5</w:t>
            </w:r>
            <w:proofErr w:type="gramEnd"/>
            <w:r w:rsidRPr="001E0C5D">
              <w:rPr>
                <w:rFonts w:ascii="Times New Roman" w:hAnsi="Times New Roman" w:cs="Times New Roman"/>
                <w:color w:val="000000"/>
                <w:sz w:val="20"/>
                <w:szCs w:val="20"/>
                <w:lang w:val="en-US"/>
              </w:rPr>
              <w:t xml:space="preserve"> g la 100g, &lt;5 agent de înălbire pe bază de clor (hipoclorid de sodiu), surfactanți neonici, săpun, parfum. Asigură o curățare eficientă a vasului de toaletă; Îndepărtează petele și depunerile de piatră; Elimină bacteriile, mucegaiul, spori și viruși; Asigură o acoperire eficientă a vasului de toaletă; Are un parfum plăcut care durează mult; Masa netto: 1000 ml</w:t>
            </w:r>
            <w:r>
              <w:rPr>
                <w:rFonts w:ascii="Times New Roman" w:hAnsi="Times New Roman" w:cs="Times New Roman"/>
                <w:color w:val="000000"/>
                <w:sz w:val="20"/>
                <w:szCs w:val="20"/>
                <w:lang w:val="ro-RO"/>
              </w:rPr>
              <w:t xml:space="preserve"> +/- 50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37075,00</w:t>
            </w:r>
          </w:p>
        </w:tc>
      </w:tr>
      <w:tr w:rsidR="00FA00C7" w:rsidRPr="00715373" w:rsidTr="00623744">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11.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811057"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en-US"/>
              </w:rPr>
              <w:t xml:space="preserve">11. </w:t>
            </w:r>
            <w:r w:rsidR="00FA00C7" w:rsidRPr="0034054A">
              <w:rPr>
                <w:rFonts w:ascii="Times New Roman" w:hAnsi="Times New Roman" w:cs="Times New Roman"/>
                <w:bCs/>
                <w:iCs/>
                <w:color w:val="000000"/>
                <w:sz w:val="20"/>
                <w:szCs w:val="20"/>
                <w:lang w:val="en-US"/>
              </w:rPr>
              <w:t xml:space="preserve">Soluţie spray pentru mobilă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120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iCs/>
                <w:color w:val="000000"/>
                <w:sz w:val="20"/>
                <w:szCs w:val="20"/>
                <w:lang w:val="en-US"/>
              </w:rPr>
              <w:t>Compoziție: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&lt;5% surfactanti neionici, 5-15% hidrocarburi alifatice, parfum, 3-diol,</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2-bromo-2nitropropan-1, limonele, linalool.</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Îndeparteaza cu usurinţa praful, amprentele, urmele şi murdaria.</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Protejeaza mobila din lemn. </w:t>
            </w:r>
            <w:r w:rsidRPr="0034054A">
              <w:rPr>
                <w:rFonts w:ascii="Times New Roman" w:hAnsi="Times New Roman" w:cs="Times New Roman"/>
                <w:color w:val="000000"/>
                <w:sz w:val="20"/>
                <w:szCs w:val="20"/>
              </w:rPr>
              <w:t>Conţine un efect antistatic.</w:t>
            </w:r>
            <w:r w:rsidRPr="00C12926">
              <w:rPr>
                <w:rFonts w:ascii="Times New Roman" w:hAnsi="Times New Roman" w:cs="Times New Roman"/>
                <w:color w:val="000000"/>
                <w:sz w:val="20"/>
                <w:szCs w:val="20"/>
                <w:lang w:val="en-US"/>
              </w:rPr>
              <w:t xml:space="preserve"> Volum: 300 ml</w:t>
            </w:r>
            <w:r>
              <w:rPr>
                <w:rFonts w:ascii="Times New Roman" w:hAnsi="Times New Roman" w:cs="Times New Roman"/>
                <w:color w:val="000000"/>
                <w:sz w:val="20"/>
                <w:szCs w:val="20"/>
                <w:lang w:val="ro-RO"/>
              </w:rPr>
              <w:t xml:space="preserve"> +/- 10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2250,00</w:t>
            </w:r>
          </w:p>
        </w:tc>
      </w:tr>
      <w:tr w:rsidR="00FA00C7" w:rsidRPr="00680674"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eastAsia="Times New Roman" w:hAnsi="Times New Roman" w:cs="Times New Roman"/>
                <w:sz w:val="18"/>
                <w:szCs w:val="18"/>
                <w:lang w:val="en-US" w:eastAsia="ru-RU"/>
              </w:rPr>
            </w:pPr>
            <w:r w:rsidRPr="0034054A">
              <w:rPr>
                <w:rFonts w:ascii="Times New Roman" w:eastAsia="Times New Roman" w:hAnsi="Times New Roman" w:cs="Times New Roman"/>
                <w:sz w:val="18"/>
                <w:szCs w:val="18"/>
                <w:lang w:val="en-US" w:eastAsia="ru-RU"/>
              </w:rPr>
              <w:t>12.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12. </w:t>
            </w:r>
            <w:r w:rsidR="00FA00C7">
              <w:rPr>
                <w:rFonts w:ascii="Times New Roman" w:hAnsi="Times New Roman" w:cs="Times New Roman"/>
                <w:bCs/>
                <w:iCs/>
                <w:color w:val="000000"/>
                <w:sz w:val="20"/>
                <w:szCs w:val="20"/>
                <w:lang w:val="en-US"/>
              </w:rPr>
              <w:t xml:space="preserve">Soluţie de spălat covoarele.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101</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Tipul de soluție:  Soluție pentru covoare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Ingrediente: &lt;5% sufractanți anionici, fosfat, surfactanți neionici, agenți de înălbire pe bază de oxigen, policarboxinat, parfum </w:t>
            </w:r>
            <w:r w:rsidRPr="0034054A">
              <w:rPr>
                <w:rFonts w:ascii="Times New Roman" w:hAnsi="Times New Roman" w:cs="Times New Roman"/>
                <w:iCs/>
                <w:color w:val="000000"/>
                <w:sz w:val="20"/>
                <w:szCs w:val="20"/>
                <w:lang w:val="en-US"/>
              </w:rPr>
              <w:t xml:space="preserve">Alte cerințe: </w:t>
            </w:r>
            <w:r w:rsidRPr="0034054A">
              <w:rPr>
                <w:rFonts w:ascii="Times New Roman" w:hAnsi="Times New Roman" w:cs="Times New Roman"/>
                <w:color w:val="000000"/>
                <w:sz w:val="20"/>
                <w:szCs w:val="20"/>
                <w:lang w:val="en-US"/>
              </w:rPr>
              <w:t>Pentru curățarea manuală a covoarelor;</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Conține formula "4 in 1";</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Tipul de ambalare: flacon din plastic</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Masa netto: 500 ml.</w:t>
            </w:r>
            <w:r>
              <w:rPr>
                <w:rFonts w:ascii="Times New Roman" w:hAnsi="Times New Roman" w:cs="Times New Roman"/>
                <w:color w:val="000000"/>
                <w:sz w:val="20"/>
                <w:szCs w:val="20"/>
                <w:lang w:val="en-US"/>
              </w:rPr>
              <w:t xml:space="preserve"> +/- 50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2945,83</w:t>
            </w:r>
          </w:p>
        </w:tc>
      </w:tr>
      <w:tr w:rsidR="00FA00C7" w:rsidRPr="00680674"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en-US"/>
              </w:rPr>
              <w:t>13.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CD3D3A"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en-US"/>
              </w:rPr>
              <w:t xml:space="preserve">13. </w:t>
            </w:r>
            <w:r w:rsidR="00FA00C7" w:rsidRPr="0034054A">
              <w:rPr>
                <w:rFonts w:ascii="Times New Roman" w:hAnsi="Times New Roman" w:cs="Times New Roman"/>
                <w:bCs/>
                <w:iCs/>
                <w:color w:val="000000"/>
                <w:sz w:val="20"/>
                <w:szCs w:val="20"/>
                <w:lang w:val="en-US"/>
              </w:rPr>
              <w:t xml:space="preserve">Soluție universala de curatare.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40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Tipul</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de</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solu</w:t>
            </w:r>
            <w:r w:rsidRPr="00BA1BBB">
              <w:rPr>
                <w:rFonts w:ascii="Times New Roman" w:hAnsi="Times New Roman" w:cs="Times New Roman"/>
                <w:color w:val="000000"/>
                <w:sz w:val="20"/>
                <w:szCs w:val="20"/>
                <w:lang w:val="en-US"/>
              </w:rPr>
              <w:t>ț</w:t>
            </w:r>
            <w:r w:rsidRPr="0034054A">
              <w:rPr>
                <w:rFonts w:ascii="Times New Roman" w:hAnsi="Times New Roman" w:cs="Times New Roman"/>
                <w:color w:val="000000"/>
                <w:sz w:val="20"/>
                <w:szCs w:val="20"/>
                <w:lang w:val="en-US"/>
              </w:rPr>
              <w:t>ie</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Solu</w:t>
            </w:r>
            <w:r w:rsidRPr="00BA1BBB">
              <w:rPr>
                <w:rFonts w:ascii="Times New Roman" w:hAnsi="Times New Roman" w:cs="Times New Roman"/>
                <w:color w:val="000000"/>
                <w:sz w:val="20"/>
                <w:szCs w:val="20"/>
                <w:lang w:val="en-US"/>
              </w:rPr>
              <w:t>ț</w:t>
            </w:r>
            <w:r w:rsidRPr="0034054A">
              <w:rPr>
                <w:rFonts w:ascii="Times New Roman" w:hAnsi="Times New Roman" w:cs="Times New Roman"/>
                <w:color w:val="000000"/>
                <w:sz w:val="20"/>
                <w:szCs w:val="20"/>
                <w:lang w:val="en-US"/>
              </w:rPr>
              <w:t>ie</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pentru</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linoleum</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acoperiri</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polimerice</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pl</w:t>
            </w:r>
            <w:r w:rsidRPr="00BA1BBB">
              <w:rPr>
                <w:rFonts w:ascii="Times New Roman" w:hAnsi="Times New Roman" w:cs="Times New Roman"/>
                <w:color w:val="000000"/>
                <w:sz w:val="20"/>
                <w:szCs w:val="20"/>
                <w:lang w:val="en-US"/>
              </w:rPr>
              <w:t>ă</w:t>
            </w:r>
            <w:r w:rsidRPr="0034054A">
              <w:rPr>
                <w:rFonts w:ascii="Times New Roman" w:hAnsi="Times New Roman" w:cs="Times New Roman"/>
                <w:color w:val="000000"/>
                <w:sz w:val="20"/>
                <w:szCs w:val="20"/>
                <w:lang w:val="en-US"/>
              </w:rPr>
              <w:t>ci</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ceramice</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laminate</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parchet</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lemn</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o</w:t>
            </w:r>
            <w:r w:rsidRPr="00BA1BBB">
              <w:rPr>
                <w:rFonts w:ascii="Times New Roman" w:hAnsi="Times New Roman" w:cs="Times New Roman"/>
                <w:color w:val="000000"/>
                <w:sz w:val="20"/>
                <w:szCs w:val="20"/>
                <w:lang w:val="en-US"/>
              </w:rPr>
              <w:t>ț</w:t>
            </w:r>
            <w:r w:rsidRPr="0034054A">
              <w:rPr>
                <w:rFonts w:ascii="Times New Roman" w:hAnsi="Times New Roman" w:cs="Times New Roman"/>
                <w:color w:val="000000"/>
                <w:sz w:val="20"/>
                <w:szCs w:val="20"/>
                <w:lang w:val="en-US"/>
              </w:rPr>
              <w:t>el</w:t>
            </w:r>
            <w:r w:rsidRPr="00BA1BBB">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inoxidabil</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suprafe</w:t>
            </w:r>
            <w:r w:rsidRPr="001E0C5D">
              <w:rPr>
                <w:rFonts w:ascii="Times New Roman" w:hAnsi="Times New Roman" w:cs="Times New Roman"/>
                <w:color w:val="000000"/>
                <w:sz w:val="20"/>
                <w:szCs w:val="20"/>
                <w:lang w:val="en-US"/>
              </w:rPr>
              <w:t>ț</w:t>
            </w:r>
            <w:r w:rsidRPr="0034054A">
              <w:rPr>
                <w:rFonts w:ascii="Times New Roman" w:hAnsi="Times New Roman" w:cs="Times New Roman"/>
                <w:color w:val="000000"/>
                <w:sz w:val="20"/>
                <w:szCs w:val="20"/>
                <w:lang w:val="en-US"/>
              </w:rPr>
              <w:t>e</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din</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sticl</w:t>
            </w:r>
            <w:r w:rsidRPr="001E0C5D">
              <w:rPr>
                <w:rFonts w:ascii="Times New Roman" w:hAnsi="Times New Roman" w:cs="Times New Roman"/>
                <w:color w:val="000000"/>
                <w:sz w:val="20"/>
                <w:szCs w:val="20"/>
                <w:lang w:val="en-US"/>
              </w:rPr>
              <w:t xml:space="preserve">ă, </w:t>
            </w:r>
            <w:r w:rsidRPr="0034054A">
              <w:rPr>
                <w:rFonts w:ascii="Times New Roman" w:hAnsi="Times New Roman" w:cs="Times New Roman"/>
                <w:color w:val="000000"/>
                <w:sz w:val="20"/>
                <w:szCs w:val="20"/>
                <w:lang w:val="en-US"/>
              </w:rPr>
              <w:t>precum</w:t>
            </w:r>
            <w:r w:rsidRPr="001E0C5D">
              <w:rPr>
                <w:rFonts w:ascii="Times New Roman" w:hAnsi="Times New Roman" w:cs="Times New Roman"/>
                <w:color w:val="000000"/>
                <w:sz w:val="20"/>
                <w:szCs w:val="20"/>
                <w:lang w:val="en-US"/>
              </w:rPr>
              <w:t xml:space="preserve"> ș</w:t>
            </w:r>
            <w:r w:rsidRPr="0034054A">
              <w:rPr>
                <w:rFonts w:ascii="Times New Roman" w:hAnsi="Times New Roman" w:cs="Times New Roman"/>
                <w:color w:val="000000"/>
                <w:sz w:val="20"/>
                <w:szCs w:val="20"/>
                <w:lang w:val="en-US"/>
              </w:rPr>
              <w:t>i</w:t>
            </w:r>
            <w:r w:rsidRPr="001E0C5D">
              <w:rPr>
                <w:rFonts w:ascii="Times New Roman" w:hAnsi="Times New Roman" w:cs="Times New Roman"/>
                <w:color w:val="000000"/>
                <w:sz w:val="20"/>
                <w:szCs w:val="20"/>
                <w:lang w:val="en-US"/>
              </w:rPr>
              <w:t xml:space="preserve"> ț</w:t>
            </w:r>
            <w:r w:rsidRPr="0034054A">
              <w:rPr>
                <w:rFonts w:ascii="Times New Roman" w:hAnsi="Times New Roman" w:cs="Times New Roman"/>
                <w:color w:val="000000"/>
                <w:sz w:val="20"/>
                <w:szCs w:val="20"/>
                <w:lang w:val="en-US"/>
              </w:rPr>
              <w:t>es</w:t>
            </w:r>
            <w:r w:rsidRPr="001E0C5D">
              <w:rPr>
                <w:rFonts w:ascii="Times New Roman" w:hAnsi="Times New Roman" w:cs="Times New Roman"/>
                <w:color w:val="000000"/>
                <w:sz w:val="20"/>
                <w:szCs w:val="20"/>
                <w:lang w:val="en-US"/>
              </w:rPr>
              <w:t>ă</w:t>
            </w:r>
            <w:r w:rsidRPr="0034054A">
              <w:rPr>
                <w:rFonts w:ascii="Times New Roman" w:hAnsi="Times New Roman" w:cs="Times New Roman"/>
                <w:color w:val="000000"/>
                <w:sz w:val="20"/>
                <w:szCs w:val="20"/>
                <w:lang w:val="en-US"/>
              </w:rPr>
              <w:t>turi</w:t>
            </w:r>
            <w:r w:rsidRPr="001E0C5D">
              <w:rPr>
                <w:rFonts w:ascii="Times New Roman" w:hAnsi="Times New Roman" w:cs="Times New Roman"/>
                <w:color w:val="000000"/>
                <w:sz w:val="20"/>
                <w:szCs w:val="20"/>
                <w:lang w:val="en-US"/>
              </w:rPr>
              <w:t xml:space="preserve"> ș</w:t>
            </w:r>
            <w:r w:rsidRPr="0034054A">
              <w:rPr>
                <w:rFonts w:ascii="Times New Roman" w:hAnsi="Times New Roman" w:cs="Times New Roman"/>
                <w:color w:val="000000"/>
                <w:sz w:val="20"/>
                <w:szCs w:val="20"/>
                <w:lang w:val="en-US"/>
              </w:rPr>
              <w:t>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produse</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din</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piele</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iCs/>
                <w:color w:val="000000"/>
                <w:sz w:val="20"/>
                <w:szCs w:val="20"/>
                <w:lang w:val="en-US"/>
              </w:rPr>
              <w:t>Compozi</w:t>
            </w:r>
            <w:r w:rsidRPr="001E0C5D">
              <w:rPr>
                <w:rFonts w:ascii="Times New Roman" w:hAnsi="Times New Roman" w:cs="Times New Roman"/>
                <w:iCs/>
                <w:color w:val="000000"/>
                <w:sz w:val="20"/>
                <w:szCs w:val="20"/>
                <w:lang w:val="en-US"/>
              </w:rPr>
              <w:t>ț</w:t>
            </w:r>
            <w:r w:rsidRPr="0034054A">
              <w:rPr>
                <w:rFonts w:ascii="Times New Roman" w:hAnsi="Times New Roman" w:cs="Times New Roman"/>
                <w:iCs/>
                <w:color w:val="000000"/>
                <w:sz w:val="20"/>
                <w:szCs w:val="20"/>
                <w:lang w:val="en-US"/>
              </w:rPr>
              <w:t>ie</w:t>
            </w:r>
            <w:r w:rsidRPr="001E0C5D">
              <w:rPr>
                <w:rFonts w:ascii="Times New Roman" w:hAnsi="Times New Roman" w:cs="Times New Roman"/>
                <w:iCs/>
                <w:color w:val="000000"/>
                <w:sz w:val="20"/>
                <w:szCs w:val="20"/>
                <w:lang w:val="en-US"/>
              </w:rPr>
              <w:t xml:space="preserve">: </w:t>
            </w:r>
            <w:r w:rsidRPr="001E0C5D">
              <w:rPr>
                <w:rFonts w:ascii="Times New Roman" w:hAnsi="Times New Roman" w:cs="Times New Roman"/>
                <w:color w:val="000000"/>
                <w:sz w:val="20"/>
                <w:szCs w:val="20"/>
                <w:lang w:val="en-US"/>
              </w:rPr>
              <w:t xml:space="preserve"> ≥30% </w:t>
            </w:r>
            <w:r w:rsidRPr="0034054A">
              <w:rPr>
                <w:rFonts w:ascii="Times New Roman" w:hAnsi="Times New Roman" w:cs="Times New Roman"/>
                <w:color w:val="000000"/>
                <w:sz w:val="20"/>
                <w:szCs w:val="20"/>
                <w:lang w:val="en-US"/>
              </w:rPr>
              <w:t>ap</w:t>
            </w:r>
            <w:r w:rsidRPr="001E0C5D">
              <w:rPr>
                <w:rFonts w:ascii="Times New Roman" w:hAnsi="Times New Roman" w:cs="Times New Roman"/>
                <w:color w:val="000000"/>
                <w:sz w:val="20"/>
                <w:szCs w:val="20"/>
                <w:lang w:val="en-US"/>
              </w:rPr>
              <w:t xml:space="preserve">ă, &lt;5%: </w:t>
            </w:r>
            <w:r w:rsidRPr="0034054A">
              <w:rPr>
                <w:rFonts w:ascii="Times New Roman" w:hAnsi="Times New Roman" w:cs="Times New Roman"/>
                <w:color w:val="000000"/>
                <w:sz w:val="20"/>
                <w:szCs w:val="20"/>
                <w:lang w:val="en-US"/>
              </w:rPr>
              <w:t>agen</w:t>
            </w:r>
            <w:r w:rsidRPr="001E0C5D">
              <w:rPr>
                <w:rFonts w:ascii="Times New Roman" w:hAnsi="Times New Roman" w:cs="Times New Roman"/>
                <w:color w:val="000000"/>
                <w:sz w:val="20"/>
                <w:szCs w:val="20"/>
                <w:lang w:val="en-US"/>
              </w:rPr>
              <w:t>ț</w:t>
            </w:r>
            <w:r w:rsidRPr="0034054A">
              <w:rPr>
                <w:rFonts w:ascii="Times New Roman" w:hAnsi="Times New Roman" w:cs="Times New Roman"/>
                <w:color w:val="000000"/>
                <w:sz w:val="20"/>
                <w:szCs w:val="20"/>
                <w:lang w:val="en-US"/>
              </w:rPr>
              <w:t>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tensioactivi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neionici</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sare</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EDTA</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solvent</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organic</w:t>
            </w:r>
            <w:r w:rsidRPr="001E0C5D">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parfum</w:t>
            </w:r>
            <w:r w:rsidRPr="001E0C5D">
              <w:rPr>
                <w:rFonts w:ascii="Times New Roman" w:hAnsi="Times New Roman" w:cs="Times New Roman"/>
                <w:color w:val="000000"/>
                <w:sz w:val="20"/>
                <w:szCs w:val="20"/>
                <w:lang w:val="en-US"/>
              </w:rPr>
              <w:t xml:space="preserve">. </w:t>
            </w:r>
            <w:r w:rsidRPr="00680674">
              <w:rPr>
                <w:rFonts w:ascii="Times New Roman" w:hAnsi="Times New Roman" w:cs="Times New Roman"/>
                <w:color w:val="000000"/>
                <w:sz w:val="20"/>
                <w:szCs w:val="20"/>
                <w:lang w:val="en-US"/>
              </w:rPr>
              <w:lastRenderedPageBreak/>
              <w:t>Tip ambalare: flacon cu pulverizator. Volum 600 ml</w:t>
            </w:r>
            <w:r>
              <w:rPr>
                <w:rFonts w:ascii="Times New Roman" w:hAnsi="Times New Roman" w:cs="Times New Roman"/>
                <w:color w:val="000000"/>
                <w:sz w:val="20"/>
                <w:szCs w:val="20"/>
                <w:lang w:val="ro-RO"/>
              </w:rPr>
              <w:t xml:space="preserve"> +/- 50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lastRenderedPageBreak/>
              <w:t>1900,00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14.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14. </w:t>
            </w:r>
            <w:r w:rsidR="00FA00C7" w:rsidRPr="0034054A">
              <w:rPr>
                <w:rFonts w:ascii="Times New Roman" w:hAnsi="Times New Roman" w:cs="Times New Roman"/>
                <w:bCs/>
                <w:iCs/>
                <w:color w:val="000000"/>
                <w:sz w:val="20"/>
                <w:szCs w:val="20"/>
                <w:lang w:val="en-US"/>
              </w:rPr>
              <w:t xml:space="preserve">Solutie p/u parchet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bCs/>
                <w:iCs/>
                <w:color w:val="000000"/>
                <w:sz w:val="20"/>
                <w:szCs w:val="20"/>
                <w:lang w:val="en-US"/>
              </w:rPr>
              <w:t>1L</w:t>
            </w:r>
            <w:r>
              <w:rPr>
                <w:rFonts w:ascii="Times New Roman" w:hAnsi="Times New Roman" w:cs="Times New Roman"/>
                <w:bCs/>
                <w:iCs/>
                <w:color w:val="000000"/>
                <w:sz w:val="20"/>
                <w:szCs w:val="20"/>
                <w:lang w:val="en-US"/>
              </w:rPr>
              <w:t xml:space="preserve"> +/- 50 ml. </w:t>
            </w:r>
            <w:r w:rsidRPr="0034054A">
              <w:rPr>
                <w:rFonts w:ascii="Times New Roman" w:hAnsi="Times New Roman" w:cs="Times New Roman"/>
                <w:color w:val="000000"/>
                <w:sz w:val="20"/>
                <w:szCs w:val="20"/>
                <w:lang w:val="en-US"/>
              </w:rPr>
              <w:t xml:space="preserve">     Detergent cu un continut bogat de sapun natural, curata si hraneste suprafetele tratate. Valoarea PH la 20C fiind 10-11, densitatea la 20C 0,985-1,025g/m3</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1000,00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15.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CD3D3A"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15. </w:t>
            </w:r>
            <w:r w:rsidR="00FA00C7" w:rsidRPr="0034054A">
              <w:rPr>
                <w:rFonts w:ascii="Times New Roman" w:hAnsi="Times New Roman" w:cs="Times New Roman"/>
                <w:bCs/>
                <w:iCs/>
                <w:color w:val="000000"/>
                <w:sz w:val="20"/>
                <w:szCs w:val="20"/>
                <w:lang w:val="en-US"/>
              </w:rPr>
              <w:t xml:space="preserve">Soluţie pentru suprafeţe inox      </w:t>
            </w:r>
          </w:p>
        </w:tc>
        <w:tc>
          <w:tcPr>
            <w:tcW w:w="850"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30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bCs/>
                <w:iCs/>
                <w:color w:val="000000"/>
                <w:sz w:val="20"/>
                <w:szCs w:val="20"/>
                <w:lang w:val="en-US"/>
              </w:rPr>
              <w:t>750 ml</w:t>
            </w:r>
            <w:r>
              <w:rPr>
                <w:rFonts w:ascii="Times New Roman" w:hAnsi="Times New Roman" w:cs="Times New Roman"/>
                <w:bCs/>
                <w:iCs/>
                <w:color w:val="000000"/>
                <w:sz w:val="20"/>
                <w:szCs w:val="20"/>
                <w:lang w:val="en-US"/>
              </w:rPr>
              <w:t xml:space="preserve"> +/- 10 </w:t>
            </w:r>
            <w:proofErr w:type="gramStart"/>
            <w:r>
              <w:rPr>
                <w:rFonts w:ascii="Times New Roman" w:hAnsi="Times New Roman" w:cs="Times New Roman"/>
                <w:bCs/>
                <w:iCs/>
                <w:color w:val="000000"/>
                <w:sz w:val="20"/>
                <w:szCs w:val="20"/>
                <w:lang w:val="en-US"/>
              </w:rPr>
              <w:t>ml</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Compozi</w:t>
            </w:r>
            <w:proofErr w:type="gramEnd"/>
            <w:r w:rsidRPr="0034054A">
              <w:rPr>
                <w:rFonts w:ascii="Times New Roman" w:hAnsi="Times New Roman" w:cs="Times New Roman"/>
                <w:color w:val="000000"/>
                <w:sz w:val="20"/>
                <w:szCs w:val="20"/>
                <w:lang w:val="en-US"/>
              </w:rPr>
              <w:t>ție: apă purificată ≥30%, un amestec de hidrocarburi aromatice și alifatice; &lt;5%: agenți tensioactivi neionici, agent aromatizant, metilizotiazolinonă, metilclorizotiazolinonă.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950,00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16.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16. </w:t>
            </w:r>
            <w:r w:rsidR="00FA00C7" w:rsidRPr="0034054A">
              <w:rPr>
                <w:rFonts w:ascii="Times New Roman" w:hAnsi="Times New Roman" w:cs="Times New Roman"/>
                <w:bCs/>
                <w:iCs/>
                <w:color w:val="000000"/>
                <w:sz w:val="20"/>
                <w:szCs w:val="20"/>
                <w:lang w:val="en-US"/>
              </w:rPr>
              <w:t xml:space="preserve">Soluție detergent p/u cauciuc, plastic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20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Produsul extrem de concentrat este potrivit p/u curățarea și dezinfectarea plasticului, cauciucului, linoleumului. Reface culorile, îndepărtează petele chiar rezistenete și are o aromă plăcută. Datorită nivelului redus de spumare, nu este necesară nicio procedură de clătire.Produsul poate fi utilizat p/u curățarea suprafețelor de cauciuc, linoleum, precum, a suprafețelor vopsite și emaliate, și îndepărtarea grăsimilor de pe suprafața tesăturilor.</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Aspect: lichid galben. Miros: aromat</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Densitate la t=200C: 1,050</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Ph: într-o soluție apoasă de 10% de aproximativ 12 la t=200C</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Masa netto: 5 L</w:t>
            </w:r>
            <w:r>
              <w:rPr>
                <w:rFonts w:ascii="Times New Roman" w:hAnsi="Times New Roman" w:cs="Times New Roman"/>
                <w:color w:val="000000"/>
                <w:sz w:val="20"/>
                <w:szCs w:val="20"/>
                <w:lang w:val="en-US"/>
              </w:rPr>
              <w:t xml:space="preserve"> +/- 100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8666,67</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color w:val="000000" w:themeColor="text1"/>
                <w:sz w:val="18"/>
                <w:szCs w:val="18"/>
                <w:lang w:val="en-US"/>
              </w:rPr>
            </w:pPr>
            <w:r w:rsidRPr="0034054A">
              <w:rPr>
                <w:rFonts w:ascii="Times New Roman" w:hAnsi="Times New Roman" w:cs="Times New Roman"/>
                <w:color w:val="000000" w:themeColor="text1"/>
                <w:sz w:val="18"/>
                <w:szCs w:val="18"/>
                <w:lang w:val="en-US"/>
              </w:rPr>
              <w:t>17.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17. </w:t>
            </w:r>
            <w:r w:rsidR="00FA00C7" w:rsidRPr="0034054A">
              <w:rPr>
                <w:rFonts w:ascii="Times New Roman" w:hAnsi="Times New Roman" w:cs="Times New Roman"/>
                <w:bCs/>
                <w:iCs/>
                <w:color w:val="000000"/>
                <w:sz w:val="20"/>
                <w:szCs w:val="20"/>
                <w:lang w:val="en-US"/>
              </w:rPr>
              <w:t xml:space="preserve">Lichid pentru pardosele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640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34054A" w:rsidRDefault="00FA00C7" w:rsidP="00623744">
            <w:pPr>
              <w:spacing w:after="0" w:line="240" w:lineRule="auto"/>
              <w:jc w:val="both"/>
              <w:rPr>
                <w:rFonts w:ascii="Times New Roman" w:eastAsia="Times New Roman" w:hAnsi="Times New Roman" w:cs="Times New Roman"/>
                <w:color w:val="FF0000"/>
                <w:sz w:val="20"/>
                <w:szCs w:val="20"/>
                <w:highlight w:val="yellow"/>
                <w:lang w:val="en-US" w:eastAsia="en-GB"/>
              </w:rPr>
            </w:pPr>
            <w:r w:rsidRPr="0034054A">
              <w:rPr>
                <w:rFonts w:ascii="Times New Roman" w:hAnsi="Times New Roman" w:cs="Times New Roman"/>
                <w:color w:val="000000"/>
                <w:sz w:val="20"/>
                <w:szCs w:val="20"/>
                <w:lang w:val="en-US"/>
              </w:rPr>
              <w:t xml:space="preserve">Produsul este destinat spălării și îngrijirii podelelor și </w:t>
            </w:r>
            <w:proofErr w:type="gramStart"/>
            <w:r w:rsidRPr="0034054A">
              <w:rPr>
                <w:rFonts w:ascii="Times New Roman" w:hAnsi="Times New Roman" w:cs="Times New Roman"/>
                <w:color w:val="000000"/>
                <w:sz w:val="20"/>
                <w:szCs w:val="20"/>
                <w:lang w:val="en-US"/>
              </w:rPr>
              <w:t>a</w:t>
            </w:r>
            <w:proofErr w:type="gramEnd"/>
            <w:r w:rsidRPr="0034054A">
              <w:rPr>
                <w:rFonts w:ascii="Times New Roman" w:hAnsi="Times New Roman" w:cs="Times New Roman"/>
                <w:color w:val="000000"/>
                <w:sz w:val="20"/>
                <w:szCs w:val="20"/>
                <w:lang w:val="en-US"/>
              </w:rPr>
              <w:t xml:space="preserve"> altor tipuri de suprafețe lavabile.  Datorită formulei sale sigure, este ideal pentru parchet, laminat, piatră naturală, țiglă, lăcuită și alte suprafețe impermeabile. Datorita nivelului redus de spumare, nu este necesara nicio procedura de clatire. </w:t>
            </w:r>
            <w:r w:rsidRPr="0034054A">
              <w:rPr>
                <w:rFonts w:ascii="Times New Roman" w:hAnsi="Times New Roman" w:cs="Times New Roman"/>
                <w:iCs/>
                <w:color w:val="000000"/>
                <w:sz w:val="20"/>
                <w:szCs w:val="20"/>
                <w:lang w:val="en-US"/>
              </w:rPr>
              <w:t xml:space="preserve">Compoziție: </w:t>
            </w:r>
            <w:r w:rsidRPr="0034054A">
              <w:rPr>
                <w:rFonts w:ascii="Times New Roman" w:hAnsi="Times New Roman" w:cs="Times New Roman"/>
                <w:color w:val="000000"/>
                <w:sz w:val="20"/>
                <w:szCs w:val="20"/>
                <w:lang w:val="en-US"/>
              </w:rPr>
              <w:t>≥30% apă purificată; &lt;5%: tensioactivi neionici, surfactanți amfoteri, sare EDTA, agent aromatizant, metilcloroizotiazolinona, metilizotiazolinona, colorant</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Masa netto: 5 litri</w:t>
            </w:r>
            <w:r>
              <w:rPr>
                <w:rFonts w:ascii="Times New Roman" w:hAnsi="Times New Roman" w:cs="Times New Roman"/>
                <w:color w:val="000000"/>
                <w:sz w:val="20"/>
                <w:szCs w:val="20"/>
                <w:lang w:val="en-US"/>
              </w:rPr>
              <w:t xml:space="preserve"> +/- 100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14933,33</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18.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18. </w:t>
            </w:r>
            <w:r w:rsidR="00FA00C7" w:rsidRPr="0034054A">
              <w:rPr>
                <w:rFonts w:ascii="Times New Roman" w:hAnsi="Times New Roman" w:cs="Times New Roman"/>
                <w:bCs/>
                <w:iCs/>
                <w:color w:val="000000"/>
                <w:sz w:val="20"/>
                <w:szCs w:val="20"/>
                <w:lang w:val="en-US"/>
              </w:rPr>
              <w:t xml:space="preserve">Praf de spălat,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1440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Tipul spălării: manual</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Tip detergent: pudră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Utilizare: detergent universal </w:t>
            </w:r>
            <w:r w:rsidRPr="0034054A">
              <w:rPr>
                <w:rFonts w:ascii="Times New Roman" w:hAnsi="Times New Roman" w:cs="Times New Roman"/>
                <w:iCs/>
                <w:color w:val="000000"/>
                <w:sz w:val="20"/>
                <w:szCs w:val="20"/>
                <w:lang w:val="en-US"/>
              </w:rPr>
              <w:t>Alte cerințe:</w:t>
            </w:r>
            <w:r w:rsidRPr="0034054A">
              <w:rPr>
                <w:rFonts w:ascii="Times New Roman" w:hAnsi="Times New Roman" w:cs="Times New Roman"/>
                <w:color w:val="000000"/>
                <w:sz w:val="20"/>
                <w:szCs w:val="20"/>
                <w:lang w:val="en-US"/>
              </w:rPr>
              <w:t>Pentru spălarea rufelor, lengerie, țesături sintetice și mixte; Pentru spălare manuală și orice tip de mașini de spălat; Are o spumare abundentă;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Tipul de ambalare: cutie de carton</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Masa netto: 450+/-50 gr.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14040,00</w:t>
            </w:r>
          </w:p>
        </w:tc>
      </w:tr>
      <w:tr w:rsidR="00FA00C7" w:rsidRPr="00680674"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19.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7D54E1"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19. </w:t>
            </w:r>
            <w:r w:rsidR="00FA00C7" w:rsidRPr="0034054A">
              <w:rPr>
                <w:rFonts w:ascii="Times New Roman" w:hAnsi="Times New Roman" w:cs="Times New Roman"/>
                <w:bCs/>
                <w:iCs/>
                <w:color w:val="000000"/>
                <w:sz w:val="20"/>
                <w:szCs w:val="20"/>
                <w:lang w:val="en-US"/>
              </w:rPr>
              <w:t xml:space="preserve">Praf de spălat automat,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155</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CB007F" w:rsidRDefault="00FA00C7" w:rsidP="00623744">
            <w:pPr>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Tipul spălării: automat</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Tip detergent: pudră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iCs/>
                <w:color w:val="000000"/>
                <w:sz w:val="20"/>
                <w:szCs w:val="20"/>
                <w:lang w:val="en-US"/>
              </w:rPr>
              <w:t>Alte cerințe</w:t>
            </w:r>
            <w:proofErr w:type="gramStart"/>
            <w:r w:rsidRPr="0034054A">
              <w:rPr>
                <w:rFonts w:ascii="Times New Roman" w:hAnsi="Times New Roman" w:cs="Times New Roman"/>
                <w:iCs/>
                <w:color w:val="000000"/>
                <w:sz w:val="20"/>
                <w:szCs w:val="20"/>
                <w:lang w:val="en-US"/>
              </w:rPr>
              <w:t>:</w:t>
            </w:r>
            <w:r w:rsidRPr="0034054A">
              <w:rPr>
                <w:rFonts w:ascii="Times New Roman" w:hAnsi="Times New Roman" w:cs="Times New Roman"/>
                <w:color w:val="000000"/>
                <w:sz w:val="20"/>
                <w:szCs w:val="20"/>
                <w:lang w:val="en-US"/>
              </w:rPr>
              <w:t>Pentru</w:t>
            </w:r>
            <w:proofErr w:type="gramEnd"/>
            <w:r w:rsidRPr="0034054A">
              <w:rPr>
                <w:rFonts w:ascii="Times New Roman" w:hAnsi="Times New Roman" w:cs="Times New Roman"/>
                <w:color w:val="000000"/>
                <w:sz w:val="20"/>
                <w:szCs w:val="20"/>
                <w:lang w:val="en-US"/>
              </w:rPr>
              <w:t xml:space="preserve"> toate tipurile de mașini de spălat; Ajută la protejarea mașinilor de spălat împotriva depunerilor de calcar; Are o spumare abundentă;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Tipul de ambalare: punga din polietilenă; Compoziție: 5-15% Surfactanți anionici; &lt;5% Surfactanți neionici, Policarboxilați, Zeoliți, Enzime, Parfum.</w:t>
            </w:r>
            <w:r w:rsidRPr="0034054A">
              <w:rPr>
                <w:rFonts w:ascii="Times New Roman" w:hAnsi="Times New Roman" w:cs="Times New Roman"/>
                <w:bCs/>
                <w:iCs/>
                <w:color w:val="000000"/>
                <w:sz w:val="20"/>
                <w:szCs w:val="20"/>
                <w:lang w:val="en-US"/>
              </w:rPr>
              <w:t xml:space="preserve"> </w:t>
            </w:r>
            <w:r w:rsidRPr="007D54E1">
              <w:rPr>
                <w:rFonts w:ascii="Times New Roman" w:hAnsi="Times New Roman" w:cs="Times New Roman"/>
                <w:color w:val="000000"/>
                <w:sz w:val="20"/>
                <w:szCs w:val="20"/>
                <w:lang w:val="en-US"/>
              </w:rPr>
              <w:t>Ambalaj: 4 kg</w:t>
            </w:r>
            <w:r>
              <w:rPr>
                <w:rFonts w:ascii="Times New Roman" w:hAnsi="Times New Roman" w:cs="Times New Roman"/>
                <w:color w:val="000000"/>
                <w:sz w:val="20"/>
                <w:szCs w:val="20"/>
                <w:lang w:val="en-US"/>
              </w:rPr>
              <w:t xml:space="preserve"> +/-50 mg</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26479,17</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20.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20. </w:t>
            </w:r>
            <w:r w:rsidR="00FA00C7" w:rsidRPr="0034054A">
              <w:rPr>
                <w:rFonts w:ascii="Times New Roman" w:hAnsi="Times New Roman" w:cs="Times New Roman"/>
                <w:bCs/>
                <w:iCs/>
                <w:color w:val="000000"/>
                <w:sz w:val="20"/>
                <w:szCs w:val="20"/>
                <w:lang w:val="en-US"/>
              </w:rPr>
              <w:t xml:space="preserve">Detergent lichid p/u mașina de spălat automat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34</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Conţine: &lt;5% Surfactanţi neionici, surfactanţi cationici, săpun, fosfonaţi, policarboxilaţilor, 5-15% surfactanţi anionici. Adiţional: Enzime, Methylchloroisothiazolinone, Methylisothiazolinone, Parfum.</w:t>
            </w:r>
            <w:r w:rsidRPr="0034054A">
              <w:rPr>
                <w:rFonts w:ascii="Times New Roman" w:hAnsi="Times New Roman" w:cs="Times New Roman"/>
                <w:bCs/>
                <w:color w:val="000000"/>
                <w:sz w:val="20"/>
                <w:szCs w:val="20"/>
                <w:lang w:val="en-US"/>
              </w:rPr>
              <w:t xml:space="preserve"> </w:t>
            </w:r>
            <w:r w:rsidRPr="0034054A">
              <w:rPr>
                <w:rFonts w:ascii="Times New Roman" w:hAnsi="Times New Roman" w:cs="Times New Roman"/>
                <w:color w:val="000000"/>
                <w:sz w:val="20"/>
                <w:szCs w:val="20"/>
                <w:lang w:val="en-US"/>
              </w:rPr>
              <w:t>Volum: 3 litre. (+/- 100ml.) ori 20 spălări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2210,00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21.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21. </w:t>
            </w:r>
            <w:r w:rsidR="00FA00C7" w:rsidRPr="0034054A">
              <w:rPr>
                <w:rFonts w:ascii="Times New Roman" w:hAnsi="Times New Roman" w:cs="Times New Roman"/>
                <w:bCs/>
                <w:iCs/>
                <w:color w:val="000000"/>
                <w:sz w:val="20"/>
                <w:szCs w:val="20"/>
                <w:lang w:val="en-US"/>
              </w:rPr>
              <w:t xml:space="preserve">Săpun de toaletă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2827</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 xml:space="preserve">Conține glicerină; Are o aromă plăcută; Nu usuca pielea; Are o spumare abundentă; Masa netto: 100 gr. Etichetarea privind informarea termenului de valabilitate, caracteristici tehnice și calitative, compoziție, modul de utilizare, </w:t>
            </w:r>
            <w:r w:rsidRPr="0034054A">
              <w:rPr>
                <w:rFonts w:ascii="Times New Roman" w:hAnsi="Times New Roman" w:cs="Times New Roman"/>
                <w:color w:val="000000"/>
                <w:sz w:val="20"/>
                <w:szCs w:val="20"/>
                <w:lang w:val="en-US"/>
              </w:rPr>
              <w:lastRenderedPageBreak/>
              <w:t>păstrare, contraindicații – redactat în limba română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lastRenderedPageBreak/>
              <w:t>18846,67</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22.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ro-RO"/>
              </w:rPr>
              <w:t xml:space="preserve">22. </w:t>
            </w:r>
            <w:r w:rsidR="00FA00C7" w:rsidRPr="00BA1BBB">
              <w:rPr>
                <w:rFonts w:ascii="Times New Roman" w:hAnsi="Times New Roman" w:cs="Times New Roman"/>
                <w:bCs/>
                <w:iCs/>
                <w:color w:val="000000"/>
                <w:sz w:val="20"/>
                <w:szCs w:val="20"/>
                <w:lang w:val="en-US"/>
              </w:rPr>
              <w:t xml:space="preserve">Săpun de rufe </w:t>
            </w:r>
          </w:p>
        </w:tc>
        <w:tc>
          <w:tcPr>
            <w:tcW w:w="850"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1860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544CDD" w:rsidRDefault="00FA00C7" w:rsidP="00623744">
            <w:pPr>
              <w:spacing w:after="0" w:line="240" w:lineRule="auto"/>
              <w:jc w:val="both"/>
              <w:rPr>
                <w:rFonts w:ascii="Times New Roman" w:eastAsia="Times New Roman" w:hAnsi="Times New Roman" w:cs="Times New Roman"/>
                <w:color w:val="000000"/>
                <w:sz w:val="20"/>
                <w:szCs w:val="20"/>
                <w:highlight w:val="yellow"/>
                <w:lang w:val="ro-RO" w:eastAsia="en-GB"/>
              </w:rPr>
            </w:pPr>
            <w:r w:rsidRPr="00BA1BBB">
              <w:rPr>
                <w:rFonts w:ascii="Times New Roman" w:hAnsi="Times New Roman" w:cs="Times New Roman"/>
                <w:color w:val="000000"/>
                <w:sz w:val="20"/>
                <w:szCs w:val="20"/>
                <w:lang w:val="en-US"/>
              </w:rPr>
              <w:t xml:space="preserve">Tipul de săpun:  Săpun de rufe universal Culoarea săpun:  alba </w:t>
            </w:r>
            <w:r w:rsidRPr="00BA1BBB">
              <w:rPr>
                <w:rFonts w:ascii="Times New Roman" w:hAnsi="Times New Roman" w:cs="Times New Roman"/>
                <w:iCs/>
                <w:color w:val="000000"/>
                <w:sz w:val="20"/>
                <w:szCs w:val="20"/>
                <w:lang w:val="en-US"/>
              </w:rPr>
              <w:t>Compoziție:</w:t>
            </w:r>
            <w:r w:rsidRPr="00BA1BBB">
              <w:rPr>
                <w:rFonts w:ascii="Times New Roman" w:hAnsi="Times New Roman" w:cs="Times New Roman"/>
                <w:color w:val="000000"/>
                <w:sz w:val="20"/>
                <w:szCs w:val="20"/>
                <w:lang w:val="en-US"/>
              </w:rPr>
              <w:t xml:space="preserve">  Sodium tallowate, aqua, sodium palm kem</w:t>
            </w:r>
            <w:r w:rsidRPr="001E0C5D">
              <w:rPr>
                <w:rFonts w:ascii="Times New Roman" w:hAnsi="Times New Roman" w:cs="Times New Roman"/>
                <w:color w:val="000000"/>
                <w:sz w:val="20"/>
                <w:szCs w:val="20"/>
                <w:lang w:val="en-US"/>
              </w:rPr>
              <w:t xml:space="preserve">elate, parfum, sodium cocoate, glycerin, sodium chloride, CI 77891, tetrasodium EDTA, etidronic acid , citronellol, disodium  distyrylbiphenyl disulfonate, geraniol, limonene. </w:t>
            </w:r>
            <w:r w:rsidRPr="0034054A">
              <w:rPr>
                <w:rFonts w:ascii="Times New Roman" w:hAnsi="Times New Roman" w:cs="Times New Roman"/>
                <w:iCs/>
                <w:color w:val="000000"/>
                <w:sz w:val="20"/>
                <w:szCs w:val="20"/>
                <w:lang w:val="en-US"/>
              </w:rPr>
              <w:t xml:space="preserve">Alte cerințe: </w:t>
            </w:r>
            <w:r w:rsidRPr="0034054A">
              <w:rPr>
                <w:rFonts w:ascii="Times New Roman" w:hAnsi="Times New Roman" w:cs="Times New Roman"/>
                <w:color w:val="000000"/>
                <w:sz w:val="20"/>
                <w:szCs w:val="20"/>
                <w:lang w:val="en-US"/>
              </w:rPr>
              <w:t>Conține glicerină; Poate fi folosit efectiv  în ​​apă rece și caldă; Nu provoacă reacţii alergice; Are o aromă plăcută; Are o spumare abundentă; Tipul de ambalare:  celofan transparent Masa netto: 200 gr.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19375,00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ind w:left="-84"/>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23.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23. </w:t>
            </w:r>
            <w:r w:rsidR="001E0C5D">
              <w:rPr>
                <w:rFonts w:ascii="Times New Roman" w:hAnsi="Times New Roman" w:cs="Times New Roman"/>
                <w:bCs/>
                <w:iCs/>
                <w:color w:val="000000"/>
                <w:sz w:val="20"/>
                <w:szCs w:val="20"/>
                <w:lang w:val="en-US"/>
              </w:rPr>
              <w:t>S</w:t>
            </w:r>
            <w:r w:rsidR="00FA00C7" w:rsidRPr="0034054A">
              <w:rPr>
                <w:rFonts w:ascii="Times New Roman" w:hAnsi="Times New Roman" w:cs="Times New Roman"/>
                <w:bCs/>
                <w:iCs/>
                <w:color w:val="000000"/>
                <w:sz w:val="20"/>
                <w:szCs w:val="20"/>
                <w:lang w:val="en-US"/>
              </w:rPr>
              <w:t xml:space="preserve">ăpun spumă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50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bCs/>
                <w:iCs/>
                <w:color w:val="000000"/>
                <w:sz w:val="20"/>
                <w:szCs w:val="20"/>
                <w:lang w:val="en-US"/>
              </w:rPr>
              <w:t>5L</w:t>
            </w:r>
            <w:r>
              <w:rPr>
                <w:rFonts w:ascii="Times New Roman" w:hAnsi="Times New Roman" w:cs="Times New Roman"/>
                <w:bCs/>
                <w:iCs/>
                <w:color w:val="000000"/>
                <w:sz w:val="20"/>
                <w:szCs w:val="20"/>
                <w:lang w:val="en-US"/>
              </w:rPr>
              <w:t xml:space="preserve"> +/- 100 ml</w:t>
            </w:r>
            <w:r w:rsidRPr="0034054A">
              <w:rPr>
                <w:rFonts w:ascii="Times New Roman" w:hAnsi="Times New Roman" w:cs="Times New Roman"/>
                <w:bCs/>
                <w:iCs/>
                <w:color w:val="000000"/>
                <w:sz w:val="20"/>
                <w:szCs w:val="20"/>
                <w:lang w:val="en-US"/>
              </w:rPr>
              <w:t xml:space="preserve">                               Săpun spuma protector,parfumat,utilizat în dozatoare speciale de săpun spumă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4583,33</w:t>
            </w:r>
          </w:p>
        </w:tc>
      </w:tr>
      <w:tr w:rsidR="00FA00C7" w:rsidRPr="000435F9"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24.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6A0F80"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ro-RO"/>
              </w:rPr>
              <w:t xml:space="preserve">24. </w:t>
            </w:r>
            <w:r w:rsidR="00FA00C7" w:rsidRPr="00BA1BBB">
              <w:rPr>
                <w:rFonts w:ascii="Times New Roman" w:hAnsi="Times New Roman" w:cs="Times New Roman"/>
                <w:bCs/>
                <w:iCs/>
                <w:color w:val="000000"/>
                <w:sz w:val="20"/>
                <w:szCs w:val="20"/>
                <w:lang w:val="en-US"/>
              </w:rPr>
              <w:t xml:space="preserve">Înălbitor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1140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BA1BBB">
              <w:rPr>
                <w:rFonts w:ascii="Times New Roman" w:hAnsi="Times New Roman" w:cs="Times New Roman"/>
                <w:iCs/>
                <w:color w:val="000000"/>
                <w:sz w:val="20"/>
                <w:szCs w:val="20"/>
                <w:lang w:val="en-US"/>
              </w:rPr>
              <w:t xml:space="preserve">Compoziție: </w:t>
            </w:r>
            <w:r w:rsidRPr="00BA1BBB">
              <w:rPr>
                <w:rFonts w:ascii="Times New Roman" w:hAnsi="Times New Roman" w:cs="Times New Roman"/>
                <w:color w:val="000000"/>
                <w:sz w:val="20"/>
                <w:szCs w:val="20"/>
                <w:lang w:val="en-US"/>
              </w:rPr>
              <w:t>hipoclorit de sodiu, soda caustica</w:t>
            </w:r>
            <w:r w:rsidRPr="00BA1BBB">
              <w:rPr>
                <w:rFonts w:ascii="Times New Roman" w:hAnsi="Times New Roman" w:cs="Times New Roman"/>
                <w:bCs/>
                <w:iCs/>
                <w:color w:val="000000"/>
                <w:sz w:val="20"/>
                <w:szCs w:val="20"/>
                <w:lang w:val="en-US"/>
              </w:rPr>
              <w:t xml:space="preserve">  </w:t>
            </w:r>
            <w:r w:rsidRPr="00BA1BBB">
              <w:rPr>
                <w:rFonts w:ascii="Times New Roman" w:hAnsi="Times New Roman" w:cs="Times New Roman"/>
                <w:iCs/>
                <w:color w:val="000000"/>
                <w:sz w:val="20"/>
                <w:szCs w:val="20"/>
                <w:lang w:val="en-US"/>
              </w:rPr>
              <w:t>Alte cerințe:</w:t>
            </w:r>
            <w:r w:rsidRPr="00BA1BBB">
              <w:rPr>
                <w:rFonts w:ascii="Times New Roman" w:hAnsi="Times New Roman" w:cs="Times New Roman"/>
                <w:color w:val="000000"/>
                <w:sz w:val="20"/>
                <w:szCs w:val="20"/>
                <w:lang w:val="en-US"/>
              </w:rPr>
              <w:t xml:space="preserve">Potrivit atât pentru spalarea manuala și in mașină de </w:t>
            </w:r>
            <w:r w:rsidRPr="001E0C5D">
              <w:rPr>
                <w:rFonts w:ascii="Times New Roman" w:hAnsi="Times New Roman" w:cs="Times New Roman"/>
                <w:color w:val="000000"/>
                <w:sz w:val="20"/>
                <w:szCs w:val="20"/>
                <w:lang w:val="en-US"/>
              </w:rPr>
              <w:t>spălat; Poate fi folosit efectiv  în ​​apă rece; Curăță, dezinfecteaza, împrospătează și  înălbește haine, lenjeria de pat, suprafețe, obiecte sanitare; Masa netto: 2 litri.</w:t>
            </w:r>
            <w:r>
              <w:rPr>
                <w:rFonts w:ascii="Times New Roman" w:hAnsi="Times New Roman" w:cs="Times New Roman"/>
                <w:color w:val="000000"/>
                <w:sz w:val="20"/>
                <w:szCs w:val="20"/>
                <w:lang w:val="ro-RO"/>
              </w:rPr>
              <w:t xml:space="preserve"> +/- 50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17575,00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25.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BA1BBB" w:rsidRDefault="00BA1BBB" w:rsidP="00623744">
            <w:pPr>
              <w:spacing w:after="0" w:line="240" w:lineRule="auto"/>
              <w:jc w:val="both"/>
              <w:rPr>
                <w:rFonts w:ascii="Times New Roman" w:hAnsi="Times New Roman" w:cs="Times New Roman"/>
                <w:bCs/>
                <w:iCs/>
                <w:color w:val="000000"/>
                <w:sz w:val="20"/>
                <w:szCs w:val="20"/>
              </w:rPr>
            </w:pPr>
            <w:r w:rsidRPr="00BA1BBB">
              <w:rPr>
                <w:rFonts w:ascii="Times New Roman" w:hAnsi="Times New Roman" w:cs="Times New Roman"/>
                <w:bCs/>
                <w:iCs/>
                <w:color w:val="000000"/>
                <w:sz w:val="20"/>
                <w:szCs w:val="20"/>
              </w:rPr>
              <w:t xml:space="preserve">25. </w:t>
            </w:r>
            <w:r w:rsidR="00FA00C7" w:rsidRPr="0034054A">
              <w:rPr>
                <w:rFonts w:ascii="Times New Roman" w:hAnsi="Times New Roman" w:cs="Times New Roman"/>
                <w:bCs/>
                <w:iCs/>
                <w:color w:val="000000"/>
                <w:sz w:val="20"/>
                <w:szCs w:val="20"/>
                <w:lang w:val="en-US"/>
              </w:rPr>
              <w:t>Cl</w:t>
            </w:r>
            <w:r w:rsidR="00FA00C7" w:rsidRPr="00BA1BBB">
              <w:rPr>
                <w:rFonts w:ascii="Times New Roman" w:hAnsi="Times New Roman" w:cs="Times New Roman"/>
                <w:bCs/>
                <w:iCs/>
                <w:color w:val="000000"/>
                <w:sz w:val="20"/>
                <w:szCs w:val="20"/>
              </w:rPr>
              <w:t>ă</w:t>
            </w:r>
            <w:r w:rsidR="00FA00C7" w:rsidRPr="0034054A">
              <w:rPr>
                <w:rFonts w:ascii="Times New Roman" w:hAnsi="Times New Roman" w:cs="Times New Roman"/>
                <w:bCs/>
                <w:iCs/>
                <w:color w:val="000000"/>
                <w:sz w:val="20"/>
                <w:szCs w:val="20"/>
                <w:lang w:val="en-US"/>
              </w:rPr>
              <w:t>titor</w:t>
            </w:r>
            <w:r w:rsidR="00FA00C7" w:rsidRPr="00BA1BBB">
              <w:rPr>
                <w:rFonts w:ascii="Times New Roman" w:hAnsi="Times New Roman" w:cs="Times New Roman"/>
                <w:bCs/>
                <w:iCs/>
                <w:color w:val="000000"/>
                <w:sz w:val="20"/>
                <w:szCs w:val="20"/>
              </w:rPr>
              <w:t xml:space="preserve"> </w:t>
            </w:r>
            <w:r w:rsidR="00FA00C7" w:rsidRPr="0034054A">
              <w:rPr>
                <w:rFonts w:ascii="Times New Roman" w:hAnsi="Times New Roman" w:cs="Times New Roman"/>
                <w:bCs/>
                <w:iCs/>
                <w:color w:val="000000"/>
                <w:sz w:val="20"/>
                <w:szCs w:val="20"/>
                <w:lang w:val="en-US"/>
              </w:rPr>
              <w:t>p</w:t>
            </w:r>
            <w:r w:rsidR="00FA00C7" w:rsidRPr="00BA1BBB">
              <w:rPr>
                <w:rFonts w:ascii="Times New Roman" w:hAnsi="Times New Roman" w:cs="Times New Roman"/>
                <w:bCs/>
                <w:iCs/>
                <w:color w:val="000000"/>
                <w:sz w:val="20"/>
                <w:szCs w:val="20"/>
              </w:rPr>
              <w:t>/</w:t>
            </w:r>
            <w:r w:rsidR="00FA00C7" w:rsidRPr="0034054A">
              <w:rPr>
                <w:rFonts w:ascii="Times New Roman" w:hAnsi="Times New Roman" w:cs="Times New Roman"/>
                <w:bCs/>
                <w:iCs/>
                <w:color w:val="000000"/>
                <w:sz w:val="20"/>
                <w:szCs w:val="20"/>
                <w:lang w:val="en-US"/>
              </w:rPr>
              <w:t>u</w:t>
            </w:r>
            <w:r w:rsidR="00FA00C7" w:rsidRPr="00BA1BBB">
              <w:rPr>
                <w:rFonts w:ascii="Times New Roman" w:hAnsi="Times New Roman" w:cs="Times New Roman"/>
                <w:bCs/>
                <w:iCs/>
                <w:color w:val="000000"/>
                <w:sz w:val="20"/>
                <w:szCs w:val="20"/>
              </w:rPr>
              <w:t xml:space="preserve"> </w:t>
            </w:r>
            <w:r w:rsidR="00FA00C7" w:rsidRPr="0034054A">
              <w:rPr>
                <w:rFonts w:ascii="Times New Roman" w:hAnsi="Times New Roman" w:cs="Times New Roman"/>
                <w:bCs/>
                <w:iCs/>
                <w:color w:val="000000"/>
                <w:sz w:val="20"/>
                <w:szCs w:val="20"/>
                <w:lang w:val="en-US"/>
              </w:rPr>
              <w:t>draperii</w:t>
            </w:r>
            <w:r w:rsidR="00FA00C7" w:rsidRPr="00BA1BBB">
              <w:rPr>
                <w:rFonts w:ascii="Times New Roman" w:hAnsi="Times New Roman" w:cs="Times New Roman"/>
                <w:bCs/>
                <w:iCs/>
                <w:color w:val="000000"/>
                <w:sz w:val="20"/>
                <w:szCs w:val="20"/>
              </w:rPr>
              <w:t xml:space="preserv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086CE9" w:rsidRDefault="00FA00C7" w:rsidP="00623744">
            <w:pPr>
              <w:spacing w:after="0"/>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rPr>
            </w:pPr>
            <w:r w:rsidRPr="00680674">
              <w:rPr>
                <w:rFonts w:ascii="Times New Roman" w:hAnsi="Times New Roman" w:cs="Times New Roman"/>
                <w:bCs/>
                <w:color w:val="000000"/>
                <w:sz w:val="18"/>
                <w:szCs w:val="18"/>
              </w:rPr>
              <w:t>15</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1E0C5D">
              <w:rPr>
                <w:rFonts w:ascii="Times New Roman" w:hAnsi="Times New Roman" w:cs="Times New Roman"/>
                <w:bCs/>
                <w:iCs/>
                <w:color w:val="000000"/>
                <w:sz w:val="20"/>
                <w:szCs w:val="20"/>
                <w:lang w:val="en-US"/>
              </w:rPr>
              <w:t>2</w:t>
            </w:r>
            <w:r w:rsidRPr="0034054A">
              <w:rPr>
                <w:rFonts w:ascii="Times New Roman" w:hAnsi="Times New Roman" w:cs="Times New Roman"/>
                <w:bCs/>
                <w:iCs/>
                <w:color w:val="000000"/>
                <w:sz w:val="20"/>
                <w:szCs w:val="20"/>
                <w:lang w:val="en-US"/>
              </w:rPr>
              <w:t>l</w:t>
            </w:r>
            <w:r w:rsidRPr="001E0C5D">
              <w:rPr>
                <w:rFonts w:ascii="Times New Roman" w:hAnsi="Times New Roman" w:cs="Times New Roman"/>
                <w:bCs/>
                <w:iCs/>
                <w:color w:val="000000"/>
                <w:sz w:val="20"/>
                <w:szCs w:val="20"/>
                <w:lang w:val="en-US"/>
              </w:rPr>
              <w:t xml:space="preserve"> +/- </w:t>
            </w:r>
            <w:proofErr w:type="gramStart"/>
            <w:r w:rsidRPr="001E0C5D">
              <w:rPr>
                <w:rFonts w:ascii="Times New Roman" w:hAnsi="Times New Roman" w:cs="Times New Roman"/>
                <w:bCs/>
                <w:iCs/>
                <w:color w:val="000000"/>
                <w:sz w:val="20"/>
                <w:szCs w:val="20"/>
                <w:lang w:val="en-US"/>
              </w:rPr>
              <w:t xml:space="preserve">50 </w:t>
            </w:r>
            <w:r>
              <w:rPr>
                <w:rFonts w:ascii="Times New Roman" w:hAnsi="Times New Roman" w:cs="Times New Roman"/>
                <w:bCs/>
                <w:iCs/>
                <w:color w:val="000000"/>
                <w:sz w:val="20"/>
                <w:szCs w:val="20"/>
                <w:lang w:val="en-US"/>
              </w:rPr>
              <w:t>ml</w:t>
            </w:r>
            <w:proofErr w:type="gramEnd"/>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Clatitor</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cu</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arom</w:t>
            </w:r>
            <w:r w:rsidRPr="001E0C5D">
              <w:rPr>
                <w:rFonts w:ascii="Times New Roman" w:hAnsi="Times New Roman" w:cs="Times New Roman"/>
                <w:bCs/>
                <w:iCs/>
                <w:color w:val="000000"/>
                <w:sz w:val="20"/>
                <w:szCs w:val="20"/>
                <w:lang w:val="en-US"/>
              </w:rPr>
              <w:t>ă</w:t>
            </w:r>
            <w:r w:rsidRPr="0034054A">
              <w:rPr>
                <w:rFonts w:ascii="Times New Roman" w:hAnsi="Times New Roman" w:cs="Times New Roman"/>
                <w:bCs/>
                <w:iCs/>
                <w:color w:val="000000"/>
                <w:sz w:val="20"/>
                <w:szCs w:val="20"/>
                <w:lang w:val="en-US"/>
              </w:rPr>
              <w:t>delicat</w:t>
            </w:r>
            <w:r w:rsidRPr="001E0C5D">
              <w:rPr>
                <w:rFonts w:ascii="Times New Roman" w:hAnsi="Times New Roman" w:cs="Times New Roman"/>
                <w:bCs/>
                <w:iCs/>
                <w:color w:val="000000"/>
                <w:sz w:val="20"/>
                <w:szCs w:val="20"/>
                <w:lang w:val="en-US"/>
              </w:rPr>
              <w:t xml:space="preserve">ă. </w:t>
            </w:r>
            <w:r w:rsidRPr="0034054A">
              <w:rPr>
                <w:rFonts w:ascii="Times New Roman" w:hAnsi="Times New Roman" w:cs="Times New Roman"/>
                <w:bCs/>
                <w:iCs/>
                <w:color w:val="000000"/>
                <w:sz w:val="20"/>
                <w:szCs w:val="20"/>
                <w:lang w:val="en-US"/>
              </w:rPr>
              <w:t>Ofer</w:t>
            </w:r>
            <w:r w:rsidRPr="001E0C5D">
              <w:rPr>
                <w:rFonts w:ascii="Times New Roman" w:hAnsi="Times New Roman" w:cs="Times New Roman"/>
                <w:bCs/>
                <w:iCs/>
                <w:color w:val="000000"/>
                <w:sz w:val="20"/>
                <w:szCs w:val="20"/>
                <w:lang w:val="en-US"/>
              </w:rPr>
              <w:t xml:space="preserve">ă </w:t>
            </w:r>
            <w:r w:rsidRPr="0034054A">
              <w:rPr>
                <w:rFonts w:ascii="Times New Roman" w:hAnsi="Times New Roman" w:cs="Times New Roman"/>
                <w:bCs/>
                <w:iCs/>
                <w:color w:val="000000"/>
                <w:sz w:val="20"/>
                <w:szCs w:val="20"/>
                <w:lang w:val="en-US"/>
              </w:rPr>
              <w:t>teseturii</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o</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bun</w:t>
            </w:r>
            <w:r w:rsidRPr="001E0C5D">
              <w:rPr>
                <w:rFonts w:ascii="Times New Roman" w:hAnsi="Times New Roman" w:cs="Times New Roman"/>
                <w:bCs/>
                <w:iCs/>
                <w:color w:val="000000"/>
                <w:sz w:val="20"/>
                <w:szCs w:val="20"/>
                <w:lang w:val="en-US"/>
              </w:rPr>
              <w:t xml:space="preserve">ă </w:t>
            </w:r>
            <w:r w:rsidRPr="0034054A">
              <w:rPr>
                <w:rFonts w:ascii="Times New Roman" w:hAnsi="Times New Roman" w:cs="Times New Roman"/>
                <w:bCs/>
                <w:iCs/>
                <w:color w:val="000000"/>
                <w:sz w:val="20"/>
                <w:szCs w:val="20"/>
                <w:lang w:val="en-US"/>
              </w:rPr>
              <w:t>ac</w:t>
            </w:r>
            <w:r w:rsidRPr="001E0C5D">
              <w:rPr>
                <w:rFonts w:ascii="Times New Roman" w:hAnsi="Times New Roman" w:cs="Times New Roman"/>
                <w:bCs/>
                <w:iCs/>
                <w:color w:val="000000"/>
                <w:sz w:val="20"/>
                <w:szCs w:val="20"/>
                <w:lang w:val="en-US"/>
              </w:rPr>
              <w:t>ț</w:t>
            </w:r>
            <w:r w:rsidRPr="0034054A">
              <w:rPr>
                <w:rFonts w:ascii="Times New Roman" w:hAnsi="Times New Roman" w:cs="Times New Roman"/>
                <w:bCs/>
                <w:iCs/>
                <w:color w:val="000000"/>
                <w:sz w:val="20"/>
                <w:szCs w:val="20"/>
                <w:lang w:val="en-US"/>
              </w:rPr>
              <w:t>iune</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antistatic</w:t>
            </w:r>
            <w:r w:rsidRPr="001E0C5D">
              <w:rPr>
                <w:rFonts w:ascii="Times New Roman" w:hAnsi="Times New Roman" w:cs="Times New Roman"/>
                <w:bCs/>
                <w:iCs/>
                <w:color w:val="000000"/>
                <w:sz w:val="20"/>
                <w:szCs w:val="20"/>
                <w:lang w:val="en-US"/>
              </w:rPr>
              <w:t xml:space="preserve">ă </w:t>
            </w:r>
            <w:r w:rsidRPr="0034054A">
              <w:rPr>
                <w:rFonts w:ascii="Times New Roman" w:hAnsi="Times New Roman" w:cs="Times New Roman"/>
                <w:bCs/>
                <w:iCs/>
                <w:color w:val="000000"/>
                <w:sz w:val="20"/>
                <w:szCs w:val="20"/>
                <w:lang w:val="en-US"/>
              </w:rPr>
              <w:t>u</w:t>
            </w:r>
            <w:r w:rsidRPr="001E0C5D">
              <w:rPr>
                <w:rFonts w:ascii="Times New Roman" w:hAnsi="Times New Roman" w:cs="Times New Roman"/>
                <w:bCs/>
                <w:iCs/>
                <w:color w:val="000000"/>
                <w:sz w:val="20"/>
                <w:szCs w:val="20"/>
                <w:lang w:val="en-US"/>
              </w:rPr>
              <w:t>ș</w:t>
            </w:r>
            <w:r w:rsidRPr="0034054A">
              <w:rPr>
                <w:rFonts w:ascii="Times New Roman" w:hAnsi="Times New Roman" w:cs="Times New Roman"/>
                <w:bCs/>
                <w:iCs/>
                <w:color w:val="000000"/>
                <w:sz w:val="20"/>
                <w:szCs w:val="20"/>
                <w:lang w:val="en-US"/>
              </w:rPr>
              <w:t>ureaz</w:t>
            </w:r>
            <w:r w:rsidRPr="001E0C5D">
              <w:rPr>
                <w:rFonts w:ascii="Times New Roman" w:hAnsi="Times New Roman" w:cs="Times New Roman"/>
                <w:bCs/>
                <w:iCs/>
                <w:color w:val="000000"/>
                <w:sz w:val="20"/>
                <w:szCs w:val="20"/>
                <w:lang w:val="en-US"/>
              </w:rPr>
              <w:t xml:space="preserve">ă </w:t>
            </w:r>
            <w:r w:rsidRPr="0034054A">
              <w:rPr>
                <w:rFonts w:ascii="Times New Roman" w:hAnsi="Times New Roman" w:cs="Times New Roman"/>
                <w:bCs/>
                <w:iCs/>
                <w:color w:val="000000"/>
                <w:sz w:val="20"/>
                <w:szCs w:val="20"/>
                <w:lang w:val="en-US"/>
              </w:rPr>
              <w:t>c</w:t>
            </w:r>
            <w:r w:rsidRPr="001E0C5D">
              <w:rPr>
                <w:rFonts w:ascii="Times New Roman" w:hAnsi="Times New Roman" w:cs="Times New Roman"/>
                <w:bCs/>
                <w:iCs/>
                <w:color w:val="000000"/>
                <w:sz w:val="20"/>
                <w:szCs w:val="20"/>
                <w:lang w:val="en-US"/>
              </w:rPr>
              <w:t>ă</w:t>
            </w:r>
            <w:r w:rsidRPr="0034054A">
              <w:rPr>
                <w:rFonts w:ascii="Times New Roman" w:hAnsi="Times New Roman" w:cs="Times New Roman"/>
                <w:bCs/>
                <w:iCs/>
                <w:color w:val="000000"/>
                <w:sz w:val="20"/>
                <w:szCs w:val="20"/>
                <w:lang w:val="en-US"/>
              </w:rPr>
              <w:t>lcarea</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si</w:t>
            </w:r>
            <w:r w:rsidRPr="001E0C5D">
              <w:rPr>
                <w:rFonts w:ascii="Times New Roman" w:hAnsi="Times New Roman" w:cs="Times New Roman"/>
                <w:bCs/>
                <w:iCs/>
                <w:color w:val="000000"/>
                <w:sz w:val="20"/>
                <w:szCs w:val="20"/>
                <w:lang w:val="en-US"/>
              </w:rPr>
              <w:t xml:space="preserve"> </w:t>
            </w:r>
            <w:r w:rsidRPr="0034054A">
              <w:rPr>
                <w:rFonts w:ascii="Times New Roman" w:hAnsi="Times New Roman" w:cs="Times New Roman"/>
                <w:bCs/>
                <w:iCs/>
                <w:color w:val="000000"/>
                <w:sz w:val="20"/>
                <w:szCs w:val="20"/>
                <w:lang w:val="en-US"/>
              </w:rPr>
              <w:t>elimen</w:t>
            </w:r>
            <w:r w:rsidRPr="001E0C5D">
              <w:rPr>
                <w:rFonts w:ascii="Times New Roman" w:hAnsi="Times New Roman" w:cs="Times New Roman"/>
                <w:bCs/>
                <w:iCs/>
                <w:color w:val="000000"/>
                <w:sz w:val="20"/>
                <w:szCs w:val="20"/>
                <w:lang w:val="en-US"/>
              </w:rPr>
              <w:t xml:space="preserve">ă </w:t>
            </w:r>
            <w:r w:rsidRPr="0034054A">
              <w:rPr>
                <w:rFonts w:ascii="Times New Roman" w:hAnsi="Times New Roman" w:cs="Times New Roman"/>
                <w:bCs/>
                <w:iCs/>
                <w:color w:val="000000"/>
                <w:sz w:val="20"/>
                <w:szCs w:val="20"/>
                <w:lang w:val="en-US"/>
              </w:rPr>
              <w:t>orice urme de detergent din material.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387,50</w:t>
            </w:r>
          </w:p>
        </w:tc>
      </w:tr>
      <w:tr w:rsidR="00FA00C7" w:rsidRPr="0034054A"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26.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0711FA"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26. </w:t>
            </w:r>
            <w:r w:rsidR="00FA00C7" w:rsidRPr="0034054A">
              <w:rPr>
                <w:rFonts w:ascii="Times New Roman" w:hAnsi="Times New Roman" w:cs="Times New Roman"/>
                <w:bCs/>
                <w:iCs/>
                <w:color w:val="000000"/>
                <w:sz w:val="20"/>
                <w:szCs w:val="20"/>
                <w:lang w:val="en-US"/>
              </w:rPr>
              <w:t xml:space="preserve">Praf anticalcar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85</w:t>
            </w:r>
          </w:p>
        </w:tc>
        <w:tc>
          <w:tcPr>
            <w:tcW w:w="4111" w:type="dxa"/>
            <w:tcBorders>
              <w:top w:val="single" w:sz="8" w:space="0" w:color="auto"/>
              <w:left w:val="single" w:sz="8" w:space="0" w:color="auto"/>
              <w:bottom w:val="single" w:sz="4" w:space="0" w:color="auto"/>
              <w:right w:val="single" w:sz="8" w:space="0" w:color="000000"/>
            </w:tcBorders>
            <w:shd w:val="clear" w:color="000000" w:fill="FFFFFF"/>
          </w:tcPr>
          <w:p w:rsidR="00FA00C7" w:rsidRPr="00CB007F" w:rsidRDefault="00FA00C7" w:rsidP="00623744">
            <w:pPr>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iCs/>
                <w:color w:val="000000"/>
                <w:sz w:val="20"/>
                <w:szCs w:val="20"/>
                <w:lang w:val="en-US"/>
              </w:rPr>
              <w:t xml:space="preserve">Compoziție:  </w:t>
            </w:r>
            <w:r w:rsidRPr="0034054A">
              <w:rPr>
                <w:rFonts w:ascii="Times New Roman" w:hAnsi="Times New Roman" w:cs="Times New Roman"/>
                <w:color w:val="000000"/>
                <w:sz w:val="20"/>
                <w:szCs w:val="20"/>
                <w:lang w:val="en-US"/>
              </w:rPr>
              <w:t xml:space="preserve">&gt;30% zeoliti, &lt;5% policarboxilati, surfactanti neionici. </w:t>
            </w:r>
            <w:r w:rsidRPr="0034054A">
              <w:rPr>
                <w:rFonts w:ascii="Times New Roman" w:hAnsi="Times New Roman" w:cs="Times New Roman"/>
                <w:iCs/>
                <w:color w:val="000000"/>
                <w:sz w:val="20"/>
                <w:szCs w:val="20"/>
                <w:lang w:val="en-US"/>
              </w:rPr>
              <w:t xml:space="preserve">Alte cerințe: </w:t>
            </w:r>
            <w:r w:rsidRPr="0034054A">
              <w:rPr>
                <w:rFonts w:ascii="Times New Roman" w:hAnsi="Times New Roman" w:cs="Times New Roman"/>
                <w:color w:val="000000"/>
                <w:sz w:val="20"/>
                <w:szCs w:val="20"/>
                <w:lang w:val="en-US"/>
              </w:rPr>
              <w:t>Curăță și reînnoiește mașina de spălat; Potrivit pentru mașini de spălat vase; Masa netto: 500 gr.</w:t>
            </w:r>
            <w:r>
              <w:rPr>
                <w:rFonts w:ascii="Times New Roman" w:hAnsi="Times New Roman" w:cs="Times New Roman"/>
                <w:color w:val="000000"/>
                <w:sz w:val="20"/>
                <w:szCs w:val="20"/>
                <w:lang w:val="en-US"/>
              </w:rPr>
              <w:t xml:space="preserve"> +/- 50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2479,17</w:t>
            </w:r>
          </w:p>
        </w:tc>
      </w:tr>
      <w:tr w:rsidR="00FA00C7" w:rsidRPr="005B3A27"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ro-RO"/>
              </w:rPr>
            </w:pPr>
            <w:r w:rsidRPr="0034054A">
              <w:rPr>
                <w:rFonts w:ascii="Times New Roman" w:hAnsi="Times New Roman" w:cs="Times New Roman"/>
                <w:sz w:val="18"/>
                <w:szCs w:val="18"/>
                <w:lang w:val="ro-RO"/>
              </w:rPr>
              <w:t>27.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F815C0" w:rsidRDefault="00BA1BBB" w:rsidP="00623744">
            <w:pPr>
              <w:spacing w:after="0" w:line="240" w:lineRule="auto"/>
              <w:jc w:val="both"/>
              <w:rPr>
                <w:rFonts w:ascii="Times New Roman" w:hAnsi="Times New Roman" w:cs="Times New Roman"/>
                <w:bCs/>
                <w:iCs/>
                <w:color w:val="000000"/>
                <w:sz w:val="20"/>
                <w:szCs w:val="20"/>
                <w:lang w:val="ro-RO"/>
              </w:rPr>
            </w:pPr>
            <w:r>
              <w:rPr>
                <w:rFonts w:ascii="Times New Roman" w:hAnsi="Times New Roman" w:cs="Times New Roman"/>
                <w:bCs/>
                <w:iCs/>
                <w:color w:val="000000"/>
                <w:sz w:val="20"/>
                <w:szCs w:val="20"/>
                <w:lang w:val="en-US"/>
              </w:rPr>
              <w:t xml:space="preserve">27. </w:t>
            </w:r>
            <w:r w:rsidR="00FA00C7" w:rsidRPr="0034054A">
              <w:rPr>
                <w:rFonts w:ascii="Times New Roman" w:hAnsi="Times New Roman" w:cs="Times New Roman"/>
                <w:bCs/>
                <w:iCs/>
                <w:color w:val="000000"/>
                <w:sz w:val="20"/>
                <w:szCs w:val="20"/>
                <w:lang w:val="en-US"/>
              </w:rPr>
              <w:t xml:space="preserve">Soluție de desfundat ţevile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90</w:t>
            </w:r>
          </w:p>
        </w:tc>
        <w:tc>
          <w:tcPr>
            <w:tcW w:w="4111" w:type="dxa"/>
            <w:tcBorders>
              <w:top w:val="single" w:sz="4" w:space="0" w:color="auto"/>
              <w:left w:val="single" w:sz="8" w:space="0" w:color="auto"/>
              <w:bottom w:val="single" w:sz="8"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Detergent extrem de eficient pentru eliminarea blocajelor în locurile de canalizare și conducte greu accesibile. Antibacterial, elimină mirosurile neplăcute. Ideal pentru toate tipurile de țevi din metal și plastic. Dizolvă rapid depozitele de grăsimi și proteine, părul, resturile alimentare, acționează pe toată lungimea conductei. Formula groasă vă permite să înlăturați mai eficient blocajele. Compoziție: ≥30% apă purificată</w:t>
            </w:r>
            <w:proofErr w:type="gramStart"/>
            <w:r w:rsidRPr="0034054A">
              <w:rPr>
                <w:rFonts w:ascii="Times New Roman" w:hAnsi="Times New Roman" w:cs="Times New Roman"/>
                <w:color w:val="000000"/>
                <w:sz w:val="20"/>
                <w:szCs w:val="20"/>
                <w:lang w:val="en-US"/>
              </w:rPr>
              <w:t>;</w:t>
            </w:r>
            <w:proofErr w:type="gramEnd"/>
            <w:r w:rsidRPr="0034054A">
              <w:rPr>
                <w:rFonts w:ascii="Times New Roman" w:hAnsi="Times New Roman" w:cs="Times New Roman"/>
                <w:color w:val="000000"/>
                <w:sz w:val="20"/>
                <w:szCs w:val="20"/>
                <w:lang w:val="en-US"/>
              </w:rPr>
              <w:t xml:space="preserve"> &lt;5%: hipoclorit de sodiu, surfactanți anionici, surfactanți neionici, hidroxid de sodiu, parfum. </w:t>
            </w:r>
            <w:proofErr w:type="gramStart"/>
            <w:r w:rsidRPr="0034054A">
              <w:rPr>
                <w:rFonts w:ascii="Times New Roman" w:hAnsi="Times New Roman" w:cs="Times New Roman"/>
                <w:color w:val="000000"/>
                <w:sz w:val="20"/>
                <w:szCs w:val="20"/>
              </w:rPr>
              <w:t>Volum:  1</w:t>
            </w:r>
            <w:proofErr w:type="gramEnd"/>
            <w:r w:rsidRPr="0034054A">
              <w:rPr>
                <w:rFonts w:ascii="Times New Roman" w:hAnsi="Times New Roman" w:cs="Times New Roman"/>
                <w:color w:val="000000"/>
                <w:sz w:val="20"/>
                <w:szCs w:val="20"/>
              </w:rPr>
              <w:t xml:space="preserve"> litru. </w:t>
            </w:r>
            <w:r>
              <w:rPr>
                <w:rFonts w:ascii="Times New Roman" w:hAnsi="Times New Roman" w:cs="Times New Roman"/>
                <w:color w:val="000000"/>
                <w:sz w:val="20"/>
                <w:szCs w:val="20"/>
                <w:lang w:val="ro-RO"/>
              </w:rPr>
              <w:t>+/- 50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2700,00</w:t>
            </w:r>
          </w:p>
        </w:tc>
      </w:tr>
      <w:tr w:rsidR="00FA00C7" w:rsidRPr="00E54BB2" w:rsidTr="00623744">
        <w:trPr>
          <w:trHeight w:val="191"/>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28.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28. </w:t>
            </w:r>
            <w:r w:rsidR="00FA00C7" w:rsidRPr="0034054A">
              <w:rPr>
                <w:rFonts w:ascii="Times New Roman" w:hAnsi="Times New Roman" w:cs="Times New Roman"/>
                <w:bCs/>
                <w:iCs/>
                <w:color w:val="000000"/>
                <w:sz w:val="20"/>
                <w:szCs w:val="20"/>
                <w:lang w:val="en-US"/>
              </w:rPr>
              <w:t xml:space="preserve">Balzam de rufe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22</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CB007F" w:rsidRDefault="00FA00C7" w:rsidP="00623744">
            <w:pPr>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Forma : lichid</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Tip rufe: colorate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Parfum: floral</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Masa netto: 5 litri</w:t>
            </w:r>
            <w:r>
              <w:rPr>
                <w:rFonts w:ascii="Times New Roman" w:hAnsi="Times New Roman" w:cs="Times New Roman"/>
                <w:color w:val="000000"/>
                <w:sz w:val="20"/>
                <w:szCs w:val="20"/>
                <w:lang w:val="en-US"/>
              </w:rPr>
              <w:t xml:space="preserve"> +/- 100 ml Proprietati</w:t>
            </w:r>
            <w:r w:rsidRPr="0034054A">
              <w:rPr>
                <w:rFonts w:ascii="Times New Roman" w:hAnsi="Times New Roman" w:cs="Times New Roman"/>
                <w:color w:val="000000"/>
                <w:sz w:val="20"/>
                <w:szCs w:val="20"/>
                <w:lang w:val="en-US"/>
              </w:rPr>
              <w:t>: facilitează calcatul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BA1BBB">
              <w:rPr>
                <w:rFonts w:ascii="Times New Roman" w:hAnsi="Times New Roman" w:cs="Times New Roman"/>
                <w:sz w:val="20"/>
                <w:szCs w:val="20"/>
                <w:lang w:val="en-US"/>
              </w:rPr>
              <w:t>146</w:t>
            </w:r>
            <w:r w:rsidRPr="00FA00C7">
              <w:rPr>
                <w:rFonts w:ascii="Times New Roman" w:hAnsi="Times New Roman" w:cs="Times New Roman"/>
                <w:sz w:val="20"/>
                <w:szCs w:val="20"/>
              </w:rPr>
              <w:t>6,67</w:t>
            </w:r>
          </w:p>
        </w:tc>
      </w:tr>
      <w:tr w:rsidR="00FA00C7" w:rsidRPr="00F135E7" w:rsidTr="00623744">
        <w:trPr>
          <w:trHeight w:val="68"/>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29.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BA1BBB"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29. </w:t>
            </w:r>
            <w:r w:rsidR="00FA00C7" w:rsidRPr="0034054A">
              <w:rPr>
                <w:rFonts w:ascii="Times New Roman" w:hAnsi="Times New Roman" w:cs="Times New Roman"/>
                <w:bCs/>
                <w:iCs/>
                <w:color w:val="000000"/>
                <w:sz w:val="20"/>
                <w:szCs w:val="20"/>
                <w:lang w:val="en-US"/>
              </w:rPr>
              <w:t xml:space="preserve">Detergent gel degresant  </w:t>
            </w:r>
          </w:p>
        </w:tc>
        <w:tc>
          <w:tcPr>
            <w:tcW w:w="850" w:type="dxa"/>
            <w:tcBorders>
              <w:top w:val="nil"/>
              <w:left w:val="single" w:sz="8" w:space="0" w:color="auto"/>
              <w:bottom w:val="single" w:sz="8"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35</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B05C12" w:rsidRDefault="00FA00C7" w:rsidP="00623744">
            <w:pPr>
              <w:spacing w:after="0" w:line="240" w:lineRule="auto"/>
              <w:jc w:val="both"/>
              <w:rPr>
                <w:rFonts w:ascii="Times New Roman" w:eastAsia="Times New Roman" w:hAnsi="Times New Roman" w:cs="Times New Roman"/>
                <w:color w:val="FF0000"/>
                <w:sz w:val="20"/>
                <w:szCs w:val="20"/>
                <w:highlight w:val="yellow"/>
                <w:lang w:val="ro-RO" w:eastAsia="en-GB"/>
              </w:rPr>
            </w:pPr>
            <w:r w:rsidRPr="0034054A">
              <w:rPr>
                <w:rFonts w:ascii="Times New Roman" w:hAnsi="Times New Roman" w:cs="Times New Roman"/>
                <w:color w:val="000000"/>
                <w:sz w:val="20"/>
                <w:szCs w:val="20"/>
                <w:lang w:val="en-US"/>
              </w:rPr>
              <w:t xml:space="preserve">Produs concentrat pentru îndepărtarea grăsimii, funinginii din tigăi, hote, camere de fumat, prăjitoare, grătare, cuptoare, cuptoare cu microunde, etc. Conține agenți de curățare activi care ajută la tratarea depunerilor vechi cât mai eficient. </w:t>
            </w:r>
            <w:r w:rsidRPr="0034054A">
              <w:rPr>
                <w:rFonts w:ascii="Times New Roman" w:hAnsi="Times New Roman" w:cs="Times New Roman"/>
                <w:iCs/>
                <w:color w:val="000000"/>
                <w:sz w:val="20"/>
                <w:szCs w:val="20"/>
                <w:lang w:val="en-US"/>
              </w:rPr>
              <w:t>Compoziție:</w:t>
            </w:r>
            <w:r w:rsidRPr="0034054A">
              <w:rPr>
                <w:rFonts w:ascii="Times New Roman" w:hAnsi="Times New Roman" w:cs="Times New Roman"/>
                <w:color w:val="000000"/>
                <w:sz w:val="20"/>
                <w:szCs w:val="20"/>
                <w:lang w:val="en-US"/>
              </w:rPr>
              <w:t> ≥30% apă</w:t>
            </w:r>
            <w:proofErr w:type="gramStart"/>
            <w:r w:rsidRPr="0034054A">
              <w:rPr>
                <w:rFonts w:ascii="Times New Roman" w:hAnsi="Times New Roman" w:cs="Times New Roman"/>
                <w:color w:val="000000"/>
                <w:sz w:val="20"/>
                <w:szCs w:val="20"/>
                <w:lang w:val="en-US"/>
              </w:rPr>
              <w:t>;</w:t>
            </w:r>
            <w:proofErr w:type="gramEnd"/>
            <w:r w:rsidRPr="0034054A">
              <w:rPr>
                <w:rFonts w:ascii="Times New Roman" w:hAnsi="Times New Roman" w:cs="Times New Roman"/>
                <w:color w:val="000000"/>
                <w:sz w:val="20"/>
                <w:szCs w:val="20"/>
                <w:lang w:val="en-US"/>
              </w:rPr>
              <w:t xml:space="preserve"> &lt;5%: surfactanți anionici, surfactanți neionici, sare EDTA, hidroxid de sodiu, aromă, d-limonen, colorant. </w:t>
            </w:r>
            <w:r w:rsidRPr="0034054A">
              <w:rPr>
                <w:rFonts w:ascii="Times New Roman" w:hAnsi="Times New Roman" w:cs="Times New Roman"/>
                <w:color w:val="000000"/>
                <w:sz w:val="20"/>
                <w:szCs w:val="20"/>
              </w:rPr>
              <w:t>Masa netto: 5 L (+/-0,5 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9333,33</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30.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30. </w:t>
            </w:r>
            <w:r w:rsidR="00FA00C7" w:rsidRPr="0034054A">
              <w:rPr>
                <w:rFonts w:ascii="Times New Roman" w:hAnsi="Times New Roman" w:cs="Times New Roman"/>
                <w:bCs/>
                <w:iCs/>
                <w:color w:val="000000"/>
                <w:sz w:val="20"/>
                <w:szCs w:val="20"/>
                <w:lang w:val="en-US"/>
              </w:rPr>
              <w:t xml:space="preserve">Detergent acid tamponat dezincrustant </w:t>
            </w:r>
            <w:r w:rsidR="00FA00C7">
              <w:rPr>
                <w:rFonts w:ascii="Times New Roman" w:hAnsi="Times New Roman" w:cs="Times New Roman"/>
                <w:bCs/>
                <w:iCs/>
                <w:color w:val="000000"/>
                <w:sz w:val="20"/>
                <w:szCs w:val="20"/>
                <w:lang w:val="en-US"/>
              </w:rPr>
              <w:t>parfumat cu agent antibacterian.</w:t>
            </w:r>
            <w:r w:rsidR="00FA00C7" w:rsidRPr="0034054A">
              <w:rPr>
                <w:rFonts w:ascii="Times New Roman" w:hAnsi="Times New Roman" w:cs="Times New Roman"/>
                <w:bCs/>
                <w:iCs/>
                <w:color w:val="000000"/>
                <w:sz w:val="20"/>
                <w:szCs w:val="20"/>
                <w:lang w:val="en-US"/>
              </w:rPr>
              <w:t xml:space="preserve">                     </w:t>
            </w:r>
          </w:p>
        </w:tc>
        <w:tc>
          <w:tcPr>
            <w:tcW w:w="850" w:type="dxa"/>
            <w:tcBorders>
              <w:top w:val="nil"/>
              <w:left w:val="single" w:sz="8" w:space="0" w:color="auto"/>
              <w:bottom w:val="single" w:sz="8"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50</w:t>
            </w:r>
          </w:p>
        </w:tc>
        <w:tc>
          <w:tcPr>
            <w:tcW w:w="4111" w:type="dxa"/>
            <w:tcBorders>
              <w:top w:val="single" w:sz="8" w:space="0" w:color="auto"/>
              <w:left w:val="single" w:sz="8" w:space="0" w:color="auto"/>
              <w:bottom w:val="single" w:sz="8" w:space="0" w:color="auto"/>
              <w:right w:val="single" w:sz="8" w:space="0" w:color="000000"/>
            </w:tcBorders>
            <w:shd w:val="clear" w:color="000000" w:fill="FFFFFF"/>
          </w:tcPr>
          <w:p w:rsidR="00FA00C7" w:rsidRPr="00B05C12" w:rsidRDefault="00FA00C7" w:rsidP="00623744">
            <w:pPr>
              <w:spacing w:after="0" w:line="240" w:lineRule="auto"/>
              <w:jc w:val="both"/>
              <w:rPr>
                <w:rFonts w:ascii="Times New Roman" w:eastAsia="Times New Roman" w:hAnsi="Times New Roman" w:cs="Times New Roman"/>
                <w:color w:val="FF0000"/>
                <w:sz w:val="20"/>
                <w:szCs w:val="20"/>
                <w:highlight w:val="yellow"/>
                <w:lang w:val="ro-RO" w:eastAsia="en-GB"/>
              </w:rPr>
            </w:pPr>
            <w:r w:rsidRPr="0034054A">
              <w:rPr>
                <w:rFonts w:ascii="Times New Roman" w:hAnsi="Times New Roman" w:cs="Times New Roman"/>
                <w:color w:val="000000"/>
                <w:sz w:val="20"/>
                <w:szCs w:val="20"/>
                <w:lang w:val="en-US"/>
              </w:rPr>
              <w:t xml:space="preserve">Detergent anticalcar parfumat pe bază de acid clorhidric. Formularea se dizolvă rapid calcarul, grăsimea, fără sa lase urme de săpun sau alte urme și dă strălucire suprafeţelor tratate. Lasă placut parfumat mediile fără </w:t>
            </w:r>
            <w:proofErr w:type="gramStart"/>
            <w:r w:rsidRPr="0034054A">
              <w:rPr>
                <w:rFonts w:ascii="Times New Roman" w:hAnsi="Times New Roman" w:cs="Times New Roman"/>
                <w:color w:val="000000"/>
                <w:sz w:val="20"/>
                <w:szCs w:val="20"/>
                <w:lang w:val="en-US"/>
              </w:rPr>
              <w:t>a</w:t>
            </w:r>
            <w:proofErr w:type="gramEnd"/>
            <w:r w:rsidRPr="0034054A">
              <w:rPr>
                <w:rFonts w:ascii="Times New Roman" w:hAnsi="Times New Roman" w:cs="Times New Roman"/>
                <w:color w:val="000000"/>
                <w:sz w:val="20"/>
                <w:szCs w:val="20"/>
                <w:lang w:val="en-US"/>
              </w:rPr>
              <w:t xml:space="preserve"> afecta obiectele cromate. Dezincrustant eficient, dizolvă rapid încrustările tratate. Indicat pentru îndepărtarea </w:t>
            </w:r>
            <w:r w:rsidRPr="0034054A">
              <w:rPr>
                <w:rFonts w:ascii="Times New Roman" w:hAnsi="Times New Roman" w:cs="Times New Roman"/>
                <w:color w:val="000000"/>
                <w:sz w:val="20"/>
                <w:szCs w:val="20"/>
                <w:lang w:val="en-US"/>
              </w:rPr>
              <w:lastRenderedPageBreak/>
              <w:t>depunerilor rezistente de calcar şi rugină. Ideal pentru curăţarea extraordinară a pardoselilor şi a pereților în băi, piscine şi spaţii termale Masa netto: 5 litri</w:t>
            </w:r>
            <w:r>
              <w:rPr>
                <w:rFonts w:ascii="Times New Roman" w:hAnsi="Times New Roman" w:cs="Times New Roman"/>
                <w:color w:val="000000"/>
                <w:sz w:val="20"/>
                <w:szCs w:val="20"/>
                <w:lang w:val="en-US"/>
              </w:rPr>
              <w:t xml:space="preserve"> +/- 100 ml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lastRenderedPageBreak/>
              <w:t>12500,00</w:t>
            </w:r>
          </w:p>
        </w:tc>
      </w:tr>
      <w:tr w:rsidR="00FA00C7" w:rsidRPr="00BA1BBB"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31.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31. </w:t>
            </w:r>
            <w:r w:rsidR="00FA00C7" w:rsidRPr="0034054A">
              <w:rPr>
                <w:rFonts w:ascii="Times New Roman" w:hAnsi="Times New Roman" w:cs="Times New Roman"/>
                <w:bCs/>
                <w:iCs/>
                <w:color w:val="000000"/>
                <w:sz w:val="20"/>
                <w:szCs w:val="20"/>
                <w:lang w:val="en-US"/>
              </w:rPr>
              <w:t xml:space="preserve">Clorură de var                   </w:t>
            </w:r>
          </w:p>
        </w:tc>
        <w:tc>
          <w:tcPr>
            <w:tcW w:w="850" w:type="dxa"/>
            <w:tcBorders>
              <w:top w:val="nil"/>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BA1BBB">
              <w:rPr>
                <w:rFonts w:ascii="Times New Roman" w:hAnsi="Times New Roman" w:cs="Times New Roman"/>
                <w:bCs/>
                <w:color w:val="000000"/>
                <w:sz w:val="18"/>
                <w:szCs w:val="18"/>
                <w:lang w:val="en-US"/>
              </w:rPr>
              <w:t xml:space="preserve"> kg</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 xml:space="preserve">500 </w:t>
            </w:r>
          </w:p>
        </w:tc>
        <w:tc>
          <w:tcPr>
            <w:tcW w:w="4111" w:type="dxa"/>
            <w:tcBorders>
              <w:top w:val="single" w:sz="8"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B74356">
              <w:rPr>
                <w:rFonts w:ascii="Times New Roman" w:eastAsia="Times New Roman" w:hAnsi="Times New Roman" w:cs="Times New Roman"/>
                <w:color w:val="000000"/>
                <w:sz w:val="20"/>
                <w:szCs w:val="20"/>
                <w:lang w:val="ro-RO" w:eastAsia="en-GB"/>
              </w:rPr>
              <w:t>(ambalaj sac 25 kg)</w:t>
            </w:r>
          </w:p>
        </w:tc>
        <w:tc>
          <w:tcPr>
            <w:tcW w:w="1843" w:type="dxa"/>
            <w:tcBorders>
              <w:top w:val="nil"/>
              <w:left w:val="single" w:sz="4" w:space="0" w:color="auto"/>
              <w:bottom w:val="single" w:sz="4" w:space="0" w:color="auto"/>
              <w:right w:val="single" w:sz="4" w:space="0" w:color="auto"/>
            </w:tcBorders>
            <w:shd w:val="clear" w:color="auto" w:fill="auto"/>
          </w:tcPr>
          <w:p w:rsidR="00FA00C7" w:rsidRPr="00BA1BBB" w:rsidRDefault="00FA00C7" w:rsidP="00623744">
            <w:pPr>
              <w:spacing w:after="0"/>
              <w:rPr>
                <w:rFonts w:ascii="Times New Roman" w:hAnsi="Times New Roman" w:cs="Times New Roman"/>
                <w:sz w:val="20"/>
                <w:szCs w:val="20"/>
                <w:lang w:val="en-US"/>
              </w:rPr>
            </w:pPr>
            <w:r w:rsidRPr="00BA1BBB">
              <w:rPr>
                <w:rFonts w:ascii="Times New Roman" w:hAnsi="Times New Roman" w:cs="Times New Roman"/>
                <w:sz w:val="20"/>
                <w:szCs w:val="20"/>
                <w:lang w:val="en-US"/>
              </w:rPr>
              <w:t>9583,33</w:t>
            </w:r>
          </w:p>
        </w:tc>
      </w:tr>
      <w:tr w:rsidR="00FA00C7" w:rsidRPr="0034054A"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BA1BBB" w:rsidRDefault="00FA00C7" w:rsidP="00623744">
            <w:pPr>
              <w:shd w:val="clear" w:color="auto" w:fill="FFFFFF"/>
              <w:spacing w:after="0" w:line="240" w:lineRule="auto"/>
              <w:jc w:val="center"/>
              <w:rPr>
                <w:rFonts w:ascii="Times New Roman" w:hAnsi="Times New Roman" w:cs="Times New Roman"/>
                <w:sz w:val="18"/>
                <w:szCs w:val="18"/>
                <w:lang w:val="en-US"/>
              </w:rPr>
            </w:pPr>
            <w:r w:rsidRPr="00BA1BBB">
              <w:rPr>
                <w:rFonts w:ascii="Times New Roman" w:hAnsi="Times New Roman" w:cs="Times New Roman"/>
                <w:sz w:val="18"/>
                <w:szCs w:val="18"/>
                <w:lang w:val="en-US"/>
              </w:rPr>
              <w:t>32.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BA1BBB" w:rsidRDefault="00FA00C7" w:rsidP="00623744">
            <w:pPr>
              <w:spacing w:after="0" w:line="240" w:lineRule="auto"/>
              <w:rPr>
                <w:rFonts w:ascii="Times New Roman" w:hAnsi="Times New Roman" w:cs="Times New Roman"/>
                <w:color w:val="000000" w:themeColor="text1"/>
                <w:lang w:val="en-US"/>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32. </w:t>
            </w:r>
            <w:r w:rsidR="00FA00C7" w:rsidRPr="0034054A">
              <w:rPr>
                <w:rFonts w:ascii="Times New Roman" w:hAnsi="Times New Roman" w:cs="Times New Roman"/>
                <w:bCs/>
                <w:iCs/>
                <w:color w:val="000000"/>
                <w:sz w:val="20"/>
                <w:szCs w:val="20"/>
                <w:lang w:val="en-US"/>
              </w:rPr>
              <w:t xml:space="preserve">Sodă caustică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BA1BBB">
              <w:rPr>
                <w:rFonts w:ascii="Times New Roman" w:hAnsi="Times New Roman" w:cs="Times New Roman"/>
                <w:bCs/>
                <w:color w:val="000000"/>
                <w:sz w:val="18"/>
                <w:szCs w:val="18"/>
                <w:lang w:val="en-US"/>
              </w:rPr>
              <w:t>kg</w:t>
            </w:r>
          </w:p>
        </w:tc>
        <w:tc>
          <w:tcPr>
            <w:tcW w:w="1134" w:type="dxa"/>
            <w:tcBorders>
              <w:top w:val="nil"/>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lang w:val="ro-RO"/>
              </w:rPr>
            </w:pPr>
            <w:r>
              <w:rPr>
                <w:rFonts w:ascii="Times New Roman" w:hAnsi="Times New Roman" w:cs="Times New Roman"/>
                <w:bCs/>
                <w:color w:val="000000"/>
                <w:sz w:val="18"/>
                <w:szCs w:val="18"/>
                <w:lang w:val="ro-RO"/>
              </w:rPr>
              <w:t>300</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(ambalaj sac 25 kg)</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BA1BBB">
              <w:rPr>
                <w:rFonts w:ascii="Times New Roman" w:hAnsi="Times New Roman" w:cs="Times New Roman"/>
                <w:sz w:val="20"/>
                <w:szCs w:val="20"/>
                <w:lang w:val="en-US"/>
              </w:rPr>
              <w:t>8000,0</w:t>
            </w:r>
            <w:r w:rsidRPr="00FA00C7">
              <w:rPr>
                <w:rFonts w:ascii="Times New Roman" w:hAnsi="Times New Roman" w:cs="Times New Roman"/>
                <w:sz w:val="20"/>
                <w:szCs w:val="20"/>
              </w:rPr>
              <w:t>0</w:t>
            </w:r>
          </w:p>
        </w:tc>
      </w:tr>
      <w:tr w:rsidR="00FA00C7" w:rsidRPr="00BA1BBB"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33.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BA1BBB"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33. </w:t>
            </w:r>
            <w:r w:rsidR="00FA00C7" w:rsidRPr="0034054A">
              <w:rPr>
                <w:rFonts w:ascii="Times New Roman" w:hAnsi="Times New Roman" w:cs="Times New Roman"/>
                <w:bCs/>
                <w:iCs/>
                <w:color w:val="000000"/>
                <w:sz w:val="20"/>
                <w:szCs w:val="20"/>
                <w:lang w:val="en-US"/>
              </w:rPr>
              <w:t xml:space="preserve">Pastile p/u pisoare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2</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bCs/>
                <w:iCs/>
                <w:color w:val="000000"/>
                <w:sz w:val="20"/>
                <w:szCs w:val="20"/>
                <w:lang w:val="en-US"/>
              </w:rPr>
              <w:t>3kg</w:t>
            </w:r>
          </w:p>
        </w:tc>
        <w:tc>
          <w:tcPr>
            <w:tcW w:w="1843" w:type="dxa"/>
            <w:tcBorders>
              <w:top w:val="nil"/>
              <w:left w:val="single" w:sz="4" w:space="0" w:color="auto"/>
              <w:bottom w:val="single" w:sz="4" w:space="0" w:color="auto"/>
              <w:right w:val="single" w:sz="4" w:space="0" w:color="auto"/>
            </w:tcBorders>
            <w:shd w:val="clear" w:color="auto" w:fill="auto"/>
          </w:tcPr>
          <w:p w:rsidR="00FA00C7" w:rsidRPr="00BA1BBB" w:rsidRDefault="00FA00C7" w:rsidP="00623744">
            <w:pPr>
              <w:spacing w:after="0"/>
              <w:rPr>
                <w:rFonts w:ascii="Times New Roman" w:hAnsi="Times New Roman" w:cs="Times New Roman"/>
                <w:sz w:val="20"/>
                <w:szCs w:val="20"/>
                <w:lang w:val="en-US"/>
              </w:rPr>
            </w:pPr>
            <w:r w:rsidRPr="00BA1BBB">
              <w:rPr>
                <w:rFonts w:ascii="Times New Roman" w:hAnsi="Times New Roman" w:cs="Times New Roman"/>
                <w:sz w:val="20"/>
                <w:szCs w:val="20"/>
                <w:lang w:val="en-US"/>
              </w:rPr>
              <w:t>3000,00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BA1BBB" w:rsidRDefault="00FA00C7" w:rsidP="00623744">
            <w:pPr>
              <w:shd w:val="clear" w:color="auto" w:fill="FFFFFF"/>
              <w:spacing w:after="0" w:line="240" w:lineRule="auto"/>
              <w:jc w:val="center"/>
              <w:rPr>
                <w:rFonts w:ascii="Times New Roman" w:hAnsi="Times New Roman" w:cs="Times New Roman"/>
                <w:sz w:val="18"/>
                <w:szCs w:val="18"/>
                <w:lang w:val="en-US"/>
              </w:rPr>
            </w:pPr>
            <w:r w:rsidRPr="00BA1BBB">
              <w:rPr>
                <w:rFonts w:ascii="Times New Roman" w:hAnsi="Times New Roman" w:cs="Times New Roman"/>
                <w:sz w:val="18"/>
                <w:szCs w:val="18"/>
                <w:lang w:val="en-US"/>
              </w:rPr>
              <w:t>34.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BA1BBB" w:rsidRDefault="00FA00C7" w:rsidP="00623744">
            <w:pPr>
              <w:spacing w:after="0" w:line="240" w:lineRule="auto"/>
              <w:rPr>
                <w:rFonts w:ascii="Times New Roman" w:hAnsi="Times New Roman" w:cs="Times New Roman"/>
                <w:color w:val="000000" w:themeColor="text1"/>
                <w:lang w:val="en-US"/>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34. </w:t>
            </w:r>
            <w:r w:rsidR="00FA00C7" w:rsidRPr="0034054A">
              <w:rPr>
                <w:rFonts w:ascii="Times New Roman" w:hAnsi="Times New Roman" w:cs="Times New Roman"/>
                <w:bCs/>
                <w:iCs/>
                <w:color w:val="000000"/>
                <w:sz w:val="20"/>
                <w:szCs w:val="20"/>
                <w:lang w:val="en-US"/>
              </w:rPr>
              <w:t xml:space="preserve">Tablete clor 1kg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BA1BBB"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BA1BBB" w:rsidRDefault="00FA00C7" w:rsidP="00623744">
            <w:pPr>
              <w:spacing w:after="0" w:line="240" w:lineRule="auto"/>
              <w:jc w:val="center"/>
              <w:rPr>
                <w:rFonts w:ascii="Times New Roman" w:hAnsi="Times New Roman" w:cs="Times New Roman"/>
                <w:bCs/>
                <w:color w:val="000000"/>
                <w:sz w:val="18"/>
                <w:szCs w:val="18"/>
                <w:lang w:val="en-US"/>
              </w:rPr>
            </w:pPr>
            <w:r w:rsidRPr="00BA1BBB">
              <w:rPr>
                <w:rFonts w:ascii="Times New Roman" w:hAnsi="Times New Roman" w:cs="Times New Roman"/>
                <w:bCs/>
                <w:color w:val="000000"/>
                <w:sz w:val="18"/>
                <w:szCs w:val="18"/>
                <w:lang w:val="en-US"/>
              </w:rPr>
              <w:t>22</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E85346" w:rsidRDefault="00FA00C7" w:rsidP="00623744">
            <w:pPr>
              <w:spacing w:after="0" w:line="240" w:lineRule="auto"/>
              <w:jc w:val="both"/>
              <w:rPr>
                <w:rFonts w:ascii="Times New Roman" w:eastAsia="Times New Roman" w:hAnsi="Times New Roman" w:cs="Times New Roman"/>
                <w:color w:val="FF0000"/>
                <w:sz w:val="20"/>
                <w:szCs w:val="20"/>
                <w:highlight w:val="yellow"/>
                <w:lang w:val="ro-RO" w:eastAsia="en-GB"/>
              </w:rPr>
            </w:pPr>
            <w:r w:rsidRPr="0034054A">
              <w:rPr>
                <w:rFonts w:ascii="Times New Roman" w:hAnsi="Times New Roman" w:cs="Times New Roman"/>
                <w:bCs/>
                <w:iCs/>
                <w:color w:val="000000"/>
                <w:sz w:val="20"/>
                <w:szCs w:val="20"/>
                <w:lang w:val="en-US"/>
              </w:rPr>
              <w:t xml:space="preserve">Dezinfectant </w:t>
            </w:r>
            <w:proofErr w:type="gramStart"/>
            <w:r w:rsidRPr="0034054A">
              <w:rPr>
                <w:rFonts w:ascii="Times New Roman" w:hAnsi="Times New Roman" w:cs="Times New Roman"/>
                <w:bCs/>
                <w:iCs/>
                <w:color w:val="000000"/>
                <w:sz w:val="20"/>
                <w:szCs w:val="20"/>
                <w:lang w:val="en-US"/>
              </w:rPr>
              <w:t>clorigen(</w:t>
            </w:r>
            <w:proofErr w:type="gramEnd"/>
            <w:r w:rsidRPr="0034054A">
              <w:rPr>
                <w:rFonts w:ascii="Times New Roman" w:hAnsi="Times New Roman" w:cs="Times New Roman"/>
                <w:bCs/>
                <w:iCs/>
                <w:color w:val="000000"/>
                <w:sz w:val="20"/>
                <w:szCs w:val="20"/>
                <w:lang w:val="en-US"/>
              </w:rPr>
              <w:t>pe baza de clor), sub forma de tablete dizolvabil in apa, este dezolvat              1 tab. la 10 lit. apa</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5500,00</w:t>
            </w:r>
          </w:p>
        </w:tc>
      </w:tr>
      <w:tr w:rsidR="00FA00C7" w:rsidRPr="004D2244"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35.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4D2244"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ro-RO"/>
              </w:rPr>
              <w:t xml:space="preserve">35. </w:t>
            </w:r>
            <w:r w:rsidR="00FA00C7" w:rsidRPr="004D2244">
              <w:rPr>
                <w:rFonts w:ascii="Times New Roman" w:hAnsi="Times New Roman" w:cs="Times New Roman"/>
                <w:bCs/>
                <w:iCs/>
                <w:color w:val="000000"/>
                <w:sz w:val="20"/>
                <w:szCs w:val="20"/>
                <w:lang w:val="en-US"/>
              </w:rPr>
              <w:t>Sita odorizant pentru pisoar</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11</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sz w:val="20"/>
                <w:szCs w:val="20"/>
                <w:highlight w:val="lightGray"/>
                <w:lang w:val="ro-RO" w:eastAsia="en-GB"/>
              </w:rPr>
            </w:pPr>
            <w:r w:rsidRPr="00B74356">
              <w:rPr>
                <w:rFonts w:ascii="Times New Roman" w:eastAsia="Times New Roman" w:hAnsi="Times New Roman" w:cs="Times New Roman"/>
                <w:color w:val="000000"/>
                <w:sz w:val="20"/>
                <w:szCs w:val="20"/>
                <w:lang w:val="ro-RO" w:eastAsia="en-GB"/>
              </w:rPr>
              <w:t>Sita odorizant pentru pisoar</w:t>
            </w:r>
          </w:p>
        </w:tc>
        <w:tc>
          <w:tcPr>
            <w:tcW w:w="1843" w:type="dxa"/>
            <w:tcBorders>
              <w:top w:val="nil"/>
              <w:left w:val="single" w:sz="4" w:space="0" w:color="auto"/>
              <w:bottom w:val="single" w:sz="4" w:space="0" w:color="auto"/>
              <w:right w:val="single" w:sz="4" w:space="0" w:color="auto"/>
            </w:tcBorders>
            <w:shd w:val="clear" w:color="auto" w:fill="auto"/>
          </w:tcPr>
          <w:p w:rsidR="00FA00C7" w:rsidRPr="004D2244" w:rsidRDefault="00FA00C7" w:rsidP="00623744">
            <w:pPr>
              <w:spacing w:after="0"/>
              <w:rPr>
                <w:rFonts w:ascii="Times New Roman" w:hAnsi="Times New Roman" w:cs="Times New Roman"/>
                <w:sz w:val="20"/>
                <w:szCs w:val="20"/>
                <w:lang w:val="en-US"/>
              </w:rPr>
            </w:pPr>
            <w:r w:rsidRPr="004D2244">
              <w:rPr>
                <w:rFonts w:ascii="Times New Roman" w:hAnsi="Times New Roman" w:cs="Times New Roman"/>
                <w:sz w:val="20"/>
                <w:szCs w:val="20"/>
                <w:lang w:val="en-US"/>
              </w:rPr>
              <w:t>641,67</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4D2244" w:rsidRDefault="00FA00C7" w:rsidP="00623744">
            <w:pPr>
              <w:shd w:val="clear" w:color="auto" w:fill="FFFFFF"/>
              <w:spacing w:after="0" w:line="240" w:lineRule="auto"/>
              <w:jc w:val="center"/>
              <w:rPr>
                <w:rFonts w:ascii="Times New Roman" w:hAnsi="Times New Roman" w:cs="Times New Roman"/>
                <w:sz w:val="18"/>
                <w:szCs w:val="18"/>
                <w:lang w:val="en-US"/>
              </w:rPr>
            </w:pPr>
            <w:r w:rsidRPr="004D2244">
              <w:rPr>
                <w:rFonts w:ascii="Times New Roman" w:hAnsi="Times New Roman" w:cs="Times New Roman"/>
                <w:sz w:val="18"/>
                <w:szCs w:val="18"/>
                <w:lang w:val="en-US"/>
              </w:rPr>
              <w:t>36.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4D2244"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36. </w:t>
            </w:r>
            <w:r w:rsidR="00FA00C7" w:rsidRPr="0034054A">
              <w:rPr>
                <w:rFonts w:ascii="Times New Roman" w:hAnsi="Times New Roman" w:cs="Times New Roman"/>
                <w:bCs/>
                <w:iCs/>
                <w:color w:val="000000"/>
                <w:sz w:val="20"/>
                <w:szCs w:val="20"/>
                <w:lang w:val="en-US"/>
              </w:rPr>
              <w:t xml:space="preserve">Odorizant pentru Dispenser electronic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000000" w:fill="FFFFFF"/>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100</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pacing w:after="0" w:line="240" w:lineRule="auto"/>
              <w:jc w:val="both"/>
              <w:rPr>
                <w:rFonts w:ascii="Times New Roman" w:eastAsia="Times New Roman" w:hAnsi="Times New Roman" w:cs="Times New Roman"/>
                <w:color w:val="000000" w:themeColor="text1"/>
                <w:sz w:val="20"/>
                <w:szCs w:val="20"/>
                <w:highlight w:val="lightGray"/>
                <w:lang w:val="ro-RO" w:eastAsia="en-GB"/>
              </w:rPr>
            </w:pPr>
            <w:r w:rsidRPr="00B74356">
              <w:rPr>
                <w:rFonts w:ascii="Times New Roman" w:eastAsia="Times New Roman" w:hAnsi="Times New Roman" w:cs="Times New Roman"/>
                <w:color w:val="000000" w:themeColor="text1"/>
                <w:sz w:val="20"/>
                <w:szCs w:val="20"/>
                <w:lang w:val="ro-RO" w:eastAsia="en-GB"/>
              </w:rPr>
              <w:t xml:space="preserve">Odorizant pentru Dispenser electronic </w:t>
            </w:r>
            <w:r>
              <w:rPr>
                <w:rFonts w:ascii="Times New Roman" w:eastAsia="Times New Roman" w:hAnsi="Times New Roman" w:cs="Times New Roman"/>
                <w:color w:val="000000" w:themeColor="text1"/>
                <w:sz w:val="20"/>
                <w:szCs w:val="20"/>
                <w:lang w:val="ro-RO" w:eastAsia="en-GB"/>
              </w:rPr>
              <w:t>Spring Air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8083,33</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37.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37. </w:t>
            </w:r>
            <w:r w:rsidR="00FA00C7" w:rsidRPr="0034054A">
              <w:rPr>
                <w:rFonts w:ascii="Times New Roman" w:hAnsi="Times New Roman" w:cs="Times New Roman"/>
                <w:bCs/>
                <w:iCs/>
                <w:color w:val="000000"/>
                <w:sz w:val="20"/>
                <w:szCs w:val="20"/>
                <w:lang w:val="en-US"/>
              </w:rPr>
              <w:t xml:space="preserve">Bile cu gel p/u WC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20</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themeColor="text1"/>
                <w:sz w:val="20"/>
                <w:szCs w:val="20"/>
                <w:highlight w:val="lightGray"/>
                <w:lang w:val="ro-RO" w:eastAsia="ru-RU"/>
              </w:rPr>
            </w:pPr>
            <w:r>
              <w:rPr>
                <w:rFonts w:ascii="Times New Roman" w:hAnsi="Times New Roman" w:cs="Times New Roman"/>
                <w:bCs/>
                <w:iCs/>
                <w:color w:val="000000"/>
                <w:sz w:val="20"/>
                <w:szCs w:val="20"/>
                <w:lang w:val="en-US"/>
              </w:rPr>
              <w:t xml:space="preserve">/1buc </w:t>
            </w:r>
            <w:r w:rsidRPr="0034054A">
              <w:rPr>
                <w:rFonts w:ascii="Times New Roman" w:hAnsi="Times New Roman" w:cs="Times New Roman"/>
                <w:bCs/>
                <w:iCs/>
                <w:color w:val="000000"/>
                <w:sz w:val="20"/>
                <w:szCs w:val="20"/>
                <w:lang w:val="en-US"/>
              </w:rPr>
              <w:t>Bloc de toaletă solid</w:t>
            </w:r>
            <w:proofErr w:type="gramStart"/>
            <w:r w:rsidRPr="0034054A">
              <w:rPr>
                <w:rFonts w:ascii="Times New Roman" w:hAnsi="Times New Roman" w:cs="Times New Roman"/>
                <w:bCs/>
                <w:iCs/>
                <w:color w:val="000000"/>
                <w:sz w:val="20"/>
                <w:szCs w:val="20"/>
                <w:lang w:val="en-US"/>
              </w:rPr>
              <w:t>,prezentat</w:t>
            </w:r>
            <w:proofErr w:type="gramEnd"/>
            <w:r w:rsidRPr="0034054A">
              <w:rPr>
                <w:rFonts w:ascii="Times New Roman" w:hAnsi="Times New Roman" w:cs="Times New Roman"/>
                <w:bCs/>
                <w:iCs/>
                <w:color w:val="000000"/>
                <w:sz w:val="20"/>
                <w:szCs w:val="20"/>
                <w:lang w:val="en-US"/>
              </w:rPr>
              <w:t xml:space="preserve"> sub formă de bile colorate,ce oferă curățenie igienică și protecție impotriva calcarului.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500,00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38.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38. </w:t>
            </w:r>
            <w:r w:rsidR="00FA00C7" w:rsidRPr="0034054A">
              <w:rPr>
                <w:rFonts w:ascii="Times New Roman" w:hAnsi="Times New Roman" w:cs="Times New Roman"/>
                <w:bCs/>
                <w:iCs/>
                <w:color w:val="000000"/>
                <w:sz w:val="20"/>
                <w:szCs w:val="20"/>
                <w:lang w:val="en-US"/>
              </w:rPr>
              <w:t xml:space="preserve">Căldare masă plastică 10 litre </w:t>
            </w:r>
          </w:p>
        </w:tc>
        <w:tc>
          <w:tcPr>
            <w:tcW w:w="850" w:type="dxa"/>
            <w:tcBorders>
              <w:top w:val="single" w:sz="4" w:space="0" w:color="auto"/>
              <w:left w:val="single" w:sz="8" w:space="0" w:color="auto"/>
              <w:bottom w:val="single" w:sz="4" w:space="0" w:color="auto"/>
              <w:right w:val="single" w:sz="8" w:space="0" w:color="auto"/>
            </w:tcBorders>
            <w:shd w:val="clear" w:color="000000"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89</w:t>
            </w:r>
          </w:p>
        </w:tc>
        <w:tc>
          <w:tcPr>
            <w:tcW w:w="4111" w:type="dxa"/>
            <w:tcBorders>
              <w:top w:val="single" w:sz="4" w:space="0" w:color="auto"/>
              <w:left w:val="single" w:sz="8" w:space="0" w:color="auto"/>
              <w:bottom w:val="single" w:sz="4" w:space="0" w:color="auto"/>
              <w:right w:val="single" w:sz="8" w:space="0" w:color="000000"/>
            </w:tcBorders>
            <w:shd w:val="clear" w:color="000000"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themeColor="text1"/>
                <w:sz w:val="20"/>
                <w:szCs w:val="20"/>
                <w:highlight w:val="lightGray"/>
                <w:bdr w:val="none" w:sz="0" w:space="0" w:color="auto" w:frame="1"/>
                <w:lang w:val="ro-RO" w:eastAsia="ru-RU"/>
              </w:rPr>
            </w:pPr>
            <w:r w:rsidRPr="0034054A">
              <w:rPr>
                <w:rFonts w:ascii="Times New Roman" w:hAnsi="Times New Roman" w:cs="Times New Roman"/>
                <w:color w:val="000000"/>
                <w:sz w:val="20"/>
                <w:szCs w:val="20"/>
                <w:lang w:val="en-US"/>
              </w:rPr>
              <w:t xml:space="preserve">Căldare rotundă de plastic cu mîner </w:t>
            </w:r>
            <w:proofErr w:type="gramStart"/>
            <w:r w:rsidRPr="0034054A">
              <w:rPr>
                <w:rFonts w:ascii="Times New Roman" w:hAnsi="Times New Roman" w:cs="Times New Roman"/>
                <w:color w:val="000000"/>
                <w:sz w:val="20"/>
                <w:szCs w:val="20"/>
                <w:lang w:val="en-US"/>
              </w:rPr>
              <w:t>Tipul :</w:t>
            </w:r>
            <w:proofErr w:type="gramEnd"/>
            <w:r w:rsidRPr="0034054A">
              <w:rPr>
                <w:rFonts w:ascii="Times New Roman" w:hAnsi="Times New Roman" w:cs="Times New Roman"/>
                <w:color w:val="000000"/>
                <w:sz w:val="20"/>
                <w:szCs w:val="20"/>
                <w:lang w:val="en-US"/>
              </w:rPr>
              <w:t xml:space="preserve"> Obișnuit (fără capac) Forma: Rotundă Capacitate: 10 litri Găleată : Material: plastic rezistent la temperaturi ridicate. Înălţimea: 275 +/- 5 mm. Diametru de sus: 285 +/- 5 </w:t>
            </w:r>
            <w:proofErr w:type="gramStart"/>
            <w:r w:rsidRPr="0034054A">
              <w:rPr>
                <w:rFonts w:ascii="Times New Roman" w:hAnsi="Times New Roman" w:cs="Times New Roman"/>
                <w:color w:val="000000"/>
                <w:sz w:val="20"/>
                <w:szCs w:val="20"/>
                <w:lang w:val="en-US"/>
              </w:rPr>
              <w:t>mm.;</w:t>
            </w:r>
            <w:proofErr w:type="gramEnd"/>
            <w:r w:rsidRPr="0034054A">
              <w:rPr>
                <w:rFonts w:ascii="Times New Roman" w:hAnsi="Times New Roman" w:cs="Times New Roman"/>
                <w:color w:val="000000"/>
                <w:sz w:val="20"/>
                <w:szCs w:val="20"/>
                <w:lang w:val="en-US"/>
              </w:rPr>
              <w:t xml:space="preserve"> diametru de jos: 207 +/- 5 mm. Grosimea: 1,5 mm. Mîner: Material al mînerului  - plastic rezistent la temperaturi ridicate.</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1631,67</w:t>
            </w:r>
          </w:p>
        </w:tc>
      </w:tr>
      <w:tr w:rsidR="00FA00C7" w:rsidRPr="00680674"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39.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4D2244"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39. </w:t>
            </w:r>
            <w:r w:rsidR="00FA00C7" w:rsidRPr="0034054A">
              <w:rPr>
                <w:rFonts w:ascii="Times New Roman" w:hAnsi="Times New Roman" w:cs="Times New Roman"/>
                <w:bCs/>
                <w:iCs/>
                <w:color w:val="000000"/>
                <w:sz w:val="20"/>
                <w:szCs w:val="20"/>
                <w:lang w:val="en-US"/>
              </w:rPr>
              <w:t xml:space="preserve">Căldare masă plastică 5 litre </w:t>
            </w:r>
          </w:p>
        </w:tc>
        <w:tc>
          <w:tcPr>
            <w:tcW w:w="850" w:type="dxa"/>
            <w:tcBorders>
              <w:top w:val="nil"/>
              <w:left w:val="single" w:sz="8" w:space="0" w:color="auto"/>
              <w:bottom w:val="single" w:sz="8" w:space="0" w:color="auto"/>
              <w:right w:val="single" w:sz="8" w:space="0" w:color="auto"/>
            </w:tcBorders>
            <w:shd w:val="clear" w:color="auto"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23</w:t>
            </w:r>
          </w:p>
        </w:tc>
        <w:tc>
          <w:tcPr>
            <w:tcW w:w="4111" w:type="dxa"/>
            <w:tcBorders>
              <w:top w:val="single" w:sz="8" w:space="0" w:color="auto"/>
              <w:left w:val="nil"/>
              <w:bottom w:val="single" w:sz="8" w:space="0" w:color="auto"/>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themeColor="text1"/>
                <w:sz w:val="20"/>
                <w:szCs w:val="20"/>
                <w:highlight w:val="lightGray"/>
                <w:bdr w:val="none" w:sz="0" w:space="0" w:color="auto" w:frame="1"/>
                <w:lang w:val="ro-RO" w:eastAsia="ru-RU"/>
              </w:rPr>
            </w:pPr>
            <w:r w:rsidRPr="0034054A">
              <w:rPr>
                <w:rFonts w:ascii="Times New Roman" w:hAnsi="Times New Roman" w:cs="Times New Roman"/>
                <w:color w:val="000000"/>
                <w:sz w:val="20"/>
                <w:szCs w:val="20"/>
                <w:lang w:val="en-US"/>
              </w:rPr>
              <w:t>Căldare rotundă de plastic cu miner</w:t>
            </w:r>
            <w:r w:rsidRPr="0034054A">
              <w:rPr>
                <w:rFonts w:ascii="Times New Roman" w:hAnsi="Times New Roman" w:cs="Times New Roman"/>
                <w:bCs/>
                <w:iCs/>
                <w:color w:val="000000"/>
                <w:sz w:val="20"/>
                <w:szCs w:val="20"/>
                <w:lang w:val="en-US"/>
              </w:rPr>
              <w:t xml:space="preserve"> </w:t>
            </w:r>
            <w:proofErr w:type="gramStart"/>
            <w:r w:rsidRPr="0034054A">
              <w:rPr>
                <w:rFonts w:ascii="Times New Roman" w:hAnsi="Times New Roman" w:cs="Times New Roman"/>
                <w:color w:val="000000"/>
                <w:sz w:val="20"/>
                <w:szCs w:val="20"/>
                <w:lang w:val="en-US"/>
              </w:rPr>
              <w:t>Tipul :</w:t>
            </w:r>
            <w:proofErr w:type="gramEnd"/>
            <w:r w:rsidRPr="0034054A">
              <w:rPr>
                <w:rFonts w:ascii="Times New Roman" w:hAnsi="Times New Roman" w:cs="Times New Roman"/>
                <w:color w:val="000000"/>
                <w:sz w:val="20"/>
                <w:szCs w:val="20"/>
                <w:lang w:val="en-US"/>
              </w:rPr>
              <w:t xml:space="preserve"> Obișnuit (cu capac)</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Forma: Rotundă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Capacitate: 5 litri</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iCs/>
                <w:color w:val="000000"/>
                <w:sz w:val="20"/>
                <w:szCs w:val="20"/>
                <w:lang w:val="en-US"/>
              </w:rPr>
              <w:t>Găleată :</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Material: plastic rezistent la temperaturi ridicate.</w:t>
            </w:r>
            <w:r w:rsidRPr="0034054A">
              <w:rPr>
                <w:rFonts w:ascii="Times New Roman" w:hAnsi="Times New Roman" w:cs="Times New Roman"/>
                <w:bCs/>
                <w:iCs/>
                <w:color w:val="000000"/>
                <w:sz w:val="20"/>
                <w:szCs w:val="20"/>
                <w:lang w:val="en-US"/>
              </w:rPr>
              <w:t xml:space="preserve"> </w:t>
            </w:r>
            <w:r w:rsidRPr="00BD314C">
              <w:rPr>
                <w:rFonts w:ascii="Times New Roman" w:hAnsi="Times New Roman" w:cs="Times New Roman"/>
                <w:color w:val="000000"/>
                <w:sz w:val="20"/>
                <w:szCs w:val="20"/>
                <w:lang w:val="en-US"/>
              </w:rPr>
              <w:t xml:space="preserve">Mîner: Material al </w:t>
            </w:r>
            <w:proofErr w:type="gramStart"/>
            <w:r w:rsidRPr="00BD314C">
              <w:rPr>
                <w:rFonts w:ascii="Times New Roman" w:hAnsi="Times New Roman" w:cs="Times New Roman"/>
                <w:color w:val="000000"/>
                <w:sz w:val="20"/>
                <w:szCs w:val="20"/>
                <w:lang w:val="en-US"/>
              </w:rPr>
              <w:t>mînerului  -</w:t>
            </w:r>
            <w:proofErr w:type="gramEnd"/>
            <w:r w:rsidRPr="00BD314C">
              <w:rPr>
                <w:rFonts w:ascii="Times New Roman" w:hAnsi="Times New Roman" w:cs="Times New Roman"/>
                <w:color w:val="000000"/>
                <w:sz w:val="20"/>
                <w:szCs w:val="20"/>
                <w:lang w:val="en-US"/>
              </w:rPr>
              <w:t xml:space="preserve"> plastic rezistent la temperaturi ridicate.</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479,17</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40.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4D2244" w:rsidRDefault="004D2244" w:rsidP="00623744">
            <w:pPr>
              <w:spacing w:after="0" w:line="240" w:lineRule="auto"/>
              <w:jc w:val="both"/>
              <w:rPr>
                <w:rFonts w:ascii="Times New Roman" w:hAnsi="Times New Roman" w:cs="Times New Roman"/>
                <w:bCs/>
                <w:iCs/>
                <w:color w:val="000000"/>
                <w:sz w:val="20"/>
                <w:szCs w:val="20"/>
              </w:rPr>
            </w:pPr>
            <w:r>
              <w:rPr>
                <w:rFonts w:ascii="Times New Roman" w:hAnsi="Times New Roman" w:cs="Times New Roman"/>
                <w:bCs/>
                <w:iCs/>
                <w:color w:val="000000"/>
                <w:sz w:val="20"/>
                <w:szCs w:val="20"/>
                <w:lang w:val="ro-RO"/>
              </w:rPr>
              <w:t xml:space="preserve">40. </w:t>
            </w:r>
            <w:r w:rsidR="00FA00C7" w:rsidRPr="0034054A">
              <w:rPr>
                <w:rFonts w:ascii="Times New Roman" w:hAnsi="Times New Roman" w:cs="Times New Roman"/>
                <w:bCs/>
                <w:iCs/>
                <w:color w:val="000000"/>
                <w:sz w:val="20"/>
                <w:szCs w:val="20"/>
              </w:rPr>
              <w:t xml:space="preserve">Căldare zincată 10 litre      </w:t>
            </w:r>
          </w:p>
        </w:tc>
        <w:tc>
          <w:tcPr>
            <w:tcW w:w="850" w:type="dxa"/>
            <w:tcBorders>
              <w:top w:val="nil"/>
              <w:left w:val="single" w:sz="8" w:space="0" w:color="auto"/>
              <w:bottom w:val="single" w:sz="4" w:space="0" w:color="auto"/>
              <w:right w:val="single" w:sz="8" w:space="0" w:color="auto"/>
            </w:tcBorders>
            <w:shd w:val="clear" w:color="auto" w:fill="FFFFFF"/>
          </w:tcPr>
          <w:p w:rsidR="00FA00C7" w:rsidRPr="00086CE9" w:rsidRDefault="00FA00C7" w:rsidP="00623744">
            <w:pPr>
              <w:spacing w:after="0"/>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rPr>
            </w:pPr>
            <w:r w:rsidRPr="00680674">
              <w:rPr>
                <w:rFonts w:ascii="Times New Roman" w:hAnsi="Times New Roman" w:cs="Times New Roman"/>
                <w:bCs/>
                <w:color w:val="000000"/>
                <w:sz w:val="18"/>
                <w:szCs w:val="18"/>
              </w:rPr>
              <w:t>39</w:t>
            </w:r>
          </w:p>
        </w:tc>
        <w:tc>
          <w:tcPr>
            <w:tcW w:w="4111" w:type="dxa"/>
            <w:tcBorders>
              <w:top w:val="single" w:sz="8" w:space="0" w:color="auto"/>
              <w:left w:val="nil"/>
              <w:bottom w:val="single" w:sz="4" w:space="0" w:color="auto"/>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themeColor="text1"/>
                <w:sz w:val="20"/>
                <w:szCs w:val="20"/>
                <w:highlight w:val="lightGray"/>
                <w:bdr w:val="none" w:sz="0" w:space="0" w:color="auto" w:frame="1"/>
                <w:lang w:val="ro-RO" w:eastAsia="ru-RU"/>
              </w:rPr>
            </w:pPr>
            <w:r w:rsidRPr="00BD314C">
              <w:rPr>
                <w:rFonts w:ascii="Times New Roman" w:hAnsi="Times New Roman" w:cs="Times New Roman"/>
                <w:color w:val="000000"/>
                <w:sz w:val="20"/>
                <w:szCs w:val="20"/>
                <w:lang w:val="en-US"/>
              </w:rPr>
              <w:t>C</w:t>
            </w:r>
            <w:r w:rsidRPr="001E0C5D">
              <w:rPr>
                <w:rFonts w:ascii="Times New Roman" w:hAnsi="Times New Roman" w:cs="Times New Roman"/>
                <w:color w:val="000000"/>
                <w:sz w:val="20"/>
                <w:szCs w:val="20"/>
                <w:lang w:val="en-US"/>
              </w:rPr>
              <w:t>ă</w:t>
            </w:r>
            <w:r w:rsidRPr="00BD314C">
              <w:rPr>
                <w:rFonts w:ascii="Times New Roman" w:hAnsi="Times New Roman" w:cs="Times New Roman"/>
                <w:color w:val="000000"/>
                <w:sz w:val="20"/>
                <w:szCs w:val="20"/>
                <w:lang w:val="en-US"/>
              </w:rPr>
              <w:t>ldare</w:t>
            </w:r>
            <w:r w:rsidRPr="001E0C5D">
              <w:rPr>
                <w:rFonts w:ascii="Times New Roman" w:hAnsi="Times New Roman" w:cs="Times New Roman"/>
                <w:color w:val="000000"/>
                <w:sz w:val="20"/>
                <w:szCs w:val="20"/>
                <w:lang w:val="en-US"/>
              </w:rPr>
              <w:t xml:space="preserve"> </w:t>
            </w:r>
            <w:r w:rsidRPr="00BD314C">
              <w:rPr>
                <w:rFonts w:ascii="Times New Roman" w:hAnsi="Times New Roman" w:cs="Times New Roman"/>
                <w:color w:val="000000"/>
                <w:sz w:val="20"/>
                <w:szCs w:val="20"/>
                <w:lang w:val="en-US"/>
              </w:rPr>
              <w:t>rotund</w:t>
            </w:r>
            <w:r w:rsidRPr="001E0C5D">
              <w:rPr>
                <w:rFonts w:ascii="Times New Roman" w:hAnsi="Times New Roman" w:cs="Times New Roman"/>
                <w:color w:val="000000"/>
                <w:sz w:val="20"/>
                <w:szCs w:val="20"/>
                <w:lang w:val="en-US"/>
              </w:rPr>
              <w:t xml:space="preserve">ă </w:t>
            </w:r>
            <w:proofErr w:type="gramStart"/>
            <w:r w:rsidRPr="00BD314C">
              <w:rPr>
                <w:rFonts w:ascii="Times New Roman" w:hAnsi="Times New Roman" w:cs="Times New Roman"/>
                <w:color w:val="000000"/>
                <w:sz w:val="20"/>
                <w:szCs w:val="20"/>
                <w:lang w:val="en-US"/>
              </w:rPr>
              <w:t>zincat</w:t>
            </w:r>
            <w:r w:rsidRPr="001E0C5D">
              <w:rPr>
                <w:rFonts w:ascii="Times New Roman" w:hAnsi="Times New Roman" w:cs="Times New Roman"/>
                <w:color w:val="000000"/>
                <w:sz w:val="20"/>
                <w:szCs w:val="20"/>
                <w:lang w:val="en-US"/>
              </w:rPr>
              <w:t xml:space="preserve">ă  </w:t>
            </w:r>
            <w:r w:rsidRPr="00BD314C">
              <w:rPr>
                <w:rFonts w:ascii="Times New Roman" w:hAnsi="Times New Roman" w:cs="Times New Roman"/>
                <w:color w:val="000000"/>
                <w:sz w:val="20"/>
                <w:szCs w:val="20"/>
                <w:lang w:val="en-US"/>
              </w:rPr>
              <w:t>cu</w:t>
            </w:r>
            <w:proofErr w:type="gramEnd"/>
            <w:r w:rsidRPr="001E0C5D">
              <w:rPr>
                <w:rFonts w:ascii="Times New Roman" w:hAnsi="Times New Roman" w:cs="Times New Roman"/>
                <w:color w:val="000000"/>
                <w:sz w:val="20"/>
                <w:szCs w:val="20"/>
                <w:lang w:val="en-US"/>
              </w:rPr>
              <w:t xml:space="preserve"> </w:t>
            </w:r>
            <w:r w:rsidRPr="00BD314C">
              <w:rPr>
                <w:rFonts w:ascii="Times New Roman" w:hAnsi="Times New Roman" w:cs="Times New Roman"/>
                <w:color w:val="000000"/>
                <w:sz w:val="20"/>
                <w:szCs w:val="20"/>
                <w:lang w:val="en-US"/>
              </w:rPr>
              <w:t>miner</w:t>
            </w:r>
            <w:r w:rsidRPr="001E0C5D">
              <w:rPr>
                <w:rFonts w:ascii="Times New Roman" w:hAnsi="Times New Roman" w:cs="Times New Roman"/>
                <w:bCs/>
                <w:iCs/>
                <w:color w:val="000000"/>
                <w:sz w:val="20"/>
                <w:szCs w:val="20"/>
                <w:lang w:val="en-US"/>
              </w:rPr>
              <w:t xml:space="preserve"> </w:t>
            </w:r>
            <w:r w:rsidRPr="00BD314C">
              <w:rPr>
                <w:rFonts w:ascii="Times New Roman" w:hAnsi="Times New Roman" w:cs="Times New Roman"/>
                <w:color w:val="000000"/>
                <w:sz w:val="20"/>
                <w:szCs w:val="20"/>
                <w:lang w:val="en-US"/>
              </w:rPr>
              <w:t>Tipul</w:t>
            </w:r>
            <w:r w:rsidRPr="001E0C5D">
              <w:rPr>
                <w:rFonts w:ascii="Times New Roman" w:hAnsi="Times New Roman" w:cs="Times New Roman"/>
                <w:color w:val="000000"/>
                <w:sz w:val="20"/>
                <w:szCs w:val="20"/>
                <w:lang w:val="en-US"/>
              </w:rPr>
              <w:t xml:space="preserve"> : </w:t>
            </w:r>
            <w:r w:rsidRPr="00BD314C">
              <w:rPr>
                <w:rFonts w:ascii="Times New Roman" w:hAnsi="Times New Roman" w:cs="Times New Roman"/>
                <w:color w:val="000000"/>
                <w:sz w:val="20"/>
                <w:szCs w:val="20"/>
                <w:lang w:val="en-US"/>
              </w:rPr>
              <w:t>Obi</w:t>
            </w:r>
            <w:r w:rsidRPr="001E0C5D">
              <w:rPr>
                <w:rFonts w:ascii="Times New Roman" w:hAnsi="Times New Roman" w:cs="Times New Roman"/>
                <w:color w:val="000000"/>
                <w:sz w:val="20"/>
                <w:szCs w:val="20"/>
                <w:lang w:val="en-US"/>
              </w:rPr>
              <w:t>ș</w:t>
            </w:r>
            <w:r w:rsidRPr="00BD314C">
              <w:rPr>
                <w:rFonts w:ascii="Times New Roman" w:hAnsi="Times New Roman" w:cs="Times New Roman"/>
                <w:color w:val="000000"/>
                <w:sz w:val="20"/>
                <w:szCs w:val="20"/>
                <w:lang w:val="en-US"/>
              </w:rPr>
              <w:t>nuit</w:t>
            </w:r>
            <w:r w:rsidRPr="001E0C5D">
              <w:rPr>
                <w:rFonts w:ascii="Times New Roman" w:hAnsi="Times New Roman" w:cs="Times New Roman"/>
                <w:color w:val="000000"/>
                <w:sz w:val="20"/>
                <w:szCs w:val="20"/>
                <w:lang w:val="en-US"/>
              </w:rPr>
              <w:t xml:space="preserve"> (</w:t>
            </w:r>
            <w:r w:rsidRPr="00BD314C">
              <w:rPr>
                <w:rFonts w:ascii="Times New Roman" w:hAnsi="Times New Roman" w:cs="Times New Roman"/>
                <w:color w:val="000000"/>
                <w:sz w:val="20"/>
                <w:szCs w:val="20"/>
                <w:lang w:val="en-US"/>
              </w:rPr>
              <w:t>f</w:t>
            </w:r>
            <w:r w:rsidRPr="001E0C5D">
              <w:rPr>
                <w:rFonts w:ascii="Times New Roman" w:hAnsi="Times New Roman" w:cs="Times New Roman"/>
                <w:color w:val="000000"/>
                <w:sz w:val="20"/>
                <w:szCs w:val="20"/>
                <w:lang w:val="en-US"/>
              </w:rPr>
              <w:t>ă</w:t>
            </w:r>
            <w:r w:rsidRPr="00BD314C">
              <w:rPr>
                <w:rFonts w:ascii="Times New Roman" w:hAnsi="Times New Roman" w:cs="Times New Roman"/>
                <w:color w:val="000000"/>
                <w:sz w:val="20"/>
                <w:szCs w:val="20"/>
                <w:lang w:val="en-US"/>
              </w:rPr>
              <w:t>r</w:t>
            </w:r>
            <w:r w:rsidRPr="001E0C5D">
              <w:rPr>
                <w:rFonts w:ascii="Times New Roman" w:hAnsi="Times New Roman" w:cs="Times New Roman"/>
                <w:color w:val="000000"/>
                <w:sz w:val="20"/>
                <w:szCs w:val="20"/>
                <w:lang w:val="en-US"/>
              </w:rPr>
              <w:t xml:space="preserve">ă </w:t>
            </w:r>
            <w:r w:rsidRPr="00BD314C">
              <w:rPr>
                <w:rFonts w:ascii="Times New Roman" w:hAnsi="Times New Roman" w:cs="Times New Roman"/>
                <w:color w:val="000000"/>
                <w:sz w:val="20"/>
                <w:szCs w:val="20"/>
                <w:lang w:val="en-US"/>
              </w:rPr>
              <w:t>capac</w:t>
            </w:r>
            <w:r w:rsidRPr="001E0C5D">
              <w:rPr>
                <w:rFonts w:ascii="Times New Roman" w:hAnsi="Times New Roman" w:cs="Times New Roman"/>
                <w:color w:val="000000"/>
                <w:sz w:val="20"/>
                <w:szCs w:val="20"/>
                <w:lang w:val="en-US"/>
              </w:rPr>
              <w:t>)</w:t>
            </w:r>
            <w:r w:rsidRPr="001E0C5D">
              <w:rPr>
                <w:rFonts w:ascii="Times New Roman" w:hAnsi="Times New Roman" w:cs="Times New Roman"/>
                <w:bCs/>
                <w:iCs/>
                <w:color w:val="000000"/>
                <w:sz w:val="20"/>
                <w:szCs w:val="20"/>
                <w:lang w:val="en-US"/>
              </w:rPr>
              <w:t xml:space="preserve"> </w:t>
            </w:r>
            <w:r w:rsidRPr="00BD314C">
              <w:rPr>
                <w:rFonts w:ascii="Times New Roman" w:hAnsi="Times New Roman" w:cs="Times New Roman"/>
                <w:color w:val="000000"/>
                <w:sz w:val="20"/>
                <w:szCs w:val="20"/>
                <w:lang w:val="en-US"/>
              </w:rPr>
              <w:t>Forma</w:t>
            </w:r>
            <w:r w:rsidRPr="001E0C5D">
              <w:rPr>
                <w:rFonts w:ascii="Times New Roman" w:hAnsi="Times New Roman" w:cs="Times New Roman"/>
                <w:color w:val="000000"/>
                <w:sz w:val="20"/>
                <w:szCs w:val="20"/>
                <w:lang w:val="en-US"/>
              </w:rPr>
              <w:t xml:space="preserve">: </w:t>
            </w:r>
            <w:r w:rsidRPr="00BD314C">
              <w:rPr>
                <w:rFonts w:ascii="Times New Roman" w:hAnsi="Times New Roman" w:cs="Times New Roman"/>
                <w:color w:val="000000"/>
                <w:sz w:val="20"/>
                <w:szCs w:val="20"/>
                <w:lang w:val="en-US"/>
              </w:rPr>
              <w:t>Rotund</w:t>
            </w:r>
            <w:r w:rsidRPr="001E0C5D">
              <w:rPr>
                <w:rFonts w:ascii="Times New Roman" w:hAnsi="Times New Roman" w:cs="Times New Roman"/>
                <w:color w:val="000000"/>
                <w:sz w:val="20"/>
                <w:szCs w:val="20"/>
                <w:lang w:val="en-US"/>
              </w:rPr>
              <w:t xml:space="preserve">ă </w:t>
            </w:r>
            <w:r w:rsidRPr="00BD314C">
              <w:rPr>
                <w:rFonts w:ascii="Times New Roman" w:hAnsi="Times New Roman" w:cs="Times New Roman"/>
                <w:color w:val="000000"/>
                <w:sz w:val="20"/>
                <w:szCs w:val="20"/>
                <w:lang w:val="en-US"/>
              </w:rPr>
              <w:t>Capacitate</w:t>
            </w:r>
            <w:r w:rsidRPr="001E0C5D">
              <w:rPr>
                <w:rFonts w:ascii="Times New Roman" w:hAnsi="Times New Roman" w:cs="Times New Roman"/>
                <w:color w:val="000000"/>
                <w:sz w:val="20"/>
                <w:szCs w:val="20"/>
                <w:lang w:val="en-US"/>
              </w:rPr>
              <w:t xml:space="preserve"> : 10 </w:t>
            </w:r>
            <w:r w:rsidRPr="00BD314C">
              <w:rPr>
                <w:rFonts w:ascii="Times New Roman" w:hAnsi="Times New Roman" w:cs="Times New Roman"/>
                <w:color w:val="000000"/>
                <w:sz w:val="20"/>
                <w:szCs w:val="20"/>
                <w:lang w:val="en-US"/>
              </w:rPr>
              <w:t>litri</w:t>
            </w:r>
            <w:r w:rsidRPr="001E0C5D">
              <w:rPr>
                <w:rFonts w:ascii="Times New Roman" w:hAnsi="Times New Roman" w:cs="Times New Roman"/>
                <w:bCs/>
                <w:iCs/>
                <w:color w:val="000000"/>
                <w:sz w:val="20"/>
                <w:szCs w:val="20"/>
                <w:lang w:val="en-US"/>
              </w:rPr>
              <w:t xml:space="preserve"> </w:t>
            </w:r>
            <w:r w:rsidRPr="00BD314C">
              <w:rPr>
                <w:rFonts w:ascii="Times New Roman" w:hAnsi="Times New Roman" w:cs="Times New Roman"/>
                <w:color w:val="000000"/>
                <w:sz w:val="20"/>
                <w:szCs w:val="20"/>
                <w:lang w:val="en-US"/>
              </w:rPr>
              <w:t>G</w:t>
            </w:r>
            <w:r w:rsidRPr="001E0C5D">
              <w:rPr>
                <w:rFonts w:ascii="Times New Roman" w:hAnsi="Times New Roman" w:cs="Times New Roman"/>
                <w:color w:val="000000"/>
                <w:sz w:val="20"/>
                <w:szCs w:val="20"/>
                <w:lang w:val="en-US"/>
              </w:rPr>
              <w:t>ă</w:t>
            </w:r>
            <w:r w:rsidRPr="00BD314C">
              <w:rPr>
                <w:rFonts w:ascii="Times New Roman" w:hAnsi="Times New Roman" w:cs="Times New Roman"/>
                <w:color w:val="000000"/>
                <w:sz w:val="20"/>
                <w:szCs w:val="20"/>
                <w:lang w:val="en-US"/>
              </w:rPr>
              <w:t>leat</w:t>
            </w:r>
            <w:r w:rsidRPr="001E0C5D">
              <w:rPr>
                <w:rFonts w:ascii="Times New Roman" w:hAnsi="Times New Roman" w:cs="Times New Roman"/>
                <w:color w:val="000000"/>
                <w:sz w:val="20"/>
                <w:szCs w:val="20"/>
                <w:lang w:val="en-US"/>
              </w:rPr>
              <w:t xml:space="preserve">ă : </w:t>
            </w:r>
            <w:r w:rsidRPr="00BD314C">
              <w:rPr>
                <w:rFonts w:ascii="Times New Roman" w:hAnsi="Times New Roman" w:cs="Times New Roman"/>
                <w:color w:val="000000"/>
                <w:sz w:val="20"/>
                <w:szCs w:val="20"/>
                <w:lang w:val="en-US"/>
              </w:rPr>
              <w:t xml:space="preserve">Material:   tablă subţire de oţel zincată. </w:t>
            </w:r>
            <w:proofErr w:type="gramStart"/>
            <w:r w:rsidRPr="0034054A">
              <w:rPr>
                <w:rFonts w:ascii="Times New Roman" w:hAnsi="Times New Roman" w:cs="Times New Roman"/>
                <w:color w:val="000000"/>
                <w:sz w:val="20"/>
                <w:szCs w:val="20"/>
                <w:lang w:val="en-US"/>
              </w:rPr>
              <w:t>Înălţimea :</w:t>
            </w:r>
            <w:proofErr w:type="gramEnd"/>
            <w:r w:rsidRPr="0034054A">
              <w:rPr>
                <w:rFonts w:ascii="Times New Roman" w:hAnsi="Times New Roman" w:cs="Times New Roman"/>
                <w:color w:val="000000"/>
                <w:sz w:val="20"/>
                <w:szCs w:val="20"/>
                <w:lang w:val="en-US"/>
              </w:rPr>
              <w:t xml:space="preserve"> 250 mm; Diametru de sus : 275 +/- 5 mm.; diametru de jos - 190 +/- 5  mm. Grosimea: 0.55 - 0.70 mm. Mîner: Material al mînerului și urechilor: tablă subţire de oţel zincată.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1787,50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41.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41. </w:t>
            </w:r>
            <w:r w:rsidR="00FA00C7" w:rsidRPr="0034054A">
              <w:rPr>
                <w:rFonts w:ascii="Times New Roman" w:hAnsi="Times New Roman" w:cs="Times New Roman"/>
                <w:bCs/>
                <w:iCs/>
                <w:color w:val="000000"/>
                <w:sz w:val="20"/>
                <w:szCs w:val="20"/>
                <w:lang w:val="en-US"/>
              </w:rPr>
              <w:t xml:space="preserve">Coş pentru gunoi din plastic 10 litre                                      </w:t>
            </w:r>
          </w:p>
        </w:tc>
        <w:tc>
          <w:tcPr>
            <w:tcW w:w="850" w:type="dxa"/>
            <w:tcBorders>
              <w:top w:val="single" w:sz="4" w:space="0" w:color="auto"/>
              <w:left w:val="single" w:sz="8" w:space="0" w:color="auto"/>
              <w:bottom w:val="single" w:sz="4" w:space="0" w:color="000000" w:themeColor="text1"/>
              <w:right w:val="single" w:sz="8" w:space="0" w:color="auto"/>
            </w:tcBorders>
            <w:shd w:val="clear" w:color="auto"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116</w:t>
            </w:r>
          </w:p>
        </w:tc>
        <w:tc>
          <w:tcPr>
            <w:tcW w:w="4111" w:type="dxa"/>
            <w:tcBorders>
              <w:top w:val="single" w:sz="4" w:space="0" w:color="auto"/>
              <w:left w:val="nil"/>
              <w:bottom w:val="single" w:sz="4" w:space="0" w:color="000000" w:themeColor="text1"/>
              <w:right w:val="single" w:sz="8" w:space="0" w:color="000000"/>
            </w:tcBorders>
            <w:shd w:val="clear" w:color="auto" w:fill="FFFFFF"/>
          </w:tcPr>
          <w:p w:rsidR="00FA00C7" w:rsidRPr="00CB007F"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Volumul: 10 litre.</w:t>
            </w:r>
            <w:r w:rsidRPr="0034054A">
              <w:rPr>
                <w:rFonts w:ascii="Times New Roman" w:hAnsi="Times New Roman" w:cs="Times New Roman"/>
                <w:bCs/>
                <w:iCs/>
                <w:color w:val="000000"/>
                <w:sz w:val="20"/>
                <w:szCs w:val="20"/>
                <w:lang w:val="en-US"/>
              </w:rPr>
              <w:t xml:space="preserve"> </w:t>
            </w:r>
            <w:proofErr w:type="gramStart"/>
            <w:r w:rsidRPr="0034054A">
              <w:rPr>
                <w:rFonts w:ascii="Times New Roman" w:hAnsi="Times New Roman" w:cs="Times New Roman"/>
                <w:color w:val="000000"/>
                <w:sz w:val="20"/>
                <w:szCs w:val="20"/>
                <w:lang w:val="en-US"/>
              </w:rPr>
              <w:t>Tipul :</w:t>
            </w:r>
            <w:proofErr w:type="gramEnd"/>
            <w:r w:rsidRPr="0034054A">
              <w:rPr>
                <w:rFonts w:ascii="Times New Roman" w:hAnsi="Times New Roman" w:cs="Times New Roman"/>
                <w:color w:val="000000"/>
                <w:sz w:val="20"/>
                <w:szCs w:val="20"/>
                <w:lang w:val="en-US"/>
              </w:rPr>
              <w:t xml:space="preserve"> Obișnuit (fără capac).</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Forma: Rotundă.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Suprafața: Netedă și lustruită.</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Material: </w:t>
            </w:r>
            <w:proofErr w:type="gramStart"/>
            <w:r w:rsidRPr="0034054A">
              <w:rPr>
                <w:rFonts w:ascii="Times New Roman" w:hAnsi="Times New Roman" w:cs="Times New Roman"/>
                <w:color w:val="000000"/>
                <w:sz w:val="20"/>
                <w:szCs w:val="20"/>
                <w:lang w:val="en-US"/>
              </w:rPr>
              <w:t>plastic .</w:t>
            </w:r>
            <w:proofErr w:type="gramEnd"/>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Înălţimea: 265 +/- 5 mm.</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Diametru de sus: 260 +/- 5 mm; Diametru de jos: 185 +/- 5 mm; Grosimea: 2</w:t>
            </w:r>
            <w:proofErr w:type="gramStart"/>
            <w:r w:rsidRPr="0034054A">
              <w:rPr>
                <w:rFonts w:ascii="Times New Roman" w:hAnsi="Times New Roman" w:cs="Times New Roman"/>
                <w:color w:val="000000"/>
                <w:sz w:val="20"/>
                <w:szCs w:val="20"/>
                <w:lang w:val="en-US"/>
              </w:rPr>
              <w:t>,5</w:t>
            </w:r>
            <w:proofErr w:type="gramEnd"/>
            <w:r w:rsidRPr="0034054A">
              <w:rPr>
                <w:rFonts w:ascii="Times New Roman" w:hAnsi="Times New Roman" w:cs="Times New Roman"/>
                <w:color w:val="000000"/>
                <w:sz w:val="20"/>
                <w:szCs w:val="20"/>
                <w:lang w:val="en-US"/>
              </w:rPr>
              <w:t xml:space="preserve"> +/- 0,5 mm. Alte cerințe: Structura grilată în partea de sus a căldării; Marginea de sus a căldării este îndoit spre exterior.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2900,00</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rPr>
            </w:pPr>
            <w:r w:rsidRPr="0034054A">
              <w:rPr>
                <w:rFonts w:ascii="Times New Roman" w:hAnsi="Times New Roman" w:cs="Times New Roman"/>
                <w:sz w:val="18"/>
                <w:szCs w:val="18"/>
              </w:rPr>
              <w:t>42.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E54BB2" w:rsidRDefault="004D2244"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42. </w:t>
            </w:r>
            <w:r w:rsidR="00FA00C7" w:rsidRPr="0034054A">
              <w:rPr>
                <w:rFonts w:ascii="Times New Roman" w:hAnsi="Times New Roman" w:cs="Times New Roman"/>
                <w:bCs/>
                <w:iCs/>
                <w:color w:val="000000"/>
                <w:sz w:val="20"/>
                <w:szCs w:val="20"/>
                <w:lang w:val="en-US"/>
              </w:rPr>
              <w:t xml:space="preserve">Coș pentru gunoi cu capac, cu pedală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4D2244"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4D2244" w:rsidRDefault="00FA00C7" w:rsidP="00623744">
            <w:pPr>
              <w:spacing w:after="0" w:line="240" w:lineRule="auto"/>
              <w:jc w:val="center"/>
              <w:rPr>
                <w:rFonts w:ascii="Times New Roman" w:hAnsi="Times New Roman" w:cs="Times New Roman"/>
                <w:bCs/>
                <w:color w:val="000000"/>
                <w:sz w:val="18"/>
                <w:szCs w:val="18"/>
                <w:lang w:val="en-US"/>
              </w:rPr>
            </w:pPr>
            <w:r w:rsidRPr="004D2244">
              <w:rPr>
                <w:rFonts w:ascii="Times New Roman" w:hAnsi="Times New Roman" w:cs="Times New Roman"/>
                <w:bCs/>
                <w:color w:val="000000"/>
                <w:sz w:val="18"/>
                <w:szCs w:val="18"/>
                <w:lang w:val="en-US"/>
              </w:rPr>
              <w:t>14</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Volum: 12 +/- 1 litre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Material: plastic rezistent. </w:t>
            </w:r>
            <w:r w:rsidRPr="00BD314C">
              <w:rPr>
                <w:rFonts w:ascii="Times New Roman" w:hAnsi="Times New Roman" w:cs="Times New Roman"/>
                <w:color w:val="000000"/>
                <w:sz w:val="20"/>
                <w:szCs w:val="20"/>
                <w:lang w:val="en-US"/>
              </w:rPr>
              <w:t>Prevăzut cu pedală ce actionează capacul.</w:t>
            </w:r>
          </w:p>
        </w:tc>
        <w:tc>
          <w:tcPr>
            <w:tcW w:w="1843" w:type="dxa"/>
            <w:tcBorders>
              <w:top w:val="nil"/>
              <w:left w:val="single" w:sz="4" w:space="0" w:color="auto"/>
              <w:bottom w:val="single" w:sz="4" w:space="0" w:color="auto"/>
              <w:right w:val="single" w:sz="4" w:space="0" w:color="auto"/>
            </w:tcBorders>
            <w:shd w:val="clear" w:color="auto" w:fill="auto"/>
          </w:tcPr>
          <w:p w:rsidR="00FA00C7" w:rsidRPr="004D2244" w:rsidRDefault="00FA00C7" w:rsidP="00623744">
            <w:pPr>
              <w:spacing w:after="0"/>
              <w:rPr>
                <w:rFonts w:ascii="Times New Roman" w:hAnsi="Times New Roman" w:cs="Times New Roman"/>
                <w:sz w:val="20"/>
                <w:szCs w:val="20"/>
                <w:lang w:val="en-US"/>
              </w:rPr>
            </w:pPr>
            <w:r w:rsidRPr="004D2244">
              <w:rPr>
                <w:rFonts w:ascii="Times New Roman" w:hAnsi="Times New Roman" w:cs="Times New Roman"/>
                <w:sz w:val="20"/>
                <w:szCs w:val="20"/>
                <w:lang w:val="en-US"/>
              </w:rPr>
              <w:t>3266,67</w:t>
            </w:r>
          </w:p>
        </w:tc>
      </w:tr>
      <w:tr w:rsidR="00FA00C7" w:rsidRPr="00E54BB2"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4D2244" w:rsidRDefault="00FA00C7" w:rsidP="00623744">
            <w:pPr>
              <w:shd w:val="clear" w:color="auto" w:fill="FFFFFF"/>
              <w:spacing w:after="0" w:line="240" w:lineRule="auto"/>
              <w:jc w:val="center"/>
              <w:rPr>
                <w:rFonts w:ascii="Times New Roman" w:hAnsi="Times New Roman" w:cs="Times New Roman"/>
                <w:sz w:val="18"/>
                <w:szCs w:val="18"/>
                <w:lang w:val="en-US"/>
              </w:rPr>
            </w:pPr>
            <w:r w:rsidRPr="004D2244">
              <w:rPr>
                <w:rFonts w:ascii="Times New Roman" w:hAnsi="Times New Roman" w:cs="Times New Roman"/>
                <w:sz w:val="18"/>
                <w:szCs w:val="18"/>
                <w:lang w:val="en-US"/>
              </w:rPr>
              <w:t>43.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4D2244"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E54BB2"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43. </w:t>
            </w:r>
            <w:r w:rsidR="00FA00C7" w:rsidRPr="0034054A">
              <w:rPr>
                <w:rFonts w:ascii="Times New Roman" w:hAnsi="Times New Roman" w:cs="Times New Roman"/>
                <w:bCs/>
                <w:iCs/>
                <w:color w:val="000000"/>
                <w:sz w:val="20"/>
                <w:szCs w:val="20"/>
                <w:lang w:val="en-US"/>
              </w:rPr>
              <w:t xml:space="preserve">Coș pentru gunoi cu capac, cu pedală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086CE9" w:rsidRDefault="00FA00C7" w:rsidP="00623744">
            <w:pPr>
              <w:spacing w:after="0"/>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rPr>
            </w:pPr>
            <w:r w:rsidRPr="00680674">
              <w:rPr>
                <w:rFonts w:ascii="Times New Roman" w:hAnsi="Times New Roman" w:cs="Times New Roman"/>
                <w:bCs/>
                <w:color w:val="000000"/>
                <w:sz w:val="18"/>
                <w:szCs w:val="18"/>
              </w:rPr>
              <w:t>8</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CB007F"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Volum: 25 +/- 1 litre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Material: plastic rezistent. </w:t>
            </w:r>
            <w:r w:rsidRPr="00BD314C">
              <w:rPr>
                <w:rFonts w:ascii="Times New Roman" w:hAnsi="Times New Roman" w:cs="Times New Roman"/>
                <w:color w:val="000000"/>
                <w:sz w:val="20"/>
                <w:szCs w:val="20"/>
                <w:lang w:val="en-US"/>
              </w:rPr>
              <w:t>Prevăzut cu pedală ce actionează capacul.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2000,00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44.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44. </w:t>
            </w:r>
            <w:r w:rsidR="00FA00C7" w:rsidRPr="0034054A">
              <w:rPr>
                <w:rFonts w:ascii="Times New Roman" w:hAnsi="Times New Roman" w:cs="Times New Roman"/>
                <w:bCs/>
                <w:iCs/>
                <w:color w:val="000000"/>
                <w:sz w:val="20"/>
                <w:szCs w:val="20"/>
                <w:lang w:val="en-US"/>
              </w:rPr>
              <w:t xml:space="preserve">Coș pentru gunoi cu capac batant 10L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516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 xml:space="preserve">Volum: </w:t>
            </w:r>
            <w:proofErr w:type="gramStart"/>
            <w:r w:rsidRPr="0034054A">
              <w:rPr>
                <w:rFonts w:ascii="Times New Roman" w:hAnsi="Times New Roman" w:cs="Times New Roman"/>
                <w:color w:val="000000"/>
                <w:sz w:val="20"/>
                <w:szCs w:val="20"/>
                <w:lang w:val="en-US"/>
              </w:rPr>
              <w:t>10 litre</w:t>
            </w:r>
            <w:proofErr w:type="gramEnd"/>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Material: plastic rezistent. Lungimea 240-260mm, Înălțimea 280-300mm,Lățimea 190-200mm, Volum 8-10L,Culoarea alb sau gri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41280,00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lastRenderedPageBreak/>
              <w:t>45.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sz w:val="16"/>
                <w:szCs w:val="16"/>
                <w:lang w:val="ro-RO"/>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45. </w:t>
            </w:r>
            <w:r w:rsidR="00FA00C7" w:rsidRPr="0034054A">
              <w:rPr>
                <w:rFonts w:ascii="Times New Roman" w:hAnsi="Times New Roman" w:cs="Times New Roman"/>
                <w:bCs/>
                <w:iCs/>
                <w:color w:val="000000"/>
                <w:sz w:val="20"/>
                <w:szCs w:val="20"/>
                <w:lang w:val="en-US"/>
              </w:rPr>
              <w:t xml:space="preserve">Coș pentru gunoi cu capac batant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12</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173E4"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 xml:space="preserve">Volum: </w:t>
            </w:r>
            <w:proofErr w:type="gramStart"/>
            <w:r w:rsidRPr="0034054A">
              <w:rPr>
                <w:rFonts w:ascii="Times New Roman" w:hAnsi="Times New Roman" w:cs="Times New Roman"/>
                <w:color w:val="000000"/>
                <w:sz w:val="20"/>
                <w:szCs w:val="20"/>
                <w:lang w:val="en-US"/>
              </w:rPr>
              <w:t>12 litre</w:t>
            </w:r>
            <w:proofErr w:type="gramEnd"/>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Material: plastic rezistent.</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1600,00</w:t>
            </w:r>
          </w:p>
        </w:tc>
      </w:tr>
      <w:tr w:rsidR="00FA00C7" w:rsidRPr="00BD314C"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46.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BD314C"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46. </w:t>
            </w:r>
            <w:r w:rsidR="00FA00C7" w:rsidRPr="0034054A">
              <w:rPr>
                <w:rFonts w:ascii="Times New Roman" w:hAnsi="Times New Roman" w:cs="Times New Roman"/>
                <w:bCs/>
                <w:iCs/>
                <w:color w:val="000000"/>
                <w:sz w:val="20"/>
                <w:szCs w:val="20"/>
                <w:lang w:val="en-US"/>
              </w:rPr>
              <w:t xml:space="preserve">Perie pentru lavuar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144</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173E4"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Material: plastic</w:t>
            </w:r>
            <w:proofErr w:type="gramStart"/>
            <w:r w:rsidRPr="0034054A">
              <w:rPr>
                <w:rFonts w:ascii="Times New Roman" w:hAnsi="Times New Roman" w:cs="Times New Roman"/>
                <w:color w:val="000000"/>
                <w:sz w:val="20"/>
                <w:szCs w:val="20"/>
                <w:lang w:val="en-US"/>
              </w:rPr>
              <w:t>.</w:t>
            </w:r>
            <w:r w:rsidRPr="00BD314C">
              <w:rPr>
                <w:rFonts w:ascii="Times New Roman" w:hAnsi="Times New Roman" w:cs="Times New Roman"/>
                <w:color w:val="000000"/>
                <w:sz w:val="20"/>
                <w:szCs w:val="20"/>
                <w:lang w:val="en-US"/>
              </w:rPr>
              <w:t>.</w:t>
            </w:r>
            <w:proofErr w:type="gramEnd"/>
            <w:r w:rsidRPr="00BD314C">
              <w:rPr>
                <w:rFonts w:ascii="Times New Roman" w:hAnsi="Times New Roman" w:cs="Times New Roman"/>
                <w:color w:val="000000"/>
                <w:sz w:val="20"/>
                <w:szCs w:val="20"/>
                <w:lang w:val="en-US"/>
              </w:rPr>
              <w:t xml:space="preserve"> </w:t>
            </w:r>
            <w:r w:rsidRPr="0034054A">
              <w:rPr>
                <w:rFonts w:ascii="Times New Roman" w:hAnsi="Times New Roman" w:cs="Times New Roman"/>
                <w:color w:val="000000"/>
                <w:sz w:val="20"/>
                <w:szCs w:val="20"/>
                <w:lang w:val="en-US"/>
              </w:rPr>
              <w:t>Lungime mîner: 30 +/</w:t>
            </w:r>
            <w:proofErr w:type="gramStart"/>
            <w:r w:rsidRPr="0034054A">
              <w:rPr>
                <w:rFonts w:ascii="Times New Roman" w:hAnsi="Times New Roman" w:cs="Times New Roman"/>
                <w:color w:val="000000"/>
                <w:sz w:val="20"/>
                <w:szCs w:val="20"/>
                <w:lang w:val="en-US"/>
              </w:rPr>
              <w:t>-  5</w:t>
            </w:r>
            <w:proofErr w:type="gramEnd"/>
            <w:r w:rsidRPr="0034054A">
              <w:rPr>
                <w:rFonts w:ascii="Times New Roman" w:hAnsi="Times New Roman" w:cs="Times New Roman"/>
                <w:color w:val="000000"/>
                <w:sz w:val="20"/>
                <w:szCs w:val="20"/>
                <w:lang w:val="en-US"/>
              </w:rPr>
              <w:t xml:space="preserve"> cm;</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Forma periei: ovală. </w:t>
            </w:r>
            <w:r w:rsidRPr="00BD314C">
              <w:rPr>
                <w:rFonts w:ascii="Times New Roman" w:hAnsi="Times New Roman" w:cs="Times New Roman"/>
                <w:color w:val="000000"/>
                <w:sz w:val="20"/>
                <w:szCs w:val="20"/>
                <w:lang w:val="en-US"/>
              </w:rPr>
              <w:t>Rigiditate periei: aspră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3720,00</w:t>
            </w:r>
          </w:p>
        </w:tc>
      </w:tr>
      <w:tr w:rsidR="00FA00C7" w:rsidRPr="0034054A"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47.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47. </w:t>
            </w:r>
            <w:r w:rsidR="00FA00C7" w:rsidRPr="0034054A">
              <w:rPr>
                <w:rFonts w:ascii="Times New Roman" w:hAnsi="Times New Roman" w:cs="Times New Roman"/>
                <w:bCs/>
                <w:iCs/>
                <w:color w:val="000000"/>
                <w:sz w:val="20"/>
                <w:szCs w:val="20"/>
                <w:lang w:val="en-US"/>
              </w:rPr>
              <w:t xml:space="preserve">Perie pentru WC + suport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663</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Perie:</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Material: plastic dur. Lungime: 28 +/- 2 cm.</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Material periei: nailon alb.</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iCs/>
                <w:color w:val="000000"/>
                <w:sz w:val="20"/>
                <w:szCs w:val="20"/>
                <w:lang w:val="en-US"/>
              </w:rPr>
              <w:t>Suport:</w:t>
            </w:r>
            <w:r w:rsidRPr="0034054A">
              <w:rPr>
                <w:rFonts w:ascii="Times New Roman" w:hAnsi="Times New Roman" w:cs="Times New Roman"/>
                <w:bCs/>
                <w:iCs/>
                <w:color w:val="000000"/>
                <w:sz w:val="20"/>
                <w:szCs w:val="20"/>
                <w:lang w:val="en-US"/>
              </w:rPr>
              <w:t xml:space="preserve"> </w:t>
            </w:r>
            <w:r w:rsidRPr="0034054A">
              <w:rPr>
                <w:rFonts w:ascii="Times New Roman" w:hAnsi="Times New Roman" w:cs="Times New Roman"/>
                <w:color w:val="000000"/>
                <w:sz w:val="20"/>
                <w:szCs w:val="20"/>
                <w:lang w:val="en-US"/>
              </w:rPr>
              <w:t xml:space="preserve">Material: plastic. Tipul suportului: pahar (de podea). Dimensiuni: 13 +/- 1 cm  </w:t>
            </w:r>
            <w:r w:rsidRPr="0034054A">
              <w:rPr>
                <w:rFonts w:ascii="Times New Roman" w:hAnsi="Times New Roman" w:cs="Times New Roman"/>
                <w:color w:val="000000"/>
                <w:sz w:val="20"/>
                <w:szCs w:val="20"/>
              </w:rPr>
              <w:t>х</w:t>
            </w:r>
            <w:r w:rsidRPr="0034054A">
              <w:rPr>
                <w:rFonts w:ascii="Times New Roman" w:hAnsi="Times New Roman" w:cs="Times New Roman"/>
                <w:color w:val="000000"/>
                <w:sz w:val="20"/>
                <w:szCs w:val="20"/>
                <w:lang w:val="en-US"/>
              </w:rPr>
              <w:t xml:space="preserve"> 15 +/- 1 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12707,50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ind w:left="-84"/>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48.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48. </w:t>
            </w:r>
            <w:r w:rsidR="00FA00C7" w:rsidRPr="0034054A">
              <w:rPr>
                <w:rFonts w:ascii="Times New Roman" w:hAnsi="Times New Roman" w:cs="Times New Roman"/>
                <w:bCs/>
                <w:iCs/>
                <w:color w:val="000000"/>
                <w:sz w:val="20"/>
                <w:szCs w:val="20"/>
                <w:lang w:val="en-US"/>
              </w:rPr>
              <w:t xml:space="preserve">Perie cu mîner lung p/u covor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36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Dimensiuni 1,5m, 20-23 cm x 10-11 cm</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1590,00</w:t>
            </w:r>
          </w:p>
        </w:tc>
      </w:tr>
      <w:tr w:rsidR="00FA00C7" w:rsidRPr="0034054A"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ind w:left="-84"/>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49.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49. </w:t>
            </w:r>
            <w:r w:rsidR="00FA00C7" w:rsidRPr="0034054A">
              <w:rPr>
                <w:rFonts w:ascii="Times New Roman" w:hAnsi="Times New Roman" w:cs="Times New Roman"/>
                <w:bCs/>
                <w:iCs/>
                <w:color w:val="000000"/>
                <w:sz w:val="20"/>
                <w:szCs w:val="20"/>
                <w:lang w:val="en-US"/>
              </w:rPr>
              <w:t xml:space="preserve">Perie pentru covor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95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color w:val="000000"/>
                <w:sz w:val="20"/>
                <w:szCs w:val="20"/>
                <w:lang w:val="en-US"/>
              </w:rPr>
              <w:t>Dimensiuni 20-23 cm x 5-7 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1425,00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ind w:left="-84"/>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50. </w:t>
            </w:r>
            <w:r w:rsidR="00FA00C7" w:rsidRPr="0034054A">
              <w:rPr>
                <w:rFonts w:ascii="Times New Roman" w:hAnsi="Times New Roman" w:cs="Times New Roman"/>
                <w:bCs/>
                <w:iCs/>
                <w:color w:val="000000"/>
                <w:sz w:val="20"/>
                <w:szCs w:val="20"/>
                <w:lang w:val="en-US"/>
              </w:rPr>
              <w:t xml:space="preserve">Perie p/u instrumente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126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173E4"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Material: plastic</w:t>
            </w:r>
            <w:r w:rsidRPr="0034054A">
              <w:rPr>
                <w:rFonts w:ascii="Times New Roman" w:hAnsi="Times New Roman" w:cs="Times New Roman"/>
                <w:bCs/>
                <w:color w:val="000000"/>
                <w:sz w:val="20"/>
                <w:szCs w:val="20"/>
                <w:lang w:val="en-US"/>
              </w:rPr>
              <w:t xml:space="preserve"> </w:t>
            </w:r>
            <w:r w:rsidRPr="0034054A">
              <w:rPr>
                <w:rFonts w:ascii="Times New Roman" w:hAnsi="Times New Roman" w:cs="Times New Roman"/>
                <w:color w:val="000000"/>
                <w:sz w:val="20"/>
                <w:szCs w:val="20"/>
                <w:lang w:val="en-US"/>
              </w:rPr>
              <w:t>Dimensiune: 16 cm x 6 cm Rigitate periei: medie Prevăzut cu mîner orizontal deasupra suprafeţei de lucru.</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2205,00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51. </w:t>
            </w:r>
            <w:r w:rsidR="00FA00C7" w:rsidRPr="0034054A">
              <w:rPr>
                <w:rFonts w:ascii="Times New Roman" w:hAnsi="Times New Roman" w:cs="Times New Roman"/>
                <w:bCs/>
                <w:iCs/>
                <w:color w:val="000000"/>
                <w:sz w:val="20"/>
                <w:szCs w:val="20"/>
                <w:lang w:val="en-US"/>
              </w:rPr>
              <w:t xml:space="preserve">Perie pentru sticla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31</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173E4"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Material miner plastic</w:t>
            </w:r>
            <w:r w:rsidRPr="0034054A">
              <w:rPr>
                <w:rFonts w:ascii="Times New Roman" w:hAnsi="Times New Roman" w:cs="Times New Roman"/>
                <w:bCs/>
                <w:color w:val="000000"/>
                <w:sz w:val="20"/>
                <w:szCs w:val="20"/>
                <w:lang w:val="en-US"/>
              </w:rPr>
              <w:t xml:space="preserve"> </w:t>
            </w:r>
            <w:r w:rsidRPr="0034054A">
              <w:rPr>
                <w:rFonts w:ascii="Times New Roman" w:hAnsi="Times New Roman" w:cs="Times New Roman"/>
                <w:color w:val="000000"/>
                <w:sz w:val="20"/>
                <w:szCs w:val="20"/>
                <w:lang w:val="en-US"/>
              </w:rPr>
              <w:t>Material perie fibră sintetică Lungime 30-40 cm</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620,00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52. </w:t>
            </w:r>
            <w:r w:rsidR="00FA00C7" w:rsidRPr="0034054A">
              <w:rPr>
                <w:rFonts w:ascii="Times New Roman" w:hAnsi="Times New Roman" w:cs="Times New Roman"/>
                <w:bCs/>
                <w:iCs/>
                <w:color w:val="000000"/>
                <w:sz w:val="20"/>
                <w:szCs w:val="20"/>
                <w:lang w:val="en-US"/>
              </w:rPr>
              <w:t>Perie pentru epr</w:t>
            </w:r>
            <w:r w:rsidR="00FA00C7">
              <w:rPr>
                <w:rFonts w:ascii="Times New Roman" w:hAnsi="Times New Roman" w:cs="Times New Roman"/>
                <w:bCs/>
                <w:iCs/>
                <w:color w:val="000000"/>
                <w:sz w:val="20"/>
                <w:szCs w:val="20"/>
                <w:lang w:val="en-US"/>
              </w:rPr>
              <w:t>u</w:t>
            </w:r>
            <w:r w:rsidR="00FA00C7" w:rsidRPr="0034054A">
              <w:rPr>
                <w:rFonts w:ascii="Times New Roman" w:hAnsi="Times New Roman" w:cs="Times New Roman"/>
                <w:bCs/>
                <w:iCs/>
                <w:color w:val="000000"/>
                <w:sz w:val="20"/>
                <w:szCs w:val="20"/>
                <w:lang w:val="en-US"/>
              </w:rPr>
              <w:t xml:space="preserve">bete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33</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4054A">
              <w:rPr>
                <w:rFonts w:ascii="Times New Roman" w:hAnsi="Times New Roman" w:cs="Times New Roman"/>
                <w:bCs/>
                <w:iCs/>
                <w:color w:val="000000"/>
                <w:sz w:val="20"/>
                <w:szCs w:val="20"/>
                <w:lang w:val="en-US"/>
              </w:rPr>
              <w:t>Perie p/u spalat epr</w:t>
            </w:r>
            <w:r>
              <w:rPr>
                <w:rFonts w:ascii="Times New Roman" w:hAnsi="Times New Roman" w:cs="Times New Roman"/>
                <w:bCs/>
                <w:iCs/>
                <w:color w:val="000000"/>
                <w:sz w:val="20"/>
                <w:szCs w:val="20"/>
                <w:lang w:val="en-US"/>
              </w:rPr>
              <w:t>u</w:t>
            </w:r>
            <w:r w:rsidRPr="0034054A">
              <w:rPr>
                <w:rFonts w:ascii="Times New Roman" w:hAnsi="Times New Roman" w:cs="Times New Roman"/>
                <w:bCs/>
                <w:iCs/>
                <w:color w:val="000000"/>
                <w:sz w:val="20"/>
                <w:szCs w:val="20"/>
                <w:lang w:val="en-US"/>
              </w:rPr>
              <w:t>bete cu diametru minimal 15mm, suport metalic, fire din plastic</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687,50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E54BB2"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53. </w:t>
            </w:r>
            <w:r w:rsidR="00FA00C7" w:rsidRPr="0034054A">
              <w:rPr>
                <w:rFonts w:ascii="Times New Roman" w:hAnsi="Times New Roman" w:cs="Times New Roman"/>
                <w:bCs/>
                <w:iCs/>
                <w:color w:val="000000"/>
                <w:sz w:val="20"/>
                <w:szCs w:val="20"/>
                <w:lang w:val="en-US"/>
              </w:rPr>
              <w:t xml:space="preserve">Perie pufuleț pentru praf cu miner lung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31</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Material: plastic.</w:t>
            </w:r>
            <w:r w:rsidRPr="0034054A">
              <w:rPr>
                <w:rFonts w:ascii="Times New Roman" w:hAnsi="Times New Roman" w:cs="Times New Roman"/>
                <w:bCs/>
                <w:iCs/>
                <w:color w:val="000000"/>
                <w:sz w:val="20"/>
                <w:szCs w:val="20"/>
                <w:lang w:val="en-US"/>
              </w:rPr>
              <w:t xml:space="preserve"> </w:t>
            </w:r>
            <w:r w:rsidRPr="00BD314C">
              <w:rPr>
                <w:rFonts w:ascii="Times New Roman" w:hAnsi="Times New Roman" w:cs="Times New Roman"/>
                <w:color w:val="000000"/>
                <w:sz w:val="20"/>
                <w:szCs w:val="20"/>
                <w:lang w:val="en-US"/>
              </w:rPr>
              <w:t>Lungime: 60 +/- 5 cm</w:t>
            </w:r>
            <w:r w:rsidRPr="00BD314C">
              <w:rPr>
                <w:rFonts w:ascii="Times New Roman" w:hAnsi="Times New Roman" w:cs="Times New Roman"/>
                <w:bCs/>
                <w:iCs/>
                <w:color w:val="000000"/>
                <w:sz w:val="20"/>
                <w:szCs w:val="20"/>
                <w:lang w:val="en-US"/>
              </w:rPr>
              <w:t xml:space="preserve"> </w:t>
            </w:r>
            <w:r w:rsidRPr="00BD314C">
              <w:rPr>
                <w:rFonts w:ascii="Times New Roman" w:hAnsi="Times New Roman" w:cs="Times New Roman"/>
                <w:color w:val="000000"/>
                <w:sz w:val="20"/>
                <w:szCs w:val="20"/>
                <w:lang w:val="en-US"/>
              </w:rPr>
              <w:t>Păr sintetic, antistatic</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1162,50</w:t>
            </w:r>
          </w:p>
        </w:tc>
      </w:tr>
      <w:tr w:rsidR="00FA00C7" w:rsidRPr="00680674"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bottom"/>
          </w:tcPr>
          <w:p w:rsidR="00FA00C7" w:rsidRPr="002C2E86"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54. </w:t>
            </w:r>
            <w:r w:rsidR="00FA00C7" w:rsidRPr="0034054A">
              <w:rPr>
                <w:rFonts w:ascii="Times New Roman" w:hAnsi="Times New Roman" w:cs="Times New Roman"/>
                <w:bCs/>
                <w:iCs/>
                <w:color w:val="000000"/>
                <w:sz w:val="20"/>
                <w:szCs w:val="20"/>
                <w:lang w:val="en-US"/>
              </w:rPr>
              <w:t xml:space="preserve">Set MOP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209</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color w:val="000000"/>
                <w:sz w:val="20"/>
                <w:szCs w:val="20"/>
                <w:lang w:val="en-US"/>
              </w:rPr>
              <w:t xml:space="preserve">Căldare din plastic dur 15-18 l, Mop cu fire de bumbac, 280-350 gr. </w:t>
            </w:r>
            <w:r w:rsidRPr="00BD314C">
              <w:rPr>
                <w:rFonts w:ascii="Times New Roman" w:hAnsi="Times New Roman" w:cs="Times New Roman"/>
                <w:color w:val="000000"/>
                <w:sz w:val="20"/>
                <w:szCs w:val="20"/>
                <w:lang w:val="en-US"/>
              </w:rPr>
              <w:t>Mînerul teului de aluminiu extensibil, la extensie 140±10 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49000,00</w:t>
            </w:r>
          </w:p>
        </w:tc>
      </w:tr>
      <w:tr w:rsidR="00FA00C7" w:rsidRPr="002C2E86"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34054A"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55. </w:t>
            </w:r>
            <w:r w:rsidR="00FA00C7" w:rsidRPr="0034054A">
              <w:rPr>
                <w:rFonts w:ascii="Times New Roman" w:hAnsi="Times New Roman" w:cs="Times New Roman"/>
                <w:bCs/>
                <w:iCs/>
                <w:color w:val="000000"/>
                <w:sz w:val="20"/>
                <w:szCs w:val="20"/>
                <w:lang w:val="en-US"/>
              </w:rPr>
              <w:t xml:space="preserve">MOP din bumbac (rezervă),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460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4054A">
              <w:rPr>
                <w:rFonts w:ascii="Times New Roman" w:hAnsi="Times New Roman" w:cs="Times New Roman"/>
                <w:bCs/>
                <w:iCs/>
                <w:color w:val="000000"/>
                <w:sz w:val="20"/>
                <w:szCs w:val="20"/>
                <w:lang w:val="en-US"/>
              </w:rPr>
              <w:t>280-350 gr, compatibil cu pozitia 5</w:t>
            </w:r>
            <w:r>
              <w:rPr>
                <w:rFonts w:ascii="Times New Roman" w:hAnsi="Times New Roman" w:cs="Times New Roman"/>
                <w:bCs/>
                <w:iCs/>
                <w:color w:val="000000"/>
                <w:sz w:val="20"/>
                <w:szCs w:val="20"/>
                <w:lang w:val="en-US"/>
              </w:rPr>
              <w:t>4</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24150,00</w:t>
            </w:r>
          </w:p>
        </w:tc>
      </w:tr>
      <w:tr w:rsidR="00FA00C7" w:rsidRPr="002C2E86"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vAlign w:val="center"/>
          </w:tcPr>
          <w:p w:rsidR="00FA00C7" w:rsidRPr="002C2E86" w:rsidRDefault="002C2E86" w:rsidP="00623744">
            <w:pPr>
              <w:spacing w:after="0" w:line="240" w:lineRule="auto"/>
              <w:jc w:val="both"/>
              <w:rPr>
                <w:rFonts w:ascii="Times New Roman" w:hAnsi="Times New Roman" w:cs="Times New Roman"/>
                <w:bCs/>
                <w:iCs/>
                <w:color w:val="000000"/>
                <w:sz w:val="20"/>
                <w:szCs w:val="20"/>
                <w:lang w:val="en-US"/>
              </w:rPr>
            </w:pPr>
            <w:r>
              <w:rPr>
                <w:rFonts w:ascii="Times New Roman" w:hAnsi="Times New Roman" w:cs="Times New Roman"/>
                <w:bCs/>
                <w:iCs/>
                <w:color w:val="000000"/>
                <w:sz w:val="20"/>
                <w:szCs w:val="20"/>
                <w:lang w:val="en-US"/>
              </w:rPr>
              <w:t xml:space="preserve">56. </w:t>
            </w:r>
            <w:r w:rsidR="00FA00C7" w:rsidRPr="002C2E86">
              <w:rPr>
                <w:rFonts w:ascii="Times New Roman" w:hAnsi="Times New Roman" w:cs="Times New Roman"/>
                <w:bCs/>
                <w:iCs/>
                <w:color w:val="000000"/>
                <w:sz w:val="20"/>
                <w:szCs w:val="20"/>
                <w:lang w:val="en-US"/>
              </w:rPr>
              <w:t>Miner p/u mop</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20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83ED6">
              <w:rPr>
                <w:rFonts w:ascii="Times New Roman" w:eastAsia="Times New Roman" w:hAnsi="Times New Roman" w:cs="Times New Roman"/>
                <w:color w:val="000000"/>
                <w:sz w:val="20"/>
                <w:szCs w:val="20"/>
                <w:lang w:val="ro-RO" w:eastAsia="en-GB"/>
              </w:rPr>
              <w:t>Miner p/u mop</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1916,67</w:t>
            </w:r>
          </w:p>
        </w:tc>
      </w:tr>
      <w:tr w:rsidR="00FA00C7" w:rsidRPr="00BC5669"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2C2E86"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57. </w:t>
            </w:r>
            <w:r w:rsidR="00FA00C7" w:rsidRPr="00334BB4">
              <w:rPr>
                <w:rFonts w:ascii="Times New Roman" w:hAnsi="Times New Roman" w:cs="Times New Roman"/>
                <w:sz w:val="18"/>
                <w:szCs w:val="18"/>
                <w:lang w:val="en-US"/>
              </w:rPr>
              <w:t xml:space="preserve">Set mop plat microfibra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26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34BB4">
              <w:rPr>
                <w:rFonts w:ascii="Times New Roman" w:hAnsi="Times New Roman" w:cs="Times New Roman"/>
                <w:sz w:val="18"/>
                <w:szCs w:val="18"/>
                <w:lang w:val="en-US"/>
              </w:rPr>
              <w:t>Material Mop: microfibra 50%</w:t>
            </w:r>
            <w:proofErr w:type="gramStart"/>
            <w:r w:rsidRPr="00334BB4">
              <w:rPr>
                <w:rFonts w:ascii="Times New Roman" w:hAnsi="Times New Roman" w:cs="Times New Roman"/>
                <w:sz w:val="18"/>
                <w:szCs w:val="18"/>
                <w:lang w:val="en-US"/>
              </w:rPr>
              <w:t>,poliester</w:t>
            </w:r>
            <w:proofErr w:type="gramEnd"/>
            <w:r w:rsidRPr="00334BB4">
              <w:rPr>
                <w:rFonts w:ascii="Times New Roman" w:hAnsi="Times New Roman" w:cs="Times New Roman"/>
                <w:sz w:val="18"/>
                <w:szCs w:val="18"/>
                <w:lang w:val="en-US"/>
              </w:rPr>
              <w:t xml:space="preserve"> 50% Dimensiuni Mop: 40 cm x 13 cm Rezistă la cel puțin 300 de spălări. Greutate: 280 gr Suport Mop Material: plastic rezistent Dimensiuni: 40 cm x 11 cm Culoarea: albastră Alte cerințe: Suprafață de lucru plană. Prevăzut cu buton pentru acționarea cu piciorul. Suportul se rotește în patru direcții. </w:t>
            </w:r>
            <w:r w:rsidRPr="00334BB4">
              <w:rPr>
                <w:rFonts w:ascii="Times New Roman" w:hAnsi="Times New Roman" w:cs="Times New Roman"/>
                <w:sz w:val="18"/>
                <w:szCs w:val="18"/>
              </w:rPr>
              <w:t>Material mâner: aluminiu Lungime mâner: 140 cm Diametru mâner: 23 mm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18000,00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auto" w:fill="auto"/>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58. </w:t>
            </w:r>
            <w:r w:rsidR="00FA00C7" w:rsidRPr="00334BB4">
              <w:rPr>
                <w:rFonts w:ascii="Times New Roman" w:hAnsi="Times New Roman" w:cs="Times New Roman"/>
                <w:sz w:val="18"/>
                <w:szCs w:val="18"/>
                <w:lang w:val="en-US"/>
              </w:rPr>
              <w:t xml:space="preserve">Rezervă mop plat microfibră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34</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34BB4">
              <w:rPr>
                <w:rFonts w:ascii="Times New Roman" w:hAnsi="Times New Roman" w:cs="Times New Roman"/>
                <w:sz w:val="18"/>
                <w:szCs w:val="18"/>
                <w:lang w:val="en-US"/>
              </w:rPr>
              <w:t>Compatibil cu poziția 5</w:t>
            </w:r>
            <w:r>
              <w:rPr>
                <w:rFonts w:ascii="Times New Roman" w:hAnsi="Times New Roman" w:cs="Times New Roman"/>
                <w:sz w:val="18"/>
                <w:szCs w:val="18"/>
                <w:lang w:val="en-US"/>
              </w:rPr>
              <w:t>7</w:t>
            </w:r>
            <w:r w:rsidRPr="00334BB4">
              <w:rPr>
                <w:rFonts w:ascii="Times New Roman" w:hAnsi="Times New Roman" w:cs="Times New Roman"/>
                <w:sz w:val="18"/>
                <w:szCs w:val="18"/>
                <w:lang w:val="en-US"/>
              </w:rPr>
              <w:t>; Material-microfibră</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1200,00</w:t>
            </w:r>
          </w:p>
        </w:tc>
      </w:tr>
      <w:tr w:rsidR="00FA00C7" w:rsidRPr="0034054A"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59.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59. </w:t>
            </w:r>
            <w:r w:rsidR="00FA00C7" w:rsidRPr="00334BB4">
              <w:rPr>
                <w:rFonts w:ascii="Times New Roman" w:hAnsi="Times New Roman" w:cs="Times New Roman"/>
                <w:sz w:val="18"/>
                <w:szCs w:val="18"/>
                <w:lang w:val="en-US"/>
              </w:rPr>
              <w:t xml:space="preserve">Set perie + făraş cu miner lung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84</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Mărimea periei: 18 cm. Lungime periei: 7 cm. Lungime mînerului: 80 +/- 5 cm. Material: plastic rezistent. Lăţime făraşului: 23 cm. Adâncime făraş: 15 cm. Rigiditate periei: moale</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7070,00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60. </w:t>
            </w:r>
            <w:r w:rsidR="00FA00C7" w:rsidRPr="00334BB4">
              <w:rPr>
                <w:rFonts w:ascii="Times New Roman" w:hAnsi="Times New Roman" w:cs="Times New Roman"/>
                <w:sz w:val="18"/>
                <w:szCs w:val="18"/>
                <w:lang w:val="en-US"/>
              </w:rPr>
              <w:t>Făraș cu mîner lung</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97</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 xml:space="preserve">Mîner: Material: plastic rezistent. Lungime: 80 +/- 1 cm; </w:t>
            </w:r>
            <w:proofErr w:type="gramStart"/>
            <w:r w:rsidRPr="00334BB4">
              <w:rPr>
                <w:rFonts w:ascii="Times New Roman" w:hAnsi="Times New Roman" w:cs="Times New Roman"/>
                <w:sz w:val="18"/>
                <w:szCs w:val="18"/>
                <w:lang w:val="en-US"/>
              </w:rPr>
              <w:t>Diametrul :</w:t>
            </w:r>
            <w:proofErr w:type="gramEnd"/>
            <w:r w:rsidRPr="00334BB4">
              <w:rPr>
                <w:rFonts w:ascii="Times New Roman" w:hAnsi="Times New Roman" w:cs="Times New Roman"/>
                <w:sz w:val="18"/>
                <w:szCs w:val="18"/>
                <w:lang w:val="en-US"/>
              </w:rPr>
              <w:t xml:space="preserve"> 3 +/- 0,5 cm. Faraș: Material: plastic rezistent. Lărgime: 26 +/- 2 cm; Adâncimea: 23 +/- 2 cm; Înălţimea: 10 +/- 2 cm; Alte cerințe: Faraș prevăzut cu bordura cauciuc.</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4284,17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2C2E86" w:rsidRDefault="002C2E86" w:rsidP="00623744">
            <w:pPr>
              <w:spacing w:after="0" w:line="240" w:lineRule="auto"/>
              <w:jc w:val="both"/>
              <w:rPr>
                <w:rFonts w:ascii="Times New Roman" w:hAnsi="Times New Roman" w:cs="Times New Roman"/>
                <w:sz w:val="18"/>
                <w:szCs w:val="18"/>
              </w:rPr>
            </w:pPr>
            <w:r>
              <w:rPr>
                <w:rFonts w:ascii="Times New Roman" w:hAnsi="Times New Roman" w:cs="Times New Roman"/>
                <w:sz w:val="18"/>
                <w:szCs w:val="18"/>
                <w:lang w:val="ro-RO"/>
              </w:rPr>
              <w:t xml:space="preserve">61. </w:t>
            </w:r>
            <w:r w:rsidR="00FA00C7" w:rsidRPr="00334BB4">
              <w:rPr>
                <w:rFonts w:ascii="Times New Roman" w:hAnsi="Times New Roman" w:cs="Times New Roman"/>
                <w:sz w:val="18"/>
                <w:szCs w:val="18"/>
              </w:rPr>
              <w:t xml:space="preserve">Mătură de </w:t>
            </w:r>
            <w:proofErr w:type="gramStart"/>
            <w:r w:rsidR="00FA00C7" w:rsidRPr="00334BB4">
              <w:rPr>
                <w:rFonts w:ascii="Times New Roman" w:hAnsi="Times New Roman" w:cs="Times New Roman"/>
                <w:sz w:val="18"/>
                <w:szCs w:val="18"/>
              </w:rPr>
              <w:t xml:space="preserve">mălai.   </w:t>
            </w:r>
            <w:proofErr w:type="gramEnd"/>
            <w:r w:rsidR="00FA00C7" w:rsidRPr="00334BB4">
              <w:rPr>
                <w:rFonts w:ascii="Times New Roman" w:hAnsi="Times New Roman" w:cs="Times New Roman"/>
                <w:sz w:val="18"/>
                <w:szCs w:val="18"/>
              </w:rPr>
              <w:t xml:space="preserv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086CE9" w:rsidRDefault="00FA00C7" w:rsidP="00623744">
            <w:pPr>
              <w:spacing w:after="0"/>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rPr>
            </w:pPr>
            <w:r w:rsidRPr="00680674">
              <w:rPr>
                <w:rFonts w:ascii="Times New Roman" w:hAnsi="Times New Roman" w:cs="Times New Roman"/>
                <w:bCs/>
                <w:color w:val="000000"/>
                <w:sz w:val="18"/>
                <w:szCs w:val="18"/>
              </w:rPr>
              <w:t>640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34BB4">
              <w:rPr>
                <w:rFonts w:ascii="Times New Roman" w:hAnsi="Times New Roman" w:cs="Times New Roman"/>
                <w:sz w:val="18"/>
                <w:szCs w:val="18"/>
              </w:rPr>
              <w:t xml:space="preserve">Înălțime mătură: 80 +/- 5 cm. Înălțime mâner: 50 +/- 5 cm. </w:t>
            </w:r>
            <w:r w:rsidRPr="00E54BB2">
              <w:rPr>
                <w:rFonts w:ascii="Times New Roman" w:hAnsi="Times New Roman" w:cs="Times New Roman"/>
                <w:sz w:val="18"/>
                <w:szCs w:val="18"/>
                <w:lang w:val="en-US"/>
              </w:rPr>
              <w:t>L</w:t>
            </w:r>
            <w:r w:rsidRPr="001E0C5D">
              <w:rPr>
                <w:rFonts w:ascii="Times New Roman" w:hAnsi="Times New Roman" w:cs="Times New Roman"/>
                <w:sz w:val="18"/>
                <w:szCs w:val="18"/>
                <w:lang w:val="en-US"/>
              </w:rPr>
              <w:t>ăț</w:t>
            </w:r>
            <w:r w:rsidRPr="00E54BB2">
              <w:rPr>
                <w:rFonts w:ascii="Times New Roman" w:hAnsi="Times New Roman" w:cs="Times New Roman"/>
                <w:sz w:val="18"/>
                <w:szCs w:val="18"/>
                <w:lang w:val="en-US"/>
              </w:rPr>
              <w:t>ime</w:t>
            </w:r>
            <w:r w:rsidRPr="001E0C5D">
              <w:rPr>
                <w:rFonts w:ascii="Times New Roman" w:hAnsi="Times New Roman" w:cs="Times New Roman"/>
                <w:sz w:val="18"/>
                <w:szCs w:val="18"/>
                <w:lang w:val="en-US"/>
              </w:rPr>
              <w:t xml:space="preserve"> </w:t>
            </w:r>
            <w:r w:rsidRPr="00E54BB2">
              <w:rPr>
                <w:rFonts w:ascii="Times New Roman" w:hAnsi="Times New Roman" w:cs="Times New Roman"/>
                <w:sz w:val="18"/>
                <w:szCs w:val="18"/>
                <w:lang w:val="en-US"/>
              </w:rPr>
              <w:t>al</w:t>
            </w:r>
            <w:r w:rsidRPr="001E0C5D">
              <w:rPr>
                <w:rFonts w:ascii="Times New Roman" w:hAnsi="Times New Roman" w:cs="Times New Roman"/>
                <w:sz w:val="18"/>
                <w:szCs w:val="18"/>
                <w:lang w:val="en-US"/>
              </w:rPr>
              <w:t xml:space="preserve"> </w:t>
            </w:r>
            <w:r w:rsidRPr="00E54BB2">
              <w:rPr>
                <w:rFonts w:ascii="Times New Roman" w:hAnsi="Times New Roman" w:cs="Times New Roman"/>
                <w:sz w:val="18"/>
                <w:szCs w:val="18"/>
                <w:lang w:val="en-US"/>
              </w:rPr>
              <w:t>suprafe</w:t>
            </w:r>
            <w:r w:rsidRPr="001E0C5D">
              <w:rPr>
                <w:rFonts w:ascii="Times New Roman" w:hAnsi="Times New Roman" w:cs="Times New Roman"/>
                <w:sz w:val="18"/>
                <w:szCs w:val="18"/>
                <w:lang w:val="en-US"/>
              </w:rPr>
              <w:t>ț</w:t>
            </w:r>
            <w:r w:rsidRPr="00E54BB2">
              <w:rPr>
                <w:rFonts w:ascii="Times New Roman" w:hAnsi="Times New Roman" w:cs="Times New Roman"/>
                <w:sz w:val="18"/>
                <w:szCs w:val="18"/>
                <w:lang w:val="en-US"/>
              </w:rPr>
              <w:t>ei</w:t>
            </w:r>
            <w:r w:rsidRPr="001E0C5D">
              <w:rPr>
                <w:rFonts w:ascii="Times New Roman" w:hAnsi="Times New Roman" w:cs="Times New Roman"/>
                <w:sz w:val="18"/>
                <w:szCs w:val="18"/>
                <w:lang w:val="en-US"/>
              </w:rPr>
              <w:t xml:space="preserve"> </w:t>
            </w:r>
            <w:r w:rsidRPr="00E54BB2">
              <w:rPr>
                <w:rFonts w:ascii="Times New Roman" w:hAnsi="Times New Roman" w:cs="Times New Roman"/>
                <w:sz w:val="18"/>
                <w:szCs w:val="18"/>
                <w:lang w:val="en-US"/>
              </w:rPr>
              <w:t>de</w:t>
            </w:r>
            <w:r w:rsidRPr="001E0C5D">
              <w:rPr>
                <w:rFonts w:ascii="Times New Roman" w:hAnsi="Times New Roman" w:cs="Times New Roman"/>
                <w:sz w:val="18"/>
                <w:szCs w:val="18"/>
                <w:lang w:val="en-US"/>
              </w:rPr>
              <w:t xml:space="preserve"> </w:t>
            </w:r>
            <w:proofErr w:type="gramStart"/>
            <w:r w:rsidRPr="00E54BB2">
              <w:rPr>
                <w:rFonts w:ascii="Times New Roman" w:hAnsi="Times New Roman" w:cs="Times New Roman"/>
                <w:sz w:val="18"/>
                <w:szCs w:val="18"/>
                <w:lang w:val="en-US"/>
              </w:rPr>
              <w:t>lucru</w:t>
            </w:r>
            <w:r w:rsidRPr="001E0C5D">
              <w:rPr>
                <w:rFonts w:ascii="Times New Roman" w:hAnsi="Times New Roman" w:cs="Times New Roman"/>
                <w:sz w:val="18"/>
                <w:szCs w:val="18"/>
                <w:lang w:val="en-US"/>
              </w:rPr>
              <w:t xml:space="preserve"> :</w:t>
            </w:r>
            <w:proofErr w:type="gramEnd"/>
            <w:r w:rsidRPr="001E0C5D">
              <w:rPr>
                <w:rFonts w:ascii="Times New Roman" w:hAnsi="Times New Roman" w:cs="Times New Roman"/>
                <w:sz w:val="18"/>
                <w:szCs w:val="18"/>
                <w:lang w:val="en-US"/>
              </w:rPr>
              <w:t xml:space="preserve"> 35 +/- 5 </w:t>
            </w:r>
            <w:r w:rsidRPr="00E54BB2">
              <w:rPr>
                <w:rFonts w:ascii="Times New Roman" w:hAnsi="Times New Roman" w:cs="Times New Roman"/>
                <w:sz w:val="18"/>
                <w:szCs w:val="18"/>
                <w:lang w:val="en-US"/>
              </w:rPr>
              <w:t>cm</w:t>
            </w:r>
            <w:r w:rsidRPr="001E0C5D">
              <w:rPr>
                <w:rFonts w:ascii="Times New Roman" w:hAnsi="Times New Roman" w:cs="Times New Roman"/>
                <w:sz w:val="18"/>
                <w:szCs w:val="18"/>
                <w:lang w:val="en-US"/>
              </w:rPr>
              <w:t xml:space="preserve">. </w:t>
            </w:r>
            <w:r w:rsidRPr="00E54BB2">
              <w:rPr>
                <w:rFonts w:ascii="Times New Roman" w:hAnsi="Times New Roman" w:cs="Times New Roman"/>
                <w:sz w:val="18"/>
                <w:szCs w:val="18"/>
                <w:lang w:val="en-US"/>
              </w:rPr>
              <w:t>Diametrul</w:t>
            </w:r>
            <w:r w:rsidRPr="001E0C5D">
              <w:rPr>
                <w:rFonts w:ascii="Times New Roman" w:hAnsi="Times New Roman" w:cs="Times New Roman"/>
                <w:sz w:val="18"/>
                <w:szCs w:val="18"/>
                <w:lang w:val="en-US"/>
              </w:rPr>
              <w:t xml:space="preserve"> </w:t>
            </w:r>
            <w:r w:rsidRPr="00E54BB2">
              <w:rPr>
                <w:rFonts w:ascii="Times New Roman" w:hAnsi="Times New Roman" w:cs="Times New Roman"/>
                <w:sz w:val="18"/>
                <w:szCs w:val="18"/>
                <w:lang w:val="en-US"/>
              </w:rPr>
              <w:t>m</w:t>
            </w:r>
            <w:r w:rsidRPr="001E0C5D">
              <w:rPr>
                <w:rFonts w:ascii="Times New Roman" w:hAnsi="Times New Roman" w:cs="Times New Roman"/>
                <w:sz w:val="18"/>
                <w:szCs w:val="18"/>
                <w:lang w:val="en-US"/>
              </w:rPr>
              <w:t>â</w:t>
            </w:r>
            <w:r w:rsidRPr="00E54BB2">
              <w:rPr>
                <w:rFonts w:ascii="Times New Roman" w:hAnsi="Times New Roman" w:cs="Times New Roman"/>
                <w:sz w:val="18"/>
                <w:szCs w:val="18"/>
                <w:lang w:val="en-US"/>
              </w:rPr>
              <w:t xml:space="preserve">nerului: 6 +/- 1 cm. </w:t>
            </w:r>
            <w:r w:rsidRPr="00334BB4">
              <w:rPr>
                <w:rFonts w:ascii="Times New Roman" w:hAnsi="Times New Roman" w:cs="Times New Roman"/>
                <w:sz w:val="18"/>
                <w:szCs w:val="18"/>
                <w:lang w:val="en-US"/>
              </w:rPr>
              <w:t xml:space="preserve">Masa mătură: 390 +/- 30 gr. Material al măturii: sorg. Modul de fixării a </w:t>
            </w:r>
            <w:proofErr w:type="gramStart"/>
            <w:r w:rsidRPr="00334BB4">
              <w:rPr>
                <w:rFonts w:ascii="Times New Roman" w:hAnsi="Times New Roman" w:cs="Times New Roman"/>
                <w:sz w:val="18"/>
                <w:szCs w:val="18"/>
                <w:lang w:val="en-US"/>
              </w:rPr>
              <w:t>sorgului :</w:t>
            </w:r>
            <w:proofErr w:type="gramEnd"/>
            <w:r w:rsidRPr="00334BB4">
              <w:rPr>
                <w:rFonts w:ascii="Times New Roman" w:hAnsi="Times New Roman" w:cs="Times New Roman"/>
                <w:sz w:val="18"/>
                <w:szCs w:val="18"/>
                <w:lang w:val="en-US"/>
              </w:rPr>
              <w:t xml:space="preserve"> cusut cu fir de polipropilenă. Numărul de cusături pe mâner: 6 +/- 1. Numărul de cusături pe suprafață de lucru: 4+/- 1.</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18666,67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62. </w:t>
            </w:r>
            <w:r w:rsidR="00FA00C7" w:rsidRPr="00334BB4">
              <w:rPr>
                <w:rFonts w:ascii="Times New Roman" w:hAnsi="Times New Roman" w:cs="Times New Roman"/>
                <w:sz w:val="18"/>
                <w:szCs w:val="18"/>
                <w:lang w:val="en-US"/>
              </w:rPr>
              <w:t xml:space="preserve">Mătura sintetică pentru  teren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75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FF0000"/>
                <w:sz w:val="20"/>
                <w:szCs w:val="20"/>
                <w:highlight w:val="yellow"/>
                <w:lang w:val="ro-RO" w:eastAsia="en-GB"/>
              </w:rPr>
            </w:pPr>
            <w:r w:rsidRPr="00334BB4">
              <w:rPr>
                <w:rFonts w:ascii="Times New Roman" w:hAnsi="Times New Roman" w:cs="Times New Roman"/>
                <w:sz w:val="18"/>
                <w:szCs w:val="18"/>
                <w:lang w:val="en-US"/>
              </w:rPr>
              <w:t>Lungime mâner: 125 +/- 5 cm Material mâner: lemn Lungime periei:  30 +/- 2 cm Material periei: polipropilenă Rigiditate periei: înaltă. Lățimea maximă a suprafeței de lucru : 17 +/- 0,5 cm. Lățimea minimă a suprafeței de lucru : 15,5 +/- 0,5 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4625,00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color w:val="000000" w:themeColor="text1"/>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63. </w:t>
            </w:r>
            <w:r w:rsidR="00FA00C7" w:rsidRPr="00334BB4">
              <w:rPr>
                <w:rFonts w:ascii="Times New Roman" w:hAnsi="Times New Roman" w:cs="Times New Roman"/>
                <w:sz w:val="18"/>
                <w:szCs w:val="18"/>
                <w:lang w:val="en-US"/>
              </w:rPr>
              <w:t xml:space="preserve">Saci p/u gunoi galbeni 35 l.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100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FF0000"/>
                <w:sz w:val="20"/>
                <w:szCs w:val="20"/>
                <w:highlight w:val="yellow"/>
                <w:lang w:val="ro-RO" w:eastAsia="en-GB"/>
              </w:rPr>
            </w:pPr>
            <w:r w:rsidRPr="00334BB4">
              <w:rPr>
                <w:rFonts w:ascii="Times New Roman" w:hAnsi="Times New Roman" w:cs="Times New Roman"/>
                <w:sz w:val="18"/>
                <w:szCs w:val="18"/>
                <w:lang w:val="en-US"/>
              </w:rPr>
              <w:t xml:space="preserve">Saci mari pentru deșeuri din activitatea medicală: confecționați din celofan durabil, ce rezistă la transportarea minim a 25-30 kg deșeuri; ce asigură </w:t>
            </w:r>
            <w:r w:rsidRPr="00334BB4">
              <w:rPr>
                <w:rFonts w:ascii="Times New Roman" w:hAnsi="Times New Roman" w:cs="Times New Roman"/>
                <w:sz w:val="18"/>
                <w:szCs w:val="18"/>
                <w:lang w:val="en-US"/>
              </w:rPr>
              <w:lastRenderedPageBreak/>
              <w:t>ermeticitate - imposibilitatea ca la o eventuală nimerire a deșeurilor lichide acestea să se scurgă; capacitate de încărcare de 30-35 l; netransparenți; culoare galben Grosime 18-20 microni Ambalaj 30 buc/rulou</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lastRenderedPageBreak/>
              <w:t>2166,67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64. </w:t>
            </w:r>
            <w:r w:rsidR="00FA00C7" w:rsidRPr="00334BB4">
              <w:rPr>
                <w:rFonts w:ascii="Times New Roman" w:hAnsi="Times New Roman" w:cs="Times New Roman"/>
                <w:sz w:val="18"/>
                <w:szCs w:val="18"/>
                <w:lang w:val="en-US"/>
              </w:rPr>
              <w:t xml:space="preserve">Saci p/u gunoi galbeni 7,5-10 l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11500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Saci pentru deșeuri din activitatea medicală Ambalaj 100 buc/pachet</w:t>
            </w:r>
          </w:p>
        </w:tc>
        <w:tc>
          <w:tcPr>
            <w:tcW w:w="1843" w:type="dxa"/>
            <w:tcBorders>
              <w:top w:val="nil"/>
              <w:left w:val="single" w:sz="4" w:space="0" w:color="auto"/>
              <w:bottom w:val="single" w:sz="4" w:space="0" w:color="auto"/>
              <w:right w:val="single" w:sz="4" w:space="0" w:color="auto"/>
            </w:tcBorders>
            <w:shd w:val="clear" w:color="auto" w:fill="auto"/>
          </w:tcPr>
          <w:p w:rsidR="00FA00C7" w:rsidRPr="002C2E86" w:rsidRDefault="00FA00C7" w:rsidP="00623744">
            <w:pPr>
              <w:spacing w:after="0"/>
              <w:rPr>
                <w:rFonts w:ascii="Times New Roman" w:hAnsi="Times New Roman" w:cs="Times New Roman"/>
                <w:sz w:val="20"/>
                <w:szCs w:val="20"/>
                <w:lang w:val="en-US"/>
              </w:rPr>
            </w:pPr>
            <w:r w:rsidRPr="002C2E86">
              <w:rPr>
                <w:rFonts w:ascii="Times New Roman" w:hAnsi="Times New Roman" w:cs="Times New Roman"/>
                <w:sz w:val="20"/>
                <w:szCs w:val="20"/>
                <w:lang w:val="en-US"/>
              </w:rPr>
              <w:t>33541,67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2C2E8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65. </w:t>
            </w:r>
            <w:r w:rsidR="00FA00C7" w:rsidRPr="00334BB4">
              <w:rPr>
                <w:rFonts w:ascii="Times New Roman" w:hAnsi="Times New Roman" w:cs="Times New Roman"/>
                <w:sz w:val="18"/>
                <w:szCs w:val="18"/>
                <w:lang w:val="en-US"/>
              </w:rPr>
              <w:t xml:space="preserve">Saci p/u gunoi galbeni 160 l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1100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Culoare: galbenă Capacitate: 160 Litri Grosimea: 44-48 microni Dimensiune: 90-92 cm x 110- 115 cm Bucati: 10 bucati/rola Prezentarea actelor oficiale ce confirmă grosimea peliculei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3483,33</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66. </w:t>
            </w:r>
            <w:r w:rsidR="00FA00C7" w:rsidRPr="00334BB4">
              <w:rPr>
                <w:rFonts w:ascii="Times New Roman" w:hAnsi="Times New Roman" w:cs="Times New Roman"/>
                <w:sz w:val="18"/>
                <w:szCs w:val="18"/>
                <w:lang w:val="en-US"/>
              </w:rPr>
              <w:t xml:space="preserve">Pungi pentru gunoi negri 20 litre, în rulou 30 buc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300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34BB4">
              <w:rPr>
                <w:rFonts w:ascii="Times New Roman" w:hAnsi="Times New Roman" w:cs="Times New Roman"/>
                <w:sz w:val="18"/>
                <w:szCs w:val="18"/>
                <w:lang w:val="en-US"/>
              </w:rPr>
              <w:t>Culoare: neagră sau albastră Capacitate: 20 Litri Grosimea: 12-15 microni Lățime: 44-50 cm Lungime: 65 +/- 5 cm Bucati: 30 bucati/rola Prezentarea actelor oficiale ce confirmă grosimea peliculei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4250,00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67. </w:t>
            </w:r>
            <w:r w:rsidR="00FA00C7" w:rsidRPr="00334BB4">
              <w:rPr>
                <w:rFonts w:ascii="Times New Roman" w:hAnsi="Times New Roman" w:cs="Times New Roman"/>
                <w:sz w:val="18"/>
                <w:szCs w:val="18"/>
                <w:lang w:val="en-US"/>
              </w:rPr>
              <w:t xml:space="preserve">Pungi pentru gunoi 35 litre,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4433</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34BB4">
              <w:rPr>
                <w:rFonts w:ascii="Times New Roman" w:hAnsi="Times New Roman" w:cs="Times New Roman"/>
                <w:sz w:val="18"/>
                <w:szCs w:val="18"/>
                <w:lang w:val="en-US"/>
              </w:rPr>
              <w:t>în rulou 30 buc                              Culoare: neagră sau albastră Capacitate: 35 Litri Grosimea: 12-15 microni Lățime: 48-50 cm Lungime: 65 +/- 5 cm Bucati: 30 bucati/rola</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78102,50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68. </w:t>
            </w:r>
            <w:r w:rsidR="00FA00C7" w:rsidRPr="00334BB4">
              <w:rPr>
                <w:rFonts w:ascii="Times New Roman" w:hAnsi="Times New Roman" w:cs="Times New Roman"/>
                <w:sz w:val="18"/>
                <w:szCs w:val="18"/>
                <w:lang w:val="en-US"/>
              </w:rPr>
              <w:t xml:space="preserve">Saci pentru gunoi  (polietelen), 60 litre,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2450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în rulou 20 buc     Culoare: neagră sau albastră Capacitate: 60 Litri Grosimea: 15-18 microni Dimensiune: 59-62 cm x 70-75 cm Bucati: 20 bucati/rola Prezentarea actelor oficiale ce confirmă grosimea peliculei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49000,00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69.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69. </w:t>
            </w:r>
            <w:r w:rsidR="00FA00C7" w:rsidRPr="00334BB4">
              <w:rPr>
                <w:rFonts w:ascii="Times New Roman" w:hAnsi="Times New Roman" w:cs="Times New Roman"/>
                <w:sz w:val="18"/>
                <w:szCs w:val="18"/>
                <w:lang w:val="en-US"/>
              </w:rPr>
              <w:t xml:space="preserve">Saci pentru gunoi  (polietelen), 120 litre,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847</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544CDD"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334BB4">
              <w:rPr>
                <w:rFonts w:ascii="Times New Roman" w:hAnsi="Times New Roman" w:cs="Times New Roman"/>
                <w:sz w:val="18"/>
                <w:szCs w:val="18"/>
                <w:lang w:val="en-US"/>
              </w:rPr>
              <w:t>în rulou 10 buc                Culoare: neagră sau albastră Capacitate: 120 Litri Grosimea: 36-40 microni Dimensiune: 70-75 cm x 110+/- 5 cm Bucati: 10 bucati/rola Prezentarea actelor oficiale ce confirmă grosimea peliculei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16940,00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2C2E86"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70. </w:t>
            </w:r>
            <w:r w:rsidR="00FA00C7" w:rsidRPr="00334BB4">
              <w:rPr>
                <w:rFonts w:ascii="Times New Roman" w:hAnsi="Times New Roman" w:cs="Times New Roman"/>
                <w:sz w:val="18"/>
                <w:szCs w:val="18"/>
                <w:lang w:val="en-US"/>
              </w:rPr>
              <w:t xml:space="preserve">Saci pentru gunoi  (polietelen), 160 litre,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2C2E86"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2C2E86" w:rsidRDefault="00FA00C7" w:rsidP="00623744">
            <w:pPr>
              <w:spacing w:after="0" w:line="240" w:lineRule="auto"/>
              <w:jc w:val="center"/>
              <w:rPr>
                <w:rFonts w:ascii="Times New Roman" w:hAnsi="Times New Roman" w:cs="Times New Roman"/>
                <w:bCs/>
                <w:color w:val="000000"/>
                <w:sz w:val="18"/>
                <w:szCs w:val="18"/>
                <w:lang w:val="en-US"/>
              </w:rPr>
            </w:pPr>
            <w:r w:rsidRPr="002C2E86">
              <w:rPr>
                <w:rFonts w:ascii="Times New Roman" w:hAnsi="Times New Roman" w:cs="Times New Roman"/>
                <w:bCs/>
                <w:color w:val="000000"/>
                <w:sz w:val="18"/>
                <w:szCs w:val="18"/>
                <w:lang w:val="en-US"/>
              </w:rPr>
              <w:t>810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în rulou 10 buc               Culoare: neagră sau albastră Capacitate: 160 Litri Grosimea: 44-48 microni Dimensiune: 90-92 cm x 110- 115 cm Bucati: 10 bucati/rola Prezentarea actelor oficiale ce confirmă grosimea peliculei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30375,00</w:t>
            </w:r>
          </w:p>
        </w:tc>
      </w:tr>
      <w:tr w:rsidR="00FA00C7" w:rsidRPr="00680674"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sidRPr="008449A3">
              <w:rPr>
                <w:rFonts w:ascii="Times New Roman" w:hAnsi="Times New Roman" w:cs="Times New Roman"/>
                <w:sz w:val="18"/>
                <w:szCs w:val="18"/>
                <w:lang w:val="en-US"/>
              </w:rPr>
              <w:t>71</w:t>
            </w:r>
            <w:r>
              <w:rPr>
                <w:rFonts w:ascii="Times New Roman" w:hAnsi="Times New Roman" w:cs="Times New Roman"/>
                <w:sz w:val="18"/>
                <w:szCs w:val="18"/>
                <w:lang w:val="en-US"/>
              </w:rPr>
              <w:t xml:space="preserve">. </w:t>
            </w:r>
            <w:r w:rsidR="00FA00C7" w:rsidRPr="00334BB4">
              <w:rPr>
                <w:rFonts w:ascii="Times New Roman" w:hAnsi="Times New Roman" w:cs="Times New Roman"/>
                <w:sz w:val="18"/>
                <w:szCs w:val="18"/>
                <w:lang w:val="en-US"/>
              </w:rPr>
              <w:t xml:space="preserve">Rezerve pungi igienice p/u suport (cut)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8449A3"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500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 xml:space="preserve">Material pungi: polietilena În bucată: </w:t>
            </w:r>
            <w:proofErr w:type="gramStart"/>
            <w:r w:rsidRPr="00334BB4">
              <w:rPr>
                <w:rFonts w:ascii="Times New Roman" w:hAnsi="Times New Roman" w:cs="Times New Roman"/>
                <w:sz w:val="18"/>
                <w:szCs w:val="18"/>
                <w:lang w:val="en-US"/>
              </w:rPr>
              <w:t>25 punguțe</w:t>
            </w:r>
            <w:proofErr w:type="gramEnd"/>
            <w:r w:rsidRPr="00334BB4">
              <w:rPr>
                <w:rFonts w:ascii="Times New Roman" w:hAnsi="Times New Roman" w:cs="Times New Roman"/>
                <w:sz w:val="18"/>
                <w:szCs w:val="18"/>
                <w:lang w:val="en-US"/>
              </w:rPr>
              <w:t xml:space="preserve"> pentru tampoane igienice Pungi igienice sunt ambalate într-o cutie de carton cu o gaură </w:t>
            </w:r>
            <w:r>
              <w:rPr>
                <w:rFonts w:ascii="Times New Roman" w:hAnsi="Times New Roman" w:cs="Times New Roman"/>
                <w:sz w:val="18"/>
                <w:szCs w:val="18"/>
                <w:lang w:val="en-US"/>
              </w:rPr>
              <w:t>perforate. Cu extragerea a câte o bucată</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11250,00</w:t>
            </w:r>
          </w:p>
        </w:tc>
      </w:tr>
      <w:tr w:rsidR="00FA00C7" w:rsidRPr="00E54BB2" w:rsidTr="00623744">
        <w:trPr>
          <w:trHeight w:val="115"/>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635456"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72. </w:t>
            </w:r>
            <w:r w:rsidR="00FA00C7" w:rsidRPr="00334BB4">
              <w:rPr>
                <w:rFonts w:ascii="Times New Roman" w:hAnsi="Times New Roman" w:cs="Times New Roman"/>
                <w:sz w:val="18"/>
                <w:szCs w:val="18"/>
                <w:lang w:val="en-US"/>
              </w:rPr>
              <w:t xml:space="preserve">Saci pentru gunoi  de construcții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8449A3"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100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Lățimea 50-60cm, Înălțimea 80-100cm, Grosimea politilenă 0,12 - 0,15mm</w:t>
            </w:r>
          </w:p>
        </w:tc>
        <w:tc>
          <w:tcPr>
            <w:tcW w:w="1843" w:type="dxa"/>
            <w:tcBorders>
              <w:top w:val="nil"/>
              <w:left w:val="single" w:sz="4" w:space="0" w:color="auto"/>
              <w:bottom w:val="single" w:sz="4" w:space="0" w:color="auto"/>
              <w:right w:val="single" w:sz="4" w:space="0" w:color="auto"/>
            </w:tcBorders>
            <w:shd w:val="clear" w:color="auto" w:fill="auto"/>
          </w:tcPr>
          <w:p w:rsidR="00FA00C7" w:rsidRPr="008449A3" w:rsidRDefault="00FA00C7" w:rsidP="00623744">
            <w:pPr>
              <w:spacing w:after="0"/>
              <w:rPr>
                <w:rFonts w:ascii="Times New Roman" w:hAnsi="Times New Roman" w:cs="Times New Roman"/>
                <w:sz w:val="20"/>
                <w:szCs w:val="20"/>
                <w:lang w:val="en-US"/>
              </w:rPr>
            </w:pPr>
            <w:r w:rsidRPr="008449A3">
              <w:rPr>
                <w:rFonts w:ascii="Times New Roman" w:hAnsi="Times New Roman" w:cs="Times New Roman"/>
                <w:sz w:val="20"/>
                <w:szCs w:val="20"/>
                <w:lang w:val="en-US"/>
              </w:rPr>
              <w:t>400,00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8449A3"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E54BB2"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73. </w:t>
            </w:r>
            <w:r w:rsidR="00FA00C7" w:rsidRPr="00334BB4">
              <w:rPr>
                <w:rFonts w:ascii="Times New Roman" w:hAnsi="Times New Roman" w:cs="Times New Roman"/>
                <w:sz w:val="18"/>
                <w:szCs w:val="18"/>
                <w:lang w:val="en-US"/>
              </w:rPr>
              <w:t xml:space="preserve">Mănuşi pentru menaj din latex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8449A3"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2521</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(acoperite cu talc din bumbac) Descriere generală: Material: latex Grosime: 0</w:t>
            </w:r>
            <w:proofErr w:type="gramStart"/>
            <w:r w:rsidRPr="00334BB4">
              <w:rPr>
                <w:rFonts w:ascii="Times New Roman" w:hAnsi="Times New Roman" w:cs="Times New Roman"/>
                <w:sz w:val="18"/>
                <w:szCs w:val="18"/>
                <w:lang w:val="en-US"/>
              </w:rPr>
              <w:t>,6</w:t>
            </w:r>
            <w:proofErr w:type="gramEnd"/>
            <w:r w:rsidRPr="00334BB4">
              <w:rPr>
                <w:rFonts w:ascii="Times New Roman" w:hAnsi="Times New Roman" w:cs="Times New Roman"/>
                <w:sz w:val="18"/>
                <w:szCs w:val="18"/>
                <w:lang w:val="en-US"/>
              </w:rPr>
              <w:t xml:space="preserve"> +/- 0,2 mm. Suprafața exterioatră: clorată, rezistentă la influența substanțelor chimice. Suprafața interioatră: bumbac. </w:t>
            </w:r>
            <w:r w:rsidRPr="00E54BB2">
              <w:rPr>
                <w:rFonts w:ascii="Times New Roman" w:hAnsi="Times New Roman" w:cs="Times New Roman"/>
                <w:sz w:val="18"/>
                <w:szCs w:val="18"/>
                <w:lang w:val="en-US"/>
              </w:rPr>
              <w:t>Suprafața palmei: reliefată. Mărimea : M, L</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42016,67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auto" w:fill="auto"/>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74. </w:t>
            </w:r>
            <w:r w:rsidR="00FA00C7" w:rsidRPr="00334BB4">
              <w:rPr>
                <w:rFonts w:ascii="Times New Roman" w:hAnsi="Times New Roman" w:cs="Times New Roman"/>
                <w:sz w:val="18"/>
                <w:szCs w:val="18"/>
                <w:lang w:val="en-US"/>
              </w:rPr>
              <w:t xml:space="preserve">Mănuși tricotate cu puncte PVC (per)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8449A3"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260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Densitate standard de tricotare și o grosime totală de bumbac,puncte din PVC pe o parte</w:t>
            </w:r>
          </w:p>
        </w:tc>
        <w:tc>
          <w:tcPr>
            <w:tcW w:w="1843" w:type="dxa"/>
            <w:tcBorders>
              <w:top w:val="nil"/>
              <w:left w:val="single" w:sz="4" w:space="0" w:color="auto"/>
              <w:bottom w:val="single" w:sz="4" w:space="0" w:color="auto"/>
              <w:right w:val="single" w:sz="4" w:space="0" w:color="auto"/>
            </w:tcBorders>
            <w:shd w:val="clear" w:color="auto" w:fill="auto"/>
          </w:tcPr>
          <w:p w:rsidR="00FA00C7" w:rsidRPr="008449A3" w:rsidRDefault="00FA00C7" w:rsidP="00623744">
            <w:pPr>
              <w:spacing w:after="0"/>
              <w:rPr>
                <w:rFonts w:ascii="Times New Roman" w:hAnsi="Times New Roman" w:cs="Times New Roman"/>
                <w:sz w:val="20"/>
                <w:szCs w:val="20"/>
                <w:lang w:val="en-US"/>
              </w:rPr>
            </w:pPr>
            <w:r w:rsidRPr="008449A3">
              <w:rPr>
                <w:rFonts w:ascii="Times New Roman" w:hAnsi="Times New Roman" w:cs="Times New Roman"/>
                <w:sz w:val="20"/>
                <w:szCs w:val="20"/>
                <w:lang w:val="en-US"/>
              </w:rPr>
              <w:t>2600,00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8449A3"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75. </w:t>
            </w:r>
            <w:r w:rsidR="00FA00C7" w:rsidRPr="00334BB4">
              <w:rPr>
                <w:rFonts w:ascii="Times New Roman" w:hAnsi="Times New Roman" w:cs="Times New Roman"/>
                <w:sz w:val="18"/>
                <w:szCs w:val="18"/>
                <w:lang w:val="en-US"/>
              </w:rPr>
              <w:t>Mănuşi cu 5 degete pentru ingrijitor de teren</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8449A3" w:rsidRDefault="00FA00C7" w:rsidP="00623744">
            <w:pPr>
              <w:spacing w:after="0"/>
              <w:rPr>
                <w:lang w:val="en-US"/>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260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D7298B"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yellow"/>
                <w:lang w:val="ro-RO" w:eastAsia="en-GB"/>
              </w:rPr>
            </w:pPr>
            <w:r w:rsidRPr="00F3657A">
              <w:rPr>
                <w:rFonts w:ascii="Times New Roman" w:eastAsia="Times New Roman" w:hAnsi="Times New Roman" w:cs="Times New Roman"/>
                <w:color w:val="000000"/>
                <w:sz w:val="20"/>
                <w:szCs w:val="20"/>
                <w:lang w:val="ro-RO" w:eastAsia="en-GB"/>
              </w:rPr>
              <w:t>Mănuşi cu 5 degete pentru ingrijitor de teren</w:t>
            </w:r>
          </w:p>
        </w:tc>
        <w:tc>
          <w:tcPr>
            <w:tcW w:w="1843" w:type="dxa"/>
            <w:tcBorders>
              <w:top w:val="nil"/>
              <w:left w:val="single" w:sz="4" w:space="0" w:color="auto"/>
              <w:bottom w:val="single" w:sz="4" w:space="0" w:color="auto"/>
              <w:right w:val="single" w:sz="4" w:space="0" w:color="auto"/>
            </w:tcBorders>
            <w:shd w:val="clear" w:color="auto" w:fill="auto"/>
          </w:tcPr>
          <w:p w:rsidR="00FA00C7" w:rsidRPr="008449A3" w:rsidRDefault="00FA00C7" w:rsidP="00623744">
            <w:pPr>
              <w:spacing w:after="0"/>
              <w:rPr>
                <w:rFonts w:ascii="Times New Roman" w:hAnsi="Times New Roman" w:cs="Times New Roman"/>
                <w:sz w:val="20"/>
                <w:szCs w:val="20"/>
                <w:lang w:val="en-US"/>
              </w:rPr>
            </w:pPr>
            <w:r w:rsidRPr="008449A3">
              <w:rPr>
                <w:rFonts w:ascii="Times New Roman" w:hAnsi="Times New Roman" w:cs="Times New Roman"/>
                <w:sz w:val="20"/>
                <w:szCs w:val="20"/>
                <w:lang w:val="en-US"/>
              </w:rPr>
              <w:t>1733,33</w:t>
            </w:r>
          </w:p>
        </w:tc>
      </w:tr>
      <w:tr w:rsidR="00FA00C7" w:rsidRPr="0053730D"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8449A3"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8449A3"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76. </w:t>
            </w:r>
            <w:r w:rsidR="00FA00C7" w:rsidRPr="00334BB4">
              <w:rPr>
                <w:rFonts w:ascii="Times New Roman" w:hAnsi="Times New Roman" w:cs="Times New Roman"/>
                <w:sz w:val="18"/>
                <w:szCs w:val="18"/>
                <w:lang w:val="en-US"/>
              </w:rPr>
              <w:t xml:space="preserve">Lavete microfibre  universale,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C12926">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1411</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 xml:space="preserve">30±3 cm x 40± 3 cm.                         Descriere generală: Pentru curățare uscată și umedă; Proprietăţi absorbante excelente; Textura periată; Rezistentă la influența substanțelor chimice; Nu lasă scame. </w:t>
            </w:r>
            <w:r w:rsidRPr="00334BB4">
              <w:rPr>
                <w:rFonts w:ascii="Times New Roman" w:hAnsi="Times New Roman" w:cs="Times New Roman"/>
                <w:sz w:val="18"/>
                <w:szCs w:val="18"/>
              </w:rPr>
              <w:t xml:space="preserve">Material: microfibră. Dimensiune: 30±3 cm x 40± 3 cm.     </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16461,67</w:t>
            </w:r>
          </w:p>
        </w:tc>
      </w:tr>
      <w:tr w:rsidR="00FA00C7" w:rsidRPr="0053730D"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1E0C5D" w:rsidRDefault="008449A3" w:rsidP="00623744">
            <w:pPr>
              <w:spacing w:after="0" w:line="240" w:lineRule="auto"/>
              <w:jc w:val="both"/>
              <w:rPr>
                <w:rFonts w:ascii="Times New Roman" w:hAnsi="Times New Roman" w:cs="Times New Roman"/>
                <w:sz w:val="18"/>
                <w:szCs w:val="18"/>
                <w:lang w:val="en-US"/>
              </w:rPr>
            </w:pPr>
            <w:r w:rsidRPr="001E0C5D">
              <w:rPr>
                <w:rFonts w:ascii="Times New Roman" w:hAnsi="Times New Roman" w:cs="Times New Roman"/>
                <w:sz w:val="18"/>
                <w:szCs w:val="18"/>
                <w:lang w:val="en-US"/>
              </w:rPr>
              <w:t xml:space="preserve">77. </w:t>
            </w:r>
            <w:r w:rsidR="00FA00C7" w:rsidRPr="00E54BB2">
              <w:rPr>
                <w:rFonts w:ascii="Times New Roman" w:hAnsi="Times New Roman" w:cs="Times New Roman"/>
                <w:sz w:val="18"/>
                <w:szCs w:val="18"/>
                <w:lang w:val="en-US"/>
              </w:rPr>
              <w:t>C</w:t>
            </w:r>
            <w:r w:rsidR="00FA00C7" w:rsidRPr="001E0C5D">
              <w:rPr>
                <w:rFonts w:ascii="Times New Roman" w:hAnsi="Times New Roman" w:cs="Times New Roman"/>
                <w:sz w:val="18"/>
                <w:szCs w:val="18"/>
                <w:lang w:val="en-US"/>
              </w:rPr>
              <w:t>î</w:t>
            </w:r>
            <w:r w:rsidR="00FA00C7" w:rsidRPr="00E54BB2">
              <w:rPr>
                <w:rFonts w:ascii="Times New Roman" w:hAnsi="Times New Roman" w:cs="Times New Roman"/>
                <w:sz w:val="18"/>
                <w:szCs w:val="18"/>
                <w:lang w:val="en-US"/>
              </w:rPr>
              <w:t>rpa</w:t>
            </w:r>
            <w:r w:rsidR="00FA00C7" w:rsidRPr="001E0C5D">
              <w:rPr>
                <w:rFonts w:ascii="Times New Roman" w:hAnsi="Times New Roman" w:cs="Times New Roman"/>
                <w:sz w:val="18"/>
                <w:szCs w:val="18"/>
                <w:lang w:val="en-US"/>
              </w:rPr>
              <w:t xml:space="preserve"> </w:t>
            </w:r>
            <w:r w:rsidR="00FA00C7" w:rsidRPr="00E54BB2">
              <w:rPr>
                <w:rFonts w:ascii="Times New Roman" w:hAnsi="Times New Roman" w:cs="Times New Roman"/>
                <w:sz w:val="18"/>
                <w:szCs w:val="18"/>
                <w:lang w:val="en-US"/>
              </w:rPr>
              <w:t>microfibr</w:t>
            </w:r>
            <w:r w:rsidR="00FA00C7" w:rsidRPr="001E0C5D">
              <w:rPr>
                <w:rFonts w:ascii="Times New Roman" w:hAnsi="Times New Roman" w:cs="Times New Roman"/>
                <w:sz w:val="18"/>
                <w:szCs w:val="18"/>
                <w:lang w:val="en-US"/>
              </w:rPr>
              <w:t xml:space="preserve">ă </w:t>
            </w:r>
            <w:r w:rsidR="00FA00C7" w:rsidRPr="00E54BB2">
              <w:rPr>
                <w:rFonts w:ascii="Times New Roman" w:hAnsi="Times New Roman" w:cs="Times New Roman"/>
                <w:sz w:val="18"/>
                <w:szCs w:val="18"/>
                <w:lang w:val="en-US"/>
              </w:rPr>
              <w:t>de</w:t>
            </w:r>
            <w:r w:rsidR="00FA00C7" w:rsidRPr="001E0C5D">
              <w:rPr>
                <w:rFonts w:ascii="Times New Roman" w:hAnsi="Times New Roman" w:cs="Times New Roman"/>
                <w:sz w:val="18"/>
                <w:szCs w:val="18"/>
                <w:lang w:val="en-US"/>
              </w:rPr>
              <w:t xml:space="preserve"> </w:t>
            </w:r>
            <w:r w:rsidR="00FA00C7" w:rsidRPr="00E54BB2">
              <w:rPr>
                <w:rFonts w:ascii="Times New Roman" w:hAnsi="Times New Roman" w:cs="Times New Roman"/>
                <w:sz w:val="18"/>
                <w:szCs w:val="18"/>
                <w:lang w:val="en-US"/>
              </w:rPr>
              <w:t>podea</w:t>
            </w:r>
            <w:r w:rsidR="00FA00C7" w:rsidRPr="001E0C5D">
              <w:rPr>
                <w:rFonts w:ascii="Times New Roman" w:hAnsi="Times New Roman" w:cs="Times New Roman"/>
                <w:sz w:val="18"/>
                <w:szCs w:val="18"/>
                <w:lang w:val="en-US"/>
              </w:rPr>
              <w:t xml:space="preserve">, 100 </w:t>
            </w:r>
            <w:r w:rsidR="00FA00C7" w:rsidRPr="00E54BB2">
              <w:rPr>
                <w:rFonts w:ascii="Times New Roman" w:hAnsi="Times New Roman" w:cs="Times New Roman"/>
                <w:sz w:val="18"/>
                <w:szCs w:val="18"/>
                <w:lang w:val="en-US"/>
              </w:rPr>
              <w:t>x</w:t>
            </w:r>
            <w:r w:rsidR="00FA00C7" w:rsidRPr="001E0C5D">
              <w:rPr>
                <w:rFonts w:ascii="Times New Roman" w:hAnsi="Times New Roman" w:cs="Times New Roman"/>
                <w:sz w:val="18"/>
                <w:szCs w:val="18"/>
                <w:lang w:val="en-US"/>
              </w:rPr>
              <w:t xml:space="preserve"> 60 </w:t>
            </w:r>
            <w:r w:rsidR="00FA00C7" w:rsidRPr="00E54BB2">
              <w:rPr>
                <w:rFonts w:ascii="Times New Roman" w:hAnsi="Times New Roman" w:cs="Times New Roman"/>
                <w:sz w:val="18"/>
                <w:szCs w:val="18"/>
                <w:lang w:val="en-US"/>
              </w:rPr>
              <w:t>cm</w:t>
            </w:r>
            <w:r w:rsidR="00FA00C7" w:rsidRPr="001E0C5D">
              <w:rPr>
                <w:rFonts w:ascii="Times New Roman" w:hAnsi="Times New Roman" w:cs="Times New Roman"/>
                <w:sz w:val="18"/>
                <w:szCs w:val="18"/>
                <w:lang w:val="en-US"/>
              </w:rPr>
              <w:t xml:space="preserv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C12926">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680674" w:rsidRDefault="00FA00C7" w:rsidP="00623744">
            <w:pPr>
              <w:spacing w:after="0" w:line="240" w:lineRule="auto"/>
              <w:jc w:val="center"/>
              <w:rPr>
                <w:rFonts w:ascii="Times New Roman" w:hAnsi="Times New Roman" w:cs="Times New Roman"/>
                <w:bCs/>
                <w:color w:val="000000"/>
                <w:sz w:val="18"/>
                <w:szCs w:val="18"/>
              </w:rPr>
            </w:pPr>
            <w:r w:rsidRPr="00680674">
              <w:rPr>
                <w:rFonts w:ascii="Times New Roman" w:hAnsi="Times New Roman" w:cs="Times New Roman"/>
                <w:bCs/>
                <w:color w:val="000000"/>
                <w:sz w:val="18"/>
                <w:szCs w:val="18"/>
              </w:rPr>
              <w:t>516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rPr>
              <w:t xml:space="preserve">Descriere generală: Pentru curățare uscată și umedă; În formă uscată îndepărtează praful de pe pereți, tavane și </w:t>
            </w:r>
            <w:proofErr w:type="gramStart"/>
            <w:r w:rsidRPr="00334BB4">
              <w:rPr>
                <w:rFonts w:ascii="Times New Roman" w:hAnsi="Times New Roman" w:cs="Times New Roman"/>
                <w:sz w:val="18"/>
                <w:szCs w:val="18"/>
              </w:rPr>
              <w:t>covoare.;</w:t>
            </w:r>
            <w:proofErr w:type="gramEnd"/>
            <w:r w:rsidRPr="00334BB4">
              <w:rPr>
                <w:rFonts w:ascii="Times New Roman" w:hAnsi="Times New Roman" w:cs="Times New Roman"/>
                <w:sz w:val="18"/>
                <w:szCs w:val="18"/>
              </w:rPr>
              <w:t xml:space="preserve"> În formă umezită spală perfect toate tipurile de pardoseli (parchet, laminat, gresie, linoleum); Proprietăţi absorbante excelente; Textura periată; Rezistentă la influența substanțelor chimice; Nu lasă scame; Rezistă la cel puțin 300 de spălări. Material: microfibră. Dimensiune: 100+/-5 cm x 60+/-5 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56330,00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78.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78. </w:t>
            </w:r>
            <w:r w:rsidR="00FA00C7" w:rsidRPr="00334BB4">
              <w:rPr>
                <w:rFonts w:ascii="Times New Roman" w:hAnsi="Times New Roman" w:cs="Times New Roman"/>
                <w:sz w:val="18"/>
                <w:szCs w:val="18"/>
                <w:lang w:val="en-US"/>
              </w:rPr>
              <w:t xml:space="preserve">Hîrtie igienică.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C12926">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5660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Materie prima: maculatura Culoare: gri Numar straturi: 2 straturi Tipul hîrtiei: neporționată Diametru ruloului: 102 +/-3 mm. Înălţimea ruloului: 93 +/-3 mm. Lungimea ruloului 60-65 m Perforare: nu Parfumare: nu</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28300,00</w:t>
            </w:r>
          </w:p>
        </w:tc>
      </w:tr>
      <w:tr w:rsidR="00FA00C7" w:rsidRPr="000B3390"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lastRenderedPageBreak/>
              <w:t>79.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79. </w:t>
            </w:r>
            <w:r w:rsidR="00FA00C7" w:rsidRPr="00334BB4">
              <w:rPr>
                <w:rFonts w:ascii="Times New Roman" w:hAnsi="Times New Roman" w:cs="Times New Roman"/>
                <w:sz w:val="18"/>
                <w:szCs w:val="18"/>
                <w:lang w:val="en-US"/>
              </w:rPr>
              <w:t xml:space="preserve">Hîrtie igienică (Jambo)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C12926">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7400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pacing w:after="0"/>
              <w:jc w:val="both"/>
              <w:rPr>
                <w:rFonts w:ascii="Times New Roman" w:hAnsi="Times New Roman" w:cs="Times New Roman"/>
                <w:sz w:val="20"/>
                <w:szCs w:val="20"/>
                <w:highlight w:val="lightGray"/>
                <w:lang w:val="en-US"/>
              </w:rPr>
            </w:pPr>
            <w:r w:rsidRPr="00334BB4">
              <w:rPr>
                <w:rFonts w:ascii="Times New Roman" w:hAnsi="Times New Roman" w:cs="Times New Roman"/>
                <w:sz w:val="18"/>
                <w:szCs w:val="18"/>
                <w:lang w:val="en-US"/>
              </w:rPr>
              <w:t xml:space="preserve">Materie prima: maculatura Culoare: gri Numar straturi: </w:t>
            </w:r>
            <w:r>
              <w:rPr>
                <w:rFonts w:ascii="Times New Roman" w:hAnsi="Times New Roman" w:cs="Times New Roman"/>
                <w:sz w:val="18"/>
                <w:szCs w:val="18"/>
                <w:lang w:val="en-US"/>
              </w:rPr>
              <w:t>1</w:t>
            </w:r>
            <w:r w:rsidRPr="00334BB4">
              <w:rPr>
                <w:rFonts w:ascii="Times New Roman" w:hAnsi="Times New Roman" w:cs="Times New Roman"/>
                <w:sz w:val="18"/>
                <w:szCs w:val="18"/>
                <w:lang w:val="en-US"/>
              </w:rPr>
              <w:t xml:space="preserve"> strat Perforare: este Diametru ruloului: </w:t>
            </w:r>
            <w:r>
              <w:rPr>
                <w:rFonts w:ascii="Times New Roman" w:hAnsi="Times New Roman" w:cs="Times New Roman"/>
                <w:sz w:val="18"/>
                <w:szCs w:val="18"/>
                <w:lang w:val="en-US"/>
              </w:rPr>
              <w:t>19 cm. Înălţimea ruloului: 9 cm, lăț. 9-9</w:t>
            </w:r>
            <w:proofErr w:type="gramStart"/>
            <w:r>
              <w:rPr>
                <w:rFonts w:ascii="Times New Roman" w:hAnsi="Times New Roman" w:cs="Times New Roman"/>
                <w:sz w:val="18"/>
                <w:szCs w:val="18"/>
                <w:lang w:val="en-US"/>
              </w:rPr>
              <w:t>,5</w:t>
            </w:r>
            <w:proofErr w:type="gramEnd"/>
            <w:r>
              <w:rPr>
                <w:rFonts w:ascii="Times New Roman" w:hAnsi="Times New Roman" w:cs="Times New Roman"/>
                <w:sz w:val="18"/>
                <w:szCs w:val="18"/>
                <w:lang w:val="en-US"/>
              </w:rPr>
              <w:t xml:space="preserve"> cm. </w:t>
            </w:r>
            <w:r w:rsidRPr="00334BB4">
              <w:rPr>
                <w:rFonts w:ascii="Times New Roman" w:hAnsi="Times New Roman" w:cs="Times New Roman"/>
                <w:sz w:val="18"/>
                <w:szCs w:val="18"/>
                <w:lang w:val="en-US"/>
              </w:rPr>
              <w:t xml:space="preserve"> Lungimea ruloului:  1</w:t>
            </w:r>
            <w:r>
              <w:rPr>
                <w:rFonts w:ascii="Times New Roman" w:hAnsi="Times New Roman" w:cs="Times New Roman"/>
                <w:sz w:val="18"/>
                <w:szCs w:val="18"/>
                <w:lang w:val="en-US"/>
              </w:rPr>
              <w:t>4</w:t>
            </w:r>
            <w:r w:rsidRPr="00334BB4">
              <w:rPr>
                <w:rFonts w:ascii="Times New Roman" w:hAnsi="Times New Roman" w:cs="Times New Roman"/>
                <w:sz w:val="18"/>
                <w:szCs w:val="18"/>
                <w:lang w:val="en-US"/>
              </w:rPr>
              <w:t>0-150 m. Alte cerințe: Compatibil cu dispenser pentru hîrtie igienică Jumbo.</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120250,00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0B3390" w:rsidRDefault="00FA00C7" w:rsidP="00623744">
            <w:pPr>
              <w:spacing w:after="0" w:line="240" w:lineRule="auto"/>
              <w:rPr>
                <w:rFonts w:ascii="Times New Roman" w:hAnsi="Times New Roman" w:cs="Times New Roman"/>
                <w:lang w:val="en-US"/>
              </w:rPr>
            </w:pPr>
            <w:r w:rsidRPr="000B339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0B3390"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80. </w:t>
            </w:r>
            <w:r w:rsidR="00FA00C7" w:rsidRPr="000B3390">
              <w:rPr>
                <w:rFonts w:ascii="Times New Roman" w:hAnsi="Times New Roman" w:cs="Times New Roman"/>
                <w:sz w:val="18"/>
                <w:szCs w:val="18"/>
                <w:lang w:val="en-US"/>
              </w:rPr>
              <w:t xml:space="preserve">Șervețele hîrtie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0B3390" w:rsidRDefault="00FA00C7" w:rsidP="00623744">
            <w:pPr>
              <w:spacing w:after="0" w:line="240" w:lineRule="auto"/>
              <w:jc w:val="center"/>
              <w:rPr>
                <w:rFonts w:ascii="Times New Roman" w:eastAsia="Times New Roman" w:hAnsi="Times New Roman" w:cs="Times New Roman"/>
                <w:sz w:val="20"/>
                <w:szCs w:val="20"/>
                <w:highlight w:val="lightGray"/>
                <w:lang w:val="ro-RO" w:eastAsia="en-GB"/>
              </w:rPr>
            </w:pPr>
            <w:r w:rsidRPr="000B3390">
              <w:rPr>
                <w:rFonts w:ascii="Times New Roman" w:eastAsia="Times New Roman" w:hAnsi="Times New Roman" w:cs="Times New Roman"/>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000000" w:fill="FFFFFF"/>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6860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0B3390" w:rsidRDefault="00FA00C7" w:rsidP="00623744">
            <w:pPr>
              <w:spacing w:after="0"/>
              <w:jc w:val="both"/>
              <w:rPr>
                <w:rFonts w:ascii="Times New Roman" w:hAnsi="Times New Roman" w:cs="Times New Roman"/>
                <w:sz w:val="20"/>
                <w:szCs w:val="20"/>
                <w:highlight w:val="lightGray"/>
                <w:lang w:val="en-US"/>
              </w:rPr>
            </w:pPr>
            <w:r w:rsidRPr="000B3390">
              <w:rPr>
                <w:rFonts w:ascii="Times New Roman" w:hAnsi="Times New Roman" w:cs="Times New Roman"/>
                <w:sz w:val="18"/>
                <w:szCs w:val="18"/>
                <w:lang w:val="en-US"/>
              </w:rPr>
              <w:t>Materie prima: Celuloză Culoare: alba Numar straturi: 2 strat Tipul străturii VV Dimensiunea prosopului: 20,5-1 x 22,5-23 cm În pachet min 200 bucăți</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171500,00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81. </w:t>
            </w:r>
            <w:r w:rsidR="00FA00C7" w:rsidRPr="00334BB4">
              <w:rPr>
                <w:rFonts w:ascii="Times New Roman" w:hAnsi="Times New Roman" w:cs="Times New Roman"/>
                <w:sz w:val="18"/>
                <w:szCs w:val="18"/>
                <w:lang w:val="en-US"/>
              </w:rPr>
              <w:t xml:space="preserve">Șervețele hîrtie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000000" w:fill="FFFFFF"/>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1335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pacing w:after="0"/>
              <w:jc w:val="both"/>
              <w:rPr>
                <w:rFonts w:ascii="Times New Roman" w:hAnsi="Times New Roman" w:cs="Times New Roman"/>
                <w:sz w:val="20"/>
                <w:szCs w:val="20"/>
                <w:highlight w:val="lightGray"/>
                <w:lang w:val="en-US"/>
              </w:rPr>
            </w:pPr>
            <w:r w:rsidRPr="00334BB4">
              <w:rPr>
                <w:rFonts w:ascii="Times New Roman" w:hAnsi="Times New Roman" w:cs="Times New Roman"/>
                <w:sz w:val="18"/>
                <w:szCs w:val="18"/>
                <w:lang w:val="en-US"/>
              </w:rPr>
              <w:t>Material-celuloză 100%; dimensiune 21-24 x 21-24; Culoare albă; Pachet politilenă; bucăți 100/pachet</w:t>
            </w:r>
          </w:p>
        </w:tc>
        <w:tc>
          <w:tcPr>
            <w:tcW w:w="1843" w:type="dxa"/>
            <w:tcBorders>
              <w:top w:val="nil"/>
              <w:left w:val="single" w:sz="4" w:space="0" w:color="auto"/>
              <w:bottom w:val="single" w:sz="4" w:space="0" w:color="auto"/>
              <w:right w:val="single" w:sz="4" w:space="0" w:color="auto"/>
            </w:tcBorders>
            <w:shd w:val="clear" w:color="auto" w:fill="auto"/>
          </w:tcPr>
          <w:p w:rsidR="00FA00C7" w:rsidRPr="008449A3" w:rsidRDefault="00FA00C7" w:rsidP="00623744">
            <w:pPr>
              <w:spacing w:after="0"/>
              <w:rPr>
                <w:rFonts w:ascii="Times New Roman" w:hAnsi="Times New Roman" w:cs="Times New Roman"/>
                <w:sz w:val="20"/>
                <w:szCs w:val="20"/>
                <w:lang w:val="en-US"/>
              </w:rPr>
            </w:pPr>
            <w:r w:rsidRPr="008449A3">
              <w:rPr>
                <w:rFonts w:ascii="Times New Roman" w:hAnsi="Times New Roman" w:cs="Times New Roman"/>
                <w:sz w:val="20"/>
                <w:szCs w:val="20"/>
                <w:lang w:val="en-US"/>
              </w:rPr>
              <w:t>6675,00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8449A3"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82. </w:t>
            </w:r>
            <w:r w:rsidR="00FA00C7" w:rsidRPr="00334BB4">
              <w:rPr>
                <w:rFonts w:ascii="Times New Roman" w:hAnsi="Times New Roman" w:cs="Times New Roman"/>
                <w:sz w:val="18"/>
                <w:szCs w:val="18"/>
                <w:lang w:val="en-US"/>
              </w:rPr>
              <w:t xml:space="preserve">Prosoape mîini în rulou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8449A3" w:rsidRDefault="00FA00C7" w:rsidP="00623744">
            <w:pPr>
              <w:spacing w:after="0" w:line="240" w:lineRule="auto"/>
              <w:jc w:val="center"/>
              <w:rPr>
                <w:rFonts w:ascii="Times New Roman" w:hAnsi="Times New Roman" w:cs="Times New Roman"/>
                <w:bCs/>
                <w:color w:val="000000"/>
                <w:sz w:val="18"/>
                <w:szCs w:val="18"/>
                <w:lang w:val="en-US"/>
              </w:rPr>
            </w:pPr>
            <w:r w:rsidRPr="008449A3">
              <w:rPr>
                <w:rFonts w:ascii="Times New Roman" w:hAnsi="Times New Roman" w:cs="Times New Roman"/>
                <w:bCs/>
                <w:color w:val="000000"/>
                <w:sz w:val="18"/>
                <w:szCs w:val="18"/>
                <w:lang w:val="en-US"/>
              </w:rPr>
              <w:t>1276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pacing w:after="0"/>
              <w:jc w:val="both"/>
              <w:rPr>
                <w:rFonts w:ascii="Times New Roman" w:hAnsi="Times New Roman" w:cs="Times New Roman"/>
                <w:sz w:val="20"/>
                <w:szCs w:val="20"/>
                <w:highlight w:val="lightGray"/>
                <w:lang w:val="en-US"/>
              </w:rPr>
            </w:pPr>
            <w:r w:rsidRPr="00334BB4">
              <w:rPr>
                <w:rFonts w:ascii="Times New Roman" w:hAnsi="Times New Roman" w:cs="Times New Roman"/>
                <w:sz w:val="18"/>
                <w:szCs w:val="18"/>
                <w:lang w:val="en-US"/>
              </w:rPr>
              <w:t>Material: celuloza 100 % Culoare: albă Numar straturi: 2 straturi Parfum: nu Perforare: este Dimensiune: 110 +/-  5 cm x 225 +/- 5 cm Numărul de prosoape în rulou: 50 +/-2</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10633,33</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83. </w:t>
            </w:r>
            <w:r w:rsidR="00FA00C7" w:rsidRPr="00334BB4">
              <w:rPr>
                <w:rFonts w:ascii="Times New Roman" w:hAnsi="Times New Roman" w:cs="Times New Roman"/>
                <w:sz w:val="18"/>
                <w:szCs w:val="18"/>
                <w:lang w:val="en-US"/>
              </w:rPr>
              <w:t xml:space="preserve">Prosop de maini in 2 straturi rulou 100m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1190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Caracteristici- celuloza reciclată; gofrată; diametru exterior 20,5cm; lungime 100m; culoare alb</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70408,33</w:t>
            </w:r>
          </w:p>
        </w:tc>
      </w:tr>
      <w:tr w:rsidR="00FA00C7" w:rsidRPr="00597F0C"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84. </w:t>
            </w:r>
            <w:r w:rsidR="00FA00C7" w:rsidRPr="00334BB4">
              <w:rPr>
                <w:rFonts w:ascii="Times New Roman" w:hAnsi="Times New Roman" w:cs="Times New Roman"/>
                <w:sz w:val="18"/>
                <w:szCs w:val="18"/>
                <w:lang w:val="en-US"/>
              </w:rPr>
              <w:t xml:space="preserve">Teu pentru geam cu mîner telescopic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68</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Lungimea mînerului 120cm+-10cm</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3400,00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color w:val="FF0000"/>
                <w:lang w:val="en-US"/>
              </w:rPr>
            </w:pPr>
            <w:r w:rsidRPr="009677F0">
              <w:rPr>
                <w:rFonts w:ascii="Times New Roman" w:hAnsi="Times New Roman" w:cs="Times New Roman"/>
                <w:color w:val="000000" w:themeColor="text1"/>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85. </w:t>
            </w:r>
            <w:r w:rsidR="00FA00C7" w:rsidRPr="00334BB4">
              <w:rPr>
                <w:rFonts w:ascii="Times New Roman" w:hAnsi="Times New Roman" w:cs="Times New Roman"/>
                <w:sz w:val="18"/>
                <w:szCs w:val="18"/>
                <w:lang w:val="en-US"/>
              </w:rPr>
              <w:t xml:space="preserve">Miner p/u teu geam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F3657A" w:rsidRDefault="00FA00C7" w:rsidP="00623744">
            <w:pPr>
              <w:spacing w:after="0" w:line="240" w:lineRule="auto"/>
              <w:jc w:val="center"/>
              <w:rPr>
                <w:rFonts w:ascii="Times New Roman" w:eastAsia="Times New Roman" w:hAnsi="Times New Roman" w:cs="Times New Roman"/>
                <w:sz w:val="20"/>
                <w:szCs w:val="20"/>
                <w:highlight w:val="yellow"/>
                <w:lang w:val="ro-RO" w:eastAsia="en-GB"/>
              </w:rPr>
            </w:pPr>
            <w:r w:rsidRPr="00F3657A">
              <w:rPr>
                <w:rFonts w:ascii="Times New Roman" w:eastAsia="Times New Roman" w:hAnsi="Times New Roman" w:cs="Times New Roman"/>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21</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F3657A" w:rsidRDefault="00FA00C7" w:rsidP="00623744">
            <w:pPr>
              <w:shd w:val="clear" w:color="auto" w:fill="FFFFFF"/>
              <w:spacing w:after="0" w:line="240" w:lineRule="auto"/>
              <w:jc w:val="both"/>
              <w:rPr>
                <w:rFonts w:ascii="Times New Roman" w:eastAsia="Times New Roman" w:hAnsi="Times New Roman" w:cs="Times New Roman"/>
                <w:sz w:val="20"/>
                <w:szCs w:val="20"/>
                <w:highlight w:val="yellow"/>
                <w:lang w:val="ro-RO" w:eastAsia="en-GB"/>
              </w:rPr>
            </w:pPr>
            <w:r w:rsidRPr="00F3657A">
              <w:rPr>
                <w:rFonts w:ascii="Times New Roman" w:eastAsia="Times New Roman" w:hAnsi="Times New Roman" w:cs="Times New Roman"/>
                <w:sz w:val="20"/>
                <w:szCs w:val="20"/>
                <w:lang w:val="ro-RO" w:eastAsia="en-GB"/>
              </w:rPr>
              <w:t>Miner p/u teu geam L-4,5-5m</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10500,00</w:t>
            </w:r>
          </w:p>
        </w:tc>
      </w:tr>
      <w:tr w:rsidR="00FA00C7" w:rsidRPr="0078134A"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597F0C"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86. </w:t>
            </w:r>
            <w:r w:rsidR="00FA00C7" w:rsidRPr="00334BB4">
              <w:rPr>
                <w:rFonts w:ascii="Times New Roman" w:hAnsi="Times New Roman" w:cs="Times New Roman"/>
                <w:sz w:val="18"/>
                <w:szCs w:val="18"/>
                <w:lang w:val="en-US"/>
              </w:rPr>
              <w:t xml:space="preserve">Teu din lemn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39</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 xml:space="preserve">Mîner: Material al </w:t>
            </w:r>
            <w:proofErr w:type="gramStart"/>
            <w:r w:rsidRPr="00334BB4">
              <w:rPr>
                <w:rFonts w:ascii="Times New Roman" w:hAnsi="Times New Roman" w:cs="Times New Roman"/>
                <w:sz w:val="18"/>
                <w:szCs w:val="18"/>
                <w:lang w:val="en-US"/>
              </w:rPr>
              <w:t>mînerului :</w:t>
            </w:r>
            <w:proofErr w:type="gramEnd"/>
            <w:r w:rsidRPr="00334BB4">
              <w:rPr>
                <w:rFonts w:ascii="Times New Roman" w:hAnsi="Times New Roman" w:cs="Times New Roman"/>
                <w:sz w:val="18"/>
                <w:szCs w:val="18"/>
                <w:lang w:val="en-US"/>
              </w:rPr>
              <w:t xml:space="preserve"> lemn. </w:t>
            </w:r>
            <w:proofErr w:type="gramStart"/>
            <w:r w:rsidRPr="00334BB4">
              <w:rPr>
                <w:rFonts w:ascii="Times New Roman" w:hAnsi="Times New Roman" w:cs="Times New Roman"/>
                <w:sz w:val="18"/>
                <w:szCs w:val="18"/>
                <w:lang w:val="en-US"/>
              </w:rPr>
              <w:t>Lungime :</w:t>
            </w:r>
            <w:proofErr w:type="gramEnd"/>
            <w:r w:rsidRPr="00334BB4">
              <w:rPr>
                <w:rFonts w:ascii="Times New Roman" w:hAnsi="Times New Roman" w:cs="Times New Roman"/>
                <w:sz w:val="18"/>
                <w:szCs w:val="18"/>
                <w:lang w:val="en-US"/>
              </w:rPr>
              <w:t xml:space="preserve"> 130 cm. Suprafață de lucru: Material al suprafeței de lucru : lemn. </w:t>
            </w:r>
            <w:r w:rsidRPr="00597F0C">
              <w:rPr>
                <w:rFonts w:ascii="Times New Roman" w:hAnsi="Times New Roman" w:cs="Times New Roman"/>
                <w:sz w:val="18"/>
                <w:szCs w:val="18"/>
                <w:lang w:val="en-US"/>
              </w:rPr>
              <w:t>La</w:t>
            </w:r>
            <w:r w:rsidRPr="00334BB4">
              <w:rPr>
                <w:rFonts w:ascii="Times New Roman" w:hAnsi="Times New Roman" w:cs="Times New Roman"/>
                <w:sz w:val="18"/>
                <w:szCs w:val="18"/>
              </w:rPr>
              <w:t>țime: 33 +/- 1 cm. Alte cerințe: Mîner telescopic: nu.</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1495,00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87. </w:t>
            </w:r>
            <w:r w:rsidR="00FA00C7" w:rsidRPr="00334BB4">
              <w:rPr>
                <w:rFonts w:ascii="Times New Roman" w:hAnsi="Times New Roman" w:cs="Times New Roman"/>
                <w:sz w:val="18"/>
                <w:szCs w:val="18"/>
                <w:lang w:val="en-US"/>
              </w:rPr>
              <w:t xml:space="preserve">Perdea din polister în set cu inele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H-2000mm, Lățimea 1100mm, Culoarea alb sau gri</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2100,00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88. </w:t>
            </w:r>
            <w:r w:rsidR="00FA00C7" w:rsidRPr="00334BB4">
              <w:rPr>
                <w:rFonts w:ascii="Times New Roman" w:hAnsi="Times New Roman" w:cs="Times New Roman"/>
                <w:sz w:val="18"/>
                <w:szCs w:val="18"/>
                <w:lang w:val="en-US"/>
              </w:rPr>
              <w:t xml:space="preserve">Perdea din polister în set cu inele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21</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H-2000mm, Lățimea 1800mm, Culoarea alb sau gri</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2625,00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89.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auto" w:fill="auto"/>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89. </w:t>
            </w:r>
            <w:r w:rsidR="00FA00C7" w:rsidRPr="00334BB4">
              <w:rPr>
                <w:rFonts w:ascii="Times New Roman" w:hAnsi="Times New Roman" w:cs="Times New Roman"/>
                <w:sz w:val="18"/>
                <w:szCs w:val="18"/>
                <w:lang w:val="en-US"/>
              </w:rPr>
              <w:t xml:space="preserve">Covoraș intrare exterior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113EA5"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16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113EA5"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Material-cauciuc rezistent la intemperii; Dimensiuni 1000x500x18mm; Culoarea neagră</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4666,67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auto" w:fill="auto"/>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90. </w:t>
            </w:r>
            <w:r w:rsidR="00FA00C7" w:rsidRPr="00334BB4">
              <w:rPr>
                <w:rFonts w:ascii="Times New Roman" w:hAnsi="Times New Roman" w:cs="Times New Roman"/>
                <w:sz w:val="18"/>
                <w:szCs w:val="18"/>
                <w:lang w:val="en-US"/>
              </w:rPr>
              <w:t xml:space="preserve">Banda marcaj alb-roșu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Material-PVC; Marimea-lațimea 49/50mm; lungime +-33m</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833,33</w:t>
            </w:r>
          </w:p>
        </w:tc>
      </w:tr>
      <w:tr w:rsidR="00FA00C7" w:rsidRPr="00597F0C"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auto" w:fill="auto"/>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91. </w:t>
            </w:r>
            <w:r w:rsidR="00FA00C7" w:rsidRPr="00334BB4">
              <w:rPr>
                <w:rFonts w:ascii="Times New Roman" w:hAnsi="Times New Roman" w:cs="Times New Roman"/>
                <w:sz w:val="18"/>
                <w:szCs w:val="18"/>
                <w:lang w:val="en-US"/>
              </w:rPr>
              <w:t xml:space="preserve">Lopată cu coadă din lemn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13</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Lungimea de la 150-175cm</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1041,67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line="240" w:lineRule="auto"/>
              <w:rPr>
                <w:rFonts w:ascii="Times New Roman" w:hAnsi="Times New Roman" w:cs="Times New Roman"/>
                <w:lang w:val="en-US"/>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auto" w:fill="auto"/>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92. </w:t>
            </w:r>
            <w:r w:rsidR="00FA00C7" w:rsidRPr="00334BB4">
              <w:rPr>
                <w:rFonts w:ascii="Times New Roman" w:hAnsi="Times New Roman" w:cs="Times New Roman"/>
                <w:sz w:val="18"/>
                <w:szCs w:val="18"/>
                <w:lang w:val="en-US"/>
              </w:rPr>
              <w:t xml:space="preserve">Greblă cu coadă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30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Lățime  48-58cm; Lungime 157-175cm; Număr dinți 22-27; Material greblă-plastic; Material mîner-lemn</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3000,00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93. </w:t>
            </w:r>
            <w:r w:rsidR="00FA00C7" w:rsidRPr="00334BB4">
              <w:rPr>
                <w:rFonts w:ascii="Times New Roman" w:hAnsi="Times New Roman" w:cs="Times New Roman"/>
                <w:sz w:val="18"/>
                <w:szCs w:val="18"/>
                <w:lang w:val="en-US"/>
              </w:rPr>
              <w:t xml:space="preserve">Cutie plastică 20 L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10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Recipient (cutie plastic+capac) pentru deseuri medicale intepatoare si taietoare, volum 20 L. Cutia este inscriptionata cu sigla "Pericol Biologic". Capacul permite inchiderea definitiva si are fanta (clapeta) pentru introducerea obiectului ce trebuie depozitat</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416,67</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9677F0" w:rsidRDefault="00FA00C7" w:rsidP="00623744">
            <w:pPr>
              <w:spacing w:after="0" w:line="240" w:lineRule="auto"/>
              <w:rPr>
                <w:rFonts w:ascii="Times New Roman" w:hAnsi="Times New Roman" w:cs="Times New Roman"/>
              </w:rPr>
            </w:pPr>
            <w:r w:rsidRPr="009677F0">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94. </w:t>
            </w:r>
            <w:r w:rsidR="00FA00C7" w:rsidRPr="00334BB4">
              <w:rPr>
                <w:rFonts w:ascii="Times New Roman" w:hAnsi="Times New Roman" w:cs="Times New Roman"/>
                <w:sz w:val="18"/>
                <w:szCs w:val="18"/>
                <w:lang w:val="en-US"/>
              </w:rPr>
              <w:t xml:space="preserve">Suport p/u rulou prosop de hîrtie măîni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30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 metal; Dimensiuni HxD(cm) 28x14, finisaj cromat</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750,00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013596"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95. </w:t>
            </w:r>
            <w:r w:rsidR="00FA00C7" w:rsidRPr="00013596">
              <w:rPr>
                <w:rFonts w:ascii="Times New Roman" w:hAnsi="Times New Roman" w:cs="Times New Roman"/>
                <w:sz w:val="18"/>
                <w:szCs w:val="18"/>
                <w:lang w:val="en-US"/>
              </w:rPr>
              <w:t xml:space="preserve">Dispensar șervițele de hartie pliate VV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013596" w:rsidRDefault="00FA00C7" w:rsidP="00623744">
            <w:pPr>
              <w:spacing w:after="0" w:line="240" w:lineRule="auto"/>
              <w:jc w:val="center"/>
              <w:rPr>
                <w:rFonts w:ascii="Times New Roman" w:eastAsia="Times New Roman" w:hAnsi="Times New Roman" w:cs="Times New Roman"/>
                <w:sz w:val="20"/>
                <w:szCs w:val="20"/>
                <w:highlight w:val="lightGray"/>
                <w:lang w:val="ro-RO" w:eastAsia="en-GB"/>
              </w:rPr>
            </w:pPr>
            <w:r w:rsidRPr="00013596">
              <w:rPr>
                <w:rFonts w:ascii="Times New Roman" w:eastAsia="Times New Roman" w:hAnsi="Times New Roman" w:cs="Times New Roman"/>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29</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013596" w:rsidRDefault="00FA00C7" w:rsidP="00623744">
            <w:pPr>
              <w:shd w:val="clear" w:color="auto" w:fill="FFFFFF"/>
              <w:spacing w:after="0" w:line="240" w:lineRule="auto"/>
              <w:jc w:val="both"/>
              <w:rPr>
                <w:rFonts w:ascii="Times New Roman" w:eastAsia="Times New Roman" w:hAnsi="Times New Roman" w:cs="Times New Roman"/>
                <w:sz w:val="20"/>
                <w:szCs w:val="20"/>
                <w:highlight w:val="lightGray"/>
                <w:lang w:val="ro-RO" w:eastAsia="en-GB"/>
              </w:rPr>
            </w:pPr>
            <w:r w:rsidRPr="00013596">
              <w:rPr>
                <w:rFonts w:ascii="Times New Roman" w:hAnsi="Times New Roman" w:cs="Times New Roman"/>
                <w:sz w:val="18"/>
                <w:szCs w:val="18"/>
                <w:lang w:val="en-US"/>
              </w:rPr>
              <w:t>Material plastic, alb, prevazut cu sistem de inchidere cu cheiță; montare pe perete, lăț 27cm +/- 1 cm, în 34 cm +/- 1 cm, adin 12 cm +/- 1cm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8458,33</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pacing w:after="0"/>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96. </w:t>
            </w:r>
            <w:r w:rsidR="00FA00C7" w:rsidRPr="00334BB4">
              <w:rPr>
                <w:rFonts w:ascii="Times New Roman" w:hAnsi="Times New Roman" w:cs="Times New Roman"/>
                <w:sz w:val="18"/>
                <w:szCs w:val="18"/>
                <w:lang w:val="en-US"/>
              </w:rPr>
              <w:t xml:space="preserve">Dozator pentru săpun lichid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50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 plastic rezistent și durabil; Capacitatea de 500-1000ml (1 ml/doza de săpun); Dimensiuni +- 200x80x80mm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597F0C">
              <w:rPr>
                <w:rFonts w:ascii="Times New Roman" w:hAnsi="Times New Roman" w:cs="Times New Roman"/>
                <w:sz w:val="20"/>
                <w:szCs w:val="20"/>
                <w:lang w:val="en-US"/>
              </w:rPr>
              <w:t>8333</w:t>
            </w:r>
            <w:r w:rsidRPr="00FA00C7">
              <w:rPr>
                <w:rFonts w:ascii="Times New Roman" w:hAnsi="Times New Roman" w:cs="Times New Roman"/>
                <w:sz w:val="20"/>
                <w:szCs w:val="20"/>
              </w:rPr>
              <w:t>,33</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pacing w:after="0"/>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BB7126"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97. </w:t>
            </w:r>
            <w:r w:rsidR="00FA00C7" w:rsidRPr="00BB7126">
              <w:rPr>
                <w:rFonts w:ascii="Times New Roman" w:hAnsi="Times New Roman" w:cs="Times New Roman"/>
                <w:sz w:val="18"/>
                <w:szCs w:val="18"/>
                <w:lang w:val="en-US"/>
              </w:rPr>
              <w:t xml:space="preserve">Dozator pentru săpun spumă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BB7126" w:rsidRDefault="00FA00C7" w:rsidP="00623744">
            <w:pPr>
              <w:spacing w:after="0" w:line="240" w:lineRule="auto"/>
              <w:jc w:val="center"/>
              <w:rPr>
                <w:rFonts w:ascii="Times New Roman" w:eastAsia="Times New Roman" w:hAnsi="Times New Roman" w:cs="Times New Roman"/>
                <w:sz w:val="20"/>
                <w:szCs w:val="20"/>
                <w:highlight w:val="lightGray"/>
                <w:lang w:val="ro-RO" w:eastAsia="en-GB"/>
              </w:rPr>
            </w:pPr>
            <w:r w:rsidRPr="00BB7126">
              <w:rPr>
                <w:rFonts w:ascii="Times New Roman" w:eastAsia="Times New Roman" w:hAnsi="Times New Roman" w:cs="Times New Roman"/>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BB7126" w:rsidRDefault="00FA00C7" w:rsidP="00623744">
            <w:pPr>
              <w:shd w:val="clear" w:color="auto" w:fill="FFFFFF"/>
              <w:spacing w:after="0" w:line="240" w:lineRule="auto"/>
              <w:jc w:val="both"/>
              <w:rPr>
                <w:rFonts w:ascii="Times New Roman" w:eastAsia="Times New Roman" w:hAnsi="Times New Roman" w:cs="Times New Roman"/>
                <w:sz w:val="20"/>
                <w:szCs w:val="20"/>
                <w:highlight w:val="lightGray"/>
                <w:lang w:val="ro-RO" w:eastAsia="en-GB"/>
              </w:rPr>
            </w:pPr>
            <w:r w:rsidRPr="00BB7126">
              <w:rPr>
                <w:rFonts w:ascii="Times New Roman" w:hAnsi="Times New Roman" w:cs="Times New Roman"/>
                <w:sz w:val="18"/>
                <w:szCs w:val="18"/>
                <w:lang w:val="en-US"/>
              </w:rPr>
              <w:t>Dozator cu capacitate de 1L;  Material plastic, prevăzut cu prindere pe perete</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1250,00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48445B" w:rsidRDefault="00597F0C" w:rsidP="00623744">
            <w:pPr>
              <w:spacing w:after="0" w:line="240" w:lineRule="auto"/>
              <w:jc w:val="both"/>
              <w:rPr>
                <w:rFonts w:ascii="Times New Roman" w:hAnsi="Times New Roman" w:cs="Times New Roman"/>
                <w:color w:val="FF0000"/>
                <w:sz w:val="18"/>
                <w:szCs w:val="18"/>
                <w:lang w:val="en-US"/>
              </w:rPr>
            </w:pPr>
            <w:r>
              <w:rPr>
                <w:rFonts w:ascii="Times New Roman" w:hAnsi="Times New Roman" w:cs="Times New Roman"/>
                <w:sz w:val="18"/>
                <w:szCs w:val="18"/>
                <w:lang w:val="en-US"/>
              </w:rPr>
              <w:t xml:space="preserve">98. </w:t>
            </w:r>
            <w:r w:rsidR="00FA00C7" w:rsidRPr="00E54BB2">
              <w:rPr>
                <w:rFonts w:ascii="Times New Roman" w:hAnsi="Times New Roman" w:cs="Times New Roman"/>
                <w:sz w:val="18"/>
                <w:szCs w:val="18"/>
                <w:lang w:val="en-US"/>
              </w:rPr>
              <w:t xml:space="preserve">Dispenser odorizant p/u aer WC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54BB2" w:rsidRDefault="00FA00C7" w:rsidP="00623744">
            <w:pPr>
              <w:spacing w:after="0" w:line="240" w:lineRule="auto"/>
              <w:jc w:val="center"/>
              <w:rPr>
                <w:rFonts w:ascii="Times New Roman" w:eastAsia="Times New Roman" w:hAnsi="Times New Roman" w:cs="Times New Roman"/>
                <w:sz w:val="20"/>
                <w:szCs w:val="20"/>
                <w:highlight w:val="lightGray"/>
                <w:lang w:val="ro-RO" w:eastAsia="en-GB"/>
              </w:rPr>
            </w:pPr>
            <w:r w:rsidRPr="00E54BB2">
              <w:rPr>
                <w:rFonts w:ascii="Times New Roman" w:eastAsia="Times New Roman" w:hAnsi="Times New Roman" w:cs="Times New Roman"/>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48445B" w:rsidRDefault="00FA00C7" w:rsidP="00623744">
            <w:pPr>
              <w:shd w:val="clear" w:color="auto" w:fill="FFFFFF"/>
              <w:spacing w:after="0" w:line="240" w:lineRule="auto"/>
              <w:jc w:val="both"/>
              <w:rPr>
                <w:rFonts w:ascii="Times New Roman" w:eastAsia="Times New Roman" w:hAnsi="Times New Roman" w:cs="Times New Roman"/>
                <w:color w:val="FF0000"/>
                <w:sz w:val="20"/>
                <w:szCs w:val="20"/>
                <w:highlight w:val="lightGray"/>
                <w:lang w:val="ro-RO" w:eastAsia="en-GB"/>
              </w:rPr>
            </w:pPr>
            <w:r w:rsidRPr="00E54BB2">
              <w:rPr>
                <w:rFonts w:ascii="Times New Roman" w:hAnsi="Times New Roman" w:cs="Times New Roman"/>
                <w:sz w:val="18"/>
                <w:szCs w:val="18"/>
                <w:lang w:val="en-US"/>
              </w:rPr>
              <w:t xml:space="preserve">Material plastic; culoare alb/negru; Prindere in perete. Compatibil cu </w:t>
            </w:r>
            <w:r>
              <w:rPr>
                <w:rFonts w:ascii="Times New Roman" w:hAnsi="Times New Roman" w:cs="Times New Roman"/>
                <w:sz w:val="18"/>
                <w:szCs w:val="18"/>
                <w:lang w:val="en-US"/>
              </w:rPr>
              <w:t>odorizantele existebnte ăn stoc de tip SpringAir</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850,00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rFonts w:ascii="Times New Roman" w:hAnsi="Times New Roman" w:cs="Times New Roman"/>
                <w:sz w:val="18"/>
                <w:szCs w:val="18"/>
                <w:lang w:val="en-US"/>
              </w:rPr>
            </w:pPr>
            <w:r w:rsidRPr="0034054A">
              <w:rPr>
                <w:rFonts w:ascii="Times New Roman" w:hAnsi="Times New Roman" w:cs="Times New Roman"/>
                <w:sz w:val="18"/>
                <w:szCs w:val="18"/>
                <w:lang w:val="en-US"/>
              </w:rPr>
              <w:t>99.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pacing w:after="0"/>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136502"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99. </w:t>
            </w:r>
            <w:r w:rsidR="00FA00C7" w:rsidRPr="00334BB4">
              <w:rPr>
                <w:rFonts w:ascii="Times New Roman" w:hAnsi="Times New Roman" w:cs="Times New Roman"/>
                <w:sz w:val="18"/>
                <w:szCs w:val="18"/>
                <w:lang w:val="en-US"/>
              </w:rPr>
              <w:t xml:space="preserve">Dozator cu sensor p/u dezinfectant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 xml:space="preserve">Dotat cu sistem de reglare a lichidului. </w:t>
            </w:r>
            <w:r w:rsidRPr="00136502">
              <w:rPr>
                <w:rFonts w:ascii="Times New Roman" w:hAnsi="Times New Roman" w:cs="Times New Roman"/>
                <w:sz w:val="18"/>
                <w:szCs w:val="18"/>
                <w:lang w:val="en-US"/>
              </w:rPr>
              <w:t>La o accesare a senzorului poate dispersa una,</w:t>
            </w:r>
            <w:r w:rsidRPr="00334BB4">
              <w:rPr>
                <w:rFonts w:ascii="Times New Roman" w:hAnsi="Times New Roman" w:cs="Times New Roman"/>
                <w:sz w:val="18"/>
                <w:szCs w:val="18"/>
                <w:lang w:val="en-US"/>
              </w:rPr>
              <w:t xml:space="preserve"> două sau trei doze. Culoare alb. Volum rezervor 900ml. Sursă alimen</w:t>
            </w:r>
            <w:r>
              <w:rPr>
                <w:rFonts w:ascii="Times New Roman" w:hAnsi="Times New Roman" w:cs="Times New Roman"/>
                <w:sz w:val="18"/>
                <w:szCs w:val="18"/>
                <w:lang w:val="en-US"/>
              </w:rPr>
              <w:t>tare: baterii marimea AA (LR6).</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7000,00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t>100.</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pacing w:after="0"/>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100. </w:t>
            </w:r>
            <w:r w:rsidR="00FA00C7" w:rsidRPr="00334BB4">
              <w:rPr>
                <w:rFonts w:ascii="Times New Roman" w:hAnsi="Times New Roman" w:cs="Times New Roman"/>
                <w:sz w:val="18"/>
                <w:szCs w:val="18"/>
                <w:lang w:val="en-US"/>
              </w:rPr>
              <w:t xml:space="preserve">Dispenser p/u hîrtie igienică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6</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 plastic alb Capacitate: 1 rola de hirtie, lungime maxim 150m si diametrul maxim 23 cm Dimensiuni: inaltime 2</w:t>
            </w:r>
            <w:r>
              <w:rPr>
                <w:rFonts w:ascii="Times New Roman" w:hAnsi="Times New Roman" w:cs="Times New Roman"/>
                <w:sz w:val="18"/>
                <w:szCs w:val="18"/>
                <w:lang w:val="en-US"/>
              </w:rPr>
              <w:t>8</w:t>
            </w:r>
            <w:r w:rsidRPr="00334BB4">
              <w:rPr>
                <w:rFonts w:ascii="Times New Roman" w:hAnsi="Times New Roman" w:cs="Times New Roman"/>
                <w:sz w:val="18"/>
                <w:szCs w:val="18"/>
                <w:lang w:val="en-US"/>
              </w:rPr>
              <w:t>-</w:t>
            </w:r>
            <w:r>
              <w:rPr>
                <w:rFonts w:ascii="Times New Roman" w:hAnsi="Times New Roman" w:cs="Times New Roman"/>
                <w:sz w:val="18"/>
                <w:szCs w:val="18"/>
                <w:lang w:val="en-US"/>
              </w:rPr>
              <w:t>29</w:t>
            </w:r>
            <w:r w:rsidRPr="00334BB4">
              <w:rPr>
                <w:rFonts w:ascii="Times New Roman" w:hAnsi="Times New Roman" w:cs="Times New Roman"/>
                <w:sz w:val="18"/>
                <w:szCs w:val="18"/>
                <w:lang w:val="en-US"/>
              </w:rPr>
              <w:t xml:space="preserve"> cm, latime 2</w:t>
            </w:r>
            <w:r>
              <w:rPr>
                <w:rFonts w:ascii="Times New Roman" w:hAnsi="Times New Roman" w:cs="Times New Roman"/>
                <w:sz w:val="18"/>
                <w:szCs w:val="18"/>
                <w:lang w:val="en-US"/>
              </w:rPr>
              <w:t>6</w:t>
            </w:r>
            <w:r w:rsidRPr="00334BB4">
              <w:rPr>
                <w:rFonts w:ascii="Times New Roman" w:hAnsi="Times New Roman" w:cs="Times New Roman"/>
                <w:sz w:val="18"/>
                <w:szCs w:val="18"/>
                <w:lang w:val="en-US"/>
              </w:rPr>
              <w:t>-</w:t>
            </w:r>
            <w:r>
              <w:rPr>
                <w:rFonts w:ascii="Times New Roman" w:hAnsi="Times New Roman" w:cs="Times New Roman"/>
                <w:sz w:val="18"/>
                <w:szCs w:val="18"/>
                <w:lang w:val="en-US"/>
              </w:rPr>
              <w:t>27</w:t>
            </w:r>
            <w:r w:rsidRPr="00334BB4">
              <w:rPr>
                <w:rFonts w:ascii="Times New Roman" w:hAnsi="Times New Roman" w:cs="Times New Roman"/>
                <w:sz w:val="18"/>
                <w:szCs w:val="18"/>
                <w:lang w:val="en-US"/>
              </w:rPr>
              <w:t xml:space="preserve"> cm, adancime 1</w:t>
            </w:r>
            <w:r>
              <w:rPr>
                <w:rFonts w:ascii="Times New Roman" w:hAnsi="Times New Roman" w:cs="Times New Roman"/>
                <w:sz w:val="18"/>
                <w:szCs w:val="18"/>
                <w:lang w:val="en-US"/>
              </w:rPr>
              <w:t>0</w:t>
            </w:r>
            <w:r w:rsidRPr="00334BB4">
              <w:rPr>
                <w:rFonts w:ascii="Times New Roman" w:hAnsi="Times New Roman" w:cs="Times New Roman"/>
                <w:sz w:val="18"/>
                <w:szCs w:val="18"/>
                <w:lang w:val="en-US"/>
              </w:rPr>
              <w:t>-1</w:t>
            </w:r>
            <w:r>
              <w:rPr>
                <w:rFonts w:ascii="Times New Roman" w:hAnsi="Times New Roman" w:cs="Times New Roman"/>
                <w:sz w:val="18"/>
                <w:szCs w:val="18"/>
                <w:lang w:val="en-US"/>
              </w:rPr>
              <w:t>2</w:t>
            </w:r>
            <w:r w:rsidRPr="00334BB4">
              <w:rPr>
                <w:rFonts w:ascii="Times New Roman" w:hAnsi="Times New Roman" w:cs="Times New Roman"/>
                <w:sz w:val="18"/>
                <w:szCs w:val="18"/>
                <w:lang w:val="en-US"/>
              </w:rPr>
              <w:t xml:space="preserve"> cm Tipul hirtiei: Jumbo</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715,00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lastRenderedPageBreak/>
              <w:t>101.</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pacing w:after="0"/>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101. </w:t>
            </w:r>
            <w:r w:rsidR="00FA00C7" w:rsidRPr="00334BB4">
              <w:rPr>
                <w:rFonts w:ascii="Times New Roman" w:hAnsi="Times New Roman" w:cs="Times New Roman"/>
                <w:sz w:val="18"/>
                <w:szCs w:val="18"/>
                <w:lang w:val="en-US"/>
              </w:rPr>
              <w:t xml:space="preserve">Uscator de maini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1500W-1800W; activare prin senzor de mișcare, corp alb</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7500,00</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t>102.</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136502"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102. </w:t>
            </w:r>
            <w:r w:rsidR="00FA00C7" w:rsidRPr="00334BB4">
              <w:rPr>
                <w:rFonts w:ascii="Times New Roman" w:hAnsi="Times New Roman" w:cs="Times New Roman"/>
                <w:sz w:val="18"/>
                <w:szCs w:val="18"/>
                <w:lang w:val="en-US"/>
              </w:rPr>
              <w:t xml:space="preserve">Pahare  de u/f  50/set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597F0C">
              <w:rPr>
                <w:rFonts w:ascii="Times New Roman" w:hAnsi="Times New Roman" w:cs="Times New Roman"/>
                <w:bCs/>
                <w:color w:val="000000"/>
                <w:sz w:val="20"/>
                <w:szCs w:val="20"/>
                <w:lang w:val="en-US"/>
              </w:rPr>
              <w:t>set</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623744" w:rsidP="00623744">
            <w:pPr>
              <w:spacing w:after="0" w:line="240" w:lineRule="auto"/>
              <w:jc w:val="center"/>
              <w:rPr>
                <w:rFonts w:ascii="Times New Roman" w:hAnsi="Times New Roman" w:cs="Times New Roman"/>
                <w:bCs/>
                <w:color w:val="000000"/>
                <w:sz w:val="18"/>
                <w:szCs w:val="18"/>
                <w:lang w:val="en-US"/>
              </w:rPr>
            </w:pPr>
            <w:r>
              <w:rPr>
                <w:rFonts w:ascii="Times New Roman" w:hAnsi="Times New Roman" w:cs="Times New Roman"/>
                <w:bCs/>
                <w:color w:val="000000"/>
                <w:sz w:val="18"/>
                <w:szCs w:val="18"/>
                <w:lang w:val="en-US"/>
              </w:rPr>
              <w:t xml:space="preserve">100 </w:t>
            </w:r>
            <w:bookmarkStart w:id="1" w:name="_GoBack"/>
            <w:bookmarkEnd w:id="1"/>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Material-carton</w:t>
            </w:r>
            <w:proofErr w:type="gramStart"/>
            <w:r w:rsidRPr="00334BB4">
              <w:rPr>
                <w:rFonts w:ascii="Times New Roman" w:hAnsi="Times New Roman" w:cs="Times New Roman"/>
                <w:sz w:val="18"/>
                <w:szCs w:val="18"/>
                <w:lang w:val="en-US"/>
              </w:rPr>
              <w:t>,albe</w:t>
            </w:r>
            <w:proofErr w:type="gramEnd"/>
            <w:r w:rsidRPr="00334BB4">
              <w:rPr>
                <w:rFonts w:ascii="Times New Roman" w:hAnsi="Times New Roman" w:cs="Times New Roman"/>
                <w:sz w:val="18"/>
                <w:szCs w:val="18"/>
                <w:lang w:val="en-US"/>
              </w:rPr>
              <w:t xml:space="preserve">. </w:t>
            </w:r>
            <w:r w:rsidRPr="00136502">
              <w:rPr>
                <w:rFonts w:ascii="Times New Roman" w:hAnsi="Times New Roman" w:cs="Times New Roman"/>
                <w:sz w:val="18"/>
                <w:szCs w:val="18"/>
                <w:lang w:val="en-US"/>
              </w:rPr>
              <w:t>Non-toxice,reciclabile, 100ml</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2083,33</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t>103.</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103. </w:t>
            </w:r>
            <w:r w:rsidR="00FA00C7" w:rsidRPr="00334BB4">
              <w:rPr>
                <w:rFonts w:ascii="Times New Roman" w:hAnsi="Times New Roman" w:cs="Times New Roman"/>
                <w:sz w:val="18"/>
                <w:szCs w:val="18"/>
                <w:lang w:val="en-US"/>
              </w:rPr>
              <w:t xml:space="preserve">Sac p/u aspirator Karcher               T-12; T-12/1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40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334BB4">
              <w:rPr>
                <w:rFonts w:ascii="Times New Roman" w:hAnsi="Times New Roman" w:cs="Times New Roman"/>
                <w:sz w:val="18"/>
                <w:szCs w:val="18"/>
                <w:lang w:val="en-US"/>
              </w:rPr>
              <w:t>Material hartie, adecvați p/u toate modelele T 12/1</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2066,67</w:t>
            </w:r>
          </w:p>
        </w:tc>
      </w:tr>
      <w:tr w:rsidR="00FA00C7" w:rsidRPr="00597F0C" w:rsidTr="0062374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t>104.</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597F0C"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ro-RO"/>
              </w:rPr>
              <w:t xml:space="preserve">104. </w:t>
            </w:r>
            <w:r w:rsidR="00FA00C7" w:rsidRPr="00597F0C">
              <w:rPr>
                <w:rFonts w:ascii="Times New Roman" w:hAnsi="Times New Roman" w:cs="Times New Roman"/>
                <w:sz w:val="18"/>
                <w:szCs w:val="18"/>
                <w:lang w:val="en-US"/>
              </w:rPr>
              <w:t>Pîlnie                                                        D15cm, plastic</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4</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Pr>
                <w:rFonts w:ascii="Times New Roman" w:eastAsia="Times New Roman" w:hAnsi="Times New Roman" w:cs="Times New Roman"/>
                <w:color w:val="000000"/>
                <w:sz w:val="20"/>
                <w:szCs w:val="20"/>
                <w:lang w:val="ro-RO" w:eastAsia="en-GB"/>
              </w:rPr>
              <w:t>Pîlnie</w:t>
            </w:r>
            <w:r w:rsidRPr="00092667">
              <w:rPr>
                <w:rFonts w:ascii="Times New Roman" w:eastAsia="Times New Roman" w:hAnsi="Times New Roman" w:cs="Times New Roman"/>
                <w:color w:val="000000"/>
                <w:sz w:val="20"/>
                <w:szCs w:val="20"/>
                <w:lang w:val="ro-RO" w:eastAsia="en-GB"/>
              </w:rPr>
              <w:t xml:space="preserve"> D15cm, plastic</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83,33</w:t>
            </w:r>
          </w:p>
        </w:tc>
      </w:tr>
      <w:tr w:rsidR="00FA00C7" w:rsidRPr="00E54BB2"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t>105.</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4" w:space="0" w:color="auto"/>
              <w:right w:val="nil"/>
            </w:tcBorders>
            <w:shd w:val="clear" w:color="000000" w:fill="FFFFFF"/>
          </w:tcPr>
          <w:p w:rsidR="00FA00C7" w:rsidRPr="00334BB4" w:rsidRDefault="00597F0C" w:rsidP="00623744">
            <w:pPr>
              <w:spacing w:after="0" w:line="240" w:lineRule="auto"/>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105. </w:t>
            </w:r>
            <w:r w:rsidR="00FA00C7" w:rsidRPr="00334BB4">
              <w:rPr>
                <w:rFonts w:ascii="Times New Roman" w:hAnsi="Times New Roman" w:cs="Times New Roman"/>
                <w:sz w:val="18"/>
                <w:szCs w:val="18"/>
                <w:lang w:val="en-US"/>
              </w:rPr>
              <w:t>Cuier cu 2 agățători din aluminiu</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092667">
              <w:rPr>
                <w:rFonts w:ascii="Times New Roman" w:eastAsia="Times New Roman" w:hAnsi="Times New Roman" w:cs="Times New Roman"/>
                <w:color w:val="000000"/>
                <w:sz w:val="20"/>
                <w:szCs w:val="20"/>
                <w:lang w:val="ro-RO" w:eastAsia="en-GB"/>
              </w:rPr>
              <w:t>Cuier cu 2 agățători din aluminiu</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1083,33</w:t>
            </w:r>
          </w:p>
        </w:tc>
      </w:tr>
      <w:tr w:rsidR="00FA00C7" w:rsidRPr="00597F0C"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sidRPr="0034054A">
              <w:rPr>
                <w:sz w:val="18"/>
                <w:szCs w:val="18"/>
                <w:lang w:val="en-US"/>
              </w:rPr>
              <w:t>106.</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FA00C7" w:rsidRPr="00136502" w:rsidRDefault="00597F0C" w:rsidP="00623744">
            <w:pPr>
              <w:spacing w:after="0" w:line="240" w:lineRule="auto"/>
              <w:jc w:val="both"/>
              <w:rPr>
                <w:rFonts w:ascii="Times New Roman" w:hAnsi="Times New Roman" w:cs="Times New Roman"/>
                <w:bCs/>
                <w:iCs/>
                <w:color w:val="000000"/>
                <w:sz w:val="18"/>
                <w:szCs w:val="18"/>
                <w:lang w:val="en-US"/>
              </w:rPr>
            </w:pPr>
            <w:r>
              <w:rPr>
                <w:rFonts w:ascii="Times New Roman" w:hAnsi="Times New Roman" w:cs="Times New Roman"/>
                <w:bCs/>
                <w:iCs/>
                <w:color w:val="000000"/>
                <w:sz w:val="18"/>
                <w:szCs w:val="18"/>
                <w:lang w:val="en-US"/>
              </w:rPr>
              <w:t xml:space="preserve">106. </w:t>
            </w:r>
            <w:r w:rsidR="00FA00C7" w:rsidRPr="00136502">
              <w:rPr>
                <w:rFonts w:ascii="Times New Roman" w:hAnsi="Times New Roman" w:cs="Times New Roman"/>
                <w:bCs/>
                <w:iCs/>
                <w:color w:val="000000"/>
                <w:sz w:val="18"/>
                <w:szCs w:val="18"/>
                <w:lang w:val="en-US"/>
              </w:rPr>
              <w:t xml:space="preserve">Scutece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D02C5">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single" w:sz="4" w:space="0" w:color="auto"/>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50</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136502">
              <w:rPr>
                <w:rFonts w:ascii="Times New Roman" w:hAnsi="Times New Roman" w:cs="Times New Roman"/>
                <w:bCs/>
                <w:iCs/>
                <w:color w:val="000000"/>
                <w:sz w:val="18"/>
                <w:szCs w:val="18"/>
                <w:lang w:val="en-US"/>
              </w:rPr>
              <w:t>de u/f 60x90 (pac)</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3333,33</w:t>
            </w:r>
          </w:p>
        </w:tc>
      </w:tr>
      <w:tr w:rsidR="00FA00C7" w:rsidRPr="00597F0C"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Pr="0034054A" w:rsidRDefault="00FA00C7" w:rsidP="00623744">
            <w:pPr>
              <w:shd w:val="clear" w:color="auto" w:fill="FFFFFF"/>
              <w:spacing w:after="0" w:line="240" w:lineRule="auto"/>
              <w:jc w:val="center"/>
              <w:rPr>
                <w:sz w:val="18"/>
                <w:szCs w:val="18"/>
                <w:lang w:val="en-US"/>
              </w:rPr>
            </w:pPr>
            <w:r>
              <w:rPr>
                <w:sz w:val="18"/>
                <w:szCs w:val="18"/>
                <w:lang w:val="en-US"/>
              </w:rPr>
              <w:t>107.</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lang w:val="en-US"/>
              </w:rPr>
            </w:pPr>
            <w:r w:rsidRPr="006562EB">
              <w:rPr>
                <w:rFonts w:ascii="Times New Roman" w:hAnsi="Times New Roman" w:cs="Times New Roman"/>
                <w:sz w:val="16"/>
                <w:szCs w:val="16"/>
                <w:lang w:val="ro-RO"/>
              </w:rPr>
              <w:t>39800000-0</w:t>
            </w:r>
          </w:p>
        </w:tc>
        <w:tc>
          <w:tcPr>
            <w:tcW w:w="1560" w:type="dxa"/>
            <w:tcBorders>
              <w:top w:val="nil"/>
              <w:left w:val="nil"/>
              <w:bottom w:val="single" w:sz="8" w:space="0" w:color="auto"/>
              <w:right w:val="nil"/>
            </w:tcBorders>
            <w:shd w:val="clear" w:color="000000" w:fill="FFFFFF"/>
            <w:vAlign w:val="center"/>
          </w:tcPr>
          <w:p w:rsidR="00FA00C7" w:rsidRPr="00597F0C" w:rsidRDefault="00597F0C" w:rsidP="00623744">
            <w:pPr>
              <w:spacing w:after="0" w:line="240" w:lineRule="auto"/>
              <w:jc w:val="both"/>
              <w:rPr>
                <w:rFonts w:ascii="Times New Roman" w:hAnsi="Times New Roman" w:cs="Times New Roman"/>
                <w:bCs/>
                <w:iCs/>
                <w:color w:val="000000"/>
                <w:sz w:val="18"/>
                <w:szCs w:val="18"/>
                <w:lang w:val="en-US"/>
              </w:rPr>
            </w:pPr>
            <w:r>
              <w:rPr>
                <w:rFonts w:ascii="Times New Roman" w:hAnsi="Times New Roman" w:cs="Times New Roman"/>
                <w:bCs/>
                <w:iCs/>
                <w:color w:val="000000"/>
                <w:sz w:val="18"/>
                <w:szCs w:val="18"/>
                <w:lang w:val="ro-RO"/>
              </w:rPr>
              <w:t xml:space="preserve">107. </w:t>
            </w:r>
            <w:r w:rsidR="00FA00C7" w:rsidRPr="00597F0C">
              <w:rPr>
                <w:rFonts w:ascii="Times New Roman" w:hAnsi="Times New Roman" w:cs="Times New Roman"/>
                <w:bCs/>
                <w:iCs/>
                <w:color w:val="000000"/>
                <w:sz w:val="18"/>
                <w:szCs w:val="18"/>
                <w:lang w:val="en-US"/>
              </w:rPr>
              <w:t xml:space="preserve">Lighean  dreptunghi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85346" w:rsidRDefault="00FA00C7" w:rsidP="00623744">
            <w:pPr>
              <w:spacing w:after="0" w:line="240" w:lineRule="auto"/>
              <w:jc w:val="center"/>
              <w:rPr>
                <w:rFonts w:ascii="Times New Roman" w:eastAsia="Times New Roman" w:hAnsi="Times New Roman" w:cs="Times New Roman"/>
                <w:color w:val="000000"/>
                <w:sz w:val="20"/>
                <w:szCs w:val="20"/>
                <w:highlight w:val="lightGray"/>
                <w:lang w:val="ro-RO" w:eastAsia="en-GB"/>
              </w:rPr>
            </w:pPr>
            <w:r w:rsidRPr="00086CE9">
              <w:rPr>
                <w:rFonts w:ascii="Times New Roman" w:eastAsia="Times New Roman" w:hAnsi="Times New Roman" w:cs="Times New Roman"/>
                <w:color w:val="000000"/>
                <w:sz w:val="20"/>
                <w:szCs w:val="20"/>
                <w:lang w:val="ro-RO" w:eastAsia="en-GB"/>
              </w:rPr>
              <w:t>buc</w:t>
            </w:r>
          </w:p>
        </w:tc>
        <w:tc>
          <w:tcPr>
            <w:tcW w:w="1134" w:type="dxa"/>
            <w:tcBorders>
              <w:top w:val="nil"/>
              <w:left w:val="single" w:sz="8" w:space="0" w:color="auto"/>
              <w:bottom w:val="nil"/>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2</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85346" w:rsidRDefault="00FA00C7" w:rsidP="00623744">
            <w:pPr>
              <w:shd w:val="clear" w:color="auto" w:fill="FFFFFF"/>
              <w:spacing w:after="0" w:line="240" w:lineRule="auto"/>
              <w:jc w:val="both"/>
              <w:rPr>
                <w:rFonts w:ascii="Times New Roman" w:eastAsia="Times New Roman" w:hAnsi="Times New Roman" w:cs="Times New Roman"/>
                <w:color w:val="000000"/>
                <w:sz w:val="20"/>
                <w:szCs w:val="20"/>
                <w:highlight w:val="lightGray"/>
                <w:lang w:val="ro-RO" w:eastAsia="en-GB"/>
              </w:rPr>
            </w:pPr>
            <w:r w:rsidRPr="00597F0C">
              <w:rPr>
                <w:rFonts w:ascii="Times New Roman" w:hAnsi="Times New Roman" w:cs="Times New Roman"/>
                <w:bCs/>
                <w:iCs/>
                <w:color w:val="000000"/>
                <w:sz w:val="18"/>
                <w:szCs w:val="18"/>
                <w:lang w:val="en-US"/>
              </w:rPr>
              <w:t>20L, plastic</w:t>
            </w:r>
          </w:p>
        </w:tc>
        <w:tc>
          <w:tcPr>
            <w:tcW w:w="1843" w:type="dxa"/>
            <w:tcBorders>
              <w:top w:val="nil"/>
              <w:left w:val="single" w:sz="4" w:space="0" w:color="auto"/>
              <w:bottom w:val="single" w:sz="4" w:space="0" w:color="auto"/>
              <w:right w:val="single" w:sz="4" w:space="0" w:color="auto"/>
            </w:tcBorders>
            <w:shd w:val="clear" w:color="auto" w:fill="auto"/>
          </w:tcPr>
          <w:p w:rsidR="00FA00C7" w:rsidRPr="00597F0C" w:rsidRDefault="00FA00C7" w:rsidP="00623744">
            <w:pPr>
              <w:spacing w:after="0"/>
              <w:rPr>
                <w:rFonts w:ascii="Times New Roman" w:hAnsi="Times New Roman" w:cs="Times New Roman"/>
                <w:sz w:val="20"/>
                <w:szCs w:val="20"/>
                <w:lang w:val="en-US"/>
              </w:rPr>
            </w:pPr>
            <w:r w:rsidRPr="00597F0C">
              <w:rPr>
                <w:rFonts w:ascii="Times New Roman" w:hAnsi="Times New Roman" w:cs="Times New Roman"/>
                <w:sz w:val="20"/>
                <w:szCs w:val="20"/>
                <w:lang w:val="en-US"/>
              </w:rPr>
              <w:t>88,33</w:t>
            </w:r>
          </w:p>
        </w:tc>
      </w:tr>
      <w:tr w:rsidR="00FA00C7" w:rsidRPr="00EA694D"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hd w:val="clear" w:color="auto" w:fill="FFFFFF"/>
              <w:spacing w:after="0" w:line="240" w:lineRule="auto"/>
              <w:jc w:val="center"/>
              <w:rPr>
                <w:sz w:val="18"/>
                <w:szCs w:val="18"/>
                <w:lang w:val="en-US"/>
              </w:rPr>
            </w:pPr>
            <w:r>
              <w:rPr>
                <w:sz w:val="18"/>
                <w:szCs w:val="18"/>
                <w:lang w:val="en-US"/>
              </w:rPr>
              <w:t>108.</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6562EB" w:rsidRDefault="00FA00C7" w:rsidP="00623744">
            <w:pPr>
              <w:spacing w:after="0"/>
              <w:rPr>
                <w:rFonts w:ascii="Times New Roman" w:hAnsi="Times New Roman" w:cs="Times New Roman"/>
                <w:sz w:val="16"/>
                <w:szCs w:val="16"/>
                <w:lang w:val="ro-RO"/>
              </w:rPr>
            </w:pPr>
            <w:r w:rsidRPr="00EA694D">
              <w:rPr>
                <w:rFonts w:ascii="Times New Roman" w:hAnsi="Times New Roman" w:cs="Times New Roman"/>
                <w:sz w:val="16"/>
                <w:szCs w:val="16"/>
                <w:lang w:val="ro-RO"/>
              </w:rPr>
              <w:t>39800000-0</w:t>
            </w:r>
          </w:p>
        </w:tc>
        <w:tc>
          <w:tcPr>
            <w:tcW w:w="1560" w:type="dxa"/>
            <w:tcBorders>
              <w:top w:val="nil"/>
              <w:left w:val="nil"/>
              <w:bottom w:val="single" w:sz="8" w:space="0" w:color="auto"/>
              <w:right w:val="nil"/>
            </w:tcBorders>
            <w:shd w:val="clear" w:color="000000" w:fill="FFFFFF"/>
          </w:tcPr>
          <w:p w:rsidR="00FA00C7" w:rsidRPr="00EA694D" w:rsidRDefault="00597F0C" w:rsidP="00623744">
            <w:pPr>
              <w:spacing w:after="0"/>
              <w:rPr>
                <w:rFonts w:ascii="Times New Roman" w:hAnsi="Times New Roman" w:cs="Times New Roman"/>
                <w:sz w:val="18"/>
                <w:szCs w:val="18"/>
                <w:lang w:val="en-US"/>
              </w:rPr>
            </w:pPr>
            <w:r>
              <w:rPr>
                <w:rFonts w:ascii="Times New Roman" w:hAnsi="Times New Roman" w:cs="Times New Roman"/>
                <w:sz w:val="18"/>
                <w:szCs w:val="18"/>
                <w:lang w:val="en-US"/>
              </w:rPr>
              <w:t xml:space="preserve">108. </w:t>
            </w:r>
            <w:r w:rsidR="00FA00C7" w:rsidRPr="00EA694D">
              <w:rPr>
                <w:rFonts w:ascii="Times New Roman" w:hAnsi="Times New Roman" w:cs="Times New Roman"/>
                <w:sz w:val="18"/>
                <w:szCs w:val="18"/>
                <w:lang w:val="en-US"/>
              </w:rPr>
              <w:t xml:space="preserve">Utilaj p/spălarea geamurilor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A694D" w:rsidRDefault="00FA00C7" w:rsidP="00623744">
            <w:pPr>
              <w:spacing w:after="0" w:line="240" w:lineRule="auto"/>
              <w:jc w:val="center"/>
              <w:rPr>
                <w:rFonts w:ascii="Times New Roman" w:eastAsia="Times New Roman" w:hAnsi="Times New Roman" w:cs="Times New Roman"/>
                <w:color w:val="000000"/>
                <w:sz w:val="20"/>
                <w:szCs w:val="20"/>
                <w:lang w:val="ro-RO" w:eastAsia="en-GB"/>
              </w:rPr>
            </w:pPr>
            <w:r w:rsidRPr="00EA694D">
              <w:rPr>
                <w:rFonts w:ascii="Times New Roman" w:eastAsia="Times New Roman" w:hAnsi="Times New Roman" w:cs="Times New Roman"/>
                <w:color w:val="000000"/>
                <w:sz w:val="20"/>
                <w:szCs w:val="20"/>
                <w:lang w:val="ro-RO" w:eastAsia="en-GB"/>
              </w:rPr>
              <w:t>set</w:t>
            </w:r>
          </w:p>
        </w:tc>
        <w:tc>
          <w:tcPr>
            <w:tcW w:w="1134" w:type="dxa"/>
            <w:tcBorders>
              <w:top w:val="single" w:sz="4" w:space="0" w:color="auto"/>
              <w:left w:val="single" w:sz="8" w:space="0" w:color="auto"/>
              <w:bottom w:val="nil"/>
              <w:right w:val="single" w:sz="8" w:space="0" w:color="auto"/>
            </w:tcBorders>
            <w:shd w:val="clear" w:color="auto" w:fill="auto"/>
          </w:tcPr>
          <w:p w:rsidR="00FA00C7" w:rsidRPr="00597F0C" w:rsidRDefault="00FA00C7" w:rsidP="00623744">
            <w:pPr>
              <w:spacing w:after="0" w:line="240" w:lineRule="auto"/>
              <w:jc w:val="center"/>
              <w:rPr>
                <w:rFonts w:ascii="Times New Roman" w:hAnsi="Times New Roman" w:cs="Times New Roman"/>
                <w:bCs/>
                <w:color w:val="000000"/>
                <w:sz w:val="18"/>
                <w:szCs w:val="18"/>
                <w:lang w:val="en-US"/>
              </w:rPr>
            </w:pPr>
            <w:r w:rsidRPr="00597F0C">
              <w:rPr>
                <w:rFonts w:ascii="Times New Roman" w:hAnsi="Times New Roman" w:cs="Times New Roman"/>
                <w:bCs/>
                <w:color w:val="000000"/>
                <w:sz w:val="18"/>
                <w:szCs w:val="18"/>
                <w:lang w:val="en-US"/>
              </w:rPr>
              <w:t>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A694D" w:rsidRDefault="00FA00C7" w:rsidP="00623744">
            <w:pPr>
              <w:shd w:val="clear" w:color="auto" w:fill="FFFFFF"/>
              <w:spacing w:after="0" w:line="240" w:lineRule="auto"/>
              <w:jc w:val="both"/>
              <w:rPr>
                <w:rFonts w:ascii="Times New Roman" w:hAnsi="Times New Roman" w:cs="Times New Roman"/>
                <w:bCs/>
                <w:iCs/>
                <w:color w:val="000000"/>
                <w:sz w:val="18"/>
                <w:szCs w:val="18"/>
                <w:lang w:val="en-US"/>
              </w:rPr>
            </w:pPr>
            <w:r w:rsidRPr="00EA694D">
              <w:rPr>
                <w:rFonts w:ascii="Times New Roman" w:hAnsi="Times New Roman" w:cs="Times New Roman"/>
                <w:sz w:val="18"/>
                <w:szCs w:val="18"/>
                <w:lang w:val="en-US"/>
              </w:rPr>
              <w:t>Racletă profesională de inox cu cauciuc</w:t>
            </w:r>
            <w:proofErr w:type="gramStart"/>
            <w:r w:rsidRPr="00EA694D">
              <w:rPr>
                <w:rFonts w:ascii="Times New Roman" w:hAnsi="Times New Roman" w:cs="Times New Roman"/>
                <w:sz w:val="18"/>
                <w:szCs w:val="18"/>
                <w:lang w:val="en-US"/>
              </w:rPr>
              <w:t>,care</w:t>
            </w:r>
            <w:proofErr w:type="gramEnd"/>
            <w:r w:rsidRPr="00EA694D">
              <w:rPr>
                <w:rFonts w:ascii="Times New Roman" w:hAnsi="Times New Roman" w:cs="Times New Roman"/>
                <w:sz w:val="18"/>
                <w:szCs w:val="18"/>
                <w:lang w:val="en-US"/>
              </w:rPr>
              <w:t xml:space="preserve"> poate fi schimbată 35c</w:t>
            </w:r>
            <w:r w:rsidR="007758CC">
              <w:rPr>
                <w:rFonts w:ascii="Times New Roman" w:hAnsi="Times New Roman" w:cs="Times New Roman"/>
                <w:sz w:val="18"/>
                <w:szCs w:val="18"/>
                <w:lang w:val="en-US"/>
              </w:rPr>
              <w:t xml:space="preserve">m. </w:t>
            </w:r>
            <w:r w:rsidRPr="00EA694D">
              <w:rPr>
                <w:rFonts w:ascii="Times New Roman" w:hAnsi="Times New Roman" w:cs="Times New Roman"/>
                <w:sz w:val="18"/>
                <w:szCs w:val="18"/>
                <w:lang w:val="en-US"/>
              </w:rPr>
              <w:t>Mîner telescopic profesional 3m co</w:t>
            </w:r>
            <w:r w:rsidR="007758CC">
              <w:rPr>
                <w:rFonts w:ascii="Times New Roman" w:hAnsi="Times New Roman" w:cs="Times New Roman"/>
                <w:sz w:val="18"/>
                <w:szCs w:val="18"/>
                <w:lang w:val="en-US"/>
              </w:rPr>
              <w:t xml:space="preserve">mpatibil cu racleta. </w:t>
            </w:r>
            <w:r w:rsidRPr="00EA694D">
              <w:rPr>
                <w:rFonts w:ascii="Times New Roman" w:hAnsi="Times New Roman" w:cs="Times New Roman"/>
                <w:sz w:val="18"/>
                <w:szCs w:val="18"/>
                <w:lang w:val="en-US"/>
              </w:rPr>
              <w:t xml:space="preserve">Rezervă cauciuc 92cm, compatib. cu racleta               </w:t>
            </w:r>
          </w:p>
        </w:tc>
        <w:tc>
          <w:tcPr>
            <w:tcW w:w="1843" w:type="dxa"/>
            <w:tcBorders>
              <w:top w:val="nil"/>
              <w:left w:val="single" w:sz="4" w:space="0" w:color="auto"/>
              <w:bottom w:val="single" w:sz="4" w:space="0" w:color="auto"/>
              <w:right w:val="single" w:sz="4" w:space="0" w:color="auto"/>
            </w:tcBorders>
            <w:shd w:val="clear" w:color="auto" w:fill="auto"/>
          </w:tcPr>
          <w:p w:rsidR="00FA00C7" w:rsidRPr="007758CC" w:rsidRDefault="00FA00C7" w:rsidP="00623744">
            <w:pPr>
              <w:spacing w:after="0"/>
              <w:rPr>
                <w:rFonts w:ascii="Times New Roman" w:hAnsi="Times New Roman" w:cs="Times New Roman"/>
                <w:sz w:val="20"/>
                <w:szCs w:val="20"/>
                <w:lang w:val="en-US"/>
              </w:rPr>
            </w:pPr>
            <w:r w:rsidRPr="007758CC">
              <w:rPr>
                <w:rFonts w:ascii="Times New Roman" w:hAnsi="Times New Roman" w:cs="Times New Roman"/>
                <w:sz w:val="20"/>
                <w:szCs w:val="20"/>
                <w:lang w:val="en-US"/>
              </w:rPr>
              <w:t>1083,33</w:t>
            </w:r>
          </w:p>
        </w:tc>
      </w:tr>
      <w:tr w:rsidR="00FA00C7" w:rsidRPr="00EA694D" w:rsidTr="00623744">
        <w:trPr>
          <w:trHeight w:val="93"/>
        </w:trPr>
        <w:tc>
          <w:tcPr>
            <w:tcW w:w="537" w:type="dxa"/>
            <w:tcBorders>
              <w:top w:val="single" w:sz="4" w:space="0" w:color="auto"/>
              <w:left w:val="single" w:sz="4" w:space="0" w:color="auto"/>
              <w:bottom w:val="single" w:sz="4" w:space="0" w:color="auto"/>
              <w:right w:val="single" w:sz="4" w:space="0" w:color="auto"/>
            </w:tcBorders>
            <w:shd w:val="clear" w:color="auto" w:fill="auto"/>
          </w:tcPr>
          <w:p w:rsidR="00FA00C7" w:rsidRDefault="00FA00C7" w:rsidP="00623744">
            <w:pPr>
              <w:shd w:val="clear" w:color="auto" w:fill="FFFFFF"/>
              <w:spacing w:after="0" w:line="240" w:lineRule="auto"/>
              <w:jc w:val="center"/>
              <w:rPr>
                <w:sz w:val="18"/>
                <w:szCs w:val="18"/>
                <w:lang w:val="en-US"/>
              </w:rPr>
            </w:pPr>
            <w:r>
              <w:rPr>
                <w:sz w:val="18"/>
                <w:szCs w:val="18"/>
                <w:lang w:val="en-US"/>
              </w:rPr>
              <w:t>109.</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A00C7" w:rsidRPr="006562EB" w:rsidRDefault="00FA00C7" w:rsidP="00623744">
            <w:pPr>
              <w:spacing w:after="0"/>
              <w:rPr>
                <w:rFonts w:ascii="Times New Roman" w:hAnsi="Times New Roman" w:cs="Times New Roman"/>
                <w:sz w:val="16"/>
                <w:szCs w:val="16"/>
                <w:lang w:val="ro-RO"/>
              </w:rPr>
            </w:pPr>
            <w:r w:rsidRPr="00EA694D">
              <w:rPr>
                <w:rFonts w:ascii="Times New Roman" w:hAnsi="Times New Roman" w:cs="Times New Roman"/>
                <w:sz w:val="16"/>
                <w:szCs w:val="16"/>
                <w:lang w:val="ro-RO"/>
              </w:rPr>
              <w:t>39800000-0</w:t>
            </w:r>
          </w:p>
        </w:tc>
        <w:tc>
          <w:tcPr>
            <w:tcW w:w="1560" w:type="dxa"/>
            <w:tcBorders>
              <w:top w:val="nil"/>
              <w:left w:val="nil"/>
              <w:bottom w:val="single" w:sz="8" w:space="0" w:color="auto"/>
              <w:right w:val="nil"/>
            </w:tcBorders>
            <w:shd w:val="clear" w:color="000000" w:fill="FFFFFF"/>
          </w:tcPr>
          <w:p w:rsidR="00FA00C7" w:rsidRPr="00EA694D" w:rsidRDefault="00597F0C" w:rsidP="00623744">
            <w:pPr>
              <w:spacing w:after="0"/>
              <w:rPr>
                <w:rFonts w:ascii="Times New Roman" w:hAnsi="Times New Roman" w:cs="Times New Roman"/>
                <w:sz w:val="18"/>
                <w:szCs w:val="18"/>
                <w:lang w:val="en-US"/>
              </w:rPr>
            </w:pPr>
            <w:r>
              <w:rPr>
                <w:rFonts w:ascii="Times New Roman" w:hAnsi="Times New Roman" w:cs="Times New Roman"/>
                <w:sz w:val="18"/>
                <w:szCs w:val="18"/>
                <w:lang w:val="en-US"/>
              </w:rPr>
              <w:t xml:space="preserve">109. </w:t>
            </w:r>
            <w:r w:rsidR="00FA00C7" w:rsidRPr="00EA694D">
              <w:rPr>
                <w:rFonts w:ascii="Times New Roman" w:hAnsi="Times New Roman" w:cs="Times New Roman"/>
                <w:sz w:val="18"/>
                <w:szCs w:val="18"/>
                <w:lang w:val="en-US"/>
              </w:rPr>
              <w:t xml:space="preserve">Set teu                                               </w:t>
            </w:r>
          </w:p>
        </w:tc>
        <w:tc>
          <w:tcPr>
            <w:tcW w:w="850"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FA00C7" w:rsidRPr="00EA694D" w:rsidRDefault="00FA00C7" w:rsidP="00623744">
            <w:pPr>
              <w:spacing w:after="0" w:line="240" w:lineRule="auto"/>
              <w:jc w:val="center"/>
              <w:rPr>
                <w:rFonts w:ascii="Times New Roman" w:eastAsia="Times New Roman" w:hAnsi="Times New Roman" w:cs="Times New Roman"/>
                <w:color w:val="000000"/>
                <w:sz w:val="20"/>
                <w:szCs w:val="20"/>
                <w:lang w:val="ro-RO" w:eastAsia="en-GB"/>
              </w:rPr>
            </w:pPr>
            <w:r w:rsidRPr="00EA694D">
              <w:rPr>
                <w:rFonts w:ascii="Times New Roman" w:eastAsia="Times New Roman" w:hAnsi="Times New Roman" w:cs="Times New Roman"/>
                <w:color w:val="000000"/>
                <w:sz w:val="20"/>
                <w:szCs w:val="20"/>
                <w:lang w:val="ro-RO" w:eastAsia="en-GB"/>
              </w:rPr>
              <w:t>set</w:t>
            </w:r>
          </w:p>
        </w:tc>
        <w:tc>
          <w:tcPr>
            <w:tcW w:w="1134" w:type="dxa"/>
            <w:tcBorders>
              <w:top w:val="single" w:sz="4" w:space="0" w:color="auto"/>
              <w:left w:val="single" w:sz="8" w:space="0" w:color="auto"/>
              <w:bottom w:val="nil"/>
              <w:right w:val="single" w:sz="8" w:space="0" w:color="auto"/>
            </w:tcBorders>
            <w:shd w:val="clear" w:color="auto" w:fill="auto"/>
          </w:tcPr>
          <w:p w:rsidR="00FA00C7" w:rsidRPr="007758CC" w:rsidRDefault="00FA00C7" w:rsidP="00623744">
            <w:pPr>
              <w:spacing w:after="0" w:line="240" w:lineRule="auto"/>
              <w:jc w:val="center"/>
              <w:rPr>
                <w:rFonts w:ascii="Times New Roman" w:hAnsi="Times New Roman" w:cs="Times New Roman"/>
                <w:bCs/>
                <w:color w:val="000000"/>
                <w:sz w:val="18"/>
                <w:szCs w:val="18"/>
                <w:lang w:val="en-US"/>
              </w:rPr>
            </w:pPr>
            <w:r w:rsidRPr="007758CC">
              <w:rPr>
                <w:rFonts w:ascii="Times New Roman" w:hAnsi="Times New Roman" w:cs="Times New Roman"/>
                <w:bCs/>
                <w:color w:val="000000"/>
                <w:sz w:val="18"/>
                <w:szCs w:val="18"/>
                <w:lang w:val="en-US"/>
              </w:rPr>
              <w:t>5</w:t>
            </w:r>
          </w:p>
        </w:tc>
        <w:tc>
          <w:tcPr>
            <w:tcW w:w="4111" w:type="dxa"/>
            <w:tcBorders>
              <w:top w:val="single" w:sz="4" w:space="0" w:color="000000" w:themeColor="text1"/>
              <w:left w:val="nil"/>
              <w:bottom w:val="single" w:sz="4" w:space="0" w:color="000000" w:themeColor="text1"/>
              <w:right w:val="single" w:sz="8" w:space="0" w:color="000000"/>
            </w:tcBorders>
            <w:shd w:val="clear" w:color="auto" w:fill="FFFFFF"/>
          </w:tcPr>
          <w:p w:rsidR="00FA00C7" w:rsidRPr="00EA694D" w:rsidRDefault="00FA00C7" w:rsidP="00623744">
            <w:pPr>
              <w:shd w:val="clear" w:color="auto" w:fill="FFFFFF"/>
              <w:spacing w:after="0" w:line="240" w:lineRule="auto"/>
              <w:jc w:val="both"/>
              <w:rPr>
                <w:rFonts w:ascii="Times New Roman" w:hAnsi="Times New Roman" w:cs="Times New Roman"/>
                <w:bCs/>
                <w:iCs/>
                <w:color w:val="000000"/>
                <w:sz w:val="18"/>
                <w:szCs w:val="18"/>
                <w:lang w:val="en-US"/>
              </w:rPr>
            </w:pPr>
            <w:r w:rsidRPr="00EA694D">
              <w:rPr>
                <w:rFonts w:ascii="Times New Roman" w:hAnsi="Times New Roman" w:cs="Times New Roman"/>
                <w:sz w:val="18"/>
                <w:szCs w:val="18"/>
                <w:lang w:val="en-US"/>
              </w:rPr>
              <w:t>Mîmer aluminiu diametr.23mm,   lungime 140-150cm, Suport metal de 60cm, Mop bumbac 60cm</w:t>
            </w:r>
          </w:p>
        </w:tc>
        <w:tc>
          <w:tcPr>
            <w:tcW w:w="1843" w:type="dxa"/>
            <w:tcBorders>
              <w:top w:val="nil"/>
              <w:left w:val="single" w:sz="4" w:space="0" w:color="auto"/>
              <w:bottom w:val="single" w:sz="4" w:space="0" w:color="auto"/>
              <w:right w:val="single" w:sz="4" w:space="0" w:color="auto"/>
            </w:tcBorders>
            <w:shd w:val="clear" w:color="auto" w:fill="auto"/>
          </w:tcPr>
          <w:p w:rsidR="00FA00C7" w:rsidRPr="00FA00C7" w:rsidRDefault="00FA00C7" w:rsidP="00623744">
            <w:pPr>
              <w:spacing w:after="0"/>
              <w:rPr>
                <w:rFonts w:ascii="Times New Roman" w:hAnsi="Times New Roman" w:cs="Times New Roman"/>
                <w:sz w:val="20"/>
                <w:szCs w:val="20"/>
              </w:rPr>
            </w:pPr>
            <w:r w:rsidRPr="00FA00C7">
              <w:rPr>
                <w:rFonts w:ascii="Times New Roman" w:hAnsi="Times New Roman" w:cs="Times New Roman"/>
                <w:sz w:val="20"/>
                <w:szCs w:val="20"/>
              </w:rPr>
              <w:t>1250,00</w:t>
            </w:r>
          </w:p>
        </w:tc>
      </w:tr>
      <w:tr w:rsidR="00136502" w:rsidRPr="00707D80" w:rsidTr="007758CC">
        <w:trPr>
          <w:trHeight w:val="60"/>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36502" w:rsidRPr="00707D80" w:rsidRDefault="00136502" w:rsidP="00136502">
            <w:pPr>
              <w:shd w:val="clear" w:color="auto" w:fill="FFFFFF"/>
              <w:spacing w:after="0" w:line="240" w:lineRule="auto"/>
              <w:jc w:val="center"/>
              <w:rPr>
                <w:rFonts w:ascii="Times New Roman" w:eastAsia="Times New Roman" w:hAnsi="Times New Roman" w:cs="Times New Roman"/>
                <w:sz w:val="20"/>
                <w:szCs w:val="20"/>
                <w:lang w:eastAsia="ru-RU"/>
              </w:rPr>
            </w:pPr>
            <w:r w:rsidRPr="00707D80">
              <w:rPr>
                <w:rFonts w:ascii="Times New Roman" w:eastAsia="Times New Roman" w:hAnsi="Times New Roman" w:cs="Times New Roman"/>
                <w:b/>
                <w:sz w:val="20"/>
                <w:szCs w:val="20"/>
                <w:lang w:eastAsia="ru-RU"/>
              </w:rPr>
              <w:t>Valoarea</w:t>
            </w:r>
            <w:r w:rsidRPr="00707D80">
              <w:rPr>
                <w:rFonts w:ascii="Times New Roman" w:eastAsia="Times New Roman" w:hAnsi="Times New Roman" w:cs="Times New Roman"/>
                <w:b/>
                <w:sz w:val="20"/>
                <w:szCs w:val="20"/>
                <w:lang w:val="ro-MD" w:eastAsia="ru-RU"/>
              </w:rPr>
              <w:t xml:space="preserve"> </w:t>
            </w:r>
            <w:r w:rsidRPr="00707D80">
              <w:rPr>
                <w:rFonts w:ascii="Times New Roman" w:eastAsia="Times New Roman" w:hAnsi="Times New Roman" w:cs="Times New Roman"/>
                <w:b/>
                <w:sz w:val="20"/>
                <w:szCs w:val="20"/>
                <w:lang w:eastAsia="ru-RU"/>
              </w:rPr>
              <w:t>estimativă</w:t>
            </w:r>
            <w:r w:rsidRPr="00707D80">
              <w:rPr>
                <w:rFonts w:ascii="Times New Roman" w:eastAsia="Times New Roman" w:hAnsi="Times New Roman" w:cs="Times New Roman"/>
                <w:b/>
                <w:sz w:val="20"/>
                <w:szCs w:val="20"/>
                <w:lang w:val="ro-MD" w:eastAsia="ru-RU"/>
              </w:rPr>
              <w:t xml:space="preserve"> </w:t>
            </w:r>
            <w:r w:rsidRPr="00707D80">
              <w:rPr>
                <w:rFonts w:ascii="Times New Roman" w:eastAsia="Times New Roman" w:hAnsi="Times New Roman" w:cs="Times New Roman"/>
                <w:b/>
                <w:sz w:val="20"/>
                <w:szCs w:val="20"/>
                <w:lang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36502" w:rsidRPr="00666E7C" w:rsidRDefault="00FA00C7" w:rsidP="00136502">
            <w:pPr>
              <w:shd w:val="clear" w:color="auto" w:fill="FFFFFF"/>
              <w:spacing w:after="0" w:line="240" w:lineRule="auto"/>
              <w:jc w:val="center"/>
              <w:rPr>
                <w:rFonts w:ascii="Times New Roman" w:eastAsia="Times New Roman" w:hAnsi="Times New Roman" w:cs="Times New Roman"/>
                <w:b/>
                <w:sz w:val="20"/>
                <w:szCs w:val="20"/>
                <w:lang w:val="ro-RO" w:eastAsia="ru-RU"/>
              </w:rPr>
            </w:pPr>
            <w:r w:rsidRPr="00FA00C7">
              <w:rPr>
                <w:rFonts w:ascii="Times New Roman" w:eastAsia="Times New Roman" w:hAnsi="Times New Roman" w:cs="Times New Roman"/>
                <w:b/>
                <w:sz w:val="20"/>
                <w:szCs w:val="20"/>
                <w:lang w:val="ro-RO" w:eastAsia="ru-RU"/>
              </w:rPr>
              <w:t>1366282,07</w:t>
            </w:r>
          </w:p>
        </w:tc>
      </w:tr>
    </w:tbl>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ro-RO" w:eastAsia="ru-RU"/>
        </w:rPr>
      </w:pPr>
      <w:r w:rsidRPr="00755CC6">
        <w:rPr>
          <w:rFonts w:ascii="Times New Roman" w:eastAsia="Times New Roman" w:hAnsi="Times New Roman" w:cs="Times New Roman"/>
          <w:b/>
          <w:lang w:val="ro-RO" w:eastAsia="ru-RU"/>
        </w:rPr>
        <w:t>În cazul procedurilor de preselecție se indică numărul minim al candidaţilor şi, dacă este cazul, numărul maxim al acestora</w:t>
      </w:r>
      <w:r w:rsidR="00D63DB0" w:rsidRPr="00755CC6">
        <w:rPr>
          <w:rFonts w:ascii="Times New Roman" w:eastAsia="Times New Roman" w:hAnsi="Times New Roman" w:cs="Times New Roman"/>
          <w:b/>
          <w:lang w:val="ro-RO" w:eastAsia="ru-RU"/>
        </w:rPr>
        <w:t xml:space="preserve">: </w:t>
      </w:r>
      <w:r w:rsidR="00833243"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În cazul în care contractul este împărțit pe loturi un operator economic poate depune oferta (se va selecta):</w:t>
      </w:r>
      <w:r w:rsidR="003676D1" w:rsidRPr="00755CC6">
        <w:rPr>
          <w:rFonts w:ascii="Times New Roman" w:eastAsia="Times New Roman" w:hAnsi="Times New Roman" w:cs="Times New Roman"/>
          <w:lang w:val="ro-MD" w:eastAsia="ru-RU"/>
        </w:rPr>
        <w:t xml:space="preserve"> Pentru mai multe loturi</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en-US" w:eastAsia="ru-RU"/>
        </w:rPr>
      </w:pPr>
      <w:r w:rsidRPr="00755CC6">
        <w:rPr>
          <w:rFonts w:ascii="Times New Roman" w:eastAsia="Times New Roman" w:hAnsi="Times New Roman" w:cs="Times New Roman"/>
          <w:b/>
          <w:lang w:val="en-US" w:eastAsia="ru-RU"/>
        </w:rPr>
        <w:t xml:space="preserve">Admiterea sau interzicerea ofertelor alternative: </w:t>
      </w:r>
      <w:r w:rsidR="00D63DB0" w:rsidRPr="00755CC6">
        <w:rPr>
          <w:rFonts w:ascii="Times New Roman" w:eastAsia="Times New Roman" w:hAnsi="Times New Roman" w:cs="Times New Roman"/>
          <w:lang w:val="en-US" w:eastAsia="ru-RU"/>
        </w:rPr>
        <w:t>nu se admite.</w:t>
      </w:r>
    </w:p>
    <w:p w:rsidR="00707D80" w:rsidRPr="00755CC6" w:rsidRDefault="00707D80" w:rsidP="006A595D">
      <w:pPr>
        <w:numPr>
          <w:ilvl w:val="0"/>
          <w:numId w:val="3"/>
        </w:numPr>
        <w:shd w:val="clear" w:color="auto" w:fill="FFFFFF"/>
        <w:tabs>
          <w:tab w:val="left" w:pos="0"/>
          <w:tab w:val="left" w:pos="284"/>
          <w:tab w:val="left" w:pos="426"/>
        </w:tabs>
        <w:spacing w:before="120" w:after="0" w:line="240" w:lineRule="auto"/>
        <w:ind w:left="426"/>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Termenii și condițiile de livrare/prestare solicitați: </w:t>
      </w:r>
      <w:r w:rsidR="0096101E">
        <w:rPr>
          <w:rFonts w:ascii="Times New Roman" w:eastAsia="Times New Roman" w:hAnsi="Times New Roman" w:cs="Times New Roman"/>
          <w:lang w:val="it-IT" w:eastAsia="ru-RU"/>
        </w:rPr>
        <w:t>45</w:t>
      </w:r>
      <w:r w:rsidR="00833243" w:rsidRPr="00755CC6">
        <w:rPr>
          <w:rFonts w:ascii="Times New Roman" w:eastAsia="Times New Roman" w:hAnsi="Times New Roman" w:cs="Times New Roman"/>
          <w:lang w:val="it-IT" w:eastAsia="ru-RU"/>
        </w:rPr>
        <w:t xml:space="preserve"> zile </w:t>
      </w:r>
      <w:r w:rsidR="00241321" w:rsidRPr="00755CC6">
        <w:rPr>
          <w:rFonts w:ascii="Times New Roman" w:eastAsia="Times New Roman" w:hAnsi="Times New Roman" w:cs="Times New Roman"/>
          <w:lang w:val="it-IT" w:eastAsia="ru-RU"/>
        </w:rPr>
        <w:t>calendaristice din momentul solicitării, la sediul indicat de către Cumpărător.</w:t>
      </w:r>
      <w:r w:rsidR="00833243" w:rsidRPr="00755CC6">
        <w:rPr>
          <w:rFonts w:ascii="Times New Roman" w:eastAsia="Times New Roman" w:hAnsi="Times New Roman" w:cs="Times New Roman"/>
          <w:lang w:val="it-IT" w:eastAsia="ru-RU"/>
        </w:rPr>
        <w:t>.</w:t>
      </w:r>
    </w:p>
    <w:p w:rsidR="00707D80" w:rsidRPr="00755CC6"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Termenul de valabilitate a contractului:</w:t>
      </w:r>
      <w:r w:rsidR="00833243" w:rsidRPr="00755CC6">
        <w:rPr>
          <w:rFonts w:ascii="Times New Roman" w:eastAsia="Times New Roman" w:hAnsi="Times New Roman" w:cs="Times New Roman"/>
          <w:b/>
          <w:lang w:val="it-IT" w:eastAsia="ru-RU"/>
        </w:rPr>
        <w:t xml:space="preserve"> </w:t>
      </w:r>
      <w:r w:rsidR="00CB1A14" w:rsidRPr="00755CC6">
        <w:rPr>
          <w:rFonts w:ascii="Times New Roman" w:eastAsia="Times New Roman" w:hAnsi="Times New Roman" w:cs="Times New Roman"/>
          <w:lang w:val="it-IT" w:eastAsia="ru-RU"/>
        </w:rPr>
        <w:t>31</w:t>
      </w:r>
      <w:r w:rsidR="00DB7614" w:rsidRPr="00755CC6">
        <w:rPr>
          <w:rFonts w:ascii="Times New Roman" w:eastAsia="Times New Roman" w:hAnsi="Times New Roman" w:cs="Times New Roman"/>
          <w:lang w:val="it-IT" w:eastAsia="ru-RU"/>
        </w:rPr>
        <w:t>.</w:t>
      </w:r>
      <w:r w:rsidR="0096101E">
        <w:rPr>
          <w:rFonts w:ascii="Times New Roman" w:eastAsia="Times New Roman" w:hAnsi="Times New Roman" w:cs="Times New Roman"/>
          <w:lang w:val="it-IT" w:eastAsia="ru-RU"/>
        </w:rPr>
        <w:t>12</w:t>
      </w:r>
      <w:r w:rsidR="00833243" w:rsidRPr="00755CC6">
        <w:rPr>
          <w:rFonts w:ascii="Times New Roman" w:eastAsia="Times New Roman" w:hAnsi="Times New Roman" w:cs="Times New Roman"/>
          <w:lang w:val="it-IT" w:eastAsia="ru-RU"/>
        </w:rPr>
        <w:t>.202</w:t>
      </w:r>
      <w:r w:rsidR="008B7B0D">
        <w:rPr>
          <w:rFonts w:ascii="Times New Roman" w:eastAsia="Times New Roman" w:hAnsi="Times New Roman" w:cs="Times New Roman"/>
          <w:lang w:val="it-IT" w:eastAsia="ru-RU"/>
        </w:rPr>
        <w:t>4</w:t>
      </w:r>
    </w:p>
    <w:p w:rsidR="00707D80" w:rsidRPr="00755CC6"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Contract de achiziție rezervat atelierelor protejate sau că acesta poate fi executat numai în cadrul unor programe de angajare protejată (după caz): </w:t>
      </w:r>
      <w:r w:rsidR="00833243" w:rsidRPr="00755CC6">
        <w:rPr>
          <w:rFonts w:ascii="Times New Roman" w:eastAsia="Times New Roman" w:hAnsi="Times New Roman" w:cs="Times New Roman"/>
          <w:lang w:val="it-IT" w:eastAsia="ru-RU"/>
        </w:rPr>
        <w:t>nu se aplică.</w:t>
      </w:r>
    </w:p>
    <w:p w:rsidR="00707D80" w:rsidRPr="00755CC6"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lang w:val="en-US" w:eastAsia="ru-RU"/>
        </w:rPr>
      </w:pPr>
      <w:r w:rsidRPr="00755CC6">
        <w:rPr>
          <w:rFonts w:ascii="Times New Roman" w:eastAsia="Times New Roman" w:hAnsi="Times New Roman" w:cs="Times New Roman"/>
          <w:b/>
          <w:highlight w:val="yellow"/>
          <w:lang w:val="it-IT" w:eastAsia="ru-RU"/>
        </w:rPr>
        <w:tab/>
      </w:r>
      <w:r w:rsidRPr="00755CC6">
        <w:rPr>
          <w:rFonts w:ascii="Times New Roman" w:eastAsia="Times New Roman" w:hAnsi="Times New Roman" w:cs="Times New Roman"/>
          <w:b/>
          <w:lang w:val="it-IT" w:eastAsia="ru-RU"/>
        </w:rPr>
        <w:t xml:space="preserve">Prestarea serviciului este rezervată unei anumite profesii în temeiul unor legi sau al unor acte administrative (după caz):  </w:t>
      </w:r>
      <w:r w:rsidR="00833243"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984"/>
      </w:tblGrid>
      <w:tr w:rsidR="00717EB0" w:rsidRPr="00755CC6" w:rsidTr="00D168A5">
        <w:trPr>
          <w:jc w:val="center"/>
        </w:trPr>
        <w:tc>
          <w:tcPr>
            <w:tcW w:w="576"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Nr. d/o</w:t>
            </w:r>
          </w:p>
        </w:tc>
        <w:tc>
          <w:tcPr>
            <w:tcW w:w="2821"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Descrierea criteriului/cerinței</w:t>
            </w:r>
          </w:p>
        </w:tc>
        <w:tc>
          <w:tcPr>
            <w:tcW w:w="4962"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Mod de demonstrare a îndeplinirii criteriului/cerinței:</w:t>
            </w:r>
          </w:p>
        </w:tc>
        <w:tc>
          <w:tcPr>
            <w:tcW w:w="1984"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Nivelul minim/</w:t>
            </w:r>
            <w:r w:rsidRPr="00755CC6">
              <w:rPr>
                <w:rFonts w:ascii="Times New Roman" w:eastAsia="Times New Roman" w:hAnsi="Times New Roman" w:cs="Times New Roman"/>
                <w:b/>
                <w:iCs/>
                <w:lang w:val="ro-MD" w:eastAsia="ru-RU"/>
              </w:rPr>
              <w:br/>
              <w:t>Obligativitatea</w:t>
            </w:r>
          </w:p>
        </w:tc>
      </w:tr>
      <w:tr w:rsidR="006F558E" w:rsidRPr="00755CC6" w:rsidTr="00D168A5">
        <w:trPr>
          <w:jc w:val="center"/>
        </w:trPr>
        <w:tc>
          <w:tcPr>
            <w:tcW w:w="576" w:type="dxa"/>
            <w:shd w:val="clear" w:color="auto" w:fill="FFFFFF"/>
          </w:tcPr>
          <w:p w:rsidR="006F558E" w:rsidRPr="00755CC6" w:rsidRDefault="006F558E" w:rsidP="006F558E">
            <w:pPr>
              <w:spacing w:after="0" w:line="240" w:lineRule="auto"/>
              <w:jc w:val="center"/>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1.</w:t>
            </w:r>
          </w:p>
        </w:tc>
        <w:tc>
          <w:tcPr>
            <w:tcW w:w="2821" w:type="dxa"/>
            <w:shd w:val="clear" w:color="auto" w:fill="FFFFFF"/>
          </w:tcPr>
          <w:p w:rsidR="006F558E" w:rsidRPr="00755CC6" w:rsidRDefault="006F558E" w:rsidP="006F558E">
            <w:pPr>
              <w:spacing w:after="0" w:line="240" w:lineRule="auto"/>
              <w:rPr>
                <w:rFonts w:ascii="Times New Roman" w:eastAsia="Times New Roman" w:hAnsi="Times New Roman"/>
                <w:color w:val="000000"/>
                <w:lang w:val="en-US" w:eastAsia="ru-MD"/>
              </w:rPr>
            </w:pPr>
            <w:r w:rsidRPr="00755CC6">
              <w:rPr>
                <w:rFonts w:ascii="Times New Roman" w:eastAsia="Times New Roman" w:hAnsi="Times New Roman"/>
                <w:color w:val="000000"/>
                <w:lang w:val="en-US" w:eastAsia="ru-MD"/>
              </w:rPr>
              <w:t>Cerere de participare</w:t>
            </w:r>
          </w:p>
        </w:tc>
        <w:tc>
          <w:tcPr>
            <w:tcW w:w="4962" w:type="dxa"/>
            <w:shd w:val="clear" w:color="auto" w:fill="FFFFFF"/>
          </w:tcPr>
          <w:p w:rsidR="006F558E" w:rsidRPr="00755CC6" w:rsidRDefault="006F558E" w:rsidP="006F558E">
            <w:pPr>
              <w:widowControl w:val="0"/>
              <w:autoSpaceDE w:val="0"/>
              <w:autoSpaceDN w:val="0"/>
              <w:spacing w:after="0" w:line="240" w:lineRule="auto"/>
              <w:rPr>
                <w:rFonts w:ascii="Times New Roman" w:eastAsia="Times New Roman" w:hAnsi="Times New Roman"/>
                <w:lang w:val="en-US"/>
              </w:rPr>
            </w:pPr>
            <w:proofErr w:type="gramStart"/>
            <w:r w:rsidRPr="00755CC6">
              <w:rPr>
                <w:rFonts w:ascii="Times New Roman" w:eastAsia="Times New Roman" w:hAnsi="Times New Roman"/>
                <w:lang w:val="en-US"/>
              </w:rPr>
              <w:t>conform</w:t>
            </w:r>
            <w:proofErr w:type="gramEnd"/>
            <w:r w:rsidRPr="00755CC6">
              <w:rPr>
                <w:rFonts w:ascii="Times New Roman" w:eastAsia="Times New Roman" w:hAnsi="Times New Roman"/>
                <w:lang w:val="en-US"/>
              </w:rPr>
              <w:t xml:space="preserve"> Anexei nr. 7 din Documentația standard, semnat electronic de către participant.</w:t>
            </w:r>
          </w:p>
        </w:tc>
        <w:tc>
          <w:tcPr>
            <w:tcW w:w="1984" w:type="dxa"/>
            <w:shd w:val="clear" w:color="auto" w:fill="FFFFFF"/>
          </w:tcPr>
          <w:p w:rsidR="006F558E" w:rsidRPr="00755CC6" w:rsidRDefault="006F558E" w:rsidP="006F558E">
            <w:pPr>
              <w:spacing w:after="0" w:line="240" w:lineRule="auto"/>
              <w:jc w:val="center"/>
              <w:rPr>
                <w:rFonts w:ascii="Times New Roman" w:eastAsia="Times New Roman" w:hAnsi="Times New Roman"/>
                <w:lang w:val="en-US" w:eastAsia="ru-RU"/>
              </w:rPr>
            </w:pPr>
            <w:r w:rsidRPr="00755CC6">
              <w:rPr>
                <w:rFonts w:ascii="Times New Roman" w:eastAsia="Times New Roman" w:hAnsi="Times New Roman"/>
                <w:iCs/>
                <w:lang w:val="en-US" w:eastAsia="ru-RU"/>
              </w:rPr>
              <w:t>DA</w:t>
            </w:r>
          </w:p>
        </w:tc>
      </w:tr>
      <w:tr w:rsidR="006023C5" w:rsidRPr="00755CC6" w:rsidTr="00D168A5">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2.</w:t>
            </w:r>
          </w:p>
        </w:tc>
        <w:tc>
          <w:tcPr>
            <w:tcW w:w="2821" w:type="dxa"/>
            <w:shd w:val="clear" w:color="auto" w:fill="FFFFFF"/>
          </w:tcPr>
          <w:p w:rsidR="006023C5" w:rsidRPr="00755CC6" w:rsidRDefault="006023C5" w:rsidP="006023C5">
            <w:pPr>
              <w:spacing w:after="0" w:line="240" w:lineRule="auto"/>
              <w:rPr>
                <w:rFonts w:ascii="Times New Roman" w:eastAsia="Times New Roman" w:hAnsi="Times New Roman" w:cs="Times New Roman"/>
                <w:color w:val="000000"/>
                <w:lang w:val="en-US" w:eastAsia="ru-MD"/>
              </w:rPr>
            </w:pPr>
            <w:r w:rsidRPr="00755CC6">
              <w:rPr>
                <w:rFonts w:ascii="Times New Roman" w:eastAsia="Times New Roman" w:hAnsi="Times New Roman" w:cs="Times New Roman"/>
                <w:color w:val="000000"/>
                <w:lang w:val="en-US" w:eastAsia="ru-MD"/>
              </w:rPr>
              <w:t>DUAE</w:t>
            </w:r>
          </w:p>
        </w:tc>
        <w:tc>
          <w:tcPr>
            <w:tcW w:w="4962" w:type="dxa"/>
            <w:shd w:val="clear" w:color="auto" w:fill="FFFFFF"/>
          </w:tcPr>
          <w:p w:rsidR="006023C5" w:rsidRPr="00755CC6" w:rsidRDefault="006023C5" w:rsidP="006023C5">
            <w:pPr>
              <w:widowControl w:val="0"/>
              <w:autoSpaceDE w:val="0"/>
              <w:autoSpaceDN w:val="0"/>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color w:val="000000"/>
                <w:lang w:val="ro-RO" w:eastAsia="ro-RO" w:bidi="ro-RO"/>
              </w:rPr>
              <w:t xml:space="preserve">conform Formularului anexat, completat integral, confirmat prin aplicarea </w:t>
            </w:r>
            <w:r w:rsidRPr="00755CC6">
              <w:rPr>
                <w:rFonts w:ascii="Times New Roman" w:eastAsia="Arial Unicode MS" w:hAnsi="Times New Roman" w:cs="Times New Roman"/>
                <w:color w:val="000000"/>
                <w:lang w:val="ro-RO" w:eastAsia="ro-RO" w:bidi="ro-RO"/>
              </w:rPr>
              <w:t xml:space="preserve">semnăturii electronice. </w:t>
            </w:r>
            <w:r w:rsidRPr="00755CC6">
              <w:rPr>
                <w:rFonts w:ascii="Times New Roman" w:eastAsia="Times New Roman" w:hAnsi="Times New Roman" w:cs="Times New Roman"/>
                <w:i/>
                <w:lang w:val="en-US" w:eastAsia="ru-RU"/>
              </w:rPr>
              <w:t xml:space="preserve">Notă: prezentarea oricărui alt formular de DUAE decît cel atașat la procedură constituie temei de descalificare </w:t>
            </w:r>
            <w:proofErr w:type="gramStart"/>
            <w:r w:rsidRPr="00755CC6">
              <w:rPr>
                <w:rFonts w:ascii="Times New Roman" w:eastAsia="Times New Roman" w:hAnsi="Times New Roman" w:cs="Times New Roman"/>
                <w:i/>
                <w:lang w:val="en-US" w:eastAsia="ru-RU"/>
              </w:rPr>
              <w:t>a</w:t>
            </w:r>
            <w:proofErr w:type="gramEnd"/>
            <w:r w:rsidRPr="00755CC6">
              <w:rPr>
                <w:rFonts w:ascii="Times New Roman" w:eastAsia="Times New Roman" w:hAnsi="Times New Roman" w:cs="Times New Roman"/>
                <w:i/>
                <w:lang w:val="en-US" w:eastAsia="ru-RU"/>
              </w:rPr>
              <w:t xml:space="preserve"> operatorilor economici.</w:t>
            </w:r>
          </w:p>
        </w:tc>
        <w:tc>
          <w:tcPr>
            <w:tcW w:w="1984"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iCs/>
                <w:lang w:val="en-US" w:eastAsia="ru-RU"/>
              </w:rPr>
              <w:t>DA</w:t>
            </w:r>
          </w:p>
        </w:tc>
      </w:tr>
      <w:tr w:rsidR="006023C5" w:rsidRPr="00755CC6" w:rsidTr="00D168A5">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3.</w:t>
            </w:r>
          </w:p>
        </w:tc>
        <w:tc>
          <w:tcPr>
            <w:tcW w:w="2821" w:type="dxa"/>
            <w:shd w:val="clear" w:color="auto" w:fill="FFFFFF"/>
          </w:tcPr>
          <w:p w:rsidR="006023C5" w:rsidRPr="00755CC6" w:rsidRDefault="006023C5" w:rsidP="006023C5">
            <w:pPr>
              <w:tabs>
                <w:tab w:val="left" w:pos="612"/>
              </w:tabs>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55CC6" w:rsidRDefault="006023C5" w:rsidP="006023C5">
            <w:pPr>
              <w:spacing w:after="0" w:line="240" w:lineRule="auto"/>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zh-CN"/>
              </w:rPr>
              <w:t xml:space="preserve">prezentată </w:t>
            </w:r>
            <w:r w:rsidRPr="00755CC6">
              <w:rPr>
                <w:rFonts w:ascii="Times New Roman" w:eastAsia="Times New Roman" w:hAnsi="Times New Roman" w:cs="Times New Roman"/>
                <w:color w:val="000000"/>
                <w:lang w:val="ro-RO" w:eastAsia="ro-RO" w:bidi="ro-RO"/>
              </w:rPr>
              <w:t xml:space="preserve">sub formă de transfer pe contul autorităţii contractante, confirmată prin dispoziția de plată: cuantumul căreia va constitui 1 % din valoarea ofertei fără TVA- </w:t>
            </w:r>
            <w:r w:rsidRPr="00755CC6">
              <w:rPr>
                <w:rFonts w:ascii="Times New Roman" w:eastAsia="Arial Unicode MS" w:hAnsi="Times New Roman" w:cs="Times New Roman"/>
                <w:color w:val="000000"/>
                <w:lang w:val="ro-RO" w:eastAsia="ro-RO" w:bidi="ro-RO"/>
              </w:rPr>
              <w:t>confirmat prin aplicarea semnăturii electronice</w:t>
            </w:r>
          </w:p>
        </w:tc>
        <w:tc>
          <w:tcPr>
            <w:tcW w:w="1984"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iCs/>
                <w:lang w:val="en-US" w:eastAsia="ru-RU"/>
              </w:rPr>
              <w:t>DA</w:t>
            </w:r>
          </w:p>
        </w:tc>
      </w:tr>
      <w:tr w:rsidR="006023C5" w:rsidRPr="00755CC6" w:rsidTr="00D168A5">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55CC6" w:rsidRDefault="006023C5" w:rsidP="006023C5">
            <w:pPr>
              <w:spacing w:after="0" w:line="240" w:lineRule="auto"/>
              <w:rPr>
                <w:rFonts w:ascii="Times New Roman" w:eastAsia="Times New Roman" w:hAnsi="Times New Roman" w:cs="Times New Roman"/>
                <w:color w:val="000000"/>
                <w:lang w:val="ru-MD" w:eastAsia="ru-MD"/>
              </w:rPr>
            </w:pPr>
            <w:r w:rsidRPr="00755CC6">
              <w:rPr>
                <w:rFonts w:ascii="Times New Roman" w:eastAsia="Times New Roman" w:hAnsi="Times New Roman" w:cs="Times New Roman"/>
                <w:color w:val="000000"/>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55CC6" w:rsidRDefault="006023C5" w:rsidP="006023C5">
            <w:pPr>
              <w:tabs>
                <w:tab w:val="left" w:pos="5458"/>
              </w:tabs>
              <w:spacing w:after="0" w:line="240" w:lineRule="auto"/>
              <w:rPr>
                <w:rFonts w:ascii="Times New Roman" w:eastAsia="Times New Roman" w:hAnsi="Times New Roman" w:cs="Times New Roman"/>
                <w:lang w:val="en-US" w:eastAsia="ru-RU"/>
              </w:rPr>
            </w:pPr>
            <w:r w:rsidRPr="00755CC6">
              <w:rPr>
                <w:rFonts w:ascii="Times New Roman" w:eastAsia="Times New Roman" w:hAnsi="Times New Roman" w:cs="Times New Roman"/>
                <w:color w:val="000000"/>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755CC6">
              <w:rPr>
                <w:rFonts w:ascii="Times New Roman" w:eastAsia="Times New Roman" w:hAnsi="Times New Roman" w:cs="Times New Roman"/>
                <w:b/>
                <w:color w:val="000000"/>
                <w:lang w:val="ro-RO" w:eastAsia="ro-RO" w:bidi="ro-RO"/>
              </w:rPr>
              <w:t xml:space="preserve">Completarea neintegrală, lipsa rubricilor menționate sau completarea necorespunzătoare a </w:t>
            </w:r>
            <w:r w:rsidRPr="00755CC6">
              <w:rPr>
                <w:rFonts w:ascii="Times New Roman" w:eastAsia="Times New Roman" w:hAnsi="Times New Roman" w:cs="Times New Roman"/>
                <w:b/>
                <w:color w:val="000000"/>
                <w:lang w:val="ro-RO" w:eastAsia="ro-RO" w:bidi="ro-RO"/>
              </w:rPr>
              <w:lastRenderedPageBreak/>
              <w:t>Formularului va atrage după sine respingerea ofertei.</w:t>
            </w:r>
          </w:p>
        </w:tc>
        <w:tc>
          <w:tcPr>
            <w:tcW w:w="1984"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eastAsia="ru-RU"/>
              </w:rPr>
            </w:pPr>
            <w:r w:rsidRPr="00755CC6">
              <w:rPr>
                <w:rFonts w:ascii="Times New Roman" w:eastAsia="Times New Roman" w:hAnsi="Times New Roman" w:cs="Times New Roman"/>
                <w:iCs/>
                <w:lang w:val="en-US" w:eastAsia="ru-RU"/>
              </w:rPr>
              <w:lastRenderedPageBreak/>
              <w:t>DA</w:t>
            </w:r>
          </w:p>
        </w:tc>
      </w:tr>
      <w:tr w:rsidR="006023C5" w:rsidRPr="00755CC6" w:rsidTr="00D168A5">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55CC6" w:rsidRDefault="006023C5" w:rsidP="006023C5">
            <w:pPr>
              <w:spacing w:after="0" w:line="240" w:lineRule="auto"/>
              <w:rPr>
                <w:rFonts w:ascii="Times New Roman" w:eastAsia="Times New Roman" w:hAnsi="Times New Roman" w:cs="Times New Roman"/>
                <w:color w:val="000000"/>
                <w:lang w:val="ru-MD" w:eastAsia="ru-MD"/>
              </w:rPr>
            </w:pPr>
            <w:r w:rsidRPr="00755CC6">
              <w:rPr>
                <w:rFonts w:ascii="Times New Roman" w:eastAsia="Times New Roman" w:hAnsi="Times New Roman" w:cs="Times New Roman"/>
                <w:color w:val="000000"/>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55CC6" w:rsidRDefault="006023C5" w:rsidP="006023C5">
            <w:pPr>
              <w:spacing w:after="0" w:line="240" w:lineRule="auto"/>
              <w:rPr>
                <w:rFonts w:ascii="Times New Roman" w:eastAsia="Arial Unicode MS" w:hAnsi="Times New Roman" w:cs="Times New Roman"/>
                <w:b/>
                <w:color w:val="000000"/>
                <w:lang w:val="ro-RO" w:eastAsia="ro-RO" w:bidi="ro-RO"/>
              </w:rPr>
            </w:pPr>
            <w:r w:rsidRPr="00755CC6">
              <w:rPr>
                <w:rFonts w:ascii="Times New Roman" w:eastAsia="Times New Roman" w:hAnsi="Times New Roman" w:cs="Times New Roman"/>
                <w:color w:val="000000"/>
                <w:lang w:val="ro-RO" w:eastAsia="ro-RO" w:bidi="ro-RO"/>
              </w:rPr>
              <w:t xml:space="preserve">conform Anexei nr. 23 din Documentația standard, confirmate prin aplicarea </w:t>
            </w:r>
            <w:r w:rsidRPr="00755CC6">
              <w:rPr>
                <w:rFonts w:ascii="Times New Roman" w:eastAsia="Arial Unicode MS" w:hAnsi="Times New Roman" w:cs="Times New Roman"/>
                <w:color w:val="000000"/>
                <w:lang w:val="ro-RO" w:eastAsia="ro-RO" w:bidi="ro-RO"/>
              </w:rPr>
              <w:t xml:space="preserve">semnăturii electronice. </w:t>
            </w:r>
            <w:r w:rsidRPr="00755CC6">
              <w:rPr>
                <w:rFonts w:ascii="Times New Roman" w:eastAsia="Arial Unicode MS" w:hAnsi="Times New Roman" w:cs="Times New Roman"/>
                <w:b/>
                <w:color w:val="000000"/>
                <w:lang w:val="ro-RO" w:eastAsia="ro-RO" w:bidi="ro-RO"/>
              </w:rPr>
              <w:t>În cazul excluderii, necompletării sau completării defectuase a unei coloane oferta va fi respinsă.</w:t>
            </w:r>
          </w:p>
        </w:tc>
        <w:tc>
          <w:tcPr>
            <w:tcW w:w="1984"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eastAsia="ru-RU"/>
              </w:rPr>
            </w:pPr>
            <w:r w:rsidRPr="00755CC6">
              <w:rPr>
                <w:rFonts w:ascii="Times New Roman" w:eastAsia="Times New Roman" w:hAnsi="Times New Roman" w:cs="Times New Roman"/>
                <w:iCs/>
                <w:lang w:val="en-US" w:eastAsia="ru-RU"/>
              </w:rPr>
              <w:t>DA</w:t>
            </w:r>
          </w:p>
        </w:tc>
      </w:tr>
    </w:tbl>
    <w:p w:rsidR="00717EB0" w:rsidRPr="00755CC6"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lang w:val="it-IT" w:eastAsia="ru-RU"/>
        </w:rPr>
      </w:pPr>
    </w:p>
    <w:p w:rsidR="00717EB0" w:rsidRPr="00755CC6" w:rsidRDefault="00717EB0" w:rsidP="00717EB0">
      <w:pPr>
        <w:pStyle w:val="a4"/>
        <w:numPr>
          <w:ilvl w:val="0"/>
          <w:numId w:val="3"/>
        </w:numPr>
        <w:spacing w:after="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55CC6" w:rsidTr="00715373">
        <w:trPr>
          <w:jc w:val="center"/>
        </w:trPr>
        <w:tc>
          <w:tcPr>
            <w:tcW w:w="704"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eastAsia="ru-RU"/>
              </w:rPr>
            </w:pPr>
            <w:r w:rsidRPr="00755CC6">
              <w:rPr>
                <w:rFonts w:ascii="Times New Roman" w:eastAsia="Times New Roman" w:hAnsi="Times New Roman" w:cs="Times New Roman"/>
                <w:b/>
                <w:iCs/>
                <w:lang w:eastAsia="ru-RU"/>
              </w:rPr>
              <w:t>Nr. d/o</w:t>
            </w:r>
          </w:p>
        </w:tc>
        <w:tc>
          <w:tcPr>
            <w:tcW w:w="2665"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eastAsia="ru-RU"/>
              </w:rPr>
            </w:pPr>
            <w:r w:rsidRPr="00755CC6">
              <w:rPr>
                <w:rFonts w:ascii="Times New Roman" w:eastAsia="Times New Roman" w:hAnsi="Times New Roman" w:cs="Times New Roman"/>
                <w:b/>
                <w:iCs/>
                <w:lang w:eastAsia="ru-RU"/>
              </w:rPr>
              <w:t>Descrierea criteriului/cerinței</w:t>
            </w:r>
          </w:p>
        </w:tc>
        <w:tc>
          <w:tcPr>
            <w:tcW w:w="4990"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it-IT" w:eastAsia="ru-RU"/>
              </w:rPr>
            </w:pPr>
            <w:r w:rsidRPr="00755CC6">
              <w:rPr>
                <w:rFonts w:ascii="Times New Roman" w:eastAsia="Times New Roman" w:hAnsi="Times New Roman" w:cs="Times New Roman"/>
                <w:b/>
                <w:iCs/>
                <w:lang w:val="it-IT" w:eastAsia="ru-RU"/>
              </w:rPr>
              <w:t>Mod de demonstrare a îndeplinirii criteriului/cerinței:</w:t>
            </w:r>
          </w:p>
        </w:tc>
        <w:tc>
          <w:tcPr>
            <w:tcW w:w="1701"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eastAsia="ru-RU"/>
              </w:rPr>
            </w:pPr>
            <w:r w:rsidRPr="00755CC6">
              <w:rPr>
                <w:rFonts w:ascii="Times New Roman" w:eastAsia="Times New Roman" w:hAnsi="Times New Roman" w:cs="Times New Roman"/>
                <w:b/>
                <w:iCs/>
                <w:lang w:eastAsia="ru-RU"/>
              </w:rPr>
              <w:t>Nivelul minim/</w:t>
            </w:r>
            <w:r w:rsidRPr="00755CC6">
              <w:rPr>
                <w:rFonts w:ascii="Times New Roman" w:eastAsia="Times New Roman" w:hAnsi="Times New Roman" w:cs="Times New Roman"/>
                <w:b/>
                <w:iCs/>
                <w:lang w:eastAsia="ru-RU"/>
              </w:rPr>
              <w:br/>
              <w:t>Obligativita</w:t>
            </w:r>
            <w:r w:rsidRPr="00755CC6">
              <w:rPr>
                <w:rFonts w:ascii="Times New Roman" w:eastAsia="Times New Roman" w:hAnsi="Times New Roman" w:cs="Times New Roman"/>
                <w:b/>
                <w:iCs/>
                <w:lang w:val="ro-RO" w:eastAsia="ru-RU"/>
              </w:rPr>
              <w:t>-</w:t>
            </w:r>
            <w:r w:rsidRPr="00755CC6">
              <w:rPr>
                <w:rFonts w:ascii="Times New Roman" w:eastAsia="Times New Roman" w:hAnsi="Times New Roman" w:cs="Times New Roman"/>
                <w:b/>
                <w:iCs/>
                <w:lang w:eastAsia="ru-RU"/>
              </w:rPr>
              <w:t>tea</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eastAsia="ru-RU"/>
              </w:rPr>
            </w:pPr>
            <w:r w:rsidRPr="00755CC6">
              <w:rPr>
                <w:rFonts w:ascii="Times New Roman" w:eastAsia="Times New Roman" w:hAnsi="Times New Roman" w:cs="Times New Roman"/>
                <w:iCs/>
                <w:lang w:eastAsia="ru-RU"/>
              </w:rPr>
              <w:t>1.</w:t>
            </w:r>
          </w:p>
        </w:tc>
        <w:tc>
          <w:tcPr>
            <w:tcW w:w="2665" w:type="dxa"/>
            <w:shd w:val="clear" w:color="auto" w:fill="FFFFFF"/>
          </w:tcPr>
          <w:p w:rsidR="00717EB0" w:rsidRPr="00755CC6" w:rsidRDefault="00717EB0" w:rsidP="00717EB0">
            <w:pPr>
              <w:tabs>
                <w:tab w:val="left" w:pos="612"/>
              </w:tabs>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lang w:val="en-US"/>
              </w:rPr>
              <w:t>Certificat/Decizie de înregistrare a întreprinderii</w:t>
            </w:r>
          </w:p>
        </w:tc>
        <w:tc>
          <w:tcPr>
            <w:tcW w:w="4990" w:type="dxa"/>
            <w:shd w:val="clear" w:color="auto" w:fill="FFFFFF"/>
          </w:tcPr>
          <w:p w:rsidR="00717EB0" w:rsidRPr="00755CC6"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755CC6">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eastAsia="ru-RU"/>
              </w:rPr>
            </w:pPr>
            <w:r w:rsidRPr="00755CC6">
              <w:rPr>
                <w:rFonts w:ascii="Times New Roman" w:eastAsia="Times New Roman" w:hAnsi="Times New Roman" w:cs="Times New Roman"/>
                <w:iCs/>
                <w:lang w:eastAsia="ru-RU"/>
              </w:rPr>
              <w:t>2.</w:t>
            </w:r>
          </w:p>
        </w:tc>
        <w:tc>
          <w:tcPr>
            <w:tcW w:w="2665" w:type="dxa"/>
            <w:shd w:val="clear" w:color="auto" w:fill="FFFFFF"/>
          </w:tcPr>
          <w:p w:rsidR="00717EB0" w:rsidRPr="00755CC6" w:rsidRDefault="00717EB0" w:rsidP="00717EB0">
            <w:pPr>
              <w:tabs>
                <w:tab w:val="left" w:pos="612"/>
              </w:tabs>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lang w:val="en-US"/>
              </w:rPr>
              <w:t>Extrasul din Registrul de Stat al persoanelor juridice</w:t>
            </w:r>
          </w:p>
        </w:tc>
        <w:tc>
          <w:tcPr>
            <w:tcW w:w="4990" w:type="dxa"/>
            <w:shd w:val="clear" w:color="auto" w:fill="FFFFFF"/>
          </w:tcPr>
          <w:p w:rsidR="00717EB0" w:rsidRPr="00755CC6"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755CC6">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eastAsia="ru-RU"/>
              </w:rPr>
            </w:pPr>
            <w:r w:rsidRPr="00755CC6">
              <w:rPr>
                <w:rFonts w:ascii="Times New Roman" w:eastAsia="Times New Roman" w:hAnsi="Times New Roman" w:cs="Times New Roman"/>
                <w:iCs/>
                <w:lang w:eastAsia="ru-RU"/>
              </w:rPr>
              <w:t>3.</w:t>
            </w:r>
          </w:p>
        </w:tc>
        <w:tc>
          <w:tcPr>
            <w:tcW w:w="2665" w:type="dxa"/>
            <w:shd w:val="clear" w:color="auto" w:fill="FFFFFF"/>
          </w:tcPr>
          <w:p w:rsidR="00717EB0" w:rsidRPr="00755CC6" w:rsidRDefault="00717EB0" w:rsidP="00717EB0">
            <w:pPr>
              <w:tabs>
                <w:tab w:val="left" w:pos="612"/>
              </w:tabs>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lang w:val="en-US"/>
              </w:rPr>
              <w:t>Certificat de atribuire a contului bancar</w:t>
            </w:r>
          </w:p>
        </w:tc>
        <w:tc>
          <w:tcPr>
            <w:tcW w:w="4990" w:type="dxa"/>
            <w:shd w:val="clear" w:color="auto" w:fill="FFFFFF"/>
          </w:tcPr>
          <w:p w:rsidR="00717EB0" w:rsidRPr="00755CC6"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755CC6">
              <w:rPr>
                <w:rFonts w:ascii="Times New Roman" w:eastAsia="Times New Roman" w:hAnsi="Times New Roman" w:cs="Times New Roman"/>
                <w:lang w:val="en-US"/>
              </w:rPr>
              <w:t xml:space="preserve">eliberat de banca deţinătoare de cont, </w:t>
            </w:r>
            <w:r w:rsidRPr="00755CC6">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B7693A" w:rsidRPr="00755CC6" w:rsidTr="0034054A">
        <w:trPr>
          <w:jc w:val="center"/>
        </w:trPr>
        <w:tc>
          <w:tcPr>
            <w:tcW w:w="704" w:type="dxa"/>
            <w:shd w:val="clear" w:color="auto" w:fill="FFFFFF"/>
          </w:tcPr>
          <w:p w:rsidR="00B7693A" w:rsidRPr="00755CC6" w:rsidRDefault="00B7693A" w:rsidP="00B7693A">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4.</w:t>
            </w:r>
          </w:p>
        </w:tc>
        <w:tc>
          <w:tcPr>
            <w:tcW w:w="2665" w:type="dxa"/>
            <w:shd w:val="clear" w:color="auto" w:fill="auto"/>
          </w:tcPr>
          <w:p w:rsidR="00B7693A" w:rsidRPr="00F30A05" w:rsidRDefault="00B7693A" w:rsidP="00B7693A">
            <w:pPr>
              <w:pStyle w:val="aa"/>
              <w:rPr>
                <w:lang w:val="ro-MD" w:eastAsia="ru-RU"/>
              </w:rPr>
            </w:pPr>
            <w:r w:rsidRPr="001E6808">
              <w:rPr>
                <w:lang w:val="ro-MD"/>
              </w:rPr>
              <w:t>Lipsa restanțelor față de buget</w:t>
            </w:r>
          </w:p>
        </w:tc>
        <w:tc>
          <w:tcPr>
            <w:tcW w:w="4990" w:type="dxa"/>
            <w:shd w:val="clear" w:color="auto" w:fill="auto"/>
          </w:tcPr>
          <w:p w:rsidR="00B7693A" w:rsidRPr="001E6808" w:rsidRDefault="00B7693A" w:rsidP="00B7693A">
            <w:pPr>
              <w:pStyle w:val="aa"/>
              <w:rPr>
                <w:lang w:val="en-US"/>
              </w:rPr>
            </w:pPr>
            <w:r w:rsidRPr="001E6808">
              <w:rPr>
                <w:lang w:val="en-US"/>
              </w:rPr>
              <w:t xml:space="preserve">verificarea de către autoritatea contractantă prin accesarea link-ului </w:t>
            </w:r>
            <w:hyperlink r:id="rId8" w:history="1">
              <w:r w:rsidRPr="001E6808">
                <w:rPr>
                  <w:rStyle w:val="a9"/>
                  <w:lang w:val="en-US"/>
                </w:rPr>
                <w:t>https://sfs.md/ro/services-online/route.taxpayer_information</w:t>
              </w:r>
            </w:hyperlink>
            <w:r w:rsidRPr="001E6808">
              <w:rPr>
                <w:lang w:val="en-US"/>
              </w:rPr>
              <w:t xml:space="preserve">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rsidR="00B7693A" w:rsidRPr="00755CC6" w:rsidRDefault="00B7693A" w:rsidP="00B7693A">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5.</w:t>
            </w:r>
          </w:p>
        </w:tc>
        <w:tc>
          <w:tcPr>
            <w:tcW w:w="2665" w:type="dxa"/>
            <w:shd w:val="clear" w:color="auto" w:fill="FFFFFF"/>
          </w:tcPr>
          <w:p w:rsidR="00717EB0" w:rsidRPr="00755CC6" w:rsidRDefault="00717EB0" w:rsidP="00717EB0">
            <w:pPr>
              <w:tabs>
                <w:tab w:val="left" w:pos="612"/>
              </w:tabs>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lang w:val="en-US"/>
              </w:rPr>
              <w:t>Situațiile financiare</w:t>
            </w:r>
          </w:p>
        </w:tc>
        <w:tc>
          <w:tcPr>
            <w:tcW w:w="4990" w:type="dxa"/>
            <w:shd w:val="clear" w:color="auto" w:fill="FFFFFF"/>
          </w:tcPr>
          <w:p w:rsidR="00717EB0" w:rsidRPr="00755CC6"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755CC6">
              <w:rPr>
                <w:rFonts w:ascii="Times New Roman" w:eastAsia="Times New Roman" w:hAnsi="Times New Roman" w:cs="Times New Roman"/>
                <w:lang w:val="en-US"/>
              </w:rPr>
              <w:t xml:space="preserve">pentru ultimul an, aprobat de către Direcția Generală pentru Statistică sau însoțite de recipisa de primire de către Direcția Generală pentru Statistică, în cazul prezentării Situațiilor financiare online, </w:t>
            </w:r>
            <w:r w:rsidRPr="00755CC6">
              <w:rPr>
                <w:rFonts w:ascii="Times New Roman" w:eastAsia="Times New Roman" w:hAnsi="Times New Roman" w:cs="Times New Roman"/>
                <w:lang w:val="en-US" w:eastAsia="ru-RU"/>
              </w:rPr>
              <w:t>semnate electronic de către operatorul economic;</w:t>
            </w:r>
          </w:p>
        </w:tc>
        <w:tc>
          <w:tcPr>
            <w:tcW w:w="1701"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iCs/>
                <w:lang w:val="en-US" w:eastAsia="ru-RU"/>
              </w:rPr>
              <w:t>Obligatoriu</w:t>
            </w:r>
          </w:p>
        </w:tc>
      </w:tr>
      <w:tr w:rsidR="00047EDC" w:rsidRPr="00755CC6" w:rsidTr="00715373">
        <w:trPr>
          <w:jc w:val="center"/>
        </w:trPr>
        <w:tc>
          <w:tcPr>
            <w:tcW w:w="704" w:type="dxa"/>
            <w:shd w:val="clear" w:color="auto" w:fill="FFFFFF"/>
          </w:tcPr>
          <w:p w:rsidR="00047EDC" w:rsidRPr="00755CC6" w:rsidRDefault="00047EDC" w:rsidP="00047EDC">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lang w:val="it-IT" w:eastAsia="ru-RU"/>
              </w:rPr>
              <w:t>6.</w:t>
            </w:r>
          </w:p>
        </w:tc>
        <w:tc>
          <w:tcPr>
            <w:tcW w:w="2665" w:type="dxa"/>
            <w:shd w:val="clear" w:color="auto" w:fill="FFFFFF"/>
          </w:tcPr>
          <w:p w:rsidR="00047EDC" w:rsidRPr="00755CC6" w:rsidRDefault="00047EDC" w:rsidP="00047EDC">
            <w:pPr>
              <w:tabs>
                <w:tab w:val="left" w:pos="612"/>
              </w:tabs>
              <w:spacing w:after="0" w:line="240" w:lineRule="auto"/>
              <w:rPr>
                <w:rFonts w:ascii="Times New Roman" w:eastAsia="Times New Roman" w:hAnsi="Times New Roman"/>
                <w:lang w:val="en-US"/>
              </w:rPr>
            </w:pPr>
            <w:r w:rsidRPr="00755CC6">
              <w:rPr>
                <w:rFonts w:ascii="Times New Roman" w:eastAsia="Times New Roman" w:hAnsi="Times New Roman"/>
                <w:lang w:val="en-US"/>
              </w:rPr>
              <w:t>Declarație</w:t>
            </w:r>
          </w:p>
          <w:p w:rsidR="00047EDC" w:rsidRPr="00755CC6" w:rsidRDefault="00047EDC" w:rsidP="00047EDC">
            <w:pPr>
              <w:tabs>
                <w:tab w:val="left" w:pos="612"/>
              </w:tabs>
              <w:spacing w:after="0" w:line="240" w:lineRule="auto"/>
              <w:rPr>
                <w:rFonts w:ascii="Times New Roman" w:eastAsia="Times New Roman" w:hAnsi="Times New Roman"/>
                <w:lang w:val="en-US"/>
              </w:rPr>
            </w:pPr>
            <w:r w:rsidRPr="00755CC6">
              <w:rPr>
                <w:rFonts w:ascii="Times New Roman" w:eastAsia="Times New Roman" w:hAnsi="Times New Roman"/>
                <w:lang w:val="en-US"/>
              </w:rPr>
              <w:t>privind valabilitatea ofertei</w:t>
            </w:r>
          </w:p>
        </w:tc>
        <w:tc>
          <w:tcPr>
            <w:tcW w:w="4990" w:type="dxa"/>
            <w:shd w:val="clear" w:color="auto" w:fill="FFFFFF"/>
          </w:tcPr>
          <w:p w:rsidR="00047EDC" w:rsidRPr="00755CC6" w:rsidRDefault="00047EDC" w:rsidP="00047EDC">
            <w:pPr>
              <w:widowControl w:val="0"/>
              <w:autoSpaceDE w:val="0"/>
              <w:autoSpaceDN w:val="0"/>
              <w:spacing w:after="0" w:line="240" w:lineRule="auto"/>
              <w:ind w:left="31"/>
              <w:rPr>
                <w:rFonts w:ascii="Times New Roman" w:eastAsia="Times New Roman" w:hAnsi="Times New Roman"/>
                <w:lang w:val="en-US"/>
              </w:rPr>
            </w:pPr>
            <w:proofErr w:type="gramStart"/>
            <w:r w:rsidRPr="00755CC6">
              <w:rPr>
                <w:rFonts w:ascii="Times New Roman" w:eastAsia="Times New Roman" w:hAnsi="Times New Roman"/>
                <w:lang w:val="en-US"/>
              </w:rPr>
              <w:t>conform</w:t>
            </w:r>
            <w:proofErr w:type="gramEnd"/>
            <w:r w:rsidRPr="00755CC6">
              <w:rPr>
                <w:rFonts w:ascii="Times New Roman" w:eastAsia="Times New Roman" w:hAnsi="Times New Roman"/>
                <w:lang w:val="en-US"/>
              </w:rPr>
              <w:t xml:space="preserve"> Anexei nr. 8 din Documentația standard, semnat electronic de către participant.</w:t>
            </w:r>
          </w:p>
        </w:tc>
        <w:tc>
          <w:tcPr>
            <w:tcW w:w="1701" w:type="dxa"/>
            <w:shd w:val="clear" w:color="auto" w:fill="FFFFFF"/>
          </w:tcPr>
          <w:p w:rsidR="00047EDC" w:rsidRPr="00755CC6" w:rsidRDefault="00047EDC" w:rsidP="00047EDC">
            <w:pPr>
              <w:spacing w:after="0" w:line="240" w:lineRule="auto"/>
              <w:jc w:val="center"/>
              <w:rPr>
                <w:rFonts w:ascii="Times New Roman" w:eastAsia="Times New Roman" w:hAnsi="Times New Roman"/>
                <w:iCs/>
                <w:lang w:val="en-US" w:eastAsia="ru-RU"/>
              </w:rPr>
            </w:pPr>
            <w:r w:rsidRPr="00755CC6">
              <w:rPr>
                <w:rFonts w:ascii="Times New Roman" w:eastAsia="Times New Roman" w:hAnsi="Times New Roman"/>
                <w:iCs/>
                <w:lang w:val="en-US" w:eastAsia="ru-RU"/>
              </w:rPr>
              <w:t>Obligatoriu</w:t>
            </w:r>
          </w:p>
        </w:tc>
      </w:tr>
      <w:tr w:rsidR="00047EDC" w:rsidRPr="00755CC6" w:rsidTr="00715373">
        <w:trPr>
          <w:jc w:val="center"/>
        </w:trPr>
        <w:tc>
          <w:tcPr>
            <w:tcW w:w="704" w:type="dxa"/>
            <w:shd w:val="clear" w:color="auto" w:fill="auto"/>
          </w:tcPr>
          <w:p w:rsidR="00047EDC" w:rsidRPr="00755CC6" w:rsidRDefault="00047EDC" w:rsidP="00047EDC">
            <w:pPr>
              <w:tabs>
                <w:tab w:val="right" w:pos="426"/>
              </w:tabs>
              <w:spacing w:before="120" w:after="0" w:line="240" w:lineRule="auto"/>
              <w:jc w:val="center"/>
              <w:rPr>
                <w:rFonts w:ascii="Times New Roman" w:eastAsia="Times New Roman" w:hAnsi="Times New Roman" w:cs="Times New Roman"/>
                <w:lang w:val="it-IT" w:eastAsia="ru-RU"/>
              </w:rPr>
            </w:pPr>
            <w:r w:rsidRPr="00755CC6">
              <w:rPr>
                <w:rFonts w:ascii="Times New Roman" w:eastAsia="Times New Roman" w:hAnsi="Times New Roman" w:cs="Times New Roman"/>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755CC6" w:rsidRDefault="00047EDC" w:rsidP="003E1826">
            <w:pPr>
              <w:tabs>
                <w:tab w:val="right" w:pos="426"/>
              </w:tabs>
              <w:spacing w:before="120" w:after="0" w:line="240" w:lineRule="auto"/>
              <w:rPr>
                <w:rFonts w:ascii="Times New Roman" w:eastAsia="Times New Roman" w:hAnsi="Times New Roman" w:cs="Times New Roman"/>
                <w:b/>
                <w:lang w:val="ro-MD" w:eastAsia="ru-RU"/>
              </w:rPr>
            </w:pPr>
            <w:r w:rsidRPr="00755CC6">
              <w:rPr>
                <w:rFonts w:ascii="Times New Roman" w:eastAsia="Times New Roman" w:hAnsi="Times New Roman" w:cs="Times New Roman"/>
                <w:lang w:val="en-US" w:eastAsia="ru-RU"/>
              </w:rPr>
              <w:t xml:space="preserve">Declarație privind asigurarea transportării,  descărcării și </w:t>
            </w:r>
            <w:r w:rsidR="003E1826" w:rsidRPr="00755CC6">
              <w:rPr>
                <w:rFonts w:ascii="Times New Roman" w:eastAsia="Times New Roman" w:hAnsi="Times New Roman" w:cs="Times New Roman"/>
                <w:lang w:val="en-US" w:eastAsia="ru-RU"/>
              </w:rPr>
              <w:t xml:space="preserve">depozitării </w:t>
            </w:r>
            <w:r w:rsidRPr="00755CC6">
              <w:rPr>
                <w:rFonts w:ascii="Times New Roman" w:eastAsia="Times New Roman" w:hAnsi="Times New Roman" w:cs="Times New Roman"/>
                <w:lang w:val="en-US" w:eastAsia="ru-RU"/>
              </w:rPr>
              <w:t>bunurilor la depozitul/</w:t>
            </w:r>
            <w:r w:rsidR="0035793E" w:rsidRPr="00667D6E">
              <w:rPr>
                <w:rFonts w:ascii="Times New Roman" w:eastAsia="Times New Roman" w:hAnsi="Times New Roman" w:cs="Times New Roman"/>
                <w:lang w:val="en-US" w:eastAsia="ru-RU"/>
              </w:rPr>
              <w:t xml:space="preserve"> </w:t>
            </w:r>
            <w:r w:rsidRPr="00755CC6">
              <w:rPr>
                <w:rFonts w:ascii="Times New Roman" w:eastAsia="Times New Roman" w:hAnsi="Times New Roman" w:cs="Times New Roman"/>
                <w:lang w:val="en-US" w:eastAsia="ru-RU"/>
              </w:rPr>
              <w:t xml:space="preserve">sediul indicat </w:t>
            </w:r>
            <w:r w:rsidRPr="00755CC6">
              <w:rPr>
                <w:rFonts w:ascii="Times New Roman" w:eastAsia="Times New Roman" w:hAnsi="Times New Roman" w:cs="Times New Roman"/>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755CC6" w:rsidRDefault="00047EDC" w:rsidP="00047EDC">
            <w:pPr>
              <w:tabs>
                <w:tab w:val="right" w:pos="426"/>
              </w:tabs>
              <w:spacing w:before="120" w:after="0" w:line="240" w:lineRule="auto"/>
              <w:rPr>
                <w:rFonts w:ascii="Times New Roman" w:eastAsia="Arial Unicode MS" w:hAnsi="Times New Roman" w:cs="Times New Roman"/>
                <w:color w:val="000000"/>
                <w:lang w:val="ro-RO" w:eastAsia="ro-RO" w:bidi="ro-RO"/>
              </w:rPr>
            </w:pPr>
            <w:r w:rsidRPr="00755CC6">
              <w:rPr>
                <w:rFonts w:ascii="Times New Roman" w:eastAsia="Times New Roman" w:hAnsi="Times New Roman" w:cs="Times New Roman"/>
                <w:color w:val="000000"/>
                <w:lang w:val="ro-RO" w:eastAsia="ro-RO" w:bidi="ro-RO"/>
              </w:rPr>
              <w:t>confirmată prin semnătura</w:t>
            </w:r>
            <w:r w:rsidRPr="00755CC6">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47EDC" w:rsidRPr="00755CC6" w:rsidRDefault="00047EDC" w:rsidP="00047EDC">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7A6E1E" w:rsidRPr="00755CC6" w:rsidTr="00715373">
        <w:trPr>
          <w:jc w:val="center"/>
        </w:trPr>
        <w:tc>
          <w:tcPr>
            <w:tcW w:w="704" w:type="dxa"/>
            <w:shd w:val="clear" w:color="auto" w:fill="auto"/>
          </w:tcPr>
          <w:p w:rsidR="007A6E1E" w:rsidRPr="00755CC6" w:rsidRDefault="007A6E1E" w:rsidP="007A6E1E">
            <w:pPr>
              <w:tabs>
                <w:tab w:val="right" w:pos="426"/>
              </w:tabs>
              <w:spacing w:before="120" w:after="0" w:line="240" w:lineRule="auto"/>
              <w:jc w:val="center"/>
              <w:rPr>
                <w:rFonts w:ascii="Times New Roman" w:eastAsia="Times New Roman" w:hAnsi="Times New Roman" w:cs="Times New Roman"/>
                <w:lang w:val="it-IT" w:eastAsia="ru-RU"/>
              </w:rPr>
            </w:pPr>
            <w:r w:rsidRPr="00755CC6">
              <w:rPr>
                <w:rFonts w:ascii="Times New Roman" w:eastAsia="Times New Roman" w:hAnsi="Times New Roman" w:cs="Times New Roman"/>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rsidR="007A6E1E" w:rsidRPr="00755CC6" w:rsidRDefault="007A6E1E" w:rsidP="007A6E1E">
            <w:pPr>
              <w:spacing w:after="0" w:line="240" w:lineRule="auto"/>
              <w:rPr>
                <w:rFonts w:ascii="Times New Roman" w:eastAsia="Times New Roman" w:hAnsi="Times New Roman"/>
                <w:lang w:val="en-US" w:eastAsia="ru-RU"/>
              </w:rPr>
            </w:pPr>
            <w:r w:rsidRPr="00755CC6">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755CC6" w:rsidRDefault="000C7CF9" w:rsidP="007A6E1E">
            <w:pPr>
              <w:tabs>
                <w:tab w:val="right" w:pos="426"/>
              </w:tabs>
              <w:spacing w:after="0" w:line="240" w:lineRule="auto"/>
              <w:rPr>
                <w:rFonts w:ascii="Times New Roman" w:eastAsia="Arial Unicode MS" w:hAnsi="Times New Roman"/>
                <w:color w:val="000000"/>
                <w:lang w:val="ro-RO" w:eastAsia="ro-RO" w:bidi="ro-RO"/>
              </w:rPr>
            </w:pPr>
            <w:r w:rsidRPr="000C7CF9">
              <w:rPr>
                <w:rFonts w:ascii="Times New Roman" w:eastAsia="Times New Roman" w:hAnsi="Times New Roman"/>
                <w:lang w:val="en-US"/>
              </w:rPr>
              <w:t xml:space="preserve">la momentul livrării, nu va fi mai mic de min 80% din termenul de valabilitate total al produsului, </w:t>
            </w:r>
            <w:r w:rsidR="007A6E1E" w:rsidRPr="000C7CF9">
              <w:rPr>
                <w:rFonts w:ascii="Times New Roman" w:eastAsia="Times New Roman" w:hAnsi="Times New Roman"/>
                <w:color w:val="000000"/>
                <w:lang w:val="ro-RO" w:eastAsia="ro-RO" w:bidi="ro-RO"/>
              </w:rPr>
              <w:t>confirmată prin semnătura</w:t>
            </w:r>
            <w:r w:rsidR="007A6E1E" w:rsidRPr="000C7CF9">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rsidR="007A6E1E" w:rsidRPr="00755CC6" w:rsidRDefault="007A6E1E" w:rsidP="007A6E1E">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7A6E1E" w:rsidRPr="00755CC6" w:rsidTr="00715373">
        <w:trPr>
          <w:jc w:val="center"/>
        </w:trPr>
        <w:tc>
          <w:tcPr>
            <w:tcW w:w="704" w:type="dxa"/>
            <w:shd w:val="clear" w:color="auto" w:fill="auto"/>
          </w:tcPr>
          <w:p w:rsidR="007A6E1E" w:rsidRPr="00755CC6" w:rsidRDefault="007A6E1E" w:rsidP="007A6E1E">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rsidR="007A6E1E" w:rsidRPr="00755CC6" w:rsidRDefault="007A6E1E" w:rsidP="007A6E1E">
            <w:pPr>
              <w:tabs>
                <w:tab w:val="right" w:pos="426"/>
              </w:tabs>
              <w:spacing w:after="0" w:line="240" w:lineRule="auto"/>
              <w:rPr>
                <w:rFonts w:ascii="Times New Roman" w:eastAsia="Times New Roman" w:hAnsi="Times New Roman"/>
                <w:b/>
                <w:lang w:val="ro-MD" w:eastAsia="ru-RU"/>
              </w:rPr>
            </w:pPr>
            <w:r w:rsidRPr="00755CC6">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7A6E1E" w:rsidRPr="00E052C1" w:rsidRDefault="00E052C1" w:rsidP="00E052C1">
            <w:pPr>
              <w:tabs>
                <w:tab w:val="right" w:pos="426"/>
              </w:tabs>
              <w:spacing w:before="120" w:after="0" w:line="240" w:lineRule="auto"/>
              <w:rPr>
                <w:rFonts w:ascii="Times New Roman" w:hAnsi="Times New Roman" w:cs="Times New Roman"/>
                <w:lang w:val="en-US"/>
              </w:rPr>
            </w:pPr>
            <w:r w:rsidRPr="00E052C1">
              <w:rPr>
                <w:rFonts w:ascii="Times New Roman" w:hAnsi="Times New Roman" w:cs="Times New Roman"/>
                <w:lang w:val="en-US"/>
              </w:rPr>
              <w:t>Certificat de conformitate</w:t>
            </w:r>
            <w:r>
              <w:rPr>
                <w:rFonts w:ascii="Times New Roman" w:hAnsi="Times New Roman" w:cs="Times New Roman"/>
                <w:lang w:val="en-US"/>
              </w:rPr>
              <w:t>,</w:t>
            </w:r>
            <w:r w:rsidRPr="00E052C1">
              <w:rPr>
                <w:lang w:val="en-US"/>
              </w:rPr>
              <w:t xml:space="preserve"> </w:t>
            </w:r>
            <w:r w:rsidRPr="00E052C1">
              <w:rPr>
                <w:rFonts w:ascii="Times New Roman" w:hAnsi="Times New Roman" w:cs="Times New Roman"/>
                <w:lang w:val="en-US"/>
              </w:rPr>
              <w:t xml:space="preserve">Raportul de încercări sau alt act echivalent, emis </w:t>
            </w:r>
            <w:r>
              <w:rPr>
                <w:rFonts w:ascii="Times New Roman" w:hAnsi="Times New Roman" w:cs="Times New Roman"/>
                <w:lang w:val="en-US"/>
              </w:rPr>
              <w:t>de o parte terță abilitată înt</w:t>
            </w:r>
            <w:r w:rsidRPr="00E052C1">
              <w:rPr>
                <w:rFonts w:ascii="Times New Roman" w:hAnsi="Times New Roman" w:cs="Times New Roman"/>
                <w:lang w:val="en-US"/>
              </w:rPr>
              <w:t>ru expertizarea compoziției bunurilor</w:t>
            </w:r>
            <w:r w:rsidRPr="00755CC6">
              <w:rPr>
                <w:rFonts w:ascii="Times New Roman" w:eastAsia="Times New Roman" w:hAnsi="Times New Roman"/>
                <w:color w:val="000000"/>
                <w:lang w:val="ro-RO" w:eastAsia="ro-RO" w:bidi="ro-RO"/>
              </w:rPr>
              <w:t xml:space="preserve"> </w:t>
            </w:r>
            <w:r w:rsidR="007A6E1E" w:rsidRPr="00755CC6">
              <w:rPr>
                <w:rFonts w:ascii="Times New Roman" w:eastAsia="Times New Roman" w:hAnsi="Times New Roman"/>
                <w:color w:val="000000"/>
                <w:lang w:val="ro-RO" w:eastAsia="ro-RO" w:bidi="ro-RO"/>
              </w:rPr>
              <w:t>confirmată prin semnătura</w:t>
            </w:r>
            <w:r w:rsidR="007A6E1E" w:rsidRPr="00755CC6">
              <w:rPr>
                <w:rFonts w:ascii="Times New Roman" w:eastAsia="Arial Unicode MS" w:hAnsi="Times New Roman"/>
                <w:color w:val="000000"/>
                <w:lang w:val="ro-RO" w:eastAsia="ro-RO" w:bidi="ro-RO"/>
              </w:rPr>
              <w:t xml:space="preserve"> electronică </w:t>
            </w:r>
            <w:proofErr w:type="gramStart"/>
            <w:r w:rsidR="007A6E1E" w:rsidRPr="00755CC6">
              <w:rPr>
                <w:rFonts w:ascii="Times New Roman" w:eastAsia="Arial Unicode MS" w:hAnsi="Times New Roman"/>
                <w:color w:val="000000"/>
                <w:lang w:val="ro-RO" w:eastAsia="ro-RO" w:bidi="ro-RO"/>
              </w:rPr>
              <w:t>a</w:t>
            </w:r>
            <w:proofErr w:type="gramEnd"/>
            <w:r w:rsidR="007A6E1E" w:rsidRPr="00755CC6">
              <w:rPr>
                <w:rFonts w:ascii="Times New Roman" w:eastAsia="Arial Unicode MS" w:hAnsi="Times New Roman"/>
                <w:color w:val="000000"/>
                <w:lang w:val="ro-RO" w:eastAsia="ro-RO" w:bidi="ro-RO"/>
              </w:rPr>
              <w:t xml:space="preserve"> operatorului economic</w:t>
            </w:r>
            <w:r w:rsidRPr="00E052C1">
              <w:rPr>
                <w:rFonts w:ascii="Times New Roman" w:eastAsia="Arial Unicode MS" w:hAnsi="Times New Roman"/>
                <w:color w:val="000000"/>
                <w:lang w:val="en-US" w:eastAsia="ro-RO" w:bidi="ro-RO"/>
              </w:rPr>
              <w:t>.</w:t>
            </w:r>
          </w:p>
        </w:tc>
        <w:tc>
          <w:tcPr>
            <w:tcW w:w="1701" w:type="dxa"/>
            <w:shd w:val="clear" w:color="auto" w:fill="FFFFFF"/>
          </w:tcPr>
          <w:p w:rsidR="007A6E1E" w:rsidRPr="00755CC6" w:rsidRDefault="007A6E1E" w:rsidP="007A6E1E">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047EDC" w:rsidRPr="00755CC6" w:rsidTr="00715373">
        <w:trPr>
          <w:jc w:val="center"/>
        </w:trPr>
        <w:tc>
          <w:tcPr>
            <w:tcW w:w="704" w:type="dxa"/>
            <w:shd w:val="clear" w:color="auto" w:fill="auto"/>
          </w:tcPr>
          <w:p w:rsidR="00047EDC" w:rsidRPr="00755CC6" w:rsidRDefault="00047EDC" w:rsidP="00047EDC">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10.</w:t>
            </w:r>
          </w:p>
        </w:tc>
        <w:tc>
          <w:tcPr>
            <w:tcW w:w="2665" w:type="dxa"/>
            <w:shd w:val="clear" w:color="auto" w:fill="auto"/>
          </w:tcPr>
          <w:p w:rsidR="00047EDC" w:rsidRPr="00755CC6" w:rsidRDefault="00C213D9" w:rsidP="00047EDC">
            <w:pPr>
              <w:tabs>
                <w:tab w:val="left" w:pos="612"/>
              </w:tabs>
              <w:spacing w:after="0" w:line="259" w:lineRule="auto"/>
              <w:rPr>
                <w:rFonts w:ascii="Times New Roman" w:eastAsia="Calibri" w:hAnsi="Times New Roman" w:cs="Times New Roman"/>
                <w:iCs/>
                <w:lang w:val="en-US"/>
              </w:rPr>
            </w:pPr>
            <w:r w:rsidRPr="00755CC6">
              <w:rPr>
                <w:rFonts w:ascii="Times New Roman" w:eastAsia="Calibri" w:hAnsi="Times New Roman" w:cs="Times New Roman"/>
                <w:iCs/>
                <w:lang w:val="en-US"/>
              </w:rPr>
              <w:t xml:space="preserve">Declarație privind </w:t>
            </w:r>
            <w:r w:rsidR="00E052C1" w:rsidRPr="00E052C1">
              <w:rPr>
                <w:rFonts w:ascii="Times New Roman" w:eastAsia="Calibri" w:hAnsi="Times New Roman" w:cs="Times New Roman"/>
                <w:iCs/>
                <w:lang w:val="en-US"/>
              </w:rPr>
              <w:t>experiență specifică în livrarea bunurilor similare</w:t>
            </w:r>
          </w:p>
        </w:tc>
        <w:tc>
          <w:tcPr>
            <w:tcW w:w="4990" w:type="dxa"/>
            <w:shd w:val="clear" w:color="auto" w:fill="auto"/>
          </w:tcPr>
          <w:p w:rsidR="00047EDC" w:rsidRPr="00755CC6" w:rsidRDefault="00E052C1" w:rsidP="00B7693A">
            <w:pPr>
              <w:spacing w:after="0" w:line="259" w:lineRule="auto"/>
              <w:rPr>
                <w:rFonts w:ascii="Times New Roman" w:eastAsia="Calibri" w:hAnsi="Times New Roman" w:cs="Times New Roman"/>
                <w:lang w:val="en-US"/>
              </w:rPr>
            </w:pPr>
            <w:proofErr w:type="gramStart"/>
            <w:r w:rsidRPr="00E052C1">
              <w:rPr>
                <w:rFonts w:ascii="Times New Roman" w:eastAsia="Calibri" w:hAnsi="Times New Roman" w:cs="Times New Roman"/>
                <w:lang w:val="en-US"/>
              </w:rPr>
              <w:t>minim</w:t>
            </w:r>
            <w:proofErr w:type="gramEnd"/>
            <w:r w:rsidRPr="00E052C1">
              <w:rPr>
                <w:rFonts w:ascii="Times New Roman" w:eastAsia="Calibri" w:hAnsi="Times New Roman" w:cs="Times New Roman"/>
                <w:lang w:val="en-US"/>
              </w:rPr>
              <w:t xml:space="preserve"> 3 ani, </w:t>
            </w:r>
            <w:r w:rsidR="00C213D9" w:rsidRPr="00755CC6">
              <w:rPr>
                <w:rFonts w:ascii="Times New Roman" w:eastAsia="Calibri" w:hAnsi="Times New Roman" w:cs="Times New Roman"/>
                <w:lang w:val="en-US"/>
              </w:rPr>
              <w:t xml:space="preserve">conform Anexei nr. 12 din Documentația standard, </w:t>
            </w:r>
          </w:p>
        </w:tc>
        <w:tc>
          <w:tcPr>
            <w:tcW w:w="1701" w:type="dxa"/>
            <w:shd w:val="clear" w:color="auto" w:fill="FFFFFF"/>
          </w:tcPr>
          <w:p w:rsidR="00047EDC" w:rsidRPr="00755CC6" w:rsidRDefault="00047EDC" w:rsidP="00047EDC">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E052C1" w:rsidRPr="00755CC6" w:rsidTr="00715373">
        <w:trPr>
          <w:jc w:val="center"/>
        </w:trPr>
        <w:tc>
          <w:tcPr>
            <w:tcW w:w="704" w:type="dxa"/>
            <w:shd w:val="clear" w:color="auto" w:fill="auto"/>
          </w:tcPr>
          <w:p w:rsidR="00E052C1" w:rsidRPr="00755CC6" w:rsidRDefault="00E052C1" w:rsidP="00E052C1">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11.</w:t>
            </w:r>
          </w:p>
        </w:tc>
        <w:tc>
          <w:tcPr>
            <w:tcW w:w="2665" w:type="dxa"/>
            <w:shd w:val="clear" w:color="auto" w:fill="auto"/>
          </w:tcPr>
          <w:p w:rsidR="00E052C1" w:rsidRPr="00755CC6" w:rsidRDefault="00E052C1" w:rsidP="00E052C1">
            <w:pPr>
              <w:spacing w:after="0"/>
              <w:rPr>
                <w:rFonts w:ascii="Times New Roman" w:hAnsi="Times New Roman" w:cs="Times New Roman"/>
                <w:lang w:val="en-US"/>
              </w:rPr>
            </w:pPr>
            <w:r w:rsidRPr="00755CC6">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rsidR="00E052C1" w:rsidRPr="00755CC6" w:rsidRDefault="00E052C1" w:rsidP="00E052C1">
            <w:pPr>
              <w:rPr>
                <w:rFonts w:ascii="Times New Roman" w:hAnsi="Times New Roman" w:cs="Times New Roman"/>
              </w:rPr>
            </w:pPr>
            <w:r w:rsidRPr="00755CC6">
              <w:rPr>
                <w:rFonts w:ascii="Times New Roman" w:hAnsi="Times New Roman" w:cs="Times New Roman"/>
              </w:rPr>
              <w:t xml:space="preserve">– la solicitarea autorității contractante </w:t>
            </w:r>
          </w:p>
        </w:tc>
        <w:tc>
          <w:tcPr>
            <w:tcW w:w="1701" w:type="dxa"/>
            <w:shd w:val="clear" w:color="auto" w:fill="FFFFFF"/>
          </w:tcPr>
          <w:p w:rsidR="00E052C1" w:rsidRPr="00755CC6" w:rsidRDefault="00E052C1" w:rsidP="00E052C1">
            <w:pPr>
              <w:rPr>
                <w:rFonts w:ascii="Times New Roman" w:hAnsi="Times New Roman" w:cs="Times New Roman"/>
              </w:rPr>
            </w:pPr>
            <w:r w:rsidRPr="00755CC6">
              <w:rPr>
                <w:rFonts w:ascii="Times New Roman" w:hAnsi="Times New Roman" w:cs="Times New Roman"/>
              </w:rPr>
              <w:t>Obligatoriu</w:t>
            </w:r>
          </w:p>
        </w:tc>
      </w:tr>
      <w:tr w:rsidR="00E052C1" w:rsidRPr="00755CC6" w:rsidTr="00715373">
        <w:trPr>
          <w:jc w:val="center"/>
        </w:trPr>
        <w:tc>
          <w:tcPr>
            <w:tcW w:w="704" w:type="dxa"/>
            <w:shd w:val="clear" w:color="auto" w:fill="auto"/>
          </w:tcPr>
          <w:p w:rsidR="00E052C1" w:rsidRPr="00755CC6" w:rsidRDefault="00E052C1" w:rsidP="00E052C1">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lastRenderedPageBreak/>
              <w:t>12.</w:t>
            </w:r>
          </w:p>
        </w:tc>
        <w:tc>
          <w:tcPr>
            <w:tcW w:w="2665" w:type="dxa"/>
            <w:shd w:val="clear" w:color="auto" w:fill="auto"/>
          </w:tcPr>
          <w:p w:rsidR="00E052C1" w:rsidRPr="00755CC6" w:rsidRDefault="00E052C1" w:rsidP="00E052C1">
            <w:pPr>
              <w:tabs>
                <w:tab w:val="right" w:pos="426"/>
              </w:tabs>
              <w:spacing w:before="120" w:after="0" w:line="240" w:lineRule="auto"/>
              <w:rPr>
                <w:rFonts w:ascii="Times New Roman" w:eastAsia="PMingLiU" w:hAnsi="Times New Roman" w:cs="Times New Roman"/>
                <w:bCs/>
                <w:iCs/>
                <w:noProof/>
                <w:lang w:val="ro-RO" w:eastAsia="zh-CN"/>
              </w:rPr>
            </w:pPr>
            <w:r w:rsidRPr="00755CC6">
              <w:rPr>
                <w:rFonts w:ascii="Times New Roman" w:eastAsia="Times New Roman" w:hAnsi="Times New Roman" w:cs="Times New Roman"/>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auto"/>
          </w:tcPr>
          <w:p w:rsidR="00E052C1" w:rsidRPr="00755CC6" w:rsidRDefault="00E052C1" w:rsidP="00E052C1">
            <w:pPr>
              <w:spacing w:after="0" w:line="240" w:lineRule="auto"/>
              <w:rPr>
                <w:rFonts w:ascii="Times New Roman" w:eastAsia="Times New Roman" w:hAnsi="Times New Roman" w:cs="Times New Roman"/>
                <w:lang w:val="en-US" w:eastAsia="zh-CN"/>
              </w:rPr>
            </w:pPr>
            <w:r w:rsidRPr="00755CC6">
              <w:rPr>
                <w:rFonts w:ascii="Times New Roman" w:eastAsia="Times New Roman" w:hAnsi="Times New Roman" w:cs="Times New Roman"/>
                <w:i/>
                <w:lang w:val="en-US" w:eastAsia="ru-RU"/>
              </w:rPr>
              <w:t>Ofertantul/ofertantul asociat desemnat câștigător va prezenta prezenta Declarație în termen de 5 zile de la data comunicării rezultatelor procedurii de achiziție publică</w:t>
            </w:r>
            <w:r w:rsidRPr="00755CC6">
              <w:rPr>
                <w:rFonts w:ascii="Times New Roman" w:eastAsia="Times New Roman" w:hAnsi="Times New Roman" w:cs="Times New Roman"/>
                <w:lang w:val="en-US" w:eastAsia="ru-RU"/>
              </w:rPr>
              <w:t>, conform formularului anexat, confirmată prin aplicarea semnăturii electronice</w:t>
            </w:r>
            <w:r w:rsidRPr="00755CC6">
              <w:rPr>
                <w:rFonts w:ascii="Times New Roman" w:eastAsia="Arial Unicode MS" w:hAnsi="Times New Roman" w:cs="Times New Roman"/>
                <w:lang w:val="ro-RO" w:eastAsia="ro-RO" w:bidi="ro-RO"/>
              </w:rPr>
              <w:t xml:space="preserve"> a operatorului economic</w:t>
            </w:r>
          </w:p>
        </w:tc>
        <w:tc>
          <w:tcPr>
            <w:tcW w:w="1701" w:type="dxa"/>
            <w:shd w:val="clear" w:color="auto" w:fill="FFFFFF"/>
          </w:tcPr>
          <w:p w:rsidR="00E052C1" w:rsidRPr="00755CC6" w:rsidRDefault="00E052C1" w:rsidP="00E052C1">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E052C1" w:rsidRPr="00755CC6" w:rsidTr="00715373">
        <w:trPr>
          <w:jc w:val="center"/>
        </w:trPr>
        <w:tc>
          <w:tcPr>
            <w:tcW w:w="704" w:type="dxa"/>
            <w:shd w:val="clear" w:color="auto" w:fill="auto"/>
          </w:tcPr>
          <w:p w:rsidR="00E052C1" w:rsidRPr="00755CC6" w:rsidRDefault="00E052C1" w:rsidP="00E052C1">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13.</w:t>
            </w:r>
          </w:p>
        </w:tc>
        <w:tc>
          <w:tcPr>
            <w:tcW w:w="2665" w:type="dxa"/>
            <w:shd w:val="clear" w:color="auto" w:fill="auto"/>
          </w:tcPr>
          <w:p w:rsidR="00E052C1" w:rsidRPr="00755CC6" w:rsidRDefault="00E052C1" w:rsidP="00E052C1">
            <w:pPr>
              <w:tabs>
                <w:tab w:val="right" w:pos="426"/>
              </w:tabs>
              <w:spacing w:before="120" w:after="0" w:line="240" w:lineRule="auto"/>
              <w:rPr>
                <w:rFonts w:ascii="Times New Roman" w:eastAsia="Times New Roman" w:hAnsi="Times New Roman" w:cs="Times New Roman"/>
                <w:lang w:val="ro-MD" w:eastAsia="ru-RU"/>
              </w:rPr>
            </w:pPr>
            <w:r w:rsidRPr="00755CC6">
              <w:rPr>
                <w:rFonts w:ascii="Times New Roman" w:eastAsia="PMingLiU" w:hAnsi="Times New Roman" w:cs="Times New Roman"/>
                <w:bCs/>
                <w:iCs/>
                <w:noProof/>
                <w:lang w:val="ro-RO" w:eastAsia="zh-CN"/>
              </w:rPr>
              <w:t>Garanția de bună execuție a contractului</w:t>
            </w:r>
          </w:p>
        </w:tc>
        <w:tc>
          <w:tcPr>
            <w:tcW w:w="4990" w:type="dxa"/>
            <w:shd w:val="clear" w:color="auto" w:fill="auto"/>
          </w:tcPr>
          <w:p w:rsidR="00E052C1" w:rsidRPr="00755CC6" w:rsidRDefault="00E052C1" w:rsidP="00E052C1">
            <w:pPr>
              <w:spacing w:after="0" w:line="240" w:lineRule="auto"/>
              <w:rPr>
                <w:rFonts w:ascii="Times New Roman" w:eastAsia="Times New Roman" w:hAnsi="Times New Roman" w:cs="Times New Roman"/>
                <w:color w:val="000000"/>
                <w:lang w:val="en-US" w:eastAsia="ro-RO" w:bidi="ro-RO"/>
              </w:rPr>
            </w:pPr>
            <w:proofErr w:type="gramStart"/>
            <w:r w:rsidRPr="00755CC6">
              <w:rPr>
                <w:rFonts w:ascii="Times New Roman" w:eastAsia="Times New Roman" w:hAnsi="Times New Roman" w:cs="Times New Roman"/>
                <w:lang w:val="en-US" w:eastAsia="zh-CN"/>
              </w:rPr>
              <w:t>prezentată</w:t>
            </w:r>
            <w:proofErr w:type="gramEnd"/>
            <w:r w:rsidRPr="00755CC6">
              <w:rPr>
                <w:rFonts w:ascii="Times New Roman" w:eastAsia="Times New Roman" w:hAnsi="Times New Roman" w:cs="Times New Roman"/>
                <w:lang w:val="en-US" w:eastAsia="zh-CN"/>
              </w:rPr>
              <w:t xml:space="preserve"> </w:t>
            </w:r>
            <w:r w:rsidRPr="00755CC6">
              <w:rPr>
                <w:rFonts w:ascii="Times New Roman" w:eastAsia="Times New Roman" w:hAnsi="Times New Roman" w:cs="Times New Roman"/>
                <w:color w:val="000000"/>
                <w:lang w:val="ro-RO" w:eastAsia="ro-RO" w:bidi="ro-RO"/>
              </w:rPr>
              <w:t xml:space="preserve">sub formă de transfer pe contul autorităţii contractante: cuantumul căreia va constitui 5% din valoarea </w:t>
            </w:r>
            <w:r w:rsidRPr="00755CC6">
              <w:rPr>
                <w:rFonts w:ascii="Times New Roman" w:eastAsia="Times New Roman" w:hAnsi="Times New Roman" w:cs="Times New Roman"/>
                <w:noProof/>
                <w:lang w:val="en-US" w:eastAsia="zh-CN"/>
              </w:rPr>
              <w:t xml:space="preserve">contractului. </w:t>
            </w:r>
            <w:r w:rsidRPr="00755CC6">
              <w:rPr>
                <w:rFonts w:ascii="Times New Roman" w:eastAsia="Calibri" w:hAnsi="Times New Roman" w:cs="Times New Roman"/>
                <w:i/>
                <w:lang w:val="en-US" w:eastAsia="ru-RU"/>
              </w:rPr>
              <w:t>Notă: Garanția de bună execuție se prezintă la semnarea contractului.</w:t>
            </w:r>
          </w:p>
        </w:tc>
        <w:tc>
          <w:tcPr>
            <w:tcW w:w="1701" w:type="dxa"/>
            <w:shd w:val="clear" w:color="auto" w:fill="FFFFFF"/>
          </w:tcPr>
          <w:p w:rsidR="00E052C1" w:rsidRPr="00755CC6" w:rsidRDefault="00E052C1" w:rsidP="00E052C1">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Obligatoriu</w:t>
            </w:r>
          </w:p>
        </w:tc>
      </w:tr>
      <w:tr w:rsidR="00E052C1" w:rsidRPr="00755CC6" w:rsidTr="00715373">
        <w:trPr>
          <w:jc w:val="center"/>
        </w:trPr>
        <w:tc>
          <w:tcPr>
            <w:tcW w:w="704" w:type="dxa"/>
            <w:shd w:val="clear" w:color="auto" w:fill="auto"/>
          </w:tcPr>
          <w:p w:rsidR="00E052C1" w:rsidRPr="00755CC6" w:rsidRDefault="00E052C1" w:rsidP="00E052C1">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14.</w:t>
            </w:r>
          </w:p>
        </w:tc>
        <w:tc>
          <w:tcPr>
            <w:tcW w:w="2665" w:type="dxa"/>
          </w:tcPr>
          <w:p w:rsidR="00E052C1" w:rsidRPr="00755CC6" w:rsidRDefault="00E052C1" w:rsidP="00E052C1">
            <w:pPr>
              <w:spacing w:after="0"/>
              <w:rPr>
                <w:rFonts w:ascii="Times New Roman" w:hAnsi="Times New Roman"/>
                <w:lang w:val="en-US"/>
              </w:rPr>
            </w:pPr>
            <w:r>
              <w:rPr>
                <w:rFonts w:ascii="Times New Roman" w:hAnsi="Times New Roman"/>
                <w:color w:val="000000"/>
                <w:lang w:val="ro-RO"/>
              </w:rPr>
              <w:t>Alte acte</w:t>
            </w:r>
          </w:p>
        </w:tc>
        <w:tc>
          <w:tcPr>
            <w:tcW w:w="4990" w:type="dxa"/>
            <w:shd w:val="clear" w:color="auto" w:fill="FFFFFF"/>
          </w:tcPr>
          <w:p w:rsidR="00E052C1" w:rsidRPr="00755CC6" w:rsidRDefault="00E052C1" w:rsidP="00E052C1">
            <w:pPr>
              <w:spacing w:after="0"/>
              <w:rPr>
                <w:rFonts w:ascii="Times New Roman" w:hAnsi="Times New Roman"/>
                <w:lang w:val="en-US"/>
              </w:rPr>
            </w:pPr>
            <w:proofErr w:type="gramStart"/>
            <w:r w:rsidRPr="00755CC6">
              <w:rPr>
                <w:rFonts w:ascii="Times New Roman" w:hAnsi="Times New Roman"/>
                <w:lang w:val="en-US"/>
              </w:rPr>
              <w:t>conform</w:t>
            </w:r>
            <w:proofErr w:type="gramEnd"/>
            <w:r w:rsidRPr="00755CC6">
              <w:rPr>
                <w:rFonts w:ascii="Times New Roman" w:hAnsi="Times New Roman"/>
                <w:lang w:val="en-US"/>
              </w:rPr>
              <w:t xml:space="preserve"> Anexei nr. 11,</w:t>
            </w:r>
            <w:r>
              <w:rPr>
                <w:rFonts w:ascii="Times New Roman" w:hAnsi="Times New Roman"/>
                <w:lang w:val="en-US"/>
              </w:rPr>
              <w:t xml:space="preserve"> 13,14, 15, 16, 17, 18, 19, 20</w:t>
            </w:r>
            <w:r w:rsidRPr="00755CC6">
              <w:rPr>
                <w:rFonts w:ascii="Times New Roman" w:hAnsi="Times New Roman"/>
                <w:lang w:val="en-US"/>
              </w:rPr>
              <w:t xml:space="preserve"> semnată electronic de către operatorul economic;</w:t>
            </w:r>
          </w:p>
        </w:tc>
        <w:tc>
          <w:tcPr>
            <w:tcW w:w="1701" w:type="dxa"/>
            <w:shd w:val="clear" w:color="auto" w:fill="FFFFFF"/>
          </w:tcPr>
          <w:p w:rsidR="00E052C1" w:rsidRPr="00755CC6" w:rsidRDefault="00E052C1" w:rsidP="00E052C1">
            <w:pPr>
              <w:spacing w:after="0"/>
              <w:jc w:val="center"/>
              <w:rPr>
                <w:rFonts w:ascii="Times New Roman" w:hAnsi="Times New Roman"/>
                <w:iCs/>
                <w:lang w:val="en-US"/>
              </w:rPr>
            </w:pPr>
            <w:r w:rsidRPr="00755CC6">
              <w:rPr>
                <w:rFonts w:ascii="Times New Roman" w:hAnsi="Times New Roman"/>
                <w:iCs/>
                <w:lang w:val="en-US"/>
              </w:rPr>
              <w:t>Obligatoriu (după caz)</w:t>
            </w:r>
          </w:p>
        </w:tc>
      </w:tr>
    </w:tbl>
    <w:p w:rsidR="00717EB0" w:rsidRPr="00755CC6"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highlight w:val="yellow"/>
          <w:lang w:val="it-IT" w:eastAsia="ru-RU"/>
        </w:rPr>
      </w:pPr>
    </w:p>
    <w:p w:rsidR="00FC73BE" w:rsidRPr="00755CC6" w:rsidRDefault="00707D80" w:rsidP="008D7DF7">
      <w:pPr>
        <w:numPr>
          <w:ilvl w:val="0"/>
          <w:numId w:val="6"/>
        </w:numPr>
        <w:spacing w:after="0" w:line="259" w:lineRule="auto"/>
        <w:ind w:left="426" w:hanging="426"/>
        <w:rPr>
          <w:rFonts w:ascii="Times New Roman" w:eastAsia="Times New Roman" w:hAnsi="Times New Roman" w:cs="Times New Roman"/>
          <w:b/>
          <w:lang w:val="ro-MD" w:eastAsia="ru-RU"/>
        </w:rPr>
      </w:pPr>
      <w:r w:rsidRPr="00755CC6">
        <w:rPr>
          <w:rFonts w:ascii="Times New Roman" w:eastAsia="Times New Roman" w:hAnsi="Times New Roman" w:cs="Times New Roman"/>
          <w:b/>
          <w:lang w:val="it-IT" w:eastAsia="ru-RU"/>
        </w:rPr>
        <w:t xml:space="preserve">Garanția pentru ofertă, </w:t>
      </w:r>
      <w:r w:rsidR="00FC73BE" w:rsidRPr="00755CC6">
        <w:rPr>
          <w:rFonts w:ascii="Times New Roman" w:eastAsia="Times New Roman" w:hAnsi="Times New Roman" w:cs="Times New Roman"/>
          <w:b/>
          <w:lang w:val="en-US" w:eastAsia="ru-RU"/>
        </w:rPr>
        <w:t xml:space="preserve">prezentată </w:t>
      </w:r>
      <w:r w:rsidR="00FC73BE" w:rsidRPr="00755CC6">
        <w:rPr>
          <w:rFonts w:ascii="Times New Roman" w:eastAsia="Times New Roman" w:hAnsi="Times New Roman" w:cs="Times New Roman"/>
          <w:b/>
          <w:lang w:val="ro-MD" w:eastAsia="ru-RU" w:bidi="ro-RO"/>
        </w:rPr>
        <w:t>sub formă de transfer pe contul autorităţii contractante, confirmată prin dispoziția de plată</w:t>
      </w:r>
      <w:r w:rsidR="00FC73BE" w:rsidRPr="00755CC6">
        <w:rPr>
          <w:rFonts w:ascii="Times New Roman" w:eastAsia="Times New Roman" w:hAnsi="Times New Roman" w:cs="Times New Roman"/>
          <w:b/>
          <w:lang w:val="ro-MD" w:eastAsia="ru-RU"/>
        </w:rPr>
        <w:t xml:space="preserve"> cuantumul căreia va constitui 1% din valoarea ofertei fără TVA.</w:t>
      </w:r>
    </w:p>
    <w:p w:rsidR="00FC73BE" w:rsidRPr="00755CC6" w:rsidRDefault="00FC73BE" w:rsidP="008D7DF7">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Denumirea Băncii: B.C. ”Moldova Agroindbank” S.A.</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Codul fiscal: 1007600000794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de decontare: MD19AG000000022512015544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bancar: AGRNMD2X</w:t>
      </w:r>
      <w:r w:rsidR="008E4895">
        <w:rPr>
          <w:rFonts w:ascii="Times New Roman" w:eastAsia="Times New Roman" w:hAnsi="Times New Roman" w:cs="Times New Roman"/>
          <w:lang w:val="ro-MD" w:eastAsia="ru-RU"/>
        </w:rPr>
        <w:t>522</w:t>
      </w:r>
    </w:p>
    <w:p w:rsidR="00707D80"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cu nota “Pentru garanţia pentru ofertă la procedura de achiziție publică nr. ___ din _________”</w:t>
      </w:r>
    </w:p>
    <w:p w:rsidR="00FC73BE" w:rsidRPr="00755CC6" w:rsidRDefault="00707D80" w:rsidP="008D7DF7">
      <w:pPr>
        <w:numPr>
          <w:ilvl w:val="0"/>
          <w:numId w:val="6"/>
        </w:numPr>
        <w:spacing w:before="240" w:after="0" w:line="259" w:lineRule="auto"/>
        <w:ind w:left="426"/>
        <w:rPr>
          <w:rFonts w:ascii="Times New Roman" w:eastAsia="Times New Roman" w:hAnsi="Times New Roman" w:cs="Times New Roman"/>
          <w:b/>
          <w:lang w:val="ro-MD" w:eastAsia="ru-RU"/>
        </w:rPr>
      </w:pPr>
      <w:r w:rsidRPr="00755CC6">
        <w:rPr>
          <w:rFonts w:ascii="Times New Roman" w:eastAsia="Times New Roman" w:hAnsi="Times New Roman" w:cs="Times New Roman"/>
          <w:b/>
          <w:lang w:val="it-IT" w:eastAsia="ru-RU"/>
        </w:rPr>
        <w:t xml:space="preserve">Garanția de bună execuție a contractului, </w:t>
      </w:r>
      <w:r w:rsidR="00FC73BE" w:rsidRPr="00755CC6">
        <w:rPr>
          <w:rFonts w:ascii="Times New Roman" w:eastAsia="Times New Roman" w:hAnsi="Times New Roman" w:cs="Times New Roman"/>
          <w:b/>
          <w:lang w:val="ro-MD" w:eastAsia="ru-RU"/>
        </w:rPr>
        <w:t>prezentată sub formă de transfer pe contul autorităţii contractante, confirmată prin dispoziția de plată cuantumul căreia va constitui 5% din suma totală a contractului.</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Denumirea Băncii: B.C. ”Moldova Agroindbank” S.A.</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Codul fiscal: 1007600000794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de decontare: MD19AG000000022512015544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bancar: AGRNMD2X</w:t>
      </w:r>
      <w:r w:rsidR="008E4895">
        <w:rPr>
          <w:rFonts w:ascii="Times New Roman" w:eastAsia="Times New Roman" w:hAnsi="Times New Roman" w:cs="Times New Roman"/>
          <w:lang w:val="ro-MD" w:eastAsia="ru-RU"/>
        </w:rPr>
        <w:t>522</w:t>
      </w:r>
    </w:p>
    <w:p w:rsidR="00707D80"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cu nota “Pentru garanţia de bună execuție la procedura de achiziție publică nr. ___ din ______”</w:t>
      </w:r>
    </w:p>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Motivul recurgerii la procedura accelerată (în cazul licitației deschise, restrânse și a procedurii negociate), </w:t>
      </w:r>
      <w:r w:rsidR="00FC73BE"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Tehnici și instrumente specifice de atribuire (dacă este cazul specificați dacă se va utiliza acordul-cadru, sistemul dinamic de achiziție</w:t>
      </w:r>
      <w:r w:rsidR="00FC73BE" w:rsidRPr="00755CC6">
        <w:rPr>
          <w:rFonts w:ascii="Times New Roman" w:eastAsia="Times New Roman" w:hAnsi="Times New Roman" w:cs="Times New Roman"/>
          <w:b/>
          <w:lang w:val="it-IT" w:eastAsia="ru-RU"/>
        </w:rPr>
        <w:t xml:space="preserve"> sau licitația electronică): </w:t>
      </w:r>
      <w:r w:rsidR="00907196" w:rsidRPr="00755CC6">
        <w:rPr>
          <w:rFonts w:ascii="Times New Roman" w:eastAsia="Times New Roman" w:hAnsi="Times New Roman" w:cs="Times New Roman"/>
          <w:lang w:val="ro-MD" w:eastAsia="ru-RU"/>
        </w:rPr>
        <w:t>nu ae aplică.</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Condiții speciale de care depinde îndeplinirea contractului (</w:t>
      </w:r>
      <w:r w:rsidRPr="00755CC6">
        <w:rPr>
          <w:rFonts w:ascii="Times New Roman" w:eastAsia="Times New Roman" w:hAnsi="Times New Roman" w:cs="Times New Roman"/>
          <w:lang w:val="it-IT" w:eastAsia="ru-RU"/>
        </w:rPr>
        <w:t>indicați după caz</w:t>
      </w:r>
      <w:r w:rsidRPr="00755CC6">
        <w:rPr>
          <w:rFonts w:ascii="Times New Roman" w:eastAsia="Times New Roman" w:hAnsi="Times New Roman" w:cs="Times New Roman"/>
          <w:b/>
          <w:lang w:val="it-IT" w:eastAsia="ru-RU"/>
        </w:rPr>
        <w:t xml:space="preserve">): </w:t>
      </w:r>
      <w:r w:rsidR="00FC73BE" w:rsidRPr="00755CC6">
        <w:rPr>
          <w:rFonts w:ascii="Times New Roman" w:eastAsia="Times New Roman" w:hAnsi="Times New Roman" w:cs="Times New Roman"/>
          <w:lang w:val="it-IT" w:eastAsia="ru-RU"/>
        </w:rPr>
        <w:t>nu se aplică.</w:t>
      </w:r>
    </w:p>
    <w:p w:rsidR="00707D80" w:rsidRPr="00755CC6"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lang w:val="it-IT" w:eastAsia="ru-RU"/>
        </w:rPr>
      </w:pPr>
      <w:bookmarkStart w:id="2" w:name="_Hlk71621175"/>
      <w:r w:rsidRPr="00755CC6">
        <w:rPr>
          <w:rFonts w:ascii="Times New Roman" w:eastAsia="Times New Roman" w:hAnsi="Times New Roman" w:cs="Times New Roman"/>
          <w:b/>
          <w:lang w:val="it-IT" w:eastAsia="ru-RU"/>
        </w:rPr>
        <w:t>Ofertele se prezintă în valuta</w:t>
      </w:r>
      <w:bookmarkEnd w:id="2"/>
      <w:r w:rsidR="00FC73BE" w:rsidRPr="00755CC6">
        <w:rPr>
          <w:rFonts w:ascii="Times New Roman" w:eastAsia="Times New Roman" w:hAnsi="Times New Roman" w:cs="Times New Roman"/>
          <w:b/>
          <w:lang w:val="it-IT" w:eastAsia="ru-RU"/>
        </w:rPr>
        <w:t xml:space="preserve"> națională a Republicii Moldova.</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Criteriul de evaluare aplicat pentru atribuirea contractului: </w:t>
      </w:r>
      <w:r w:rsidR="009C0898" w:rsidRPr="00755CC6">
        <w:rPr>
          <w:rFonts w:ascii="Times New Roman" w:eastAsia="Times New Roman" w:hAnsi="Times New Roman" w:cs="Times New Roman"/>
          <w:lang w:val="ro-MD" w:eastAsia="ru-RU"/>
        </w:rPr>
        <w:t>cel mai mic preț.</w:t>
      </w:r>
    </w:p>
    <w:p w:rsidR="00707D80" w:rsidRPr="00755CC6"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755CC6"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Ponderea%</w:t>
            </w:r>
          </w:p>
        </w:tc>
      </w:tr>
      <w:tr w:rsidR="00BC5B7D" w:rsidRPr="00755CC6"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755CC6" w:rsidRDefault="00BC5B7D" w:rsidP="00BC5B7D">
            <w:pPr>
              <w:tabs>
                <w:tab w:val="left" w:pos="612"/>
              </w:tabs>
              <w:spacing w:after="0" w:line="240" w:lineRule="auto"/>
              <w:rPr>
                <w:rFonts w:ascii="Times New Roman" w:eastAsia="Times New Roman" w:hAnsi="Times New Roman" w:cs="Times New Roman"/>
                <w:b/>
                <w:iCs/>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p>
        </w:tc>
      </w:tr>
    </w:tbl>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Termenul limită de depunere/deschidere a ofertelor:</w:t>
      </w:r>
    </w:p>
    <w:p w:rsidR="00707D80" w:rsidRPr="00755CC6"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lang w:val="en-US" w:eastAsia="ru-RU"/>
        </w:rPr>
      </w:pPr>
      <w:r w:rsidRPr="00755CC6">
        <w:rPr>
          <w:rFonts w:ascii="Times New Roman" w:eastAsia="Times New Roman" w:hAnsi="Times New Roman" w:cs="Times New Roman"/>
          <w:b/>
          <w:lang w:val="ro-MD" w:eastAsia="ru-RU"/>
        </w:rPr>
        <w:t>p</w:t>
      </w:r>
      <w:r w:rsidRPr="00755CC6">
        <w:rPr>
          <w:rFonts w:ascii="Times New Roman" w:eastAsia="Times New Roman" w:hAnsi="Times New Roman" w:cs="Times New Roman"/>
          <w:b/>
          <w:lang w:val="en-US" w:eastAsia="ru-RU"/>
        </w:rPr>
        <w:t>ână</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val="en-US" w:eastAsia="ru-RU"/>
        </w:rPr>
        <w:t xml:space="preserve">la: </w:t>
      </w:r>
      <w:r w:rsidRPr="00755CC6">
        <w:rPr>
          <w:rFonts w:ascii="Times New Roman" w:eastAsia="Times New Roman" w:hAnsi="Times New Roman" w:cs="Times New Roman"/>
          <w:b/>
          <w:i/>
          <w:lang w:val="en-US" w:eastAsia="ru-RU"/>
        </w:rPr>
        <w:t>[ora</w:t>
      </w:r>
      <w:r w:rsidRPr="00755CC6">
        <w:rPr>
          <w:rFonts w:ascii="Times New Roman" w:eastAsia="Times New Roman" w:hAnsi="Times New Roman" w:cs="Times New Roman"/>
          <w:b/>
          <w:i/>
          <w:lang w:val="ro-MD" w:eastAsia="ru-RU"/>
        </w:rPr>
        <w:t xml:space="preserve"> </w:t>
      </w:r>
      <w:r w:rsidRPr="00755CC6">
        <w:rPr>
          <w:rFonts w:ascii="Times New Roman" w:eastAsia="Times New Roman" w:hAnsi="Times New Roman" w:cs="Times New Roman"/>
          <w:b/>
          <w:i/>
          <w:lang w:val="en-US" w:eastAsia="ru-RU"/>
        </w:rPr>
        <w:t>exactă]</w:t>
      </w:r>
      <w:r w:rsidR="005D0E5B" w:rsidRPr="00755CC6">
        <w:rPr>
          <w:rFonts w:ascii="Times New Roman" w:eastAsia="Times New Roman" w:hAnsi="Times New Roman" w:cs="Times New Roman"/>
          <w:i/>
          <w:lang w:val="ro-MD" w:eastAsia="ru-RU"/>
        </w:rPr>
        <w:t xml:space="preserve"> conform SIA ”RSAP”</w:t>
      </w:r>
    </w:p>
    <w:p w:rsidR="00707D80" w:rsidRPr="00755CC6"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lang w:val="en-US" w:eastAsia="ru-RU"/>
        </w:rPr>
      </w:pPr>
      <w:r w:rsidRPr="00755CC6">
        <w:rPr>
          <w:rFonts w:ascii="Times New Roman" w:eastAsia="Times New Roman" w:hAnsi="Times New Roman" w:cs="Times New Roman"/>
          <w:b/>
          <w:lang w:val="en-US" w:eastAsia="ru-RU"/>
        </w:rPr>
        <w:t xml:space="preserve">pe: </w:t>
      </w:r>
      <w:r w:rsidRPr="00755CC6">
        <w:rPr>
          <w:rFonts w:ascii="Times New Roman" w:eastAsia="Times New Roman" w:hAnsi="Times New Roman" w:cs="Times New Roman"/>
          <w:b/>
          <w:i/>
          <w:lang w:val="en-US" w:eastAsia="ru-RU"/>
        </w:rPr>
        <w:t>[data]</w:t>
      </w:r>
      <w:r w:rsidR="005D0E5B" w:rsidRPr="00755CC6">
        <w:rPr>
          <w:rFonts w:ascii="Times New Roman" w:eastAsia="Times New Roman" w:hAnsi="Times New Roman" w:cs="Times New Roman"/>
          <w:b/>
          <w:lang w:val="en-US" w:eastAsia="ru-RU"/>
        </w:rPr>
        <w:t xml:space="preserve"> </w:t>
      </w:r>
      <w:r w:rsidR="005D0E5B" w:rsidRPr="00755CC6">
        <w:rPr>
          <w:rFonts w:ascii="Times New Roman" w:eastAsia="Times New Roman" w:hAnsi="Times New Roman" w:cs="Times New Roman"/>
          <w:i/>
          <w:lang w:val="ro-MD" w:eastAsia="ru-RU"/>
        </w:rPr>
        <w:t>conform SIA ”RSAP”</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Adresa la care trebuie transmise ofertele sau cererile de participare: </w:t>
      </w:r>
    </w:p>
    <w:p w:rsidR="00707D80" w:rsidRPr="00755CC6"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i/>
          <w:lang w:val="it-IT" w:eastAsia="ru-RU"/>
        </w:rPr>
        <w:t>Ofertele sau cererile de participare vor fi depuse electronic prin intermediul SIA RSAP</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Termenul de valabilitate a ofertelor: </w:t>
      </w:r>
      <w:r w:rsidR="0096101E">
        <w:rPr>
          <w:rFonts w:ascii="Times New Roman" w:eastAsia="Times New Roman" w:hAnsi="Times New Roman" w:cs="Times New Roman"/>
          <w:lang w:val="en-US" w:eastAsia="ru-RU"/>
        </w:rPr>
        <w:t>9</w:t>
      </w:r>
      <w:r w:rsidR="008D7DF7" w:rsidRPr="00755CC6">
        <w:rPr>
          <w:rFonts w:ascii="Times New Roman" w:eastAsia="Times New Roman" w:hAnsi="Times New Roman" w:cs="Times New Roman"/>
          <w:lang w:val="it-IT" w:eastAsia="ru-RU"/>
        </w:rPr>
        <w:t>0 zile.</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eastAsia="ru-RU"/>
        </w:rPr>
      </w:pPr>
      <w:r w:rsidRPr="00755CC6">
        <w:rPr>
          <w:rFonts w:ascii="Times New Roman" w:eastAsia="Times New Roman" w:hAnsi="Times New Roman" w:cs="Times New Roman"/>
          <w:b/>
          <w:lang w:eastAsia="ru-RU"/>
        </w:rPr>
        <w:lastRenderedPageBreak/>
        <w:t>Locul</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deschiderii</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 xml:space="preserve">ofertelor: </w:t>
      </w:r>
      <w:r w:rsidR="008D7DF7" w:rsidRPr="00755CC6">
        <w:rPr>
          <w:rFonts w:ascii="Times New Roman" w:eastAsia="Times New Roman" w:hAnsi="Times New Roman" w:cs="Times New Roman"/>
          <w:lang w:val="ro-RO" w:eastAsia="ru-RU"/>
        </w:rPr>
        <w:t>SIA RSAP</w:t>
      </w:r>
    </w:p>
    <w:p w:rsidR="00707D80" w:rsidRPr="00755CC6" w:rsidRDefault="00707D80" w:rsidP="00707D80">
      <w:pPr>
        <w:shd w:val="clear" w:color="auto" w:fill="FFFFFF"/>
        <w:tabs>
          <w:tab w:val="right" w:pos="426"/>
        </w:tabs>
        <w:spacing w:after="0" w:line="240" w:lineRule="auto"/>
        <w:contextualSpacing/>
        <w:rPr>
          <w:rFonts w:ascii="Times New Roman" w:eastAsia="Times New Roman" w:hAnsi="Times New Roman" w:cs="Times New Roman"/>
          <w:lang w:val="it-IT" w:eastAsia="ru-RU"/>
        </w:rPr>
      </w:pPr>
      <w:r w:rsidRPr="00755CC6">
        <w:rPr>
          <w:rFonts w:ascii="Times New Roman" w:eastAsia="Times New Roman" w:hAnsi="Times New Roman" w:cs="Times New Roman"/>
          <w:lang w:val="it-IT" w:eastAsia="ru-RU"/>
        </w:rPr>
        <w:t xml:space="preserve">                                                                                              </w:t>
      </w:r>
    </w:p>
    <w:p w:rsidR="00707D80" w:rsidRPr="00755CC6"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lang w:val="it-IT" w:eastAsia="ru-RU"/>
        </w:rPr>
      </w:pPr>
      <w:r w:rsidRPr="00755CC6">
        <w:rPr>
          <w:rFonts w:ascii="Times New Roman" w:eastAsia="Times New Roman" w:hAnsi="Times New Roman" w:cs="Times New Roman"/>
          <w:b/>
          <w:i/>
          <w:lang w:val="it-IT" w:eastAsia="ru-RU"/>
        </w:rPr>
        <w:t xml:space="preserve">Ofertele întârziate vor fi respinse. </w:t>
      </w:r>
    </w:p>
    <w:p w:rsidR="00707D80" w:rsidRPr="00755CC6"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Persoanele autorizate să asiste la deschiderea ofertelor: </w:t>
      </w:r>
      <w:r w:rsidRPr="00755CC6">
        <w:rPr>
          <w:rFonts w:ascii="Times New Roman" w:eastAsia="Times New Roman" w:hAnsi="Times New Roman" w:cs="Times New Roman"/>
          <w:b/>
          <w:lang w:val="it-IT" w:eastAsia="ru-RU"/>
        </w:rPr>
        <w:br/>
      </w:r>
      <w:r w:rsidRPr="00755CC6">
        <w:rPr>
          <w:rFonts w:ascii="Times New Roman" w:eastAsia="Times New Roman" w:hAnsi="Times New Roman" w:cs="Times New Roman"/>
          <w:i/>
          <w:lang w:val="it-IT" w:eastAsia="ru-RU"/>
        </w:rPr>
        <w:t>Ofertanții sau reprezentanții acestora au dreptul să participe la deschiderea ofertelor, cu excepția cazului cînd ofertele au fost depuse prin SIA RSAP</w:t>
      </w:r>
      <w:r w:rsidRPr="00755CC6">
        <w:rPr>
          <w:rFonts w:ascii="Times New Roman" w:eastAsia="Times New Roman" w:hAnsi="Times New Roman" w:cs="Times New Roman"/>
          <w:lang w:val="it-IT" w:eastAsia="ru-RU"/>
        </w:rPr>
        <w:t>.</w:t>
      </w:r>
    </w:p>
    <w:p w:rsidR="00707D80" w:rsidRPr="00755CC6"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Limba sau limbile în care trebuie redactate ofertele sau cererile de participare: </w:t>
      </w:r>
      <w:r w:rsidR="008D7DF7" w:rsidRPr="00755CC6">
        <w:rPr>
          <w:rFonts w:ascii="Times New Roman" w:eastAsia="Times New Roman" w:hAnsi="Times New Roman" w:cs="Times New Roman"/>
          <w:lang w:val="it-IT" w:eastAsia="ru-RU"/>
        </w:rPr>
        <w:t>limba de stat.</w:t>
      </w:r>
    </w:p>
    <w:p w:rsidR="00707D80" w:rsidRPr="00755C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lang w:val="it-IT" w:eastAsia="ru-RU"/>
        </w:rPr>
      </w:pPr>
      <w:r w:rsidRPr="00755CC6">
        <w:rPr>
          <w:rFonts w:ascii="Times New Roman" w:eastAsia="Times New Roman" w:hAnsi="Times New Roman" w:cs="Times New Roman"/>
          <w:b/>
          <w:lang w:val="it-IT" w:eastAsia="ru-RU"/>
        </w:rPr>
        <w:t xml:space="preserve">Respectivul contract se referă la un proiect și/sau program finanțat din fonduri ale Uniunii Europene: </w:t>
      </w:r>
      <w:r w:rsidR="00D94D25" w:rsidRPr="00755CC6">
        <w:rPr>
          <w:rFonts w:ascii="Times New Roman" w:eastAsia="Times New Roman" w:hAnsi="Times New Roman" w:cs="Times New Roman"/>
          <w:lang w:val="ro-MD"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Denumirea și adresa organismului competent de soluționare a contestațiilor: </w:t>
      </w:r>
    </w:p>
    <w:p w:rsidR="00707D80" w:rsidRPr="00755CC6" w:rsidRDefault="00707D80" w:rsidP="00707D80">
      <w:pPr>
        <w:shd w:val="clear" w:color="auto" w:fill="FFFFFF"/>
        <w:tabs>
          <w:tab w:val="right" w:pos="426"/>
        </w:tabs>
        <w:spacing w:after="0" w:line="240" w:lineRule="auto"/>
        <w:ind w:left="450"/>
        <w:rPr>
          <w:rFonts w:ascii="Times New Roman" w:eastAsia="Times New Roman" w:hAnsi="Times New Roman" w:cs="Times New Roman"/>
          <w:b/>
          <w:i/>
          <w:lang w:val="it-IT" w:eastAsia="ru-RU"/>
        </w:rPr>
      </w:pPr>
      <w:r w:rsidRPr="00755CC6">
        <w:rPr>
          <w:rFonts w:ascii="Times New Roman" w:eastAsia="Times New Roman" w:hAnsi="Times New Roman" w:cs="Times New Roman"/>
          <w:b/>
          <w:i/>
          <w:lang w:val="it-IT" w:eastAsia="ru-RU"/>
        </w:rPr>
        <w:t>Agenția Națională pentru Soluționarea Contestațiilor</w:t>
      </w:r>
    </w:p>
    <w:p w:rsidR="00707D80" w:rsidRPr="00755CC6" w:rsidRDefault="00707D80" w:rsidP="00707D80">
      <w:pPr>
        <w:shd w:val="clear" w:color="auto" w:fill="FFFFFF"/>
        <w:tabs>
          <w:tab w:val="right" w:pos="426"/>
        </w:tabs>
        <w:spacing w:after="0" w:line="240" w:lineRule="auto"/>
        <w:ind w:left="450"/>
        <w:rPr>
          <w:rFonts w:ascii="Times New Roman" w:eastAsia="Times New Roman" w:hAnsi="Times New Roman" w:cs="Times New Roman"/>
          <w:b/>
          <w:i/>
          <w:lang w:val="it-IT" w:eastAsia="ru-RU"/>
        </w:rPr>
      </w:pPr>
      <w:r w:rsidRPr="00755CC6">
        <w:rPr>
          <w:rFonts w:ascii="Times New Roman" w:eastAsia="Times New Roman" w:hAnsi="Times New Roman" w:cs="Times New Roman"/>
          <w:b/>
          <w:i/>
          <w:lang w:val="it-IT" w:eastAsia="ru-RU"/>
        </w:rPr>
        <w:t>Adresa: mun. Chișinău, bd. Ștefan cel Mare și Sfânt nr.124 (et.4), MD 2001;</w:t>
      </w:r>
    </w:p>
    <w:p w:rsidR="00707D80" w:rsidRPr="00755CC6" w:rsidRDefault="00707D80" w:rsidP="00707D80">
      <w:pPr>
        <w:shd w:val="clear" w:color="auto" w:fill="FFFFFF"/>
        <w:tabs>
          <w:tab w:val="right" w:pos="426"/>
        </w:tabs>
        <w:spacing w:after="0" w:line="240" w:lineRule="auto"/>
        <w:ind w:left="450"/>
        <w:rPr>
          <w:rFonts w:ascii="Times New Roman" w:eastAsia="Times New Roman" w:hAnsi="Times New Roman" w:cs="Times New Roman"/>
          <w:b/>
          <w:i/>
          <w:lang w:val="en-US" w:eastAsia="ru-RU"/>
        </w:rPr>
      </w:pPr>
      <w:r w:rsidRPr="00755CC6">
        <w:rPr>
          <w:rFonts w:ascii="Times New Roman" w:eastAsia="Times New Roman" w:hAnsi="Times New Roman" w:cs="Times New Roman"/>
          <w:b/>
          <w:i/>
          <w:lang w:val="en-US" w:eastAsia="ru-RU"/>
        </w:rPr>
        <w:t>Tel/Fax/email</w:t>
      </w:r>
      <w:proofErr w:type="gramStart"/>
      <w:r w:rsidRPr="00755CC6">
        <w:rPr>
          <w:rFonts w:ascii="Times New Roman" w:eastAsia="Times New Roman" w:hAnsi="Times New Roman" w:cs="Times New Roman"/>
          <w:b/>
          <w:i/>
          <w:lang w:val="en-US" w:eastAsia="ru-RU"/>
        </w:rPr>
        <w:t>:022</w:t>
      </w:r>
      <w:proofErr w:type="gramEnd"/>
      <w:r w:rsidRPr="00755CC6">
        <w:rPr>
          <w:rFonts w:ascii="Times New Roman" w:eastAsia="Times New Roman" w:hAnsi="Times New Roman" w:cs="Times New Roman"/>
          <w:b/>
          <w:i/>
          <w:lang w:val="en-US" w:eastAsia="ru-RU"/>
        </w:rPr>
        <w:t>-820 652, 022 820-651, contestatii@ansc.md</w:t>
      </w:r>
    </w:p>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00DC02EA" w:rsidRPr="00755CC6">
        <w:rPr>
          <w:rFonts w:ascii="Times New Roman" w:eastAsia="Times New Roman" w:hAnsi="Times New Roman" w:cs="Times New Roman"/>
          <w:b/>
          <w:lang w:val="it-IT" w:eastAsia="ru-RU"/>
        </w:rPr>
        <w:t xml:space="preserve"> </w:t>
      </w:r>
      <w:r w:rsidR="00DC02EA"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lang w:val="it-IT" w:eastAsia="ru-RU"/>
        </w:rPr>
      </w:pPr>
      <w:r w:rsidRPr="00755CC6">
        <w:rPr>
          <w:rFonts w:ascii="Times New Roman" w:eastAsia="Times New Roman" w:hAnsi="Times New Roman" w:cs="Times New Roman"/>
          <w:b/>
          <w:lang w:val="it-IT" w:eastAsia="ru-RU"/>
        </w:rPr>
        <w:t>În cazul achizițiilor periodice, calendarul estimat pentru publicarea anunțurilor viitoare</w:t>
      </w:r>
      <w:r w:rsidRPr="00755CC6">
        <w:rPr>
          <w:rFonts w:ascii="Times New Roman" w:eastAsia="Times New Roman" w:hAnsi="Times New Roman" w:cs="Times New Roman"/>
          <w:b/>
          <w:shd w:val="clear" w:color="auto" w:fill="FFFFFF"/>
          <w:lang w:val="it-IT" w:eastAsia="ru-RU"/>
        </w:rPr>
        <w:t>:</w:t>
      </w:r>
      <w:r w:rsidR="00DC02EA" w:rsidRPr="00755CC6">
        <w:rPr>
          <w:rFonts w:ascii="Times New Roman" w:eastAsia="Times New Roman" w:hAnsi="Times New Roman" w:cs="Times New Roman"/>
          <w:b/>
          <w:shd w:val="clear" w:color="auto" w:fill="FFFFFF"/>
          <w:lang w:val="it-IT" w:eastAsia="ru-RU"/>
        </w:rPr>
        <w:t xml:space="preserve"> </w:t>
      </w:r>
      <w:r w:rsidR="00DC02EA" w:rsidRPr="00755CC6">
        <w:rPr>
          <w:rFonts w:ascii="Times New Roman" w:eastAsia="Times New Roman" w:hAnsi="Times New Roman" w:cs="Times New Roman"/>
          <w:shd w:val="clear" w:color="auto" w:fill="FFFFFF"/>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Data publicării anunțului de intenție sau, după caz, precizarea că nu a fost publicat un astfel de </w:t>
      </w:r>
      <w:r w:rsidRPr="00755CC6">
        <w:rPr>
          <w:rFonts w:ascii="Times New Roman" w:eastAsia="Times New Roman" w:hAnsi="Times New Roman" w:cs="Times New Roman"/>
          <w:b/>
          <w:shd w:val="clear" w:color="auto" w:fill="FFFFFF"/>
          <w:lang w:val="it-IT" w:eastAsia="ru-RU"/>
        </w:rPr>
        <w:t>anunţ:</w:t>
      </w:r>
      <w:r w:rsidR="00DC02EA" w:rsidRPr="00755CC6">
        <w:rPr>
          <w:rFonts w:ascii="Times New Roman" w:eastAsia="Times New Roman" w:hAnsi="Times New Roman" w:cs="Times New Roman"/>
          <w:b/>
          <w:shd w:val="clear" w:color="auto" w:fill="FFFFFF"/>
          <w:lang w:val="it-IT" w:eastAsia="ru-RU"/>
        </w:rPr>
        <w:t xml:space="preserve"> nu.</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Data transmiterii spre publicare a anunțului de participar</w:t>
      </w:r>
      <w:r w:rsidRPr="00755CC6">
        <w:rPr>
          <w:rFonts w:ascii="Times New Roman" w:eastAsia="Times New Roman" w:hAnsi="Times New Roman" w:cs="Times New Roman"/>
          <w:b/>
          <w:shd w:val="clear" w:color="auto" w:fill="FFFFFF"/>
          <w:lang w:val="it-IT" w:eastAsia="ru-RU"/>
        </w:rPr>
        <w:t>e:</w:t>
      </w:r>
      <w:r w:rsidR="00DC02EA" w:rsidRPr="00755CC6">
        <w:rPr>
          <w:rFonts w:ascii="Times New Roman" w:eastAsia="Times New Roman" w:hAnsi="Times New Roman" w:cs="Times New Roman"/>
          <w:b/>
          <w:shd w:val="clear" w:color="auto" w:fill="FFFFFF"/>
          <w:lang w:val="it-IT" w:eastAsia="ru-RU"/>
        </w:rPr>
        <w:t xml:space="preserve"> </w:t>
      </w:r>
      <w:r w:rsidR="00DC02EA" w:rsidRPr="00755CC6">
        <w:rPr>
          <w:rFonts w:ascii="Times New Roman" w:eastAsia="Times New Roman" w:hAnsi="Times New Roman" w:cs="Times New Roman"/>
          <w:shd w:val="clear" w:color="auto" w:fill="FFFFFF"/>
          <w:lang w:val="it-IT" w:eastAsia="ru-RU"/>
        </w:rPr>
        <w:t>conform SIA RSAP.</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1E0C5D" w:rsidTr="00DC02EA">
        <w:tc>
          <w:tcPr>
            <w:tcW w:w="6213" w:type="dxa"/>
            <w:shd w:val="clear" w:color="auto" w:fill="FFFFFF"/>
          </w:tcPr>
          <w:p w:rsidR="00707D80" w:rsidRPr="00755CC6" w:rsidRDefault="00707D80" w:rsidP="00707D80">
            <w:pPr>
              <w:shd w:val="clear" w:color="auto" w:fill="FFFFFF"/>
              <w:tabs>
                <w:tab w:val="right" w:pos="426"/>
              </w:tabs>
              <w:rPr>
                <w:rFonts w:ascii="Times New Roman" w:eastAsia="Times New Roman" w:hAnsi="Times New Roman" w:cs="Times New Roman"/>
                <w:b/>
                <w:lang w:eastAsia="ru-RU"/>
              </w:rPr>
            </w:pPr>
            <w:r w:rsidRPr="00755CC6">
              <w:rPr>
                <w:rFonts w:ascii="Times New Roman" w:eastAsia="Times New Roman" w:hAnsi="Times New Roman" w:cs="Times New Roman"/>
                <w:b/>
                <w:lang w:eastAsia="ru-RU"/>
              </w:rPr>
              <w:t>Denumirea</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instrumentului</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electronic</w:t>
            </w:r>
          </w:p>
        </w:tc>
        <w:tc>
          <w:tcPr>
            <w:tcW w:w="3543" w:type="dxa"/>
            <w:shd w:val="clear" w:color="auto" w:fill="FFFFFF"/>
          </w:tcPr>
          <w:p w:rsidR="00707D80" w:rsidRPr="00755CC6" w:rsidRDefault="00707D80" w:rsidP="00707D80">
            <w:pPr>
              <w:shd w:val="clear" w:color="auto" w:fill="FFFFFF"/>
              <w:tabs>
                <w:tab w:val="right" w:pos="426"/>
              </w:tabs>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Se va utiliza/accepta sau nu</w:t>
            </w:r>
          </w:p>
        </w:tc>
      </w:tr>
      <w:tr w:rsidR="00DC02EA" w:rsidRPr="00755CC6" w:rsidTr="00DC02EA">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tabs>
                <w:tab w:val="right" w:pos="426"/>
              </w:tabs>
              <w:spacing w:before="120"/>
              <w:jc w:val="center"/>
              <w:rPr>
                <w:rFonts w:ascii="Times New Roman" w:eastAsia="Times New Roman" w:hAnsi="Times New Roman"/>
                <w:lang w:val="ro-MD" w:eastAsia="ru-RU"/>
              </w:rPr>
            </w:pPr>
            <w:r w:rsidRPr="00755CC6">
              <w:rPr>
                <w:rFonts w:ascii="Times New Roman" w:eastAsia="Times New Roman" w:hAnsi="Times New Roman"/>
                <w:lang w:val="ro-MD" w:eastAsia="ru-RU"/>
              </w:rPr>
              <w:t>Se acceptă</w:t>
            </w:r>
          </w:p>
        </w:tc>
      </w:tr>
      <w:tr w:rsidR="00DC02EA" w:rsidRPr="00755CC6" w:rsidTr="00DC02EA">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eastAsia="ru-RU"/>
              </w:rPr>
            </w:pPr>
            <w:r w:rsidRPr="00755CC6">
              <w:rPr>
                <w:rFonts w:ascii="Times New Roman" w:eastAsia="Times New Roman" w:hAnsi="Times New Roman" w:cs="Times New Roman"/>
                <w:lang w:eastAsia="ru-RU"/>
              </w:rPr>
              <w:t>Sistemul</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de</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comenzi</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jc w:val="center"/>
              <w:rPr>
                <w:rFonts w:ascii="Times New Roman" w:eastAsia="Times New Roman" w:hAnsi="Times New Roman"/>
                <w:lang w:eastAsia="ru-RU"/>
              </w:rPr>
            </w:pPr>
            <w:r w:rsidRPr="00755CC6">
              <w:rPr>
                <w:rFonts w:ascii="Times New Roman" w:eastAsia="Times New Roman" w:hAnsi="Times New Roman"/>
                <w:lang w:val="ro-MD" w:eastAsia="ru-RU"/>
              </w:rPr>
              <w:t>Nu se acceptă</w:t>
            </w:r>
          </w:p>
        </w:tc>
      </w:tr>
      <w:tr w:rsidR="00DC02EA" w:rsidRPr="00755CC6" w:rsidTr="00DC02EA">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eastAsia="ru-RU"/>
              </w:rPr>
            </w:pPr>
            <w:r w:rsidRPr="00755CC6">
              <w:rPr>
                <w:rFonts w:ascii="Times New Roman" w:eastAsia="Times New Roman" w:hAnsi="Times New Roman" w:cs="Times New Roman"/>
                <w:lang w:eastAsia="ru-RU"/>
              </w:rPr>
              <w:t>Facturarea</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jc w:val="center"/>
              <w:rPr>
                <w:rFonts w:ascii="Times New Roman" w:eastAsia="Times New Roman" w:hAnsi="Times New Roman"/>
                <w:lang w:eastAsia="ru-RU"/>
              </w:rPr>
            </w:pPr>
            <w:r w:rsidRPr="00755CC6">
              <w:rPr>
                <w:rFonts w:ascii="Times New Roman" w:eastAsia="Times New Roman" w:hAnsi="Times New Roman"/>
                <w:lang w:val="ro-MD" w:eastAsia="ru-RU"/>
              </w:rPr>
              <w:t>Se acceptă</w:t>
            </w:r>
          </w:p>
        </w:tc>
      </w:tr>
      <w:tr w:rsidR="00DC02EA" w:rsidRPr="00755CC6" w:rsidTr="00DC02EA">
        <w:trPr>
          <w:trHeight w:val="77"/>
        </w:trPr>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eastAsia="ru-RU"/>
              </w:rPr>
            </w:pPr>
            <w:r w:rsidRPr="00755CC6">
              <w:rPr>
                <w:rFonts w:ascii="Times New Roman" w:eastAsia="Times New Roman" w:hAnsi="Times New Roman" w:cs="Times New Roman"/>
                <w:lang w:eastAsia="ru-RU"/>
              </w:rPr>
              <w:t>Plățile</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jc w:val="center"/>
              <w:rPr>
                <w:rFonts w:ascii="Times New Roman" w:eastAsia="Times New Roman" w:hAnsi="Times New Roman"/>
                <w:lang w:eastAsia="ru-RU"/>
              </w:rPr>
            </w:pPr>
            <w:r w:rsidRPr="00755CC6">
              <w:rPr>
                <w:rFonts w:ascii="Times New Roman" w:eastAsia="Times New Roman" w:hAnsi="Times New Roman"/>
                <w:lang w:val="ro-MD" w:eastAsia="ru-RU"/>
              </w:rPr>
              <w:t>Se acceptă</w:t>
            </w:r>
          </w:p>
        </w:tc>
      </w:tr>
    </w:tbl>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ro-RO" w:eastAsia="ru-RU"/>
        </w:rPr>
      </w:pPr>
      <w:r w:rsidRPr="00755CC6">
        <w:rPr>
          <w:rFonts w:ascii="Times New Roman" w:eastAsia="Times New Roman" w:hAnsi="Times New Roman" w:cs="Times New Roman"/>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755CC6">
        <w:rPr>
          <w:rFonts w:ascii="Times New Roman" w:eastAsia="Times New Roman" w:hAnsi="Times New Roman" w:cs="Times New Roman"/>
          <w:shd w:val="clear" w:color="auto" w:fill="FFFFFF"/>
          <w:lang w:val="ro-RO"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en-US" w:eastAsia="ru-RU"/>
        </w:rPr>
      </w:pPr>
      <w:r w:rsidRPr="00755CC6">
        <w:rPr>
          <w:rFonts w:ascii="Times New Roman" w:eastAsia="Times New Roman" w:hAnsi="Times New Roman" w:cs="Times New Roman"/>
          <w:b/>
          <w:lang w:val="en-US" w:eastAsia="ru-RU"/>
        </w:rPr>
        <w:t>Alte</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val="en-US" w:eastAsia="ru-RU"/>
        </w:rPr>
        <w:t>informații</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val="en-US" w:eastAsia="ru-RU"/>
        </w:rPr>
        <w:t xml:space="preserve">relevante: </w:t>
      </w:r>
      <w:r w:rsidR="00DC02EA" w:rsidRPr="00755CC6">
        <w:rPr>
          <w:rFonts w:ascii="Times New Roman" w:eastAsia="Times New Roman" w:hAnsi="Times New Roman" w:cs="Times New Roman"/>
          <w:b/>
          <w:shd w:val="clear" w:color="auto" w:fill="FFFFFF"/>
          <w:lang w:val="ro-RO" w:eastAsia="ru-RU"/>
        </w:rPr>
        <w:t>nu sunt.</w:t>
      </w:r>
    </w:p>
    <w:p w:rsidR="00707D80" w:rsidRPr="00755CC6" w:rsidRDefault="00707D80"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CB1A14" w:rsidRPr="00755CC6" w:rsidRDefault="00CB1A14"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CB1A14" w:rsidRPr="00755CC6" w:rsidRDefault="00CB1A14"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CB1A14" w:rsidRPr="00755CC6" w:rsidRDefault="00CB1A14"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707D80" w:rsidRPr="00755CC6"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lang w:val="ro-RO"/>
        </w:rPr>
      </w:pPr>
      <w:r w:rsidRPr="00755CC6">
        <w:rPr>
          <w:rFonts w:ascii="Times New Roman" w:eastAsia="Times New Roman" w:hAnsi="Times New Roman" w:cs="Times New Roman"/>
          <w:b/>
          <w:lang w:val="it-IT" w:eastAsia="ru-RU"/>
        </w:rPr>
        <w:t xml:space="preserve">Conducătorul grupului de lucru:  </w:t>
      </w:r>
      <w:r w:rsidR="00DC02EA" w:rsidRPr="00755CC6">
        <w:rPr>
          <w:rFonts w:ascii="Times New Roman" w:eastAsia="Times New Roman" w:hAnsi="Times New Roman" w:cs="Times New Roman"/>
          <w:b/>
          <w:lang w:val="it-IT" w:eastAsia="ru-RU"/>
        </w:rPr>
        <w:t xml:space="preserve">                                                </w:t>
      </w:r>
      <w:r w:rsidR="00602193" w:rsidRPr="00755CC6">
        <w:rPr>
          <w:rFonts w:ascii="Times New Roman" w:eastAsia="Times New Roman" w:hAnsi="Times New Roman" w:cs="Times New Roman"/>
          <w:b/>
          <w:lang w:val="ro-RO" w:eastAsia="ru-RU"/>
        </w:rPr>
        <w:t>Marcel Abraș</w:t>
      </w:r>
      <w:r w:rsidR="00DC02EA" w:rsidRPr="00755CC6">
        <w:rPr>
          <w:rFonts w:ascii="Times New Roman" w:eastAsia="Times New Roman" w:hAnsi="Times New Roman" w:cs="Times New Roman"/>
          <w:b/>
          <w:shd w:val="clear" w:color="auto" w:fill="FFFFFF"/>
          <w:lang w:val="it-IT" w:eastAsia="ru-RU"/>
        </w:rPr>
        <w:t xml:space="preserve">________________ </w:t>
      </w:r>
      <w:r w:rsidRPr="00755CC6">
        <w:rPr>
          <w:rFonts w:ascii="Times New Roman" w:eastAsia="Times New Roman" w:hAnsi="Times New Roman" w:cs="Times New Roman"/>
          <w:b/>
          <w:shd w:val="clear" w:color="auto" w:fill="FFFFFF"/>
          <w:lang w:val="it-IT" w:eastAsia="ru-RU"/>
        </w:rPr>
        <w:t xml:space="preserve">  </w:t>
      </w:r>
      <w:r w:rsidRPr="00755CC6">
        <w:rPr>
          <w:rFonts w:ascii="Times New Roman" w:eastAsia="Times New Roman" w:hAnsi="Times New Roman" w:cs="Times New Roman"/>
          <w:b/>
          <w:noProof/>
          <w:lang w:val="ro-RO"/>
        </w:rPr>
        <w:t>.</w:t>
      </w:r>
    </w:p>
    <w:p w:rsidR="00566D46" w:rsidRPr="00755CC6" w:rsidRDefault="00566D46" w:rsidP="00707D80">
      <w:pPr>
        <w:rPr>
          <w:lang w:val="en-US"/>
        </w:rPr>
      </w:pPr>
    </w:p>
    <w:sectPr w:rsidR="00566D46" w:rsidRPr="00755CC6" w:rsidSect="00707D80">
      <w:footerReference w:type="default" r:id="rId9"/>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004" w:rsidRDefault="006D2004">
      <w:pPr>
        <w:spacing w:after="0" w:line="240" w:lineRule="auto"/>
      </w:pPr>
      <w:r>
        <w:separator/>
      </w:r>
    </w:p>
  </w:endnote>
  <w:endnote w:type="continuationSeparator" w:id="0">
    <w:p w:rsidR="006D2004" w:rsidRDefault="006D2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BA1BBB" w:rsidRDefault="00BA1BBB">
        <w:pPr>
          <w:pStyle w:val="a5"/>
          <w:jc w:val="right"/>
        </w:pPr>
        <w:r>
          <w:fldChar w:fldCharType="begin"/>
        </w:r>
        <w:r>
          <w:instrText xml:space="preserve"> PAGE   \* MERGEFORMAT </w:instrText>
        </w:r>
        <w:r>
          <w:fldChar w:fldCharType="separate"/>
        </w:r>
        <w:r w:rsidR="00623744">
          <w:rPr>
            <w:noProof/>
          </w:rPr>
          <w:t>9</w:t>
        </w:r>
        <w:r>
          <w:fldChar w:fldCharType="end"/>
        </w:r>
      </w:p>
    </w:sdtContent>
  </w:sdt>
  <w:p w:rsidR="00BA1BBB" w:rsidRDefault="00BA1BB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004" w:rsidRDefault="006D2004">
      <w:pPr>
        <w:spacing w:after="0" w:line="240" w:lineRule="auto"/>
      </w:pPr>
      <w:r>
        <w:separator/>
      </w:r>
    </w:p>
  </w:footnote>
  <w:footnote w:type="continuationSeparator" w:id="0">
    <w:p w:rsidR="006D2004" w:rsidRDefault="006D20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13596"/>
    <w:rsid w:val="0002316D"/>
    <w:rsid w:val="0003614D"/>
    <w:rsid w:val="00040D8A"/>
    <w:rsid w:val="00043494"/>
    <w:rsid w:val="000435F9"/>
    <w:rsid w:val="00047EDC"/>
    <w:rsid w:val="000711FA"/>
    <w:rsid w:val="00073329"/>
    <w:rsid w:val="00082078"/>
    <w:rsid w:val="0008211E"/>
    <w:rsid w:val="00086CE9"/>
    <w:rsid w:val="00090A53"/>
    <w:rsid w:val="00092667"/>
    <w:rsid w:val="000A6612"/>
    <w:rsid w:val="000B18EA"/>
    <w:rsid w:val="000B3390"/>
    <w:rsid w:val="000C38E4"/>
    <w:rsid w:val="000C7CF9"/>
    <w:rsid w:val="000D02C5"/>
    <w:rsid w:val="000D7BF7"/>
    <w:rsid w:val="00113EA5"/>
    <w:rsid w:val="00124E79"/>
    <w:rsid w:val="00136502"/>
    <w:rsid w:val="00144B9B"/>
    <w:rsid w:val="00161763"/>
    <w:rsid w:val="00172D55"/>
    <w:rsid w:val="0017719B"/>
    <w:rsid w:val="001A1841"/>
    <w:rsid w:val="001A77BC"/>
    <w:rsid w:val="001A790F"/>
    <w:rsid w:val="001C0F90"/>
    <w:rsid w:val="001D1D56"/>
    <w:rsid w:val="001D7D74"/>
    <w:rsid w:val="001E0C5D"/>
    <w:rsid w:val="001E11FE"/>
    <w:rsid w:val="002115A6"/>
    <w:rsid w:val="0021161F"/>
    <w:rsid w:val="0022061D"/>
    <w:rsid w:val="002223D2"/>
    <w:rsid w:val="00224DDA"/>
    <w:rsid w:val="002251E0"/>
    <w:rsid w:val="00230559"/>
    <w:rsid w:val="00241321"/>
    <w:rsid w:val="002431FD"/>
    <w:rsid w:val="00257D32"/>
    <w:rsid w:val="00265DD7"/>
    <w:rsid w:val="00270A69"/>
    <w:rsid w:val="00282292"/>
    <w:rsid w:val="00294DAF"/>
    <w:rsid w:val="002A4E2E"/>
    <w:rsid w:val="002A66F5"/>
    <w:rsid w:val="002C2E86"/>
    <w:rsid w:val="002D2DE8"/>
    <w:rsid w:val="002D6FD7"/>
    <w:rsid w:val="002E05A5"/>
    <w:rsid w:val="002E308F"/>
    <w:rsid w:val="002E5E6A"/>
    <w:rsid w:val="002F3E8E"/>
    <w:rsid w:val="00300CA3"/>
    <w:rsid w:val="00307D79"/>
    <w:rsid w:val="00311271"/>
    <w:rsid w:val="00324A66"/>
    <w:rsid w:val="00334BB4"/>
    <w:rsid w:val="0034054A"/>
    <w:rsid w:val="0035793E"/>
    <w:rsid w:val="00364140"/>
    <w:rsid w:val="003676D1"/>
    <w:rsid w:val="00373C52"/>
    <w:rsid w:val="00382B6C"/>
    <w:rsid w:val="00383ED6"/>
    <w:rsid w:val="003846E1"/>
    <w:rsid w:val="003871D4"/>
    <w:rsid w:val="003A6513"/>
    <w:rsid w:val="003B0D2F"/>
    <w:rsid w:val="003B37F2"/>
    <w:rsid w:val="003C018D"/>
    <w:rsid w:val="003C3026"/>
    <w:rsid w:val="003C5916"/>
    <w:rsid w:val="003E1826"/>
    <w:rsid w:val="003E207F"/>
    <w:rsid w:val="003E7B3B"/>
    <w:rsid w:val="00402EE9"/>
    <w:rsid w:val="00420D56"/>
    <w:rsid w:val="00435418"/>
    <w:rsid w:val="004457CC"/>
    <w:rsid w:val="004458FF"/>
    <w:rsid w:val="00454225"/>
    <w:rsid w:val="00457BF9"/>
    <w:rsid w:val="004623BB"/>
    <w:rsid w:val="00462F9D"/>
    <w:rsid w:val="00470785"/>
    <w:rsid w:val="0048445B"/>
    <w:rsid w:val="004A791F"/>
    <w:rsid w:val="004B0577"/>
    <w:rsid w:val="004B139A"/>
    <w:rsid w:val="004B37A0"/>
    <w:rsid w:val="004C1DE4"/>
    <w:rsid w:val="004C31A7"/>
    <w:rsid w:val="004D1B40"/>
    <w:rsid w:val="004D2244"/>
    <w:rsid w:val="004F43DC"/>
    <w:rsid w:val="0053078F"/>
    <w:rsid w:val="0053730D"/>
    <w:rsid w:val="00543252"/>
    <w:rsid w:val="00544CDD"/>
    <w:rsid w:val="00563A6B"/>
    <w:rsid w:val="00566D46"/>
    <w:rsid w:val="0057428C"/>
    <w:rsid w:val="005958A0"/>
    <w:rsid w:val="00597F0C"/>
    <w:rsid w:val="005B3A27"/>
    <w:rsid w:val="005D0E5B"/>
    <w:rsid w:val="005E249C"/>
    <w:rsid w:val="005E33EB"/>
    <w:rsid w:val="005E378B"/>
    <w:rsid w:val="005F3902"/>
    <w:rsid w:val="005F54B1"/>
    <w:rsid w:val="005F79F1"/>
    <w:rsid w:val="00602193"/>
    <w:rsid w:val="006023C5"/>
    <w:rsid w:val="00603C68"/>
    <w:rsid w:val="006217FB"/>
    <w:rsid w:val="00623744"/>
    <w:rsid w:val="006267C7"/>
    <w:rsid w:val="006317EE"/>
    <w:rsid w:val="00635456"/>
    <w:rsid w:val="0063785A"/>
    <w:rsid w:val="00666E7C"/>
    <w:rsid w:val="00667D6E"/>
    <w:rsid w:val="0067219E"/>
    <w:rsid w:val="0067251C"/>
    <w:rsid w:val="00680674"/>
    <w:rsid w:val="00684E7F"/>
    <w:rsid w:val="006862E5"/>
    <w:rsid w:val="006913F8"/>
    <w:rsid w:val="00691839"/>
    <w:rsid w:val="0069684D"/>
    <w:rsid w:val="006A0F80"/>
    <w:rsid w:val="006A595D"/>
    <w:rsid w:val="006D16B9"/>
    <w:rsid w:val="006D2004"/>
    <w:rsid w:val="006E1EAF"/>
    <w:rsid w:val="006E7151"/>
    <w:rsid w:val="006F09B3"/>
    <w:rsid w:val="006F558E"/>
    <w:rsid w:val="006F6451"/>
    <w:rsid w:val="007004FE"/>
    <w:rsid w:val="007040BD"/>
    <w:rsid w:val="00707D80"/>
    <w:rsid w:val="00712719"/>
    <w:rsid w:val="00715373"/>
    <w:rsid w:val="00717EB0"/>
    <w:rsid w:val="00721AEF"/>
    <w:rsid w:val="00734CB6"/>
    <w:rsid w:val="00746A7A"/>
    <w:rsid w:val="00755CC6"/>
    <w:rsid w:val="00762448"/>
    <w:rsid w:val="007758CC"/>
    <w:rsid w:val="0078134A"/>
    <w:rsid w:val="007975FA"/>
    <w:rsid w:val="007A13FE"/>
    <w:rsid w:val="007A6E1E"/>
    <w:rsid w:val="007B3DE8"/>
    <w:rsid w:val="007B52AF"/>
    <w:rsid w:val="007D54E1"/>
    <w:rsid w:val="00811057"/>
    <w:rsid w:val="008127EB"/>
    <w:rsid w:val="00833243"/>
    <w:rsid w:val="00840EC9"/>
    <w:rsid w:val="00842B6D"/>
    <w:rsid w:val="008449A3"/>
    <w:rsid w:val="00846523"/>
    <w:rsid w:val="008702EF"/>
    <w:rsid w:val="008A165A"/>
    <w:rsid w:val="008B555F"/>
    <w:rsid w:val="008B7B0D"/>
    <w:rsid w:val="008D0CB0"/>
    <w:rsid w:val="008D7DF7"/>
    <w:rsid w:val="008E4895"/>
    <w:rsid w:val="008E5641"/>
    <w:rsid w:val="00903F6C"/>
    <w:rsid w:val="00907196"/>
    <w:rsid w:val="0092101B"/>
    <w:rsid w:val="00941CA9"/>
    <w:rsid w:val="009538EF"/>
    <w:rsid w:val="009606E6"/>
    <w:rsid w:val="0096101E"/>
    <w:rsid w:val="009677F0"/>
    <w:rsid w:val="009766A5"/>
    <w:rsid w:val="00985833"/>
    <w:rsid w:val="009A0A50"/>
    <w:rsid w:val="009B3724"/>
    <w:rsid w:val="009C0898"/>
    <w:rsid w:val="009F61F6"/>
    <w:rsid w:val="00A02453"/>
    <w:rsid w:val="00A1456D"/>
    <w:rsid w:val="00A31701"/>
    <w:rsid w:val="00A47D08"/>
    <w:rsid w:val="00A534C2"/>
    <w:rsid w:val="00A61A99"/>
    <w:rsid w:val="00A92BFF"/>
    <w:rsid w:val="00AA3499"/>
    <w:rsid w:val="00AA5484"/>
    <w:rsid w:val="00AA77E4"/>
    <w:rsid w:val="00AB26C4"/>
    <w:rsid w:val="00AC5B34"/>
    <w:rsid w:val="00AD102F"/>
    <w:rsid w:val="00AD4B5E"/>
    <w:rsid w:val="00B05C12"/>
    <w:rsid w:val="00B2143D"/>
    <w:rsid w:val="00B23CF9"/>
    <w:rsid w:val="00B25F2C"/>
    <w:rsid w:val="00B4181D"/>
    <w:rsid w:val="00B57EA9"/>
    <w:rsid w:val="00B650E4"/>
    <w:rsid w:val="00B74356"/>
    <w:rsid w:val="00B766B5"/>
    <w:rsid w:val="00B7693A"/>
    <w:rsid w:val="00B91910"/>
    <w:rsid w:val="00BA08A6"/>
    <w:rsid w:val="00BA1BBB"/>
    <w:rsid w:val="00BA4C6A"/>
    <w:rsid w:val="00BA5F93"/>
    <w:rsid w:val="00BA6654"/>
    <w:rsid w:val="00BA6A2B"/>
    <w:rsid w:val="00BA7575"/>
    <w:rsid w:val="00BB7126"/>
    <w:rsid w:val="00BC5669"/>
    <w:rsid w:val="00BC5B7D"/>
    <w:rsid w:val="00BC7A63"/>
    <w:rsid w:val="00BD314C"/>
    <w:rsid w:val="00BD3513"/>
    <w:rsid w:val="00BD65ED"/>
    <w:rsid w:val="00BE0253"/>
    <w:rsid w:val="00BF2B74"/>
    <w:rsid w:val="00BF3999"/>
    <w:rsid w:val="00BF4A43"/>
    <w:rsid w:val="00C03BFA"/>
    <w:rsid w:val="00C12926"/>
    <w:rsid w:val="00C213D9"/>
    <w:rsid w:val="00C24D23"/>
    <w:rsid w:val="00C36788"/>
    <w:rsid w:val="00C40A9E"/>
    <w:rsid w:val="00C5119D"/>
    <w:rsid w:val="00C84C2E"/>
    <w:rsid w:val="00C858D5"/>
    <w:rsid w:val="00C966AC"/>
    <w:rsid w:val="00C97E5E"/>
    <w:rsid w:val="00CA6585"/>
    <w:rsid w:val="00CB007F"/>
    <w:rsid w:val="00CB1A14"/>
    <w:rsid w:val="00CB62E0"/>
    <w:rsid w:val="00CC1A15"/>
    <w:rsid w:val="00CC3790"/>
    <w:rsid w:val="00CD3D3A"/>
    <w:rsid w:val="00CE0D1D"/>
    <w:rsid w:val="00CE56E9"/>
    <w:rsid w:val="00CE75C0"/>
    <w:rsid w:val="00D0110D"/>
    <w:rsid w:val="00D07A93"/>
    <w:rsid w:val="00D168A5"/>
    <w:rsid w:val="00D1776D"/>
    <w:rsid w:val="00D32681"/>
    <w:rsid w:val="00D34F8C"/>
    <w:rsid w:val="00D3723F"/>
    <w:rsid w:val="00D51BB6"/>
    <w:rsid w:val="00D54DEB"/>
    <w:rsid w:val="00D63DB0"/>
    <w:rsid w:val="00D66B38"/>
    <w:rsid w:val="00D7298B"/>
    <w:rsid w:val="00D82064"/>
    <w:rsid w:val="00D94D25"/>
    <w:rsid w:val="00DB54C5"/>
    <w:rsid w:val="00DB7614"/>
    <w:rsid w:val="00DC02EA"/>
    <w:rsid w:val="00DC07EF"/>
    <w:rsid w:val="00DE08F2"/>
    <w:rsid w:val="00DE60A4"/>
    <w:rsid w:val="00DE64F0"/>
    <w:rsid w:val="00DE68E2"/>
    <w:rsid w:val="00DF1F66"/>
    <w:rsid w:val="00DF290F"/>
    <w:rsid w:val="00DF54D8"/>
    <w:rsid w:val="00E052C1"/>
    <w:rsid w:val="00E173E4"/>
    <w:rsid w:val="00E22417"/>
    <w:rsid w:val="00E23689"/>
    <w:rsid w:val="00E23BC8"/>
    <w:rsid w:val="00E272C3"/>
    <w:rsid w:val="00E31649"/>
    <w:rsid w:val="00E450CB"/>
    <w:rsid w:val="00E54137"/>
    <w:rsid w:val="00E54BB2"/>
    <w:rsid w:val="00E56FA4"/>
    <w:rsid w:val="00E60BC6"/>
    <w:rsid w:val="00E85346"/>
    <w:rsid w:val="00E85DFD"/>
    <w:rsid w:val="00E943CF"/>
    <w:rsid w:val="00EA08EC"/>
    <w:rsid w:val="00EA694D"/>
    <w:rsid w:val="00EB01BF"/>
    <w:rsid w:val="00ED6FC3"/>
    <w:rsid w:val="00EE3310"/>
    <w:rsid w:val="00EE7394"/>
    <w:rsid w:val="00EF3F0B"/>
    <w:rsid w:val="00EF50E7"/>
    <w:rsid w:val="00F00648"/>
    <w:rsid w:val="00F10BB9"/>
    <w:rsid w:val="00F135E7"/>
    <w:rsid w:val="00F218FE"/>
    <w:rsid w:val="00F3657A"/>
    <w:rsid w:val="00F41E73"/>
    <w:rsid w:val="00F6374D"/>
    <w:rsid w:val="00F80349"/>
    <w:rsid w:val="00F815C0"/>
    <w:rsid w:val="00F979A3"/>
    <w:rsid w:val="00FA00C7"/>
    <w:rsid w:val="00FA5E1F"/>
    <w:rsid w:val="00FB10B1"/>
    <w:rsid w:val="00FB5DBD"/>
    <w:rsid w:val="00FB6679"/>
    <w:rsid w:val="00FC2FAE"/>
    <w:rsid w:val="00FC4A98"/>
    <w:rsid w:val="00FC73BE"/>
    <w:rsid w:val="00FD40C9"/>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character" w:styleId="a9">
    <w:name w:val="Hyperlink"/>
    <w:uiPriority w:val="99"/>
    <w:rsid w:val="00B7693A"/>
    <w:rPr>
      <w:color w:val="0000FF"/>
      <w:u w:val="single"/>
    </w:rPr>
  </w:style>
  <w:style w:type="paragraph" w:styleId="aa">
    <w:name w:val="No Spacing"/>
    <w:uiPriority w:val="1"/>
    <w:qFormat/>
    <w:rsid w:val="00B7693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s.md/ro/services-online/route.taxpayer_inform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1B6D17-470E-45B4-8525-0F9EB2413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2431</TotalTime>
  <Pages>12</Pages>
  <Words>5925</Words>
  <Characters>33777</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39623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193</cp:revision>
  <cp:lastPrinted>2021-11-04T09:19:00Z</cp:lastPrinted>
  <dcterms:created xsi:type="dcterms:W3CDTF">2021-11-01T13:19:00Z</dcterms:created>
  <dcterms:modified xsi:type="dcterms:W3CDTF">2024-03-14T13:42:00Z</dcterms:modified>
</cp:coreProperties>
</file>