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477" w:tblpY="347"/>
        <w:tblW w:w="5489" w:type="pct"/>
        <w:tblLook w:val="04A0" w:firstRow="1" w:lastRow="0" w:firstColumn="1" w:lastColumn="0" w:noHBand="0" w:noVBand="1"/>
      </w:tblPr>
      <w:tblGrid>
        <w:gridCol w:w="4121"/>
        <w:gridCol w:w="1830"/>
        <w:gridCol w:w="1321"/>
        <w:gridCol w:w="1270"/>
        <w:gridCol w:w="659"/>
        <w:gridCol w:w="2591"/>
        <w:gridCol w:w="2949"/>
        <w:gridCol w:w="1158"/>
        <w:gridCol w:w="13"/>
        <w:gridCol w:w="83"/>
      </w:tblGrid>
      <w:tr w:rsidR="0049205E" w:rsidRPr="00C00499" w14:paraId="7BD0588B" w14:textId="77777777" w:rsidTr="002F147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2F147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581A0D87" w:rsidR="0049205E" w:rsidRPr="00C00499" w:rsidRDefault="0049205E" w:rsidP="002F1478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2F147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2F1478">
                  <w:pPr>
                    <w:framePr w:hSpace="180" w:wrap="around" w:vAnchor="page" w:hAnchor="margin" w:x="-47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2F1478">
            <w:pPr>
              <w:jc w:val="center"/>
            </w:pPr>
          </w:p>
        </w:tc>
      </w:tr>
      <w:tr w:rsidR="0049205E" w:rsidRPr="00C00499" w14:paraId="2A39C527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2F147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77777777" w:rsidR="0049205E" w:rsidRPr="00C00499" w:rsidRDefault="0049205E" w:rsidP="002F147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9205E" w:rsidRPr="00C00499" w14:paraId="2C20D11E" w14:textId="77777777" w:rsidTr="002F1478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8A5C411" w14:textId="77777777" w:rsidR="0049205E" w:rsidRPr="00C00499" w:rsidRDefault="0049205E" w:rsidP="002F1478"/>
        </w:tc>
        <w:tc>
          <w:tcPr>
            <w:tcW w:w="2124" w:type="pct"/>
            <w:gridSpan w:val="5"/>
            <w:shd w:val="clear" w:color="auto" w:fill="auto"/>
          </w:tcPr>
          <w:p w14:paraId="2A5F7BE5" w14:textId="77777777" w:rsidR="0049205E" w:rsidRPr="00C00499" w:rsidRDefault="0049205E" w:rsidP="002F1478"/>
        </w:tc>
      </w:tr>
      <w:tr w:rsidR="0049205E" w:rsidRPr="0065496F" w14:paraId="3622B002" w14:textId="77777777" w:rsidTr="002F1478">
        <w:trPr>
          <w:gridAfter w:val="2"/>
          <w:wAfter w:w="30" w:type="pct"/>
          <w:trHeight w:val="104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2F1478">
        <w:trPr>
          <w:gridAfter w:val="2"/>
          <w:wAfter w:w="30" w:type="pct"/>
          <w:trHeight w:val="28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9205E" w:rsidRPr="0065496F" w14:paraId="2F891C4F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77777777" w:rsidR="0049205E" w:rsidRPr="0065496F" w:rsidRDefault="0049205E" w:rsidP="002F147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5A18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392BD042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67A1" w14:textId="77777777" w:rsidR="00410FC5" w:rsidRPr="005C2ACF" w:rsidRDefault="00410FC5" w:rsidP="002F1478">
            <w:r>
              <w:rPr>
                <w:sz w:val="20"/>
              </w:rPr>
              <w:t>1.1.</w:t>
            </w:r>
            <w:r w:rsidRPr="005C2ACF">
              <w:t xml:space="preserve"> Cazan Erensan 290 kW cu arzător – 1 unit.,</w:t>
            </w:r>
          </w:p>
          <w:p w14:paraId="16BD670E" w14:textId="77777777" w:rsidR="00410FC5" w:rsidRPr="005C2ACF" w:rsidRDefault="00410FC5" w:rsidP="002F1478">
            <w:r w:rsidRPr="005C2ACF">
              <w:t>Lamborghini – 350 kW – 1 unit.</w:t>
            </w:r>
          </w:p>
          <w:p w14:paraId="3A0FC2B0" w14:textId="7B273636" w:rsidR="00410FC5" w:rsidRPr="0065496F" w:rsidRDefault="00410FC5" w:rsidP="002F1478">
            <w:pPr>
              <w:rPr>
                <w:sz w:val="20"/>
                <w:szCs w:val="20"/>
              </w:rPr>
            </w:pPr>
            <w:r w:rsidRPr="005C2ACF">
              <w:t>CSP Chișinău (Mun. Chișinău, str. Al. Hîjdeu, 49Kw)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13E060" w14:textId="77777777" w:rsidR="00410FC5" w:rsidRPr="00CE743D" w:rsidRDefault="00410FC5" w:rsidP="002F1478">
            <w:pPr>
              <w:rPr>
                <w:lang w:eastAsia="ro-MD"/>
              </w:rPr>
            </w:pPr>
            <w:r w:rsidRPr="00CE743D">
              <w:rPr>
                <w:lang w:eastAsia="ro-MD"/>
              </w:rPr>
              <w:t xml:space="preserve">Serviciile se vor presta </w:t>
            </w:r>
            <w:r w:rsidRPr="00CE743D">
              <w:rPr>
                <w:b/>
                <w:bCs/>
                <w:lang w:eastAsia="ro-MD"/>
              </w:rPr>
              <w:t>de două ori pe an</w:t>
            </w:r>
            <w:r w:rsidRPr="00CE743D">
              <w:rPr>
                <w:lang w:eastAsia="ro-MD"/>
              </w:rPr>
              <w:t>, după cum urmează:</w:t>
            </w:r>
          </w:p>
          <w:p w14:paraId="1C937FDE" w14:textId="77777777" w:rsidR="00410FC5" w:rsidRPr="00CE743D" w:rsidRDefault="00410FC5" w:rsidP="002F1478">
            <w:pPr>
              <w:numPr>
                <w:ilvl w:val="0"/>
                <w:numId w:val="1"/>
              </w:numPr>
              <w:tabs>
                <w:tab w:val="clear" w:pos="720"/>
                <w:tab w:val="num" w:pos="286"/>
              </w:tabs>
              <w:ind w:left="196" w:hanging="180"/>
              <w:rPr>
                <w:lang w:eastAsia="ro-MD"/>
              </w:rPr>
            </w:pPr>
            <w:r w:rsidRPr="00CE743D">
              <w:rPr>
                <w:lang w:eastAsia="ro-MD"/>
              </w:rPr>
              <w:t>deservire tehnică la sfârșitul sezonului rece;</w:t>
            </w:r>
          </w:p>
          <w:p w14:paraId="619D3BF1" w14:textId="77777777" w:rsidR="00410FC5" w:rsidRPr="00CE743D" w:rsidRDefault="00410FC5" w:rsidP="002F1478">
            <w:pPr>
              <w:numPr>
                <w:ilvl w:val="0"/>
                <w:numId w:val="1"/>
              </w:numPr>
              <w:tabs>
                <w:tab w:val="clear" w:pos="720"/>
                <w:tab w:val="num" w:pos="286"/>
              </w:tabs>
              <w:ind w:left="196" w:hanging="180"/>
              <w:rPr>
                <w:lang w:eastAsia="ro-MD"/>
              </w:rPr>
            </w:pPr>
            <w:r w:rsidRPr="00CE743D">
              <w:rPr>
                <w:lang w:eastAsia="ro-MD"/>
              </w:rPr>
              <w:t>deservire tehnică la începutul sezonului de încălzire.</w:t>
            </w:r>
          </w:p>
          <w:p w14:paraId="681173A6" w14:textId="77777777" w:rsidR="00410FC5" w:rsidRPr="00CE743D" w:rsidRDefault="00410FC5" w:rsidP="002F1478">
            <w:pPr>
              <w:outlineLvl w:val="2"/>
              <w:rPr>
                <w:lang w:eastAsia="ro-MD"/>
              </w:rPr>
            </w:pPr>
            <w:r w:rsidRPr="00CE743D">
              <w:rPr>
                <w:lang w:eastAsia="ro-MD"/>
              </w:rPr>
              <w:t>Prestatorul este obligat să efectueze, fără a se limita la, următoarele operațiuni:</w:t>
            </w:r>
          </w:p>
          <w:p w14:paraId="008EA51D" w14:textId="77777777" w:rsidR="00410FC5" w:rsidRPr="00CE743D" w:rsidRDefault="00410FC5" w:rsidP="002F1478">
            <w:pPr>
              <w:pStyle w:val="ListParagraph"/>
              <w:numPr>
                <w:ilvl w:val="0"/>
                <w:numId w:val="8"/>
              </w:numPr>
              <w:ind w:left="286" w:hanging="270"/>
              <w:jc w:val="left"/>
              <w:outlineLvl w:val="2"/>
              <w:rPr>
                <w:b/>
                <w:bCs/>
                <w:lang w:eastAsia="ro-MD"/>
              </w:rPr>
            </w:pPr>
            <w:proofErr w:type="spellStart"/>
            <w:r w:rsidRPr="00CE743D">
              <w:rPr>
                <w:b/>
                <w:bCs/>
                <w:lang w:eastAsia="ro-MD"/>
              </w:rPr>
              <w:t>Testări</w:t>
            </w:r>
            <w:proofErr w:type="spellEnd"/>
            <w:r w:rsidRPr="00CE743D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CE743D">
              <w:rPr>
                <w:b/>
                <w:bCs/>
                <w:lang w:eastAsia="ro-MD"/>
              </w:rPr>
              <w:t>și</w:t>
            </w:r>
            <w:proofErr w:type="spellEnd"/>
            <w:r w:rsidRPr="00CE743D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CE743D">
              <w:rPr>
                <w:b/>
                <w:bCs/>
                <w:lang w:eastAsia="ro-MD"/>
              </w:rPr>
              <w:t>verificări</w:t>
            </w:r>
            <w:proofErr w:type="spellEnd"/>
          </w:p>
          <w:p w14:paraId="7B60FC09" w14:textId="77777777" w:rsidR="00410FC5" w:rsidRPr="00CE743D" w:rsidRDefault="00410FC5" w:rsidP="002F1478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ind w:left="286" w:hanging="270"/>
              <w:jc w:val="left"/>
              <w:outlineLvl w:val="2"/>
              <w:rPr>
                <w:lang w:eastAsia="ro-MD"/>
              </w:rPr>
            </w:pPr>
            <w:proofErr w:type="spellStart"/>
            <w:r w:rsidRPr="00CE743D">
              <w:rPr>
                <w:lang w:eastAsia="ro-MD"/>
              </w:rPr>
              <w:t>testarea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funcționării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cazanelor</w:t>
            </w:r>
            <w:proofErr w:type="spellEnd"/>
            <w:r w:rsidRPr="00CE743D">
              <w:rPr>
                <w:lang w:eastAsia="ro-MD"/>
              </w:rPr>
              <w:t xml:space="preserve">; </w:t>
            </w:r>
            <w:proofErr w:type="spellStart"/>
            <w:r w:rsidRPr="00CE743D">
              <w:rPr>
                <w:lang w:eastAsia="ro-MD"/>
              </w:rPr>
              <w:t>verificarea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presiunii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agentului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termic</w:t>
            </w:r>
            <w:proofErr w:type="spellEnd"/>
            <w:r w:rsidRPr="00CE743D">
              <w:rPr>
                <w:lang w:eastAsia="ro-MD"/>
              </w:rPr>
              <w:t>;</w:t>
            </w:r>
          </w:p>
          <w:p w14:paraId="52B1CF71" w14:textId="77777777" w:rsidR="00410FC5" w:rsidRPr="00CE743D" w:rsidRDefault="00410FC5" w:rsidP="002F1478">
            <w:pPr>
              <w:numPr>
                <w:ilvl w:val="0"/>
                <w:numId w:val="2"/>
              </w:numPr>
              <w:spacing w:before="100" w:beforeAutospacing="1"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lastRenderedPageBreak/>
              <w:t>verificarea presiunii combustibilului (gaz);</w:t>
            </w:r>
          </w:p>
          <w:p w14:paraId="0A701645" w14:textId="77777777" w:rsidR="00410FC5" w:rsidRPr="00CE743D" w:rsidRDefault="00410FC5" w:rsidP="002F1478">
            <w:pPr>
              <w:numPr>
                <w:ilvl w:val="0"/>
                <w:numId w:val="2"/>
              </w:numPr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 xml:space="preserve">analiza gazelor arse și reglarea arderii pentru cazanele cu putere </w:t>
            </w:r>
            <w:r w:rsidRPr="00CE743D">
              <w:rPr>
                <w:b/>
                <w:bCs/>
                <w:lang w:eastAsia="ro-MD"/>
              </w:rPr>
              <w:t>≥ 90 kW</w:t>
            </w:r>
            <w:r w:rsidRPr="00CE743D">
              <w:rPr>
                <w:lang w:eastAsia="ro-MD"/>
              </w:rPr>
              <w:t>.</w:t>
            </w:r>
          </w:p>
          <w:p w14:paraId="0912FDFB" w14:textId="77777777" w:rsidR="00410FC5" w:rsidRPr="00CE743D" w:rsidRDefault="00410FC5" w:rsidP="002F1478">
            <w:pPr>
              <w:pStyle w:val="ListParagraph"/>
              <w:numPr>
                <w:ilvl w:val="0"/>
                <w:numId w:val="8"/>
              </w:numPr>
              <w:ind w:left="286" w:hanging="270"/>
              <w:jc w:val="left"/>
              <w:outlineLvl w:val="3"/>
              <w:rPr>
                <w:b/>
                <w:bCs/>
                <w:lang w:eastAsia="ro-MD"/>
              </w:rPr>
            </w:pPr>
            <w:proofErr w:type="spellStart"/>
            <w:r w:rsidRPr="00CE743D">
              <w:rPr>
                <w:b/>
                <w:bCs/>
                <w:lang w:eastAsia="ro-MD"/>
              </w:rPr>
              <w:t>Siguranță</w:t>
            </w:r>
            <w:proofErr w:type="spellEnd"/>
            <w:r w:rsidRPr="00CE743D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CE743D">
              <w:rPr>
                <w:b/>
                <w:bCs/>
                <w:lang w:eastAsia="ro-MD"/>
              </w:rPr>
              <w:t>și</w:t>
            </w:r>
            <w:proofErr w:type="spellEnd"/>
            <w:r w:rsidRPr="00CE743D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CE743D">
              <w:rPr>
                <w:b/>
                <w:bCs/>
                <w:lang w:eastAsia="ro-MD"/>
              </w:rPr>
              <w:t>etanșeitate</w:t>
            </w:r>
            <w:proofErr w:type="spellEnd"/>
          </w:p>
          <w:p w14:paraId="38A64067" w14:textId="77777777" w:rsidR="00410FC5" w:rsidRPr="00CE743D" w:rsidRDefault="00410FC5" w:rsidP="002F1478">
            <w:pPr>
              <w:pStyle w:val="ListParagraph"/>
              <w:ind w:left="286" w:hanging="270"/>
              <w:outlineLvl w:val="3"/>
              <w:rPr>
                <w:lang w:eastAsia="ro-MD"/>
              </w:rPr>
            </w:pPr>
            <w:proofErr w:type="spellStart"/>
            <w:r w:rsidRPr="00CE743D">
              <w:rPr>
                <w:lang w:eastAsia="ro-MD"/>
              </w:rPr>
              <w:t>verificarea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etanșeității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centralei</w:t>
            </w:r>
            <w:proofErr w:type="spellEnd"/>
            <w:r w:rsidRPr="00CE743D">
              <w:rPr>
                <w:lang w:eastAsia="ro-MD"/>
              </w:rPr>
              <w:t xml:space="preserve"> </w:t>
            </w:r>
            <w:proofErr w:type="spellStart"/>
            <w:r w:rsidRPr="00CE743D">
              <w:rPr>
                <w:lang w:eastAsia="ro-MD"/>
              </w:rPr>
              <w:t>termice</w:t>
            </w:r>
            <w:proofErr w:type="spellEnd"/>
            <w:r w:rsidRPr="00CE743D">
              <w:rPr>
                <w:lang w:eastAsia="ro-MD"/>
              </w:rPr>
              <w:t>;</w:t>
            </w:r>
          </w:p>
          <w:p w14:paraId="5D018E6D" w14:textId="77777777" w:rsidR="00410FC5" w:rsidRPr="00CE743D" w:rsidRDefault="00410FC5" w:rsidP="002F1478">
            <w:pPr>
              <w:numPr>
                <w:ilvl w:val="0"/>
                <w:numId w:val="3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etanșeității conductelor de combustibil;</w:t>
            </w:r>
          </w:p>
          <w:p w14:paraId="1FC1D1BA" w14:textId="77777777" w:rsidR="00410FC5" w:rsidRPr="00CE743D" w:rsidRDefault="00410FC5" w:rsidP="002F1478">
            <w:pPr>
              <w:numPr>
                <w:ilvl w:val="0"/>
                <w:numId w:val="3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blocului de electroventile al vanei de gaz;</w:t>
            </w:r>
          </w:p>
          <w:p w14:paraId="69979626" w14:textId="77777777" w:rsidR="00410FC5" w:rsidRPr="00CE743D" w:rsidRDefault="00410FC5" w:rsidP="002F1478">
            <w:pPr>
              <w:numPr>
                <w:ilvl w:val="0"/>
                <w:numId w:val="3"/>
              </w:numPr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vanei de siguranță.</w:t>
            </w:r>
          </w:p>
          <w:p w14:paraId="776817E1" w14:textId="77777777" w:rsidR="00410FC5" w:rsidRPr="00CE743D" w:rsidRDefault="00410FC5" w:rsidP="002F1478">
            <w:pPr>
              <w:ind w:left="286" w:hanging="270"/>
              <w:outlineLvl w:val="3"/>
              <w:rPr>
                <w:b/>
                <w:bCs/>
                <w:lang w:eastAsia="ro-MD"/>
              </w:rPr>
            </w:pPr>
            <w:r w:rsidRPr="00CE743D">
              <w:rPr>
                <w:b/>
                <w:bCs/>
                <w:lang w:eastAsia="ro-MD"/>
              </w:rPr>
              <w:t>c) Arzător și sistem de ardere</w:t>
            </w:r>
          </w:p>
          <w:p w14:paraId="6F68F80A" w14:textId="77777777" w:rsidR="00410FC5" w:rsidRPr="00CE743D" w:rsidRDefault="00410FC5" w:rsidP="002F1478">
            <w:pPr>
              <w:numPr>
                <w:ilvl w:val="0"/>
                <w:numId w:val="4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curățarea și reglarea electrozilor de aprindere și ionizare;</w:t>
            </w:r>
          </w:p>
          <w:p w14:paraId="290087A7" w14:textId="77777777" w:rsidR="00410FC5" w:rsidRPr="00CE743D" w:rsidRDefault="00410FC5" w:rsidP="002F1478">
            <w:pPr>
              <w:numPr>
                <w:ilvl w:val="0"/>
                <w:numId w:val="4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și curățarea arzătorului;</w:t>
            </w:r>
          </w:p>
          <w:p w14:paraId="1460DA6D" w14:textId="77777777" w:rsidR="00410FC5" w:rsidRPr="00CE743D" w:rsidRDefault="00410FC5" w:rsidP="002F1478">
            <w:pPr>
              <w:numPr>
                <w:ilvl w:val="0"/>
                <w:numId w:val="4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dispersorului de flacără;</w:t>
            </w:r>
          </w:p>
          <w:p w14:paraId="62A84962" w14:textId="77777777" w:rsidR="00410FC5" w:rsidRPr="00CE743D" w:rsidRDefault="00410FC5" w:rsidP="002F1478">
            <w:pPr>
              <w:numPr>
                <w:ilvl w:val="0"/>
                <w:numId w:val="4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ventilatorului de aer;</w:t>
            </w:r>
          </w:p>
          <w:p w14:paraId="6D1420DF" w14:textId="77777777" w:rsidR="00410FC5" w:rsidRPr="00CE743D" w:rsidRDefault="00410FC5" w:rsidP="002F1478">
            <w:pPr>
              <w:numPr>
                <w:ilvl w:val="0"/>
                <w:numId w:val="4"/>
              </w:numPr>
              <w:spacing w:before="100" w:before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presostatului de aer și a furtunurilor aferente.</w:t>
            </w:r>
          </w:p>
          <w:p w14:paraId="383DF6E9" w14:textId="77777777" w:rsidR="00410FC5" w:rsidRPr="00CE743D" w:rsidRDefault="00410FC5" w:rsidP="002F1478">
            <w:pPr>
              <w:ind w:left="286" w:hanging="270"/>
              <w:outlineLvl w:val="3"/>
              <w:rPr>
                <w:b/>
                <w:bCs/>
                <w:lang w:eastAsia="ro-MD"/>
              </w:rPr>
            </w:pPr>
            <w:r w:rsidRPr="00CE743D">
              <w:rPr>
                <w:b/>
                <w:bCs/>
                <w:lang w:eastAsia="ro-MD"/>
              </w:rPr>
              <w:t>d) Instalații hidraulice și electrice</w:t>
            </w:r>
          </w:p>
          <w:p w14:paraId="3C3611B3" w14:textId="77777777" w:rsidR="00410FC5" w:rsidRPr="00CE743D" w:rsidRDefault="00410FC5" w:rsidP="002F1478">
            <w:pPr>
              <w:numPr>
                <w:ilvl w:val="0"/>
                <w:numId w:val="5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pompei de circulație;</w:t>
            </w:r>
          </w:p>
          <w:p w14:paraId="0151DDB1" w14:textId="77777777" w:rsidR="00410FC5" w:rsidRPr="00CE743D" w:rsidRDefault="00410FC5" w:rsidP="002F1478">
            <w:pPr>
              <w:numPr>
                <w:ilvl w:val="0"/>
                <w:numId w:val="5"/>
              </w:numPr>
              <w:spacing w:before="100" w:beforeAutospacing="1"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lastRenderedPageBreak/>
              <w:t>verificarea vanei cu trei căi;</w:t>
            </w:r>
          </w:p>
          <w:p w14:paraId="3CB284BA" w14:textId="77777777" w:rsidR="00410FC5" w:rsidRPr="00CE743D" w:rsidRDefault="00410FC5" w:rsidP="002F1478">
            <w:pPr>
              <w:numPr>
                <w:ilvl w:val="0"/>
                <w:numId w:val="5"/>
              </w:numPr>
              <w:spacing w:before="100" w:beforeAutospacing="1"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presostatelor;</w:t>
            </w:r>
          </w:p>
          <w:p w14:paraId="279A9A9B" w14:textId="77777777" w:rsidR="00410FC5" w:rsidRPr="00CE743D" w:rsidRDefault="00410FC5" w:rsidP="002F1478">
            <w:pPr>
              <w:numPr>
                <w:ilvl w:val="0"/>
                <w:numId w:val="5"/>
              </w:numPr>
              <w:spacing w:before="100" w:beforeAutospacing="1"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instalației electrice;</w:t>
            </w:r>
          </w:p>
          <w:p w14:paraId="7129F2BD" w14:textId="77777777" w:rsidR="00410FC5" w:rsidRPr="00CE743D" w:rsidRDefault="00410FC5" w:rsidP="002F1478">
            <w:pPr>
              <w:numPr>
                <w:ilvl w:val="0"/>
                <w:numId w:val="5"/>
              </w:numPr>
              <w:spacing w:before="100" w:before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condensatorului de pornire.</w:t>
            </w:r>
          </w:p>
          <w:p w14:paraId="715232F8" w14:textId="77777777" w:rsidR="00410FC5" w:rsidRPr="00CE743D" w:rsidRDefault="00410FC5" w:rsidP="002F1478">
            <w:pPr>
              <w:ind w:left="286" w:hanging="270"/>
              <w:outlineLvl w:val="3"/>
              <w:rPr>
                <w:b/>
                <w:bCs/>
                <w:lang w:eastAsia="ro-MD"/>
              </w:rPr>
            </w:pPr>
            <w:r w:rsidRPr="00CE743D">
              <w:rPr>
                <w:b/>
                <w:bCs/>
                <w:lang w:eastAsia="ro-MD"/>
              </w:rPr>
              <w:t>e) Elemente de control și siguranță</w:t>
            </w:r>
          </w:p>
          <w:p w14:paraId="797A4D1A" w14:textId="77777777" w:rsidR="00410FC5" w:rsidRPr="00CE743D" w:rsidRDefault="00410FC5" w:rsidP="002F1478">
            <w:pPr>
              <w:numPr>
                <w:ilvl w:val="0"/>
                <w:numId w:val="6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termostatelor de temperatură și siguranță;</w:t>
            </w:r>
          </w:p>
          <w:p w14:paraId="63ECC5C5" w14:textId="77777777" w:rsidR="00410FC5" w:rsidRPr="00CE743D" w:rsidRDefault="00410FC5" w:rsidP="002F1478">
            <w:pPr>
              <w:numPr>
                <w:ilvl w:val="0"/>
                <w:numId w:val="6"/>
              </w:numPr>
              <w:spacing w:before="100" w:before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verificarea filtrului/stabilizatorului de gaz (dacă există).</w:t>
            </w:r>
          </w:p>
          <w:p w14:paraId="0D6C02FE" w14:textId="77777777" w:rsidR="00410FC5" w:rsidRPr="00CE743D" w:rsidRDefault="00410FC5" w:rsidP="002F1478">
            <w:pPr>
              <w:ind w:left="286" w:hanging="270"/>
              <w:outlineLvl w:val="3"/>
              <w:rPr>
                <w:b/>
                <w:bCs/>
                <w:lang w:eastAsia="ro-MD"/>
              </w:rPr>
            </w:pPr>
            <w:r w:rsidRPr="00CE743D">
              <w:rPr>
                <w:b/>
                <w:bCs/>
                <w:lang w:eastAsia="ro-MD"/>
              </w:rPr>
              <w:t>f) Curățare generală</w:t>
            </w:r>
          </w:p>
          <w:p w14:paraId="03BB7762" w14:textId="77777777" w:rsidR="00410FC5" w:rsidRPr="00CE743D" w:rsidRDefault="00410FC5" w:rsidP="002F1478">
            <w:pPr>
              <w:numPr>
                <w:ilvl w:val="0"/>
                <w:numId w:val="7"/>
              </w:numPr>
              <w:spacing w:after="100" w:after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curățarea corpului cazanului;</w:t>
            </w:r>
          </w:p>
          <w:p w14:paraId="49DFAB6A" w14:textId="77777777" w:rsidR="00410FC5" w:rsidRPr="00CE743D" w:rsidRDefault="00410FC5" w:rsidP="002F1478">
            <w:pPr>
              <w:numPr>
                <w:ilvl w:val="0"/>
                <w:numId w:val="7"/>
              </w:numPr>
              <w:spacing w:before="100" w:beforeAutospacing="1"/>
              <w:ind w:left="286" w:hanging="270"/>
              <w:rPr>
                <w:lang w:eastAsia="ro-MD"/>
              </w:rPr>
            </w:pPr>
            <w:r w:rsidRPr="00CE743D">
              <w:rPr>
                <w:lang w:eastAsia="ro-MD"/>
              </w:rPr>
              <w:t>curățarea componentelor interne ale arzătorului.</w:t>
            </w:r>
          </w:p>
          <w:p w14:paraId="24BFDFEB" w14:textId="77777777" w:rsidR="00410FC5" w:rsidRPr="00CE743D" w:rsidRDefault="00410FC5" w:rsidP="002F1478">
            <w:pPr>
              <w:pStyle w:val="TableParagraph"/>
              <w:ind w:right="152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  <w:p w14:paraId="4080A30F" w14:textId="4A2AA29C" w:rsidR="00410FC5" w:rsidRPr="00353AAF" w:rsidRDefault="00353AAF" w:rsidP="00353AAF">
            <w:pPr>
              <w:pStyle w:val="TableParagraph"/>
              <w:ind w:right="152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Prestatorul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se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obligă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să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ofere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garanție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lucrările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efectuate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perioadă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de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cel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puțin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E39EF">
              <w:rPr>
                <w:rFonts w:ascii="Times New Roman" w:hAnsi="Times New Roman" w:cs="Times New Roman"/>
                <w:b/>
                <w:bCs/>
                <w:w w:val="105"/>
                <w:sz w:val="20"/>
                <w:szCs w:val="20"/>
              </w:rPr>
              <w:t xml:space="preserve">6 </w:t>
            </w:r>
            <w:proofErr w:type="spellStart"/>
            <w:r w:rsidRPr="004E39EF">
              <w:rPr>
                <w:rFonts w:ascii="Times New Roman" w:hAnsi="Times New Roman" w:cs="Times New Roman"/>
                <w:b/>
                <w:bCs/>
                <w:w w:val="105"/>
                <w:sz w:val="20"/>
                <w:szCs w:val="20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5"/>
                <w:sz w:val="20"/>
                <w:szCs w:val="20"/>
              </w:rPr>
              <w:t xml:space="preserve"> </w:t>
            </w:r>
            <w:bookmarkStart w:id="4" w:name="_GoBack"/>
            <w:bookmarkEnd w:id="4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de la data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întocmirii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>actului</w:t>
            </w:r>
            <w:proofErr w:type="spellEnd"/>
            <w:r w:rsidRPr="004E39E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de primire-predare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A11B380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A350" w14:textId="77777777" w:rsidR="00410FC5" w:rsidRPr="005C2ACF" w:rsidRDefault="00410FC5" w:rsidP="002F1478">
            <w:r>
              <w:t>1.2.</w:t>
            </w:r>
            <w:r w:rsidRPr="005C2ACF">
              <w:t>Cazan Gassero wallcon 67 kW– 1 unit.</w:t>
            </w:r>
          </w:p>
          <w:p w14:paraId="604B6062" w14:textId="7F210AE7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Chișinău (or. Ialoveni, sstr. Alexandru cel Bun, 19)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880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B0F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86F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3659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F96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9A5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20AE4EDC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2DC4" w14:textId="77777777" w:rsidR="00410FC5" w:rsidRPr="005C2ACF" w:rsidRDefault="00410FC5" w:rsidP="002F1478">
            <w:r>
              <w:t>1.3.</w:t>
            </w:r>
            <w:r w:rsidRPr="005C2ACF">
              <w:t>Cazan Gassero wallcon 67 kW– 1 unit.</w:t>
            </w:r>
          </w:p>
          <w:p w14:paraId="142022AC" w14:textId="356476C5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Chișinău (or.Strășeni, str. Ștefan cel Mare, 107)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ECF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6AD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BE8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332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51C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E227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1CE1F1FC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30BE" w14:textId="77777777" w:rsidR="00410FC5" w:rsidRPr="005C2ACF" w:rsidRDefault="00410FC5" w:rsidP="002F1478">
            <w:r>
              <w:t xml:space="preserve">1.4. </w:t>
            </w:r>
            <w:r w:rsidRPr="005C2ACF">
              <w:t>Cazan Dakin 15/65 kW – 1 unit.</w:t>
            </w:r>
          </w:p>
          <w:p w14:paraId="62B3C64F" w14:textId="77777777" w:rsidR="00410FC5" w:rsidRPr="005C2ACF" w:rsidRDefault="00410FC5" w:rsidP="002F1478">
            <w:r w:rsidRPr="005C2ACF">
              <w:lastRenderedPageBreak/>
              <w:t>Cazan Balarine – 60x, B11, BS 66 kW – 1 unit.</w:t>
            </w:r>
          </w:p>
          <w:p w14:paraId="5A1416E7" w14:textId="25CBA403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Chișinău (or.Criuleni, str.Biruinței, 1)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729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AA9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DCC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EFF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0A7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E16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08B5B41C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BC5E" w14:textId="77777777" w:rsidR="00410FC5" w:rsidRPr="005C2ACF" w:rsidRDefault="00410FC5" w:rsidP="002F1478">
            <w:pPr>
              <w:pStyle w:val="TableParagraph"/>
              <w:spacing w:before="106" w:line="256" w:lineRule="auto"/>
              <w:ind w:right="20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1.5.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Vitodent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050 24 kW</w:t>
            </w:r>
            <w:r w:rsidRPr="005C2ACF">
              <w:rPr>
                <w:sz w:val="20"/>
                <w:szCs w:val="20"/>
              </w:rPr>
              <w:t>– 1</w:t>
            </w:r>
            <w:r w:rsidRPr="005C2ACF">
              <w:rPr>
                <w:rFonts w:ascii="Times New Roman" w:hAnsi="Times New Roman" w:cs="Times New Roman"/>
                <w:sz w:val="20"/>
                <w:szCs w:val="20"/>
              </w:rPr>
              <w:t xml:space="preserve"> unit.</w:t>
            </w:r>
          </w:p>
          <w:p w14:paraId="230D0CCB" w14:textId="43CA1B3E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Bălți (or. Fălești, str. Toma Ciorbă 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7CB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88C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A77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6FD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8A7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88C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D7B982B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0319" w14:textId="77777777" w:rsidR="00410FC5" w:rsidRPr="005C2ACF" w:rsidRDefault="00410FC5" w:rsidP="002F1478">
            <w:r>
              <w:t>1.6.</w:t>
            </w:r>
            <w:r w:rsidRPr="005C2ACF">
              <w:t>Cazan Beretta Power Max – 100 kW– 1 unit.</w:t>
            </w:r>
          </w:p>
          <w:p w14:paraId="3DCB39EA" w14:textId="5277AD4C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Bălți (or.Glodeni, str. Suveranității,18</w:t>
            </w:r>
            <w: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922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112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914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8DB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295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790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17B1AF52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26EF" w14:textId="77777777" w:rsidR="00410FC5" w:rsidRPr="005C2ACF" w:rsidRDefault="00410FC5" w:rsidP="002F1478">
            <w:r>
              <w:t>1.7.</w:t>
            </w:r>
            <w:r w:rsidRPr="005C2ACF">
              <w:t>Cazan Bogdan 50 kW – 1 unit.</w:t>
            </w:r>
          </w:p>
          <w:p w14:paraId="3C226F00" w14:textId="77777777" w:rsidR="00410FC5" w:rsidRPr="005C2ACF" w:rsidRDefault="00410FC5" w:rsidP="002F1478">
            <w:r w:rsidRPr="005C2ACF">
              <w:t>Cazan Beretta 100 kW – 1 unit.</w:t>
            </w:r>
          </w:p>
          <w:p w14:paraId="0989A46F" w14:textId="1009141E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Bălți (or. Rîșcani, str.Cotovschi, 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EB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C24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400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A20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F3B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6EC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13E6839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7074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1.8.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Florida 24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kWt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-1 unit.</w:t>
            </w:r>
          </w:p>
          <w:p w14:paraId="33C7FCC4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Povver.x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28 kW -1</w:t>
            </w:r>
            <w:r w:rsidRPr="005C2ACF">
              <w:rPr>
                <w:sz w:val="20"/>
                <w:szCs w:val="20"/>
              </w:rPr>
              <w:t xml:space="preserve"> 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unit.</w:t>
            </w:r>
          </w:p>
          <w:p w14:paraId="169FAD44" w14:textId="1A38B0E4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Bălți (or. Sîngerei, str. N.Testemițenu,13)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C05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19F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6B6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060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98C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AA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B18873A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6CB76" w14:textId="77777777" w:rsidR="00410FC5" w:rsidRPr="005C2ACF" w:rsidRDefault="00410FC5" w:rsidP="002F1478">
            <w:r>
              <w:t xml:space="preserve">1.9. </w:t>
            </w:r>
            <w:r w:rsidRPr="005C2ACF">
              <w:t>Cazan SaunierDuval 24 kW - 2 unit.</w:t>
            </w:r>
          </w:p>
          <w:p w14:paraId="023142F4" w14:textId="30181CEC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Cahul, or.T</w:t>
            </w:r>
            <w:r>
              <w:t>a</w:t>
            </w:r>
            <w:r w:rsidRPr="005C2ACF">
              <w:t>raclia, str. Mira, 1)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420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4FD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11B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A50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D2D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445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6AB4CE68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A6646" w14:textId="77777777" w:rsidR="00410FC5" w:rsidRPr="005C2ACF" w:rsidRDefault="00410FC5" w:rsidP="002F1478">
            <w:r>
              <w:t>1.10.</w:t>
            </w:r>
            <w:r w:rsidRPr="005C2ACF">
              <w:t>Cazan FEROLI VNI 35 kW – 1 unit.</w:t>
            </w:r>
          </w:p>
          <w:p w14:paraId="17D24B6C" w14:textId="77777777" w:rsidR="00410FC5" w:rsidRPr="005C2ACF" w:rsidRDefault="00410FC5" w:rsidP="002F1478">
            <w:r w:rsidRPr="005C2ACF">
              <w:t xml:space="preserve">Cazan Airfel 35 kW – 1 unit. </w:t>
            </w:r>
          </w:p>
          <w:p w14:paraId="7708B7EC" w14:textId="79A4265A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Cahul (or.Cantemir, str. N.Testemițeanu,3)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E2A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F02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B6F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1C8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A8C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DC8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1038ABE5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04CC6" w14:textId="77777777" w:rsidR="00410FC5" w:rsidRPr="005C2ACF" w:rsidRDefault="00410FC5" w:rsidP="002F1478">
            <w:r>
              <w:t>1.11.</w:t>
            </w:r>
            <w:r w:rsidRPr="005C2ACF">
              <w:t>Cazan Airfel Premex 24 kW – 1 unit.</w:t>
            </w:r>
          </w:p>
          <w:p w14:paraId="6E6E07FE" w14:textId="77777777" w:rsidR="00410FC5" w:rsidRPr="005C2ACF" w:rsidRDefault="00410FC5" w:rsidP="002F1478">
            <w:r w:rsidRPr="005C2ACF">
              <w:t>Cazan Feroli VNI Projec F35 – 35 kW – 1 unit.</w:t>
            </w:r>
          </w:p>
          <w:p w14:paraId="355F6D09" w14:textId="0E3580BB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Cahul (or.Cantemir str. N.Testemițeanu, 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B26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2C3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9A5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A29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A61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B5E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7968F05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3750" w14:textId="77777777" w:rsidR="00410FC5" w:rsidRPr="005C2ACF" w:rsidRDefault="00410FC5" w:rsidP="002F1478">
            <w:r>
              <w:t>1.12.</w:t>
            </w:r>
            <w:r w:rsidRPr="005C2ACF">
              <w:t>Cazan Airfel Premex 38 kW -1 unit.</w:t>
            </w:r>
          </w:p>
          <w:p w14:paraId="2B8EC670" w14:textId="77777777" w:rsidR="00410FC5" w:rsidRPr="005C2ACF" w:rsidRDefault="00410FC5" w:rsidP="002F1478">
            <w:r w:rsidRPr="005C2ACF">
              <w:t>Cazan Therm DUO -50 50 kW – 1 unit.</w:t>
            </w:r>
          </w:p>
          <w:p w14:paraId="69272F47" w14:textId="1F5F9061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Cahul, str. Republicii, 20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B4C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EA3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155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A08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27D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443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1A636296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9CFA" w14:textId="77777777" w:rsidR="00410FC5" w:rsidRPr="005C2ACF" w:rsidRDefault="00410FC5" w:rsidP="002F1478">
            <w:pPr>
              <w:autoSpaceDE w:val="0"/>
              <w:autoSpaceDN w:val="0"/>
              <w:adjustRightInd w:val="0"/>
            </w:pPr>
            <w:r>
              <w:lastRenderedPageBreak/>
              <w:t>1.13.</w:t>
            </w:r>
            <w:r w:rsidRPr="005C2ACF">
              <w:t>Cazan AIrfel 38 kW – 1 unit.</w:t>
            </w:r>
          </w:p>
          <w:p w14:paraId="65F9ABC0" w14:textId="20BCDE17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Căușeni (or. Ștefan Vodă, str. N.Testemițeanu,1)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52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6D2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12C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7E6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B17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4A9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239D348C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0E5D6" w14:textId="77777777" w:rsidR="00410FC5" w:rsidRPr="005C2ACF" w:rsidRDefault="00410FC5" w:rsidP="002F1478">
            <w:r>
              <w:t>1.14.</w:t>
            </w:r>
            <w:r w:rsidRPr="005C2ACF">
              <w:t>Cazan Termostal 40 kW – 2 unit.</w:t>
            </w:r>
          </w:p>
          <w:p w14:paraId="71C9DA19" w14:textId="1F9DEF2D" w:rsidR="00410FC5" w:rsidRPr="0065496F" w:rsidRDefault="00410FC5" w:rsidP="002F1478">
            <w:pPr>
              <w:rPr>
                <w:i/>
                <w:iCs/>
                <w:sz w:val="20"/>
                <w:szCs w:val="20"/>
              </w:rPr>
            </w:pPr>
            <w:r w:rsidRPr="005C2ACF">
              <w:t>CSP Căușeni (or. Anenii Noi, str. Suvorov, 34)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E77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C02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B48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EF9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34B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889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4A8E5935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5520" w14:textId="77777777" w:rsidR="00410FC5" w:rsidRPr="005C2ACF" w:rsidRDefault="00410FC5" w:rsidP="002F1478">
            <w:r>
              <w:t>1.15.</w:t>
            </w:r>
            <w:r w:rsidRPr="005C2ACF">
              <w:t>Cazan Termona 45 kW– 1 unit.</w:t>
            </w:r>
          </w:p>
          <w:p w14:paraId="36C157A2" w14:textId="77777777" w:rsidR="00410FC5" w:rsidRPr="005C2ACF" w:rsidRDefault="00410FC5" w:rsidP="002F1478">
            <w:r w:rsidRPr="005C2ACF">
              <w:t>Cazan Airfel 24 kW– 1 unit.</w:t>
            </w:r>
          </w:p>
          <w:p w14:paraId="60E136F6" w14:textId="324BC5BB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Orhei (or.Șoldănești, str.Păcii,13)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55D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658163AE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0531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1.16.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Riello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Condexa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90 kW -1 unit</w:t>
            </w:r>
          </w:p>
          <w:p w14:paraId="351F293B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Cazan Nova Florida 60 kW – 1 unit</w:t>
            </w:r>
          </w:p>
          <w:p w14:paraId="52011BE5" w14:textId="077D7CCD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Orhei (or.Telenești, str. Eugen Coca,4)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0DA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46C7944A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9502" w14:textId="77777777" w:rsidR="00410FC5" w:rsidRPr="005C2ACF" w:rsidRDefault="00410FC5" w:rsidP="002F1478">
            <w:r>
              <w:t>1.17.</w:t>
            </w:r>
            <w:r w:rsidRPr="005C2ACF">
              <w:t>Cazan Reilo Condexa Pro 90 kW – 1 unit.</w:t>
            </w:r>
          </w:p>
          <w:p w14:paraId="5B5F561A" w14:textId="77777777" w:rsidR="00410FC5" w:rsidRPr="005C2ACF" w:rsidRDefault="00410FC5" w:rsidP="002F1478">
            <w:r w:rsidRPr="005C2ACF">
              <w:t>Cazan Sime 75 kW – 1 unit.</w:t>
            </w:r>
          </w:p>
          <w:p w14:paraId="2FD9EED7" w14:textId="7376FE55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Orhei (or.Rezina, str. Sciusev, 2a)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5C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C45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F50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D7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3A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D3A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4E1C003E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1AA9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1.18.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Digifel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premix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40 kW – 1</w:t>
            </w:r>
            <w:r w:rsidRPr="005C2ACF">
              <w:rPr>
                <w:sz w:val="20"/>
                <w:szCs w:val="20"/>
              </w:rPr>
              <w:t xml:space="preserve"> 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unit.</w:t>
            </w:r>
          </w:p>
          <w:p w14:paraId="7190BBC3" w14:textId="6AB898DD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Soroca (or.Drochia, str. S.Lazo,9)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22B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E8D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BE4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5D6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18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6CB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630B15F9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3D76" w14:textId="77777777" w:rsidR="00410FC5" w:rsidRPr="005C2ACF" w:rsidRDefault="00410FC5" w:rsidP="002F1478">
            <w:r>
              <w:t>1.19.</w:t>
            </w:r>
            <w:r w:rsidRPr="005C2ACF">
              <w:t>Cazan Beretta 35 kW – 1 unit.</w:t>
            </w:r>
          </w:p>
          <w:p w14:paraId="219E9ED7" w14:textId="4ABBB647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Soroca (or.Florești, bd. Victoriei 64a)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549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8DA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277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C39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831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5C3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4FA94C9D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C968A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1.20. 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Beretta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48,5 kW – 1 unit.</w:t>
            </w:r>
          </w:p>
          <w:p w14:paraId="7B37F050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Beretta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50 kW – 1 unit.</w:t>
            </w:r>
          </w:p>
          <w:p w14:paraId="42CDBC91" w14:textId="2C0B3881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Edineț</w:t>
            </w:r>
            <w:r>
              <w:rPr>
                <w:sz w:val="20"/>
                <w:szCs w:val="20"/>
              </w:rPr>
              <w:t xml:space="preserve">, </w:t>
            </w:r>
            <w:r w:rsidRPr="005C2ACF">
              <w:rPr>
                <w:sz w:val="20"/>
                <w:szCs w:val="20"/>
              </w:rPr>
              <w:t>str.Pușkin, 16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EBE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E5F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27E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5D0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968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78F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596D04E2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3880D" w14:textId="77777777" w:rsidR="00410FC5" w:rsidRPr="005C2ACF" w:rsidRDefault="00410FC5" w:rsidP="002F1478">
            <w:r>
              <w:t>1.21.</w:t>
            </w:r>
            <w:r w:rsidRPr="005C2ACF">
              <w:t>Cazan Gassero wallcon 46 kW -1 unit.</w:t>
            </w:r>
          </w:p>
          <w:p w14:paraId="620736BC" w14:textId="77777777" w:rsidR="00410FC5" w:rsidRPr="005C2ACF" w:rsidRDefault="00410FC5" w:rsidP="002F1478">
            <w:r w:rsidRPr="005C2ACF">
              <w:t>Cazan Nova Florida 65 kW – 1 unit.</w:t>
            </w:r>
          </w:p>
          <w:p w14:paraId="2CED008C" w14:textId="49CBA63C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Edineț (or. Briceni, str. M.Eminescu 56/1)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C8B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BD6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85E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1AA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5EC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81C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69F859A3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520C4" w14:textId="77777777" w:rsidR="00410FC5" w:rsidRPr="005C2ACF" w:rsidRDefault="00410FC5" w:rsidP="002F1478">
            <w:r>
              <w:t>1.22.</w:t>
            </w:r>
            <w:r w:rsidRPr="005C2ACF">
              <w:t>Cazan Vizion 35 kW – 1 unit.</w:t>
            </w:r>
          </w:p>
          <w:p w14:paraId="46613349" w14:textId="53B6D84B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Edineț (or. Ocnița, str. Sănătății 18)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418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836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132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979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3BF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B1E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29785DAE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8DF7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1.23.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Vismann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Solaris 50 kW</w:t>
            </w:r>
            <w:r w:rsidRPr="005C2ACF">
              <w:rPr>
                <w:sz w:val="20"/>
                <w:szCs w:val="20"/>
              </w:rPr>
              <w:t xml:space="preserve">– 1 </w:t>
            </w:r>
            <w:r w:rsidRPr="005C2ACF">
              <w:rPr>
                <w:rFonts w:ascii="Times New Roman" w:hAnsi="Times New Roman" w:cs="Times New Roman"/>
                <w:sz w:val="20"/>
                <w:szCs w:val="20"/>
              </w:rPr>
              <w:t>unit.</w:t>
            </w:r>
          </w:p>
          <w:p w14:paraId="7793B753" w14:textId="6616F29A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Edineț (or. Dondușeni, str. Păcii, 5)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E7A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FA3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017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461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E25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9C8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552A562D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EECA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1.24.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Cazan Sime 55 – 50 kW</w:t>
            </w:r>
            <w:r w:rsidRPr="005C2ACF">
              <w:rPr>
                <w:sz w:val="20"/>
                <w:szCs w:val="20"/>
              </w:rPr>
              <w:t xml:space="preserve">– </w:t>
            </w:r>
            <w:r w:rsidRPr="005C2ACF">
              <w:rPr>
                <w:rFonts w:ascii="Times New Roman" w:hAnsi="Times New Roman" w:cs="Times New Roman"/>
                <w:sz w:val="20"/>
                <w:szCs w:val="20"/>
              </w:rPr>
              <w:t>1 unit</w:t>
            </w:r>
          </w:p>
          <w:p w14:paraId="09AE9B01" w14:textId="768683FC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Ungheni</w:t>
            </w:r>
            <w:r>
              <w:rPr>
                <w:sz w:val="20"/>
                <w:szCs w:val="20"/>
              </w:rPr>
              <w:t xml:space="preserve">, </w:t>
            </w:r>
            <w:r w:rsidRPr="005C2ACF">
              <w:rPr>
                <w:sz w:val="20"/>
                <w:szCs w:val="20"/>
              </w:rPr>
              <w:t>str.Cosmescu,5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311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C38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D8A9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762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91B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D1C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0CC79532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25B20" w14:textId="77777777" w:rsidR="00410FC5" w:rsidRPr="005C2ACF" w:rsidRDefault="00410FC5" w:rsidP="002F1478">
            <w:r>
              <w:lastRenderedPageBreak/>
              <w:t>1.25.</w:t>
            </w:r>
            <w:r w:rsidRPr="005C2ACF">
              <w:t>Cazan Termona 50 kW– 1 unit</w:t>
            </w:r>
          </w:p>
          <w:p w14:paraId="5438D8BC" w14:textId="20EEA8C7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 Ungheni (or. Călărași, str. Bujola,2</w:t>
            </w:r>
            <w: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7CB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38D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916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166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624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782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36CF6E95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9F13" w14:textId="77777777" w:rsidR="00410FC5" w:rsidRPr="005C2ACF" w:rsidRDefault="00410FC5" w:rsidP="002F1478">
            <w:r>
              <w:t>1.26.</w:t>
            </w:r>
            <w:r w:rsidRPr="005C2ACF">
              <w:t>Cazan Beretta 90 kWt– 1 unit</w:t>
            </w:r>
          </w:p>
          <w:p w14:paraId="5FB344DA" w14:textId="315C925D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(or.Hîncești, str.Toma Ciorbă, 2)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470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67C1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539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D6A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19C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F7E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2C2ACDA7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7DA5E" w14:textId="77777777" w:rsidR="00410FC5" w:rsidRPr="005C2ACF" w:rsidRDefault="00410FC5" w:rsidP="002F1478">
            <w:r>
              <w:t>1.27.</w:t>
            </w:r>
            <w:r w:rsidRPr="005C2ACF">
              <w:t>Cazan Vismann 27 kW – 2 unit.</w:t>
            </w:r>
          </w:p>
          <w:p w14:paraId="4ED20D0A" w14:textId="76312728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Hîncești (or. Leova,s tr. Unirii,39)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A5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500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D17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E520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D21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AC6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C17C3BE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0FA8" w14:textId="77777777" w:rsidR="00410FC5" w:rsidRPr="005C2ACF" w:rsidRDefault="00410FC5" w:rsidP="002F1478">
            <w:r>
              <w:t>1.28.</w:t>
            </w:r>
            <w:r w:rsidRPr="005C2ACF">
              <w:t>Cazan Airfel 40 kW– 1 unit</w:t>
            </w:r>
          </w:p>
          <w:p w14:paraId="0120382B" w14:textId="6E3D900C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Hîncești (or.Cimișlia, str. Cetatea albă, 27)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7B73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BC9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2C5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1CD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464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503B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4E72C0EE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0B67" w14:textId="77777777" w:rsidR="00410FC5" w:rsidRPr="005C2ACF" w:rsidRDefault="00410FC5" w:rsidP="002F147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>1.29.</w:t>
            </w:r>
            <w:r w:rsidRPr="005C2ACF">
              <w:rPr>
                <w:sz w:val="20"/>
                <w:szCs w:val="20"/>
              </w:rPr>
              <w:t xml:space="preserve"> </w:t>
            </w:r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Condexa</w:t>
            </w:r>
            <w:proofErr w:type="spellEnd"/>
            <w:r w:rsidRPr="005C2A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pro 45 kW</w:t>
            </w:r>
            <w:r w:rsidRPr="005C2ACF">
              <w:rPr>
                <w:sz w:val="20"/>
                <w:szCs w:val="20"/>
              </w:rPr>
              <w:t xml:space="preserve">– </w:t>
            </w:r>
            <w:r w:rsidRPr="005C2ACF">
              <w:rPr>
                <w:rFonts w:ascii="Times New Roman" w:hAnsi="Times New Roman" w:cs="Times New Roman"/>
                <w:sz w:val="20"/>
                <w:szCs w:val="20"/>
              </w:rPr>
              <w:t>1 unit.</w:t>
            </w:r>
          </w:p>
          <w:p w14:paraId="36BD47D6" w14:textId="10DE4FC1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rPr>
                <w:sz w:val="20"/>
                <w:szCs w:val="20"/>
              </w:rPr>
              <w:t>CSP Hîncești (or. Basarabeasca, str. 40 de ani ai victoriei, 2)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9A14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E88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6FE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3AE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648D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2F8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67190B36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50B7" w14:textId="77777777" w:rsidR="00410FC5" w:rsidRPr="005C2ACF" w:rsidRDefault="00410FC5" w:rsidP="002F1478">
            <w:r>
              <w:t>1.30.</w:t>
            </w:r>
            <w:r w:rsidRPr="005C2ACF">
              <w:t>Cazan Airfel 15/65K - 2 unit.</w:t>
            </w:r>
          </w:p>
          <w:p w14:paraId="23604C78" w14:textId="76735FC2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Comrat, str. Pobeda,26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618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C6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DF3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BFC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391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14AE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178945B3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892A" w14:textId="77777777" w:rsidR="00410FC5" w:rsidRPr="005C2ACF" w:rsidRDefault="00410FC5" w:rsidP="002F1478">
            <w:r>
              <w:t>1.31.</w:t>
            </w:r>
            <w:r w:rsidRPr="005C2ACF">
              <w:t>Cazan Ariston 24 kW - 2 unit.</w:t>
            </w:r>
          </w:p>
          <w:p w14:paraId="46CFF2B4" w14:textId="44F3FB7B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Comrat (or. Ceadîr-Lunga, str. Miciurin, 2/3)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C64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227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BBF8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EE4A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5484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184F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65496F" w14:paraId="78E68B38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74C0" w14:textId="77777777" w:rsidR="00410FC5" w:rsidRPr="005C2ACF" w:rsidRDefault="00410FC5" w:rsidP="002F1478">
            <w:r>
              <w:t>1.32.</w:t>
            </w:r>
            <w:r w:rsidRPr="005C2ACF">
              <w:t>Cazan Beretta 24 kW – 1 unit.</w:t>
            </w:r>
          </w:p>
          <w:p w14:paraId="0843A3F2" w14:textId="22A2C624" w:rsidR="00410FC5" w:rsidRPr="0065496F" w:rsidRDefault="00410FC5" w:rsidP="002F1478">
            <w:pPr>
              <w:rPr>
                <w:b/>
                <w:sz w:val="20"/>
                <w:szCs w:val="20"/>
              </w:rPr>
            </w:pPr>
            <w:r w:rsidRPr="005C2ACF">
              <w:t>CSP Comrat (or.Vulcănești,str. Ceapaev,4)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2C1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6802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FAC7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8D45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55E6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F3D7C" w14:textId="77777777" w:rsidR="00410FC5" w:rsidRPr="0065496F" w:rsidRDefault="00410FC5" w:rsidP="002F1478">
            <w:pPr>
              <w:rPr>
                <w:sz w:val="20"/>
                <w:szCs w:val="20"/>
              </w:rPr>
            </w:pPr>
          </w:p>
        </w:tc>
      </w:tr>
      <w:tr w:rsidR="00410FC5" w:rsidRPr="00C00499" w14:paraId="47D5ACA3" w14:textId="77777777" w:rsidTr="002F147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410FC5" w:rsidRPr="00C00499" w:rsidRDefault="00410FC5" w:rsidP="002F1478">
            <w:pPr>
              <w:tabs>
                <w:tab w:val="left" w:pos="6120"/>
              </w:tabs>
            </w:pPr>
          </w:p>
          <w:p w14:paraId="3E1D5711" w14:textId="77777777" w:rsidR="00410FC5" w:rsidRPr="00C00499" w:rsidRDefault="00410FC5" w:rsidP="002F1478">
            <w:r w:rsidRPr="00C00499">
              <w:t>Semnat:_______________ Numele, Prenumele:_____________________________ În calitate de: ________________</w:t>
            </w:r>
          </w:p>
          <w:p w14:paraId="6931E632" w14:textId="77777777" w:rsidR="00410FC5" w:rsidRDefault="00410FC5" w:rsidP="002F1478">
            <w:pPr>
              <w:rPr>
                <w:bCs/>
                <w:iCs/>
              </w:rPr>
            </w:pPr>
          </w:p>
          <w:p w14:paraId="06A1F734" w14:textId="1A813098" w:rsidR="00410FC5" w:rsidRPr="00C00499" w:rsidRDefault="00410FC5" w:rsidP="002F147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410FC5" w:rsidRPr="00C00499" w:rsidRDefault="00410FC5" w:rsidP="002F1478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A54D6"/>
    <w:multiLevelType w:val="multilevel"/>
    <w:tmpl w:val="DAC4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C3610"/>
    <w:multiLevelType w:val="multilevel"/>
    <w:tmpl w:val="6694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76168"/>
    <w:multiLevelType w:val="multilevel"/>
    <w:tmpl w:val="2BC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318E6"/>
    <w:multiLevelType w:val="multilevel"/>
    <w:tmpl w:val="D0C6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F6F08"/>
    <w:multiLevelType w:val="multilevel"/>
    <w:tmpl w:val="BE9A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4C58DA"/>
    <w:multiLevelType w:val="multilevel"/>
    <w:tmpl w:val="EE3E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1461A"/>
    <w:multiLevelType w:val="multilevel"/>
    <w:tmpl w:val="0782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F60F9"/>
    <w:multiLevelType w:val="hybridMultilevel"/>
    <w:tmpl w:val="1E96C05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2F1478"/>
    <w:rsid w:val="00353AAF"/>
    <w:rsid w:val="003669D5"/>
    <w:rsid w:val="00410FC5"/>
    <w:rsid w:val="00467B96"/>
    <w:rsid w:val="0049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410FC5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ListParagraph">
    <w:name w:val="List Paragraph"/>
    <w:aliases w:val="HotarirePunct1"/>
    <w:basedOn w:val="Normal"/>
    <w:uiPriority w:val="34"/>
    <w:qFormat/>
    <w:rsid w:val="00410FC5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910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7</cp:revision>
  <dcterms:created xsi:type="dcterms:W3CDTF">2025-02-06T07:40:00Z</dcterms:created>
  <dcterms:modified xsi:type="dcterms:W3CDTF">2026-02-11T08:55:00Z</dcterms:modified>
</cp:coreProperties>
</file>