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p>
    <w:p w:rsidR="00BE362C" w:rsidRPr="00FF430B" w:rsidRDefault="00BE362C" w:rsidP="00BE362C">
      <w:pPr>
        <w:rPr>
          <w:noProof w:val="0"/>
          <w:sz w:val="20"/>
          <w:szCs w:val="20"/>
          <w:lang w:eastAsia="ru-RU"/>
        </w:rPr>
      </w:pPr>
    </w:p>
    <w:p w:rsidR="001F65E1" w:rsidRPr="00DE1C88" w:rsidRDefault="001F65E1" w:rsidP="001F65E1">
      <w:pPr>
        <w:shd w:val="clear" w:color="auto" w:fill="FFFFFF" w:themeFill="background1"/>
        <w:jc w:val="center"/>
        <w:rPr>
          <w:b/>
          <w:bCs/>
          <w:i/>
          <w:sz w:val="20"/>
          <w:szCs w:val="20"/>
        </w:rPr>
      </w:pPr>
      <w:r w:rsidRPr="00DE1C88">
        <w:rPr>
          <w:sz w:val="20"/>
          <w:szCs w:val="20"/>
          <w:lang w:eastAsia="ru-RU"/>
        </w:rPr>
        <w:t>privind achiziționarea</w:t>
      </w:r>
      <w:r w:rsidRPr="00DE1C88">
        <w:rPr>
          <w:b/>
          <w:sz w:val="20"/>
          <w:szCs w:val="20"/>
          <w:lang w:eastAsia="ru-RU"/>
        </w:rPr>
        <w:t xml:space="preserve"> </w:t>
      </w:r>
      <w:r w:rsidRPr="0083515E">
        <w:rPr>
          <w:b/>
          <w:sz w:val="20"/>
          <w:szCs w:val="20"/>
          <w:u w:val="single"/>
          <w:lang w:eastAsia="ru-RU"/>
        </w:rPr>
        <w:t xml:space="preserve">Lucrărilor </w:t>
      </w:r>
      <w:r w:rsidR="004D68C0" w:rsidRPr="0083515E">
        <w:rPr>
          <w:b/>
          <w:sz w:val="20"/>
          <w:szCs w:val="20"/>
          <w:u w:val="single"/>
          <w:lang w:eastAsia="ru-RU"/>
        </w:rPr>
        <w:t xml:space="preserve">de </w:t>
      </w:r>
      <w:r w:rsidR="00FF5733">
        <w:rPr>
          <w:b/>
          <w:sz w:val="20"/>
          <w:szCs w:val="20"/>
          <w:u w:val="single"/>
          <w:lang w:eastAsia="ru-RU"/>
        </w:rPr>
        <w:t>reparație a gardului și cabinetului de studii</w:t>
      </w:r>
    </w:p>
    <w:p w:rsidR="00087B46" w:rsidRPr="00DE1C88" w:rsidRDefault="001F65E1" w:rsidP="001F65E1">
      <w:pPr>
        <w:shd w:val="clear" w:color="auto" w:fill="FFFFFF" w:themeFill="background1"/>
        <w:jc w:val="center"/>
        <w:rPr>
          <w:sz w:val="20"/>
          <w:szCs w:val="20"/>
          <w:lang w:eastAsia="ru-RU"/>
        </w:rPr>
      </w:pPr>
      <w:r w:rsidRPr="00DE1C88">
        <w:rPr>
          <w:sz w:val="20"/>
          <w:szCs w:val="20"/>
          <w:lang w:eastAsia="ru-RU"/>
        </w:rPr>
        <w:t xml:space="preserve">prin procedura de achiziție: </w:t>
      </w:r>
      <w:r w:rsidR="0083515E">
        <w:rPr>
          <w:sz w:val="20"/>
          <w:szCs w:val="20"/>
          <w:lang w:eastAsia="ru-RU"/>
        </w:rPr>
        <w:t>Concurs prin Cererea Ofertelor de Preț</w:t>
      </w:r>
      <w:r w:rsidRPr="00DE1C88">
        <w:rPr>
          <w:sz w:val="20"/>
          <w:szCs w:val="20"/>
          <w:lang w:eastAsia="ru-RU"/>
        </w:rPr>
        <w:br/>
      </w:r>
    </w:p>
    <w:p w:rsidR="00BE362C" w:rsidRPr="00FF5733" w:rsidRDefault="00BE362C" w:rsidP="00087B46">
      <w:pPr>
        <w:numPr>
          <w:ilvl w:val="0"/>
          <w:numId w:val="3"/>
        </w:numPr>
        <w:tabs>
          <w:tab w:val="left" w:pos="426"/>
          <w:tab w:val="right" w:pos="9356"/>
        </w:tabs>
        <w:spacing w:before="120" w:line="276" w:lineRule="auto"/>
        <w:ind w:left="-142" w:right="-569" w:hanging="284"/>
        <w:jc w:val="both"/>
        <w:rPr>
          <w:b/>
          <w:i/>
          <w:sz w:val="20"/>
          <w:szCs w:val="20"/>
          <w:u w:val="single"/>
        </w:rPr>
      </w:pPr>
      <w:r w:rsidRPr="00DE1C88">
        <w:rPr>
          <w:b/>
          <w:noProof w:val="0"/>
          <w:sz w:val="20"/>
          <w:szCs w:val="20"/>
          <w:lang w:eastAsia="ru-RU"/>
        </w:rPr>
        <w:t>Denumirea autorității contractante:</w:t>
      </w:r>
      <w:r w:rsidR="00FF5733" w:rsidRPr="00FF5733">
        <w:rPr>
          <w:shd w:val="clear" w:color="auto" w:fill="FFFFFF"/>
        </w:rPr>
        <w:t xml:space="preserve"> </w:t>
      </w:r>
      <w:r w:rsidR="00FF5733" w:rsidRPr="00FF5733">
        <w:rPr>
          <w:b/>
          <w:i/>
          <w:sz w:val="20"/>
          <w:szCs w:val="20"/>
          <w:u w:val="single"/>
          <w:shd w:val="clear" w:color="auto" w:fill="FFFFFF"/>
        </w:rPr>
        <w:t>I.P Liceul Teoretic cu</w:t>
      </w:r>
      <w:r w:rsidR="00FF5733" w:rsidRPr="00FF5733">
        <w:rPr>
          <w:b/>
          <w:i/>
          <w:color w:val="000000" w:themeColor="text1"/>
          <w:sz w:val="20"/>
          <w:szCs w:val="20"/>
          <w:u w:val="single"/>
        </w:rPr>
        <w:t xml:space="preserve"> Frecvență Redusă nr. 2</w:t>
      </w:r>
      <w:r w:rsidR="001F65E1" w:rsidRPr="00FF5733">
        <w:rPr>
          <w:b/>
          <w:i/>
          <w:sz w:val="20"/>
          <w:szCs w:val="20"/>
          <w:u w:val="single"/>
          <w:lang w:eastAsia="ru-RU"/>
        </w:rPr>
        <w:t>;</w:t>
      </w:r>
    </w:p>
    <w:p w:rsidR="00BE362C" w:rsidRPr="00DE1C88"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sz w:val="20"/>
          <w:szCs w:val="20"/>
          <w:lang w:eastAsia="ru-RU"/>
        </w:rPr>
      </w:pPr>
      <w:r w:rsidRPr="00DE1C88">
        <w:rPr>
          <w:b/>
          <w:noProof w:val="0"/>
          <w:sz w:val="20"/>
          <w:szCs w:val="20"/>
          <w:lang w:eastAsia="ru-RU"/>
        </w:rPr>
        <w:t>IDNO:</w:t>
      </w:r>
      <w:r w:rsidR="00FF5733" w:rsidRPr="00FF5733">
        <w:rPr>
          <w:shd w:val="clear" w:color="auto" w:fill="FFFFFF"/>
        </w:rPr>
        <w:t xml:space="preserve"> </w:t>
      </w:r>
      <w:r w:rsidR="00FF5733" w:rsidRPr="00FF5733">
        <w:rPr>
          <w:b/>
          <w:i/>
          <w:sz w:val="20"/>
          <w:szCs w:val="20"/>
          <w:u w:val="single"/>
          <w:shd w:val="clear" w:color="auto" w:fill="FFFFFF"/>
        </w:rPr>
        <w:t>1019620005475</w:t>
      </w:r>
      <w:r w:rsidR="001F65E1" w:rsidRPr="00FF5733">
        <w:rPr>
          <w:b/>
          <w:i/>
          <w:sz w:val="20"/>
          <w:szCs w:val="20"/>
          <w:u w:val="single"/>
          <w:lang w:eastAsia="ru-RU"/>
        </w:rPr>
        <w:t>;</w:t>
      </w:r>
    </w:p>
    <w:p w:rsidR="00BE362C" w:rsidRPr="00DE1C88" w:rsidRDefault="00BE362C" w:rsidP="00087B46">
      <w:pPr>
        <w:numPr>
          <w:ilvl w:val="0"/>
          <w:numId w:val="3"/>
        </w:numPr>
        <w:tabs>
          <w:tab w:val="left" w:pos="426"/>
          <w:tab w:val="right" w:pos="9356"/>
        </w:tabs>
        <w:spacing w:before="120" w:line="276" w:lineRule="auto"/>
        <w:ind w:left="-142" w:right="-569" w:hanging="284"/>
        <w:jc w:val="both"/>
        <w:rPr>
          <w:b/>
          <w:sz w:val="20"/>
          <w:szCs w:val="20"/>
        </w:rPr>
      </w:pPr>
      <w:r w:rsidRPr="00DE1C88">
        <w:rPr>
          <w:b/>
          <w:noProof w:val="0"/>
          <w:sz w:val="20"/>
          <w:szCs w:val="20"/>
          <w:lang w:eastAsia="ru-RU"/>
        </w:rPr>
        <w:t xml:space="preserve">Adresa: </w:t>
      </w:r>
      <w:r w:rsidR="00632B4A" w:rsidRPr="00DE1C88">
        <w:rPr>
          <w:b/>
          <w:i/>
          <w:sz w:val="20"/>
          <w:szCs w:val="20"/>
          <w:u w:val="single"/>
        </w:rPr>
        <w:t>mun Chișinău</w:t>
      </w:r>
      <w:r w:rsidR="00632B4A" w:rsidRPr="00FF5733">
        <w:rPr>
          <w:b/>
          <w:i/>
          <w:sz w:val="20"/>
          <w:szCs w:val="20"/>
          <w:u w:val="single"/>
        </w:rPr>
        <w:t>,</w:t>
      </w:r>
      <w:r w:rsidR="00FF5733" w:rsidRPr="00FF5733">
        <w:rPr>
          <w:b/>
          <w:i/>
          <w:sz w:val="20"/>
          <w:szCs w:val="20"/>
          <w:u w:val="single"/>
          <w:shd w:val="clear" w:color="auto" w:fill="FFFFFF"/>
        </w:rPr>
        <w:t xml:space="preserve"> bd. Traian 11/2</w:t>
      </w:r>
      <w:r w:rsidR="001F65E1" w:rsidRPr="00FF5733">
        <w:rPr>
          <w:b/>
          <w:i/>
          <w:sz w:val="20"/>
          <w:szCs w:val="20"/>
          <w:u w:val="single"/>
          <w:lang w:eastAsia="ru-RU"/>
        </w:rPr>
        <w:t>;</w:t>
      </w:r>
    </w:p>
    <w:p w:rsidR="00BE362C" w:rsidRPr="00DE1C88"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sz w:val="20"/>
          <w:szCs w:val="20"/>
          <w:lang w:eastAsia="ru-RU"/>
        </w:rPr>
      </w:pPr>
      <w:r w:rsidRPr="00DE1C88">
        <w:rPr>
          <w:b/>
          <w:noProof w:val="0"/>
          <w:sz w:val="20"/>
          <w:szCs w:val="20"/>
          <w:lang w:eastAsia="ru-RU"/>
        </w:rPr>
        <w:t xml:space="preserve">Numărul de telefon/fax: </w:t>
      </w:r>
      <w:r w:rsidR="001F65E1" w:rsidRPr="00DE1C88">
        <w:rPr>
          <w:b/>
          <w:i/>
          <w:sz w:val="20"/>
          <w:szCs w:val="20"/>
          <w:u w:val="single"/>
          <w:lang w:val="ro-MO"/>
        </w:rPr>
        <w:t>0(22)-</w:t>
      </w:r>
      <w:r w:rsidR="001F65E1" w:rsidRPr="00DE1C88">
        <w:rPr>
          <w:b/>
          <w:i/>
          <w:sz w:val="20"/>
          <w:szCs w:val="20"/>
          <w:u w:val="single"/>
          <w:lang w:eastAsia="ru-RU"/>
        </w:rPr>
        <w:t xml:space="preserve"> </w:t>
      </w:r>
      <w:r w:rsidR="00FF5733">
        <w:rPr>
          <w:b/>
          <w:i/>
          <w:sz w:val="20"/>
          <w:szCs w:val="20"/>
          <w:u w:val="single"/>
          <w:lang w:eastAsia="ru-RU"/>
        </w:rPr>
        <w:t>76</w:t>
      </w:r>
      <w:r w:rsidR="001F65E1" w:rsidRPr="00DE1C88">
        <w:rPr>
          <w:b/>
          <w:i/>
          <w:sz w:val="20"/>
          <w:szCs w:val="20"/>
          <w:u w:val="single"/>
          <w:lang w:eastAsia="ru-RU"/>
        </w:rPr>
        <w:t>-</w:t>
      </w:r>
      <w:r w:rsidR="00FF5733">
        <w:rPr>
          <w:b/>
          <w:i/>
          <w:sz w:val="20"/>
          <w:szCs w:val="20"/>
          <w:u w:val="single"/>
          <w:lang w:eastAsia="ru-RU"/>
        </w:rPr>
        <w:t>16</w:t>
      </w:r>
      <w:r w:rsidR="001F65E1" w:rsidRPr="00DE1C88">
        <w:rPr>
          <w:b/>
          <w:i/>
          <w:sz w:val="20"/>
          <w:szCs w:val="20"/>
          <w:u w:val="single"/>
          <w:lang w:eastAsia="ru-RU"/>
        </w:rPr>
        <w:t>-</w:t>
      </w:r>
      <w:r w:rsidR="00FF5733">
        <w:rPr>
          <w:b/>
          <w:i/>
          <w:sz w:val="20"/>
          <w:szCs w:val="20"/>
          <w:u w:val="single"/>
          <w:lang w:eastAsia="ru-RU"/>
        </w:rPr>
        <w:t>58</w:t>
      </w:r>
      <w:r w:rsidR="001F65E1" w:rsidRPr="00DE1C88">
        <w:rPr>
          <w:b/>
          <w:i/>
          <w:sz w:val="20"/>
          <w:szCs w:val="20"/>
          <w:u w:val="single"/>
          <w:lang w:eastAsia="ru-RU"/>
        </w:rPr>
        <w:t>;</w:t>
      </w:r>
    </w:p>
    <w:p w:rsidR="00BE362C" w:rsidRPr="00DE1C88" w:rsidRDefault="00BE362C" w:rsidP="00087B46">
      <w:pPr>
        <w:numPr>
          <w:ilvl w:val="0"/>
          <w:numId w:val="3"/>
        </w:numPr>
        <w:shd w:val="clear" w:color="auto" w:fill="FFFFFF" w:themeFill="background1"/>
        <w:tabs>
          <w:tab w:val="left" w:pos="426"/>
          <w:tab w:val="right" w:pos="9356"/>
        </w:tabs>
        <w:spacing w:before="120" w:line="276" w:lineRule="auto"/>
        <w:ind w:left="-142" w:right="-569" w:hanging="288"/>
        <w:jc w:val="both"/>
        <w:rPr>
          <w:b/>
          <w:i/>
          <w:noProof w:val="0"/>
          <w:sz w:val="20"/>
          <w:szCs w:val="20"/>
          <w:lang w:eastAsia="ru-RU"/>
        </w:rPr>
      </w:pPr>
      <w:r w:rsidRPr="00DE1C88">
        <w:rPr>
          <w:b/>
          <w:noProof w:val="0"/>
          <w:sz w:val="20"/>
          <w:szCs w:val="20"/>
          <w:lang w:eastAsia="ru-RU"/>
        </w:rPr>
        <w:t xml:space="preserve">Adresa de e-mail și </w:t>
      </w:r>
      <w:r w:rsidR="001C439F" w:rsidRPr="00DE1C88">
        <w:rPr>
          <w:b/>
          <w:noProof w:val="0"/>
          <w:sz w:val="20"/>
          <w:szCs w:val="20"/>
          <w:lang w:eastAsia="ru-RU"/>
        </w:rPr>
        <w:t xml:space="preserve">pagina web oficială </w:t>
      </w:r>
      <w:r w:rsidRPr="00DE1C88">
        <w:rPr>
          <w:b/>
          <w:noProof w:val="0"/>
          <w:sz w:val="20"/>
          <w:szCs w:val="20"/>
          <w:lang w:eastAsia="ru-RU"/>
        </w:rPr>
        <w:t>a autorității contractante:</w:t>
      </w:r>
      <w:r w:rsidR="00CE309F" w:rsidRPr="00CE309F">
        <w:t xml:space="preserve"> </w:t>
      </w:r>
      <w:hyperlink r:id="rId8" w:history="1">
        <w:r w:rsidR="00FF5733" w:rsidRPr="00236D56">
          <w:rPr>
            <w:rStyle w:val="Hyperlink"/>
            <w:b/>
            <w:sz w:val="20"/>
            <w:szCs w:val="20"/>
            <w:lang w:eastAsia="ru-RU"/>
          </w:rPr>
          <w:t>joratatiana@gmail.com</w:t>
        </w:r>
      </w:hyperlink>
      <w:r w:rsidR="001F65E1" w:rsidRPr="00CE309F">
        <w:rPr>
          <w:b/>
          <w:sz w:val="20"/>
          <w:szCs w:val="20"/>
          <w:lang w:eastAsia="ru-RU"/>
        </w:rPr>
        <w:t>;</w:t>
      </w:r>
    </w:p>
    <w:p w:rsidR="00BE362C" w:rsidRPr="00DE1C88" w:rsidRDefault="00BE362C" w:rsidP="00087B46">
      <w:pPr>
        <w:numPr>
          <w:ilvl w:val="0"/>
          <w:numId w:val="3"/>
        </w:numPr>
        <w:shd w:val="clear" w:color="auto" w:fill="FFFFFF" w:themeFill="background1"/>
        <w:tabs>
          <w:tab w:val="left" w:pos="426"/>
          <w:tab w:val="right" w:pos="9356"/>
        </w:tabs>
        <w:spacing w:before="120"/>
        <w:ind w:left="-142" w:right="-569" w:hanging="288"/>
        <w:jc w:val="both"/>
        <w:rPr>
          <w:b/>
          <w:noProof w:val="0"/>
          <w:sz w:val="20"/>
          <w:szCs w:val="20"/>
          <w:lang w:eastAsia="ru-RU"/>
        </w:rPr>
      </w:pPr>
      <w:r w:rsidRPr="00DE1C88">
        <w:rPr>
          <w:b/>
          <w:noProof w:val="0"/>
          <w:sz w:val="20"/>
          <w:szCs w:val="20"/>
          <w:lang w:eastAsia="ru-RU"/>
        </w:rPr>
        <w:t xml:space="preserve">Adresa de e-mail sau </w:t>
      </w:r>
      <w:r w:rsidR="001C439F" w:rsidRPr="00DE1C88">
        <w:rPr>
          <w:b/>
          <w:noProof w:val="0"/>
          <w:sz w:val="20"/>
          <w:szCs w:val="20"/>
          <w:lang w:eastAsia="ru-RU"/>
        </w:rPr>
        <w:t xml:space="preserve">pagina web oficială </w:t>
      </w:r>
      <w:r w:rsidRPr="00DE1C88">
        <w:rPr>
          <w:b/>
          <w:noProof w:val="0"/>
          <w:sz w:val="20"/>
          <w:szCs w:val="20"/>
          <w:lang w:eastAsia="ru-RU"/>
        </w:rPr>
        <w:t>de la care se va putea obține accesul la documentația de atribuire:</w:t>
      </w:r>
      <w:r w:rsidRPr="00DE1C88">
        <w:rPr>
          <w:b/>
          <w:i/>
          <w:noProof w:val="0"/>
          <w:sz w:val="20"/>
          <w:szCs w:val="20"/>
          <w:u w:val="single"/>
          <w:lang w:eastAsia="ru-RU"/>
        </w:rPr>
        <w:t xml:space="preserve"> documentația de atribuire este anexată în SIA RSAP</w:t>
      </w:r>
    </w:p>
    <w:p w:rsidR="00BE362C" w:rsidRPr="00FF5733" w:rsidRDefault="00BE362C" w:rsidP="00087B46">
      <w:pPr>
        <w:numPr>
          <w:ilvl w:val="0"/>
          <w:numId w:val="3"/>
        </w:numPr>
        <w:shd w:val="clear" w:color="auto" w:fill="FFFFFF" w:themeFill="background1"/>
        <w:tabs>
          <w:tab w:val="left" w:pos="426"/>
          <w:tab w:val="right" w:pos="9356"/>
        </w:tabs>
        <w:spacing w:before="120"/>
        <w:ind w:left="-142" w:right="-569" w:hanging="288"/>
        <w:jc w:val="both"/>
        <w:rPr>
          <w:b/>
          <w:i/>
          <w:noProof w:val="0"/>
          <w:sz w:val="20"/>
          <w:szCs w:val="20"/>
          <w:u w:val="single"/>
          <w:lang w:eastAsia="ru-RU"/>
        </w:rPr>
      </w:pPr>
      <w:r w:rsidRPr="00DE1C88">
        <w:rPr>
          <w:b/>
          <w:noProof w:val="0"/>
          <w:sz w:val="20"/>
          <w:szCs w:val="20"/>
          <w:lang w:eastAsia="ru-RU"/>
        </w:rPr>
        <w:t>Tipul autorității contractante și obiectul principal de activitate (dacă este cazul, mențiunea că autoritatea contractantă este o autoritate centrală de achiziție sau că achiziția implică o altă formă de achiziție comună):</w:t>
      </w:r>
      <w:r w:rsidR="00FF5733" w:rsidRPr="00FF5733">
        <w:t xml:space="preserve"> </w:t>
      </w:r>
      <w:r w:rsidR="00FF5733" w:rsidRPr="00FF5733">
        <w:rPr>
          <w:b/>
          <w:i/>
          <w:sz w:val="20"/>
          <w:szCs w:val="20"/>
          <w:u w:val="single"/>
        </w:rPr>
        <w:t>Prestatoare de servicii educaționale</w:t>
      </w:r>
      <w:r w:rsidR="001F65E1" w:rsidRPr="00FF5733">
        <w:rPr>
          <w:b/>
          <w:i/>
          <w:sz w:val="20"/>
          <w:szCs w:val="20"/>
          <w:u w:val="single"/>
        </w:rPr>
        <w:t>;</w:t>
      </w:r>
    </w:p>
    <w:p w:rsidR="00BE362C" w:rsidRPr="00DE1C88"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sz w:val="20"/>
          <w:szCs w:val="20"/>
          <w:lang w:eastAsia="ru-RU"/>
        </w:rPr>
      </w:pPr>
      <w:r w:rsidRPr="00DE1C88">
        <w:rPr>
          <w:b/>
          <w:noProof w:val="0"/>
          <w:sz w:val="20"/>
          <w:szCs w:val="20"/>
          <w:lang w:eastAsia="ru-RU"/>
        </w:rPr>
        <w:t>Cumpărătorul invită operatorii economici interesați, care îi pot satisface necesitățile, să participe la procedur</w:t>
      </w:r>
      <w:r w:rsidR="00093AE5" w:rsidRPr="00DE1C88">
        <w:rPr>
          <w:b/>
          <w:noProof w:val="0"/>
          <w:sz w:val="20"/>
          <w:szCs w:val="20"/>
          <w:lang w:eastAsia="ru-RU"/>
        </w:rPr>
        <w:t xml:space="preserve">a de achiziție privind </w:t>
      </w:r>
      <w:r w:rsidR="005B29D2" w:rsidRPr="00DE1C88">
        <w:rPr>
          <w:b/>
          <w:noProof w:val="0"/>
          <w:sz w:val="20"/>
          <w:szCs w:val="20"/>
          <w:lang w:eastAsia="ru-RU"/>
        </w:rPr>
        <w:t>e</w:t>
      </w:r>
      <w:r w:rsidRPr="00DE1C88">
        <w:rPr>
          <w:b/>
          <w:noProof w:val="0"/>
          <w:sz w:val="20"/>
          <w:szCs w:val="20"/>
          <w:lang w:eastAsia="ru-RU"/>
        </w:rPr>
        <w:t>xecutarea următoarelor lucrări:</w:t>
      </w:r>
    </w:p>
    <w:p w:rsidR="001F65E1" w:rsidRPr="00FF430B" w:rsidRDefault="001F65E1" w:rsidP="001F65E1">
      <w:pPr>
        <w:shd w:val="clear" w:color="auto" w:fill="FFFFFF" w:themeFill="background1"/>
        <w:tabs>
          <w:tab w:val="left" w:pos="426"/>
          <w:tab w:val="right" w:pos="9356"/>
        </w:tabs>
        <w:spacing w:before="120"/>
        <w:ind w:left="-142" w:right="-569"/>
        <w:jc w:val="both"/>
        <w:rPr>
          <w:b/>
          <w:noProof w:val="0"/>
          <w:lang w:eastAsia="ru-RU"/>
        </w:rPr>
      </w:pPr>
    </w:p>
    <w:tbl>
      <w:tblPr>
        <w:tblW w:w="10491" w:type="dxa"/>
        <w:tblInd w:w="-431" w:type="dxa"/>
        <w:tblLayout w:type="fixed"/>
        <w:tblLook w:val="04A0"/>
      </w:tblPr>
      <w:tblGrid>
        <w:gridCol w:w="537"/>
        <w:gridCol w:w="764"/>
        <w:gridCol w:w="3378"/>
        <w:gridCol w:w="850"/>
        <w:gridCol w:w="726"/>
        <w:gridCol w:w="2676"/>
        <w:gridCol w:w="1560"/>
      </w:tblGrid>
      <w:tr w:rsidR="00BE362C" w:rsidRPr="00EC30C2" w:rsidTr="00EC54EC">
        <w:trPr>
          <w:trHeight w:val="3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EB194D">
            <w:pPr>
              <w:pStyle w:val="NoSpacing"/>
              <w:jc w:val="center"/>
              <w:rPr>
                <w:b/>
                <w:sz w:val="20"/>
                <w:szCs w:val="20"/>
                <w:lang w:eastAsia="ru-RU"/>
              </w:rPr>
            </w:pPr>
            <w:r w:rsidRPr="001F65E1">
              <w:rPr>
                <w:b/>
                <w:sz w:val="20"/>
                <w:szCs w:val="20"/>
                <w:lang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EB194D">
            <w:pPr>
              <w:pStyle w:val="NoSpacing"/>
              <w:jc w:val="center"/>
              <w:rPr>
                <w:b/>
                <w:sz w:val="20"/>
                <w:szCs w:val="20"/>
                <w:lang w:eastAsia="ru-RU"/>
              </w:rPr>
            </w:pPr>
            <w:r w:rsidRPr="001F65E1">
              <w:rPr>
                <w:b/>
                <w:sz w:val="20"/>
                <w:szCs w:val="20"/>
                <w:lang w:eastAsia="ru-RU"/>
              </w:rPr>
              <w:t>Cod CPV</w:t>
            </w:r>
          </w:p>
        </w:tc>
        <w:tc>
          <w:tcPr>
            <w:tcW w:w="337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1F65E1">
            <w:pPr>
              <w:pStyle w:val="NoSpacing"/>
              <w:jc w:val="center"/>
              <w:rPr>
                <w:b/>
                <w:sz w:val="20"/>
                <w:szCs w:val="20"/>
                <w:lang w:eastAsia="ru-RU"/>
              </w:rPr>
            </w:pPr>
            <w:r w:rsidRPr="001F65E1">
              <w:rPr>
                <w:b/>
                <w:sz w:val="20"/>
                <w:szCs w:val="20"/>
                <w:lang w:eastAsia="ru-RU"/>
              </w:rPr>
              <w:t xml:space="preserve">Denumirea </w:t>
            </w:r>
            <w:r w:rsidR="00093AE5" w:rsidRPr="001F65E1">
              <w:rPr>
                <w:b/>
                <w:sz w:val="20"/>
                <w:szCs w:val="20"/>
                <w:lang w:eastAsia="ru-RU"/>
              </w:rPr>
              <w:t>lucrări</w:t>
            </w:r>
            <w:r w:rsidR="001F65E1">
              <w:rPr>
                <w:b/>
                <w:sz w:val="20"/>
                <w:szCs w:val="20"/>
                <w:lang w:eastAsia="ru-RU"/>
              </w:rPr>
              <w:t>lor</w:t>
            </w:r>
            <w:r w:rsidRPr="001F65E1">
              <w:rPr>
                <w:b/>
                <w:sz w:val="20"/>
                <w:szCs w:val="20"/>
                <w:lang w:eastAsia="ru-RU"/>
              </w:rPr>
              <w:t xml:space="preserve">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EB194D">
            <w:pPr>
              <w:pStyle w:val="NoSpacing"/>
              <w:jc w:val="center"/>
              <w:rPr>
                <w:b/>
                <w:sz w:val="20"/>
                <w:szCs w:val="20"/>
                <w:lang w:eastAsia="ru-RU"/>
              </w:rPr>
            </w:pPr>
            <w:r w:rsidRPr="001F65E1">
              <w:rPr>
                <w:b/>
                <w:sz w:val="20"/>
                <w:szCs w:val="20"/>
                <w:lang w:eastAsia="ru-RU"/>
              </w:rPr>
              <w:t>U</w:t>
            </w:r>
            <w:r w:rsidR="00D77998" w:rsidRPr="001F65E1">
              <w:rPr>
                <w:b/>
                <w:sz w:val="20"/>
                <w:szCs w:val="20"/>
                <w:lang w:eastAsia="ru-RU"/>
              </w:rPr>
              <w:t>M</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EB194D">
            <w:pPr>
              <w:pStyle w:val="NoSpacing"/>
              <w:jc w:val="center"/>
              <w:rPr>
                <w:b/>
                <w:sz w:val="20"/>
                <w:szCs w:val="20"/>
                <w:lang w:eastAsia="ru-RU"/>
              </w:rPr>
            </w:pPr>
            <w:r w:rsidRPr="001F65E1">
              <w:rPr>
                <w:b/>
                <w:sz w:val="20"/>
                <w:szCs w:val="20"/>
                <w:lang w:eastAsia="ru-RU"/>
              </w:rPr>
              <w:t>Cantitatea</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EB194D">
            <w:pPr>
              <w:pStyle w:val="NoSpacing"/>
              <w:jc w:val="center"/>
              <w:rPr>
                <w:b/>
                <w:sz w:val="20"/>
                <w:szCs w:val="20"/>
                <w:lang w:eastAsia="ru-RU"/>
              </w:rPr>
            </w:pPr>
            <w:r w:rsidRPr="001F65E1">
              <w:rPr>
                <w:b/>
                <w:sz w:val="20"/>
                <w:szCs w:val="20"/>
                <w:lang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5B29D2">
            <w:pPr>
              <w:pStyle w:val="NoSpacing"/>
              <w:jc w:val="center"/>
              <w:rPr>
                <w:b/>
                <w:sz w:val="20"/>
                <w:szCs w:val="20"/>
                <w:lang w:eastAsia="ru-RU"/>
              </w:rPr>
            </w:pPr>
            <w:r w:rsidRPr="001F65E1">
              <w:rPr>
                <w:b/>
                <w:sz w:val="20"/>
                <w:szCs w:val="20"/>
                <w:lang w:eastAsia="ru-RU"/>
              </w:rPr>
              <w:t>Valoarea estimată</w:t>
            </w:r>
            <w:r w:rsidR="00F72906" w:rsidRPr="001F65E1">
              <w:rPr>
                <w:b/>
                <w:sz w:val="20"/>
                <w:szCs w:val="20"/>
                <w:lang w:eastAsia="ru-RU"/>
              </w:rPr>
              <w:t>lei fără TVA</w:t>
            </w:r>
          </w:p>
        </w:tc>
      </w:tr>
      <w:tr w:rsidR="00FF5733" w:rsidRPr="00EC30C2" w:rsidTr="00FF5733">
        <w:trPr>
          <w:cantSplit/>
          <w:trHeight w:val="62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733" w:rsidRPr="001F65E1" w:rsidRDefault="00FF5733" w:rsidP="00BE362C">
            <w:pPr>
              <w:shd w:val="clear" w:color="auto" w:fill="FFFFFF" w:themeFill="background1"/>
              <w:spacing w:before="120"/>
              <w:jc w:val="center"/>
              <w:rPr>
                <w:noProof w:val="0"/>
                <w:sz w:val="20"/>
                <w:szCs w:val="20"/>
                <w:lang w:eastAsia="ru-RU"/>
              </w:rPr>
            </w:pPr>
            <w:r w:rsidRPr="001F65E1">
              <w:rPr>
                <w:noProof w:val="0"/>
                <w:sz w:val="20"/>
                <w:szCs w:val="20"/>
                <w:lang w:eastAsia="ru-RU"/>
              </w:rPr>
              <w:t>1</w:t>
            </w:r>
          </w:p>
        </w:tc>
        <w:tc>
          <w:tcPr>
            <w:tcW w:w="764" w:type="dxa"/>
            <w:vMerge w:val="restart"/>
            <w:tcBorders>
              <w:top w:val="single" w:sz="4" w:space="0" w:color="auto"/>
              <w:left w:val="single" w:sz="4" w:space="0" w:color="auto"/>
              <w:right w:val="single" w:sz="4" w:space="0" w:color="auto"/>
            </w:tcBorders>
            <w:shd w:val="clear" w:color="auto" w:fill="auto"/>
            <w:textDirection w:val="btLr"/>
            <w:vAlign w:val="center"/>
          </w:tcPr>
          <w:p w:rsidR="00FF5733" w:rsidRPr="001F65E1" w:rsidRDefault="00FF5733" w:rsidP="006805F8">
            <w:pPr>
              <w:shd w:val="clear" w:color="auto" w:fill="FFFFFF" w:themeFill="background1"/>
              <w:spacing w:before="120"/>
              <w:ind w:left="113" w:right="113"/>
              <w:jc w:val="center"/>
              <w:rPr>
                <w:sz w:val="20"/>
                <w:szCs w:val="20"/>
                <w:lang w:eastAsia="ru-RU"/>
              </w:rPr>
            </w:pPr>
            <w:r w:rsidRPr="001F65E1">
              <w:rPr>
                <w:sz w:val="20"/>
                <w:szCs w:val="20"/>
              </w:rPr>
              <w:t>45000000-7</w:t>
            </w:r>
          </w:p>
        </w:tc>
        <w:tc>
          <w:tcPr>
            <w:tcW w:w="3378" w:type="dxa"/>
            <w:tcBorders>
              <w:top w:val="single" w:sz="4" w:space="0" w:color="auto"/>
              <w:left w:val="single" w:sz="4" w:space="0" w:color="auto"/>
              <w:bottom w:val="single" w:sz="4" w:space="0" w:color="auto"/>
              <w:right w:val="single" w:sz="4" w:space="0" w:color="auto"/>
            </w:tcBorders>
            <w:shd w:val="clear" w:color="auto" w:fill="auto"/>
            <w:vAlign w:val="center"/>
          </w:tcPr>
          <w:p w:rsidR="00FF5733" w:rsidRPr="00FF5733" w:rsidRDefault="00FF5733" w:rsidP="00FF5733">
            <w:pPr>
              <w:shd w:val="clear" w:color="auto" w:fill="FFFFFF" w:themeFill="background1"/>
              <w:jc w:val="center"/>
              <w:rPr>
                <w:bCs/>
                <w:sz w:val="20"/>
                <w:szCs w:val="20"/>
              </w:rPr>
            </w:pPr>
            <w:r w:rsidRPr="00FF5733">
              <w:rPr>
                <w:b/>
                <w:sz w:val="20"/>
                <w:szCs w:val="20"/>
                <w:lang w:eastAsia="ru-RU"/>
              </w:rPr>
              <w:t xml:space="preserve">Lucrărilor de reparație a gardului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5733" w:rsidRPr="001F65E1" w:rsidRDefault="00FF5733" w:rsidP="006805F8">
            <w:pPr>
              <w:jc w:val="center"/>
              <w:rPr>
                <w:sz w:val="20"/>
                <w:szCs w:val="20"/>
              </w:rPr>
            </w:pPr>
            <w:r w:rsidRPr="001F65E1">
              <w:rPr>
                <w:sz w:val="20"/>
                <w:szCs w:val="20"/>
              </w:rPr>
              <w:t>unitate</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FF5733" w:rsidRPr="001F65E1" w:rsidRDefault="00FF5733" w:rsidP="006805F8">
            <w:pPr>
              <w:jc w:val="center"/>
              <w:rPr>
                <w:sz w:val="20"/>
                <w:szCs w:val="20"/>
              </w:rPr>
            </w:pPr>
            <w:r w:rsidRPr="001F65E1">
              <w:rPr>
                <w:sz w:val="20"/>
                <w:szCs w:val="20"/>
              </w:rPr>
              <w:t>1</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rsidR="00FF5733" w:rsidRPr="001F65E1" w:rsidRDefault="00FF5733" w:rsidP="006805F8">
            <w:pPr>
              <w:jc w:val="center"/>
              <w:rPr>
                <w:sz w:val="20"/>
                <w:szCs w:val="20"/>
              </w:rPr>
            </w:pPr>
            <w:r w:rsidRPr="001F65E1">
              <w:rPr>
                <w:sz w:val="20"/>
                <w:szCs w:val="20"/>
              </w:rPr>
              <w:t>Conform caietului de sarcini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F5733" w:rsidRPr="001F65E1" w:rsidRDefault="00FF5733" w:rsidP="006805F8">
            <w:pPr>
              <w:shd w:val="clear" w:color="auto" w:fill="FFFFFF" w:themeFill="background1"/>
              <w:spacing w:before="120"/>
              <w:jc w:val="center"/>
              <w:rPr>
                <w:sz w:val="20"/>
                <w:szCs w:val="20"/>
                <w:lang w:eastAsia="ru-RU"/>
              </w:rPr>
            </w:pPr>
            <w:r>
              <w:rPr>
                <w:sz w:val="20"/>
                <w:szCs w:val="20"/>
                <w:lang w:eastAsia="ru-RU"/>
              </w:rPr>
              <w:t>988 884,98</w:t>
            </w:r>
          </w:p>
        </w:tc>
      </w:tr>
      <w:tr w:rsidR="00FF5733" w:rsidRPr="00EC30C2" w:rsidTr="00FF5733">
        <w:trPr>
          <w:cantSplit/>
          <w:trHeight w:val="62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F5733" w:rsidRPr="001F65E1" w:rsidRDefault="00FF5733" w:rsidP="00BE362C">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764" w:type="dxa"/>
            <w:vMerge/>
            <w:tcBorders>
              <w:left w:val="single" w:sz="4" w:space="0" w:color="auto"/>
              <w:bottom w:val="single" w:sz="4" w:space="0" w:color="auto"/>
              <w:right w:val="single" w:sz="4" w:space="0" w:color="auto"/>
            </w:tcBorders>
            <w:shd w:val="clear" w:color="auto" w:fill="auto"/>
            <w:textDirection w:val="btLr"/>
            <w:vAlign w:val="center"/>
          </w:tcPr>
          <w:p w:rsidR="00FF5733" w:rsidRPr="001F65E1" w:rsidRDefault="00FF5733" w:rsidP="006805F8">
            <w:pPr>
              <w:shd w:val="clear" w:color="auto" w:fill="FFFFFF" w:themeFill="background1"/>
              <w:spacing w:before="120"/>
              <w:ind w:left="113" w:right="113"/>
              <w:jc w:val="center"/>
              <w:rPr>
                <w:sz w:val="20"/>
                <w:szCs w:val="20"/>
              </w:rPr>
            </w:pPr>
          </w:p>
        </w:tc>
        <w:tc>
          <w:tcPr>
            <w:tcW w:w="3378" w:type="dxa"/>
            <w:tcBorders>
              <w:top w:val="single" w:sz="4" w:space="0" w:color="auto"/>
              <w:left w:val="single" w:sz="4" w:space="0" w:color="auto"/>
              <w:bottom w:val="single" w:sz="4" w:space="0" w:color="auto"/>
              <w:right w:val="single" w:sz="4" w:space="0" w:color="auto"/>
            </w:tcBorders>
            <w:shd w:val="clear" w:color="auto" w:fill="auto"/>
            <w:vAlign w:val="center"/>
          </w:tcPr>
          <w:p w:rsidR="00FF5733" w:rsidRPr="00FF5733" w:rsidRDefault="00FF5733" w:rsidP="00FF5733">
            <w:pPr>
              <w:shd w:val="clear" w:color="auto" w:fill="FFFFFF" w:themeFill="background1"/>
              <w:jc w:val="center"/>
              <w:rPr>
                <w:b/>
                <w:sz w:val="20"/>
                <w:szCs w:val="20"/>
                <w:lang w:eastAsia="ru-RU"/>
              </w:rPr>
            </w:pPr>
            <w:r w:rsidRPr="00FF5733">
              <w:rPr>
                <w:b/>
                <w:sz w:val="20"/>
                <w:szCs w:val="20"/>
                <w:lang w:eastAsia="ru-RU"/>
              </w:rPr>
              <w:t>Lucrărilor de reparație a cabinetului de studii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F5733" w:rsidRPr="001F65E1" w:rsidRDefault="00FF5733" w:rsidP="00A14AF4">
            <w:pPr>
              <w:jc w:val="center"/>
              <w:rPr>
                <w:sz w:val="20"/>
                <w:szCs w:val="20"/>
              </w:rPr>
            </w:pPr>
            <w:r w:rsidRPr="001F65E1">
              <w:rPr>
                <w:sz w:val="20"/>
                <w:szCs w:val="20"/>
              </w:rPr>
              <w:t>unitate</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FF5733" w:rsidRPr="001F65E1" w:rsidRDefault="00FF5733" w:rsidP="00A14AF4">
            <w:pPr>
              <w:jc w:val="center"/>
              <w:rPr>
                <w:sz w:val="20"/>
                <w:szCs w:val="20"/>
              </w:rPr>
            </w:pPr>
            <w:r w:rsidRPr="001F65E1">
              <w:rPr>
                <w:sz w:val="20"/>
                <w:szCs w:val="20"/>
              </w:rPr>
              <w:t>1</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rsidR="00FF5733" w:rsidRPr="001F65E1" w:rsidRDefault="00FF5733" w:rsidP="00A14AF4">
            <w:pPr>
              <w:jc w:val="center"/>
              <w:rPr>
                <w:sz w:val="20"/>
                <w:szCs w:val="20"/>
              </w:rPr>
            </w:pPr>
            <w:r w:rsidRPr="001F65E1">
              <w:rPr>
                <w:sz w:val="20"/>
                <w:szCs w:val="20"/>
              </w:rPr>
              <w:t>Conform caietului de sarcini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F5733" w:rsidRDefault="00FF5733" w:rsidP="006805F8">
            <w:pPr>
              <w:shd w:val="clear" w:color="auto" w:fill="FFFFFF" w:themeFill="background1"/>
              <w:spacing w:before="120"/>
              <w:jc w:val="center"/>
              <w:rPr>
                <w:sz w:val="20"/>
                <w:szCs w:val="20"/>
                <w:lang w:eastAsia="ru-RU"/>
              </w:rPr>
            </w:pPr>
            <w:r>
              <w:rPr>
                <w:sz w:val="20"/>
                <w:szCs w:val="20"/>
                <w:lang w:eastAsia="ru-RU"/>
              </w:rPr>
              <w:t>254 157,57</w:t>
            </w:r>
          </w:p>
        </w:tc>
      </w:tr>
      <w:tr w:rsidR="00FF5733" w:rsidRPr="00EC30C2" w:rsidTr="005B29D2">
        <w:trPr>
          <w:trHeight w:val="60"/>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F5733" w:rsidRPr="001F65E1" w:rsidRDefault="00FF5733" w:rsidP="005B29D2">
            <w:pPr>
              <w:pStyle w:val="NoSpacing"/>
              <w:jc w:val="center"/>
              <w:rPr>
                <w:b/>
                <w:sz w:val="20"/>
                <w:szCs w:val="20"/>
                <w:lang w:eastAsia="ru-RU"/>
              </w:rPr>
            </w:pPr>
            <w:r w:rsidRPr="001F65E1">
              <w:rPr>
                <w:b/>
                <w:sz w:val="20"/>
                <w:szCs w:val="20"/>
                <w:lang w:eastAsia="ru-RU"/>
              </w:rPr>
              <w:t>Valoarea estimativă totală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F5733" w:rsidRPr="0042596F" w:rsidRDefault="00FF5733" w:rsidP="005B29D2">
            <w:pPr>
              <w:pStyle w:val="NoSpacing"/>
              <w:jc w:val="center"/>
              <w:rPr>
                <w:b/>
                <w:sz w:val="20"/>
                <w:szCs w:val="20"/>
                <w:lang w:eastAsia="ru-RU"/>
              </w:rPr>
            </w:pPr>
            <w:r>
              <w:rPr>
                <w:b/>
                <w:sz w:val="20"/>
                <w:szCs w:val="20"/>
                <w:lang w:eastAsia="ru-RU"/>
              </w:rPr>
              <w:t>1 243 042,55</w:t>
            </w:r>
          </w:p>
        </w:tc>
      </w:tr>
    </w:tbl>
    <w:p w:rsidR="009C4B02" w:rsidRPr="00DE1C88" w:rsidRDefault="00816026" w:rsidP="005B29D2">
      <w:pPr>
        <w:numPr>
          <w:ilvl w:val="0"/>
          <w:numId w:val="3"/>
        </w:numPr>
        <w:shd w:val="clear" w:color="auto" w:fill="FFFFFF" w:themeFill="background1"/>
        <w:spacing w:before="120"/>
        <w:ind w:left="-142" w:right="-569" w:hanging="284"/>
        <w:jc w:val="both"/>
        <w:rPr>
          <w:b/>
          <w:noProof w:val="0"/>
          <w:sz w:val="20"/>
          <w:szCs w:val="20"/>
          <w:lang w:eastAsia="ru-RU"/>
        </w:rPr>
      </w:pPr>
      <w:r w:rsidRPr="00DE1C88">
        <w:rPr>
          <w:b/>
          <w:noProof w:val="0"/>
          <w:sz w:val="20"/>
          <w:szCs w:val="20"/>
          <w:lang w:eastAsia="ru-RU"/>
        </w:rPr>
        <w:t xml:space="preserve">În cazul procedurilor </w:t>
      </w:r>
      <w:r w:rsidR="00631A2C" w:rsidRPr="00DE1C88">
        <w:rPr>
          <w:b/>
          <w:noProof w:val="0"/>
          <w:sz w:val="20"/>
          <w:szCs w:val="20"/>
          <w:lang w:eastAsia="ru-RU"/>
        </w:rPr>
        <w:t>de</w:t>
      </w:r>
      <w:r w:rsidRPr="00DE1C88">
        <w:rPr>
          <w:b/>
          <w:noProof w:val="0"/>
          <w:sz w:val="20"/>
          <w:szCs w:val="20"/>
          <w:lang w:eastAsia="ru-RU"/>
        </w:rPr>
        <w:t xml:space="preserve"> preselecție se indică numărul minim al candidaţilorşi, dacă este c</w:t>
      </w:r>
      <w:r w:rsidR="00073565" w:rsidRPr="00DE1C88">
        <w:rPr>
          <w:b/>
          <w:noProof w:val="0"/>
          <w:sz w:val="20"/>
          <w:szCs w:val="20"/>
          <w:lang w:eastAsia="ru-RU"/>
        </w:rPr>
        <w:t>azul, numărul maxim al acestora:</w:t>
      </w:r>
      <w:r w:rsidR="001F65E1" w:rsidRPr="00DE1C88">
        <w:rPr>
          <w:b/>
          <w:noProof w:val="0"/>
          <w:sz w:val="20"/>
          <w:szCs w:val="20"/>
          <w:lang w:eastAsia="ru-RU"/>
        </w:rPr>
        <w:t xml:space="preserve"> </w:t>
      </w:r>
      <w:r w:rsidR="00073565" w:rsidRPr="00DE1C88">
        <w:rPr>
          <w:b/>
          <w:i/>
          <w:noProof w:val="0"/>
          <w:sz w:val="20"/>
          <w:szCs w:val="20"/>
          <w:u w:val="single"/>
          <w:lang w:eastAsia="ru-RU"/>
        </w:rPr>
        <w:t>nu se aplică</w:t>
      </w:r>
    </w:p>
    <w:p w:rsidR="00BE362C" w:rsidRPr="00DE1C88" w:rsidRDefault="00BE362C" w:rsidP="006B7EA5">
      <w:pPr>
        <w:numPr>
          <w:ilvl w:val="0"/>
          <w:numId w:val="3"/>
        </w:numPr>
        <w:shd w:val="clear" w:color="auto" w:fill="FFFFFF" w:themeFill="background1"/>
        <w:spacing w:before="120"/>
        <w:ind w:left="-142" w:right="-569" w:hanging="284"/>
        <w:jc w:val="both"/>
        <w:rPr>
          <w:b/>
          <w:noProof w:val="0"/>
          <w:sz w:val="20"/>
          <w:szCs w:val="20"/>
          <w:lang w:eastAsia="ru-RU"/>
        </w:rPr>
      </w:pPr>
      <w:r w:rsidRPr="00DE1C88">
        <w:rPr>
          <w:b/>
          <w:noProof w:val="0"/>
          <w:sz w:val="20"/>
          <w:szCs w:val="20"/>
          <w:lang w:eastAsia="ru-RU"/>
        </w:rPr>
        <w:t>În cazul în care contractul este împărțit pe loturi</w:t>
      </w:r>
      <w:r w:rsidR="001C439F" w:rsidRPr="00DE1C88">
        <w:rPr>
          <w:b/>
          <w:noProof w:val="0"/>
          <w:sz w:val="20"/>
          <w:szCs w:val="20"/>
          <w:lang w:eastAsia="ru-RU"/>
        </w:rPr>
        <w:t>,</w:t>
      </w:r>
      <w:r w:rsidRPr="00DE1C88">
        <w:rPr>
          <w:b/>
          <w:noProof w:val="0"/>
          <w:sz w:val="20"/>
          <w:szCs w:val="20"/>
          <w:lang w:eastAsia="ru-RU"/>
        </w:rPr>
        <w:t xml:space="preserve"> un operator economic poate depune </w:t>
      </w:r>
      <w:r w:rsidR="00187C0B" w:rsidRPr="00DE1C88">
        <w:rPr>
          <w:b/>
          <w:noProof w:val="0"/>
          <w:sz w:val="20"/>
          <w:szCs w:val="20"/>
          <w:lang w:eastAsia="ru-RU"/>
        </w:rPr>
        <w:t>oferta</w:t>
      </w:r>
      <w:r w:rsidR="00747EA2" w:rsidRPr="00DE1C88">
        <w:rPr>
          <w:b/>
          <w:noProof w:val="0"/>
          <w:sz w:val="20"/>
          <w:szCs w:val="20"/>
          <w:lang w:eastAsia="ru-RU"/>
        </w:rPr>
        <w:t xml:space="preserve"> pentru:</w:t>
      </w:r>
      <w:r w:rsidR="001F65E1" w:rsidRPr="00DE1C88">
        <w:rPr>
          <w:b/>
          <w:noProof w:val="0"/>
          <w:sz w:val="20"/>
          <w:szCs w:val="20"/>
          <w:lang w:eastAsia="ru-RU"/>
        </w:rPr>
        <w:t xml:space="preserve"> </w:t>
      </w:r>
      <w:r w:rsidR="00187C0B" w:rsidRPr="00DE1C88">
        <w:rPr>
          <w:b/>
          <w:i/>
          <w:sz w:val="20"/>
          <w:szCs w:val="20"/>
          <w:u w:val="single"/>
        </w:rPr>
        <w:t>nu se aplică</w:t>
      </w:r>
    </w:p>
    <w:p w:rsidR="00BE362C" w:rsidRPr="00DE1C88" w:rsidRDefault="00BE362C" w:rsidP="005B29D2">
      <w:pPr>
        <w:numPr>
          <w:ilvl w:val="0"/>
          <w:numId w:val="3"/>
        </w:numPr>
        <w:shd w:val="clear" w:color="auto" w:fill="FFFFFF" w:themeFill="background1"/>
        <w:spacing w:before="120"/>
        <w:ind w:left="-142" w:right="-569" w:hanging="284"/>
        <w:jc w:val="both"/>
        <w:rPr>
          <w:b/>
          <w:noProof w:val="0"/>
          <w:sz w:val="20"/>
          <w:szCs w:val="20"/>
          <w:lang w:eastAsia="ru-RU"/>
        </w:rPr>
      </w:pPr>
      <w:r w:rsidRPr="00DE1C88">
        <w:rPr>
          <w:b/>
          <w:noProof w:val="0"/>
          <w:sz w:val="20"/>
          <w:szCs w:val="20"/>
          <w:lang w:eastAsia="ru-RU"/>
        </w:rPr>
        <w:t xml:space="preserve">Admiterea sau interzicerea </w:t>
      </w:r>
      <w:r w:rsidR="009C4B02" w:rsidRPr="00DE1C88">
        <w:rPr>
          <w:b/>
          <w:noProof w:val="0"/>
          <w:sz w:val="20"/>
          <w:szCs w:val="20"/>
          <w:lang w:eastAsia="ru-RU"/>
        </w:rPr>
        <w:t xml:space="preserve">ofertelor alternative: </w:t>
      </w:r>
      <w:r w:rsidR="00187C0B" w:rsidRPr="00DE1C88">
        <w:rPr>
          <w:b/>
          <w:i/>
          <w:sz w:val="20"/>
          <w:szCs w:val="20"/>
          <w:u w:val="single"/>
        </w:rPr>
        <w:t>nu se aplică</w:t>
      </w:r>
    </w:p>
    <w:p w:rsidR="004F6187" w:rsidRPr="004F6187" w:rsidRDefault="00BE362C" w:rsidP="005B29D2">
      <w:pPr>
        <w:numPr>
          <w:ilvl w:val="0"/>
          <w:numId w:val="3"/>
        </w:numPr>
        <w:tabs>
          <w:tab w:val="left" w:pos="0"/>
          <w:tab w:val="left" w:pos="284"/>
        </w:tabs>
        <w:spacing w:before="120" w:line="276" w:lineRule="auto"/>
        <w:ind w:left="-142" w:right="-569" w:hanging="284"/>
        <w:jc w:val="both"/>
        <w:rPr>
          <w:b/>
          <w:color w:val="FF0000"/>
          <w:sz w:val="20"/>
          <w:szCs w:val="20"/>
          <w:u w:val="single"/>
        </w:rPr>
      </w:pPr>
      <w:r w:rsidRPr="00DE1C88">
        <w:rPr>
          <w:b/>
          <w:noProof w:val="0"/>
          <w:sz w:val="20"/>
          <w:szCs w:val="20"/>
          <w:lang w:eastAsia="ru-RU"/>
        </w:rPr>
        <w:t>T</w:t>
      </w:r>
      <w:r w:rsidR="00093AE5" w:rsidRPr="00DE1C88">
        <w:rPr>
          <w:b/>
          <w:noProof w:val="0"/>
          <w:sz w:val="20"/>
          <w:szCs w:val="20"/>
          <w:lang w:eastAsia="ru-RU"/>
        </w:rPr>
        <w:t xml:space="preserve">ermenii și condițiile de </w:t>
      </w:r>
      <w:r w:rsidRPr="00DE1C88">
        <w:rPr>
          <w:b/>
          <w:noProof w:val="0"/>
          <w:sz w:val="20"/>
          <w:szCs w:val="20"/>
          <w:lang w:eastAsia="ru-RU"/>
        </w:rPr>
        <w:t xml:space="preserve">executare solicitați: </w:t>
      </w:r>
    </w:p>
    <w:p w:rsidR="00BE362C" w:rsidRPr="004F6187" w:rsidRDefault="004F6187" w:rsidP="004F6187">
      <w:pPr>
        <w:pStyle w:val="ListParagraph"/>
        <w:numPr>
          <w:ilvl w:val="0"/>
          <w:numId w:val="6"/>
        </w:numPr>
        <w:tabs>
          <w:tab w:val="left" w:pos="0"/>
          <w:tab w:val="left" w:pos="284"/>
        </w:tabs>
        <w:spacing w:before="120" w:line="276" w:lineRule="auto"/>
        <w:ind w:right="-569"/>
        <w:rPr>
          <w:b/>
          <w:color w:val="FF0000"/>
          <w:sz w:val="20"/>
          <w:szCs w:val="20"/>
          <w:u w:val="single"/>
        </w:rPr>
      </w:pPr>
      <w:r w:rsidRPr="00FF5733">
        <w:rPr>
          <w:b/>
          <w:sz w:val="20"/>
          <w:szCs w:val="20"/>
          <w:lang w:eastAsia="ru-RU"/>
        </w:rPr>
        <w:t xml:space="preserve">Lucrărilor de reparație a gardului </w:t>
      </w:r>
      <w:r>
        <w:rPr>
          <w:b/>
          <w:bCs/>
          <w:i/>
          <w:sz w:val="20"/>
          <w:szCs w:val="20"/>
          <w:u w:val="single"/>
        </w:rPr>
        <w:t>4</w:t>
      </w:r>
      <w:r w:rsidR="00E63060" w:rsidRPr="004F6187">
        <w:rPr>
          <w:b/>
          <w:bCs/>
          <w:i/>
          <w:sz w:val="20"/>
          <w:szCs w:val="20"/>
          <w:u w:val="single"/>
        </w:rPr>
        <w:t>5</w:t>
      </w:r>
      <w:r w:rsidR="004D68C0" w:rsidRPr="004F6187">
        <w:rPr>
          <w:b/>
          <w:bCs/>
          <w:i/>
          <w:sz w:val="20"/>
          <w:szCs w:val="20"/>
          <w:u w:val="single"/>
        </w:rPr>
        <w:t xml:space="preserve"> zile</w:t>
      </w:r>
      <w:r w:rsidR="00E95549" w:rsidRPr="004F6187">
        <w:rPr>
          <w:b/>
          <w:bCs/>
          <w:i/>
          <w:sz w:val="20"/>
          <w:szCs w:val="20"/>
          <w:u w:val="single"/>
        </w:rPr>
        <w:t xml:space="preserve"> din momentul predării de către Beneficiar a obiectului / spațiului către Antreprenor</w:t>
      </w:r>
      <w:r w:rsidR="001F65E1" w:rsidRPr="004F6187">
        <w:rPr>
          <w:b/>
          <w:bCs/>
          <w:i/>
          <w:sz w:val="20"/>
          <w:szCs w:val="20"/>
          <w:u w:val="single"/>
        </w:rPr>
        <w:t>;</w:t>
      </w:r>
    </w:p>
    <w:p w:rsidR="004F6187" w:rsidRPr="004F6187" w:rsidRDefault="004F6187" w:rsidP="004F6187">
      <w:pPr>
        <w:pStyle w:val="ListParagraph"/>
        <w:numPr>
          <w:ilvl w:val="0"/>
          <w:numId w:val="6"/>
        </w:numPr>
        <w:tabs>
          <w:tab w:val="left" w:pos="0"/>
          <w:tab w:val="left" w:pos="284"/>
        </w:tabs>
        <w:spacing w:before="120" w:line="276" w:lineRule="auto"/>
        <w:ind w:right="-569"/>
        <w:rPr>
          <w:b/>
          <w:color w:val="FF0000"/>
          <w:sz w:val="20"/>
          <w:szCs w:val="20"/>
          <w:u w:val="single"/>
        </w:rPr>
      </w:pPr>
      <w:r w:rsidRPr="00FF5733">
        <w:rPr>
          <w:b/>
          <w:sz w:val="20"/>
          <w:szCs w:val="20"/>
          <w:lang w:eastAsia="ru-RU"/>
        </w:rPr>
        <w:t>Lucrărilor de reparație a cabinetului de studii</w:t>
      </w:r>
      <w:r>
        <w:rPr>
          <w:b/>
          <w:sz w:val="20"/>
          <w:szCs w:val="20"/>
          <w:lang w:eastAsia="ru-RU"/>
        </w:rPr>
        <w:t xml:space="preserve"> </w:t>
      </w:r>
      <w:r>
        <w:rPr>
          <w:b/>
          <w:bCs/>
          <w:i/>
          <w:sz w:val="20"/>
          <w:szCs w:val="20"/>
          <w:u w:val="single"/>
        </w:rPr>
        <w:t>30</w:t>
      </w:r>
      <w:r w:rsidRPr="004F6187">
        <w:rPr>
          <w:b/>
          <w:bCs/>
          <w:i/>
          <w:sz w:val="20"/>
          <w:szCs w:val="20"/>
          <w:u w:val="single"/>
        </w:rPr>
        <w:t xml:space="preserve"> zile din momentul predării de către Beneficiar a obiectului / spațiului către Antreprenor</w:t>
      </w:r>
    </w:p>
    <w:p w:rsidR="00BE362C" w:rsidRPr="00DE1C88" w:rsidRDefault="00BE362C" w:rsidP="005B29D2">
      <w:pPr>
        <w:numPr>
          <w:ilvl w:val="0"/>
          <w:numId w:val="3"/>
        </w:numPr>
        <w:shd w:val="clear" w:color="auto" w:fill="FFFFFF" w:themeFill="background1"/>
        <w:tabs>
          <w:tab w:val="left" w:pos="0"/>
          <w:tab w:val="left" w:pos="284"/>
        </w:tabs>
        <w:spacing w:before="120"/>
        <w:ind w:left="-142" w:right="-569" w:hanging="284"/>
        <w:jc w:val="both"/>
        <w:rPr>
          <w:b/>
          <w:noProof w:val="0"/>
          <w:sz w:val="20"/>
          <w:szCs w:val="20"/>
          <w:lang w:eastAsia="ru-RU"/>
        </w:rPr>
      </w:pPr>
      <w:r w:rsidRPr="00DE1C88">
        <w:rPr>
          <w:b/>
          <w:noProof w:val="0"/>
          <w:sz w:val="20"/>
          <w:szCs w:val="20"/>
          <w:lang w:eastAsia="ru-RU"/>
        </w:rPr>
        <w:t>Termenul de valabilitate a contractului</w:t>
      </w:r>
      <w:r w:rsidR="001A1A16" w:rsidRPr="00DE1C88">
        <w:rPr>
          <w:b/>
          <w:noProof w:val="0"/>
          <w:sz w:val="20"/>
          <w:szCs w:val="20"/>
          <w:lang w:eastAsia="ru-RU"/>
        </w:rPr>
        <w:t>:</w:t>
      </w:r>
      <w:r w:rsidR="001F65E1" w:rsidRPr="00DE1C88">
        <w:rPr>
          <w:b/>
          <w:noProof w:val="0"/>
          <w:sz w:val="20"/>
          <w:szCs w:val="20"/>
          <w:lang w:eastAsia="ru-RU"/>
        </w:rPr>
        <w:t xml:space="preserve"> </w:t>
      </w:r>
      <w:r w:rsidR="001F65E1" w:rsidRPr="00DE1C88">
        <w:rPr>
          <w:b/>
          <w:i/>
          <w:sz w:val="20"/>
          <w:szCs w:val="20"/>
          <w:u w:val="single"/>
          <w:shd w:val="clear" w:color="auto" w:fill="FFFFFF" w:themeFill="background1"/>
        </w:rPr>
        <w:t>31.</w:t>
      </w:r>
      <w:r w:rsidR="008055DB">
        <w:rPr>
          <w:b/>
          <w:i/>
          <w:sz w:val="20"/>
          <w:szCs w:val="20"/>
          <w:u w:val="single"/>
          <w:shd w:val="clear" w:color="auto" w:fill="FFFFFF" w:themeFill="background1"/>
        </w:rPr>
        <w:t>12</w:t>
      </w:r>
      <w:r w:rsidR="001F65E1" w:rsidRPr="00DE1C88">
        <w:rPr>
          <w:b/>
          <w:i/>
          <w:sz w:val="20"/>
          <w:szCs w:val="20"/>
          <w:u w:val="single"/>
          <w:shd w:val="clear" w:color="auto" w:fill="FFFFFF" w:themeFill="background1"/>
        </w:rPr>
        <w:t>.202</w:t>
      </w:r>
      <w:r w:rsidR="008476DE">
        <w:rPr>
          <w:b/>
          <w:i/>
          <w:sz w:val="20"/>
          <w:szCs w:val="20"/>
          <w:u w:val="single"/>
          <w:shd w:val="clear" w:color="auto" w:fill="FFFFFF" w:themeFill="background1"/>
        </w:rPr>
        <w:t>6</w:t>
      </w:r>
    </w:p>
    <w:p w:rsidR="00630A5D" w:rsidRPr="00DE1C88" w:rsidRDefault="00BE362C" w:rsidP="005B29D2">
      <w:pPr>
        <w:numPr>
          <w:ilvl w:val="0"/>
          <w:numId w:val="3"/>
        </w:numPr>
        <w:spacing w:before="120" w:line="276" w:lineRule="auto"/>
        <w:ind w:left="-142" w:right="-569" w:hanging="284"/>
        <w:jc w:val="both"/>
        <w:rPr>
          <w:b/>
          <w:sz w:val="20"/>
          <w:szCs w:val="20"/>
        </w:rPr>
      </w:pPr>
      <w:r w:rsidRPr="00DE1C88">
        <w:rPr>
          <w:b/>
          <w:noProof w:val="0"/>
          <w:sz w:val="20"/>
          <w:szCs w:val="20"/>
          <w:lang w:eastAsia="ru-RU"/>
        </w:rPr>
        <w:t xml:space="preserve">Contract de achiziție rezervat atelierelor protejate sau că acesta poate fi executat numai în cadrul unor programe de angajare protejată (după caz): </w:t>
      </w:r>
      <w:r w:rsidR="00630A5D" w:rsidRPr="00DE1C88">
        <w:rPr>
          <w:b/>
          <w:i/>
          <w:sz w:val="20"/>
          <w:szCs w:val="20"/>
          <w:u w:val="single"/>
        </w:rPr>
        <w:t>nu se aplică</w:t>
      </w:r>
    </w:p>
    <w:p w:rsidR="00BE362C" w:rsidRPr="00DE1C88" w:rsidRDefault="001F65E1" w:rsidP="005B29D2">
      <w:pPr>
        <w:numPr>
          <w:ilvl w:val="0"/>
          <w:numId w:val="3"/>
        </w:numPr>
        <w:spacing w:before="120" w:line="276" w:lineRule="auto"/>
        <w:ind w:left="-142" w:right="-569" w:hanging="284"/>
        <w:jc w:val="both"/>
        <w:rPr>
          <w:b/>
          <w:sz w:val="20"/>
          <w:szCs w:val="20"/>
        </w:rPr>
      </w:pPr>
      <w:r w:rsidRPr="00DE1C88">
        <w:rPr>
          <w:b/>
          <w:noProof w:val="0"/>
          <w:sz w:val="20"/>
          <w:szCs w:val="20"/>
          <w:lang w:eastAsia="ru-RU"/>
        </w:rPr>
        <w:t>Executarea lucrărilor</w:t>
      </w:r>
      <w:r w:rsidR="00BE362C" w:rsidRPr="00DE1C88">
        <w:rPr>
          <w:b/>
          <w:noProof w:val="0"/>
          <w:sz w:val="20"/>
          <w:szCs w:val="20"/>
          <w:lang w:eastAsia="ru-RU"/>
        </w:rPr>
        <w:t xml:space="preserve"> este rezervată unei anumite profesii în temeiul unor </w:t>
      </w:r>
      <w:r w:rsidR="00A57290" w:rsidRPr="00DE1C88">
        <w:rPr>
          <w:b/>
          <w:noProof w:val="0"/>
          <w:sz w:val="20"/>
          <w:szCs w:val="20"/>
          <w:lang w:eastAsia="ru-RU"/>
        </w:rPr>
        <w:t>legi</w:t>
      </w:r>
      <w:r w:rsidR="00BE362C" w:rsidRPr="00DE1C88">
        <w:rPr>
          <w:b/>
          <w:noProof w:val="0"/>
          <w:sz w:val="20"/>
          <w:szCs w:val="20"/>
          <w:lang w:eastAsia="ru-RU"/>
        </w:rPr>
        <w:t xml:space="preserve">sau al unor acte administrative (după caz): </w:t>
      </w:r>
      <w:r w:rsidR="007E1C50" w:rsidRPr="00DE1C88">
        <w:rPr>
          <w:b/>
          <w:i/>
          <w:sz w:val="20"/>
          <w:szCs w:val="20"/>
          <w:u w:val="single"/>
        </w:rPr>
        <w:t>nu se aplică</w:t>
      </w:r>
    </w:p>
    <w:p w:rsidR="001F65E1" w:rsidRPr="00DE1C88" w:rsidRDefault="00BE362C" w:rsidP="005B29D2">
      <w:pPr>
        <w:numPr>
          <w:ilvl w:val="0"/>
          <w:numId w:val="3"/>
        </w:numPr>
        <w:shd w:val="clear" w:color="auto" w:fill="FFFFFF" w:themeFill="background1"/>
        <w:spacing w:before="120"/>
        <w:ind w:left="-142" w:right="-569" w:hanging="284"/>
        <w:jc w:val="both"/>
        <w:rPr>
          <w:b/>
          <w:noProof w:val="0"/>
          <w:sz w:val="20"/>
          <w:szCs w:val="20"/>
          <w:lang w:eastAsia="ru-RU"/>
        </w:rPr>
      </w:pPr>
      <w:r w:rsidRPr="00DE1C88">
        <w:rPr>
          <w:b/>
          <w:noProof w:val="0"/>
          <w:sz w:val="20"/>
          <w:szCs w:val="20"/>
          <w:lang w:eastAsia="ru-RU"/>
        </w:rPr>
        <w:t>Scurta descriere a criteriilor privind eligibilitatea operatorilor economici care pot determina eliminarea acestora și a criteriilor de selecție</w:t>
      </w:r>
      <w:r w:rsidR="00292856" w:rsidRPr="00DE1C88">
        <w:rPr>
          <w:b/>
          <w:noProof w:val="0"/>
          <w:sz w:val="20"/>
          <w:szCs w:val="20"/>
          <w:lang w:eastAsia="ru-RU"/>
        </w:rPr>
        <w:t>/</w:t>
      </w:r>
      <w:r w:rsidR="00602562" w:rsidRPr="00DE1C88">
        <w:rPr>
          <w:b/>
          <w:noProof w:val="0"/>
          <w:sz w:val="20"/>
          <w:szCs w:val="20"/>
          <w:lang w:eastAsia="ru-RU"/>
        </w:rPr>
        <w:t xml:space="preserve">de </w:t>
      </w:r>
      <w:r w:rsidR="00292856" w:rsidRPr="00DE1C88">
        <w:rPr>
          <w:b/>
          <w:noProof w:val="0"/>
          <w:sz w:val="20"/>
          <w:szCs w:val="20"/>
          <w:lang w:eastAsia="ru-RU"/>
        </w:rPr>
        <w:t>preselecție</w:t>
      </w:r>
      <w:r w:rsidRPr="00DE1C88">
        <w:rPr>
          <w:b/>
          <w:noProof w:val="0"/>
          <w:sz w:val="20"/>
          <w:szCs w:val="20"/>
          <w:lang w:eastAsia="ru-RU"/>
        </w:rPr>
        <w:t>; nivelul minim (nivelurile minime) al (ale) cerințelor eventual impuse; se menționeazăinformațiile solicitate (DUAE, documentație):</w:t>
      </w:r>
    </w:p>
    <w:p w:rsidR="00BE362C" w:rsidRPr="00FF430B" w:rsidRDefault="00BE362C" w:rsidP="00DE1C88">
      <w:pPr>
        <w:shd w:val="clear" w:color="auto" w:fill="FFFFFF" w:themeFill="background1"/>
        <w:spacing w:before="120"/>
        <w:ind w:right="-569"/>
        <w:jc w:val="both"/>
        <w:rPr>
          <w:b/>
          <w:noProof w:val="0"/>
          <w:lang w:eastAsia="ru-RU"/>
        </w:rPr>
      </w:pPr>
    </w:p>
    <w:tbl>
      <w:tblPr>
        <w:tblStyle w:val="Grigliatabella2"/>
        <w:tblW w:w="10484" w:type="dxa"/>
        <w:tblInd w:w="-431" w:type="dxa"/>
        <w:tblLayout w:type="fixed"/>
        <w:tblLook w:val="04A0"/>
      </w:tblPr>
      <w:tblGrid>
        <w:gridCol w:w="575"/>
        <w:gridCol w:w="1854"/>
        <w:gridCol w:w="6480"/>
        <w:gridCol w:w="1575"/>
      </w:tblGrid>
      <w:tr w:rsidR="00BE362C" w:rsidRPr="00EC30C2" w:rsidTr="002646EE">
        <w:trPr>
          <w:trHeight w:val="20"/>
        </w:trPr>
        <w:tc>
          <w:tcPr>
            <w:tcW w:w="575" w:type="dxa"/>
            <w:shd w:val="clear" w:color="auto" w:fill="auto"/>
            <w:vAlign w:val="center"/>
          </w:tcPr>
          <w:p w:rsidR="00BE362C" w:rsidRPr="00EB194D" w:rsidRDefault="00BE362C" w:rsidP="00062166">
            <w:pPr>
              <w:pStyle w:val="NoSpacing"/>
              <w:jc w:val="center"/>
              <w:rPr>
                <w:b/>
                <w:sz w:val="20"/>
                <w:lang w:eastAsia="ru-RU"/>
              </w:rPr>
            </w:pPr>
            <w:r w:rsidRPr="00EB194D">
              <w:rPr>
                <w:b/>
                <w:sz w:val="20"/>
                <w:lang w:eastAsia="ru-RU"/>
              </w:rPr>
              <w:t>Nr. d/o</w:t>
            </w:r>
          </w:p>
        </w:tc>
        <w:tc>
          <w:tcPr>
            <w:tcW w:w="1854" w:type="dxa"/>
            <w:shd w:val="clear" w:color="auto" w:fill="auto"/>
            <w:vAlign w:val="center"/>
          </w:tcPr>
          <w:p w:rsidR="00BE362C" w:rsidRPr="00EB194D" w:rsidRDefault="00BE362C" w:rsidP="00062166">
            <w:pPr>
              <w:pStyle w:val="NoSpacing"/>
              <w:jc w:val="center"/>
              <w:rPr>
                <w:b/>
                <w:sz w:val="20"/>
                <w:lang w:eastAsia="ru-RU"/>
              </w:rPr>
            </w:pPr>
            <w:r w:rsidRPr="00EB194D">
              <w:rPr>
                <w:b/>
                <w:sz w:val="20"/>
                <w:lang w:eastAsia="ru-RU"/>
              </w:rPr>
              <w:t>Descrierea criteriului/cerinței</w:t>
            </w:r>
          </w:p>
        </w:tc>
        <w:tc>
          <w:tcPr>
            <w:tcW w:w="6480" w:type="dxa"/>
            <w:shd w:val="clear" w:color="auto" w:fill="auto"/>
            <w:vAlign w:val="center"/>
          </w:tcPr>
          <w:p w:rsidR="00BE362C" w:rsidRPr="00EB194D" w:rsidRDefault="00BE362C" w:rsidP="00062166">
            <w:pPr>
              <w:pStyle w:val="NoSpacing"/>
              <w:jc w:val="center"/>
              <w:rPr>
                <w:b/>
                <w:sz w:val="20"/>
                <w:lang w:eastAsia="ru-RU"/>
              </w:rPr>
            </w:pPr>
            <w:r w:rsidRPr="00EB194D">
              <w:rPr>
                <w:b/>
                <w:sz w:val="20"/>
                <w:lang w:eastAsia="ru-RU"/>
              </w:rPr>
              <w:t>Mod de demonstrare a îndeplinirii criteriului/cerinței:</w:t>
            </w:r>
          </w:p>
        </w:tc>
        <w:tc>
          <w:tcPr>
            <w:tcW w:w="1575" w:type="dxa"/>
            <w:shd w:val="clear" w:color="auto" w:fill="auto"/>
            <w:vAlign w:val="center"/>
          </w:tcPr>
          <w:p w:rsidR="00BE362C" w:rsidRPr="00EB194D" w:rsidRDefault="00BE362C" w:rsidP="00062166">
            <w:pPr>
              <w:pStyle w:val="NoSpacing"/>
              <w:jc w:val="center"/>
              <w:rPr>
                <w:b/>
                <w:sz w:val="20"/>
                <w:lang w:eastAsia="ru-RU"/>
              </w:rPr>
            </w:pPr>
            <w:r w:rsidRPr="00EB194D">
              <w:rPr>
                <w:b/>
                <w:sz w:val="20"/>
                <w:lang w:eastAsia="ru-RU"/>
              </w:rPr>
              <w:t>Obligativitatea</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bCs/>
                <w:sz w:val="16"/>
                <w:szCs w:val="16"/>
              </w:rPr>
              <w:t>Propunerea tehnică</w:t>
            </w:r>
          </w:p>
        </w:tc>
        <w:tc>
          <w:tcPr>
            <w:tcW w:w="6480" w:type="dxa"/>
            <w:shd w:val="clear" w:color="auto" w:fill="auto"/>
            <w:vAlign w:val="center"/>
          </w:tcPr>
          <w:p w:rsidR="004D13BE" w:rsidRPr="00862946" w:rsidRDefault="004D13BE" w:rsidP="006032F1">
            <w:pPr>
              <w:tabs>
                <w:tab w:val="left" w:pos="-284"/>
                <w:tab w:val="left" w:pos="426"/>
                <w:tab w:val="left" w:pos="604"/>
                <w:tab w:val="left" w:pos="960"/>
              </w:tabs>
              <w:jc w:val="center"/>
              <w:rPr>
                <w:sz w:val="16"/>
                <w:szCs w:val="16"/>
              </w:rPr>
            </w:pPr>
            <w:r w:rsidRPr="00862946">
              <w:rPr>
                <w:sz w:val="16"/>
                <w:szCs w:val="16"/>
              </w:rPr>
              <w:t xml:space="preserve">Ofertantul elaborează propunerea tehnică, astfel încât aceasta să respecte în totalitate cerinţele de calificare, precum şi cerinţele prevăzute în caietul de sarcini, cât și lista cu cantitățile de lucrări. Devizele-ofertă vor fi numerotate și aranjate în ordinea indicată în caietul de sarcini, fiind întocmit obligatoriu și totalizator de devize. </w:t>
            </w:r>
            <w:r w:rsidRPr="00862946">
              <w:rPr>
                <w:sz w:val="16"/>
                <w:szCs w:val="16"/>
                <w:lang w:val="en-GB"/>
              </w:rPr>
              <w:t>Oferta va fi elaborată în programul WinSmeta. La indicarea valoarii devizului și cantității la resurse vor fi indicate 2 cifre după virgulă.</w:t>
            </w:r>
          </w:p>
          <w:p w:rsidR="004D13BE" w:rsidRPr="00862946" w:rsidRDefault="004D13BE" w:rsidP="006032F1">
            <w:pPr>
              <w:tabs>
                <w:tab w:val="left" w:pos="-284"/>
                <w:tab w:val="left" w:pos="426"/>
                <w:tab w:val="left" w:pos="604"/>
                <w:tab w:val="left" w:pos="960"/>
              </w:tabs>
              <w:jc w:val="center"/>
              <w:rPr>
                <w:sz w:val="16"/>
                <w:szCs w:val="16"/>
              </w:rPr>
            </w:pPr>
            <w:r w:rsidRPr="00862946">
              <w:rPr>
                <w:sz w:val="16"/>
                <w:szCs w:val="16"/>
              </w:rPr>
              <w:t>În acest scop propunerea tehnică conține:</w:t>
            </w:r>
          </w:p>
          <w:p w:rsidR="004D13BE" w:rsidRPr="00862946" w:rsidRDefault="004D13BE" w:rsidP="006032F1">
            <w:pPr>
              <w:tabs>
                <w:tab w:val="left" w:pos="-284"/>
                <w:tab w:val="left" w:pos="426"/>
                <w:tab w:val="left" w:pos="604"/>
                <w:tab w:val="left" w:pos="960"/>
              </w:tabs>
              <w:jc w:val="center"/>
              <w:rPr>
                <w:sz w:val="16"/>
                <w:szCs w:val="16"/>
              </w:rPr>
            </w:pPr>
            <w:r w:rsidRPr="00862946">
              <w:rPr>
                <w:sz w:val="16"/>
                <w:szCs w:val="16"/>
              </w:rPr>
              <w:t>a) graficul de executare a lucrării (anexa nr. 10);</w:t>
            </w:r>
          </w:p>
          <w:p w:rsidR="004D13BE" w:rsidRPr="00862946" w:rsidRDefault="004D13BE" w:rsidP="006032F1">
            <w:pPr>
              <w:tabs>
                <w:tab w:val="left" w:pos="-284"/>
                <w:tab w:val="left" w:pos="426"/>
                <w:tab w:val="left" w:pos="612"/>
                <w:tab w:val="left" w:pos="960"/>
              </w:tabs>
              <w:jc w:val="center"/>
              <w:rPr>
                <w:sz w:val="16"/>
                <w:szCs w:val="16"/>
              </w:rPr>
            </w:pPr>
            <w:r w:rsidRPr="00862946">
              <w:rPr>
                <w:sz w:val="16"/>
                <w:szCs w:val="16"/>
              </w:rPr>
              <w:lastRenderedPageBreak/>
              <w:t>b) documentația de deviz (formularele 3, 5 și 7 corespunzător CPL.01.01-2012 sau alte metode elaborate și aprobate prin acte normative de către Ministerul Economiei și Infrastructurii), conform formularului de deviz nr. 1 - Lista cu cantitățile de lucrări (anexat), lista cu cantitățile de lucrări</w:t>
            </w:r>
            <w:r w:rsidRPr="00862946">
              <w:rPr>
                <w:sz w:val="16"/>
                <w:szCs w:val="16"/>
                <w:lang w:val="en-GB"/>
              </w:rPr>
              <w:t xml:space="preserve">original confirmată prin </w:t>
            </w:r>
            <w:r w:rsidRPr="00862946">
              <w:rPr>
                <w:color w:val="000000"/>
                <w:sz w:val="16"/>
                <w:szCs w:val="16"/>
                <w:lang w:val="en-GB"/>
              </w:rPr>
              <w:t>aplicarea semnăturii electronice</w:t>
            </w:r>
            <w:r w:rsidRPr="00862946">
              <w:rPr>
                <w:sz w:val="16"/>
                <w:szCs w:val="16"/>
              </w:rPr>
              <w:t xml:space="preserve">, </w:t>
            </w:r>
            <w:r w:rsidRPr="00862946">
              <w:rPr>
                <w:sz w:val="16"/>
                <w:szCs w:val="16"/>
                <w:lang w:val="en-GB"/>
              </w:rPr>
              <w:t>original,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lastRenderedPageBreak/>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sz w:val="20"/>
                <w:szCs w:val="20"/>
                <w:lang w:val="en-GB"/>
              </w:rPr>
            </w:pPr>
            <w:r w:rsidRPr="00062166">
              <w:rPr>
                <w:b/>
                <w:sz w:val="20"/>
                <w:szCs w:val="20"/>
                <w:lang w:val="en-GB"/>
              </w:rPr>
              <w:lastRenderedPageBreak/>
              <w:t>2</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bCs/>
                <w:sz w:val="16"/>
                <w:szCs w:val="16"/>
              </w:rPr>
            </w:pPr>
            <w:r w:rsidRPr="00862946">
              <w:rPr>
                <w:b/>
                <w:bCs/>
                <w:sz w:val="16"/>
                <w:szCs w:val="16"/>
              </w:rPr>
              <w:t>Propunerea financiară</w:t>
            </w:r>
          </w:p>
        </w:tc>
        <w:tc>
          <w:tcPr>
            <w:tcW w:w="6480" w:type="dxa"/>
            <w:shd w:val="clear" w:color="auto" w:fill="auto"/>
            <w:vAlign w:val="center"/>
          </w:tcPr>
          <w:p w:rsidR="004D13BE" w:rsidRPr="00862946" w:rsidRDefault="004D13BE" w:rsidP="006032F1">
            <w:pPr>
              <w:tabs>
                <w:tab w:val="left" w:pos="-284"/>
                <w:tab w:val="left" w:pos="426"/>
                <w:tab w:val="left" w:pos="604"/>
                <w:tab w:val="left" w:pos="960"/>
              </w:tabs>
              <w:jc w:val="center"/>
              <w:rPr>
                <w:sz w:val="16"/>
                <w:szCs w:val="16"/>
              </w:rPr>
            </w:pPr>
            <w:r w:rsidRPr="00862946">
              <w:rPr>
                <w:bCs/>
                <w:sz w:val="16"/>
                <w:szCs w:val="16"/>
              </w:rPr>
              <w:t>O</w:t>
            </w:r>
            <w:r w:rsidRPr="00862946">
              <w:rPr>
                <w:sz w:val="16"/>
                <w:szCs w:val="16"/>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w:t>
            </w:r>
            <w:r w:rsidRPr="00862946">
              <w:rPr>
                <w:sz w:val="16"/>
                <w:szCs w:val="16"/>
                <w:lang w:val="en-GB"/>
              </w:rPr>
              <w:t>original,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sz w:val="20"/>
                <w:szCs w:val="20"/>
                <w:lang w:val="en-GB"/>
              </w:rPr>
            </w:pPr>
            <w:r w:rsidRPr="00062166">
              <w:rPr>
                <w:b/>
                <w:sz w:val="20"/>
                <w:szCs w:val="20"/>
                <w:lang w:val="en-GB"/>
              </w:rPr>
              <w:t>3</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bCs/>
                <w:sz w:val="16"/>
                <w:szCs w:val="16"/>
              </w:rPr>
            </w:pPr>
            <w:r w:rsidRPr="00862946">
              <w:rPr>
                <w:b/>
                <w:sz w:val="16"/>
                <w:szCs w:val="16"/>
                <w:lang w:val="en-GB"/>
              </w:rPr>
              <w:t>DUAE</w:t>
            </w:r>
          </w:p>
        </w:tc>
        <w:tc>
          <w:tcPr>
            <w:tcW w:w="6480" w:type="dxa"/>
            <w:shd w:val="clear" w:color="auto" w:fill="auto"/>
            <w:vAlign w:val="center"/>
          </w:tcPr>
          <w:p w:rsidR="004D13BE" w:rsidRPr="00862946" w:rsidRDefault="004D13BE" w:rsidP="006032F1">
            <w:pPr>
              <w:tabs>
                <w:tab w:val="left" w:pos="-284"/>
                <w:tab w:val="left" w:pos="426"/>
                <w:tab w:val="left" w:pos="604"/>
                <w:tab w:val="left" w:pos="960"/>
              </w:tabs>
              <w:jc w:val="center"/>
              <w:rPr>
                <w:bCs/>
                <w:sz w:val="16"/>
                <w:szCs w:val="16"/>
              </w:rPr>
            </w:pPr>
            <w:r w:rsidRPr="00862946">
              <w:rPr>
                <w:sz w:val="16"/>
                <w:szCs w:val="16"/>
              </w:rPr>
              <w:t>C</w:t>
            </w:r>
            <w:r w:rsidRPr="00862946">
              <w:rPr>
                <w:sz w:val="16"/>
                <w:szCs w:val="16"/>
                <w:lang w:val="en-GB"/>
              </w:rPr>
              <w:t>onform Formularului standard al Documentului Unic de Achiziții European, original sau copie,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4</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rPr>
              <w:t xml:space="preserve">Granția pentru ofertă </w:t>
            </w:r>
            <w:r w:rsidRPr="00862946">
              <w:rPr>
                <w:b/>
                <w:i/>
                <w:sz w:val="16"/>
                <w:szCs w:val="16"/>
              </w:rPr>
              <w:t>(1 % din valoarea fără TVA a ofertei prezentate)</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bCs/>
                <w:sz w:val="16"/>
                <w:szCs w:val="16"/>
              </w:rPr>
            </w:pPr>
            <w:r w:rsidRPr="00862946">
              <w:rPr>
                <w:bCs/>
                <w:sz w:val="16"/>
                <w:szCs w:val="16"/>
              </w:rPr>
              <w:t>Se vor accepta următoarele tipuri de garanție:</w:t>
            </w:r>
          </w:p>
          <w:p w:rsidR="004D13BE" w:rsidRPr="00862946" w:rsidRDefault="004D13BE" w:rsidP="006032F1">
            <w:pPr>
              <w:shd w:val="clear" w:color="auto" w:fill="FFFFFF" w:themeFill="background1"/>
              <w:tabs>
                <w:tab w:val="left" w:pos="612"/>
              </w:tabs>
              <w:jc w:val="center"/>
              <w:rPr>
                <w:sz w:val="16"/>
                <w:szCs w:val="16"/>
              </w:rPr>
            </w:pPr>
            <w:r w:rsidRPr="00862946">
              <w:rPr>
                <w:bCs/>
                <w:sz w:val="16"/>
                <w:szCs w:val="16"/>
              </w:rPr>
              <w:t xml:space="preserve">Scrisoare de garanţie bancară (emisă de o bancă comercială) conform Anexei nr. 9 din Documentația standard, </w:t>
            </w:r>
            <w:r w:rsidRPr="00862946">
              <w:rPr>
                <w:sz w:val="16"/>
                <w:szCs w:val="16"/>
              </w:rPr>
              <w:t>sau</w:t>
            </w:r>
          </w:p>
          <w:p w:rsidR="004D13BE" w:rsidRPr="004F6187" w:rsidRDefault="004D13BE" w:rsidP="006032F1">
            <w:pPr>
              <w:tabs>
                <w:tab w:val="left" w:pos="360"/>
                <w:tab w:val="left" w:pos="720"/>
                <w:tab w:val="left" w:pos="1800"/>
                <w:tab w:val="left" w:pos="3240"/>
              </w:tabs>
              <w:jc w:val="center"/>
              <w:rPr>
                <w:sz w:val="16"/>
                <w:szCs w:val="16"/>
                <w:lang w:val="en-US"/>
              </w:rPr>
            </w:pPr>
            <w:r w:rsidRPr="00862946">
              <w:rPr>
                <w:bCs/>
                <w:sz w:val="16"/>
                <w:szCs w:val="16"/>
              </w:rPr>
              <w:t>Garanţia pentru ofertă prin transfer la contul autorităţii contractante</w:t>
            </w:r>
            <w:r w:rsidRPr="00862946">
              <w:rPr>
                <w:bCs/>
                <w:color w:val="000000" w:themeColor="text1"/>
                <w:sz w:val="16"/>
                <w:szCs w:val="16"/>
              </w:rPr>
              <w:t>conform următoarelor date bancare:</w:t>
            </w:r>
            <w:r w:rsidRPr="00862946">
              <w:rPr>
                <w:color w:val="000000" w:themeColor="text1"/>
                <w:sz w:val="16"/>
                <w:szCs w:val="16"/>
              </w:rPr>
              <w:t> </w:t>
            </w:r>
            <w:r w:rsidRPr="00862946">
              <w:rPr>
                <w:color w:val="000000" w:themeColor="text1"/>
                <w:sz w:val="16"/>
                <w:szCs w:val="16"/>
              </w:rPr>
              <w:br/>
            </w:r>
            <w:r w:rsidRPr="00862946">
              <w:rPr>
                <w:sz w:val="16"/>
                <w:szCs w:val="16"/>
                <w:lang w:val="en-US"/>
              </w:rPr>
              <w:t xml:space="preserve">(a) beneficiarul plăţii: </w:t>
            </w:r>
            <w:r w:rsidR="004F6187" w:rsidRPr="004F6187">
              <w:rPr>
                <w:b/>
                <w:sz w:val="16"/>
                <w:szCs w:val="16"/>
                <w:shd w:val="clear" w:color="auto" w:fill="FFFFFF"/>
              </w:rPr>
              <w:t>I.P Liceul Teoretic cu</w:t>
            </w:r>
            <w:r w:rsidR="004F6187" w:rsidRPr="004F6187">
              <w:rPr>
                <w:b/>
                <w:color w:val="000000" w:themeColor="text1"/>
                <w:sz w:val="16"/>
                <w:szCs w:val="16"/>
              </w:rPr>
              <w:t xml:space="preserve"> Frecvență Redusă nr. 2</w:t>
            </w:r>
          </w:p>
          <w:p w:rsidR="004D13BE" w:rsidRPr="00862946" w:rsidRDefault="004D13BE" w:rsidP="006032F1">
            <w:pPr>
              <w:tabs>
                <w:tab w:val="left" w:pos="612"/>
              </w:tabs>
              <w:jc w:val="center"/>
              <w:rPr>
                <w:b/>
                <w:bCs/>
                <w:iCs/>
                <w:sz w:val="16"/>
                <w:szCs w:val="16"/>
              </w:rPr>
            </w:pPr>
            <w:r w:rsidRPr="00862946">
              <w:rPr>
                <w:sz w:val="16"/>
                <w:szCs w:val="16"/>
                <w:lang w:val="en-US"/>
              </w:rPr>
              <w:t xml:space="preserve">(b) datele bancare: </w:t>
            </w:r>
            <w:r w:rsidRPr="00862946">
              <w:rPr>
                <w:b/>
                <w:bCs/>
                <w:iCs/>
                <w:sz w:val="16"/>
                <w:szCs w:val="16"/>
              </w:rPr>
              <w:t xml:space="preserve"> </w:t>
            </w:r>
            <w:r w:rsidR="004F6187">
              <w:rPr>
                <w:b/>
                <w:bCs/>
                <w:iCs/>
                <w:sz w:val="16"/>
                <w:szCs w:val="16"/>
              </w:rPr>
              <w:t>Trezoreria de Stat</w:t>
            </w:r>
          </w:p>
          <w:p w:rsidR="004D13BE" w:rsidRPr="004F6187" w:rsidRDefault="004D13BE" w:rsidP="006032F1">
            <w:pPr>
              <w:tabs>
                <w:tab w:val="left" w:pos="360"/>
                <w:tab w:val="left" w:pos="720"/>
                <w:tab w:val="left" w:pos="1800"/>
                <w:tab w:val="left" w:pos="3240"/>
              </w:tabs>
              <w:jc w:val="center"/>
              <w:rPr>
                <w:b/>
                <w:sz w:val="16"/>
                <w:szCs w:val="16"/>
                <w:lang w:val="en-US"/>
              </w:rPr>
            </w:pPr>
            <w:r w:rsidRPr="00862946">
              <w:rPr>
                <w:sz w:val="16"/>
                <w:szCs w:val="16"/>
              </w:rPr>
              <w:t>(c)</w:t>
            </w:r>
            <w:r w:rsidR="004F6187">
              <w:rPr>
                <w:sz w:val="16"/>
                <w:szCs w:val="16"/>
              </w:rPr>
              <w:t xml:space="preserve"> </w:t>
            </w:r>
            <w:r w:rsidRPr="00862946">
              <w:rPr>
                <w:sz w:val="16"/>
                <w:szCs w:val="16"/>
                <w:lang w:val="en-US"/>
              </w:rPr>
              <w:t xml:space="preserve">codul fiscal: </w:t>
            </w:r>
            <w:r w:rsidR="004F6187" w:rsidRPr="004F6187">
              <w:rPr>
                <w:b/>
                <w:sz w:val="16"/>
                <w:szCs w:val="16"/>
                <w:shd w:val="clear" w:color="auto" w:fill="FFFFFF"/>
              </w:rPr>
              <w:t>1019620005475</w:t>
            </w:r>
          </w:p>
          <w:p w:rsidR="004D13BE" w:rsidRPr="00862946" w:rsidRDefault="004D13BE" w:rsidP="006032F1">
            <w:pPr>
              <w:tabs>
                <w:tab w:val="left" w:pos="360"/>
                <w:tab w:val="left" w:pos="720"/>
                <w:tab w:val="left" w:pos="1800"/>
                <w:tab w:val="left" w:pos="3240"/>
              </w:tabs>
              <w:jc w:val="center"/>
              <w:rPr>
                <w:sz w:val="16"/>
                <w:szCs w:val="16"/>
                <w:lang w:val="en-US"/>
              </w:rPr>
            </w:pPr>
            <w:r w:rsidRPr="00862946">
              <w:rPr>
                <w:sz w:val="16"/>
                <w:szCs w:val="16"/>
                <w:lang w:val="en-US"/>
              </w:rPr>
              <w:t xml:space="preserve">(d) contul de decontare: </w:t>
            </w:r>
            <w:r w:rsidRPr="00862946">
              <w:rPr>
                <w:b/>
                <w:sz w:val="16"/>
                <w:szCs w:val="16"/>
              </w:rPr>
              <w:t>MD</w:t>
            </w:r>
            <w:r w:rsidR="004F6187">
              <w:rPr>
                <w:b/>
                <w:sz w:val="16"/>
                <w:szCs w:val="16"/>
              </w:rPr>
              <w:t>85TRPCDV518410A01560AA</w:t>
            </w:r>
          </w:p>
          <w:p w:rsidR="004D13BE" w:rsidRPr="00862946" w:rsidRDefault="004D13BE" w:rsidP="006032F1">
            <w:pPr>
              <w:tabs>
                <w:tab w:val="left" w:pos="612"/>
              </w:tabs>
              <w:jc w:val="center"/>
              <w:rPr>
                <w:b/>
                <w:bCs/>
                <w:iCs/>
                <w:sz w:val="16"/>
                <w:szCs w:val="16"/>
              </w:rPr>
            </w:pPr>
            <w:r w:rsidRPr="00862946">
              <w:rPr>
                <w:sz w:val="16"/>
                <w:szCs w:val="16"/>
                <w:lang w:val="en-US"/>
              </w:rPr>
              <w:t xml:space="preserve">(e) contul bancar: </w:t>
            </w:r>
            <w:r w:rsidR="004F6187" w:rsidRPr="004F6187">
              <w:rPr>
                <w:b/>
                <w:sz w:val="16"/>
                <w:szCs w:val="16"/>
                <w:lang w:val="en-US"/>
              </w:rPr>
              <w:t>TREZMD2X</w:t>
            </w:r>
          </w:p>
          <w:p w:rsidR="004D13BE" w:rsidRPr="00862946" w:rsidRDefault="004D13BE" w:rsidP="006032F1">
            <w:pPr>
              <w:shd w:val="clear" w:color="auto" w:fill="FFFFFF" w:themeFill="background1"/>
              <w:tabs>
                <w:tab w:val="left" w:pos="612"/>
              </w:tabs>
              <w:jc w:val="center"/>
              <w:rPr>
                <w:bCs/>
                <w:color w:val="000000" w:themeColor="text1"/>
                <w:sz w:val="16"/>
                <w:szCs w:val="16"/>
              </w:rPr>
            </w:pPr>
            <w:r w:rsidRPr="00862946">
              <w:rPr>
                <w:bCs/>
                <w:color w:val="000000" w:themeColor="text1"/>
                <w:sz w:val="16"/>
                <w:szCs w:val="16"/>
              </w:rPr>
              <w:t>cu nota “Pentru garanţia pentru ofertă la procedura nr. ____ din __</w:t>
            </w:r>
          </w:p>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original,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sz w:val="20"/>
                <w:szCs w:val="20"/>
                <w:lang w:val="en-GB"/>
              </w:rPr>
            </w:pPr>
            <w:r w:rsidRPr="00062166">
              <w:rPr>
                <w:b/>
                <w:sz w:val="20"/>
                <w:szCs w:val="20"/>
                <w:lang w:val="en-GB"/>
              </w:rPr>
              <w:t>5</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val="ru-RU" w:eastAsia="ru-RU"/>
              </w:rPr>
            </w:pPr>
            <w:r w:rsidRPr="00862946">
              <w:rPr>
                <w:b/>
                <w:color w:val="000000" w:themeColor="text1"/>
                <w:sz w:val="16"/>
                <w:szCs w:val="16"/>
              </w:rPr>
              <w:t>Cerere de participare</w:t>
            </w:r>
          </w:p>
        </w:tc>
        <w:tc>
          <w:tcPr>
            <w:tcW w:w="6480" w:type="dxa"/>
            <w:shd w:val="clear" w:color="auto" w:fill="auto"/>
            <w:vAlign w:val="center"/>
          </w:tcPr>
          <w:p w:rsidR="004D13BE" w:rsidRPr="00862946" w:rsidRDefault="004D13BE" w:rsidP="006032F1">
            <w:pPr>
              <w:tabs>
                <w:tab w:val="left" w:pos="612"/>
              </w:tabs>
              <w:jc w:val="center"/>
              <w:rPr>
                <w:sz w:val="16"/>
                <w:szCs w:val="16"/>
              </w:rPr>
            </w:pPr>
            <w:r w:rsidRPr="00862946">
              <w:rPr>
                <w:sz w:val="16"/>
                <w:szCs w:val="16"/>
              </w:rPr>
              <w:t>Conform anexei nr. 7 din documentația standard.</w:t>
            </w:r>
            <w:r w:rsidRPr="00862946">
              <w:rPr>
                <w:b/>
                <w:sz w:val="16"/>
                <w:szCs w:val="16"/>
              </w:rPr>
              <w:t xml:space="preserve"> </w:t>
            </w:r>
            <w:r w:rsidRPr="00862946">
              <w:rPr>
                <w:sz w:val="16"/>
                <w:szCs w:val="16"/>
              </w:rPr>
              <w:t>Original,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val="en-US" w:eastAsia="ru-RU"/>
              </w:rPr>
            </w:pPr>
            <w:r w:rsidRPr="00862946">
              <w:rPr>
                <w:iCs/>
                <w:sz w:val="16"/>
                <w:szCs w:val="16"/>
                <w:lang w:val="en-US"/>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6</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sz w:val="16"/>
                <w:szCs w:val="16"/>
              </w:rPr>
            </w:pPr>
            <w:r w:rsidRPr="00862946">
              <w:rPr>
                <w:b/>
                <w:sz w:val="16"/>
                <w:szCs w:val="16"/>
                <w:lang w:eastAsia="ru-RU"/>
              </w:rPr>
              <w:t>Declaraţie privind valabilitatea ofertei</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bCs/>
                <w:sz w:val="16"/>
                <w:szCs w:val="16"/>
              </w:rPr>
            </w:pPr>
            <w:r w:rsidRPr="00862946">
              <w:rPr>
                <w:sz w:val="16"/>
                <w:szCs w:val="16"/>
                <w:lang w:eastAsia="ru-RU"/>
              </w:rPr>
              <w:t>Conform anexei nr. 8 din documentația standard. Ofertantul are obligația, prin depunerea declarației privind valabilitatea ofertei (anexa nr. 8), de a menține oferta valabilă pe toată perioada de valabilitate prevăzută în documentația de atribuire</w:t>
            </w:r>
            <w:r w:rsidRPr="00862946">
              <w:rPr>
                <w:i/>
                <w:sz w:val="16"/>
                <w:szCs w:val="16"/>
                <w:lang w:eastAsia="ru-RU"/>
              </w:rPr>
              <w:t>(pct. 28 al Anunțului de participare)</w:t>
            </w:r>
            <w:r w:rsidRPr="00862946">
              <w:rPr>
                <w:sz w:val="16"/>
                <w:szCs w:val="16"/>
                <w:lang w:eastAsia="ru-RU"/>
              </w:rPr>
              <w:t>. Termenul valabilității ofertei începe să decurgă din momentul termenului limită de depunere a ofertelor. Orice ofertă valabilă pentru o perioadă mai mică decât cea prevăzută se respinge ca fiind necorespunzătoare.</w:t>
            </w:r>
            <w:r w:rsidRPr="00862946">
              <w:rPr>
                <w:rFonts w:eastAsiaTheme="minorHAnsi"/>
                <w:sz w:val="16"/>
                <w:szCs w:val="16"/>
                <w:lang w:eastAsia="ru-RU"/>
              </w:rPr>
              <w:t>O</w:t>
            </w:r>
            <w:r w:rsidRPr="00862946">
              <w:rPr>
                <w:sz w:val="16"/>
                <w:szCs w:val="16"/>
                <w:lang w:val="en-GB" w:eastAsia="ru-RU"/>
              </w:rPr>
              <w:t>riginal,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lang w:val="en-GB"/>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7</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 xml:space="preserve">Certificat </w:t>
            </w:r>
            <w:r w:rsidRPr="00862946">
              <w:rPr>
                <w:b/>
                <w:sz w:val="16"/>
                <w:szCs w:val="16"/>
              </w:rPr>
              <w:t>privind lipsa sau existența restanțelor  față de bugetul public național,</w:t>
            </w:r>
            <w:r w:rsidRPr="00862946">
              <w:rPr>
                <w:b/>
                <w:sz w:val="16"/>
                <w:szCs w:val="16"/>
                <w:lang w:val="en-GB"/>
              </w:rPr>
              <w:t>eliberat de SFS</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V</w:t>
            </w:r>
            <w:r w:rsidRPr="00862946">
              <w:rPr>
                <w:sz w:val="16"/>
                <w:szCs w:val="16"/>
                <w:lang w:val="en-GB"/>
              </w:rPr>
              <w:t>alabilitatea certificaturlui va corespunde prevederilor legale în vigoare în RM, original sau copie,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8</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Demonstrarea experienței operatorului economic în domeniul de activitate aferent obiectului contractului ce urmează a fi atribuit</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 xml:space="preserve">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Sau - valoarea cumulată a tuturor contractelor 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sidRPr="00862946">
              <w:rPr>
                <w:sz w:val="16"/>
                <w:szCs w:val="16"/>
              </w:rPr>
              <w:t>procesul-verbal de recepţie la terminarea lucrărilor/procesul-verbal de recepţie finală la expirarea perioadei de garanţie, însoţit de certificări de bună execuţie pentru cele mai importante lucrări din partea Beneficiarului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sz w:val="20"/>
                <w:szCs w:val="20"/>
                <w:lang w:val="en-GB"/>
              </w:rPr>
            </w:pPr>
            <w:r w:rsidRPr="00062166">
              <w:rPr>
                <w:b/>
                <w:sz w:val="20"/>
                <w:szCs w:val="20"/>
                <w:lang w:val="en-GB"/>
              </w:rPr>
              <w:t>9</w:t>
            </w:r>
          </w:p>
        </w:tc>
        <w:tc>
          <w:tcPr>
            <w:tcW w:w="1854" w:type="dxa"/>
            <w:shd w:val="clear" w:color="auto" w:fill="auto"/>
            <w:vAlign w:val="center"/>
          </w:tcPr>
          <w:p w:rsidR="004D13BE" w:rsidRPr="00862946" w:rsidRDefault="004D13BE" w:rsidP="006032F1">
            <w:pPr>
              <w:pStyle w:val="BodyText"/>
              <w:tabs>
                <w:tab w:val="left" w:pos="567"/>
              </w:tabs>
              <w:jc w:val="center"/>
              <w:rPr>
                <w:rFonts w:ascii="Times New Roman" w:hAnsi="Times New Roman"/>
                <w:b/>
                <w:sz w:val="16"/>
                <w:szCs w:val="16"/>
              </w:rPr>
            </w:pPr>
            <w:r w:rsidRPr="00862946">
              <w:rPr>
                <w:rFonts w:ascii="Times New Roman" w:hAnsi="Times New Roman"/>
                <w:b/>
                <w:sz w:val="16"/>
                <w:szCs w:val="16"/>
              </w:rPr>
              <w:t>Lucrările executate în ultimul an de activitate</w:t>
            </w:r>
          </w:p>
        </w:tc>
        <w:tc>
          <w:tcPr>
            <w:tcW w:w="6480" w:type="dxa"/>
            <w:shd w:val="clear" w:color="auto" w:fill="auto"/>
            <w:vAlign w:val="center"/>
          </w:tcPr>
          <w:p w:rsidR="004D13BE" w:rsidRPr="00862946" w:rsidRDefault="004D13BE" w:rsidP="006032F1">
            <w:pPr>
              <w:pStyle w:val="BodyText"/>
              <w:tabs>
                <w:tab w:val="left" w:pos="567"/>
              </w:tabs>
              <w:jc w:val="center"/>
              <w:rPr>
                <w:rFonts w:ascii="Times New Roman" w:hAnsi="Times New Roman"/>
                <w:sz w:val="16"/>
                <w:szCs w:val="16"/>
              </w:rPr>
            </w:pPr>
            <w:r w:rsidRPr="00862946">
              <w:rPr>
                <w:rFonts w:ascii="Times New Roman" w:hAnsi="Times New Roman"/>
                <w:sz w:val="16"/>
                <w:szCs w:val="16"/>
                <w:lang w:val="en-GB"/>
              </w:rPr>
              <w:t>Declarațieprivind</w:t>
            </w:r>
            <w:r w:rsidRPr="00862946">
              <w:rPr>
                <w:rFonts w:ascii="Times New Roman" w:hAnsi="Times New Roman"/>
                <w:sz w:val="16"/>
                <w:szCs w:val="16"/>
              </w:rPr>
              <w:t>lista principalelor lucrări executate în ultimul an de</w:t>
            </w:r>
          </w:p>
          <w:p w:rsidR="004D13BE" w:rsidRPr="00862946" w:rsidRDefault="004D13BE" w:rsidP="006032F1">
            <w:pPr>
              <w:pStyle w:val="BodyText"/>
              <w:tabs>
                <w:tab w:val="left" w:pos="567"/>
              </w:tabs>
              <w:jc w:val="center"/>
              <w:rPr>
                <w:rFonts w:ascii="Times New Roman" w:hAnsi="Times New Roman"/>
                <w:sz w:val="16"/>
                <w:szCs w:val="16"/>
              </w:rPr>
            </w:pPr>
            <w:r w:rsidRPr="00862946">
              <w:rPr>
                <w:rFonts w:ascii="Times New Roman" w:hAnsi="Times New Roman"/>
                <w:sz w:val="16"/>
                <w:szCs w:val="16"/>
              </w:rPr>
              <w:t xml:space="preserve">activitate, </w:t>
            </w:r>
            <w:r w:rsidRPr="00862946">
              <w:rPr>
                <w:rFonts w:ascii="Times New Roman" w:hAnsi="Times New Roman"/>
                <w:sz w:val="16"/>
                <w:szCs w:val="16"/>
                <w:lang w:val="en-GB"/>
              </w:rPr>
              <w:t>conform anexei 13 din documentația standard, original, confirmatprinaplicarea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10</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Demonstrarea accesului la infrastructura/mijloacele indicate de autoritatea contractantă, pe care aceasta le consideră necesare pentru îndeplinirea contractului ce urmează a fi atribuit</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11</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Demonstrarea accesului la personalul necesar pentru îndeplinirea corespunzătoare a obiectului contractului ce urmează a fi atribuit (personalul de specialitate care va avea un rol esenţial în îndeplinirea acestuia)</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Declarație privind personalul de specialitate propus pentru implementarea contractului conform anexei 15 din docuemntația standard, original,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12</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Certificatul de atestare tehnico-profesională a dirigintelui de șantier</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Copie, confirmată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13</w:t>
            </w:r>
          </w:p>
        </w:tc>
        <w:tc>
          <w:tcPr>
            <w:tcW w:w="1854" w:type="dxa"/>
            <w:shd w:val="clear" w:color="auto" w:fill="auto"/>
            <w:vAlign w:val="center"/>
          </w:tcPr>
          <w:p w:rsidR="004D13BE" w:rsidRPr="00862946" w:rsidRDefault="004D13BE" w:rsidP="006032F1">
            <w:pPr>
              <w:jc w:val="center"/>
              <w:rPr>
                <w:b/>
                <w:color w:val="000000"/>
                <w:sz w:val="16"/>
                <w:szCs w:val="16"/>
                <w:lang w:val="en-GB" w:eastAsia="ru-RU"/>
              </w:rPr>
            </w:pPr>
            <w:r w:rsidRPr="00862946">
              <w:rPr>
                <w:b/>
                <w:sz w:val="16"/>
                <w:szCs w:val="16"/>
              </w:rPr>
              <w:t>Certificat de atribuire a contului bancar</w:t>
            </w:r>
          </w:p>
        </w:tc>
        <w:tc>
          <w:tcPr>
            <w:tcW w:w="6480" w:type="dxa"/>
            <w:shd w:val="clear" w:color="auto" w:fill="auto"/>
            <w:vAlign w:val="center"/>
          </w:tcPr>
          <w:p w:rsidR="004D13BE" w:rsidRPr="00862946" w:rsidRDefault="004D13BE" w:rsidP="006032F1">
            <w:pPr>
              <w:jc w:val="center"/>
              <w:rPr>
                <w:color w:val="000000"/>
                <w:sz w:val="16"/>
                <w:szCs w:val="16"/>
                <w:lang w:val="en-GB" w:eastAsia="ru-RU"/>
              </w:rPr>
            </w:pPr>
            <w:r w:rsidRPr="00862946">
              <w:rPr>
                <w:sz w:val="16"/>
                <w:szCs w:val="16"/>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75" w:type="dxa"/>
            <w:shd w:val="clear" w:color="auto" w:fill="auto"/>
            <w:vAlign w:val="center"/>
          </w:tcPr>
          <w:p w:rsidR="004D13BE" w:rsidRPr="00862946" w:rsidRDefault="004D13BE" w:rsidP="006032F1">
            <w:pPr>
              <w:jc w:val="center"/>
              <w:rPr>
                <w:color w:val="000000"/>
                <w:sz w:val="16"/>
                <w:szCs w:val="16"/>
                <w:lang w:eastAsia="ru-RU"/>
              </w:rPr>
            </w:pPr>
            <w:r w:rsidRPr="00862946">
              <w:rPr>
                <w:iCs/>
                <w:sz w:val="16"/>
                <w:szCs w:val="16"/>
                <w:lang w:val="en-US"/>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14</w:t>
            </w:r>
          </w:p>
        </w:tc>
        <w:tc>
          <w:tcPr>
            <w:tcW w:w="1854" w:type="dxa"/>
            <w:shd w:val="clear" w:color="auto" w:fill="auto"/>
            <w:vAlign w:val="center"/>
          </w:tcPr>
          <w:p w:rsidR="004D13BE" w:rsidRPr="00862946" w:rsidRDefault="004D13BE" w:rsidP="006032F1">
            <w:pPr>
              <w:jc w:val="center"/>
              <w:rPr>
                <w:b/>
                <w:color w:val="000000"/>
                <w:sz w:val="16"/>
                <w:szCs w:val="16"/>
                <w:lang w:val="en-GB" w:eastAsia="ru-RU"/>
              </w:rPr>
            </w:pPr>
            <w:r w:rsidRPr="00862946">
              <w:rPr>
                <w:b/>
                <w:sz w:val="16"/>
                <w:szCs w:val="16"/>
              </w:rPr>
              <w:t>Situația financiară</w:t>
            </w:r>
          </w:p>
        </w:tc>
        <w:tc>
          <w:tcPr>
            <w:tcW w:w="6480" w:type="dxa"/>
            <w:shd w:val="clear" w:color="auto" w:fill="auto"/>
            <w:vAlign w:val="center"/>
          </w:tcPr>
          <w:p w:rsidR="004D13BE" w:rsidRPr="00862946" w:rsidRDefault="004D13BE" w:rsidP="006032F1">
            <w:pPr>
              <w:jc w:val="center"/>
              <w:rPr>
                <w:color w:val="000000"/>
                <w:sz w:val="16"/>
                <w:szCs w:val="16"/>
                <w:lang w:val="en-GB" w:eastAsia="ru-RU"/>
              </w:rPr>
            </w:pPr>
            <w:r w:rsidRPr="00862946">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75" w:type="dxa"/>
            <w:shd w:val="clear" w:color="auto" w:fill="auto"/>
            <w:vAlign w:val="center"/>
          </w:tcPr>
          <w:p w:rsidR="004D13BE" w:rsidRPr="00862946" w:rsidRDefault="004D13BE" w:rsidP="006032F1">
            <w:pPr>
              <w:jc w:val="center"/>
              <w:rPr>
                <w:iCs/>
                <w:sz w:val="16"/>
                <w:szCs w:val="16"/>
                <w:lang w:val="en-US"/>
              </w:rPr>
            </w:pPr>
            <w:r w:rsidRPr="00862946">
              <w:rPr>
                <w:iCs/>
                <w:sz w:val="16"/>
                <w:szCs w:val="16"/>
                <w:lang w:val="en-US"/>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15</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Lista subcontractanților și partea/părțile din contract care sunt îndeplinite de către aceștia</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Conform anexei nr. 16 din documentația standard, original,confirmat prin aplicarea semnăturii electronice a ofertantului. De asemenea, urmează a fi atașat/atașate la anexa nr.16 și copia/copiile contractului/contractelor încheiat/încheiate cu subatreprenorii.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16</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rPr>
              <w:t>Informație privind asocierea</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rPr>
            </w:pPr>
            <w:r w:rsidRPr="00862946">
              <w:rPr>
                <w:sz w:val="16"/>
                <w:szCs w:val="16"/>
              </w:rPr>
              <w:t>C</w:t>
            </w:r>
            <w:r w:rsidRPr="00862946">
              <w:rPr>
                <w:sz w:val="16"/>
                <w:szCs w:val="16"/>
                <w:lang w:val="en-GB"/>
              </w:rPr>
              <w:t xml:space="preserve">onform anexei nr. 17 din documentația standard – original, confirmat prin aplicarea semnăturii electronice a ofertantului, precum și acordul de asociere în care vor preciza detaliat sarcinile ce revin fiecărui asociat. Totodată </w:t>
            </w:r>
            <w:r w:rsidRPr="00862946">
              <w:rPr>
                <w:sz w:val="16"/>
                <w:szCs w:val="16"/>
              </w:rPr>
              <w:t>fiecare asociat urmează să prezinte DUAE-ul separat. Asocierea trebuie prezentată în formă scrisă la solicitarea autorității contractante odată ce a fost declarat în DUAE.</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E6434E">
            <w:pPr>
              <w:shd w:val="clear" w:color="auto" w:fill="FFFFFF" w:themeFill="background1"/>
              <w:tabs>
                <w:tab w:val="left" w:pos="612"/>
              </w:tabs>
              <w:jc w:val="center"/>
              <w:rPr>
                <w:b/>
                <w:iCs/>
                <w:noProof w:val="0"/>
                <w:sz w:val="20"/>
                <w:szCs w:val="20"/>
                <w:lang w:eastAsia="ru-RU"/>
              </w:rPr>
            </w:pPr>
            <w:r w:rsidRPr="00062166">
              <w:rPr>
                <w:b/>
                <w:sz w:val="20"/>
                <w:szCs w:val="20"/>
                <w:lang w:val="en-GB"/>
              </w:rPr>
              <w:t>1</w:t>
            </w:r>
            <w:r w:rsidR="00E6434E">
              <w:rPr>
                <w:b/>
                <w:sz w:val="20"/>
                <w:szCs w:val="20"/>
                <w:lang w:val="en-GB"/>
              </w:rPr>
              <w:t>7</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Perioada de garanție a lucrarilor</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lang w:val="en-GB"/>
              </w:rPr>
            </w:pPr>
            <w:r w:rsidRPr="00862946">
              <w:rPr>
                <w:sz w:val="16"/>
                <w:szCs w:val="16"/>
                <w:lang w:val="en-GB"/>
              </w:rPr>
              <w:t>Perioada de garanţie pentru lucrările prevăzute este de minim 5 ani din momentul recepției 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Declarație originală, confirmată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E6434E">
            <w:pPr>
              <w:shd w:val="clear" w:color="auto" w:fill="FFFFFF" w:themeFill="background1"/>
              <w:tabs>
                <w:tab w:val="left" w:pos="612"/>
              </w:tabs>
              <w:jc w:val="center"/>
              <w:rPr>
                <w:b/>
                <w:iCs/>
                <w:noProof w:val="0"/>
                <w:sz w:val="20"/>
                <w:szCs w:val="20"/>
                <w:lang w:eastAsia="ru-RU"/>
              </w:rPr>
            </w:pPr>
            <w:r w:rsidRPr="00062166">
              <w:rPr>
                <w:b/>
                <w:sz w:val="20"/>
                <w:szCs w:val="20"/>
                <w:lang w:val="en-GB"/>
              </w:rPr>
              <w:t>1</w:t>
            </w:r>
            <w:r w:rsidR="00E6434E">
              <w:rPr>
                <w:b/>
                <w:sz w:val="20"/>
                <w:szCs w:val="20"/>
                <w:lang w:val="en-GB"/>
              </w:rPr>
              <w:t>8</w:t>
            </w:r>
          </w:p>
        </w:tc>
        <w:tc>
          <w:tcPr>
            <w:tcW w:w="1854" w:type="dxa"/>
            <w:shd w:val="clear" w:color="auto" w:fill="auto"/>
            <w:vAlign w:val="center"/>
          </w:tcPr>
          <w:p w:rsidR="004D13BE" w:rsidRPr="00862946" w:rsidRDefault="004D13BE" w:rsidP="006032F1">
            <w:pPr>
              <w:pStyle w:val="NoSpacing"/>
              <w:jc w:val="center"/>
              <w:rPr>
                <w:b/>
                <w:bCs/>
                <w:sz w:val="16"/>
                <w:szCs w:val="16"/>
                <w:lang w:eastAsia="ru-RU"/>
              </w:rPr>
            </w:pPr>
            <w:r w:rsidRPr="00862946">
              <w:rPr>
                <w:b/>
                <w:bCs/>
                <w:sz w:val="16"/>
                <w:szCs w:val="16"/>
                <w:lang w:eastAsia="ru-RU"/>
              </w:rPr>
              <w:t>Dovada înregistrării persoanei juridice, în conformitate cu prevederile legale din ţara în care ofertantul este stabilit</w:t>
            </w:r>
          </w:p>
        </w:tc>
        <w:tc>
          <w:tcPr>
            <w:tcW w:w="6480" w:type="dxa"/>
            <w:shd w:val="clear" w:color="auto" w:fill="auto"/>
            <w:vAlign w:val="center"/>
          </w:tcPr>
          <w:p w:rsidR="004D13BE" w:rsidRPr="00862946" w:rsidRDefault="004D13BE" w:rsidP="006032F1">
            <w:pPr>
              <w:pStyle w:val="NoSpacing"/>
              <w:jc w:val="center"/>
              <w:rPr>
                <w:sz w:val="16"/>
                <w:szCs w:val="16"/>
                <w:lang w:eastAsia="ru-RU"/>
              </w:rPr>
            </w:pPr>
            <w:r w:rsidRPr="00862946">
              <w:rPr>
                <w:sz w:val="16"/>
                <w:szCs w:val="16"/>
                <w:lang w:eastAsia="ru-RU"/>
              </w:rPr>
              <w:t>Certificat/decizie de înregistrare a întreprinderii/extras din Registrul de Stat al persoanelor juridice - copie, confirmat prin aplicarea semnăturii electronice.</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E6434E" w:rsidP="00EB2A37">
            <w:pPr>
              <w:shd w:val="clear" w:color="auto" w:fill="FFFFFF" w:themeFill="background1"/>
              <w:tabs>
                <w:tab w:val="left" w:pos="612"/>
              </w:tabs>
              <w:jc w:val="center"/>
              <w:rPr>
                <w:b/>
                <w:iCs/>
                <w:noProof w:val="0"/>
                <w:sz w:val="20"/>
                <w:szCs w:val="20"/>
                <w:lang w:eastAsia="ru-RU"/>
              </w:rPr>
            </w:pPr>
            <w:r>
              <w:rPr>
                <w:b/>
                <w:sz w:val="20"/>
                <w:szCs w:val="20"/>
                <w:lang w:val="en-GB"/>
              </w:rPr>
              <w:t>19</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sz w:val="16"/>
                <w:szCs w:val="16"/>
              </w:rPr>
            </w:pPr>
            <w:r w:rsidRPr="00862946">
              <w:rPr>
                <w:b/>
                <w:sz w:val="16"/>
                <w:szCs w:val="16"/>
              </w:rPr>
              <w:t>Mostre pentru materialele de finisare</w:t>
            </w:r>
          </w:p>
        </w:tc>
        <w:tc>
          <w:tcPr>
            <w:tcW w:w="6480" w:type="dxa"/>
            <w:shd w:val="clear" w:color="auto" w:fill="auto"/>
            <w:vAlign w:val="center"/>
          </w:tcPr>
          <w:p w:rsidR="004D13BE" w:rsidRPr="00862946" w:rsidRDefault="004D13BE" w:rsidP="006032F1">
            <w:pPr>
              <w:pStyle w:val="NoSpacing"/>
              <w:jc w:val="center"/>
              <w:rPr>
                <w:sz w:val="16"/>
                <w:szCs w:val="16"/>
              </w:rPr>
            </w:pPr>
            <w:r w:rsidRPr="00862946">
              <w:rPr>
                <w:sz w:val="16"/>
                <w:szCs w:val="16"/>
              </w:rPr>
              <w:t>Se vor prezenta în termen de 3 zile de la solicitarea autorității contractante</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E6434E">
            <w:pPr>
              <w:shd w:val="clear" w:color="auto" w:fill="FFFFFF" w:themeFill="background1"/>
              <w:tabs>
                <w:tab w:val="left" w:pos="612"/>
              </w:tabs>
              <w:jc w:val="center"/>
              <w:rPr>
                <w:b/>
                <w:sz w:val="20"/>
                <w:szCs w:val="20"/>
                <w:lang w:val="en-GB"/>
              </w:rPr>
            </w:pPr>
            <w:r w:rsidRPr="00062166">
              <w:rPr>
                <w:b/>
                <w:sz w:val="20"/>
                <w:szCs w:val="20"/>
                <w:lang w:val="en-GB"/>
              </w:rPr>
              <w:t>2</w:t>
            </w:r>
            <w:r w:rsidR="00E6434E">
              <w:rPr>
                <w:b/>
                <w:sz w:val="20"/>
                <w:szCs w:val="20"/>
                <w:lang w:val="en-GB"/>
              </w:rPr>
              <w:t>0</w:t>
            </w:r>
          </w:p>
        </w:tc>
        <w:tc>
          <w:tcPr>
            <w:tcW w:w="1854" w:type="dxa"/>
            <w:shd w:val="clear" w:color="auto" w:fill="auto"/>
            <w:vAlign w:val="center"/>
          </w:tcPr>
          <w:p w:rsidR="004D13BE" w:rsidRPr="00B25A5A" w:rsidRDefault="004D13BE" w:rsidP="006032F1">
            <w:pPr>
              <w:jc w:val="center"/>
              <w:rPr>
                <w:b/>
                <w:sz w:val="16"/>
                <w:szCs w:val="16"/>
              </w:rPr>
            </w:pPr>
            <w:r w:rsidRPr="00B25A5A">
              <w:rPr>
                <w:b/>
                <w:sz w:val="16"/>
                <w:szCs w:val="16"/>
              </w:rPr>
              <w:t>Declarație de egibilitate</w:t>
            </w:r>
          </w:p>
        </w:tc>
        <w:tc>
          <w:tcPr>
            <w:tcW w:w="6480" w:type="dxa"/>
            <w:shd w:val="clear" w:color="auto" w:fill="auto"/>
            <w:vAlign w:val="center"/>
          </w:tcPr>
          <w:p w:rsidR="004D13BE" w:rsidRPr="00B25A5A" w:rsidRDefault="004D13BE" w:rsidP="006032F1">
            <w:pPr>
              <w:tabs>
                <w:tab w:val="left" w:pos="612"/>
              </w:tabs>
              <w:jc w:val="center"/>
              <w:rPr>
                <w:sz w:val="16"/>
                <w:szCs w:val="16"/>
              </w:rPr>
            </w:pPr>
            <w:r>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75" w:type="dxa"/>
            <w:shd w:val="clear" w:color="auto" w:fill="auto"/>
            <w:vAlign w:val="center"/>
          </w:tcPr>
          <w:p w:rsidR="004D13BE" w:rsidRDefault="004D13BE" w:rsidP="006032F1">
            <w:pPr>
              <w:shd w:val="clear" w:color="auto" w:fill="FFFFFF" w:themeFill="background1"/>
              <w:tabs>
                <w:tab w:val="left" w:pos="612"/>
              </w:tabs>
              <w:jc w:val="center"/>
              <w:rPr>
                <w:iCs/>
                <w:sz w:val="16"/>
                <w:szCs w:val="16"/>
                <w:lang w:eastAsia="ru-RU"/>
              </w:rPr>
            </w:pPr>
            <w:r>
              <w:rPr>
                <w:iCs/>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E6434E">
            <w:pPr>
              <w:shd w:val="clear" w:color="auto" w:fill="FFFFFF" w:themeFill="background1"/>
              <w:tabs>
                <w:tab w:val="left" w:pos="612"/>
              </w:tabs>
              <w:jc w:val="center"/>
              <w:rPr>
                <w:b/>
                <w:sz w:val="20"/>
                <w:szCs w:val="20"/>
                <w:lang w:val="en-GB"/>
              </w:rPr>
            </w:pPr>
            <w:r>
              <w:rPr>
                <w:b/>
                <w:sz w:val="20"/>
                <w:szCs w:val="20"/>
                <w:lang w:val="en-GB"/>
              </w:rPr>
              <w:t>2</w:t>
            </w:r>
            <w:r w:rsidR="00E6434E">
              <w:rPr>
                <w:b/>
                <w:sz w:val="20"/>
                <w:szCs w:val="20"/>
                <w:lang w:val="en-GB"/>
              </w:rPr>
              <w:t>1</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color w:val="000000" w:themeColor="text1"/>
                <w:sz w:val="16"/>
                <w:szCs w:val="16"/>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 xml:space="preserve">În termen de 5 zile de la data comunicării rezultatelor procedurii de achiziție publică, ofertantul desemnat câștigător va prezenta Declarația autorității contractante și Agenției Achiziții Publice </w:t>
            </w:r>
            <w:r w:rsidRPr="00862946">
              <w:rPr>
                <w:sz w:val="16"/>
                <w:szCs w:val="16"/>
              </w:rPr>
              <w:t>î</w:t>
            </w:r>
            <w:r w:rsidRPr="00862946">
              <w:rPr>
                <w:sz w:val="16"/>
                <w:szCs w:val="16"/>
                <w:lang w:val="en-GB"/>
              </w:rPr>
              <w:t xml:space="preserve">n conformitate cu </w:t>
            </w:r>
            <w:r w:rsidRPr="00862946">
              <w:rPr>
                <w:sz w:val="16"/>
                <w:szCs w:val="16"/>
              </w:rPr>
              <w:t>Ordinului Ministrului Finanțelor nr. 145 din 24 noiembrie 2020</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bl>
    <w:p w:rsidR="0015247E" w:rsidRPr="00DE1C88" w:rsidRDefault="00C34C5E" w:rsidP="007506A1">
      <w:pPr>
        <w:numPr>
          <w:ilvl w:val="0"/>
          <w:numId w:val="3"/>
        </w:numPr>
        <w:shd w:val="clear" w:color="auto" w:fill="FFFFFF" w:themeFill="background1"/>
        <w:spacing w:before="120"/>
        <w:ind w:left="-426" w:right="-569" w:firstLine="0"/>
        <w:jc w:val="both"/>
        <w:rPr>
          <w:b/>
          <w:noProof w:val="0"/>
          <w:sz w:val="20"/>
          <w:szCs w:val="20"/>
          <w:lang w:eastAsia="ru-RU"/>
        </w:rPr>
      </w:pPr>
      <w:r w:rsidRPr="00DE1C88">
        <w:rPr>
          <w:b/>
          <w:noProof w:val="0"/>
          <w:sz w:val="20"/>
          <w:szCs w:val="20"/>
          <w:lang w:eastAsia="ru-RU"/>
        </w:rPr>
        <w:t>Garanția pentru ofertă</w:t>
      </w:r>
      <w:r w:rsidR="0074138A" w:rsidRPr="00DE1C88">
        <w:rPr>
          <w:b/>
          <w:noProof w:val="0"/>
          <w:sz w:val="20"/>
          <w:szCs w:val="20"/>
          <w:lang w:eastAsia="ru-RU"/>
        </w:rPr>
        <w:t>:</w:t>
      </w:r>
      <w:r w:rsidR="006919BC" w:rsidRPr="00DE1C88">
        <w:rPr>
          <w:b/>
          <w:noProof w:val="0"/>
          <w:sz w:val="20"/>
          <w:szCs w:val="20"/>
          <w:lang w:eastAsia="ru-RU"/>
        </w:rPr>
        <w:t xml:space="preserve"> </w:t>
      </w:r>
      <w:r w:rsidR="004D13BE">
        <w:rPr>
          <w:b/>
          <w:i/>
          <w:noProof w:val="0"/>
          <w:sz w:val="20"/>
          <w:szCs w:val="20"/>
          <w:u w:val="single"/>
          <w:lang w:eastAsia="ru-RU"/>
        </w:rPr>
        <w:t>1</w:t>
      </w:r>
      <w:r w:rsidR="00430E32" w:rsidRPr="00DE1C88">
        <w:rPr>
          <w:b/>
          <w:i/>
          <w:noProof w:val="0"/>
          <w:sz w:val="20"/>
          <w:szCs w:val="20"/>
          <w:u w:val="single"/>
          <w:lang w:eastAsia="ru-RU"/>
        </w:rPr>
        <w:t>%</w:t>
      </w:r>
      <w:r w:rsidR="001A6921" w:rsidRPr="00DE1C88">
        <w:rPr>
          <w:b/>
          <w:i/>
          <w:noProof w:val="0"/>
          <w:sz w:val="20"/>
          <w:szCs w:val="20"/>
          <w:u w:val="single"/>
          <w:lang w:eastAsia="ru-RU"/>
        </w:rPr>
        <w:t xml:space="preserve"> din valoarea ofertei</w:t>
      </w:r>
      <w:r w:rsidR="00430E32" w:rsidRPr="00DE1C88">
        <w:rPr>
          <w:b/>
          <w:i/>
          <w:noProof w:val="0"/>
          <w:sz w:val="20"/>
          <w:szCs w:val="20"/>
          <w:u w:val="single"/>
          <w:lang w:eastAsia="ru-RU"/>
        </w:rPr>
        <w:t xml:space="preserve"> fără TVA</w:t>
      </w:r>
      <w:r w:rsidR="001B391B" w:rsidRPr="00DE1C88">
        <w:rPr>
          <w:b/>
          <w:i/>
          <w:noProof w:val="0"/>
          <w:sz w:val="20"/>
          <w:szCs w:val="20"/>
          <w:u w:val="single"/>
          <w:lang w:eastAsia="ru-RU"/>
        </w:rPr>
        <w:t>;</w:t>
      </w:r>
    </w:p>
    <w:p w:rsidR="0015247E" w:rsidRPr="00DE1C88" w:rsidRDefault="00F6465C" w:rsidP="007506A1">
      <w:pPr>
        <w:numPr>
          <w:ilvl w:val="0"/>
          <w:numId w:val="3"/>
        </w:numPr>
        <w:shd w:val="clear" w:color="auto" w:fill="FFFFFF" w:themeFill="background1"/>
        <w:spacing w:before="120"/>
        <w:ind w:left="-426" w:right="-569" w:firstLine="0"/>
        <w:jc w:val="both"/>
        <w:rPr>
          <w:b/>
          <w:noProof w:val="0"/>
          <w:sz w:val="20"/>
          <w:szCs w:val="20"/>
          <w:lang w:eastAsia="ru-RU"/>
        </w:rPr>
      </w:pPr>
      <w:r w:rsidRPr="00DE1C88">
        <w:rPr>
          <w:b/>
          <w:noProof w:val="0"/>
          <w:sz w:val="20"/>
          <w:szCs w:val="20"/>
          <w:lang w:eastAsia="ru-RU"/>
        </w:rPr>
        <w:t>Termenul de garanție a lucrărilor</w:t>
      </w:r>
      <w:r w:rsidR="00D05DE3" w:rsidRPr="00DE1C88">
        <w:rPr>
          <w:b/>
          <w:noProof w:val="0"/>
          <w:sz w:val="20"/>
          <w:szCs w:val="20"/>
          <w:lang w:eastAsia="ru-RU"/>
        </w:rPr>
        <w:t xml:space="preserve">: </w:t>
      </w:r>
      <w:r w:rsidR="008435AC" w:rsidRPr="00DE1C88">
        <w:rPr>
          <w:b/>
          <w:i/>
          <w:noProof w:val="0"/>
          <w:sz w:val="20"/>
          <w:szCs w:val="20"/>
          <w:u w:val="single"/>
          <w:lang w:eastAsia="ru-RU"/>
        </w:rPr>
        <w:t>minim 5 ani</w:t>
      </w:r>
      <w:r w:rsidR="006919BC" w:rsidRPr="00DE1C88">
        <w:rPr>
          <w:b/>
          <w:i/>
          <w:noProof w:val="0"/>
          <w:sz w:val="20"/>
          <w:szCs w:val="20"/>
          <w:u w:val="single"/>
          <w:lang w:eastAsia="ru-RU"/>
        </w:rPr>
        <w:t xml:space="preserve"> </w:t>
      </w:r>
      <w:r w:rsidR="008A2D73" w:rsidRPr="00DE1C88">
        <w:rPr>
          <w:b/>
          <w:i/>
          <w:noProof w:val="0"/>
          <w:sz w:val="20"/>
          <w:szCs w:val="20"/>
          <w:u w:val="single"/>
          <w:lang w:val="en-GB" w:eastAsia="ru-RU"/>
        </w:rPr>
        <w:t>d</w:t>
      </w:r>
      <w:r w:rsidR="00BA038A" w:rsidRPr="00DE1C88">
        <w:rPr>
          <w:b/>
          <w:i/>
          <w:noProof w:val="0"/>
          <w:sz w:val="20"/>
          <w:szCs w:val="20"/>
          <w:u w:val="single"/>
          <w:lang w:val="en-GB" w:eastAsia="ru-RU"/>
        </w:rPr>
        <w:t>in momentul</w:t>
      </w:r>
      <w:r w:rsidR="006919BC" w:rsidRPr="00DE1C88">
        <w:rPr>
          <w:b/>
          <w:i/>
          <w:noProof w:val="0"/>
          <w:sz w:val="20"/>
          <w:szCs w:val="20"/>
          <w:u w:val="single"/>
          <w:lang w:val="en-GB" w:eastAsia="ru-RU"/>
        </w:rPr>
        <w:t xml:space="preserve"> </w:t>
      </w:r>
      <w:r w:rsidR="008A2D73" w:rsidRPr="00DE1C88">
        <w:rPr>
          <w:b/>
          <w:i/>
          <w:noProof w:val="0"/>
          <w:sz w:val="20"/>
          <w:szCs w:val="20"/>
          <w:u w:val="single"/>
          <w:lang w:val="en-GB" w:eastAsia="ru-RU"/>
        </w:rPr>
        <w:t>recepți</w:t>
      </w:r>
      <w:r w:rsidR="00BA038A" w:rsidRPr="00DE1C88">
        <w:rPr>
          <w:b/>
          <w:i/>
          <w:noProof w:val="0"/>
          <w:sz w:val="20"/>
          <w:szCs w:val="20"/>
          <w:u w:val="single"/>
          <w:lang w:val="en-GB" w:eastAsia="ru-RU"/>
        </w:rPr>
        <w:t>ei</w:t>
      </w:r>
      <w:r w:rsidR="006919BC" w:rsidRPr="00DE1C88">
        <w:rPr>
          <w:b/>
          <w:i/>
          <w:noProof w:val="0"/>
          <w:sz w:val="20"/>
          <w:szCs w:val="20"/>
          <w:u w:val="single"/>
          <w:lang w:val="en-GB" w:eastAsia="ru-RU"/>
        </w:rPr>
        <w:t xml:space="preserve"> </w:t>
      </w:r>
      <w:r w:rsidR="008A2D73" w:rsidRPr="00DE1C88">
        <w:rPr>
          <w:b/>
          <w:i/>
          <w:noProof w:val="0"/>
          <w:sz w:val="20"/>
          <w:szCs w:val="20"/>
          <w:u w:val="single"/>
          <w:lang w:val="en-GB" w:eastAsia="ru-RU"/>
        </w:rPr>
        <w:t>lucrărilor</w:t>
      </w:r>
      <w:r w:rsidR="001B391B" w:rsidRPr="00DE1C88">
        <w:rPr>
          <w:b/>
          <w:i/>
          <w:noProof w:val="0"/>
          <w:sz w:val="20"/>
          <w:szCs w:val="20"/>
          <w:u w:val="single"/>
          <w:lang w:val="en-GB" w:eastAsia="ru-RU"/>
        </w:rPr>
        <w:t>;</w:t>
      </w:r>
    </w:p>
    <w:p w:rsidR="00B801E2" w:rsidRPr="00DE1C88" w:rsidRDefault="00F6465C" w:rsidP="007506A1">
      <w:pPr>
        <w:numPr>
          <w:ilvl w:val="0"/>
          <w:numId w:val="3"/>
        </w:numPr>
        <w:shd w:val="clear" w:color="auto" w:fill="FFFFFF" w:themeFill="background1"/>
        <w:ind w:left="-426" w:right="-569" w:firstLine="0"/>
        <w:jc w:val="both"/>
        <w:rPr>
          <w:b/>
          <w:noProof w:val="0"/>
          <w:sz w:val="20"/>
          <w:szCs w:val="20"/>
          <w:lang w:eastAsia="ru-RU"/>
        </w:rPr>
      </w:pPr>
      <w:r w:rsidRPr="00DE1C88">
        <w:rPr>
          <w:b/>
          <w:noProof w:val="0"/>
          <w:sz w:val="20"/>
          <w:szCs w:val="20"/>
          <w:lang w:eastAsia="ru-RU"/>
        </w:rPr>
        <w:t>Garanția de bună execuție a cont</w:t>
      </w:r>
      <w:r w:rsidR="0004344E" w:rsidRPr="00DE1C88">
        <w:rPr>
          <w:b/>
          <w:noProof w:val="0"/>
          <w:sz w:val="20"/>
          <w:szCs w:val="20"/>
          <w:lang w:eastAsia="ru-RU"/>
        </w:rPr>
        <w:t>ractului</w:t>
      </w:r>
      <w:r w:rsidR="0015414C" w:rsidRPr="00DE1C88">
        <w:rPr>
          <w:b/>
          <w:noProof w:val="0"/>
          <w:sz w:val="20"/>
          <w:szCs w:val="20"/>
          <w:lang w:eastAsia="ru-RU"/>
        </w:rPr>
        <w:t>:</w:t>
      </w:r>
      <w:r w:rsidR="006919BC" w:rsidRPr="00DE1C88">
        <w:rPr>
          <w:b/>
          <w:i/>
          <w:noProof w:val="0"/>
          <w:sz w:val="20"/>
          <w:szCs w:val="20"/>
          <w:u w:val="single"/>
          <w:lang w:eastAsia="ru-RU"/>
        </w:rPr>
        <w:t xml:space="preserve"> 5</w:t>
      </w:r>
      <w:r w:rsidR="004A6A64" w:rsidRPr="00DE1C88">
        <w:rPr>
          <w:b/>
          <w:i/>
          <w:noProof w:val="0"/>
          <w:sz w:val="20"/>
          <w:szCs w:val="20"/>
          <w:u w:val="single"/>
          <w:lang w:eastAsia="ru-RU"/>
        </w:rPr>
        <w:t xml:space="preserve"> </w:t>
      </w:r>
      <w:bookmarkStart w:id="0" w:name="_GoBack"/>
      <w:bookmarkEnd w:id="0"/>
      <w:r w:rsidR="00C44A3B" w:rsidRPr="00DE1C88">
        <w:rPr>
          <w:b/>
          <w:i/>
          <w:noProof w:val="0"/>
          <w:sz w:val="20"/>
          <w:szCs w:val="20"/>
          <w:u w:val="single"/>
          <w:lang w:eastAsia="ru-RU"/>
        </w:rPr>
        <w:t xml:space="preserve">% din </w:t>
      </w:r>
      <w:r w:rsidR="00056649" w:rsidRPr="00DE1C88">
        <w:rPr>
          <w:b/>
          <w:i/>
          <w:noProof w:val="0"/>
          <w:sz w:val="20"/>
          <w:szCs w:val="20"/>
          <w:u w:val="single"/>
          <w:lang w:eastAsia="ru-RU"/>
        </w:rPr>
        <w:t>valoarea</w:t>
      </w:r>
      <w:r w:rsidR="008F09FB" w:rsidRPr="00DE1C88">
        <w:rPr>
          <w:b/>
          <w:i/>
          <w:noProof w:val="0"/>
          <w:sz w:val="20"/>
          <w:szCs w:val="20"/>
          <w:u w:val="single"/>
          <w:lang w:eastAsia="ru-RU"/>
        </w:rPr>
        <w:t xml:space="preserve">totală a </w:t>
      </w:r>
      <w:r w:rsidR="00C44A3B" w:rsidRPr="00DE1C88">
        <w:rPr>
          <w:b/>
          <w:i/>
          <w:noProof w:val="0"/>
          <w:sz w:val="20"/>
          <w:szCs w:val="20"/>
          <w:u w:val="single"/>
          <w:lang w:eastAsia="ru-RU"/>
        </w:rPr>
        <w:t>contractului</w:t>
      </w:r>
      <w:r w:rsidR="0004344E" w:rsidRPr="00DE1C88">
        <w:rPr>
          <w:b/>
          <w:noProof w:val="0"/>
          <w:sz w:val="20"/>
          <w:szCs w:val="20"/>
          <w:lang w:eastAsia="ru-RU"/>
        </w:rPr>
        <w:t>,</w:t>
      </w:r>
      <w:r w:rsidR="00C44A3B" w:rsidRPr="00DE1C88">
        <w:rPr>
          <w:b/>
          <w:noProof w:val="0"/>
          <w:sz w:val="20"/>
          <w:szCs w:val="20"/>
          <w:lang w:eastAsia="ru-RU"/>
        </w:rPr>
        <w:t xml:space="preserve"> se poate efectua</w:t>
      </w:r>
      <w:r w:rsidR="00D6270D" w:rsidRPr="00DE1C88">
        <w:rPr>
          <w:b/>
          <w:noProof w:val="0"/>
          <w:sz w:val="20"/>
          <w:szCs w:val="20"/>
          <w:lang w:eastAsia="ru-RU"/>
        </w:rPr>
        <w:t xml:space="preserve"> prin</w:t>
      </w:r>
      <w:r w:rsidR="00C44A3B" w:rsidRPr="00DE1C88">
        <w:rPr>
          <w:b/>
          <w:noProof w:val="0"/>
          <w:sz w:val="20"/>
          <w:szCs w:val="20"/>
          <w:lang w:eastAsia="ru-RU"/>
        </w:rPr>
        <w:t>:</w:t>
      </w:r>
    </w:p>
    <w:p w:rsidR="006919BC" w:rsidRPr="004F6187" w:rsidRDefault="00B801E2" w:rsidP="006919BC">
      <w:pPr>
        <w:pStyle w:val="ListParagraph"/>
        <w:numPr>
          <w:ilvl w:val="0"/>
          <w:numId w:val="5"/>
        </w:numPr>
        <w:shd w:val="clear" w:color="auto" w:fill="FFFFFF" w:themeFill="background1"/>
        <w:tabs>
          <w:tab w:val="clear" w:pos="1134"/>
          <w:tab w:val="left" w:pos="-142"/>
        </w:tabs>
        <w:ind w:left="-426" w:right="-569" w:firstLine="0"/>
        <w:jc w:val="left"/>
        <w:rPr>
          <w:b/>
          <w:bCs/>
          <w:i/>
          <w:color w:val="000000" w:themeColor="text1"/>
          <w:sz w:val="20"/>
          <w:szCs w:val="20"/>
        </w:rPr>
      </w:pPr>
      <w:r w:rsidRPr="006919BC">
        <w:rPr>
          <w:b/>
          <w:bCs/>
          <w:i/>
          <w:color w:val="000000" w:themeColor="text1"/>
          <w:sz w:val="20"/>
          <w:szCs w:val="20"/>
        </w:rPr>
        <w:t>T</w:t>
      </w:r>
      <w:r w:rsidR="0004344E" w:rsidRPr="006919BC">
        <w:rPr>
          <w:b/>
          <w:bCs/>
          <w:i/>
          <w:color w:val="000000" w:themeColor="text1"/>
          <w:sz w:val="20"/>
          <w:szCs w:val="20"/>
        </w:rPr>
        <w:t>ransfer la contul</w:t>
      </w:r>
      <w:r w:rsidR="00EC54EC">
        <w:rPr>
          <w:b/>
          <w:bCs/>
          <w:i/>
          <w:color w:val="000000" w:themeColor="text1"/>
          <w:sz w:val="20"/>
          <w:szCs w:val="20"/>
        </w:rPr>
        <w:t xml:space="preserve"> </w:t>
      </w:r>
      <w:r w:rsidR="0004344E" w:rsidRPr="006919BC">
        <w:rPr>
          <w:b/>
          <w:bCs/>
          <w:i/>
          <w:color w:val="000000" w:themeColor="text1"/>
          <w:sz w:val="20"/>
          <w:szCs w:val="20"/>
        </w:rPr>
        <w:t>autorităţii</w:t>
      </w:r>
      <w:r w:rsidR="006919BC">
        <w:rPr>
          <w:b/>
          <w:bCs/>
          <w:i/>
          <w:color w:val="000000" w:themeColor="text1"/>
          <w:sz w:val="20"/>
          <w:szCs w:val="20"/>
        </w:rPr>
        <w:t xml:space="preserve"> </w:t>
      </w:r>
      <w:r w:rsidR="0004344E" w:rsidRPr="006919BC">
        <w:rPr>
          <w:b/>
          <w:bCs/>
          <w:i/>
          <w:color w:val="000000" w:themeColor="text1"/>
          <w:sz w:val="20"/>
          <w:szCs w:val="20"/>
        </w:rPr>
        <w:t>contractante, conform următoarelor date bancare:</w:t>
      </w:r>
      <w:r w:rsidR="0004344E" w:rsidRPr="006919BC">
        <w:rPr>
          <w:b/>
          <w:i/>
          <w:color w:val="000000" w:themeColor="text1"/>
          <w:sz w:val="20"/>
          <w:szCs w:val="20"/>
        </w:rPr>
        <w:t> </w:t>
      </w:r>
    </w:p>
    <w:p w:rsidR="004F6187" w:rsidRDefault="004F6187" w:rsidP="004F6187">
      <w:pPr>
        <w:shd w:val="clear" w:color="auto" w:fill="FFFFFF" w:themeFill="background1"/>
        <w:tabs>
          <w:tab w:val="left" w:pos="-142"/>
        </w:tabs>
        <w:ind w:right="-569"/>
        <w:rPr>
          <w:b/>
          <w:bCs/>
          <w:i/>
          <w:color w:val="000000" w:themeColor="text1"/>
          <w:sz w:val="20"/>
          <w:szCs w:val="20"/>
        </w:rPr>
      </w:pPr>
    </w:p>
    <w:p w:rsidR="006919BC" w:rsidRPr="00E6434E" w:rsidRDefault="006919BC" w:rsidP="006919BC">
      <w:pPr>
        <w:pStyle w:val="ListParagraph"/>
        <w:numPr>
          <w:ilvl w:val="0"/>
          <w:numId w:val="5"/>
        </w:numPr>
        <w:tabs>
          <w:tab w:val="left" w:pos="612"/>
        </w:tabs>
        <w:rPr>
          <w:b/>
          <w:bCs/>
          <w:i/>
          <w:iCs/>
          <w:sz w:val="20"/>
          <w:szCs w:val="20"/>
        </w:rPr>
      </w:pPr>
      <w:r w:rsidRPr="00E6434E">
        <w:rPr>
          <w:b/>
          <w:i/>
          <w:sz w:val="20"/>
          <w:szCs w:val="20"/>
        </w:rPr>
        <w:t xml:space="preserve">Beneficiarul plății: </w:t>
      </w:r>
      <w:r w:rsidR="004F6187" w:rsidRPr="00E6434E">
        <w:rPr>
          <w:b/>
          <w:i/>
          <w:sz w:val="20"/>
          <w:szCs w:val="20"/>
          <w:shd w:val="clear" w:color="auto" w:fill="FFFFFF"/>
        </w:rPr>
        <w:t>I.P Liceul Teoretic cu</w:t>
      </w:r>
      <w:r w:rsidR="004F6187" w:rsidRPr="00E6434E">
        <w:rPr>
          <w:b/>
          <w:i/>
          <w:color w:val="000000" w:themeColor="text1"/>
          <w:sz w:val="20"/>
          <w:szCs w:val="20"/>
        </w:rPr>
        <w:t xml:space="preserve"> Frecvență Redusă nr. 2</w:t>
      </w:r>
    </w:p>
    <w:p w:rsidR="004F6187" w:rsidRPr="00E6434E" w:rsidRDefault="004F6187" w:rsidP="006919BC">
      <w:pPr>
        <w:pStyle w:val="ListParagraph"/>
        <w:numPr>
          <w:ilvl w:val="0"/>
          <w:numId w:val="5"/>
        </w:numPr>
        <w:tabs>
          <w:tab w:val="left" w:pos="612"/>
        </w:tabs>
        <w:rPr>
          <w:b/>
          <w:bCs/>
          <w:i/>
          <w:iCs/>
          <w:sz w:val="20"/>
          <w:szCs w:val="20"/>
        </w:rPr>
      </w:pPr>
      <w:r w:rsidRPr="00E6434E">
        <w:rPr>
          <w:b/>
          <w:bCs/>
          <w:i/>
          <w:iCs/>
          <w:sz w:val="20"/>
          <w:szCs w:val="20"/>
        </w:rPr>
        <w:t>Trezoreria de Stat</w:t>
      </w:r>
    </w:p>
    <w:p w:rsidR="006919BC" w:rsidRPr="00E6434E" w:rsidRDefault="006919BC" w:rsidP="006919BC">
      <w:pPr>
        <w:pStyle w:val="ListParagraph"/>
        <w:numPr>
          <w:ilvl w:val="0"/>
          <w:numId w:val="5"/>
        </w:numPr>
        <w:tabs>
          <w:tab w:val="left" w:pos="612"/>
        </w:tabs>
        <w:rPr>
          <w:b/>
          <w:bCs/>
          <w:i/>
          <w:iCs/>
          <w:sz w:val="20"/>
          <w:szCs w:val="20"/>
        </w:rPr>
      </w:pPr>
      <w:r w:rsidRPr="00E6434E">
        <w:rPr>
          <w:b/>
          <w:bCs/>
          <w:i/>
          <w:iCs/>
          <w:sz w:val="20"/>
          <w:szCs w:val="20"/>
        </w:rPr>
        <w:t xml:space="preserve">Codul fiscal: </w:t>
      </w:r>
      <w:r w:rsidR="004F6187" w:rsidRPr="00E6434E">
        <w:rPr>
          <w:b/>
          <w:i/>
          <w:sz w:val="20"/>
          <w:szCs w:val="20"/>
          <w:shd w:val="clear" w:color="auto" w:fill="FFFFFF"/>
        </w:rPr>
        <w:t>1019620005475</w:t>
      </w:r>
    </w:p>
    <w:p w:rsidR="006919BC" w:rsidRPr="00E6434E" w:rsidRDefault="006919BC" w:rsidP="006919BC">
      <w:pPr>
        <w:pStyle w:val="ListParagraph"/>
        <w:numPr>
          <w:ilvl w:val="0"/>
          <w:numId w:val="5"/>
        </w:numPr>
        <w:tabs>
          <w:tab w:val="left" w:pos="612"/>
        </w:tabs>
        <w:rPr>
          <w:b/>
          <w:bCs/>
          <w:i/>
          <w:iCs/>
          <w:sz w:val="20"/>
          <w:szCs w:val="20"/>
        </w:rPr>
      </w:pPr>
      <w:r w:rsidRPr="00E6434E">
        <w:rPr>
          <w:b/>
          <w:bCs/>
          <w:i/>
          <w:iCs/>
          <w:sz w:val="20"/>
          <w:szCs w:val="20"/>
        </w:rPr>
        <w:t xml:space="preserve">BIC: </w:t>
      </w:r>
      <w:r w:rsidR="00E6434E" w:rsidRPr="00E6434E">
        <w:rPr>
          <w:b/>
          <w:i/>
          <w:sz w:val="20"/>
          <w:szCs w:val="20"/>
        </w:rPr>
        <w:t>TREZMD2X</w:t>
      </w:r>
    </w:p>
    <w:p w:rsidR="00C14159" w:rsidRPr="00E6434E" w:rsidRDefault="006919BC" w:rsidP="00E6434E">
      <w:pPr>
        <w:pStyle w:val="ListParagraph"/>
        <w:numPr>
          <w:ilvl w:val="0"/>
          <w:numId w:val="5"/>
        </w:numPr>
        <w:tabs>
          <w:tab w:val="left" w:pos="612"/>
        </w:tabs>
        <w:rPr>
          <w:b/>
          <w:bCs/>
          <w:i/>
          <w:iCs/>
          <w:sz w:val="20"/>
          <w:szCs w:val="20"/>
        </w:rPr>
      </w:pPr>
      <w:r w:rsidRPr="00E6434E">
        <w:rPr>
          <w:b/>
          <w:bCs/>
          <w:i/>
          <w:iCs/>
          <w:sz w:val="20"/>
          <w:szCs w:val="20"/>
        </w:rPr>
        <w:t>IBAN:</w:t>
      </w:r>
      <w:r w:rsidR="00E6434E" w:rsidRPr="00E6434E">
        <w:rPr>
          <w:b/>
          <w:i/>
          <w:sz w:val="20"/>
          <w:szCs w:val="20"/>
        </w:rPr>
        <w:t xml:space="preserve"> MD85TRPCDV518410A01560AA</w:t>
      </w:r>
      <w:r w:rsidR="00B801E2" w:rsidRPr="00E6434E">
        <w:rPr>
          <w:b/>
          <w:bCs/>
          <w:i/>
          <w:color w:val="000000" w:themeColor="text1"/>
          <w:sz w:val="20"/>
          <w:szCs w:val="20"/>
        </w:rPr>
        <w:t xml:space="preserve">, </w:t>
      </w:r>
      <w:r w:rsidR="0004344E" w:rsidRPr="006919BC">
        <w:rPr>
          <w:bCs/>
          <w:i/>
          <w:color w:val="000000" w:themeColor="text1"/>
          <w:sz w:val="20"/>
          <w:szCs w:val="20"/>
        </w:rPr>
        <w:t>cu nota “Pentru</w:t>
      </w:r>
      <w:r>
        <w:rPr>
          <w:bCs/>
          <w:i/>
          <w:color w:val="000000" w:themeColor="text1"/>
          <w:sz w:val="20"/>
          <w:szCs w:val="20"/>
        </w:rPr>
        <w:t xml:space="preserve"> </w:t>
      </w:r>
      <w:r w:rsidR="0004344E" w:rsidRPr="006919BC">
        <w:rPr>
          <w:bCs/>
          <w:i/>
          <w:color w:val="000000" w:themeColor="text1"/>
          <w:sz w:val="20"/>
          <w:szCs w:val="20"/>
        </w:rPr>
        <w:t>garanţia de buna execuţie a contract</w:t>
      </w:r>
      <w:r w:rsidR="00B8552B" w:rsidRPr="006919BC">
        <w:rPr>
          <w:bCs/>
          <w:i/>
          <w:color w:val="000000" w:themeColor="text1"/>
          <w:sz w:val="20"/>
          <w:szCs w:val="20"/>
        </w:rPr>
        <w:t>ului nr. _________ din _______</w:t>
      </w:r>
      <w:r w:rsidR="0004344E" w:rsidRPr="006919BC">
        <w:rPr>
          <w:bCs/>
          <w:i/>
          <w:color w:val="000000" w:themeColor="text1"/>
          <w:sz w:val="20"/>
          <w:szCs w:val="20"/>
        </w:rPr>
        <w:t>____</w:t>
      </w:r>
    </w:p>
    <w:p w:rsidR="0004344E" w:rsidRPr="006919BC" w:rsidRDefault="0004344E" w:rsidP="008A2D73">
      <w:pPr>
        <w:shd w:val="clear" w:color="auto" w:fill="FFFFFF" w:themeFill="background1"/>
        <w:tabs>
          <w:tab w:val="left" w:pos="-142"/>
        </w:tabs>
        <w:ind w:left="-426" w:right="-569"/>
        <w:jc w:val="both"/>
        <w:rPr>
          <w:b/>
          <w:noProof w:val="0"/>
          <w:sz w:val="20"/>
          <w:szCs w:val="20"/>
          <w:lang w:eastAsia="ru-RU"/>
        </w:rPr>
      </w:pPr>
      <w:r w:rsidRPr="006919BC">
        <w:rPr>
          <w:b/>
          <w:bCs/>
          <w:i/>
          <w:color w:val="000000" w:themeColor="text1"/>
          <w:sz w:val="20"/>
          <w:szCs w:val="20"/>
        </w:rPr>
        <w:t>S</w:t>
      </w:r>
      <w:r w:rsidR="001B391B">
        <w:rPr>
          <w:b/>
          <w:bCs/>
          <w:i/>
          <w:color w:val="000000" w:themeColor="text1"/>
          <w:sz w:val="20"/>
          <w:szCs w:val="20"/>
        </w:rPr>
        <w:t>-</w:t>
      </w:r>
      <w:r w:rsidRPr="006919BC">
        <w:rPr>
          <w:b/>
          <w:bCs/>
          <w:i/>
          <w:color w:val="000000" w:themeColor="text1"/>
          <w:sz w:val="20"/>
          <w:szCs w:val="20"/>
        </w:rPr>
        <w:t>au</w:t>
      </w:r>
    </w:p>
    <w:p w:rsidR="00F6465C" w:rsidRPr="006919BC" w:rsidRDefault="0004344E" w:rsidP="008A2D73">
      <w:pPr>
        <w:pStyle w:val="ListParagraph"/>
        <w:numPr>
          <w:ilvl w:val="0"/>
          <w:numId w:val="5"/>
        </w:numPr>
        <w:shd w:val="clear" w:color="auto" w:fill="FFFFFF" w:themeFill="background1"/>
        <w:tabs>
          <w:tab w:val="clear" w:pos="1134"/>
          <w:tab w:val="left" w:pos="-142"/>
        </w:tabs>
        <w:ind w:left="-426" w:right="-569" w:firstLine="0"/>
        <w:rPr>
          <w:b/>
          <w:sz w:val="20"/>
          <w:szCs w:val="20"/>
          <w:lang w:eastAsia="ru-RU"/>
        </w:rPr>
      </w:pPr>
      <w:r w:rsidRPr="006919BC">
        <w:rPr>
          <w:b/>
          <w:i/>
          <w:color w:val="000000" w:themeColor="text1"/>
          <w:sz w:val="20"/>
          <w:szCs w:val="20"/>
        </w:rPr>
        <w:t>Reţineri</w:t>
      </w:r>
      <w:r w:rsidR="006919BC">
        <w:rPr>
          <w:b/>
          <w:i/>
          <w:color w:val="000000" w:themeColor="text1"/>
          <w:sz w:val="20"/>
          <w:szCs w:val="20"/>
        </w:rPr>
        <w:t xml:space="preserve"> successive </w:t>
      </w:r>
      <w:r w:rsidRPr="006919BC">
        <w:rPr>
          <w:b/>
          <w:i/>
          <w:color w:val="000000" w:themeColor="text1"/>
          <w:sz w:val="20"/>
          <w:szCs w:val="20"/>
        </w:rPr>
        <w:t>directe din plata cuvenită pentru facturile p</w:t>
      </w:r>
      <w:r w:rsidR="00D8655B" w:rsidRPr="006919BC">
        <w:rPr>
          <w:b/>
          <w:i/>
          <w:color w:val="000000" w:themeColor="text1"/>
          <w:sz w:val="20"/>
          <w:szCs w:val="20"/>
        </w:rPr>
        <w:t xml:space="preserve">arţiale, în cuantum de 50 % din </w:t>
      </w:r>
      <w:r w:rsidR="0090328B" w:rsidRPr="006919BC">
        <w:rPr>
          <w:b/>
          <w:i/>
          <w:color w:val="000000" w:themeColor="text1"/>
          <w:sz w:val="20"/>
          <w:szCs w:val="20"/>
        </w:rPr>
        <w:t>valoarea lunară a acestora pâ</w:t>
      </w:r>
      <w:r w:rsidRPr="006919BC">
        <w:rPr>
          <w:b/>
          <w:i/>
          <w:color w:val="000000" w:themeColor="text1"/>
          <w:sz w:val="20"/>
          <w:szCs w:val="20"/>
        </w:rPr>
        <w:t>n</w:t>
      </w:r>
      <w:r w:rsidR="00AB0F87" w:rsidRPr="006919BC">
        <w:rPr>
          <w:b/>
          <w:i/>
          <w:color w:val="000000" w:themeColor="text1"/>
          <w:sz w:val="20"/>
          <w:szCs w:val="20"/>
        </w:rPr>
        <w:t>ă</w:t>
      </w:r>
      <w:r w:rsidR="006919BC">
        <w:rPr>
          <w:b/>
          <w:i/>
          <w:color w:val="000000" w:themeColor="text1"/>
          <w:sz w:val="20"/>
          <w:szCs w:val="20"/>
        </w:rPr>
        <w:t xml:space="preserve"> la atingerea unui procent de 5 </w:t>
      </w:r>
      <w:r w:rsidR="00B801E2" w:rsidRPr="006919BC">
        <w:rPr>
          <w:b/>
          <w:i/>
          <w:color w:val="000000" w:themeColor="text1"/>
          <w:sz w:val="20"/>
          <w:szCs w:val="20"/>
        </w:rPr>
        <w:t>% din valoarea</w:t>
      </w:r>
      <w:r w:rsidR="00EC54EC">
        <w:rPr>
          <w:b/>
          <w:i/>
          <w:color w:val="000000" w:themeColor="text1"/>
          <w:sz w:val="20"/>
          <w:szCs w:val="20"/>
        </w:rPr>
        <w:t xml:space="preserve"> </w:t>
      </w:r>
      <w:r w:rsidRPr="006919BC">
        <w:rPr>
          <w:b/>
          <w:i/>
          <w:color w:val="000000" w:themeColor="text1"/>
          <w:sz w:val="20"/>
          <w:szCs w:val="20"/>
        </w:rPr>
        <w:t>contractului.</w:t>
      </w:r>
    </w:p>
    <w:p w:rsidR="00BE362C" w:rsidRPr="00DE1C88" w:rsidRDefault="00BE362C" w:rsidP="007506A1">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Motivul recurgerii la procedura accelerată (în cazul licitației deschise, restr</w:t>
      </w:r>
      <w:r w:rsidR="00C32CB2" w:rsidRPr="00DE1C88">
        <w:rPr>
          <w:b/>
          <w:noProof w:val="0"/>
          <w:sz w:val="20"/>
          <w:szCs w:val="20"/>
          <w:lang w:eastAsia="ru-RU"/>
        </w:rPr>
        <w:t>â</w:t>
      </w:r>
      <w:r w:rsidRPr="00DE1C88">
        <w:rPr>
          <w:b/>
          <w:noProof w:val="0"/>
          <w:sz w:val="20"/>
          <w:szCs w:val="20"/>
          <w:lang w:eastAsia="ru-RU"/>
        </w:rPr>
        <w:t>nseși a procedurii negociate), după caz</w:t>
      </w:r>
      <w:r w:rsidR="00B801E2" w:rsidRPr="00DE1C88">
        <w:rPr>
          <w:b/>
          <w:noProof w:val="0"/>
          <w:sz w:val="20"/>
          <w:szCs w:val="20"/>
          <w:lang w:eastAsia="ru-RU"/>
        </w:rPr>
        <w:t>:</w:t>
      </w:r>
      <w:r w:rsidR="006919BC" w:rsidRPr="00DE1C88">
        <w:rPr>
          <w:b/>
          <w:noProof w:val="0"/>
          <w:sz w:val="20"/>
          <w:szCs w:val="20"/>
          <w:lang w:eastAsia="ru-RU"/>
        </w:rPr>
        <w:t xml:space="preserve"> </w:t>
      </w:r>
      <w:r w:rsidR="00B801E2" w:rsidRPr="00DE1C88">
        <w:rPr>
          <w:b/>
          <w:i/>
          <w:noProof w:val="0"/>
          <w:sz w:val="20"/>
          <w:szCs w:val="20"/>
          <w:u w:val="single"/>
          <w:lang w:eastAsia="ru-RU"/>
        </w:rPr>
        <w:t>nu se aplică</w:t>
      </w:r>
      <w:r w:rsidR="001B391B" w:rsidRPr="00DE1C88">
        <w:rPr>
          <w:b/>
          <w:i/>
          <w:noProof w:val="0"/>
          <w:sz w:val="20"/>
          <w:szCs w:val="20"/>
          <w:u w:val="single"/>
          <w:lang w:eastAsia="ru-RU"/>
        </w:rPr>
        <w:t>;</w:t>
      </w:r>
    </w:p>
    <w:p w:rsidR="00BE362C" w:rsidRPr="00DE1C88" w:rsidRDefault="00BE362C" w:rsidP="007506A1">
      <w:pPr>
        <w:numPr>
          <w:ilvl w:val="0"/>
          <w:numId w:val="3"/>
        </w:numPr>
        <w:shd w:val="clear" w:color="auto" w:fill="FFFFFF" w:themeFill="background1"/>
        <w:tabs>
          <w:tab w:val="right" w:pos="0"/>
        </w:tabs>
        <w:spacing w:before="120"/>
        <w:ind w:left="-426" w:right="-569" w:firstLine="0"/>
        <w:jc w:val="both"/>
        <w:rPr>
          <w:b/>
          <w:noProof w:val="0"/>
          <w:sz w:val="20"/>
          <w:szCs w:val="20"/>
          <w:u w:val="single"/>
          <w:lang w:eastAsia="ru-RU"/>
        </w:rPr>
      </w:pPr>
      <w:r w:rsidRPr="00DE1C88">
        <w:rPr>
          <w:b/>
          <w:noProof w:val="0"/>
          <w:sz w:val="20"/>
          <w:szCs w:val="20"/>
          <w:lang w:eastAsia="ru-RU"/>
        </w:rPr>
        <w:t>Tehnici și instrumente specifice de atribuire (dacă este cazul specificați dacă se va utiliza acordul-cadru, sistemul dinamic de achiziție sa</w:t>
      </w:r>
      <w:r w:rsidR="00A522D1" w:rsidRPr="00DE1C88">
        <w:rPr>
          <w:b/>
          <w:noProof w:val="0"/>
          <w:sz w:val="20"/>
          <w:szCs w:val="20"/>
          <w:lang w:eastAsia="ru-RU"/>
        </w:rPr>
        <w:t xml:space="preserve">u licitația electronică): </w:t>
      </w:r>
      <w:r w:rsidR="00B801E2" w:rsidRPr="00DE1C88">
        <w:rPr>
          <w:b/>
          <w:i/>
          <w:noProof w:val="0"/>
          <w:sz w:val="20"/>
          <w:szCs w:val="20"/>
          <w:u w:val="single"/>
          <w:lang w:eastAsia="ru-RU"/>
        </w:rPr>
        <w:t>nu se aplică</w:t>
      </w:r>
      <w:r w:rsidR="001B391B" w:rsidRPr="00DE1C88">
        <w:rPr>
          <w:b/>
          <w:i/>
          <w:noProof w:val="0"/>
          <w:sz w:val="20"/>
          <w:szCs w:val="20"/>
          <w:u w:val="single"/>
          <w:lang w:eastAsia="ru-RU"/>
        </w:rPr>
        <w:t>;</w:t>
      </w:r>
    </w:p>
    <w:p w:rsidR="00BE362C" w:rsidRPr="00DE1C88" w:rsidRDefault="00BE362C" w:rsidP="007506A1">
      <w:pPr>
        <w:numPr>
          <w:ilvl w:val="0"/>
          <w:numId w:val="3"/>
        </w:numPr>
        <w:tabs>
          <w:tab w:val="right" w:pos="0"/>
        </w:tabs>
        <w:spacing w:before="120"/>
        <w:ind w:left="-426" w:right="-569" w:firstLine="0"/>
        <w:jc w:val="both"/>
        <w:rPr>
          <w:b/>
          <w:noProof w:val="0"/>
          <w:sz w:val="20"/>
          <w:szCs w:val="20"/>
          <w:lang w:eastAsia="ru-RU"/>
        </w:rPr>
      </w:pPr>
      <w:r w:rsidRPr="00DE1C88">
        <w:rPr>
          <w:b/>
          <w:noProof w:val="0"/>
          <w:sz w:val="20"/>
          <w:szCs w:val="20"/>
          <w:lang w:eastAsia="ru-RU"/>
        </w:rPr>
        <w:t>Condiții speciale de care depinde îndeplinirea contractului (</w:t>
      </w:r>
      <w:r w:rsidRPr="00DE1C88">
        <w:rPr>
          <w:noProof w:val="0"/>
          <w:sz w:val="20"/>
          <w:szCs w:val="20"/>
          <w:lang w:eastAsia="ru-RU"/>
        </w:rPr>
        <w:t>indicați după caz</w:t>
      </w:r>
      <w:r w:rsidRPr="00DE1C88">
        <w:rPr>
          <w:b/>
          <w:noProof w:val="0"/>
          <w:sz w:val="20"/>
          <w:szCs w:val="20"/>
          <w:lang w:eastAsia="ru-RU"/>
        </w:rPr>
        <w:t xml:space="preserve">): </w:t>
      </w:r>
      <w:r w:rsidR="00B801E2" w:rsidRPr="00DE1C88">
        <w:rPr>
          <w:b/>
          <w:i/>
          <w:noProof w:val="0"/>
          <w:sz w:val="20"/>
          <w:szCs w:val="20"/>
          <w:u w:val="single"/>
          <w:lang w:eastAsia="ru-RU"/>
        </w:rPr>
        <w:t>se aplică</w:t>
      </w:r>
      <w:r w:rsidR="001B391B" w:rsidRPr="00DE1C88">
        <w:rPr>
          <w:b/>
          <w:i/>
          <w:noProof w:val="0"/>
          <w:sz w:val="20"/>
          <w:szCs w:val="20"/>
          <w:u w:val="single"/>
          <w:lang w:eastAsia="ru-RU"/>
        </w:rPr>
        <w:t>;</w:t>
      </w:r>
    </w:p>
    <w:p w:rsidR="00EC54EC" w:rsidRDefault="006919BC" w:rsidP="00EC54EC">
      <w:pPr>
        <w:tabs>
          <w:tab w:val="right" w:pos="426"/>
        </w:tabs>
        <w:ind w:left="360" w:hanging="360"/>
        <w:jc w:val="both"/>
        <w:rPr>
          <w:sz w:val="20"/>
          <w:szCs w:val="20"/>
          <w:lang w:eastAsia="ru-RU"/>
        </w:rPr>
      </w:pPr>
      <w:r w:rsidRPr="00EC54EC">
        <w:rPr>
          <w:sz w:val="20"/>
          <w:szCs w:val="20"/>
          <w:lang w:eastAsia="ru-RU"/>
        </w:rPr>
        <w:t>a)</w:t>
      </w:r>
      <w:r w:rsidRPr="00EC54EC">
        <w:rPr>
          <w:b/>
          <w:sz w:val="20"/>
          <w:szCs w:val="20"/>
          <w:lang w:eastAsia="ru-RU"/>
        </w:rPr>
        <w:t xml:space="preserve"> </w:t>
      </w:r>
      <w:r w:rsidRPr="00EC54EC">
        <w:rPr>
          <w:sz w:val="20"/>
          <w:szCs w:val="20"/>
          <w:lang w:eastAsia="ru-RU"/>
        </w:rPr>
        <w:t xml:space="preserve">Preţul lucrărilor include toate cheltuielile, inclusiv TVA şi trebuie să fie fix pe toată perioada de executare a </w:t>
      </w:r>
    </w:p>
    <w:p w:rsidR="006919BC" w:rsidRPr="00EC54EC" w:rsidRDefault="006919BC" w:rsidP="00EC54EC">
      <w:pPr>
        <w:tabs>
          <w:tab w:val="right" w:pos="426"/>
        </w:tabs>
        <w:ind w:left="360" w:hanging="360"/>
        <w:jc w:val="both"/>
        <w:rPr>
          <w:sz w:val="20"/>
          <w:szCs w:val="20"/>
          <w:lang w:eastAsia="ru-RU"/>
        </w:rPr>
      </w:pPr>
      <w:r w:rsidRPr="00EC54EC">
        <w:rPr>
          <w:sz w:val="20"/>
          <w:szCs w:val="20"/>
          <w:lang w:eastAsia="ru-RU"/>
        </w:rPr>
        <w:t>contractului;</w:t>
      </w:r>
    </w:p>
    <w:p w:rsidR="00EC54EC" w:rsidRDefault="006919BC" w:rsidP="00EC54EC">
      <w:pPr>
        <w:tabs>
          <w:tab w:val="right" w:pos="426"/>
        </w:tabs>
        <w:ind w:left="360" w:hanging="360"/>
        <w:jc w:val="both"/>
        <w:rPr>
          <w:sz w:val="20"/>
          <w:szCs w:val="20"/>
          <w:lang w:eastAsia="ru-RU"/>
        </w:rPr>
      </w:pPr>
      <w:r w:rsidRPr="00EC54EC">
        <w:rPr>
          <w:sz w:val="20"/>
          <w:szCs w:val="20"/>
          <w:lang w:eastAsia="ru-RU"/>
        </w:rPr>
        <w:t xml:space="preserve">b) Preţul ofertei se stabileşte de către ofertant în baza cerinţelor care le-a primit de la organizatorul procedurii de </w:t>
      </w:r>
    </w:p>
    <w:p w:rsidR="006919BC" w:rsidRPr="00EC54EC" w:rsidRDefault="006919BC" w:rsidP="00EC54EC">
      <w:pPr>
        <w:tabs>
          <w:tab w:val="right" w:pos="426"/>
        </w:tabs>
        <w:ind w:left="360" w:hanging="360"/>
        <w:jc w:val="both"/>
        <w:rPr>
          <w:sz w:val="20"/>
          <w:szCs w:val="20"/>
          <w:lang w:eastAsia="ru-RU"/>
        </w:rPr>
      </w:pPr>
      <w:r w:rsidRPr="00EC54EC">
        <w:rPr>
          <w:sz w:val="20"/>
          <w:szCs w:val="20"/>
          <w:lang w:eastAsia="ru-RU"/>
        </w:rPr>
        <w:t>achiziție;</w:t>
      </w:r>
    </w:p>
    <w:p w:rsidR="00EC54EC" w:rsidRDefault="006919BC" w:rsidP="00EC54EC">
      <w:pPr>
        <w:tabs>
          <w:tab w:val="right" w:pos="426"/>
        </w:tabs>
        <w:ind w:left="360" w:hanging="360"/>
        <w:jc w:val="both"/>
        <w:rPr>
          <w:sz w:val="20"/>
          <w:szCs w:val="20"/>
          <w:lang w:eastAsia="ru-RU"/>
        </w:rPr>
      </w:pPr>
      <w:r w:rsidRPr="00EC54EC">
        <w:rPr>
          <w:sz w:val="20"/>
          <w:szCs w:val="20"/>
          <w:lang w:eastAsia="ru-RU"/>
        </w:rPr>
        <w:t xml:space="preserve">c) Participanţii asigură efectuarea lucrărilor în conformitate cu documentaţia de deviz şi se vor conduce de Legea </w:t>
      </w:r>
    </w:p>
    <w:p w:rsidR="00EC54EC" w:rsidRDefault="006919BC" w:rsidP="00EC54EC">
      <w:pPr>
        <w:tabs>
          <w:tab w:val="right" w:pos="426"/>
        </w:tabs>
        <w:ind w:left="360" w:hanging="360"/>
        <w:jc w:val="both"/>
        <w:rPr>
          <w:sz w:val="20"/>
          <w:szCs w:val="20"/>
          <w:lang w:eastAsia="ru-RU"/>
        </w:rPr>
      </w:pPr>
      <w:r w:rsidRPr="00EC54EC">
        <w:rPr>
          <w:sz w:val="20"/>
          <w:szCs w:val="20"/>
          <w:lang w:eastAsia="ru-RU"/>
        </w:rPr>
        <w:t xml:space="preserve">privind calitatea în construcţii nr.721 din 02.02.1996 şi Legea privind protecţia  consumatorilor nr.105 din </w:t>
      </w:r>
    </w:p>
    <w:p w:rsidR="006919BC" w:rsidRPr="00EC54EC" w:rsidRDefault="006919BC" w:rsidP="00EC54EC">
      <w:pPr>
        <w:tabs>
          <w:tab w:val="right" w:pos="426"/>
        </w:tabs>
        <w:ind w:left="360" w:hanging="360"/>
        <w:jc w:val="both"/>
        <w:rPr>
          <w:sz w:val="20"/>
          <w:szCs w:val="20"/>
          <w:lang w:eastAsia="ru-RU"/>
        </w:rPr>
      </w:pPr>
      <w:r w:rsidRPr="00EC54EC">
        <w:rPr>
          <w:sz w:val="20"/>
          <w:szCs w:val="20"/>
          <w:lang w:eastAsia="ru-RU"/>
        </w:rPr>
        <w:t>13.03.2003;</w:t>
      </w:r>
    </w:p>
    <w:p w:rsidR="00EC54EC" w:rsidRDefault="006919BC" w:rsidP="00EC54EC">
      <w:pPr>
        <w:tabs>
          <w:tab w:val="right" w:pos="426"/>
        </w:tabs>
        <w:ind w:left="360" w:hanging="360"/>
        <w:jc w:val="both"/>
        <w:rPr>
          <w:sz w:val="20"/>
          <w:szCs w:val="20"/>
          <w:lang w:eastAsia="ru-RU"/>
        </w:rPr>
      </w:pPr>
      <w:r w:rsidRPr="00EC54EC">
        <w:rPr>
          <w:sz w:val="20"/>
          <w:szCs w:val="20"/>
          <w:lang w:eastAsia="ru-RU"/>
        </w:rPr>
        <w:t xml:space="preserve">d) Contractul se încheie între beneficiarul de stat şi ofertantul câștigător în termen de 5 zile de la data la care i-a fost </w:t>
      </w:r>
    </w:p>
    <w:p w:rsidR="006919BC" w:rsidRPr="00EC54EC" w:rsidRDefault="006919BC" w:rsidP="00EC54EC">
      <w:pPr>
        <w:tabs>
          <w:tab w:val="right" w:pos="426"/>
        </w:tabs>
        <w:ind w:left="360" w:hanging="360"/>
        <w:jc w:val="both"/>
        <w:rPr>
          <w:sz w:val="20"/>
          <w:szCs w:val="20"/>
          <w:lang w:eastAsia="ru-RU"/>
        </w:rPr>
      </w:pPr>
      <w:r w:rsidRPr="00EC54EC">
        <w:rPr>
          <w:sz w:val="20"/>
          <w:szCs w:val="20"/>
          <w:lang w:eastAsia="ru-RU"/>
        </w:rPr>
        <w:t xml:space="preserve">remis spre semnare; </w:t>
      </w:r>
    </w:p>
    <w:p w:rsidR="006919BC" w:rsidRPr="00EC54EC" w:rsidRDefault="006919BC" w:rsidP="00E63060">
      <w:pPr>
        <w:tabs>
          <w:tab w:val="right" w:pos="426"/>
        </w:tabs>
        <w:ind w:left="360" w:hanging="360"/>
        <w:jc w:val="both"/>
        <w:rPr>
          <w:sz w:val="20"/>
          <w:szCs w:val="20"/>
          <w:lang w:eastAsia="ru-RU"/>
        </w:rPr>
      </w:pPr>
      <w:r w:rsidRPr="00EC54EC">
        <w:rPr>
          <w:sz w:val="20"/>
          <w:szCs w:val="20"/>
          <w:lang w:eastAsia="ru-RU"/>
        </w:rPr>
        <w:t xml:space="preserve">e) Lucrările vor începe în decurs de </w:t>
      </w:r>
      <w:r w:rsidR="00917432">
        <w:rPr>
          <w:sz w:val="20"/>
          <w:szCs w:val="20"/>
          <w:lang w:eastAsia="ru-RU"/>
        </w:rPr>
        <w:t>3</w:t>
      </w:r>
      <w:r w:rsidRPr="00EC54EC">
        <w:rPr>
          <w:sz w:val="20"/>
          <w:szCs w:val="20"/>
          <w:lang w:eastAsia="ru-RU"/>
        </w:rPr>
        <w:t xml:space="preserve"> zile de la </w:t>
      </w:r>
      <w:r w:rsidR="00E63060">
        <w:rPr>
          <w:sz w:val="20"/>
          <w:szCs w:val="20"/>
          <w:lang w:eastAsia="ru-RU"/>
        </w:rPr>
        <w:t>primirea</w:t>
      </w:r>
      <w:r w:rsidRPr="00EC54EC">
        <w:rPr>
          <w:sz w:val="20"/>
          <w:szCs w:val="20"/>
          <w:lang w:eastAsia="ru-RU"/>
        </w:rPr>
        <w:t xml:space="preserve"> ordinului de începere a execuţiei lucrărilor.</w:t>
      </w:r>
    </w:p>
    <w:p w:rsidR="006919BC" w:rsidRPr="00EC54EC" w:rsidRDefault="006919BC" w:rsidP="00EC54EC">
      <w:pPr>
        <w:tabs>
          <w:tab w:val="right" w:pos="426"/>
        </w:tabs>
        <w:ind w:left="360" w:hanging="360"/>
        <w:jc w:val="both"/>
        <w:rPr>
          <w:sz w:val="20"/>
          <w:szCs w:val="20"/>
          <w:lang w:eastAsia="ru-RU"/>
        </w:rPr>
      </w:pPr>
      <w:r w:rsidRPr="00EC54EC">
        <w:rPr>
          <w:sz w:val="20"/>
          <w:szCs w:val="20"/>
          <w:lang w:eastAsia="ru-RU"/>
        </w:rPr>
        <w:t>f) Termenul de garanţie a lucrărilor prestate este de minim 5 ani din momentul recepţiei lucrărilor;</w:t>
      </w:r>
    </w:p>
    <w:p w:rsidR="006919BC" w:rsidRPr="00EC54EC" w:rsidRDefault="00B538B3" w:rsidP="00EC54EC">
      <w:pPr>
        <w:tabs>
          <w:tab w:val="right" w:pos="426"/>
        </w:tabs>
        <w:ind w:left="360" w:hanging="360"/>
        <w:jc w:val="both"/>
        <w:rPr>
          <w:sz w:val="20"/>
          <w:szCs w:val="20"/>
          <w:lang w:eastAsia="ru-RU"/>
        </w:rPr>
      </w:pPr>
      <w:r w:rsidRPr="00EC54EC">
        <w:rPr>
          <w:sz w:val="20"/>
          <w:szCs w:val="20"/>
          <w:lang w:eastAsia="ru-RU"/>
        </w:rPr>
        <w:t>g</w:t>
      </w:r>
      <w:r w:rsidR="006919BC" w:rsidRPr="00EC54EC">
        <w:rPr>
          <w:sz w:val="20"/>
          <w:szCs w:val="20"/>
          <w:lang w:eastAsia="ru-RU"/>
        </w:rPr>
        <w:t xml:space="preserve">) </w:t>
      </w:r>
      <w:r w:rsidR="00917432">
        <w:rPr>
          <w:sz w:val="20"/>
          <w:szCs w:val="20"/>
          <w:lang w:eastAsia="ru-RU"/>
        </w:rPr>
        <w:t>Responsabilul tehnic</w:t>
      </w:r>
      <w:r w:rsidR="006919BC" w:rsidRPr="00EC54EC">
        <w:rPr>
          <w:sz w:val="20"/>
          <w:szCs w:val="20"/>
          <w:lang w:eastAsia="ru-RU"/>
        </w:rPr>
        <w:t xml:space="preserve"> autorizat pentru îndeplinirea lucrărilor conform caietului de sarcini.</w:t>
      </w:r>
    </w:p>
    <w:p w:rsidR="00EC54EC" w:rsidRDefault="00B538B3" w:rsidP="00EC54EC">
      <w:pPr>
        <w:tabs>
          <w:tab w:val="right" w:pos="426"/>
        </w:tabs>
        <w:ind w:left="360" w:hanging="360"/>
        <w:jc w:val="both"/>
        <w:rPr>
          <w:sz w:val="20"/>
          <w:szCs w:val="20"/>
          <w:lang w:val="en-US"/>
        </w:rPr>
      </w:pPr>
      <w:r w:rsidRPr="00EC54EC">
        <w:rPr>
          <w:sz w:val="20"/>
          <w:szCs w:val="20"/>
          <w:lang w:eastAsia="ru-RU"/>
        </w:rPr>
        <w:t>h</w:t>
      </w:r>
      <w:r w:rsidR="006919BC" w:rsidRPr="00EC54EC">
        <w:rPr>
          <w:sz w:val="20"/>
          <w:szCs w:val="20"/>
          <w:lang w:eastAsia="ru-RU"/>
        </w:rPr>
        <w:t xml:space="preserve">) </w:t>
      </w:r>
      <w:r w:rsidR="00EC54EC" w:rsidRPr="00EC54EC">
        <w:rPr>
          <w:sz w:val="20"/>
          <w:szCs w:val="20"/>
          <w:lang w:val="en-US"/>
        </w:rPr>
        <w:t xml:space="preserve">Costurile pentru consumul de utilităţi, precum şi cel al contoarelor sau al altor aparate de măsurat se suportă de </w:t>
      </w:r>
    </w:p>
    <w:p w:rsidR="006919BC" w:rsidRPr="00EC54EC" w:rsidRDefault="00EC54EC" w:rsidP="00EC54EC">
      <w:pPr>
        <w:tabs>
          <w:tab w:val="right" w:pos="426"/>
        </w:tabs>
        <w:ind w:left="360" w:hanging="360"/>
        <w:jc w:val="both"/>
        <w:rPr>
          <w:sz w:val="20"/>
          <w:szCs w:val="20"/>
          <w:lang w:eastAsia="ru-RU"/>
        </w:rPr>
      </w:pPr>
      <w:r w:rsidRPr="00EC54EC">
        <w:rPr>
          <w:sz w:val="20"/>
          <w:szCs w:val="20"/>
          <w:lang w:val="en-US"/>
        </w:rPr>
        <w:t>către Antreprenor.</w:t>
      </w:r>
    </w:p>
    <w:p w:rsidR="00EF4276" w:rsidRPr="00DE1C88" w:rsidRDefault="00EF4276" w:rsidP="007506A1">
      <w:pPr>
        <w:numPr>
          <w:ilvl w:val="0"/>
          <w:numId w:val="3"/>
        </w:numPr>
        <w:tabs>
          <w:tab w:val="right" w:pos="0"/>
        </w:tabs>
        <w:spacing w:before="120"/>
        <w:ind w:left="-426" w:right="-569" w:firstLine="0"/>
        <w:jc w:val="both"/>
        <w:rPr>
          <w:b/>
          <w:noProof w:val="0"/>
          <w:sz w:val="20"/>
          <w:szCs w:val="20"/>
          <w:u w:val="single"/>
          <w:lang w:eastAsia="ru-RU"/>
        </w:rPr>
      </w:pPr>
      <w:bookmarkStart w:id="1" w:name="_Hlk71621175"/>
      <w:r w:rsidRPr="00DE1C88">
        <w:rPr>
          <w:b/>
          <w:noProof w:val="0"/>
          <w:sz w:val="20"/>
          <w:szCs w:val="20"/>
          <w:lang w:eastAsia="ru-RU"/>
        </w:rPr>
        <w:t>Ofertele se prezintă în valuta</w:t>
      </w:r>
      <w:bookmarkEnd w:id="1"/>
      <w:r w:rsidR="00B801E2" w:rsidRPr="00DE1C88">
        <w:rPr>
          <w:b/>
          <w:noProof w:val="0"/>
          <w:sz w:val="20"/>
          <w:szCs w:val="20"/>
          <w:lang w:eastAsia="ru-RU"/>
        </w:rPr>
        <w:t>:</w:t>
      </w:r>
      <w:r w:rsidR="00B538B3" w:rsidRPr="00DE1C88">
        <w:rPr>
          <w:b/>
          <w:noProof w:val="0"/>
          <w:sz w:val="20"/>
          <w:szCs w:val="20"/>
          <w:lang w:eastAsia="ru-RU"/>
        </w:rPr>
        <w:t xml:space="preserve"> </w:t>
      </w:r>
      <w:r w:rsidR="006409F7" w:rsidRPr="00DE1C88">
        <w:rPr>
          <w:b/>
          <w:i/>
          <w:noProof w:val="0"/>
          <w:sz w:val="20"/>
          <w:szCs w:val="20"/>
          <w:u w:val="single"/>
          <w:lang w:eastAsia="ru-RU"/>
        </w:rPr>
        <w:t>MD</w:t>
      </w:r>
      <w:r w:rsidR="005F4F1E" w:rsidRPr="00DE1C88">
        <w:rPr>
          <w:b/>
          <w:i/>
          <w:noProof w:val="0"/>
          <w:sz w:val="20"/>
          <w:szCs w:val="20"/>
          <w:u w:val="single"/>
          <w:lang w:eastAsia="ru-RU"/>
        </w:rPr>
        <w:t>L</w:t>
      </w:r>
      <w:r w:rsidR="001B391B" w:rsidRPr="00DE1C88">
        <w:rPr>
          <w:b/>
          <w:i/>
          <w:noProof w:val="0"/>
          <w:sz w:val="20"/>
          <w:szCs w:val="20"/>
          <w:u w:val="single"/>
          <w:lang w:eastAsia="ru-RU"/>
        </w:rPr>
        <w:t>;</w:t>
      </w:r>
    </w:p>
    <w:p w:rsidR="00BE362C" w:rsidRPr="00DE1C88" w:rsidRDefault="00BE362C" w:rsidP="007506A1">
      <w:pPr>
        <w:numPr>
          <w:ilvl w:val="0"/>
          <w:numId w:val="3"/>
        </w:numPr>
        <w:tabs>
          <w:tab w:val="right" w:pos="0"/>
        </w:tabs>
        <w:spacing w:before="120"/>
        <w:ind w:left="-426" w:right="-569" w:firstLine="0"/>
        <w:jc w:val="both"/>
        <w:rPr>
          <w:b/>
          <w:noProof w:val="0"/>
          <w:sz w:val="20"/>
          <w:szCs w:val="20"/>
          <w:lang w:eastAsia="ru-RU"/>
        </w:rPr>
      </w:pPr>
      <w:r w:rsidRPr="00DE1C88">
        <w:rPr>
          <w:b/>
          <w:noProof w:val="0"/>
          <w:sz w:val="20"/>
          <w:szCs w:val="20"/>
          <w:lang w:eastAsia="ru-RU"/>
        </w:rPr>
        <w:t xml:space="preserve">Criteriul de evaluare aplicat pentru </w:t>
      </w:r>
      <w:r w:rsidR="009D14A7" w:rsidRPr="00DE1C88">
        <w:rPr>
          <w:b/>
          <w:noProof w:val="0"/>
          <w:sz w:val="20"/>
          <w:szCs w:val="20"/>
          <w:lang w:eastAsia="ru-RU"/>
        </w:rPr>
        <w:t>atribuirea</w:t>
      </w:r>
      <w:r w:rsidR="004F6187">
        <w:rPr>
          <w:b/>
          <w:noProof w:val="0"/>
          <w:sz w:val="20"/>
          <w:szCs w:val="20"/>
          <w:lang w:eastAsia="ru-RU"/>
        </w:rPr>
        <w:t xml:space="preserve"> </w:t>
      </w:r>
      <w:r w:rsidR="0099147F" w:rsidRPr="00DE1C88">
        <w:rPr>
          <w:b/>
          <w:noProof w:val="0"/>
          <w:sz w:val="20"/>
          <w:szCs w:val="20"/>
          <w:lang w:eastAsia="ru-RU"/>
        </w:rPr>
        <w:t xml:space="preserve">contractului: </w:t>
      </w:r>
      <w:r w:rsidR="0099147F" w:rsidRPr="00DE1C88">
        <w:rPr>
          <w:b/>
          <w:i/>
          <w:noProof w:val="0"/>
          <w:sz w:val="20"/>
          <w:szCs w:val="20"/>
          <w:u w:val="single"/>
          <w:lang w:eastAsia="ru-RU"/>
        </w:rPr>
        <w:t>prețul cel mai scăzut</w:t>
      </w:r>
      <w:r w:rsidR="00B538B3" w:rsidRPr="00DE1C88">
        <w:rPr>
          <w:b/>
          <w:i/>
          <w:noProof w:val="0"/>
          <w:sz w:val="20"/>
          <w:szCs w:val="20"/>
          <w:u w:val="single"/>
          <w:lang w:eastAsia="ru-RU"/>
        </w:rPr>
        <w:t xml:space="preserve"> și corespunderea cerintelor solicitate</w:t>
      </w:r>
      <w:r w:rsidR="004F6187">
        <w:rPr>
          <w:b/>
          <w:i/>
          <w:noProof w:val="0"/>
          <w:sz w:val="20"/>
          <w:szCs w:val="20"/>
          <w:u w:val="single"/>
          <w:lang w:eastAsia="ru-RU"/>
        </w:rPr>
        <w:t xml:space="preserve"> (evaluarea pe loturi)</w:t>
      </w:r>
      <w:r w:rsidR="00B538B3" w:rsidRPr="00DE1C88">
        <w:rPr>
          <w:b/>
          <w:i/>
          <w:noProof w:val="0"/>
          <w:sz w:val="20"/>
          <w:szCs w:val="20"/>
          <w:u w:val="single"/>
          <w:lang w:eastAsia="ru-RU"/>
        </w:rPr>
        <w:t>;</w:t>
      </w:r>
    </w:p>
    <w:p w:rsidR="00BE362C" w:rsidRDefault="00BE362C" w:rsidP="007506A1">
      <w:pPr>
        <w:numPr>
          <w:ilvl w:val="0"/>
          <w:numId w:val="3"/>
        </w:numPr>
        <w:tabs>
          <w:tab w:val="right" w:pos="0"/>
        </w:tabs>
        <w:spacing w:before="120"/>
        <w:ind w:left="-426" w:right="-569" w:firstLine="0"/>
        <w:jc w:val="both"/>
        <w:rPr>
          <w:b/>
          <w:noProof w:val="0"/>
          <w:sz w:val="20"/>
          <w:szCs w:val="20"/>
          <w:lang w:eastAsia="ru-RU"/>
        </w:rPr>
      </w:pPr>
      <w:r w:rsidRPr="00DE1C88">
        <w:rPr>
          <w:b/>
          <w:noProof w:val="0"/>
          <w:sz w:val="20"/>
          <w:szCs w:val="20"/>
          <w:lang w:eastAsia="ru-RU"/>
        </w:rPr>
        <w:t>Factorii de evaluare a ofertei celei mai avantajoase din punct de vedere economic, precum și ponderile lor:</w:t>
      </w:r>
    </w:p>
    <w:tbl>
      <w:tblPr>
        <w:tblStyle w:val="Grigliatabella2"/>
        <w:tblW w:w="10491" w:type="dxa"/>
        <w:tblInd w:w="-431" w:type="dxa"/>
        <w:tblLook w:val="04A0"/>
      </w:tblPr>
      <w:tblGrid>
        <w:gridCol w:w="899"/>
        <w:gridCol w:w="7891"/>
        <w:gridCol w:w="1701"/>
      </w:tblGrid>
      <w:tr w:rsidR="00BE362C" w:rsidRPr="00EC30C2" w:rsidTr="00E63060">
        <w:trPr>
          <w:trHeight w:val="323"/>
        </w:trPr>
        <w:tc>
          <w:tcPr>
            <w:tcW w:w="899"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89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70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E63060">
        <w:trPr>
          <w:trHeight w:val="210"/>
        </w:trPr>
        <w:tc>
          <w:tcPr>
            <w:tcW w:w="899" w:type="dxa"/>
            <w:shd w:val="clear" w:color="auto" w:fill="auto"/>
          </w:tcPr>
          <w:p w:rsidR="00BE362C" w:rsidRPr="00FF430B" w:rsidRDefault="001B391B" w:rsidP="005A13F7">
            <w:pPr>
              <w:shd w:val="clear" w:color="auto" w:fill="FFFFFF" w:themeFill="background1"/>
              <w:tabs>
                <w:tab w:val="left" w:pos="612"/>
              </w:tabs>
              <w:rPr>
                <w:iCs/>
                <w:noProof w:val="0"/>
                <w:lang w:eastAsia="ru-RU"/>
              </w:rPr>
            </w:pPr>
            <w:r>
              <w:rPr>
                <w:iCs/>
                <w:noProof w:val="0"/>
                <w:lang w:eastAsia="ru-RU"/>
              </w:rPr>
              <w:t>-</w:t>
            </w:r>
          </w:p>
        </w:tc>
        <w:tc>
          <w:tcPr>
            <w:tcW w:w="7891" w:type="dxa"/>
            <w:shd w:val="clear" w:color="auto" w:fill="auto"/>
          </w:tcPr>
          <w:p w:rsidR="00BE362C" w:rsidRPr="00FF430B" w:rsidRDefault="007570BB" w:rsidP="005A13F7">
            <w:pPr>
              <w:shd w:val="clear" w:color="auto" w:fill="FFFFFF" w:themeFill="background1"/>
              <w:tabs>
                <w:tab w:val="left" w:pos="612"/>
              </w:tabs>
              <w:jc w:val="center"/>
              <w:rPr>
                <w:iCs/>
                <w:noProof w:val="0"/>
                <w:lang w:eastAsia="ru-RU"/>
              </w:rPr>
            </w:pPr>
            <w:r>
              <w:rPr>
                <w:iCs/>
                <w:noProof w:val="0"/>
                <w:lang w:eastAsia="ru-RU"/>
              </w:rPr>
              <w:t>-</w:t>
            </w:r>
          </w:p>
        </w:tc>
        <w:tc>
          <w:tcPr>
            <w:tcW w:w="1701" w:type="dxa"/>
            <w:shd w:val="clear" w:color="auto" w:fill="auto"/>
          </w:tcPr>
          <w:p w:rsidR="00BE362C" w:rsidRPr="00FF430B" w:rsidRDefault="007570BB" w:rsidP="005A13F7">
            <w:pPr>
              <w:shd w:val="clear" w:color="auto" w:fill="FFFFFF" w:themeFill="background1"/>
              <w:tabs>
                <w:tab w:val="left" w:pos="612"/>
              </w:tabs>
              <w:jc w:val="center"/>
              <w:rPr>
                <w:iCs/>
                <w:noProof w:val="0"/>
                <w:lang w:eastAsia="ru-RU"/>
              </w:rPr>
            </w:pPr>
            <w:r>
              <w:rPr>
                <w:iCs/>
                <w:noProof w:val="0"/>
                <w:lang w:eastAsia="ru-RU"/>
              </w:rPr>
              <w:t>-</w:t>
            </w:r>
          </w:p>
        </w:tc>
      </w:tr>
    </w:tbl>
    <w:p w:rsidR="00BE362C" w:rsidRPr="00DE1C88" w:rsidRDefault="00BE362C" w:rsidP="00DB34E6">
      <w:pPr>
        <w:numPr>
          <w:ilvl w:val="0"/>
          <w:numId w:val="3"/>
        </w:numPr>
        <w:shd w:val="clear" w:color="auto" w:fill="FFFFFF" w:themeFill="background1"/>
        <w:spacing w:before="120"/>
        <w:ind w:left="-426" w:right="-569" w:firstLine="0"/>
        <w:jc w:val="both"/>
        <w:rPr>
          <w:b/>
          <w:noProof w:val="0"/>
          <w:sz w:val="20"/>
          <w:szCs w:val="20"/>
          <w:lang w:eastAsia="ru-RU"/>
        </w:rPr>
      </w:pPr>
      <w:r w:rsidRPr="00DE1C88">
        <w:rPr>
          <w:b/>
          <w:noProof w:val="0"/>
          <w:sz w:val="20"/>
          <w:szCs w:val="20"/>
          <w:lang w:eastAsia="ru-RU"/>
        </w:rPr>
        <w:t>Termenul limită de depunere/deschidere a ofertelor:</w:t>
      </w:r>
    </w:p>
    <w:p w:rsidR="00BE362C" w:rsidRPr="00DE1C88" w:rsidRDefault="00BE362C" w:rsidP="00DB34E6">
      <w:pPr>
        <w:numPr>
          <w:ilvl w:val="0"/>
          <w:numId w:val="4"/>
        </w:numPr>
        <w:shd w:val="clear" w:color="auto" w:fill="FFFFFF" w:themeFill="background1"/>
        <w:tabs>
          <w:tab w:val="right" w:pos="426"/>
        </w:tabs>
        <w:spacing w:before="120"/>
        <w:ind w:left="0" w:right="-569" w:firstLine="0"/>
        <w:jc w:val="both"/>
        <w:rPr>
          <w:b/>
          <w:noProof w:val="0"/>
          <w:sz w:val="20"/>
          <w:szCs w:val="20"/>
          <w:lang w:eastAsia="ru-RU"/>
        </w:rPr>
      </w:pPr>
      <w:r w:rsidRPr="00DE1C88">
        <w:rPr>
          <w:b/>
          <w:noProof w:val="0"/>
          <w:sz w:val="20"/>
          <w:szCs w:val="20"/>
          <w:lang w:eastAsia="ru-RU"/>
        </w:rPr>
        <w:t xml:space="preserve">până la: </w:t>
      </w:r>
      <w:r w:rsidR="00B801E2" w:rsidRPr="00DE1C88">
        <w:rPr>
          <w:b/>
          <w:noProof w:val="0"/>
          <w:sz w:val="20"/>
          <w:szCs w:val="20"/>
          <w:lang w:eastAsia="ru-RU"/>
        </w:rPr>
        <w:t>conform SIA RSAP</w:t>
      </w:r>
      <w:r w:rsidR="001B391B" w:rsidRPr="00DE1C88">
        <w:rPr>
          <w:b/>
          <w:noProof w:val="0"/>
          <w:sz w:val="20"/>
          <w:szCs w:val="20"/>
          <w:lang w:eastAsia="ru-RU"/>
        </w:rPr>
        <w:t>;</w:t>
      </w:r>
    </w:p>
    <w:p w:rsidR="00BE362C" w:rsidRPr="00DE1C88" w:rsidRDefault="00BE362C" w:rsidP="00DB34E6">
      <w:pPr>
        <w:numPr>
          <w:ilvl w:val="0"/>
          <w:numId w:val="4"/>
        </w:numPr>
        <w:shd w:val="clear" w:color="auto" w:fill="FFFFFF" w:themeFill="background1"/>
        <w:tabs>
          <w:tab w:val="right" w:pos="426"/>
        </w:tabs>
        <w:spacing w:before="120"/>
        <w:ind w:left="0" w:right="-569" w:firstLine="0"/>
        <w:jc w:val="both"/>
        <w:rPr>
          <w:b/>
          <w:noProof w:val="0"/>
          <w:sz w:val="20"/>
          <w:szCs w:val="20"/>
          <w:lang w:eastAsia="ru-RU"/>
        </w:rPr>
      </w:pPr>
      <w:r w:rsidRPr="00DE1C88">
        <w:rPr>
          <w:b/>
          <w:noProof w:val="0"/>
          <w:sz w:val="20"/>
          <w:szCs w:val="20"/>
          <w:lang w:eastAsia="ru-RU"/>
        </w:rPr>
        <w:t>pe:</w:t>
      </w:r>
      <w:r w:rsidR="00EC54EC" w:rsidRPr="00DE1C88">
        <w:rPr>
          <w:b/>
          <w:noProof w:val="0"/>
          <w:sz w:val="20"/>
          <w:szCs w:val="20"/>
          <w:lang w:eastAsia="ru-RU"/>
        </w:rPr>
        <w:t xml:space="preserve"> </w:t>
      </w:r>
      <w:r w:rsidR="006E4A72" w:rsidRPr="00DE1C88">
        <w:rPr>
          <w:b/>
          <w:noProof w:val="0"/>
          <w:sz w:val="20"/>
          <w:szCs w:val="20"/>
          <w:lang w:eastAsia="ru-RU"/>
        </w:rPr>
        <w:t>conform SIA RSAP</w:t>
      </w:r>
      <w:r w:rsidR="001B391B" w:rsidRPr="00DE1C88">
        <w:rPr>
          <w:b/>
          <w:noProof w:val="0"/>
          <w:sz w:val="20"/>
          <w:szCs w:val="20"/>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 xml:space="preserve">Adresa la care trebuie transmise ofertele sau cererile de participare: </w:t>
      </w:r>
    </w:p>
    <w:p w:rsidR="00BE362C" w:rsidRPr="00DE1C88" w:rsidRDefault="00BE362C" w:rsidP="00DB34E6">
      <w:pPr>
        <w:shd w:val="clear" w:color="auto" w:fill="FFFFFF" w:themeFill="background1"/>
        <w:tabs>
          <w:tab w:val="right" w:pos="426"/>
        </w:tabs>
        <w:spacing w:before="120"/>
        <w:ind w:right="-569"/>
        <w:jc w:val="both"/>
        <w:rPr>
          <w:b/>
          <w:noProof w:val="0"/>
          <w:sz w:val="20"/>
          <w:szCs w:val="20"/>
          <w:lang w:eastAsia="ru-RU"/>
        </w:rPr>
      </w:pPr>
      <w:r w:rsidRPr="00DE1C88">
        <w:rPr>
          <w:b/>
          <w:i/>
          <w:noProof w:val="0"/>
          <w:sz w:val="20"/>
          <w:szCs w:val="20"/>
          <w:lang w:eastAsia="ru-RU"/>
        </w:rPr>
        <w:t>Ofertele sau cererile de participare vor fi depuse electronic prin intermediul SIA RSAP</w:t>
      </w:r>
    </w:p>
    <w:p w:rsidR="00BE362C" w:rsidRPr="00DE1C88" w:rsidRDefault="00BE362C" w:rsidP="00DB34E6">
      <w:pPr>
        <w:numPr>
          <w:ilvl w:val="0"/>
          <w:numId w:val="3"/>
        </w:numPr>
        <w:tabs>
          <w:tab w:val="right" w:pos="0"/>
        </w:tabs>
        <w:spacing w:before="120"/>
        <w:ind w:left="-426" w:right="-569" w:firstLine="0"/>
        <w:jc w:val="both"/>
        <w:rPr>
          <w:b/>
          <w:noProof w:val="0"/>
          <w:sz w:val="20"/>
          <w:szCs w:val="20"/>
          <w:lang w:eastAsia="ru-RU"/>
        </w:rPr>
      </w:pPr>
      <w:r w:rsidRPr="00DE1C88">
        <w:rPr>
          <w:b/>
          <w:noProof w:val="0"/>
          <w:sz w:val="20"/>
          <w:szCs w:val="20"/>
          <w:lang w:eastAsia="ru-RU"/>
        </w:rPr>
        <w:t>Termenul de vala</w:t>
      </w:r>
      <w:r w:rsidR="0040639B" w:rsidRPr="00DE1C88">
        <w:rPr>
          <w:b/>
          <w:noProof w:val="0"/>
          <w:sz w:val="20"/>
          <w:szCs w:val="20"/>
          <w:lang w:eastAsia="ru-RU"/>
        </w:rPr>
        <w:t xml:space="preserve">bilitate a ofertelor: </w:t>
      </w:r>
      <w:r w:rsidR="0040639B" w:rsidRPr="00DE1C88">
        <w:rPr>
          <w:b/>
          <w:i/>
          <w:noProof w:val="0"/>
          <w:sz w:val="20"/>
          <w:szCs w:val="20"/>
          <w:u w:val="single"/>
          <w:lang w:eastAsia="ru-RU"/>
        </w:rPr>
        <w:t>60 zile</w:t>
      </w:r>
      <w:r w:rsidR="001B391B" w:rsidRPr="00DE1C88">
        <w:rPr>
          <w:b/>
          <w:i/>
          <w:noProof w:val="0"/>
          <w:sz w:val="20"/>
          <w:szCs w:val="20"/>
          <w:u w:val="single"/>
          <w:lang w:eastAsia="ru-RU"/>
        </w:rPr>
        <w:t>;</w:t>
      </w:r>
    </w:p>
    <w:p w:rsidR="00F43DCB" w:rsidRPr="00DE1C88" w:rsidRDefault="00BE362C" w:rsidP="00DB34E6">
      <w:pPr>
        <w:numPr>
          <w:ilvl w:val="0"/>
          <w:numId w:val="3"/>
        </w:numPr>
        <w:tabs>
          <w:tab w:val="right" w:pos="0"/>
        </w:tabs>
        <w:spacing w:before="120"/>
        <w:ind w:left="-426" w:right="-569" w:firstLine="0"/>
        <w:jc w:val="both"/>
        <w:rPr>
          <w:b/>
          <w:i/>
          <w:noProof w:val="0"/>
          <w:sz w:val="20"/>
          <w:szCs w:val="20"/>
          <w:u w:val="single"/>
          <w:lang w:eastAsia="ru-RU"/>
        </w:rPr>
      </w:pPr>
      <w:r w:rsidRPr="00DE1C88">
        <w:rPr>
          <w:b/>
          <w:noProof w:val="0"/>
          <w:sz w:val="20"/>
          <w:szCs w:val="20"/>
          <w:lang w:eastAsia="ru-RU"/>
        </w:rPr>
        <w:t xml:space="preserve">Locul deschiderii ofertelor: </w:t>
      </w:r>
      <w:r w:rsidR="00F43DCB" w:rsidRPr="00DE1C88">
        <w:rPr>
          <w:b/>
          <w:i/>
          <w:noProof w:val="0"/>
          <w:sz w:val="20"/>
          <w:szCs w:val="20"/>
          <w:u w:val="single"/>
          <w:lang w:eastAsia="ru-RU"/>
        </w:rPr>
        <w:t>SIA RSAP</w:t>
      </w:r>
      <w:r w:rsidR="001B391B" w:rsidRPr="00DE1C88">
        <w:rPr>
          <w:b/>
          <w:i/>
          <w:noProof w:val="0"/>
          <w:sz w:val="20"/>
          <w:szCs w:val="20"/>
          <w:u w:val="single"/>
          <w:lang w:eastAsia="ru-RU"/>
        </w:rPr>
        <w:t>;</w:t>
      </w:r>
    </w:p>
    <w:p w:rsidR="00BE362C" w:rsidRPr="00DE1C88" w:rsidRDefault="00BE362C" w:rsidP="00DB34E6">
      <w:pPr>
        <w:tabs>
          <w:tab w:val="right" w:pos="426"/>
        </w:tabs>
        <w:spacing w:before="120"/>
        <w:ind w:right="-569"/>
        <w:jc w:val="both"/>
        <w:rPr>
          <w:b/>
          <w:i/>
          <w:noProof w:val="0"/>
          <w:sz w:val="20"/>
          <w:szCs w:val="20"/>
          <w:lang w:eastAsia="ru-RU"/>
        </w:rPr>
      </w:pPr>
      <w:r w:rsidRPr="00DE1C88">
        <w:rPr>
          <w:b/>
          <w:i/>
          <w:noProof w:val="0"/>
          <w:sz w:val="20"/>
          <w:szCs w:val="20"/>
          <w:lang w:eastAsia="ru-RU"/>
        </w:rPr>
        <w:t>Ofertele înt</w:t>
      </w:r>
      <w:r w:rsidR="00AD62DE" w:rsidRPr="00DE1C88">
        <w:rPr>
          <w:b/>
          <w:i/>
          <w:noProof w:val="0"/>
          <w:sz w:val="20"/>
          <w:szCs w:val="20"/>
          <w:lang w:eastAsia="ru-RU"/>
        </w:rPr>
        <w:t>â</w:t>
      </w:r>
      <w:r w:rsidRPr="00DE1C88">
        <w:rPr>
          <w:b/>
          <w:i/>
          <w:noProof w:val="0"/>
          <w:sz w:val="20"/>
          <w:szCs w:val="20"/>
          <w:lang w:eastAsia="ru-RU"/>
        </w:rPr>
        <w:t xml:space="preserve">rziate vor fi respinse. </w:t>
      </w:r>
    </w:p>
    <w:p w:rsidR="00B801E2" w:rsidRPr="00DE1C88" w:rsidRDefault="00BE362C" w:rsidP="00DB34E6">
      <w:pPr>
        <w:numPr>
          <w:ilvl w:val="0"/>
          <w:numId w:val="3"/>
        </w:numPr>
        <w:shd w:val="clear" w:color="auto" w:fill="FFFFFF" w:themeFill="background1"/>
        <w:tabs>
          <w:tab w:val="right" w:pos="0"/>
        </w:tabs>
        <w:spacing w:before="120"/>
        <w:ind w:left="-426" w:right="-569" w:firstLine="0"/>
        <w:jc w:val="both"/>
        <w:rPr>
          <w:b/>
          <w:i/>
          <w:noProof w:val="0"/>
          <w:sz w:val="20"/>
          <w:szCs w:val="20"/>
          <w:lang w:eastAsia="ru-RU"/>
        </w:rPr>
      </w:pPr>
      <w:r w:rsidRPr="00DE1C88">
        <w:rPr>
          <w:b/>
          <w:noProof w:val="0"/>
          <w:sz w:val="20"/>
          <w:szCs w:val="20"/>
          <w:lang w:eastAsia="ru-RU"/>
        </w:rPr>
        <w:t xml:space="preserve">Persoanele autorizate să asiste la deschiderea ofertelor: </w:t>
      </w:r>
      <w:r w:rsidR="00B801E2" w:rsidRPr="00DE1C88">
        <w:rPr>
          <w:b/>
          <w:i/>
          <w:noProof w:val="0"/>
          <w:sz w:val="20"/>
          <w:szCs w:val="20"/>
          <w:u w:val="single"/>
          <w:lang w:eastAsia="ru-RU"/>
        </w:rPr>
        <w:t>Ofertele vor fi depuse electronic prin intermediul SIA RSAP</w:t>
      </w:r>
      <w:r w:rsidR="001B391B" w:rsidRPr="00DE1C88">
        <w:rPr>
          <w:b/>
          <w:i/>
          <w:noProof w:val="0"/>
          <w:sz w:val="20"/>
          <w:szCs w:val="20"/>
          <w:u w:val="single"/>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 xml:space="preserve">Limba sau limbile în care trebuie redactate ofertele sau cererile de participare: </w:t>
      </w:r>
      <w:r w:rsidR="00D12EB3" w:rsidRPr="00DE1C88">
        <w:rPr>
          <w:b/>
          <w:i/>
          <w:noProof w:val="0"/>
          <w:sz w:val="20"/>
          <w:szCs w:val="20"/>
          <w:u w:val="single"/>
          <w:lang w:eastAsia="ru-RU"/>
        </w:rPr>
        <w:t>Limba de stat</w:t>
      </w:r>
      <w:r w:rsidR="001B391B" w:rsidRPr="00DE1C88">
        <w:rPr>
          <w:b/>
          <w:i/>
          <w:noProof w:val="0"/>
          <w:sz w:val="20"/>
          <w:szCs w:val="20"/>
          <w:u w:val="single"/>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noProof w:val="0"/>
          <w:sz w:val="20"/>
          <w:szCs w:val="20"/>
          <w:lang w:eastAsia="ru-RU"/>
        </w:rPr>
      </w:pPr>
      <w:r w:rsidRPr="00DE1C88">
        <w:rPr>
          <w:b/>
          <w:noProof w:val="0"/>
          <w:sz w:val="20"/>
          <w:szCs w:val="20"/>
          <w:lang w:eastAsia="ru-RU"/>
        </w:rPr>
        <w:t xml:space="preserve">Respectivul contract se referă la un proiect și/sau program finanțat din fonduri ale Uniunii Europene: </w:t>
      </w:r>
      <w:r w:rsidR="00B801E2" w:rsidRPr="00DE1C88">
        <w:rPr>
          <w:b/>
          <w:i/>
          <w:noProof w:val="0"/>
          <w:sz w:val="20"/>
          <w:szCs w:val="20"/>
          <w:u w:val="single"/>
          <w:lang w:eastAsia="ru-RU"/>
        </w:rPr>
        <w:t>nu se aplică</w:t>
      </w:r>
      <w:r w:rsidR="001B391B" w:rsidRPr="00DE1C88">
        <w:rPr>
          <w:b/>
          <w:i/>
          <w:noProof w:val="0"/>
          <w:sz w:val="20"/>
          <w:szCs w:val="20"/>
          <w:u w:val="single"/>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 xml:space="preserve">Denumirea și adresa organismului competent de soluționare a contestațiilor: </w:t>
      </w:r>
    </w:p>
    <w:p w:rsidR="00BE362C" w:rsidRPr="00DE1C88" w:rsidRDefault="00BE362C" w:rsidP="00B801E2">
      <w:pPr>
        <w:shd w:val="clear" w:color="auto" w:fill="FFFFFF" w:themeFill="background1"/>
        <w:tabs>
          <w:tab w:val="right" w:pos="426"/>
        </w:tabs>
        <w:jc w:val="both"/>
        <w:rPr>
          <w:i/>
          <w:noProof w:val="0"/>
          <w:sz w:val="20"/>
          <w:szCs w:val="20"/>
          <w:lang w:eastAsia="ru-RU"/>
        </w:rPr>
      </w:pPr>
      <w:r w:rsidRPr="00DE1C88">
        <w:rPr>
          <w:i/>
          <w:noProof w:val="0"/>
          <w:sz w:val="20"/>
          <w:szCs w:val="20"/>
          <w:lang w:eastAsia="ru-RU"/>
        </w:rPr>
        <w:t>Agenția Națională pentru Soluționarea Contestațiilor</w:t>
      </w:r>
    </w:p>
    <w:p w:rsidR="00BE362C" w:rsidRPr="00DE1C88" w:rsidRDefault="00BE362C" w:rsidP="00B801E2">
      <w:pPr>
        <w:shd w:val="clear" w:color="auto" w:fill="FFFFFF" w:themeFill="background1"/>
        <w:tabs>
          <w:tab w:val="right" w:pos="426"/>
        </w:tabs>
        <w:jc w:val="both"/>
        <w:rPr>
          <w:i/>
          <w:noProof w:val="0"/>
          <w:sz w:val="20"/>
          <w:szCs w:val="20"/>
          <w:lang w:eastAsia="ru-RU"/>
        </w:rPr>
      </w:pPr>
      <w:r w:rsidRPr="00DE1C88">
        <w:rPr>
          <w:i/>
          <w:noProof w:val="0"/>
          <w:sz w:val="20"/>
          <w:szCs w:val="20"/>
          <w:lang w:eastAsia="ru-RU"/>
        </w:rPr>
        <w:t>Adresa: mun. Chișinău, bd. Ștefan cel Mare și Sfânt nr.124 (et.4), MD 2001;</w:t>
      </w:r>
    </w:p>
    <w:p w:rsidR="00BE362C" w:rsidRPr="00DE1C88" w:rsidRDefault="00BE362C" w:rsidP="00B801E2">
      <w:pPr>
        <w:shd w:val="clear" w:color="auto" w:fill="FFFFFF" w:themeFill="background1"/>
        <w:tabs>
          <w:tab w:val="right" w:pos="426"/>
        </w:tabs>
        <w:jc w:val="both"/>
        <w:rPr>
          <w:i/>
          <w:noProof w:val="0"/>
          <w:sz w:val="20"/>
          <w:szCs w:val="20"/>
          <w:lang w:eastAsia="ru-RU"/>
        </w:rPr>
      </w:pPr>
      <w:r w:rsidRPr="00DE1C88">
        <w:rPr>
          <w:i/>
          <w:noProof w:val="0"/>
          <w:sz w:val="20"/>
          <w:szCs w:val="20"/>
          <w:lang w:eastAsia="ru-RU"/>
        </w:rPr>
        <w:t>Tel/Fax/email:022-820 652, 022 820-651, contestatii@ansc.md</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Data (datele) șireferința (referințele) publicărilor anterioare în Jurnalul Oficial al Uniunii Europene privind contractul (contractele) la care se referă anunțul respectiv (dacă este cazul):</w:t>
      </w:r>
      <w:r w:rsidR="00B538B3" w:rsidRPr="00DE1C88">
        <w:rPr>
          <w:b/>
          <w:noProof w:val="0"/>
          <w:sz w:val="20"/>
          <w:szCs w:val="20"/>
          <w:lang w:eastAsia="ru-RU"/>
        </w:rPr>
        <w:t xml:space="preserve"> </w:t>
      </w:r>
      <w:r w:rsidR="00B801E2" w:rsidRPr="00DE1C88">
        <w:rPr>
          <w:b/>
          <w:i/>
          <w:noProof w:val="0"/>
          <w:sz w:val="20"/>
          <w:szCs w:val="20"/>
          <w:u w:val="single"/>
          <w:lang w:eastAsia="ru-RU"/>
        </w:rPr>
        <w:t>nu se aplică</w:t>
      </w:r>
      <w:r w:rsidR="001B391B" w:rsidRPr="00DE1C88">
        <w:rPr>
          <w:b/>
          <w:i/>
          <w:noProof w:val="0"/>
          <w:sz w:val="20"/>
          <w:szCs w:val="20"/>
          <w:u w:val="single"/>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În cazul achizițiilor periodice, calendarul estimat pentru publicarea anunțurilor viitoare</w:t>
      </w:r>
      <w:r w:rsidRPr="00DE1C88">
        <w:rPr>
          <w:b/>
          <w:noProof w:val="0"/>
          <w:sz w:val="20"/>
          <w:szCs w:val="20"/>
          <w:shd w:val="clear" w:color="auto" w:fill="FFFFFF" w:themeFill="background1"/>
          <w:lang w:eastAsia="ru-RU"/>
        </w:rPr>
        <w:t>:</w:t>
      </w:r>
      <w:r w:rsidR="00B538B3" w:rsidRPr="00DE1C88">
        <w:rPr>
          <w:b/>
          <w:noProof w:val="0"/>
          <w:sz w:val="20"/>
          <w:szCs w:val="20"/>
          <w:shd w:val="clear" w:color="auto" w:fill="FFFFFF" w:themeFill="background1"/>
          <w:lang w:eastAsia="ru-RU"/>
        </w:rPr>
        <w:t xml:space="preserve"> </w:t>
      </w:r>
      <w:r w:rsidR="00B801E2" w:rsidRPr="00DE1C88">
        <w:rPr>
          <w:b/>
          <w:i/>
          <w:noProof w:val="0"/>
          <w:sz w:val="20"/>
          <w:szCs w:val="20"/>
          <w:u w:val="single"/>
          <w:lang w:eastAsia="ru-RU"/>
        </w:rPr>
        <w:t>nu se aplică</w:t>
      </w:r>
      <w:r w:rsidR="001B391B" w:rsidRPr="00DE1C88">
        <w:rPr>
          <w:b/>
          <w:i/>
          <w:noProof w:val="0"/>
          <w:sz w:val="20"/>
          <w:szCs w:val="20"/>
          <w:u w:val="single"/>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Data publicării anunțului de intenție sau, după caz, precizarea că nu a fost publicat un astfel de</w:t>
      </w:r>
      <w:r w:rsidR="00093AE5" w:rsidRPr="00DE1C88">
        <w:rPr>
          <w:b/>
          <w:noProof w:val="0"/>
          <w:sz w:val="20"/>
          <w:szCs w:val="20"/>
          <w:shd w:val="clear" w:color="auto" w:fill="FFFFFF" w:themeFill="background1"/>
          <w:lang w:eastAsia="ru-RU"/>
        </w:rPr>
        <w:t>a</w:t>
      </w:r>
      <w:r w:rsidR="00F85591" w:rsidRPr="00DE1C88">
        <w:rPr>
          <w:b/>
          <w:noProof w:val="0"/>
          <w:sz w:val="20"/>
          <w:szCs w:val="20"/>
          <w:shd w:val="clear" w:color="auto" w:fill="FFFFFF" w:themeFill="background1"/>
          <w:lang w:eastAsia="ru-RU"/>
        </w:rPr>
        <w:t xml:space="preserve">nunţ: </w:t>
      </w:r>
      <w:r w:rsidR="00DB34E6" w:rsidRPr="00DE1C88">
        <w:rPr>
          <w:b/>
          <w:i/>
          <w:noProof w:val="0"/>
          <w:sz w:val="20"/>
          <w:szCs w:val="20"/>
          <w:u w:val="single"/>
          <w:lang w:eastAsia="ru-RU"/>
        </w:rPr>
        <w:t>n</w:t>
      </w:r>
      <w:r w:rsidR="00F85591" w:rsidRPr="00DE1C88">
        <w:rPr>
          <w:b/>
          <w:i/>
          <w:noProof w:val="0"/>
          <w:sz w:val="20"/>
          <w:szCs w:val="20"/>
          <w:u w:val="single"/>
          <w:lang w:eastAsia="ru-RU"/>
        </w:rPr>
        <w:t xml:space="preserve">u a fost publicat un astfel de </w:t>
      </w:r>
      <w:r w:rsidR="00DB34E6" w:rsidRPr="00DE1C88">
        <w:rPr>
          <w:b/>
          <w:i/>
          <w:noProof w:val="0"/>
          <w:sz w:val="20"/>
          <w:szCs w:val="20"/>
          <w:u w:val="single"/>
          <w:shd w:val="clear" w:color="auto" w:fill="FFFFFF" w:themeFill="background1"/>
          <w:lang w:eastAsia="ru-RU"/>
        </w:rPr>
        <w:t>anunţ</w:t>
      </w:r>
      <w:r w:rsidR="001B391B" w:rsidRPr="00DE1C88">
        <w:rPr>
          <w:b/>
          <w:i/>
          <w:noProof w:val="0"/>
          <w:sz w:val="20"/>
          <w:szCs w:val="20"/>
          <w:u w:val="single"/>
          <w:shd w:val="clear" w:color="auto" w:fill="FFFFFF" w:themeFill="background1"/>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Data transmiterii spre publicare a anunțului de participar</w:t>
      </w:r>
      <w:r w:rsidRPr="00DE1C88">
        <w:rPr>
          <w:b/>
          <w:noProof w:val="0"/>
          <w:sz w:val="20"/>
          <w:szCs w:val="20"/>
          <w:shd w:val="clear" w:color="auto" w:fill="FFFFFF" w:themeFill="background1"/>
          <w:lang w:eastAsia="ru-RU"/>
        </w:rPr>
        <w:t>e</w:t>
      </w:r>
      <w:r w:rsidR="000B4011" w:rsidRPr="00DE1C88">
        <w:rPr>
          <w:b/>
          <w:noProof w:val="0"/>
          <w:sz w:val="20"/>
          <w:szCs w:val="20"/>
          <w:shd w:val="clear" w:color="auto" w:fill="FFFFFF" w:themeFill="background1"/>
          <w:lang w:eastAsia="ru-RU"/>
        </w:rPr>
        <w:t xml:space="preserve">: </w:t>
      </w:r>
      <w:r w:rsidR="000B4011" w:rsidRPr="00DE1C88">
        <w:rPr>
          <w:b/>
          <w:i/>
          <w:noProof w:val="0"/>
          <w:sz w:val="20"/>
          <w:szCs w:val="20"/>
          <w:u w:val="single"/>
          <w:shd w:val="clear" w:color="auto" w:fill="FFFFFF" w:themeFill="background1"/>
          <w:lang w:eastAsia="ru-RU"/>
        </w:rPr>
        <w:t xml:space="preserve">Conform </w:t>
      </w:r>
      <w:r w:rsidR="000B4011" w:rsidRPr="00DE1C88">
        <w:rPr>
          <w:b/>
          <w:i/>
          <w:noProof w:val="0"/>
          <w:sz w:val="20"/>
          <w:szCs w:val="20"/>
          <w:u w:val="single"/>
          <w:lang w:eastAsia="ru-RU"/>
        </w:rPr>
        <w:t>SIA RSAP</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În cadrul procedurii de achiziție publică se va utiliza/accepta:</w:t>
      </w:r>
    </w:p>
    <w:p w:rsidR="001B391B" w:rsidRPr="00FF430B" w:rsidRDefault="001B391B" w:rsidP="001B391B">
      <w:pPr>
        <w:shd w:val="clear" w:color="auto" w:fill="FFFFFF" w:themeFill="background1"/>
        <w:tabs>
          <w:tab w:val="right" w:pos="0"/>
        </w:tabs>
        <w:spacing w:before="120"/>
        <w:ind w:left="-426" w:right="-569"/>
        <w:jc w:val="both"/>
        <w:rPr>
          <w:b/>
          <w:noProof w:val="0"/>
          <w:lang w:eastAsia="ru-RU"/>
        </w:rPr>
      </w:pPr>
    </w:p>
    <w:tbl>
      <w:tblPr>
        <w:tblStyle w:val="Grigliatabella2"/>
        <w:tblW w:w="10491" w:type="dxa"/>
        <w:tblInd w:w="-431" w:type="dxa"/>
        <w:shd w:val="clear" w:color="auto" w:fill="FFFFFF" w:themeFill="background1"/>
        <w:tblLook w:val="04A0"/>
      </w:tblPr>
      <w:tblGrid>
        <w:gridCol w:w="7089"/>
        <w:gridCol w:w="3402"/>
      </w:tblGrid>
      <w:tr w:rsidR="00BE362C" w:rsidRPr="00EC30C2" w:rsidTr="00DB34E6">
        <w:tc>
          <w:tcPr>
            <w:tcW w:w="7089"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402"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DB34E6">
        <w:tc>
          <w:tcPr>
            <w:tcW w:w="7089"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402" w:type="dxa"/>
            <w:shd w:val="clear" w:color="auto" w:fill="FFFFFF" w:themeFill="background1"/>
          </w:tcPr>
          <w:p w:rsidR="00BE362C" w:rsidRPr="00FF430B" w:rsidRDefault="00133326" w:rsidP="00BE362C">
            <w:pPr>
              <w:shd w:val="clear" w:color="auto" w:fill="FFFFFF" w:themeFill="background1"/>
              <w:tabs>
                <w:tab w:val="right" w:pos="426"/>
              </w:tabs>
              <w:rPr>
                <w:noProof w:val="0"/>
                <w:lang w:eastAsia="ru-RU"/>
              </w:rPr>
            </w:pPr>
            <w:r>
              <w:rPr>
                <w:noProof w:val="0"/>
                <w:lang w:eastAsia="ru-RU"/>
              </w:rPr>
              <w:t>Da</w:t>
            </w:r>
          </w:p>
        </w:tc>
      </w:tr>
      <w:tr w:rsidR="00BE362C" w:rsidRPr="00EC30C2" w:rsidTr="00DB34E6">
        <w:tc>
          <w:tcPr>
            <w:tcW w:w="7089"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402" w:type="dxa"/>
            <w:shd w:val="clear" w:color="auto" w:fill="FFFFFF" w:themeFill="background1"/>
          </w:tcPr>
          <w:p w:rsidR="00BE362C" w:rsidRPr="00FF430B" w:rsidRDefault="002B73CC" w:rsidP="00BE362C">
            <w:pPr>
              <w:shd w:val="clear" w:color="auto" w:fill="FFFFFF" w:themeFill="background1"/>
              <w:tabs>
                <w:tab w:val="right" w:pos="426"/>
              </w:tabs>
              <w:rPr>
                <w:noProof w:val="0"/>
                <w:lang w:eastAsia="ru-RU"/>
              </w:rPr>
            </w:pPr>
            <w:r>
              <w:rPr>
                <w:noProof w:val="0"/>
                <w:lang w:eastAsia="ru-RU"/>
              </w:rPr>
              <w:t>Nu</w:t>
            </w:r>
          </w:p>
        </w:tc>
      </w:tr>
      <w:tr w:rsidR="00BE362C" w:rsidRPr="00EC30C2" w:rsidTr="00DB34E6">
        <w:tc>
          <w:tcPr>
            <w:tcW w:w="7089"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402" w:type="dxa"/>
            <w:shd w:val="clear" w:color="auto" w:fill="FFFFFF" w:themeFill="background1"/>
          </w:tcPr>
          <w:p w:rsidR="00BE362C" w:rsidRPr="00FF430B" w:rsidRDefault="00133326" w:rsidP="00BE362C">
            <w:pPr>
              <w:shd w:val="clear" w:color="auto" w:fill="FFFFFF" w:themeFill="background1"/>
              <w:tabs>
                <w:tab w:val="right" w:pos="426"/>
              </w:tabs>
              <w:rPr>
                <w:noProof w:val="0"/>
                <w:lang w:eastAsia="ru-RU"/>
              </w:rPr>
            </w:pPr>
            <w:r>
              <w:rPr>
                <w:noProof w:val="0"/>
                <w:lang w:eastAsia="ru-RU"/>
              </w:rPr>
              <w:t>Da</w:t>
            </w:r>
          </w:p>
        </w:tc>
      </w:tr>
      <w:tr w:rsidR="00BE362C" w:rsidRPr="00EC30C2" w:rsidTr="00DB34E6">
        <w:trPr>
          <w:trHeight w:val="77"/>
        </w:trPr>
        <w:tc>
          <w:tcPr>
            <w:tcW w:w="7089"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402" w:type="dxa"/>
            <w:shd w:val="clear" w:color="auto" w:fill="FFFFFF" w:themeFill="background1"/>
          </w:tcPr>
          <w:p w:rsidR="00BE362C" w:rsidRPr="00FF430B" w:rsidRDefault="00133326" w:rsidP="00BE362C">
            <w:pPr>
              <w:shd w:val="clear" w:color="auto" w:fill="FFFFFF" w:themeFill="background1"/>
              <w:tabs>
                <w:tab w:val="right" w:pos="426"/>
              </w:tabs>
              <w:rPr>
                <w:noProof w:val="0"/>
                <w:lang w:eastAsia="ru-RU"/>
              </w:rPr>
            </w:pPr>
            <w:r>
              <w:rPr>
                <w:noProof w:val="0"/>
                <w:lang w:eastAsia="ru-RU"/>
              </w:rPr>
              <w:t>Da</w:t>
            </w:r>
          </w:p>
        </w:tc>
      </w:tr>
    </w:tbl>
    <w:p w:rsidR="00DE1C88" w:rsidRDefault="00DE1C88" w:rsidP="00DE1C88">
      <w:pPr>
        <w:shd w:val="clear" w:color="auto" w:fill="FFFFFF" w:themeFill="background1"/>
        <w:spacing w:before="120"/>
        <w:ind w:left="-426" w:right="-569"/>
        <w:jc w:val="both"/>
        <w:rPr>
          <w:b/>
          <w:noProof w:val="0"/>
          <w:sz w:val="20"/>
          <w:szCs w:val="20"/>
          <w:lang w:eastAsia="ru-RU"/>
        </w:rPr>
      </w:pPr>
    </w:p>
    <w:p w:rsidR="00BE362C" w:rsidRPr="00DE1C88" w:rsidRDefault="00BE362C" w:rsidP="00DB34E6">
      <w:pPr>
        <w:numPr>
          <w:ilvl w:val="0"/>
          <w:numId w:val="3"/>
        </w:numPr>
        <w:shd w:val="clear" w:color="auto" w:fill="FFFFFF" w:themeFill="background1"/>
        <w:spacing w:before="120"/>
        <w:ind w:left="-426" w:right="-569" w:firstLine="0"/>
        <w:jc w:val="both"/>
        <w:rPr>
          <w:b/>
          <w:noProof w:val="0"/>
          <w:sz w:val="20"/>
          <w:szCs w:val="20"/>
          <w:lang w:eastAsia="ru-RU"/>
        </w:rPr>
      </w:pPr>
      <w:r w:rsidRPr="00DE1C88">
        <w:rPr>
          <w:b/>
          <w:noProof w:val="0"/>
          <w:sz w:val="20"/>
          <w:szCs w:val="20"/>
          <w:lang w:eastAsia="ru-RU"/>
        </w:rPr>
        <w:t>Contractul intră sub incidența Acordului privind achizițiile guvernamentale al Organizației Mondiale a Comerțului (numai în cazul anunțurilor transmise spre publicare în Jurnalu</w:t>
      </w:r>
      <w:r w:rsidR="00C71E89" w:rsidRPr="00DE1C88">
        <w:rPr>
          <w:b/>
          <w:noProof w:val="0"/>
          <w:sz w:val="20"/>
          <w:szCs w:val="20"/>
          <w:lang w:eastAsia="ru-RU"/>
        </w:rPr>
        <w:t>l Oficial al Uniunii Europene):</w:t>
      </w:r>
      <w:r w:rsidR="00EC54EC" w:rsidRPr="00DE1C88">
        <w:rPr>
          <w:b/>
          <w:noProof w:val="0"/>
          <w:sz w:val="20"/>
          <w:szCs w:val="20"/>
          <w:lang w:eastAsia="ru-RU"/>
        </w:rPr>
        <w:t xml:space="preserve"> </w:t>
      </w:r>
      <w:r w:rsidR="007B3BC5" w:rsidRPr="00DE1C88">
        <w:rPr>
          <w:b/>
          <w:i/>
          <w:noProof w:val="0"/>
          <w:sz w:val="20"/>
          <w:szCs w:val="20"/>
          <w:u w:val="single"/>
          <w:shd w:val="clear" w:color="auto" w:fill="FFFFFF" w:themeFill="background1"/>
          <w:lang w:eastAsia="ru-RU"/>
        </w:rPr>
        <w:t>nu se aplică</w:t>
      </w:r>
    </w:p>
    <w:p w:rsidR="00CA530D" w:rsidRPr="00DE1C88" w:rsidRDefault="00BE362C" w:rsidP="00CA530D">
      <w:pPr>
        <w:numPr>
          <w:ilvl w:val="0"/>
          <w:numId w:val="3"/>
        </w:numPr>
        <w:shd w:val="clear" w:color="auto" w:fill="FFFFFF" w:themeFill="background1"/>
        <w:spacing w:before="120"/>
        <w:ind w:left="-426" w:right="-569" w:firstLine="0"/>
        <w:jc w:val="both"/>
        <w:rPr>
          <w:b/>
          <w:noProof w:val="0"/>
          <w:sz w:val="20"/>
          <w:szCs w:val="20"/>
          <w:shd w:val="clear" w:color="auto" w:fill="FFFFFF" w:themeFill="background1"/>
          <w:lang w:val="en-GB" w:eastAsia="ru-RU"/>
        </w:rPr>
      </w:pPr>
      <w:r w:rsidRPr="00DE1C88">
        <w:rPr>
          <w:b/>
          <w:noProof w:val="0"/>
          <w:sz w:val="20"/>
          <w:szCs w:val="20"/>
          <w:lang w:eastAsia="ru-RU"/>
        </w:rPr>
        <w:t xml:space="preserve">Alte informații relevante: </w:t>
      </w:r>
      <w:r w:rsidR="00381F18" w:rsidRPr="00DE1C88">
        <w:rPr>
          <w:b/>
          <w:noProof w:val="0"/>
          <w:sz w:val="20"/>
          <w:szCs w:val="20"/>
          <w:lang w:eastAsia="ru-RU"/>
        </w:rPr>
        <w:t>_______________________</w:t>
      </w:r>
    </w:p>
    <w:p w:rsidR="00BE362C" w:rsidRPr="00DE1C88" w:rsidRDefault="00BE362C" w:rsidP="00BE362C">
      <w:pPr>
        <w:shd w:val="clear" w:color="auto" w:fill="FFFFFF" w:themeFill="background1"/>
        <w:spacing w:before="120" w:after="120"/>
        <w:rPr>
          <w:b/>
          <w:noProof w:val="0"/>
          <w:sz w:val="20"/>
          <w:szCs w:val="20"/>
          <w:lang w:eastAsia="ru-RU"/>
        </w:rPr>
      </w:pPr>
    </w:p>
    <w:p w:rsidR="00507348" w:rsidRPr="00DE1C8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DE1C88">
        <w:rPr>
          <w:b/>
          <w:noProof w:val="0"/>
          <w:sz w:val="20"/>
          <w:szCs w:val="20"/>
          <w:lang w:eastAsia="ru-RU"/>
        </w:rPr>
        <w:t>C</w:t>
      </w:r>
      <w:r w:rsidR="00C66A19" w:rsidRPr="00DE1C88">
        <w:rPr>
          <w:b/>
          <w:noProof w:val="0"/>
          <w:sz w:val="20"/>
          <w:szCs w:val="20"/>
          <w:lang w:eastAsia="ru-RU"/>
        </w:rPr>
        <w:t xml:space="preserve">onducătorul grupului de lucru: </w:t>
      </w:r>
      <w:r w:rsidR="004F6187">
        <w:rPr>
          <w:b/>
          <w:noProof w:val="0"/>
          <w:sz w:val="20"/>
          <w:szCs w:val="20"/>
          <w:lang w:eastAsia="ru-RU"/>
        </w:rPr>
        <w:t>Tatiana JORA</w:t>
      </w:r>
      <w:r w:rsidR="00DE00ED" w:rsidRPr="00DE1C88">
        <w:rPr>
          <w:b/>
          <w:noProof w:val="0"/>
          <w:sz w:val="20"/>
          <w:szCs w:val="20"/>
          <w:lang w:eastAsia="ru-RU"/>
        </w:rPr>
        <w:t>________________________</w:t>
      </w:r>
    </w:p>
    <w:p w:rsidR="00B65C93" w:rsidRPr="00E63060" w:rsidRDefault="00B65C93" w:rsidP="00CA6A31">
      <w:pPr>
        <w:pStyle w:val="Style3"/>
        <w:tabs>
          <w:tab w:val="left" w:pos="567"/>
        </w:tabs>
        <w:spacing w:before="0" w:beforeAutospacing="0" w:after="0"/>
        <w:ind w:left="0" w:firstLine="0"/>
        <w:rPr>
          <w:rFonts w:eastAsia="PMingLiU"/>
          <w:lang w:val="ro-RO" w:eastAsia="zh-CN"/>
        </w:rPr>
      </w:pPr>
    </w:p>
    <w:sectPr w:rsidR="00B65C93" w:rsidRPr="00E63060" w:rsidSect="00E63060">
      <w:footerReference w:type="default" r:id="rId9"/>
      <w:pgSz w:w="11906" w:h="16838" w:code="9"/>
      <w:pgMar w:top="450" w:right="1134" w:bottom="851" w:left="1276" w:header="720" w:footer="51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0CE5" w:rsidRDefault="00460CE5" w:rsidP="00A20ACF">
      <w:r>
        <w:separator/>
      </w:r>
    </w:p>
  </w:endnote>
  <w:endnote w:type="continuationSeparator" w:id="1">
    <w:p w:rsidR="00460CE5" w:rsidRDefault="00460CE5"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DA3470">
        <w:pPr>
          <w:pStyle w:val="Footer"/>
          <w:jc w:val="right"/>
        </w:pPr>
        <w:r>
          <w:fldChar w:fldCharType="begin"/>
        </w:r>
        <w:r w:rsidR="008F1D40">
          <w:instrText xml:space="preserve"> PAGE   \* MERGEFORMAT </w:instrText>
        </w:r>
        <w:r>
          <w:fldChar w:fldCharType="separate"/>
        </w:r>
        <w:r w:rsidR="00E6434E">
          <w:t>2</w:t>
        </w:r>
        <w:r>
          <w:fldChar w:fldCharType="end"/>
        </w:r>
      </w:p>
    </w:sdtContent>
  </w:sdt>
  <w:p w:rsidR="008F1D40" w:rsidRDefault="008F1D4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0CE5" w:rsidRDefault="00460CE5" w:rsidP="00A20ACF">
      <w:r>
        <w:separator/>
      </w:r>
    </w:p>
  </w:footnote>
  <w:footnote w:type="continuationSeparator" w:id="1">
    <w:p w:rsidR="00460CE5" w:rsidRDefault="00460CE5"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3E3D6768"/>
    <w:multiLevelType w:val="hybridMultilevel"/>
    <w:tmpl w:val="89F61BDA"/>
    <w:lvl w:ilvl="0" w:tplc="E0DAB90A">
      <w:start w:val="1"/>
      <w:numFmt w:val="decimal"/>
      <w:lvlText w:val="%1."/>
      <w:lvlJc w:val="left"/>
      <w:pPr>
        <w:ind w:left="720" w:hanging="360"/>
      </w:pPr>
      <w:rPr>
        <w:rFonts w:hint="default"/>
        <w:b/>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4D50AD"/>
    <w:multiLevelType w:val="hybridMultilevel"/>
    <w:tmpl w:val="7BF6F548"/>
    <w:lvl w:ilvl="0" w:tplc="FBB4D706">
      <w:start w:val="1"/>
      <w:numFmt w:val="bullet"/>
      <w:lvlText w:val="-"/>
      <w:lvlJc w:val="left"/>
      <w:pPr>
        <w:ind w:left="218" w:hanging="360"/>
      </w:pPr>
      <w:rPr>
        <w:rFonts w:ascii="Times New Roman" w:eastAsia="Times New Roman" w:hAnsi="Times New Roman" w:cs="Times New Roman" w:hint="default"/>
        <w:color w:val="auto"/>
        <w:u w:val="none"/>
      </w:rPr>
    </w:lvl>
    <w:lvl w:ilvl="1" w:tplc="04090003" w:tentative="1">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abstractNum w:abstractNumId="7">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65D276C5"/>
    <w:multiLevelType w:val="hybridMultilevel"/>
    <w:tmpl w:val="1694B248"/>
    <w:lvl w:ilvl="0" w:tplc="61848816">
      <w:start w:val="553"/>
      <w:numFmt w:val="bullet"/>
      <w:lvlText w:val="-"/>
      <w:lvlJc w:val="left"/>
      <w:pPr>
        <w:ind w:left="720" w:hanging="360"/>
      </w:pPr>
      <w:rPr>
        <w:rFonts w:ascii="Times New Roman" w:eastAsia="Times New Roman" w:hAnsi="Times New Roman" w:cs="Times New Roman" w:hint="default"/>
        <w:i/>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0"/>
  </w:num>
  <w:num w:numId="3">
    <w:abstractNumId w:val="5"/>
  </w:num>
  <w:num w:numId="4">
    <w:abstractNumId w:val="9"/>
  </w:num>
  <w:num w:numId="5">
    <w:abstractNumId w:val="8"/>
  </w:num>
  <w:num w:numId="6">
    <w:abstractNumId w:val="6"/>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savePreviewPicture/>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344E"/>
    <w:rsid w:val="0004670D"/>
    <w:rsid w:val="00046CB6"/>
    <w:rsid w:val="00046CEA"/>
    <w:rsid w:val="00050E70"/>
    <w:rsid w:val="0005316F"/>
    <w:rsid w:val="00054AD8"/>
    <w:rsid w:val="00056649"/>
    <w:rsid w:val="00057F3A"/>
    <w:rsid w:val="00062166"/>
    <w:rsid w:val="00064810"/>
    <w:rsid w:val="00065C50"/>
    <w:rsid w:val="000673B5"/>
    <w:rsid w:val="0007010A"/>
    <w:rsid w:val="00070491"/>
    <w:rsid w:val="0007146B"/>
    <w:rsid w:val="00071859"/>
    <w:rsid w:val="00072088"/>
    <w:rsid w:val="00072940"/>
    <w:rsid w:val="00073565"/>
    <w:rsid w:val="00073EB7"/>
    <w:rsid w:val="00073FF9"/>
    <w:rsid w:val="00074305"/>
    <w:rsid w:val="00077BD4"/>
    <w:rsid w:val="00080063"/>
    <w:rsid w:val="0008191D"/>
    <w:rsid w:val="00083171"/>
    <w:rsid w:val="00084198"/>
    <w:rsid w:val="000849A8"/>
    <w:rsid w:val="00085873"/>
    <w:rsid w:val="00087114"/>
    <w:rsid w:val="00087859"/>
    <w:rsid w:val="00087B46"/>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4FE4"/>
    <w:rsid w:val="000A63ED"/>
    <w:rsid w:val="000A7988"/>
    <w:rsid w:val="000A7A90"/>
    <w:rsid w:val="000B2369"/>
    <w:rsid w:val="000B4011"/>
    <w:rsid w:val="000B5D92"/>
    <w:rsid w:val="000B70AD"/>
    <w:rsid w:val="000B73EB"/>
    <w:rsid w:val="000C00CF"/>
    <w:rsid w:val="000C1E79"/>
    <w:rsid w:val="000C1F66"/>
    <w:rsid w:val="000C3C74"/>
    <w:rsid w:val="000C4255"/>
    <w:rsid w:val="000C470A"/>
    <w:rsid w:val="000C5DFB"/>
    <w:rsid w:val="000C6960"/>
    <w:rsid w:val="000D1C50"/>
    <w:rsid w:val="000D20B9"/>
    <w:rsid w:val="000D26B9"/>
    <w:rsid w:val="000D4488"/>
    <w:rsid w:val="000D4587"/>
    <w:rsid w:val="000D4758"/>
    <w:rsid w:val="000D5968"/>
    <w:rsid w:val="000D6DCD"/>
    <w:rsid w:val="000D7A3F"/>
    <w:rsid w:val="000E3E29"/>
    <w:rsid w:val="000E4AEA"/>
    <w:rsid w:val="000E4D7D"/>
    <w:rsid w:val="000E518B"/>
    <w:rsid w:val="000E53CE"/>
    <w:rsid w:val="000E58A1"/>
    <w:rsid w:val="000F13FE"/>
    <w:rsid w:val="000F1E35"/>
    <w:rsid w:val="000F36A9"/>
    <w:rsid w:val="000F52DC"/>
    <w:rsid w:val="000F5924"/>
    <w:rsid w:val="000F5A5D"/>
    <w:rsid w:val="000F650B"/>
    <w:rsid w:val="000F6CDC"/>
    <w:rsid w:val="000F7FA0"/>
    <w:rsid w:val="00101CBC"/>
    <w:rsid w:val="001034CC"/>
    <w:rsid w:val="00103B7C"/>
    <w:rsid w:val="00104432"/>
    <w:rsid w:val="00104A00"/>
    <w:rsid w:val="001066B3"/>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326"/>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2ED7"/>
    <w:rsid w:val="00153412"/>
    <w:rsid w:val="0015414C"/>
    <w:rsid w:val="00154B34"/>
    <w:rsid w:val="00156CFC"/>
    <w:rsid w:val="0015798C"/>
    <w:rsid w:val="00160A28"/>
    <w:rsid w:val="00160DF3"/>
    <w:rsid w:val="00161393"/>
    <w:rsid w:val="001630DA"/>
    <w:rsid w:val="0016369C"/>
    <w:rsid w:val="00164565"/>
    <w:rsid w:val="001701DE"/>
    <w:rsid w:val="001704FB"/>
    <w:rsid w:val="001710E7"/>
    <w:rsid w:val="001718AE"/>
    <w:rsid w:val="00171A83"/>
    <w:rsid w:val="0017235C"/>
    <w:rsid w:val="00174C61"/>
    <w:rsid w:val="00174E5F"/>
    <w:rsid w:val="001763CD"/>
    <w:rsid w:val="0017664F"/>
    <w:rsid w:val="00177A21"/>
    <w:rsid w:val="00180212"/>
    <w:rsid w:val="00183358"/>
    <w:rsid w:val="00183D79"/>
    <w:rsid w:val="0018415A"/>
    <w:rsid w:val="00185148"/>
    <w:rsid w:val="001856BA"/>
    <w:rsid w:val="001866CB"/>
    <w:rsid w:val="001873A6"/>
    <w:rsid w:val="00187C0B"/>
    <w:rsid w:val="0019071C"/>
    <w:rsid w:val="00191F5E"/>
    <w:rsid w:val="00195966"/>
    <w:rsid w:val="0019642D"/>
    <w:rsid w:val="00196AB4"/>
    <w:rsid w:val="001A192A"/>
    <w:rsid w:val="001A19FD"/>
    <w:rsid w:val="001A1A16"/>
    <w:rsid w:val="001A2344"/>
    <w:rsid w:val="001A4150"/>
    <w:rsid w:val="001A4DB4"/>
    <w:rsid w:val="001A5517"/>
    <w:rsid w:val="001A5560"/>
    <w:rsid w:val="001A58C5"/>
    <w:rsid w:val="001A6043"/>
    <w:rsid w:val="001A6921"/>
    <w:rsid w:val="001A78E4"/>
    <w:rsid w:val="001B1B6D"/>
    <w:rsid w:val="001B1E45"/>
    <w:rsid w:val="001B391B"/>
    <w:rsid w:val="001B630A"/>
    <w:rsid w:val="001C03B0"/>
    <w:rsid w:val="001C1A32"/>
    <w:rsid w:val="001C32E9"/>
    <w:rsid w:val="001C3DC4"/>
    <w:rsid w:val="001C439F"/>
    <w:rsid w:val="001C4B99"/>
    <w:rsid w:val="001C4DFD"/>
    <w:rsid w:val="001C5A47"/>
    <w:rsid w:val="001C5B7B"/>
    <w:rsid w:val="001C6D83"/>
    <w:rsid w:val="001D0242"/>
    <w:rsid w:val="001D0651"/>
    <w:rsid w:val="001D3039"/>
    <w:rsid w:val="001D3D6D"/>
    <w:rsid w:val="001D5966"/>
    <w:rsid w:val="001D5BBA"/>
    <w:rsid w:val="001D7219"/>
    <w:rsid w:val="001E29F8"/>
    <w:rsid w:val="001E7956"/>
    <w:rsid w:val="001F0EB9"/>
    <w:rsid w:val="001F1E25"/>
    <w:rsid w:val="001F2101"/>
    <w:rsid w:val="001F24FD"/>
    <w:rsid w:val="001F309E"/>
    <w:rsid w:val="001F420F"/>
    <w:rsid w:val="001F489D"/>
    <w:rsid w:val="001F65E1"/>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4BF"/>
    <w:rsid w:val="00225942"/>
    <w:rsid w:val="00226535"/>
    <w:rsid w:val="00227207"/>
    <w:rsid w:val="00227348"/>
    <w:rsid w:val="002301B1"/>
    <w:rsid w:val="00231831"/>
    <w:rsid w:val="00232D6D"/>
    <w:rsid w:val="00233538"/>
    <w:rsid w:val="00233954"/>
    <w:rsid w:val="00234775"/>
    <w:rsid w:val="00234799"/>
    <w:rsid w:val="00234A81"/>
    <w:rsid w:val="002359F7"/>
    <w:rsid w:val="00236214"/>
    <w:rsid w:val="00236F50"/>
    <w:rsid w:val="00240751"/>
    <w:rsid w:val="002439D3"/>
    <w:rsid w:val="00244A30"/>
    <w:rsid w:val="0024699C"/>
    <w:rsid w:val="002477E2"/>
    <w:rsid w:val="00247A37"/>
    <w:rsid w:val="002514C3"/>
    <w:rsid w:val="00251B8A"/>
    <w:rsid w:val="00252D6E"/>
    <w:rsid w:val="00260321"/>
    <w:rsid w:val="002611DC"/>
    <w:rsid w:val="002614DE"/>
    <w:rsid w:val="00264637"/>
    <w:rsid w:val="002646EE"/>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2F3"/>
    <w:rsid w:val="002A68CD"/>
    <w:rsid w:val="002A6E99"/>
    <w:rsid w:val="002A6F0C"/>
    <w:rsid w:val="002B1EFF"/>
    <w:rsid w:val="002B206B"/>
    <w:rsid w:val="002B3E6F"/>
    <w:rsid w:val="002B41C5"/>
    <w:rsid w:val="002B4280"/>
    <w:rsid w:val="002B44B5"/>
    <w:rsid w:val="002B4A12"/>
    <w:rsid w:val="002B4D12"/>
    <w:rsid w:val="002B5DEF"/>
    <w:rsid w:val="002B624D"/>
    <w:rsid w:val="002B73CC"/>
    <w:rsid w:val="002B7A36"/>
    <w:rsid w:val="002C07A2"/>
    <w:rsid w:val="002C2210"/>
    <w:rsid w:val="002C4803"/>
    <w:rsid w:val="002C7220"/>
    <w:rsid w:val="002C764E"/>
    <w:rsid w:val="002C7782"/>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A40"/>
    <w:rsid w:val="002F556B"/>
    <w:rsid w:val="002F638E"/>
    <w:rsid w:val="002F6A1E"/>
    <w:rsid w:val="00302287"/>
    <w:rsid w:val="00304694"/>
    <w:rsid w:val="0030652C"/>
    <w:rsid w:val="00311239"/>
    <w:rsid w:val="00312078"/>
    <w:rsid w:val="0031215E"/>
    <w:rsid w:val="00312650"/>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62A"/>
    <w:rsid w:val="003465DA"/>
    <w:rsid w:val="00346B48"/>
    <w:rsid w:val="00350122"/>
    <w:rsid w:val="003506C9"/>
    <w:rsid w:val="0035258F"/>
    <w:rsid w:val="00352B05"/>
    <w:rsid w:val="003534BD"/>
    <w:rsid w:val="00355106"/>
    <w:rsid w:val="00355211"/>
    <w:rsid w:val="00356E1C"/>
    <w:rsid w:val="00357B7D"/>
    <w:rsid w:val="00357D23"/>
    <w:rsid w:val="0036022B"/>
    <w:rsid w:val="00360232"/>
    <w:rsid w:val="00361092"/>
    <w:rsid w:val="00361D56"/>
    <w:rsid w:val="0036564A"/>
    <w:rsid w:val="003665D4"/>
    <w:rsid w:val="00366B72"/>
    <w:rsid w:val="003705EC"/>
    <w:rsid w:val="00371806"/>
    <w:rsid w:val="003731FD"/>
    <w:rsid w:val="00373336"/>
    <w:rsid w:val="00373AF9"/>
    <w:rsid w:val="00377CE0"/>
    <w:rsid w:val="0038163C"/>
    <w:rsid w:val="00381EF2"/>
    <w:rsid w:val="00381F18"/>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B7F71"/>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B60"/>
    <w:rsid w:val="003E13A7"/>
    <w:rsid w:val="003E413C"/>
    <w:rsid w:val="003E7B03"/>
    <w:rsid w:val="003F06E8"/>
    <w:rsid w:val="003F0C88"/>
    <w:rsid w:val="003F166F"/>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9B"/>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596F"/>
    <w:rsid w:val="00426FF4"/>
    <w:rsid w:val="0042741C"/>
    <w:rsid w:val="00427553"/>
    <w:rsid w:val="00430E32"/>
    <w:rsid w:val="004331E5"/>
    <w:rsid w:val="004334FF"/>
    <w:rsid w:val="004344C6"/>
    <w:rsid w:val="00436AFA"/>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0CE5"/>
    <w:rsid w:val="00461DAC"/>
    <w:rsid w:val="00464994"/>
    <w:rsid w:val="00464A19"/>
    <w:rsid w:val="00467A64"/>
    <w:rsid w:val="004702B5"/>
    <w:rsid w:val="00475242"/>
    <w:rsid w:val="00475758"/>
    <w:rsid w:val="00477155"/>
    <w:rsid w:val="0047776F"/>
    <w:rsid w:val="00477FD2"/>
    <w:rsid w:val="00482E77"/>
    <w:rsid w:val="00483C4C"/>
    <w:rsid w:val="00484113"/>
    <w:rsid w:val="004856C0"/>
    <w:rsid w:val="00491A8B"/>
    <w:rsid w:val="004967CB"/>
    <w:rsid w:val="00496AFA"/>
    <w:rsid w:val="004A0256"/>
    <w:rsid w:val="004A1C90"/>
    <w:rsid w:val="004A2D32"/>
    <w:rsid w:val="004A463F"/>
    <w:rsid w:val="004A4AF2"/>
    <w:rsid w:val="004A4CB4"/>
    <w:rsid w:val="004A582E"/>
    <w:rsid w:val="004A5F0C"/>
    <w:rsid w:val="004A69C2"/>
    <w:rsid w:val="004A6A64"/>
    <w:rsid w:val="004A7FEE"/>
    <w:rsid w:val="004B0051"/>
    <w:rsid w:val="004B097F"/>
    <w:rsid w:val="004B0F2F"/>
    <w:rsid w:val="004B16DD"/>
    <w:rsid w:val="004B2259"/>
    <w:rsid w:val="004B349A"/>
    <w:rsid w:val="004B35B1"/>
    <w:rsid w:val="004B36EF"/>
    <w:rsid w:val="004B3BFB"/>
    <w:rsid w:val="004C12F5"/>
    <w:rsid w:val="004C23A8"/>
    <w:rsid w:val="004C30A2"/>
    <w:rsid w:val="004C499F"/>
    <w:rsid w:val="004C59A0"/>
    <w:rsid w:val="004C7DFB"/>
    <w:rsid w:val="004D0DD1"/>
    <w:rsid w:val="004D13BE"/>
    <w:rsid w:val="004D2738"/>
    <w:rsid w:val="004D3522"/>
    <w:rsid w:val="004D3D43"/>
    <w:rsid w:val="004D4433"/>
    <w:rsid w:val="004D4673"/>
    <w:rsid w:val="004D49FA"/>
    <w:rsid w:val="004D511B"/>
    <w:rsid w:val="004D6702"/>
    <w:rsid w:val="004D68C0"/>
    <w:rsid w:val="004D6DBE"/>
    <w:rsid w:val="004D7107"/>
    <w:rsid w:val="004D7C86"/>
    <w:rsid w:val="004E1B4E"/>
    <w:rsid w:val="004E25FB"/>
    <w:rsid w:val="004E4A66"/>
    <w:rsid w:val="004E5EBB"/>
    <w:rsid w:val="004E625D"/>
    <w:rsid w:val="004F0C98"/>
    <w:rsid w:val="004F6187"/>
    <w:rsid w:val="004F74F3"/>
    <w:rsid w:val="004F77F1"/>
    <w:rsid w:val="004F7F09"/>
    <w:rsid w:val="004F7FF9"/>
    <w:rsid w:val="005005A8"/>
    <w:rsid w:val="0050073C"/>
    <w:rsid w:val="00502EFF"/>
    <w:rsid w:val="00507348"/>
    <w:rsid w:val="005076B6"/>
    <w:rsid w:val="00511092"/>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3C0A"/>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318"/>
    <w:rsid w:val="00563A9C"/>
    <w:rsid w:val="00563E78"/>
    <w:rsid w:val="00564463"/>
    <w:rsid w:val="00567156"/>
    <w:rsid w:val="00570670"/>
    <w:rsid w:val="0057329B"/>
    <w:rsid w:val="0057658F"/>
    <w:rsid w:val="005805E6"/>
    <w:rsid w:val="00580D91"/>
    <w:rsid w:val="005827D9"/>
    <w:rsid w:val="00582ECA"/>
    <w:rsid w:val="00584154"/>
    <w:rsid w:val="00584ACB"/>
    <w:rsid w:val="00585937"/>
    <w:rsid w:val="005902D8"/>
    <w:rsid w:val="00590C16"/>
    <w:rsid w:val="00590EDE"/>
    <w:rsid w:val="00590F43"/>
    <w:rsid w:val="00591E90"/>
    <w:rsid w:val="00592775"/>
    <w:rsid w:val="00593D34"/>
    <w:rsid w:val="005970D4"/>
    <w:rsid w:val="00597903"/>
    <w:rsid w:val="005A13F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9D2"/>
    <w:rsid w:val="005B3BAD"/>
    <w:rsid w:val="005B4853"/>
    <w:rsid w:val="005B5149"/>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14B"/>
    <w:rsid w:val="005E1BB7"/>
    <w:rsid w:val="005E3355"/>
    <w:rsid w:val="005E5325"/>
    <w:rsid w:val="005E57E4"/>
    <w:rsid w:val="005E58E6"/>
    <w:rsid w:val="005E5A05"/>
    <w:rsid w:val="005E6B4A"/>
    <w:rsid w:val="005E7C99"/>
    <w:rsid w:val="005E7DEA"/>
    <w:rsid w:val="005F0C11"/>
    <w:rsid w:val="005F0DE9"/>
    <w:rsid w:val="005F1533"/>
    <w:rsid w:val="005F4F1E"/>
    <w:rsid w:val="005F5124"/>
    <w:rsid w:val="005F6807"/>
    <w:rsid w:val="0060057B"/>
    <w:rsid w:val="00600941"/>
    <w:rsid w:val="006009B2"/>
    <w:rsid w:val="006013FC"/>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019F"/>
    <w:rsid w:val="00630A5D"/>
    <w:rsid w:val="00631A2C"/>
    <w:rsid w:val="00632B4A"/>
    <w:rsid w:val="00632D64"/>
    <w:rsid w:val="00633782"/>
    <w:rsid w:val="00634A31"/>
    <w:rsid w:val="00634DB7"/>
    <w:rsid w:val="0063773E"/>
    <w:rsid w:val="006409F7"/>
    <w:rsid w:val="00641038"/>
    <w:rsid w:val="006419E0"/>
    <w:rsid w:val="0064384B"/>
    <w:rsid w:val="00643A6E"/>
    <w:rsid w:val="006442C1"/>
    <w:rsid w:val="00647828"/>
    <w:rsid w:val="00647E26"/>
    <w:rsid w:val="0065033C"/>
    <w:rsid w:val="006504AB"/>
    <w:rsid w:val="00650958"/>
    <w:rsid w:val="00650E1C"/>
    <w:rsid w:val="006514A0"/>
    <w:rsid w:val="00651EB9"/>
    <w:rsid w:val="006526E7"/>
    <w:rsid w:val="00652EF3"/>
    <w:rsid w:val="006537B3"/>
    <w:rsid w:val="00653E70"/>
    <w:rsid w:val="00657833"/>
    <w:rsid w:val="006620F8"/>
    <w:rsid w:val="006636C7"/>
    <w:rsid w:val="006638BF"/>
    <w:rsid w:val="00666A9B"/>
    <w:rsid w:val="0066726B"/>
    <w:rsid w:val="00667B1F"/>
    <w:rsid w:val="00667C91"/>
    <w:rsid w:val="0067019F"/>
    <w:rsid w:val="00671434"/>
    <w:rsid w:val="00671F8C"/>
    <w:rsid w:val="00673164"/>
    <w:rsid w:val="0067392B"/>
    <w:rsid w:val="00674522"/>
    <w:rsid w:val="00674E63"/>
    <w:rsid w:val="006755A1"/>
    <w:rsid w:val="00675940"/>
    <w:rsid w:val="00675B71"/>
    <w:rsid w:val="0067769C"/>
    <w:rsid w:val="00680AC9"/>
    <w:rsid w:val="006819B2"/>
    <w:rsid w:val="0068226E"/>
    <w:rsid w:val="00684D44"/>
    <w:rsid w:val="00686253"/>
    <w:rsid w:val="006874AF"/>
    <w:rsid w:val="006901DE"/>
    <w:rsid w:val="006904AB"/>
    <w:rsid w:val="006911D3"/>
    <w:rsid w:val="006919BC"/>
    <w:rsid w:val="006928C4"/>
    <w:rsid w:val="006931A2"/>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168"/>
    <w:rsid w:val="006B1C7D"/>
    <w:rsid w:val="006B2729"/>
    <w:rsid w:val="006B38DA"/>
    <w:rsid w:val="006B515C"/>
    <w:rsid w:val="006B6003"/>
    <w:rsid w:val="006B6292"/>
    <w:rsid w:val="006B79CE"/>
    <w:rsid w:val="006B7EA5"/>
    <w:rsid w:val="006C018D"/>
    <w:rsid w:val="006C23EA"/>
    <w:rsid w:val="006C2551"/>
    <w:rsid w:val="006C2676"/>
    <w:rsid w:val="006C34D7"/>
    <w:rsid w:val="006C36CF"/>
    <w:rsid w:val="006C3DC3"/>
    <w:rsid w:val="006C40D2"/>
    <w:rsid w:val="006C4407"/>
    <w:rsid w:val="006C492E"/>
    <w:rsid w:val="006C4C0E"/>
    <w:rsid w:val="006C60AD"/>
    <w:rsid w:val="006C7008"/>
    <w:rsid w:val="006C7F79"/>
    <w:rsid w:val="006D10BA"/>
    <w:rsid w:val="006D18BA"/>
    <w:rsid w:val="006D20F4"/>
    <w:rsid w:val="006D2A20"/>
    <w:rsid w:val="006D4EE2"/>
    <w:rsid w:val="006D4F02"/>
    <w:rsid w:val="006D633D"/>
    <w:rsid w:val="006D63A4"/>
    <w:rsid w:val="006D6D11"/>
    <w:rsid w:val="006D7C85"/>
    <w:rsid w:val="006D7CD2"/>
    <w:rsid w:val="006E0602"/>
    <w:rsid w:val="006E0F40"/>
    <w:rsid w:val="006E2EBA"/>
    <w:rsid w:val="006E301C"/>
    <w:rsid w:val="006E3A91"/>
    <w:rsid w:val="006E45E3"/>
    <w:rsid w:val="006E4A72"/>
    <w:rsid w:val="006E53E5"/>
    <w:rsid w:val="006E67CA"/>
    <w:rsid w:val="006F0166"/>
    <w:rsid w:val="006F164C"/>
    <w:rsid w:val="006F24A8"/>
    <w:rsid w:val="006F2895"/>
    <w:rsid w:val="006F3B8E"/>
    <w:rsid w:val="006F4A02"/>
    <w:rsid w:val="006F4CB6"/>
    <w:rsid w:val="006F4DC3"/>
    <w:rsid w:val="007001BE"/>
    <w:rsid w:val="00700318"/>
    <w:rsid w:val="00702D98"/>
    <w:rsid w:val="007041C8"/>
    <w:rsid w:val="00706AD6"/>
    <w:rsid w:val="0070703A"/>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38A"/>
    <w:rsid w:val="00744C5B"/>
    <w:rsid w:val="0074736A"/>
    <w:rsid w:val="00747EA2"/>
    <w:rsid w:val="007506A1"/>
    <w:rsid w:val="00752D43"/>
    <w:rsid w:val="0075322C"/>
    <w:rsid w:val="00753976"/>
    <w:rsid w:val="0075524C"/>
    <w:rsid w:val="007554AE"/>
    <w:rsid w:val="0075550B"/>
    <w:rsid w:val="00755D56"/>
    <w:rsid w:val="007570BB"/>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962"/>
    <w:rsid w:val="007759CB"/>
    <w:rsid w:val="0077604C"/>
    <w:rsid w:val="00776ADB"/>
    <w:rsid w:val="00777538"/>
    <w:rsid w:val="00781336"/>
    <w:rsid w:val="00782201"/>
    <w:rsid w:val="0078220C"/>
    <w:rsid w:val="00782D2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3BC5"/>
    <w:rsid w:val="007B53EA"/>
    <w:rsid w:val="007B66A1"/>
    <w:rsid w:val="007C09E3"/>
    <w:rsid w:val="007C193B"/>
    <w:rsid w:val="007C700E"/>
    <w:rsid w:val="007C752D"/>
    <w:rsid w:val="007C7702"/>
    <w:rsid w:val="007D2250"/>
    <w:rsid w:val="007D2982"/>
    <w:rsid w:val="007D5C2B"/>
    <w:rsid w:val="007D6899"/>
    <w:rsid w:val="007E146B"/>
    <w:rsid w:val="007E1C50"/>
    <w:rsid w:val="007E1C9E"/>
    <w:rsid w:val="007E20A2"/>
    <w:rsid w:val="007E229F"/>
    <w:rsid w:val="007E3AC8"/>
    <w:rsid w:val="007E3D0D"/>
    <w:rsid w:val="007E45A2"/>
    <w:rsid w:val="007E463D"/>
    <w:rsid w:val="007E533B"/>
    <w:rsid w:val="007E6990"/>
    <w:rsid w:val="007E709D"/>
    <w:rsid w:val="007E79C1"/>
    <w:rsid w:val="007F137E"/>
    <w:rsid w:val="007F1ABE"/>
    <w:rsid w:val="007F2785"/>
    <w:rsid w:val="007F38A0"/>
    <w:rsid w:val="007F3964"/>
    <w:rsid w:val="007F6835"/>
    <w:rsid w:val="007F6980"/>
    <w:rsid w:val="007F69A4"/>
    <w:rsid w:val="007F739F"/>
    <w:rsid w:val="007F7AF9"/>
    <w:rsid w:val="0080011C"/>
    <w:rsid w:val="00800D00"/>
    <w:rsid w:val="00800E7D"/>
    <w:rsid w:val="00801B00"/>
    <w:rsid w:val="00802287"/>
    <w:rsid w:val="00802558"/>
    <w:rsid w:val="00803E7E"/>
    <w:rsid w:val="0080433F"/>
    <w:rsid w:val="00804CC9"/>
    <w:rsid w:val="008050A6"/>
    <w:rsid w:val="00805514"/>
    <w:rsid w:val="00805531"/>
    <w:rsid w:val="008055DB"/>
    <w:rsid w:val="008056B7"/>
    <w:rsid w:val="0080642E"/>
    <w:rsid w:val="00806E2B"/>
    <w:rsid w:val="00811CD9"/>
    <w:rsid w:val="00812A22"/>
    <w:rsid w:val="0081429B"/>
    <w:rsid w:val="00816026"/>
    <w:rsid w:val="00817031"/>
    <w:rsid w:val="00817E55"/>
    <w:rsid w:val="008202F4"/>
    <w:rsid w:val="00821779"/>
    <w:rsid w:val="00821B0A"/>
    <w:rsid w:val="008260DA"/>
    <w:rsid w:val="0082679F"/>
    <w:rsid w:val="0083019C"/>
    <w:rsid w:val="0083515E"/>
    <w:rsid w:val="00835D86"/>
    <w:rsid w:val="008373B7"/>
    <w:rsid w:val="008374FB"/>
    <w:rsid w:val="00837672"/>
    <w:rsid w:val="00837893"/>
    <w:rsid w:val="00837D1C"/>
    <w:rsid w:val="00840073"/>
    <w:rsid w:val="008435AC"/>
    <w:rsid w:val="00843F26"/>
    <w:rsid w:val="008449C1"/>
    <w:rsid w:val="00844D3D"/>
    <w:rsid w:val="00845320"/>
    <w:rsid w:val="0084605E"/>
    <w:rsid w:val="008476DE"/>
    <w:rsid w:val="008506F1"/>
    <w:rsid w:val="00850DBC"/>
    <w:rsid w:val="00852228"/>
    <w:rsid w:val="00852DB5"/>
    <w:rsid w:val="00853139"/>
    <w:rsid w:val="008543AB"/>
    <w:rsid w:val="00854D4E"/>
    <w:rsid w:val="008612A7"/>
    <w:rsid w:val="00862010"/>
    <w:rsid w:val="00863AAB"/>
    <w:rsid w:val="00864A45"/>
    <w:rsid w:val="00864B75"/>
    <w:rsid w:val="00865099"/>
    <w:rsid w:val="008650B5"/>
    <w:rsid w:val="0086547A"/>
    <w:rsid w:val="00867DA9"/>
    <w:rsid w:val="008726D2"/>
    <w:rsid w:val="00873EA6"/>
    <w:rsid w:val="00873EEA"/>
    <w:rsid w:val="00875CFC"/>
    <w:rsid w:val="00877B36"/>
    <w:rsid w:val="00881C9F"/>
    <w:rsid w:val="00881F14"/>
    <w:rsid w:val="00883577"/>
    <w:rsid w:val="00886BBB"/>
    <w:rsid w:val="00892692"/>
    <w:rsid w:val="00892A6D"/>
    <w:rsid w:val="00893327"/>
    <w:rsid w:val="0089355B"/>
    <w:rsid w:val="008944D9"/>
    <w:rsid w:val="0089513B"/>
    <w:rsid w:val="00895A89"/>
    <w:rsid w:val="00896119"/>
    <w:rsid w:val="008967F0"/>
    <w:rsid w:val="008A1F83"/>
    <w:rsid w:val="008A2D73"/>
    <w:rsid w:val="008A2F19"/>
    <w:rsid w:val="008A3177"/>
    <w:rsid w:val="008A42E8"/>
    <w:rsid w:val="008A54A7"/>
    <w:rsid w:val="008A613D"/>
    <w:rsid w:val="008A6462"/>
    <w:rsid w:val="008A652C"/>
    <w:rsid w:val="008A6911"/>
    <w:rsid w:val="008A6D49"/>
    <w:rsid w:val="008A718B"/>
    <w:rsid w:val="008B1484"/>
    <w:rsid w:val="008B330F"/>
    <w:rsid w:val="008B3387"/>
    <w:rsid w:val="008B4263"/>
    <w:rsid w:val="008B5DA7"/>
    <w:rsid w:val="008B7CBD"/>
    <w:rsid w:val="008C0290"/>
    <w:rsid w:val="008C182E"/>
    <w:rsid w:val="008C1AE2"/>
    <w:rsid w:val="008C32C0"/>
    <w:rsid w:val="008D1439"/>
    <w:rsid w:val="008D1ADB"/>
    <w:rsid w:val="008D1DA6"/>
    <w:rsid w:val="008D1E68"/>
    <w:rsid w:val="008D2C5A"/>
    <w:rsid w:val="008D470C"/>
    <w:rsid w:val="008D4C0D"/>
    <w:rsid w:val="008D52DF"/>
    <w:rsid w:val="008D59EE"/>
    <w:rsid w:val="008E005E"/>
    <w:rsid w:val="008E0651"/>
    <w:rsid w:val="008E1222"/>
    <w:rsid w:val="008E1D02"/>
    <w:rsid w:val="008E2861"/>
    <w:rsid w:val="008E304B"/>
    <w:rsid w:val="008E394E"/>
    <w:rsid w:val="008E4E38"/>
    <w:rsid w:val="008E672B"/>
    <w:rsid w:val="008E7D0D"/>
    <w:rsid w:val="008E7F52"/>
    <w:rsid w:val="008F09FB"/>
    <w:rsid w:val="008F0E99"/>
    <w:rsid w:val="008F1D40"/>
    <w:rsid w:val="008F2FC3"/>
    <w:rsid w:val="008F30CF"/>
    <w:rsid w:val="008F42C5"/>
    <w:rsid w:val="008F467E"/>
    <w:rsid w:val="008F57D7"/>
    <w:rsid w:val="008F5C61"/>
    <w:rsid w:val="008F5E7D"/>
    <w:rsid w:val="008F7300"/>
    <w:rsid w:val="00900A76"/>
    <w:rsid w:val="0090328B"/>
    <w:rsid w:val="00905255"/>
    <w:rsid w:val="00905325"/>
    <w:rsid w:val="009056E5"/>
    <w:rsid w:val="00905A43"/>
    <w:rsid w:val="00905E0C"/>
    <w:rsid w:val="00907166"/>
    <w:rsid w:val="0091097A"/>
    <w:rsid w:val="00911AC8"/>
    <w:rsid w:val="00913E80"/>
    <w:rsid w:val="009157BF"/>
    <w:rsid w:val="00916065"/>
    <w:rsid w:val="00917432"/>
    <w:rsid w:val="009174E1"/>
    <w:rsid w:val="00920A78"/>
    <w:rsid w:val="00921EB4"/>
    <w:rsid w:val="00922793"/>
    <w:rsid w:val="00922F8A"/>
    <w:rsid w:val="00925DF7"/>
    <w:rsid w:val="00926305"/>
    <w:rsid w:val="00926CDF"/>
    <w:rsid w:val="00927F7D"/>
    <w:rsid w:val="00931029"/>
    <w:rsid w:val="009324DC"/>
    <w:rsid w:val="009337E1"/>
    <w:rsid w:val="009357DB"/>
    <w:rsid w:val="0093664D"/>
    <w:rsid w:val="00940CEC"/>
    <w:rsid w:val="00941976"/>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1824"/>
    <w:rsid w:val="0096256E"/>
    <w:rsid w:val="009626BA"/>
    <w:rsid w:val="00962A3C"/>
    <w:rsid w:val="00962C56"/>
    <w:rsid w:val="00964783"/>
    <w:rsid w:val="00964B0B"/>
    <w:rsid w:val="009666F7"/>
    <w:rsid w:val="00966FD0"/>
    <w:rsid w:val="009700A7"/>
    <w:rsid w:val="0097083F"/>
    <w:rsid w:val="00971330"/>
    <w:rsid w:val="0097477A"/>
    <w:rsid w:val="009747EF"/>
    <w:rsid w:val="00974C17"/>
    <w:rsid w:val="00977974"/>
    <w:rsid w:val="00977FDF"/>
    <w:rsid w:val="00980A78"/>
    <w:rsid w:val="00980FD6"/>
    <w:rsid w:val="00981529"/>
    <w:rsid w:val="00981C6E"/>
    <w:rsid w:val="00983C29"/>
    <w:rsid w:val="00984664"/>
    <w:rsid w:val="00984FA2"/>
    <w:rsid w:val="0099147F"/>
    <w:rsid w:val="00992766"/>
    <w:rsid w:val="0099381E"/>
    <w:rsid w:val="00993F1D"/>
    <w:rsid w:val="009947AD"/>
    <w:rsid w:val="009958BD"/>
    <w:rsid w:val="00995AF6"/>
    <w:rsid w:val="009960A5"/>
    <w:rsid w:val="0099678E"/>
    <w:rsid w:val="00997198"/>
    <w:rsid w:val="009A11B5"/>
    <w:rsid w:val="009A301E"/>
    <w:rsid w:val="009A30BE"/>
    <w:rsid w:val="009A30D6"/>
    <w:rsid w:val="009A4744"/>
    <w:rsid w:val="009A4BCA"/>
    <w:rsid w:val="009A4F15"/>
    <w:rsid w:val="009A5F8A"/>
    <w:rsid w:val="009A6869"/>
    <w:rsid w:val="009A6B71"/>
    <w:rsid w:val="009A6EF9"/>
    <w:rsid w:val="009A7A2D"/>
    <w:rsid w:val="009A7C84"/>
    <w:rsid w:val="009B12EE"/>
    <w:rsid w:val="009B17F8"/>
    <w:rsid w:val="009B36B8"/>
    <w:rsid w:val="009B3F29"/>
    <w:rsid w:val="009B4B2A"/>
    <w:rsid w:val="009B5D91"/>
    <w:rsid w:val="009C11B3"/>
    <w:rsid w:val="009C1485"/>
    <w:rsid w:val="009C148D"/>
    <w:rsid w:val="009C1502"/>
    <w:rsid w:val="009C2598"/>
    <w:rsid w:val="009C3007"/>
    <w:rsid w:val="009C3734"/>
    <w:rsid w:val="009C4B02"/>
    <w:rsid w:val="009C59B3"/>
    <w:rsid w:val="009C749C"/>
    <w:rsid w:val="009C7514"/>
    <w:rsid w:val="009C7694"/>
    <w:rsid w:val="009D032C"/>
    <w:rsid w:val="009D14A7"/>
    <w:rsid w:val="009D1C3B"/>
    <w:rsid w:val="009D25A0"/>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8CC"/>
    <w:rsid w:val="009F5BE7"/>
    <w:rsid w:val="009F6B02"/>
    <w:rsid w:val="009F6CFB"/>
    <w:rsid w:val="009F7ECD"/>
    <w:rsid w:val="00A01179"/>
    <w:rsid w:val="00A01A87"/>
    <w:rsid w:val="00A05835"/>
    <w:rsid w:val="00A07B23"/>
    <w:rsid w:val="00A07F68"/>
    <w:rsid w:val="00A101F6"/>
    <w:rsid w:val="00A109E6"/>
    <w:rsid w:val="00A1178E"/>
    <w:rsid w:val="00A13EAE"/>
    <w:rsid w:val="00A14A10"/>
    <w:rsid w:val="00A14B4B"/>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2D1"/>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080"/>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0DD3"/>
    <w:rsid w:val="00AB0F87"/>
    <w:rsid w:val="00AB1EC3"/>
    <w:rsid w:val="00AB6768"/>
    <w:rsid w:val="00AB7AE2"/>
    <w:rsid w:val="00AC0244"/>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14FC"/>
    <w:rsid w:val="00AF1EF8"/>
    <w:rsid w:val="00AF3627"/>
    <w:rsid w:val="00AF3952"/>
    <w:rsid w:val="00AF4AA8"/>
    <w:rsid w:val="00AF4FDB"/>
    <w:rsid w:val="00AF76C0"/>
    <w:rsid w:val="00B00190"/>
    <w:rsid w:val="00B00C2A"/>
    <w:rsid w:val="00B0118C"/>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F28"/>
    <w:rsid w:val="00B25D85"/>
    <w:rsid w:val="00B262BA"/>
    <w:rsid w:val="00B2679B"/>
    <w:rsid w:val="00B27C25"/>
    <w:rsid w:val="00B27D8B"/>
    <w:rsid w:val="00B3029E"/>
    <w:rsid w:val="00B322B4"/>
    <w:rsid w:val="00B3250C"/>
    <w:rsid w:val="00B325A8"/>
    <w:rsid w:val="00B32A8E"/>
    <w:rsid w:val="00B331A1"/>
    <w:rsid w:val="00B332E9"/>
    <w:rsid w:val="00B34875"/>
    <w:rsid w:val="00B34B97"/>
    <w:rsid w:val="00B351D4"/>
    <w:rsid w:val="00B355C4"/>
    <w:rsid w:val="00B35F55"/>
    <w:rsid w:val="00B40C4B"/>
    <w:rsid w:val="00B43C8E"/>
    <w:rsid w:val="00B447CA"/>
    <w:rsid w:val="00B45370"/>
    <w:rsid w:val="00B453B6"/>
    <w:rsid w:val="00B4595F"/>
    <w:rsid w:val="00B45BBE"/>
    <w:rsid w:val="00B45D77"/>
    <w:rsid w:val="00B46D92"/>
    <w:rsid w:val="00B47003"/>
    <w:rsid w:val="00B501CC"/>
    <w:rsid w:val="00B501F9"/>
    <w:rsid w:val="00B51B6E"/>
    <w:rsid w:val="00B51DAA"/>
    <w:rsid w:val="00B5234C"/>
    <w:rsid w:val="00B538B3"/>
    <w:rsid w:val="00B541A3"/>
    <w:rsid w:val="00B54EFC"/>
    <w:rsid w:val="00B555F2"/>
    <w:rsid w:val="00B618C5"/>
    <w:rsid w:val="00B65C93"/>
    <w:rsid w:val="00B663FE"/>
    <w:rsid w:val="00B67953"/>
    <w:rsid w:val="00B70487"/>
    <w:rsid w:val="00B71771"/>
    <w:rsid w:val="00B720FE"/>
    <w:rsid w:val="00B73406"/>
    <w:rsid w:val="00B73964"/>
    <w:rsid w:val="00B75A38"/>
    <w:rsid w:val="00B768A1"/>
    <w:rsid w:val="00B76D90"/>
    <w:rsid w:val="00B77248"/>
    <w:rsid w:val="00B777DC"/>
    <w:rsid w:val="00B801E2"/>
    <w:rsid w:val="00B81043"/>
    <w:rsid w:val="00B82AE2"/>
    <w:rsid w:val="00B8384B"/>
    <w:rsid w:val="00B8552B"/>
    <w:rsid w:val="00B90005"/>
    <w:rsid w:val="00B90D94"/>
    <w:rsid w:val="00B91A34"/>
    <w:rsid w:val="00B927F6"/>
    <w:rsid w:val="00B92FD0"/>
    <w:rsid w:val="00B93561"/>
    <w:rsid w:val="00B93DBE"/>
    <w:rsid w:val="00B94D54"/>
    <w:rsid w:val="00B96242"/>
    <w:rsid w:val="00B963D0"/>
    <w:rsid w:val="00B96B36"/>
    <w:rsid w:val="00BA038A"/>
    <w:rsid w:val="00BA1A8F"/>
    <w:rsid w:val="00BA1B0C"/>
    <w:rsid w:val="00BA63BB"/>
    <w:rsid w:val="00BA6640"/>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250"/>
    <w:rsid w:val="00BB66D3"/>
    <w:rsid w:val="00BB6AE9"/>
    <w:rsid w:val="00BB7754"/>
    <w:rsid w:val="00BC190F"/>
    <w:rsid w:val="00BC1DCD"/>
    <w:rsid w:val="00BC24BB"/>
    <w:rsid w:val="00BC2C39"/>
    <w:rsid w:val="00BC46B3"/>
    <w:rsid w:val="00BC48B7"/>
    <w:rsid w:val="00BC59A9"/>
    <w:rsid w:val="00BC6192"/>
    <w:rsid w:val="00BC6269"/>
    <w:rsid w:val="00BC7216"/>
    <w:rsid w:val="00BC7CBC"/>
    <w:rsid w:val="00BD12C3"/>
    <w:rsid w:val="00BD1516"/>
    <w:rsid w:val="00BD36A5"/>
    <w:rsid w:val="00BD463A"/>
    <w:rsid w:val="00BD4ED3"/>
    <w:rsid w:val="00BD6E7B"/>
    <w:rsid w:val="00BD7FD5"/>
    <w:rsid w:val="00BE1CB3"/>
    <w:rsid w:val="00BE2C93"/>
    <w:rsid w:val="00BE32F4"/>
    <w:rsid w:val="00BE362C"/>
    <w:rsid w:val="00BE48D7"/>
    <w:rsid w:val="00BE49DD"/>
    <w:rsid w:val="00BE5129"/>
    <w:rsid w:val="00BE5295"/>
    <w:rsid w:val="00BE5425"/>
    <w:rsid w:val="00BE5A1E"/>
    <w:rsid w:val="00BE73CA"/>
    <w:rsid w:val="00BE7CDD"/>
    <w:rsid w:val="00BF1FB8"/>
    <w:rsid w:val="00BF2BE1"/>
    <w:rsid w:val="00BF4972"/>
    <w:rsid w:val="00BF4F93"/>
    <w:rsid w:val="00BF5BF3"/>
    <w:rsid w:val="00BF5F41"/>
    <w:rsid w:val="00C00316"/>
    <w:rsid w:val="00C02E10"/>
    <w:rsid w:val="00C03DE6"/>
    <w:rsid w:val="00C055EE"/>
    <w:rsid w:val="00C06A3D"/>
    <w:rsid w:val="00C10538"/>
    <w:rsid w:val="00C10B7C"/>
    <w:rsid w:val="00C121F1"/>
    <w:rsid w:val="00C14159"/>
    <w:rsid w:val="00C15EB7"/>
    <w:rsid w:val="00C16E1E"/>
    <w:rsid w:val="00C17D27"/>
    <w:rsid w:val="00C20B19"/>
    <w:rsid w:val="00C20F59"/>
    <w:rsid w:val="00C21039"/>
    <w:rsid w:val="00C24A6E"/>
    <w:rsid w:val="00C255B7"/>
    <w:rsid w:val="00C2681E"/>
    <w:rsid w:val="00C30266"/>
    <w:rsid w:val="00C318C7"/>
    <w:rsid w:val="00C325CC"/>
    <w:rsid w:val="00C32620"/>
    <w:rsid w:val="00C32C04"/>
    <w:rsid w:val="00C32CB2"/>
    <w:rsid w:val="00C33218"/>
    <w:rsid w:val="00C33344"/>
    <w:rsid w:val="00C3383B"/>
    <w:rsid w:val="00C34C5E"/>
    <w:rsid w:val="00C34FA2"/>
    <w:rsid w:val="00C376EF"/>
    <w:rsid w:val="00C415AE"/>
    <w:rsid w:val="00C41D86"/>
    <w:rsid w:val="00C44A3B"/>
    <w:rsid w:val="00C44B96"/>
    <w:rsid w:val="00C45975"/>
    <w:rsid w:val="00C459CA"/>
    <w:rsid w:val="00C47818"/>
    <w:rsid w:val="00C50A6A"/>
    <w:rsid w:val="00C5446F"/>
    <w:rsid w:val="00C545CD"/>
    <w:rsid w:val="00C546BD"/>
    <w:rsid w:val="00C547D9"/>
    <w:rsid w:val="00C54D89"/>
    <w:rsid w:val="00C55FC5"/>
    <w:rsid w:val="00C562C2"/>
    <w:rsid w:val="00C57430"/>
    <w:rsid w:val="00C60F8F"/>
    <w:rsid w:val="00C6170E"/>
    <w:rsid w:val="00C617B0"/>
    <w:rsid w:val="00C642DE"/>
    <w:rsid w:val="00C6589F"/>
    <w:rsid w:val="00C663DF"/>
    <w:rsid w:val="00C6699A"/>
    <w:rsid w:val="00C66A19"/>
    <w:rsid w:val="00C66C71"/>
    <w:rsid w:val="00C66C93"/>
    <w:rsid w:val="00C670F2"/>
    <w:rsid w:val="00C67D95"/>
    <w:rsid w:val="00C706DD"/>
    <w:rsid w:val="00C711A2"/>
    <w:rsid w:val="00C71E89"/>
    <w:rsid w:val="00C73C1C"/>
    <w:rsid w:val="00C762AE"/>
    <w:rsid w:val="00C76B7F"/>
    <w:rsid w:val="00C77AA7"/>
    <w:rsid w:val="00C77DF2"/>
    <w:rsid w:val="00C77E35"/>
    <w:rsid w:val="00C80839"/>
    <w:rsid w:val="00C810A8"/>
    <w:rsid w:val="00C81911"/>
    <w:rsid w:val="00C823BC"/>
    <w:rsid w:val="00C84982"/>
    <w:rsid w:val="00C84FEC"/>
    <w:rsid w:val="00C8761B"/>
    <w:rsid w:val="00C879A4"/>
    <w:rsid w:val="00C94014"/>
    <w:rsid w:val="00C94B82"/>
    <w:rsid w:val="00C94CF3"/>
    <w:rsid w:val="00C96BE2"/>
    <w:rsid w:val="00C974C7"/>
    <w:rsid w:val="00C9771C"/>
    <w:rsid w:val="00C97B51"/>
    <w:rsid w:val="00CA027D"/>
    <w:rsid w:val="00CA0469"/>
    <w:rsid w:val="00CA08C6"/>
    <w:rsid w:val="00CA1E86"/>
    <w:rsid w:val="00CA2D6F"/>
    <w:rsid w:val="00CA530D"/>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09F"/>
    <w:rsid w:val="00CE32F1"/>
    <w:rsid w:val="00CE3D8F"/>
    <w:rsid w:val="00CE5D4B"/>
    <w:rsid w:val="00CE6337"/>
    <w:rsid w:val="00CE7128"/>
    <w:rsid w:val="00CE78B3"/>
    <w:rsid w:val="00CF09D7"/>
    <w:rsid w:val="00CF2F07"/>
    <w:rsid w:val="00CF330E"/>
    <w:rsid w:val="00CF39BF"/>
    <w:rsid w:val="00CF5083"/>
    <w:rsid w:val="00CF55CA"/>
    <w:rsid w:val="00CF584F"/>
    <w:rsid w:val="00CF6BF2"/>
    <w:rsid w:val="00CF7F40"/>
    <w:rsid w:val="00D0117D"/>
    <w:rsid w:val="00D012A2"/>
    <w:rsid w:val="00D01642"/>
    <w:rsid w:val="00D02623"/>
    <w:rsid w:val="00D03BCF"/>
    <w:rsid w:val="00D05380"/>
    <w:rsid w:val="00D0567E"/>
    <w:rsid w:val="00D05A94"/>
    <w:rsid w:val="00D05DE3"/>
    <w:rsid w:val="00D10AC2"/>
    <w:rsid w:val="00D11588"/>
    <w:rsid w:val="00D12EB3"/>
    <w:rsid w:val="00D12FD7"/>
    <w:rsid w:val="00D14071"/>
    <w:rsid w:val="00D1419B"/>
    <w:rsid w:val="00D15B26"/>
    <w:rsid w:val="00D15EF5"/>
    <w:rsid w:val="00D168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6D7C"/>
    <w:rsid w:val="00D5036B"/>
    <w:rsid w:val="00D51EB7"/>
    <w:rsid w:val="00D51F0A"/>
    <w:rsid w:val="00D53233"/>
    <w:rsid w:val="00D53648"/>
    <w:rsid w:val="00D553E7"/>
    <w:rsid w:val="00D55CC9"/>
    <w:rsid w:val="00D56452"/>
    <w:rsid w:val="00D6270D"/>
    <w:rsid w:val="00D63592"/>
    <w:rsid w:val="00D64442"/>
    <w:rsid w:val="00D64B6C"/>
    <w:rsid w:val="00D66812"/>
    <w:rsid w:val="00D67335"/>
    <w:rsid w:val="00D67A6E"/>
    <w:rsid w:val="00D71A68"/>
    <w:rsid w:val="00D74B95"/>
    <w:rsid w:val="00D7570D"/>
    <w:rsid w:val="00D767F9"/>
    <w:rsid w:val="00D76BD0"/>
    <w:rsid w:val="00D774CB"/>
    <w:rsid w:val="00D77998"/>
    <w:rsid w:val="00D81247"/>
    <w:rsid w:val="00D8130E"/>
    <w:rsid w:val="00D81B72"/>
    <w:rsid w:val="00D81EB3"/>
    <w:rsid w:val="00D822CE"/>
    <w:rsid w:val="00D824D5"/>
    <w:rsid w:val="00D82B8E"/>
    <w:rsid w:val="00D82D2D"/>
    <w:rsid w:val="00D838B9"/>
    <w:rsid w:val="00D83E96"/>
    <w:rsid w:val="00D83EE1"/>
    <w:rsid w:val="00D84750"/>
    <w:rsid w:val="00D84B86"/>
    <w:rsid w:val="00D85869"/>
    <w:rsid w:val="00D8655B"/>
    <w:rsid w:val="00D876C9"/>
    <w:rsid w:val="00D87C66"/>
    <w:rsid w:val="00D906E6"/>
    <w:rsid w:val="00D913AB"/>
    <w:rsid w:val="00D91D57"/>
    <w:rsid w:val="00D925B0"/>
    <w:rsid w:val="00DA1062"/>
    <w:rsid w:val="00DA1153"/>
    <w:rsid w:val="00DA2348"/>
    <w:rsid w:val="00DA331F"/>
    <w:rsid w:val="00DA3470"/>
    <w:rsid w:val="00DA3C87"/>
    <w:rsid w:val="00DA5198"/>
    <w:rsid w:val="00DA6115"/>
    <w:rsid w:val="00DA661D"/>
    <w:rsid w:val="00DB0EE7"/>
    <w:rsid w:val="00DB2B83"/>
    <w:rsid w:val="00DB34E6"/>
    <w:rsid w:val="00DB45B1"/>
    <w:rsid w:val="00DB5DCF"/>
    <w:rsid w:val="00DB7D7F"/>
    <w:rsid w:val="00DC1946"/>
    <w:rsid w:val="00DC250A"/>
    <w:rsid w:val="00DC44B1"/>
    <w:rsid w:val="00DC6A83"/>
    <w:rsid w:val="00DD155F"/>
    <w:rsid w:val="00DD1675"/>
    <w:rsid w:val="00DD49C8"/>
    <w:rsid w:val="00DD4A09"/>
    <w:rsid w:val="00DD5423"/>
    <w:rsid w:val="00DD5869"/>
    <w:rsid w:val="00DD58AB"/>
    <w:rsid w:val="00DE00ED"/>
    <w:rsid w:val="00DE01E7"/>
    <w:rsid w:val="00DE1C88"/>
    <w:rsid w:val="00DE1F18"/>
    <w:rsid w:val="00DE2481"/>
    <w:rsid w:val="00DE2A2C"/>
    <w:rsid w:val="00DE3066"/>
    <w:rsid w:val="00DE37CF"/>
    <w:rsid w:val="00DE5104"/>
    <w:rsid w:val="00DE5987"/>
    <w:rsid w:val="00DF0F70"/>
    <w:rsid w:val="00DF2008"/>
    <w:rsid w:val="00DF2E95"/>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078E1"/>
    <w:rsid w:val="00E10240"/>
    <w:rsid w:val="00E10C0A"/>
    <w:rsid w:val="00E1157D"/>
    <w:rsid w:val="00E13118"/>
    <w:rsid w:val="00E133BB"/>
    <w:rsid w:val="00E136F0"/>
    <w:rsid w:val="00E14E92"/>
    <w:rsid w:val="00E171D4"/>
    <w:rsid w:val="00E17AFF"/>
    <w:rsid w:val="00E2154F"/>
    <w:rsid w:val="00E218E2"/>
    <w:rsid w:val="00E21916"/>
    <w:rsid w:val="00E22640"/>
    <w:rsid w:val="00E2552B"/>
    <w:rsid w:val="00E26A0E"/>
    <w:rsid w:val="00E277DA"/>
    <w:rsid w:val="00E27B27"/>
    <w:rsid w:val="00E27E68"/>
    <w:rsid w:val="00E31263"/>
    <w:rsid w:val="00E319CD"/>
    <w:rsid w:val="00E31EDF"/>
    <w:rsid w:val="00E321FD"/>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F0E"/>
    <w:rsid w:val="00E53234"/>
    <w:rsid w:val="00E577E4"/>
    <w:rsid w:val="00E57AFE"/>
    <w:rsid w:val="00E57BC5"/>
    <w:rsid w:val="00E6009A"/>
    <w:rsid w:val="00E6012E"/>
    <w:rsid w:val="00E614FD"/>
    <w:rsid w:val="00E63060"/>
    <w:rsid w:val="00E63579"/>
    <w:rsid w:val="00E6434E"/>
    <w:rsid w:val="00E706C1"/>
    <w:rsid w:val="00E71761"/>
    <w:rsid w:val="00E7180A"/>
    <w:rsid w:val="00E71F7B"/>
    <w:rsid w:val="00E73079"/>
    <w:rsid w:val="00E7335F"/>
    <w:rsid w:val="00E80759"/>
    <w:rsid w:val="00E80C5F"/>
    <w:rsid w:val="00E81A3E"/>
    <w:rsid w:val="00E8202C"/>
    <w:rsid w:val="00E828BB"/>
    <w:rsid w:val="00E836D3"/>
    <w:rsid w:val="00E838F8"/>
    <w:rsid w:val="00E845B0"/>
    <w:rsid w:val="00E85B92"/>
    <w:rsid w:val="00E86623"/>
    <w:rsid w:val="00E901E9"/>
    <w:rsid w:val="00E92862"/>
    <w:rsid w:val="00E93A68"/>
    <w:rsid w:val="00E94F3E"/>
    <w:rsid w:val="00E9530A"/>
    <w:rsid w:val="00E95549"/>
    <w:rsid w:val="00E959CD"/>
    <w:rsid w:val="00E95E11"/>
    <w:rsid w:val="00EA2228"/>
    <w:rsid w:val="00EA3452"/>
    <w:rsid w:val="00EA3C96"/>
    <w:rsid w:val="00EA50A9"/>
    <w:rsid w:val="00EA64B0"/>
    <w:rsid w:val="00EA73CF"/>
    <w:rsid w:val="00EB080B"/>
    <w:rsid w:val="00EB194D"/>
    <w:rsid w:val="00EB1FF8"/>
    <w:rsid w:val="00EB3636"/>
    <w:rsid w:val="00EB65F6"/>
    <w:rsid w:val="00EB66BD"/>
    <w:rsid w:val="00EC0CE6"/>
    <w:rsid w:val="00EC11AB"/>
    <w:rsid w:val="00EC1943"/>
    <w:rsid w:val="00EC30C2"/>
    <w:rsid w:val="00EC4378"/>
    <w:rsid w:val="00EC54EC"/>
    <w:rsid w:val="00EC5509"/>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A04"/>
    <w:rsid w:val="00ED593B"/>
    <w:rsid w:val="00ED5AA4"/>
    <w:rsid w:val="00EE204E"/>
    <w:rsid w:val="00EE44B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0B3"/>
    <w:rsid w:val="00F23E62"/>
    <w:rsid w:val="00F24A96"/>
    <w:rsid w:val="00F26535"/>
    <w:rsid w:val="00F26D37"/>
    <w:rsid w:val="00F27214"/>
    <w:rsid w:val="00F31B7F"/>
    <w:rsid w:val="00F34609"/>
    <w:rsid w:val="00F3598F"/>
    <w:rsid w:val="00F365F9"/>
    <w:rsid w:val="00F366C7"/>
    <w:rsid w:val="00F402BC"/>
    <w:rsid w:val="00F4030F"/>
    <w:rsid w:val="00F40A1C"/>
    <w:rsid w:val="00F40A96"/>
    <w:rsid w:val="00F41BE2"/>
    <w:rsid w:val="00F42A2A"/>
    <w:rsid w:val="00F43C82"/>
    <w:rsid w:val="00F43D02"/>
    <w:rsid w:val="00F43DCB"/>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A20"/>
    <w:rsid w:val="00F633CA"/>
    <w:rsid w:val="00F6465C"/>
    <w:rsid w:val="00F6496F"/>
    <w:rsid w:val="00F64E50"/>
    <w:rsid w:val="00F65144"/>
    <w:rsid w:val="00F70234"/>
    <w:rsid w:val="00F70979"/>
    <w:rsid w:val="00F70AE4"/>
    <w:rsid w:val="00F7186F"/>
    <w:rsid w:val="00F72906"/>
    <w:rsid w:val="00F72A90"/>
    <w:rsid w:val="00F72CAC"/>
    <w:rsid w:val="00F7506D"/>
    <w:rsid w:val="00F751A6"/>
    <w:rsid w:val="00F75F0C"/>
    <w:rsid w:val="00F76253"/>
    <w:rsid w:val="00F804B3"/>
    <w:rsid w:val="00F80BB0"/>
    <w:rsid w:val="00F81E7A"/>
    <w:rsid w:val="00F82072"/>
    <w:rsid w:val="00F84A7C"/>
    <w:rsid w:val="00F85248"/>
    <w:rsid w:val="00F85591"/>
    <w:rsid w:val="00F85D06"/>
    <w:rsid w:val="00F85D58"/>
    <w:rsid w:val="00F86700"/>
    <w:rsid w:val="00F8797B"/>
    <w:rsid w:val="00F902A7"/>
    <w:rsid w:val="00F90362"/>
    <w:rsid w:val="00F92ACB"/>
    <w:rsid w:val="00F94AD7"/>
    <w:rsid w:val="00F94BAD"/>
    <w:rsid w:val="00F954EF"/>
    <w:rsid w:val="00FA0A8D"/>
    <w:rsid w:val="00FA12D0"/>
    <w:rsid w:val="00FA1DBA"/>
    <w:rsid w:val="00FA2195"/>
    <w:rsid w:val="00FA3E26"/>
    <w:rsid w:val="00FA4A7C"/>
    <w:rsid w:val="00FA553B"/>
    <w:rsid w:val="00FA66D8"/>
    <w:rsid w:val="00FA6B1F"/>
    <w:rsid w:val="00FB1667"/>
    <w:rsid w:val="00FB21E6"/>
    <w:rsid w:val="00FB2F32"/>
    <w:rsid w:val="00FB2FFC"/>
    <w:rsid w:val="00FB32A7"/>
    <w:rsid w:val="00FB36EE"/>
    <w:rsid w:val="00FB4DDC"/>
    <w:rsid w:val="00FB6588"/>
    <w:rsid w:val="00FB6D29"/>
    <w:rsid w:val="00FC07E1"/>
    <w:rsid w:val="00FC1922"/>
    <w:rsid w:val="00FC360A"/>
    <w:rsid w:val="00FC5A05"/>
    <w:rsid w:val="00FC5B6D"/>
    <w:rsid w:val="00FC5F63"/>
    <w:rsid w:val="00FD0E2B"/>
    <w:rsid w:val="00FD1157"/>
    <w:rsid w:val="00FD2140"/>
    <w:rsid w:val="00FD2181"/>
    <w:rsid w:val="00FD225D"/>
    <w:rsid w:val="00FD4509"/>
    <w:rsid w:val="00FD4BC2"/>
    <w:rsid w:val="00FD5A3A"/>
    <w:rsid w:val="00FD75EA"/>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733"/>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01E2"/>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NoSpacing">
    <w:name w:val="No Spacing"/>
    <w:uiPriority w:val="1"/>
    <w:qFormat/>
    <w:rsid w:val="00073565"/>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r="http://schemas.openxmlformats.org/officeDocument/2006/relationships" xmlns:w="http://schemas.openxmlformats.org/wordprocessingml/2006/main">
  <w:divs>
    <w:div w:id="357438874">
      <w:bodyDiv w:val="1"/>
      <w:marLeft w:val="0"/>
      <w:marRight w:val="0"/>
      <w:marTop w:val="0"/>
      <w:marBottom w:val="0"/>
      <w:divBdr>
        <w:top w:val="none" w:sz="0" w:space="0" w:color="auto"/>
        <w:left w:val="none" w:sz="0" w:space="0" w:color="auto"/>
        <w:bottom w:val="none" w:sz="0" w:space="0" w:color="auto"/>
        <w:right w:val="none" w:sz="0" w:space="0" w:color="auto"/>
      </w:divBdr>
      <w:divsChild>
        <w:div w:id="202601472">
          <w:marLeft w:val="0"/>
          <w:marRight w:val="0"/>
          <w:marTop w:val="0"/>
          <w:marBottom w:val="0"/>
          <w:divBdr>
            <w:top w:val="none" w:sz="0" w:space="0" w:color="auto"/>
            <w:left w:val="none" w:sz="0" w:space="0" w:color="auto"/>
            <w:bottom w:val="none" w:sz="0" w:space="0" w:color="auto"/>
            <w:right w:val="none" w:sz="0" w:space="0" w:color="auto"/>
          </w:divBdr>
        </w:div>
        <w:div w:id="125528705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ratatiana@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DAFF8A-38F6-4B63-BFFD-296A19DC0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4</Pages>
  <Words>2624</Words>
  <Characters>14957</Characters>
  <Application>Microsoft Office Word</Application>
  <DocSecurity>0</DocSecurity>
  <Lines>124</Lines>
  <Paragraphs>35</Paragraphs>
  <ScaleCrop>false</ScaleCrop>
  <HeadingPairs>
    <vt:vector size="10" baseType="variant">
      <vt:variant>
        <vt:lpstr>Title</vt:lpstr>
      </vt:variant>
      <vt:variant>
        <vt:i4>1</vt:i4>
      </vt:variant>
      <vt:variant>
        <vt:lpstr>Headings</vt:lpstr>
      </vt:variant>
      <vt:variant>
        <vt:i4>2</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6" baseType="lpstr">
      <vt:lpstr/>
      <vt:lpstr>ANUNȚ DE PARTICIPARE</vt:lpstr>
      <vt:lpstr>        </vt:lpstr>
      <vt:lpstr/>
      <vt:lpstr/>
      <vt:lpstr/>
    </vt:vector>
  </TitlesOfParts>
  <Company>Hewlett-Packard Company</Company>
  <LinksUpToDate>false</LinksUpToDate>
  <CharactersWithSpaces>17546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53</cp:revision>
  <cp:lastPrinted>2022-10-31T14:03:00Z</cp:lastPrinted>
  <dcterms:created xsi:type="dcterms:W3CDTF">2022-10-31T13:29:00Z</dcterms:created>
  <dcterms:modified xsi:type="dcterms:W3CDTF">2026-06-12T07:41:00Z</dcterms:modified>
</cp:coreProperties>
</file>