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0DE86" w14:textId="26B58F5A" w:rsidR="00AF6EE6" w:rsidRPr="005E5871" w:rsidRDefault="00AF6EE6">
      <w:pPr>
        <w:rPr>
          <w:lang w:val="ro-RO"/>
        </w:rPr>
      </w:pPr>
    </w:p>
    <w:tbl>
      <w:tblPr>
        <w:tblW w:w="15222" w:type="dxa"/>
        <w:tblInd w:w="-5" w:type="dxa"/>
        <w:tblLook w:val="04A0" w:firstRow="1" w:lastRow="0" w:firstColumn="1" w:lastColumn="0" w:noHBand="0" w:noVBand="1"/>
      </w:tblPr>
      <w:tblGrid>
        <w:gridCol w:w="699"/>
        <w:gridCol w:w="720"/>
        <w:gridCol w:w="3674"/>
        <w:gridCol w:w="1096"/>
        <w:gridCol w:w="1296"/>
        <w:gridCol w:w="6280"/>
        <w:gridCol w:w="15"/>
        <w:gridCol w:w="1427"/>
        <w:gridCol w:w="15"/>
      </w:tblGrid>
      <w:tr w:rsidR="004B5A17" w:rsidRPr="005E5871" w14:paraId="61DD3BD1" w14:textId="77777777" w:rsidTr="005E5871">
        <w:trPr>
          <w:gridAfter w:val="1"/>
          <w:wAfter w:w="15" w:type="dxa"/>
          <w:trHeight w:val="144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897D85" w14:textId="77777777" w:rsidR="004B5A17" w:rsidRPr="005E5871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5E5871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A13474" w14:textId="77777777" w:rsidR="004B5A17" w:rsidRPr="005E5871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5E5871">
              <w:rPr>
                <w:b/>
                <w:bCs/>
                <w:color w:val="000000"/>
                <w:lang w:val="ro-RO"/>
              </w:rPr>
              <w:t>Cod CPV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661784" w14:textId="77777777" w:rsidR="004B5A17" w:rsidRPr="005E5871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5E5871">
              <w:rPr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0E078" w14:textId="77777777" w:rsidR="004B5A17" w:rsidRPr="005E5871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5E5871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D03A4D" w14:textId="77777777" w:rsidR="004B5A17" w:rsidRPr="005E5871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5E5871">
              <w:rPr>
                <w:b/>
                <w:bCs/>
                <w:lang w:val="ro-RO"/>
              </w:rPr>
              <w:t>Cantitatea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598C97" w14:textId="77777777" w:rsidR="004B5A17" w:rsidRPr="005E5871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5E5871">
              <w:rPr>
                <w:b/>
                <w:bCs/>
                <w:color w:val="000000"/>
                <w:lang w:val="ro-RO"/>
              </w:rPr>
              <w:t>Specificarea tehnică deplină solicitată, Standarde de referință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7356FF" w14:textId="7EC5BEB2" w:rsidR="004B5A17" w:rsidRPr="005E5871" w:rsidRDefault="004B5A17" w:rsidP="00800668">
            <w:pPr>
              <w:jc w:val="center"/>
              <w:rPr>
                <w:b/>
                <w:bCs/>
                <w:lang w:val="ro-RO"/>
              </w:rPr>
            </w:pPr>
            <w:r w:rsidRPr="005E5871">
              <w:rPr>
                <w:b/>
                <w:bCs/>
                <w:lang w:val="ro-RO"/>
              </w:rPr>
              <w:t>Valoarea estimată</w:t>
            </w:r>
            <w:r w:rsidRPr="005E5871">
              <w:rPr>
                <w:b/>
                <w:bCs/>
                <w:lang w:val="ro-RO"/>
              </w:rPr>
              <w:br/>
              <w:t>(</w:t>
            </w:r>
            <w:r w:rsidR="00800668" w:rsidRPr="005E5871">
              <w:rPr>
                <w:b/>
                <w:bCs/>
                <w:lang w:val="ro-RO"/>
              </w:rPr>
              <w:t>fără TVA</w:t>
            </w:r>
            <w:r w:rsidRPr="005E5871">
              <w:rPr>
                <w:b/>
                <w:bCs/>
                <w:lang w:val="ro-RO"/>
              </w:rPr>
              <w:t>)</w:t>
            </w:r>
          </w:p>
        </w:tc>
      </w:tr>
      <w:tr w:rsidR="00020E3A" w:rsidRPr="005E5871" w14:paraId="107E8B7F" w14:textId="77777777" w:rsidTr="00AF6EE6">
        <w:trPr>
          <w:gridAfter w:val="1"/>
          <w:wAfter w:w="15" w:type="dxa"/>
          <w:trHeight w:val="129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B031" w14:textId="26D84741" w:rsidR="00020E3A" w:rsidRPr="005E5871" w:rsidRDefault="00800668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3DE3" w14:textId="11B4AEF2" w:rsidR="00020E3A" w:rsidRPr="005E5871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117E" w14:textId="27C781D6" w:rsidR="00020E3A" w:rsidRPr="005E5871" w:rsidRDefault="00020E3A" w:rsidP="00020E3A">
            <w:pPr>
              <w:rPr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Aparat p/u</w:t>
            </w:r>
            <w:r w:rsidR="00225EB4">
              <w:rPr>
                <w:sz w:val="20"/>
                <w:szCs w:val="20"/>
                <w:lang w:val="ro-RO"/>
              </w:rPr>
              <w:t xml:space="preserve"> diagnosticare ultrasonografică </w:t>
            </w:r>
            <w:bookmarkStart w:id="0" w:name="_GoBack"/>
            <w:bookmarkEnd w:id="0"/>
            <w:r w:rsidRPr="005E5871">
              <w:rPr>
                <w:sz w:val="20"/>
                <w:szCs w:val="20"/>
                <w:lang w:val="ro-RO"/>
              </w:rPr>
              <w:t>UGEO H 60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FB6C" w14:textId="328DC840" w:rsidR="00020E3A" w:rsidRPr="005E5871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203F" w14:textId="5B6AAADF" w:rsidR="00020E3A" w:rsidRPr="005E5871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EBB3" w14:textId="00049C62" w:rsidR="00020E3A" w:rsidRPr="005E5871" w:rsidRDefault="00915C67" w:rsidP="00020E3A">
            <w:pPr>
              <w:rPr>
                <w:color w:val="000000"/>
                <w:sz w:val="20"/>
                <w:szCs w:val="20"/>
                <w:lang w:val="ro-RO"/>
              </w:rPr>
            </w:pPr>
            <w:r w:rsidRPr="005E5871">
              <w:rPr>
                <w:color w:val="000000"/>
                <w:sz w:val="20"/>
                <w:szCs w:val="20"/>
                <w:lang w:val="ro-RO"/>
              </w:rPr>
              <w:t xml:space="preserve">Servicii solicitate: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Deservirea și repararea sistemului, fără costul pieselor: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r w:rsidR="00843692" w:rsidRPr="005E5871">
              <w:rPr>
                <w:color w:val="000000"/>
                <w:sz w:val="20"/>
                <w:szCs w:val="20"/>
                <w:lang w:val="ro-RO"/>
              </w:rPr>
              <w:t>4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t xml:space="preserve"> revizii pe an obligatoriu;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intervenție la cerere, la necesitate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Piesele depistate a fi defecte se achiziționează separat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Lucrări efectuate în timpul reviziei: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-verificarea si masurarea parametrilor functionali;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-revizia tehnica, cu efectuarea reglajelor si calibrarilor;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-curățarea parților componente ale echipamentului;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-curățarea tubului;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-verificarea mA si kV;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timpului de scanare;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performanta imaginii;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auto calibrarea;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controlul și eventual o nouă reglare a aparatului;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eliminarea jocurilor la părțile mecanice;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curățarea și gresarea părților mecanice aflate în mișcare;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tensiunilor de alimentare;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conexiunilor electrice;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cablurilor de masă;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curățarea plăcilor electronice, precum și a altor componente;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funcționării motoarelor;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ventilatoarelor, pompelor, etc;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componentelor pneumatice (acolo unde este cazul); </w:t>
            </w:r>
            <w:r w:rsidRPr="005E5871">
              <w:rPr>
                <w:color w:val="000000"/>
                <w:sz w:val="20"/>
                <w:szCs w:val="20"/>
                <w:lang w:val="ro-RO"/>
              </w:rPr>
              <w:br/>
              <w:t>- reparația componentelor, la necesitate.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0118F" w14:textId="6DA73D88" w:rsidR="00020E3A" w:rsidRPr="005E5871" w:rsidRDefault="00020E3A" w:rsidP="00020E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5E5871">
              <w:rPr>
                <w:sz w:val="20"/>
                <w:szCs w:val="20"/>
                <w:lang w:val="ro-RO"/>
              </w:rPr>
              <w:t>6 000,00</w:t>
            </w:r>
            <w:r w:rsidR="005E5871" w:rsidRPr="005E5871">
              <w:rPr>
                <w:sz w:val="20"/>
                <w:szCs w:val="20"/>
                <w:lang w:val="ro-RO"/>
              </w:rPr>
              <w:t xml:space="preserve"> lei</w:t>
            </w:r>
          </w:p>
        </w:tc>
      </w:tr>
      <w:tr w:rsidR="001D1001" w:rsidRPr="005E5871" w14:paraId="1C05F2E1" w14:textId="77777777" w:rsidTr="00835FB3">
        <w:trPr>
          <w:trHeight w:val="315"/>
        </w:trPr>
        <w:tc>
          <w:tcPr>
            <w:tcW w:w="137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E60F5" w14:textId="77777777" w:rsidR="001D1001" w:rsidRPr="005E5871" w:rsidRDefault="001D1001" w:rsidP="00A04EAD">
            <w:pPr>
              <w:jc w:val="center"/>
              <w:rPr>
                <w:b/>
                <w:bCs/>
                <w:lang w:val="ro-RO"/>
              </w:rPr>
            </w:pPr>
            <w:r w:rsidRPr="005E5871">
              <w:rPr>
                <w:b/>
                <w:bCs/>
                <w:lang w:val="ro-RO"/>
              </w:rPr>
              <w:t>Valoarea estimată totală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8B11" w14:textId="61B007F2" w:rsidR="001D1001" w:rsidRPr="005E5871" w:rsidRDefault="00020E3A" w:rsidP="00560D30">
            <w:pPr>
              <w:jc w:val="center"/>
              <w:rPr>
                <w:b/>
                <w:bCs/>
                <w:i/>
                <w:iCs/>
                <w:szCs w:val="20"/>
                <w:lang w:val="ro-RO"/>
              </w:rPr>
            </w:pPr>
            <w:r w:rsidRPr="005E5871">
              <w:rPr>
                <w:b/>
                <w:bCs/>
                <w:i/>
                <w:iCs/>
                <w:szCs w:val="20"/>
                <w:lang w:val="ro-RO"/>
              </w:rPr>
              <w:t>6</w:t>
            </w:r>
            <w:r w:rsidR="005E5871" w:rsidRPr="005E5871">
              <w:rPr>
                <w:b/>
                <w:bCs/>
                <w:i/>
                <w:iCs/>
                <w:szCs w:val="20"/>
                <w:lang w:val="ro-RO"/>
              </w:rPr>
              <w:t> </w:t>
            </w:r>
            <w:r w:rsidR="00560D30" w:rsidRPr="005E5871">
              <w:rPr>
                <w:b/>
                <w:bCs/>
                <w:i/>
                <w:iCs/>
                <w:szCs w:val="20"/>
                <w:lang w:val="ro-RO"/>
              </w:rPr>
              <w:t>000</w:t>
            </w:r>
            <w:r w:rsidR="005E5871" w:rsidRPr="005E5871">
              <w:rPr>
                <w:b/>
                <w:bCs/>
                <w:i/>
                <w:iCs/>
                <w:szCs w:val="20"/>
                <w:lang w:val="ro-RO"/>
              </w:rPr>
              <w:t>,00 lei</w:t>
            </w:r>
          </w:p>
        </w:tc>
      </w:tr>
    </w:tbl>
    <w:p w14:paraId="2B436434" w14:textId="2E614B64" w:rsidR="00DD054B" w:rsidRPr="005E5871" w:rsidRDefault="00DD054B" w:rsidP="001D1001">
      <w:pPr>
        <w:rPr>
          <w:lang w:val="ro-RO"/>
        </w:rPr>
      </w:pPr>
    </w:p>
    <w:p w14:paraId="6595F7B8" w14:textId="454D371E" w:rsidR="00AF6EE6" w:rsidRPr="005E5871" w:rsidRDefault="00AF6EE6" w:rsidP="001D1001">
      <w:pPr>
        <w:rPr>
          <w:lang w:val="ro-RO"/>
        </w:rPr>
      </w:pPr>
    </w:p>
    <w:p w14:paraId="3E485B9B" w14:textId="77777777" w:rsidR="00AF6EE6" w:rsidRPr="005E5871" w:rsidRDefault="00AF6EE6" w:rsidP="001D1001">
      <w:pPr>
        <w:rPr>
          <w:lang w:val="ro-RO"/>
        </w:rPr>
      </w:pPr>
    </w:p>
    <w:sectPr w:rsidR="00AF6EE6" w:rsidRPr="005E5871" w:rsidSect="00650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826A7"/>
    <w:multiLevelType w:val="hybridMultilevel"/>
    <w:tmpl w:val="2BA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97BC1"/>
    <w:multiLevelType w:val="hybridMultilevel"/>
    <w:tmpl w:val="C5CA6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10688"/>
    <w:multiLevelType w:val="hybridMultilevel"/>
    <w:tmpl w:val="40C8B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4F"/>
    <w:rsid w:val="00020E3A"/>
    <w:rsid w:val="00093C2B"/>
    <w:rsid w:val="0019732B"/>
    <w:rsid w:val="001D1001"/>
    <w:rsid w:val="00225EB4"/>
    <w:rsid w:val="002371FC"/>
    <w:rsid w:val="00264DF1"/>
    <w:rsid w:val="002715BE"/>
    <w:rsid w:val="0032059F"/>
    <w:rsid w:val="003D6D9F"/>
    <w:rsid w:val="004B5A17"/>
    <w:rsid w:val="004E07D2"/>
    <w:rsid w:val="00560D30"/>
    <w:rsid w:val="005E5871"/>
    <w:rsid w:val="005E7899"/>
    <w:rsid w:val="0065034F"/>
    <w:rsid w:val="007A6655"/>
    <w:rsid w:val="00800668"/>
    <w:rsid w:val="00835FB3"/>
    <w:rsid w:val="00843692"/>
    <w:rsid w:val="008E3C27"/>
    <w:rsid w:val="00915C67"/>
    <w:rsid w:val="00925B67"/>
    <w:rsid w:val="009260EA"/>
    <w:rsid w:val="00A04EAD"/>
    <w:rsid w:val="00AB11B0"/>
    <w:rsid w:val="00AF3944"/>
    <w:rsid w:val="00AF6EE6"/>
    <w:rsid w:val="00C42438"/>
    <w:rsid w:val="00CC7C8E"/>
    <w:rsid w:val="00DD054B"/>
    <w:rsid w:val="00F117EF"/>
    <w:rsid w:val="00F1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825C"/>
  <w15:chartTrackingRefBased/>
  <w15:docId w15:val="{409FD5A6-6287-44C6-BE45-EF65E311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2715BE"/>
  </w:style>
  <w:style w:type="paragraph" w:styleId="a3">
    <w:name w:val="List Paragraph"/>
    <w:basedOn w:val="a"/>
    <w:uiPriority w:val="34"/>
    <w:qFormat/>
    <w:rsid w:val="00AB1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2019-12-04T07:54:00Z</cp:lastPrinted>
  <dcterms:created xsi:type="dcterms:W3CDTF">2019-12-04T07:57:00Z</dcterms:created>
  <dcterms:modified xsi:type="dcterms:W3CDTF">2020-03-10T12:59:00Z</dcterms:modified>
</cp:coreProperties>
</file>