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1028E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94BED30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40D6F79F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1E6568C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4C92ECC9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3B92B023" w14:textId="009C24AE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Constructia sistemului de alimentare cu apa cu conectarea la sonda arteziana proiectata si a sistemului de dezvoltare a apei situat </w:t>
      </w:r>
      <w:r w:rsidR="001E184E">
        <w:rPr>
          <w:b/>
          <w:bCs/>
          <w:sz w:val="28"/>
          <w:szCs w:val="28"/>
          <w:u w:val="single"/>
          <w:lang w:val="en-US"/>
        </w:rPr>
        <w:t>in raionul Hincesti, satul 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</w:p>
    <w:p w14:paraId="057C15BF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22-23-A-2 2-5-3</w:t>
      </w:r>
      <w:r w:rsidRPr="008B47FF">
        <w:rPr>
          <w:b/>
          <w:bCs/>
          <w:sz w:val="28"/>
          <w:szCs w:val="28"/>
          <w:lang w:val="en-US"/>
        </w:rPr>
        <w:t xml:space="preserve"> Statie de dezinfectare TH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737FF225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5AEA80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2EE2E720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C97A0F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5C7D92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4A2800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ED594C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3879586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0E7965B0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08873A4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3EC84F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976175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82886A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B82C37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1850E6D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18308CA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35EA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E2201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F6689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14:paraId="0E16B52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3CA547E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FF92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6CA0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922FF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1.1. Lucrari de terasamente</w:t>
            </w:r>
          </w:p>
          <w:p w14:paraId="4A47B98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294D3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578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EA8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14:paraId="4EA617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9AE9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23DC87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D5B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46AF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1C7794D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CA741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9146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DF64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28298E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86E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3EBDDB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387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F065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4F12508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13861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94CE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88E8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TsD04C</w:t>
            </w:r>
          </w:p>
          <w:p w14:paraId="46541B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D7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</w:p>
          <w:p w14:paraId="455D8E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66CC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7BB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2451CD2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6A9A9AA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BFEDD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D299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7186B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1.2. Montarea armaturilor si tevilor</w:t>
            </w:r>
          </w:p>
          <w:p w14:paraId="154A9DF6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1CABE1F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C63B8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A5C4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B26F0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1.2.1. Sistema A9</w:t>
            </w:r>
          </w:p>
          <w:p w14:paraId="0C5B111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CC2D2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7D0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C4E2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AcA25A</w:t>
            </w:r>
          </w:p>
          <w:p w14:paraId="1B29A5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7C6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prin sudura electrica a piselor de legatura, din otel, la pozitie, avind diametrul de 50-100 mm Adaptor flansa d75mm</w:t>
            </w:r>
          </w:p>
          <w:p w14:paraId="45893F7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5D60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DF0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FD5163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448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A84E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6A7F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AcA31A</w:t>
            </w:r>
          </w:p>
          <w:p w14:paraId="059B87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87E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prin sudura electrica a flanselor sau pieselor de legatura, din otel, la capatul tevilor, avind diametrul de 75 mm Flansa libera</w:t>
            </w:r>
          </w:p>
          <w:p w14:paraId="52D81F6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A790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1F8F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BF97D3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C94E6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0D4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C926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AcA05E</w:t>
            </w:r>
          </w:p>
          <w:p w14:paraId="39D542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91D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Montarea tevilor din otel (aparente sau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ingropate), pentru alimentari cu apa, asamblate prin sudo-brazare, avind diametrul de 57x3.0 mm</w:t>
            </w:r>
          </w:p>
          <w:p w14:paraId="643A3B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FF3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3235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3D4EA1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0F82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877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C53E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AcA26A</w:t>
            </w:r>
          </w:p>
          <w:p w14:paraId="62E9AC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F2E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Imbinarea cu flanse a pieselor de legatura, flanselor, inclusiv a flanselor oarbe si a armaturilor, avind diametrul de 50-100 mm Cot din otel cu flanse d50mm 90*</w:t>
            </w:r>
          </w:p>
          <w:p w14:paraId="44F57C1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674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33E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45FF3E8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F281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232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59E6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SB30A</w:t>
            </w:r>
          </w:p>
          <w:p w14:paraId="60FAD3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D25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Suporti pentru sustinerea conductelor si pieselor de legatura pentru canalizare, avind greutatea de pina la 2 kg</w:t>
            </w:r>
          </w:p>
          <w:p w14:paraId="54A86C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BC7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B187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2FC6A69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B02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087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32FA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AcA26A</w:t>
            </w:r>
          </w:p>
          <w:p w14:paraId="04D2FB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A33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Imbinarea cu flanse a pieselor de legatura, flanselor, inclusiv a flanselor oarbe si a armaturilor, avind diametrul de 50-100 mm Teu din otel d=50mm</w:t>
            </w:r>
          </w:p>
          <w:p w14:paraId="26548C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D60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3E3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FA16BC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C812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F31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9619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AcB01A</w:t>
            </w:r>
          </w:p>
          <w:p w14:paraId="31568A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D1C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 cu sfera si flanse), la conductele de alimentare cu apa sau de canalizare, avind diametrul de 65 mm</w:t>
            </w:r>
          </w:p>
          <w:p w14:paraId="7216FA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8C5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D78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56D126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D47B6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C88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9382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AcA26A</w:t>
            </w:r>
          </w:p>
          <w:p w14:paraId="1FF9B1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F5E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Imbinarea cu flanse a pieselor de legatura, flanselor, inclusiv a flanselor oarbe si a armaturilor, avind diametrul de 50-100 mm Reductie din fonta cu flanse 65x50mm</w:t>
            </w:r>
          </w:p>
          <w:p w14:paraId="6DB1A2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DDA3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5E7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0CB2B4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5A891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9F4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6222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CN30A</w:t>
            </w:r>
          </w:p>
          <w:p w14:paraId="1CC983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35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cu miniu de plumb aplicate la pozitie, intr-un strat, pe suprafata constructiilor metalice din tabla, plane sau curbe (cuve, recipiente, pilnii de silozuri, etc.) aferente halelor industriale executate manual cu vopsea de miniu de plumb pe baza de ulei</w:t>
            </w:r>
          </w:p>
          <w:p w14:paraId="5140155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FC52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C6B5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0,55</w:t>
            </w:r>
          </w:p>
          <w:p w14:paraId="496F15E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EE12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02C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4B19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CN31A1</w:t>
            </w:r>
          </w:p>
          <w:p w14:paraId="33261C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96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 cu  vopsele pe baza de ulei executate la pozitie, intr-un strat pe suprafate metalice plane sau curbe din tabla (cuve, recipiente, pilnii de silozuri, etc.) aferente halelor industriale, executate manual, pentru aplicarea unui strat suplimentar de vopsea</w:t>
            </w:r>
          </w:p>
          <w:p w14:paraId="27B3A5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66B8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6E7A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0,55</w:t>
            </w:r>
          </w:p>
          <w:p w14:paraId="7A5145C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38A76B8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1F93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16B1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057A1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1.2.2. Sistema C1</w:t>
            </w:r>
          </w:p>
          <w:p w14:paraId="3328A0A3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91ADF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5CE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4C9E4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AcA08A</w:t>
            </w:r>
          </w:p>
          <w:p w14:paraId="1861FB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88D4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 pamint, in exteriorul cladirilor, a tevilor din PVC, de 9 m lungime, etansate cu garnituri de cauciuc, avind diametrul de 110 mm PVC SN4/SDR41</w:t>
            </w:r>
          </w:p>
          <w:p w14:paraId="518053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A81E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91F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14:paraId="0D5CB86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19B78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BE4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6E37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SB08E</w:t>
            </w:r>
          </w:p>
          <w:p w14:paraId="575B5F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5D9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material plastic PP pentru canalizare, imbinata cu garnitura de cauciuc, montata aparent sau ingropat sub pardoseala, avind diametrul de 110 mm</w:t>
            </w:r>
          </w:p>
          <w:p w14:paraId="3608BF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E0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335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14:paraId="3B803C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47F2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A51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C603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SB09E</w:t>
            </w:r>
          </w:p>
          <w:p w14:paraId="307A87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C0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 Piesa de curatare cu dop filetat PP d110mm</w:t>
            </w:r>
          </w:p>
          <w:p w14:paraId="43520E6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FC1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0E7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AE069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9312C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7C3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478D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SB28B</w:t>
            </w:r>
          </w:p>
          <w:p w14:paraId="031EC0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D4A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Sifon de pardoseala cu iesire verticala, avind diametrul iesirii de 110 mm</w:t>
            </w:r>
          </w:p>
          <w:p w14:paraId="3D878A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AA7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577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376373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9D79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426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A74F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SB09C</w:t>
            </w:r>
          </w:p>
          <w:p w14:paraId="31A9B0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EE8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Sifon pentru lavoar, imbinata cu garnitura de cauciuc, avind diametrul de 50 mm</w:t>
            </w:r>
          </w:p>
          <w:p w14:paraId="715B8C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B4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497F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5160C0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1E9D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AA7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A163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SB09E</w:t>
            </w:r>
          </w:p>
          <w:p w14:paraId="067241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826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 Ramificatie egala 45*</w:t>
            </w:r>
          </w:p>
          <w:p w14:paraId="4D2F0AC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DBD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ABFD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5F3EA91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C928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2EC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B2A1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SB09C</w:t>
            </w:r>
          </w:p>
          <w:p w14:paraId="4FE8C6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3F44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50 mm Cot PP 45* d50mm</w:t>
            </w:r>
          </w:p>
          <w:p w14:paraId="22BE0A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974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5C45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294A707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A9D26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185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0AF1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SB09E</w:t>
            </w:r>
          </w:p>
          <w:p w14:paraId="3EE7C3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5DE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Piesa de legatura din material plastic pentru canalizare, imbinata cu garnitura de cauciuc, avind diametrul de 110 mm Cot PP 45* d110mm</w:t>
            </w:r>
          </w:p>
          <w:p w14:paraId="19A1B78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E8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7630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0EDF611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5FF88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AE4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50E2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AcF11D</w:t>
            </w:r>
          </w:p>
          <w:p w14:paraId="012074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56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Spalarea tevilor din PVC, fonta, azbociment, polietilena etc 80-110 mm, de apa potabila dupa montarea si imbinarea, inaintea receptiei</w:t>
            </w:r>
          </w:p>
          <w:p w14:paraId="07E2B6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588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DC0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14:paraId="5134E9F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B08C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41B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149F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SB30A</w:t>
            </w:r>
          </w:p>
          <w:p w14:paraId="1349B4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502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Suporti pentru sustinerea conductelor si pieselor de legatura pentru canalizare, avind greutatea de pina la 2 kg</w:t>
            </w:r>
          </w:p>
          <w:p w14:paraId="008DDA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D149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C36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0254A7A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9339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BCA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A276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0C9823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6B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confectiilor si constructiilor metalice cu un strat de vopsea de miniu de plumb, executate din profile, cu grosimi pina la 8 mm inclusiv, cu pensula de mina</w:t>
            </w:r>
          </w:p>
          <w:p w14:paraId="16E9AB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41C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5226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0,002</w:t>
            </w:r>
          </w:p>
          <w:p w14:paraId="033551E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36488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240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6ED6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IzD04C</w:t>
            </w:r>
          </w:p>
          <w:p w14:paraId="722EFB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5B9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pina la 8 mm inclusiv, cu pensula de mina</w:t>
            </w:r>
          </w:p>
          <w:p w14:paraId="4C7CA04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D837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9EEA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0,002</w:t>
            </w:r>
          </w:p>
          <w:p w14:paraId="3E558F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B375A2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8922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CA5C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B0D6F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1.2.3. Hala tehnologica</w:t>
            </w:r>
          </w:p>
          <w:p w14:paraId="7F340F2E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1040D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AB9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099E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AcA52B</w:t>
            </w:r>
          </w:p>
          <w:p w14:paraId="0A0693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7C80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polietilena, pentru conducte de alimentare cu apa montata in sant, cu diametrul de 75 mm. Conducta PEHD PE100 RC SDR17 PN10 triplustrat tip2 d75mm</w:t>
            </w:r>
          </w:p>
          <w:p w14:paraId="11D0DF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F85A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9D7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40,00</w:t>
            </w:r>
          </w:p>
          <w:p w14:paraId="3A5319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A4F9B0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9B27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0A6B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E7D33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509F4CBC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5DBA9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AD6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0A65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AcB09A</w:t>
            </w:r>
          </w:p>
          <w:p w14:paraId="4DEDFB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3D6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dispozitivelor de actionare electrica a vanelor, vanele avind diametrul de 50 mm</w:t>
            </w:r>
          </w:p>
          <w:p w14:paraId="1D00CF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68E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C6BC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323FD50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1FB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2BC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106B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AcB01A</w:t>
            </w:r>
          </w:p>
          <w:p w14:paraId="63ED15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6D4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 cu sfera si flanse), la conductele de alimentare cu apa sau de canalizare, avind diametrul de 50 mm (excludere vana)</w:t>
            </w:r>
          </w:p>
          <w:p w14:paraId="23AC36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C854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159A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7AE9D86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76E861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8A83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939CB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FADA1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3. Procurare utilaj</w:t>
            </w:r>
          </w:p>
          <w:p w14:paraId="178C964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25C71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B58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01F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3552AC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9D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Vana cu sfera si flanse cu actionare electrica d50mm</w:t>
            </w:r>
          </w:p>
          <w:p w14:paraId="4F47DD1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958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5199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5E738FB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F74E0A2" w14:textId="77777777" w:rsidR="00B81D29" w:rsidRDefault="00B81D29"/>
    <w:sectPr w:rsidR="00B81D2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E184E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B81D29"/>
    <w:rsid w:val="00BB1704"/>
    <w:rsid w:val="00BE0CAC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61C2E9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71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4899</Characters>
  <Application>Microsoft Office Word</Application>
  <DocSecurity>0</DocSecurity>
  <Lines>40</Lines>
  <Paragraphs>11</Paragraphs>
  <ScaleCrop>false</ScaleCrop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2025-07-02T05:44:00Z</dcterms:created>
  <dcterms:modified xsi:type="dcterms:W3CDTF">2025-07-02T05:44:00Z</dcterms:modified>
</cp:coreProperties>
</file>