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46BEA" w14:textId="77777777" w:rsidR="008B47FF" w:rsidRDefault="008B47FF" w:rsidP="008B47FF">
      <w:pPr>
        <w:ind w:right="567"/>
        <w:jc w:val="center"/>
        <w:rPr>
          <w:b/>
          <w:bCs/>
          <w:sz w:val="28"/>
          <w:szCs w:val="28"/>
          <w:lang w:val="en-US"/>
        </w:rPr>
      </w:pPr>
      <w:r w:rsidRPr="008B47FF">
        <w:rPr>
          <w:b/>
          <w:bCs/>
          <w:sz w:val="28"/>
          <w:szCs w:val="28"/>
          <w:lang w:val="en-US"/>
        </w:rPr>
        <w:t>CAIET DE SARCINI</w:t>
      </w:r>
    </w:p>
    <w:p w14:paraId="76DCD755"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113DC44E" w14:textId="77777777" w:rsidR="00036D0F" w:rsidRPr="00036D0F" w:rsidRDefault="00036D0F" w:rsidP="00036D0F">
      <w:pPr>
        <w:jc w:val="center"/>
        <w:rPr>
          <w:b/>
          <w:bCs/>
          <w:sz w:val="28"/>
          <w:szCs w:val="28"/>
          <w:lang w:val="en-US"/>
        </w:rPr>
      </w:pPr>
      <w:r w:rsidRPr="00036D0F">
        <w:rPr>
          <w:b/>
          <w:bCs/>
          <w:sz w:val="28"/>
          <w:szCs w:val="28"/>
          <w:lang w:val="en-US"/>
        </w:rPr>
        <w:t>Deviz-oferta № 2-1-1</w:t>
      </w:r>
    </w:p>
    <w:p w14:paraId="09A09185"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IMSP Spitalul raional Cahul</w:t>
      </w:r>
    </w:p>
    <w:p w14:paraId="6FFB6318"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IMSP Spitalul raional Cahul</w:t>
      </w:r>
    </w:p>
    <w:p w14:paraId="1A159060"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Reconstructia capitala in cadrul blocului chirurgical, sectia Traumatologie al IMSP Spitalul raional Cahul</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0152778F"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485061B4" w14:textId="77777777" w:rsidR="00C45FF4" w:rsidRDefault="00C45FF4">
            <w:pPr>
              <w:ind w:right="-108"/>
              <w:jc w:val="center"/>
              <w:rPr>
                <w:sz w:val="22"/>
                <w:szCs w:val="22"/>
                <w:lang w:val="en-US"/>
              </w:rPr>
            </w:pPr>
            <w:r>
              <w:rPr>
                <w:sz w:val="22"/>
                <w:szCs w:val="22"/>
              </w:rPr>
              <w:t>№</w:t>
            </w:r>
          </w:p>
          <w:p w14:paraId="4EC12463"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29DB651"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7681EC9" w14:textId="77777777" w:rsidR="00C45FF4" w:rsidRDefault="00C45FF4">
            <w:pPr>
              <w:jc w:val="center"/>
              <w:rPr>
                <w:sz w:val="22"/>
                <w:szCs w:val="22"/>
                <w:lang w:val="ro-RO"/>
              </w:rPr>
            </w:pPr>
          </w:p>
          <w:p w14:paraId="5071EB4C"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3D5C9A20"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4919D76" w14:textId="77777777" w:rsidR="00C45FF4" w:rsidRPr="006D228E" w:rsidRDefault="00C45FF4" w:rsidP="00C45FF4">
            <w:pPr>
              <w:jc w:val="center"/>
              <w:rPr>
                <w:sz w:val="22"/>
                <w:szCs w:val="22"/>
                <w:lang w:val="en-US"/>
              </w:rPr>
            </w:pPr>
            <w:r>
              <w:rPr>
                <w:sz w:val="22"/>
                <w:szCs w:val="22"/>
                <w:lang w:val="en-US"/>
              </w:rPr>
              <w:t>Volum</w:t>
            </w:r>
          </w:p>
        </w:tc>
      </w:tr>
    </w:tbl>
    <w:p w14:paraId="53C16B8F"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58383F62"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E483926"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3C530D5"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6EEF46E6"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6C7FD891"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FA42BFB" w14:textId="77777777" w:rsidR="00027881" w:rsidRPr="00027881" w:rsidRDefault="00027881">
            <w:pPr>
              <w:jc w:val="center"/>
              <w:rPr>
                <w:sz w:val="22"/>
                <w:szCs w:val="22"/>
                <w:lang w:val="en-US"/>
              </w:rPr>
            </w:pPr>
            <w:r>
              <w:rPr>
                <w:sz w:val="22"/>
                <w:szCs w:val="22"/>
                <w:lang w:val="en-US"/>
              </w:rPr>
              <w:t>5</w:t>
            </w:r>
          </w:p>
        </w:tc>
      </w:tr>
      <w:tr w:rsidR="009E662F" w:rsidRPr="00A93FE9" w14:paraId="5C61A87F" w14:textId="77777777">
        <w:tblPrEx>
          <w:tblCellMar>
            <w:top w:w="0" w:type="dxa"/>
            <w:bottom w:w="0" w:type="dxa"/>
          </w:tblCellMar>
        </w:tblPrEx>
        <w:tc>
          <w:tcPr>
            <w:tcW w:w="709" w:type="dxa"/>
            <w:tcBorders>
              <w:top w:val="nil"/>
              <w:left w:val="single" w:sz="6" w:space="0" w:color="auto"/>
              <w:bottom w:val="nil"/>
              <w:right w:val="nil"/>
            </w:tcBorders>
          </w:tcPr>
          <w:p w14:paraId="00E46E8B" w14:textId="77777777" w:rsidR="009E662F" w:rsidRDefault="009E662F">
            <w:pPr>
              <w:jc w:val="center"/>
            </w:pPr>
          </w:p>
        </w:tc>
        <w:tc>
          <w:tcPr>
            <w:tcW w:w="1559" w:type="dxa"/>
            <w:tcBorders>
              <w:top w:val="nil"/>
              <w:left w:val="single" w:sz="6" w:space="0" w:color="auto"/>
              <w:bottom w:val="nil"/>
              <w:right w:val="nil"/>
            </w:tcBorders>
          </w:tcPr>
          <w:p w14:paraId="5671791A" w14:textId="77777777" w:rsidR="009E662F" w:rsidRDefault="009E662F"/>
        </w:tc>
        <w:tc>
          <w:tcPr>
            <w:tcW w:w="7513" w:type="dxa"/>
            <w:gridSpan w:val="3"/>
            <w:tcBorders>
              <w:top w:val="nil"/>
              <w:left w:val="single" w:sz="6" w:space="0" w:color="auto"/>
              <w:bottom w:val="nil"/>
              <w:right w:val="single" w:sz="6" w:space="0" w:color="auto"/>
            </w:tcBorders>
          </w:tcPr>
          <w:p w14:paraId="5A3FB389" w14:textId="77777777" w:rsidR="007F2714" w:rsidRPr="007F2714" w:rsidRDefault="009E662F" w:rsidP="00760872">
            <w:pPr>
              <w:rPr>
                <w:b/>
                <w:bCs/>
                <w:sz w:val="22"/>
                <w:szCs w:val="22"/>
                <w:lang w:val="en-US"/>
              </w:rPr>
            </w:pPr>
            <w:r w:rsidRPr="00A93FE9">
              <w:rPr>
                <w:b/>
                <w:bCs/>
                <w:sz w:val="22"/>
                <w:szCs w:val="22"/>
                <w:lang w:val="en-US"/>
              </w:rPr>
              <w:t>1. Lucrarii de desfacere si demontari.</w:t>
            </w:r>
          </w:p>
          <w:p w14:paraId="58D772F3" w14:textId="77777777" w:rsidR="009E662F" w:rsidRPr="00A93FE9" w:rsidRDefault="009E662F" w:rsidP="00760872">
            <w:pPr>
              <w:rPr>
                <w:lang w:val="en-US"/>
              </w:rPr>
            </w:pPr>
          </w:p>
        </w:tc>
      </w:tr>
      <w:tr w:rsidR="00A47D3B" w14:paraId="5D571D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89F045"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2BD362A1" w14:textId="77777777" w:rsidR="00A47D3B" w:rsidRPr="00A93FE9" w:rsidRDefault="00A47D3B">
            <w:pPr>
              <w:rPr>
                <w:sz w:val="22"/>
                <w:szCs w:val="22"/>
                <w:lang w:val="ro-MD"/>
              </w:rPr>
            </w:pPr>
            <w:r>
              <w:rPr>
                <w:sz w:val="22"/>
                <w:szCs w:val="22"/>
                <w:lang w:val="en-US"/>
              </w:rPr>
              <w:t>RpCO56A</w:t>
            </w:r>
          </w:p>
        </w:tc>
        <w:tc>
          <w:tcPr>
            <w:tcW w:w="4678" w:type="dxa"/>
            <w:tcBorders>
              <w:top w:val="single" w:sz="4" w:space="0" w:color="auto"/>
              <w:bottom w:val="single" w:sz="4" w:space="0" w:color="auto"/>
            </w:tcBorders>
            <w:vAlign w:val="center"/>
          </w:tcPr>
          <w:p w14:paraId="677B92FA" w14:textId="77777777" w:rsidR="00A47D3B" w:rsidRPr="00A93FE9" w:rsidRDefault="00A47D3B" w:rsidP="0035143B">
            <w:pPr>
              <w:rPr>
                <w:sz w:val="24"/>
                <w:szCs w:val="24"/>
                <w:lang w:val="en-US"/>
              </w:rPr>
            </w:pPr>
            <w:r w:rsidRPr="00A93FE9">
              <w:rPr>
                <w:sz w:val="24"/>
                <w:szCs w:val="24"/>
                <w:lang w:val="en-US"/>
              </w:rPr>
              <w:t>Demo</w:t>
            </w:r>
            <w:r w:rsidR="00A93FE9">
              <w:rPr>
                <w:sz w:val="24"/>
                <w:szCs w:val="24"/>
                <w:lang w:val="en-US"/>
              </w:rPr>
              <w:t>ntari: timplarie din lemn (usi)</w:t>
            </w:r>
          </w:p>
        </w:tc>
        <w:tc>
          <w:tcPr>
            <w:tcW w:w="992" w:type="dxa"/>
            <w:tcBorders>
              <w:top w:val="single" w:sz="4" w:space="0" w:color="auto"/>
              <w:bottom w:val="single" w:sz="4" w:space="0" w:color="auto"/>
            </w:tcBorders>
            <w:vAlign w:val="center"/>
          </w:tcPr>
          <w:p w14:paraId="0AC26E8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1694CB" w14:textId="77777777" w:rsidR="00A47D3B" w:rsidRDefault="00A47D3B" w:rsidP="00FA1801">
            <w:pPr>
              <w:jc w:val="center"/>
              <w:rPr>
                <w:sz w:val="22"/>
                <w:szCs w:val="22"/>
                <w:lang w:val="en-US"/>
              </w:rPr>
            </w:pPr>
            <w:r>
              <w:rPr>
                <w:sz w:val="22"/>
                <w:szCs w:val="22"/>
                <w:lang w:val="en-US"/>
              </w:rPr>
              <w:t>70,980</w:t>
            </w:r>
          </w:p>
        </w:tc>
      </w:tr>
      <w:tr w:rsidR="00A47D3B" w14:paraId="7BAEEB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170EA2"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79994273" w14:textId="77777777" w:rsidR="00A47D3B" w:rsidRDefault="00A47D3B">
            <w:pPr>
              <w:rPr>
                <w:sz w:val="22"/>
                <w:szCs w:val="22"/>
              </w:rPr>
            </w:pPr>
            <w:r>
              <w:rPr>
                <w:sz w:val="22"/>
                <w:szCs w:val="22"/>
                <w:lang w:val="en-US"/>
              </w:rPr>
              <w:t>RpCG29C</w:t>
            </w:r>
          </w:p>
          <w:p w14:paraId="079741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BF1BC1" w14:textId="77777777" w:rsidR="00A47D3B" w:rsidRPr="00A93FE9" w:rsidRDefault="00A47D3B" w:rsidP="0035143B">
            <w:pPr>
              <w:rPr>
                <w:sz w:val="24"/>
                <w:szCs w:val="24"/>
                <w:lang w:val="en-US"/>
              </w:rPr>
            </w:pPr>
            <w:r w:rsidRPr="00A93FE9">
              <w:rPr>
                <w:sz w:val="24"/>
                <w:szCs w:val="24"/>
                <w:lang w:val="en-US"/>
              </w:rPr>
              <w:t>Demolarea peretilor de zidarie din caramida plina,  BCA, blocuri ceramice sau din beton  usor, caramizi GVP, exclusiv s</w:t>
            </w:r>
            <w:r w:rsidR="00A93FE9">
              <w:rPr>
                <w:sz w:val="24"/>
                <w:szCs w:val="24"/>
                <w:lang w:val="en-US"/>
              </w:rPr>
              <w:t xml:space="preserve">chela si curatirea caramizilor </w:t>
            </w:r>
          </w:p>
        </w:tc>
        <w:tc>
          <w:tcPr>
            <w:tcW w:w="992" w:type="dxa"/>
            <w:tcBorders>
              <w:top w:val="single" w:sz="4" w:space="0" w:color="auto"/>
              <w:bottom w:val="single" w:sz="4" w:space="0" w:color="auto"/>
            </w:tcBorders>
            <w:vAlign w:val="center"/>
          </w:tcPr>
          <w:p w14:paraId="4E98A4C3"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0F5AB06" w14:textId="77777777" w:rsidR="00A47D3B" w:rsidRDefault="00A47D3B" w:rsidP="00FA1801">
            <w:pPr>
              <w:jc w:val="center"/>
              <w:rPr>
                <w:sz w:val="22"/>
                <w:szCs w:val="22"/>
                <w:lang w:val="en-US"/>
              </w:rPr>
            </w:pPr>
            <w:r>
              <w:rPr>
                <w:sz w:val="22"/>
                <w:szCs w:val="22"/>
                <w:lang w:val="en-US"/>
              </w:rPr>
              <w:t>14,200</w:t>
            </w:r>
          </w:p>
        </w:tc>
      </w:tr>
      <w:tr w:rsidR="00A47D3B" w14:paraId="295DD2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8DF27"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1DE598D6" w14:textId="77777777" w:rsidR="00A47D3B" w:rsidRDefault="00A47D3B">
            <w:pPr>
              <w:rPr>
                <w:sz w:val="22"/>
                <w:szCs w:val="22"/>
              </w:rPr>
            </w:pPr>
            <w:r>
              <w:rPr>
                <w:sz w:val="22"/>
                <w:szCs w:val="22"/>
                <w:lang w:val="en-US"/>
              </w:rPr>
              <w:t>RpCG29D</w:t>
            </w:r>
          </w:p>
          <w:p w14:paraId="0C25100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E4AA0F" w14:textId="77777777" w:rsidR="00A47D3B" w:rsidRPr="00A93FE9" w:rsidRDefault="00A47D3B" w:rsidP="0035143B">
            <w:pPr>
              <w:rPr>
                <w:sz w:val="24"/>
                <w:szCs w:val="24"/>
                <w:lang w:val="en-US"/>
              </w:rPr>
            </w:pPr>
            <w:r w:rsidRPr="00A93FE9">
              <w:rPr>
                <w:sz w:val="24"/>
                <w:szCs w:val="24"/>
                <w:lang w:val="en-US"/>
              </w:rPr>
              <w:t>Demolarea peretilor de zidarie din spargeri pent</w:t>
            </w:r>
            <w:r w:rsidR="00A93FE9">
              <w:rPr>
                <w:sz w:val="24"/>
                <w:szCs w:val="24"/>
                <w:lang w:val="en-US"/>
              </w:rPr>
              <w:t xml:space="preserve">ru creeri de goluri in zidarie </w:t>
            </w:r>
          </w:p>
        </w:tc>
        <w:tc>
          <w:tcPr>
            <w:tcW w:w="992" w:type="dxa"/>
            <w:tcBorders>
              <w:top w:val="single" w:sz="4" w:space="0" w:color="auto"/>
              <w:bottom w:val="single" w:sz="4" w:space="0" w:color="auto"/>
            </w:tcBorders>
            <w:vAlign w:val="center"/>
          </w:tcPr>
          <w:p w14:paraId="535CC48C"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8ED0ECF" w14:textId="77777777" w:rsidR="00A47D3B" w:rsidRDefault="00A47D3B" w:rsidP="00FA1801">
            <w:pPr>
              <w:jc w:val="center"/>
              <w:rPr>
                <w:sz w:val="22"/>
                <w:szCs w:val="22"/>
                <w:lang w:val="en-US"/>
              </w:rPr>
            </w:pPr>
            <w:r>
              <w:rPr>
                <w:sz w:val="22"/>
                <w:szCs w:val="22"/>
                <w:lang w:val="en-US"/>
              </w:rPr>
              <w:t>0,250</w:t>
            </w:r>
          </w:p>
        </w:tc>
      </w:tr>
      <w:tr w:rsidR="00A47D3B" w14:paraId="615717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5AE72"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6511FC91" w14:textId="77777777" w:rsidR="00A47D3B" w:rsidRDefault="00A47D3B">
            <w:pPr>
              <w:rPr>
                <w:sz w:val="22"/>
                <w:szCs w:val="22"/>
              </w:rPr>
            </w:pPr>
            <w:r>
              <w:rPr>
                <w:sz w:val="22"/>
                <w:szCs w:val="22"/>
                <w:lang w:val="en-US"/>
              </w:rPr>
              <w:t>RpCJ35A</w:t>
            </w:r>
          </w:p>
          <w:p w14:paraId="7E13268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B92F47" w14:textId="77777777" w:rsidR="00A47D3B" w:rsidRPr="00A93FE9" w:rsidRDefault="00A47D3B" w:rsidP="0035143B">
            <w:pPr>
              <w:rPr>
                <w:sz w:val="24"/>
                <w:szCs w:val="24"/>
                <w:lang w:val="en-US"/>
              </w:rPr>
            </w:pPr>
            <w:r w:rsidRPr="00A93FE9">
              <w:rPr>
                <w:sz w:val="24"/>
                <w:szCs w:val="24"/>
                <w:lang w:val="en-US"/>
              </w:rPr>
              <w:t>Desfaceri de tencuieli interioare sau</w:t>
            </w:r>
            <w:r w:rsidR="00A93FE9">
              <w:rPr>
                <w:sz w:val="24"/>
                <w:szCs w:val="24"/>
                <w:lang w:val="en-US"/>
              </w:rPr>
              <w:t xml:space="preserve"> exterioare driscuite la tavane</w:t>
            </w:r>
          </w:p>
        </w:tc>
        <w:tc>
          <w:tcPr>
            <w:tcW w:w="992" w:type="dxa"/>
            <w:tcBorders>
              <w:top w:val="single" w:sz="4" w:space="0" w:color="auto"/>
              <w:bottom w:val="single" w:sz="4" w:space="0" w:color="auto"/>
            </w:tcBorders>
            <w:vAlign w:val="center"/>
          </w:tcPr>
          <w:p w14:paraId="3E579FE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9ECE24" w14:textId="77777777" w:rsidR="00A47D3B" w:rsidRDefault="00A47D3B" w:rsidP="00FA1801">
            <w:pPr>
              <w:jc w:val="center"/>
              <w:rPr>
                <w:sz w:val="22"/>
                <w:szCs w:val="22"/>
                <w:lang w:val="en-US"/>
              </w:rPr>
            </w:pPr>
            <w:r>
              <w:rPr>
                <w:sz w:val="22"/>
                <w:szCs w:val="22"/>
                <w:lang w:val="en-US"/>
              </w:rPr>
              <w:t>582,870</w:t>
            </w:r>
          </w:p>
        </w:tc>
      </w:tr>
      <w:tr w:rsidR="00A47D3B" w14:paraId="725D14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78820"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1E6E303C" w14:textId="77777777" w:rsidR="00A47D3B" w:rsidRDefault="00A47D3B">
            <w:pPr>
              <w:rPr>
                <w:sz w:val="22"/>
                <w:szCs w:val="22"/>
              </w:rPr>
            </w:pPr>
            <w:r>
              <w:rPr>
                <w:sz w:val="22"/>
                <w:szCs w:val="22"/>
                <w:lang w:val="en-US"/>
              </w:rPr>
              <w:t>RpCJ35A</w:t>
            </w:r>
          </w:p>
          <w:p w14:paraId="043D23E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896E793" w14:textId="77777777" w:rsidR="00A47D3B" w:rsidRPr="00A93FE9" w:rsidRDefault="00A47D3B" w:rsidP="0035143B">
            <w:pPr>
              <w:rPr>
                <w:sz w:val="24"/>
                <w:szCs w:val="24"/>
                <w:lang w:val="en-US"/>
              </w:rPr>
            </w:pPr>
            <w:r w:rsidRPr="00A93FE9">
              <w:rPr>
                <w:sz w:val="24"/>
                <w:szCs w:val="24"/>
                <w:lang w:val="en-US"/>
              </w:rPr>
              <w:t>Desfaceri de tencuieli interioare sau exterioare driscuite la pereti (inclusiv: faia</w:t>
            </w:r>
            <w:r w:rsidR="00A93FE9">
              <w:rPr>
                <w:sz w:val="24"/>
                <w:szCs w:val="24"/>
                <w:lang w:val="en-US"/>
              </w:rPr>
              <w:t>nta, tapete, vopsitorii, K=1,5)</w:t>
            </w:r>
          </w:p>
        </w:tc>
        <w:tc>
          <w:tcPr>
            <w:tcW w:w="992" w:type="dxa"/>
            <w:tcBorders>
              <w:top w:val="single" w:sz="4" w:space="0" w:color="auto"/>
              <w:bottom w:val="single" w:sz="4" w:space="0" w:color="auto"/>
            </w:tcBorders>
            <w:vAlign w:val="center"/>
          </w:tcPr>
          <w:p w14:paraId="103ED50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57E8910" w14:textId="77777777" w:rsidR="00A47D3B" w:rsidRDefault="00A47D3B" w:rsidP="00FA1801">
            <w:pPr>
              <w:jc w:val="center"/>
              <w:rPr>
                <w:sz w:val="22"/>
                <w:szCs w:val="22"/>
                <w:lang w:val="en-US"/>
              </w:rPr>
            </w:pPr>
            <w:r>
              <w:rPr>
                <w:sz w:val="22"/>
                <w:szCs w:val="22"/>
                <w:lang w:val="en-US"/>
              </w:rPr>
              <w:t>938,850</w:t>
            </w:r>
          </w:p>
        </w:tc>
      </w:tr>
      <w:tr w:rsidR="00A47D3B" w14:paraId="5BB54C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25088"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26086D90" w14:textId="77777777" w:rsidR="00A47D3B" w:rsidRDefault="00A47D3B">
            <w:pPr>
              <w:rPr>
                <w:sz w:val="22"/>
                <w:szCs w:val="22"/>
              </w:rPr>
            </w:pPr>
            <w:r>
              <w:rPr>
                <w:sz w:val="22"/>
                <w:szCs w:val="22"/>
                <w:lang w:val="en-US"/>
              </w:rPr>
              <w:t>RpCK42B</w:t>
            </w:r>
          </w:p>
          <w:p w14:paraId="2C6006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AE27621" w14:textId="77777777" w:rsidR="00A47D3B" w:rsidRPr="00A93FE9" w:rsidRDefault="00A47D3B" w:rsidP="0035143B">
            <w:pPr>
              <w:rPr>
                <w:sz w:val="24"/>
                <w:szCs w:val="24"/>
                <w:lang w:val="en-US"/>
              </w:rPr>
            </w:pPr>
            <w:r w:rsidRPr="00A93FE9">
              <w:rPr>
                <w:sz w:val="24"/>
                <w:szCs w:val="24"/>
                <w:lang w:val="en-US"/>
              </w:rPr>
              <w:t>Desfacerea pardoselilor reci din mozaic, in cim</w:t>
            </w:r>
            <w:r w:rsidR="00A93FE9">
              <w:rPr>
                <w:sz w:val="24"/>
                <w:szCs w:val="24"/>
                <w:lang w:val="en-US"/>
              </w:rPr>
              <w:t xml:space="preserve">p continuu sau placi mozaicate </w:t>
            </w:r>
          </w:p>
        </w:tc>
        <w:tc>
          <w:tcPr>
            <w:tcW w:w="992" w:type="dxa"/>
            <w:tcBorders>
              <w:top w:val="single" w:sz="4" w:space="0" w:color="auto"/>
              <w:bottom w:val="single" w:sz="4" w:space="0" w:color="auto"/>
            </w:tcBorders>
            <w:vAlign w:val="center"/>
          </w:tcPr>
          <w:p w14:paraId="5CDAD29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CDB569" w14:textId="77777777" w:rsidR="00A47D3B" w:rsidRDefault="00A47D3B" w:rsidP="00FA1801">
            <w:pPr>
              <w:jc w:val="center"/>
              <w:rPr>
                <w:sz w:val="22"/>
                <w:szCs w:val="22"/>
                <w:lang w:val="en-US"/>
              </w:rPr>
            </w:pPr>
            <w:r>
              <w:rPr>
                <w:sz w:val="22"/>
                <w:szCs w:val="22"/>
                <w:lang w:val="en-US"/>
              </w:rPr>
              <w:t>501,150</w:t>
            </w:r>
          </w:p>
        </w:tc>
      </w:tr>
      <w:tr w:rsidR="00A47D3B" w14:paraId="044489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D04EF"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06C339B7" w14:textId="77777777" w:rsidR="00A47D3B" w:rsidRDefault="00A47D3B">
            <w:pPr>
              <w:rPr>
                <w:sz w:val="22"/>
                <w:szCs w:val="22"/>
              </w:rPr>
            </w:pPr>
            <w:r>
              <w:rPr>
                <w:sz w:val="22"/>
                <w:szCs w:val="22"/>
                <w:lang w:val="en-US"/>
              </w:rPr>
              <w:t>RpCK42C</w:t>
            </w:r>
          </w:p>
          <w:p w14:paraId="0A89E2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CC74E1" w14:textId="77777777" w:rsidR="00A47D3B" w:rsidRPr="00A93FE9" w:rsidRDefault="00A47D3B" w:rsidP="0035143B">
            <w:pPr>
              <w:rPr>
                <w:sz w:val="24"/>
                <w:szCs w:val="24"/>
                <w:lang w:val="en-US"/>
              </w:rPr>
            </w:pPr>
            <w:r w:rsidRPr="00A93FE9">
              <w:rPr>
                <w:sz w:val="24"/>
                <w:szCs w:val="24"/>
                <w:lang w:val="en-US"/>
              </w:rPr>
              <w:t>Desfacerea pardoselilor reci din placi de beton, marmura, piat</w:t>
            </w:r>
            <w:r w:rsidR="00A93FE9">
              <w:rPr>
                <w:sz w:val="24"/>
                <w:szCs w:val="24"/>
                <w:lang w:val="en-US"/>
              </w:rPr>
              <w:t>ra, gresie, placi ceramice, etc</w:t>
            </w:r>
          </w:p>
        </w:tc>
        <w:tc>
          <w:tcPr>
            <w:tcW w:w="992" w:type="dxa"/>
            <w:tcBorders>
              <w:top w:val="single" w:sz="4" w:space="0" w:color="auto"/>
              <w:bottom w:val="single" w:sz="4" w:space="0" w:color="auto"/>
            </w:tcBorders>
            <w:vAlign w:val="center"/>
          </w:tcPr>
          <w:p w14:paraId="4CACBE1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0671B2" w14:textId="77777777" w:rsidR="00A47D3B" w:rsidRDefault="00A47D3B" w:rsidP="00FA1801">
            <w:pPr>
              <w:jc w:val="center"/>
              <w:rPr>
                <w:sz w:val="22"/>
                <w:szCs w:val="22"/>
                <w:lang w:val="en-US"/>
              </w:rPr>
            </w:pPr>
            <w:r>
              <w:rPr>
                <w:sz w:val="22"/>
                <w:szCs w:val="22"/>
                <w:lang w:val="en-US"/>
              </w:rPr>
              <w:t>81,720</w:t>
            </w:r>
          </w:p>
        </w:tc>
      </w:tr>
      <w:tr w:rsidR="00A47D3B" w14:paraId="127FEC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01E9B"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06830098" w14:textId="77777777" w:rsidR="00A47D3B" w:rsidRDefault="00A47D3B">
            <w:pPr>
              <w:rPr>
                <w:sz w:val="22"/>
                <w:szCs w:val="22"/>
              </w:rPr>
            </w:pPr>
            <w:r>
              <w:rPr>
                <w:sz w:val="22"/>
                <w:szCs w:val="22"/>
                <w:lang w:val="en-US"/>
              </w:rPr>
              <w:t>RpCK42A</w:t>
            </w:r>
          </w:p>
          <w:p w14:paraId="6ABA8A5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15A954F" w14:textId="77777777" w:rsidR="00A47D3B" w:rsidRPr="00A93FE9" w:rsidRDefault="00A47D3B" w:rsidP="0035143B">
            <w:pPr>
              <w:rPr>
                <w:sz w:val="24"/>
                <w:szCs w:val="24"/>
                <w:lang w:val="en-US"/>
              </w:rPr>
            </w:pPr>
            <w:r w:rsidRPr="00A93FE9">
              <w:rPr>
                <w:sz w:val="24"/>
                <w:szCs w:val="24"/>
                <w:lang w:val="en-US"/>
              </w:rPr>
              <w:t>Desfacerea pardoselilor reci</w:t>
            </w:r>
            <w:r w:rsidR="00A93FE9">
              <w:rPr>
                <w:sz w:val="24"/>
                <w:szCs w:val="24"/>
                <w:lang w:val="en-US"/>
              </w:rPr>
              <w:t xml:space="preserve"> din beton sau mortar de ciment</w:t>
            </w:r>
          </w:p>
        </w:tc>
        <w:tc>
          <w:tcPr>
            <w:tcW w:w="992" w:type="dxa"/>
            <w:tcBorders>
              <w:top w:val="single" w:sz="4" w:space="0" w:color="auto"/>
              <w:bottom w:val="single" w:sz="4" w:space="0" w:color="auto"/>
            </w:tcBorders>
            <w:vAlign w:val="center"/>
          </w:tcPr>
          <w:p w14:paraId="5B1EBFC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5B02B74" w14:textId="77777777" w:rsidR="00A47D3B" w:rsidRDefault="00A47D3B" w:rsidP="00FA1801">
            <w:pPr>
              <w:jc w:val="center"/>
              <w:rPr>
                <w:sz w:val="22"/>
                <w:szCs w:val="22"/>
                <w:lang w:val="en-US"/>
              </w:rPr>
            </w:pPr>
            <w:r>
              <w:rPr>
                <w:sz w:val="22"/>
                <w:szCs w:val="22"/>
                <w:lang w:val="en-US"/>
              </w:rPr>
              <w:t>582,870</w:t>
            </w:r>
          </w:p>
        </w:tc>
      </w:tr>
      <w:tr w:rsidR="00A47D3B" w14:paraId="288928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2E33D"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2E2483E9" w14:textId="77777777" w:rsidR="00A47D3B" w:rsidRDefault="00A47D3B">
            <w:pPr>
              <w:rPr>
                <w:sz w:val="22"/>
                <w:szCs w:val="22"/>
              </w:rPr>
            </w:pPr>
            <w:r>
              <w:rPr>
                <w:sz w:val="22"/>
                <w:szCs w:val="22"/>
                <w:lang w:val="en-US"/>
              </w:rPr>
              <w:t>TrI1AA01F2</w:t>
            </w:r>
          </w:p>
          <w:p w14:paraId="49E558F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E91BA1D" w14:textId="77777777" w:rsidR="00A47D3B" w:rsidRPr="00A93FE9" w:rsidRDefault="00A47D3B" w:rsidP="0035143B">
            <w:pPr>
              <w:rPr>
                <w:sz w:val="24"/>
                <w:szCs w:val="24"/>
                <w:lang w:val="en-US"/>
              </w:rPr>
            </w:pPr>
            <w:r w:rsidRPr="00A93FE9">
              <w:rPr>
                <w:sz w:val="24"/>
                <w:szCs w:val="24"/>
                <w:lang w:val="en-US"/>
              </w:rPr>
              <w:t xml:space="preserve">Incarcarea materialelor din grupa A - grele si marunte prin transport pina la 10 m - de pe rampa </w:t>
            </w:r>
            <w:r w:rsidR="00A93FE9">
              <w:rPr>
                <w:sz w:val="24"/>
                <w:szCs w:val="24"/>
                <w:lang w:val="en-US"/>
              </w:rPr>
              <w:t>sau teren, in auto, categoria 2</w:t>
            </w:r>
          </w:p>
        </w:tc>
        <w:tc>
          <w:tcPr>
            <w:tcW w:w="992" w:type="dxa"/>
            <w:tcBorders>
              <w:top w:val="single" w:sz="4" w:space="0" w:color="auto"/>
              <w:bottom w:val="single" w:sz="4" w:space="0" w:color="auto"/>
            </w:tcBorders>
            <w:vAlign w:val="center"/>
          </w:tcPr>
          <w:p w14:paraId="379DDCF4"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E323E34" w14:textId="77777777" w:rsidR="00A47D3B" w:rsidRDefault="00A47D3B" w:rsidP="00FA1801">
            <w:pPr>
              <w:jc w:val="center"/>
              <w:rPr>
                <w:sz w:val="22"/>
                <w:szCs w:val="22"/>
                <w:lang w:val="en-US"/>
              </w:rPr>
            </w:pPr>
            <w:r>
              <w:rPr>
                <w:sz w:val="22"/>
                <w:szCs w:val="22"/>
                <w:lang w:val="en-US"/>
              </w:rPr>
              <w:t>123,180</w:t>
            </w:r>
          </w:p>
        </w:tc>
      </w:tr>
      <w:tr w:rsidR="00A47D3B" w14:paraId="24DB19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A3DE0"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3F84824E" w14:textId="77777777" w:rsidR="00A47D3B" w:rsidRDefault="00A47D3B">
            <w:pPr>
              <w:rPr>
                <w:sz w:val="22"/>
                <w:szCs w:val="22"/>
              </w:rPr>
            </w:pPr>
            <w:r>
              <w:rPr>
                <w:sz w:val="22"/>
                <w:szCs w:val="22"/>
                <w:lang w:val="en-US"/>
              </w:rPr>
              <w:t>TsI51A10</w:t>
            </w:r>
          </w:p>
          <w:p w14:paraId="5987D28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A5AB30" w14:textId="77777777" w:rsidR="00A47D3B" w:rsidRPr="00A93FE9" w:rsidRDefault="00A47D3B" w:rsidP="0035143B">
            <w:pPr>
              <w:rPr>
                <w:sz w:val="24"/>
                <w:szCs w:val="24"/>
                <w:lang w:val="en-US"/>
              </w:rPr>
            </w:pPr>
            <w:r w:rsidRPr="00A93FE9">
              <w:rPr>
                <w:sz w:val="24"/>
                <w:szCs w:val="24"/>
                <w:lang w:val="en-US"/>
              </w:rPr>
              <w:t>Transportarea pamintului cu autobasculan</w:t>
            </w:r>
            <w:r w:rsidR="00A93FE9">
              <w:rPr>
                <w:sz w:val="24"/>
                <w:szCs w:val="24"/>
                <w:lang w:val="en-US"/>
              </w:rPr>
              <w:t>ta de 10 t la distanta de 10 km</w:t>
            </w:r>
          </w:p>
        </w:tc>
        <w:tc>
          <w:tcPr>
            <w:tcW w:w="992" w:type="dxa"/>
            <w:tcBorders>
              <w:top w:val="single" w:sz="4" w:space="0" w:color="auto"/>
              <w:bottom w:val="single" w:sz="4" w:space="0" w:color="auto"/>
            </w:tcBorders>
            <w:vAlign w:val="center"/>
          </w:tcPr>
          <w:p w14:paraId="50A53836"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D6A5F68" w14:textId="77777777" w:rsidR="00A47D3B" w:rsidRDefault="00A47D3B" w:rsidP="00FA1801">
            <w:pPr>
              <w:jc w:val="center"/>
              <w:rPr>
                <w:sz w:val="22"/>
                <w:szCs w:val="22"/>
                <w:lang w:val="en-US"/>
              </w:rPr>
            </w:pPr>
            <w:r>
              <w:rPr>
                <w:sz w:val="22"/>
                <w:szCs w:val="22"/>
                <w:lang w:val="en-US"/>
              </w:rPr>
              <w:t>123,180</w:t>
            </w:r>
          </w:p>
        </w:tc>
      </w:tr>
      <w:tr w:rsidR="009E662F" w14:paraId="020D094D" w14:textId="77777777">
        <w:tblPrEx>
          <w:tblCellMar>
            <w:top w:w="0" w:type="dxa"/>
            <w:bottom w:w="0" w:type="dxa"/>
          </w:tblCellMar>
        </w:tblPrEx>
        <w:tc>
          <w:tcPr>
            <w:tcW w:w="709" w:type="dxa"/>
            <w:tcBorders>
              <w:top w:val="nil"/>
              <w:left w:val="single" w:sz="6" w:space="0" w:color="auto"/>
              <w:bottom w:val="nil"/>
              <w:right w:val="nil"/>
            </w:tcBorders>
          </w:tcPr>
          <w:p w14:paraId="0465CCC8" w14:textId="77777777" w:rsidR="009E662F" w:rsidRDefault="009E662F">
            <w:pPr>
              <w:jc w:val="center"/>
            </w:pPr>
          </w:p>
        </w:tc>
        <w:tc>
          <w:tcPr>
            <w:tcW w:w="1559" w:type="dxa"/>
            <w:tcBorders>
              <w:top w:val="nil"/>
              <w:left w:val="single" w:sz="6" w:space="0" w:color="auto"/>
              <w:bottom w:val="nil"/>
              <w:right w:val="nil"/>
            </w:tcBorders>
          </w:tcPr>
          <w:p w14:paraId="506DBE2A" w14:textId="77777777" w:rsidR="009E662F" w:rsidRDefault="009E662F"/>
        </w:tc>
        <w:tc>
          <w:tcPr>
            <w:tcW w:w="7513" w:type="dxa"/>
            <w:gridSpan w:val="3"/>
            <w:tcBorders>
              <w:top w:val="nil"/>
              <w:left w:val="single" w:sz="6" w:space="0" w:color="auto"/>
              <w:bottom w:val="nil"/>
              <w:right w:val="single" w:sz="6" w:space="0" w:color="auto"/>
            </w:tcBorders>
          </w:tcPr>
          <w:p w14:paraId="1D25433A" w14:textId="77777777" w:rsidR="007F2714" w:rsidRPr="007F2714" w:rsidRDefault="009E662F" w:rsidP="00760872">
            <w:pPr>
              <w:rPr>
                <w:b/>
                <w:bCs/>
                <w:sz w:val="22"/>
                <w:szCs w:val="22"/>
                <w:lang w:val="en-US"/>
              </w:rPr>
            </w:pPr>
            <w:r w:rsidRPr="00B40365">
              <w:rPr>
                <w:b/>
                <w:bCs/>
                <w:sz w:val="22"/>
                <w:szCs w:val="22"/>
              </w:rPr>
              <w:t>2. Articole de timplarie.</w:t>
            </w:r>
          </w:p>
          <w:p w14:paraId="3990C61D" w14:textId="77777777" w:rsidR="009E662F" w:rsidRPr="00B40365" w:rsidRDefault="009E662F" w:rsidP="00760872"/>
        </w:tc>
      </w:tr>
      <w:tr w:rsidR="00A47D3B" w14:paraId="4953FF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A7C61"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7DF271EC" w14:textId="77777777" w:rsidR="00A47D3B" w:rsidRDefault="00A47D3B">
            <w:pPr>
              <w:rPr>
                <w:sz w:val="22"/>
                <w:szCs w:val="22"/>
              </w:rPr>
            </w:pPr>
            <w:r>
              <w:rPr>
                <w:sz w:val="22"/>
                <w:szCs w:val="22"/>
                <w:lang w:val="en-US"/>
              </w:rPr>
              <w:t>CK21A</w:t>
            </w:r>
          </w:p>
          <w:p w14:paraId="5909760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01B7CB" w14:textId="77777777" w:rsidR="00A47D3B" w:rsidRPr="00A93FE9" w:rsidRDefault="00A47D3B" w:rsidP="0035143B">
            <w:pPr>
              <w:rPr>
                <w:sz w:val="24"/>
                <w:szCs w:val="24"/>
                <w:lang w:val="en-US"/>
              </w:rPr>
            </w:pPr>
            <w:r w:rsidRPr="00A93FE9">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w:t>
            </w:r>
            <w:r w:rsidR="00A93FE9">
              <w:rPr>
                <w:sz w:val="24"/>
                <w:szCs w:val="24"/>
                <w:lang w:val="en-US"/>
              </w:rPr>
              <w:t xml:space="preserve">al agrementat in RM U2, U4, </w:t>
            </w:r>
            <w:r w:rsidR="00A93FE9">
              <w:rPr>
                <w:sz w:val="24"/>
                <w:szCs w:val="24"/>
                <w:lang w:val="en-US"/>
              </w:rPr>
              <w:lastRenderedPageBreak/>
              <w:t>U5)</w:t>
            </w:r>
          </w:p>
        </w:tc>
        <w:tc>
          <w:tcPr>
            <w:tcW w:w="992" w:type="dxa"/>
            <w:tcBorders>
              <w:top w:val="single" w:sz="4" w:space="0" w:color="auto"/>
              <w:bottom w:val="single" w:sz="4" w:space="0" w:color="auto"/>
            </w:tcBorders>
            <w:vAlign w:val="center"/>
          </w:tcPr>
          <w:p w14:paraId="6BF4CAFF"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291C9A31" w14:textId="77777777" w:rsidR="00A47D3B" w:rsidRDefault="00A47D3B" w:rsidP="00FA1801">
            <w:pPr>
              <w:jc w:val="center"/>
              <w:rPr>
                <w:sz w:val="22"/>
                <w:szCs w:val="22"/>
                <w:lang w:val="en-US"/>
              </w:rPr>
            </w:pPr>
            <w:r>
              <w:rPr>
                <w:sz w:val="22"/>
                <w:szCs w:val="22"/>
                <w:lang w:val="en-US"/>
              </w:rPr>
              <w:t>68,890</w:t>
            </w:r>
          </w:p>
        </w:tc>
      </w:tr>
      <w:tr w:rsidR="00A47D3B" w14:paraId="175320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E9A96"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31FD3D57" w14:textId="77777777" w:rsidR="00A47D3B" w:rsidRDefault="00A47D3B">
            <w:pPr>
              <w:rPr>
                <w:sz w:val="22"/>
                <w:szCs w:val="22"/>
              </w:rPr>
            </w:pPr>
            <w:r>
              <w:rPr>
                <w:sz w:val="22"/>
                <w:szCs w:val="22"/>
                <w:lang w:val="en-US"/>
              </w:rPr>
              <w:t>CK21D</w:t>
            </w:r>
          </w:p>
          <w:p w14:paraId="5B270C1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06E3BD" w14:textId="77777777" w:rsidR="00A47D3B" w:rsidRPr="00A93FE9" w:rsidRDefault="00A47D3B" w:rsidP="0035143B">
            <w:pPr>
              <w:rPr>
                <w:sz w:val="24"/>
                <w:szCs w:val="24"/>
                <w:lang w:val="en-US"/>
              </w:rPr>
            </w:pPr>
            <w:r w:rsidRPr="00A93FE9">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 (Usi din profil de aluminiu lat pentru usa, conform proiectului placate cu sticla LOW - E si panouri sandwich 24 mm, in complect cu furnitura necesara, articulele de timplarie se vor fabrica in conformitate cu standartele in vigoare,</w:t>
            </w:r>
            <w:r w:rsidR="00A93FE9">
              <w:rPr>
                <w:sz w:val="24"/>
                <w:szCs w:val="24"/>
                <w:lang w:val="en-US"/>
              </w:rPr>
              <w:t xml:space="preserve"> material agrementat in RM, U3)</w:t>
            </w:r>
          </w:p>
        </w:tc>
        <w:tc>
          <w:tcPr>
            <w:tcW w:w="992" w:type="dxa"/>
            <w:tcBorders>
              <w:top w:val="single" w:sz="4" w:space="0" w:color="auto"/>
              <w:bottom w:val="single" w:sz="4" w:space="0" w:color="auto"/>
            </w:tcBorders>
            <w:vAlign w:val="center"/>
          </w:tcPr>
          <w:p w14:paraId="175B6AE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21F8D1" w14:textId="77777777" w:rsidR="00A47D3B" w:rsidRDefault="00A47D3B" w:rsidP="00FA1801">
            <w:pPr>
              <w:jc w:val="center"/>
              <w:rPr>
                <w:sz w:val="22"/>
                <w:szCs w:val="22"/>
                <w:lang w:val="en-US"/>
              </w:rPr>
            </w:pPr>
            <w:r>
              <w:rPr>
                <w:sz w:val="22"/>
                <w:szCs w:val="22"/>
                <w:lang w:val="en-US"/>
              </w:rPr>
              <w:t>15,120</w:t>
            </w:r>
          </w:p>
        </w:tc>
      </w:tr>
      <w:tr w:rsidR="009E662F" w14:paraId="6CAE19F6" w14:textId="77777777">
        <w:tblPrEx>
          <w:tblCellMar>
            <w:top w:w="0" w:type="dxa"/>
            <w:bottom w:w="0" w:type="dxa"/>
          </w:tblCellMar>
        </w:tblPrEx>
        <w:tc>
          <w:tcPr>
            <w:tcW w:w="709" w:type="dxa"/>
            <w:tcBorders>
              <w:top w:val="nil"/>
              <w:left w:val="single" w:sz="6" w:space="0" w:color="auto"/>
              <w:bottom w:val="nil"/>
              <w:right w:val="nil"/>
            </w:tcBorders>
          </w:tcPr>
          <w:p w14:paraId="6B22E402" w14:textId="77777777" w:rsidR="009E662F" w:rsidRDefault="009E662F">
            <w:pPr>
              <w:jc w:val="center"/>
            </w:pPr>
          </w:p>
        </w:tc>
        <w:tc>
          <w:tcPr>
            <w:tcW w:w="1559" w:type="dxa"/>
            <w:tcBorders>
              <w:top w:val="nil"/>
              <w:left w:val="single" w:sz="6" w:space="0" w:color="auto"/>
              <w:bottom w:val="nil"/>
              <w:right w:val="nil"/>
            </w:tcBorders>
          </w:tcPr>
          <w:p w14:paraId="34921E9B" w14:textId="77777777" w:rsidR="009E662F" w:rsidRDefault="009E662F"/>
        </w:tc>
        <w:tc>
          <w:tcPr>
            <w:tcW w:w="7513" w:type="dxa"/>
            <w:gridSpan w:val="3"/>
            <w:tcBorders>
              <w:top w:val="nil"/>
              <w:left w:val="single" w:sz="6" w:space="0" w:color="auto"/>
              <w:bottom w:val="nil"/>
              <w:right w:val="single" w:sz="6" w:space="0" w:color="auto"/>
            </w:tcBorders>
          </w:tcPr>
          <w:p w14:paraId="64AD0024" w14:textId="77777777" w:rsidR="007F2714" w:rsidRPr="007F2714" w:rsidRDefault="009E662F" w:rsidP="00760872">
            <w:pPr>
              <w:rPr>
                <w:b/>
                <w:bCs/>
                <w:sz w:val="22"/>
                <w:szCs w:val="22"/>
                <w:lang w:val="en-US"/>
              </w:rPr>
            </w:pPr>
            <w:r w:rsidRPr="00B40365">
              <w:rPr>
                <w:b/>
                <w:bCs/>
                <w:sz w:val="22"/>
                <w:szCs w:val="22"/>
              </w:rPr>
              <w:t>3. Zidaria peretilor dispartitori.</w:t>
            </w:r>
          </w:p>
          <w:p w14:paraId="5BEB4B21" w14:textId="77777777" w:rsidR="009E662F" w:rsidRPr="00B40365" w:rsidRDefault="009E662F" w:rsidP="00760872"/>
        </w:tc>
      </w:tr>
      <w:tr w:rsidR="00A47D3B" w14:paraId="188DC6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6DE90"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64351F3D" w14:textId="77777777" w:rsidR="00A47D3B" w:rsidRDefault="00A47D3B">
            <w:pPr>
              <w:rPr>
                <w:sz w:val="22"/>
                <w:szCs w:val="22"/>
              </w:rPr>
            </w:pPr>
            <w:r>
              <w:rPr>
                <w:sz w:val="22"/>
                <w:szCs w:val="22"/>
                <w:lang w:val="en-US"/>
              </w:rPr>
              <w:t>CD56A</w:t>
            </w:r>
          </w:p>
          <w:p w14:paraId="64FC5AC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033422F" w14:textId="77777777" w:rsidR="00A47D3B" w:rsidRPr="00A93FE9" w:rsidRDefault="00A47D3B" w:rsidP="0035143B">
            <w:pPr>
              <w:rPr>
                <w:sz w:val="24"/>
                <w:szCs w:val="24"/>
                <w:lang w:val="en-US"/>
              </w:rPr>
            </w:pPr>
            <w:r w:rsidRPr="00A93FE9">
              <w:rPr>
                <w:sz w:val="24"/>
                <w:szCs w:val="24"/>
                <w:lang w:val="en-US"/>
              </w:rPr>
              <w:t>Executarea peretilor despartitori monostrat din placi din ipsos hidrofug cu gr.8 cm, in incaperi cu inaltime: pina la 4 m  (ATENTIE! Se exlud urmatoarele resurse materiale: Pi</w:t>
            </w:r>
            <w:r w:rsidR="00A93FE9">
              <w:rPr>
                <w:sz w:val="24"/>
                <w:szCs w:val="24"/>
                <w:lang w:val="en-US"/>
              </w:rPr>
              <w:t>ese forjate, Cuie, Armatura A1)</w:t>
            </w:r>
          </w:p>
        </w:tc>
        <w:tc>
          <w:tcPr>
            <w:tcW w:w="992" w:type="dxa"/>
            <w:tcBorders>
              <w:top w:val="single" w:sz="4" w:space="0" w:color="auto"/>
              <w:bottom w:val="single" w:sz="4" w:space="0" w:color="auto"/>
            </w:tcBorders>
            <w:vAlign w:val="center"/>
          </w:tcPr>
          <w:p w14:paraId="097EE044"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636E465A" w14:textId="77777777" w:rsidR="00A47D3B" w:rsidRDefault="00A47D3B" w:rsidP="00FA1801">
            <w:pPr>
              <w:jc w:val="center"/>
              <w:rPr>
                <w:sz w:val="22"/>
                <w:szCs w:val="22"/>
                <w:lang w:val="en-US"/>
              </w:rPr>
            </w:pPr>
            <w:r>
              <w:rPr>
                <w:sz w:val="22"/>
                <w:szCs w:val="22"/>
                <w:lang w:val="en-US"/>
              </w:rPr>
              <w:t>1,100</w:t>
            </w:r>
          </w:p>
        </w:tc>
      </w:tr>
      <w:tr w:rsidR="00A47D3B" w14:paraId="7ECC8D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A09D3"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26279661" w14:textId="77777777" w:rsidR="00A47D3B" w:rsidRPr="00A93FE9" w:rsidRDefault="00A47D3B">
            <w:pPr>
              <w:rPr>
                <w:sz w:val="22"/>
                <w:szCs w:val="22"/>
                <w:lang w:val="ro-MD"/>
              </w:rPr>
            </w:pPr>
            <w:r>
              <w:rPr>
                <w:sz w:val="22"/>
                <w:szCs w:val="22"/>
                <w:lang w:val="en-US"/>
              </w:rPr>
              <w:t>Pret furnizor</w:t>
            </w:r>
          </w:p>
        </w:tc>
        <w:tc>
          <w:tcPr>
            <w:tcW w:w="4678" w:type="dxa"/>
            <w:tcBorders>
              <w:top w:val="single" w:sz="4" w:space="0" w:color="auto"/>
              <w:bottom w:val="single" w:sz="4" w:space="0" w:color="auto"/>
            </w:tcBorders>
            <w:vAlign w:val="center"/>
          </w:tcPr>
          <w:p w14:paraId="57C0DFF4" w14:textId="77777777" w:rsidR="00A47D3B" w:rsidRPr="00A93FE9" w:rsidRDefault="00A93FE9" w:rsidP="0035143B">
            <w:pPr>
              <w:rPr>
                <w:sz w:val="24"/>
                <w:szCs w:val="24"/>
                <w:lang w:val="ro-MD"/>
              </w:rPr>
            </w:pPr>
            <w:r w:rsidRPr="00A93FE9">
              <w:rPr>
                <w:sz w:val="24"/>
                <w:szCs w:val="24"/>
                <w:lang w:val="en-US"/>
              </w:rPr>
              <w:t>Sirma Bp - 1 d4 mm - 211,7 ml</w:t>
            </w:r>
          </w:p>
        </w:tc>
        <w:tc>
          <w:tcPr>
            <w:tcW w:w="992" w:type="dxa"/>
            <w:tcBorders>
              <w:top w:val="single" w:sz="4" w:space="0" w:color="auto"/>
              <w:bottom w:val="single" w:sz="4" w:space="0" w:color="auto"/>
            </w:tcBorders>
            <w:vAlign w:val="center"/>
          </w:tcPr>
          <w:p w14:paraId="1D5C6FE1"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7E3CD537" w14:textId="77777777" w:rsidR="00A47D3B" w:rsidRDefault="00A47D3B" w:rsidP="00FA1801">
            <w:pPr>
              <w:jc w:val="center"/>
              <w:rPr>
                <w:sz w:val="22"/>
                <w:szCs w:val="22"/>
                <w:lang w:val="en-US"/>
              </w:rPr>
            </w:pPr>
            <w:r>
              <w:rPr>
                <w:sz w:val="22"/>
                <w:szCs w:val="22"/>
                <w:lang w:val="en-US"/>
              </w:rPr>
              <w:t>21,170</w:t>
            </w:r>
          </w:p>
        </w:tc>
      </w:tr>
      <w:tr w:rsidR="00A47D3B" w14:paraId="30F23A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E7D92"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11D3F8DF" w14:textId="77777777" w:rsidR="00A47D3B" w:rsidRPr="00A93FE9" w:rsidRDefault="00A47D3B">
            <w:pPr>
              <w:rPr>
                <w:sz w:val="22"/>
                <w:szCs w:val="22"/>
                <w:lang w:val="ro-MD"/>
              </w:rPr>
            </w:pPr>
            <w:r>
              <w:rPr>
                <w:sz w:val="22"/>
                <w:szCs w:val="22"/>
                <w:lang w:val="en-US"/>
              </w:rPr>
              <w:t>Pret furnizor</w:t>
            </w:r>
          </w:p>
        </w:tc>
        <w:tc>
          <w:tcPr>
            <w:tcW w:w="4678" w:type="dxa"/>
            <w:tcBorders>
              <w:top w:val="single" w:sz="4" w:space="0" w:color="auto"/>
              <w:bottom w:val="single" w:sz="4" w:space="0" w:color="auto"/>
            </w:tcBorders>
            <w:vAlign w:val="center"/>
          </w:tcPr>
          <w:p w14:paraId="0BFF4AA6" w14:textId="77777777" w:rsidR="00A47D3B" w:rsidRPr="00A93FE9" w:rsidRDefault="00A47D3B" w:rsidP="0035143B">
            <w:pPr>
              <w:rPr>
                <w:sz w:val="24"/>
                <w:szCs w:val="24"/>
                <w:lang w:val="en-US"/>
              </w:rPr>
            </w:pPr>
            <w:r w:rsidRPr="00A93FE9">
              <w:rPr>
                <w:sz w:val="24"/>
                <w:szCs w:val="24"/>
                <w:lang w:val="en-US"/>
              </w:rPr>
              <w:t>Pl</w:t>
            </w:r>
            <w:r w:rsidR="00A93FE9">
              <w:rPr>
                <w:sz w:val="24"/>
                <w:szCs w:val="24"/>
                <w:lang w:val="en-US"/>
              </w:rPr>
              <w:t>aca metalica 100x5 mm, L=520 mm</w:t>
            </w:r>
          </w:p>
        </w:tc>
        <w:tc>
          <w:tcPr>
            <w:tcW w:w="992" w:type="dxa"/>
            <w:tcBorders>
              <w:top w:val="single" w:sz="4" w:space="0" w:color="auto"/>
              <w:bottom w:val="single" w:sz="4" w:space="0" w:color="auto"/>
            </w:tcBorders>
            <w:vAlign w:val="center"/>
          </w:tcPr>
          <w:p w14:paraId="5BDF684B"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4B0E29C" w14:textId="77777777" w:rsidR="00A47D3B" w:rsidRDefault="00A47D3B" w:rsidP="00FA1801">
            <w:pPr>
              <w:jc w:val="center"/>
              <w:rPr>
                <w:sz w:val="22"/>
                <w:szCs w:val="22"/>
                <w:lang w:val="en-US"/>
              </w:rPr>
            </w:pPr>
            <w:r>
              <w:rPr>
                <w:sz w:val="22"/>
                <w:szCs w:val="22"/>
                <w:lang w:val="en-US"/>
              </w:rPr>
              <w:t>24,600</w:t>
            </w:r>
          </w:p>
        </w:tc>
      </w:tr>
      <w:tr w:rsidR="00A47D3B" w14:paraId="5D7C3B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E6402"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3E0F808F" w14:textId="77777777" w:rsidR="00A47D3B" w:rsidRPr="00A93FE9"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73C3D400" w14:textId="77777777" w:rsidR="00A47D3B" w:rsidRPr="00B40365" w:rsidRDefault="00A47D3B" w:rsidP="0035143B">
            <w:pPr>
              <w:rPr>
                <w:sz w:val="24"/>
                <w:szCs w:val="24"/>
              </w:rPr>
            </w:pPr>
            <w:r w:rsidRPr="00B40365">
              <w:rPr>
                <w:sz w:val="24"/>
                <w:szCs w:val="24"/>
              </w:rPr>
              <w:t>Elemente de jonctiune E1</w:t>
            </w:r>
          </w:p>
          <w:p w14:paraId="3AA8ECFA" w14:textId="77777777" w:rsidR="00A47D3B" w:rsidRPr="00B40365" w:rsidRDefault="00A47D3B" w:rsidP="0035143B"/>
        </w:tc>
        <w:tc>
          <w:tcPr>
            <w:tcW w:w="992" w:type="dxa"/>
            <w:tcBorders>
              <w:top w:val="single" w:sz="4" w:space="0" w:color="auto"/>
              <w:bottom w:val="single" w:sz="4" w:space="0" w:color="auto"/>
            </w:tcBorders>
            <w:vAlign w:val="center"/>
          </w:tcPr>
          <w:p w14:paraId="7D97F8BA"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A2DE377" w14:textId="77777777" w:rsidR="00A47D3B" w:rsidRDefault="00A47D3B" w:rsidP="00FA1801">
            <w:pPr>
              <w:jc w:val="center"/>
              <w:rPr>
                <w:sz w:val="22"/>
                <w:szCs w:val="22"/>
                <w:lang w:val="en-US"/>
              </w:rPr>
            </w:pPr>
            <w:r>
              <w:rPr>
                <w:sz w:val="22"/>
                <w:szCs w:val="22"/>
                <w:lang w:val="en-US"/>
              </w:rPr>
              <w:t>275,390</w:t>
            </w:r>
          </w:p>
        </w:tc>
      </w:tr>
      <w:tr w:rsidR="00A47D3B" w14:paraId="260592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92CF8"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350EDB85" w14:textId="77777777" w:rsidR="00A47D3B" w:rsidRPr="00A93FE9"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1608445B" w14:textId="77777777" w:rsidR="00A47D3B" w:rsidRPr="00B40365" w:rsidRDefault="00A47D3B" w:rsidP="0035143B">
            <w:pPr>
              <w:rPr>
                <w:sz w:val="24"/>
                <w:szCs w:val="24"/>
              </w:rPr>
            </w:pPr>
            <w:r w:rsidRPr="00B40365">
              <w:rPr>
                <w:sz w:val="24"/>
                <w:szCs w:val="24"/>
              </w:rPr>
              <w:t>Buianrugi Profil 8U</w:t>
            </w:r>
          </w:p>
          <w:p w14:paraId="563302AA" w14:textId="77777777" w:rsidR="00A47D3B" w:rsidRPr="00B40365" w:rsidRDefault="00A47D3B" w:rsidP="0035143B"/>
        </w:tc>
        <w:tc>
          <w:tcPr>
            <w:tcW w:w="992" w:type="dxa"/>
            <w:tcBorders>
              <w:top w:val="single" w:sz="4" w:space="0" w:color="auto"/>
              <w:bottom w:val="single" w:sz="4" w:space="0" w:color="auto"/>
            </w:tcBorders>
            <w:vAlign w:val="center"/>
          </w:tcPr>
          <w:p w14:paraId="7DFA2904"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010488ED" w14:textId="77777777" w:rsidR="00A47D3B" w:rsidRDefault="00A47D3B" w:rsidP="00FA1801">
            <w:pPr>
              <w:jc w:val="center"/>
              <w:rPr>
                <w:sz w:val="22"/>
                <w:szCs w:val="22"/>
                <w:lang w:val="en-US"/>
              </w:rPr>
            </w:pPr>
            <w:r>
              <w:rPr>
                <w:sz w:val="22"/>
                <w:szCs w:val="22"/>
                <w:lang w:val="en-US"/>
              </w:rPr>
              <w:t>380,310</w:t>
            </w:r>
          </w:p>
        </w:tc>
      </w:tr>
      <w:tr w:rsidR="00A47D3B" w14:paraId="337CB0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4B1CD"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6685EC29" w14:textId="77777777" w:rsidR="00A47D3B" w:rsidRDefault="00A47D3B">
            <w:pPr>
              <w:rPr>
                <w:sz w:val="22"/>
                <w:szCs w:val="22"/>
              </w:rPr>
            </w:pPr>
            <w:r>
              <w:rPr>
                <w:sz w:val="22"/>
                <w:szCs w:val="22"/>
                <w:lang w:val="en-US"/>
              </w:rPr>
              <w:t>IzD10A</w:t>
            </w:r>
          </w:p>
          <w:p w14:paraId="3AC1CB9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7AC52DF" w14:textId="77777777" w:rsidR="00A47D3B" w:rsidRPr="00A93FE9" w:rsidRDefault="00A47D3B" w:rsidP="0035143B">
            <w:pPr>
              <w:rPr>
                <w:sz w:val="24"/>
                <w:szCs w:val="24"/>
                <w:lang w:val="en-US"/>
              </w:rPr>
            </w:pPr>
            <w:r w:rsidRPr="00A93FE9">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w:t>
            </w:r>
            <w:r w:rsidR="00A93FE9">
              <w:rPr>
                <w:sz w:val="24"/>
                <w:szCs w:val="24"/>
                <w:lang w:val="en-US"/>
              </w:rPr>
              <w:t>mi intre 8 mm si 12 mm inclusiv</w:t>
            </w:r>
          </w:p>
        </w:tc>
        <w:tc>
          <w:tcPr>
            <w:tcW w:w="992" w:type="dxa"/>
            <w:tcBorders>
              <w:top w:val="single" w:sz="4" w:space="0" w:color="auto"/>
              <w:bottom w:val="single" w:sz="4" w:space="0" w:color="auto"/>
            </w:tcBorders>
            <w:vAlign w:val="center"/>
          </w:tcPr>
          <w:p w14:paraId="68F407E1"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4DF3EE4" w14:textId="77777777" w:rsidR="00A47D3B" w:rsidRDefault="00A47D3B" w:rsidP="00FA1801">
            <w:pPr>
              <w:jc w:val="center"/>
              <w:rPr>
                <w:sz w:val="22"/>
                <w:szCs w:val="22"/>
                <w:lang w:val="en-US"/>
              </w:rPr>
            </w:pPr>
            <w:r>
              <w:rPr>
                <w:sz w:val="22"/>
                <w:szCs w:val="22"/>
                <w:lang w:val="en-US"/>
              </w:rPr>
              <w:t>0,702</w:t>
            </w:r>
          </w:p>
        </w:tc>
      </w:tr>
      <w:tr w:rsidR="00A47D3B" w14:paraId="20229C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0B300"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515FE75B" w14:textId="77777777" w:rsidR="00A47D3B" w:rsidRDefault="00A47D3B">
            <w:pPr>
              <w:rPr>
                <w:sz w:val="22"/>
                <w:szCs w:val="22"/>
              </w:rPr>
            </w:pPr>
            <w:r>
              <w:rPr>
                <w:sz w:val="22"/>
                <w:szCs w:val="22"/>
                <w:lang w:val="en-US"/>
              </w:rPr>
              <w:t>IzF20D</w:t>
            </w:r>
          </w:p>
          <w:p w14:paraId="673B7E8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071CD2B" w14:textId="77777777" w:rsidR="00A47D3B" w:rsidRPr="00A93FE9" w:rsidRDefault="00A47D3B" w:rsidP="0035143B">
            <w:pPr>
              <w:rPr>
                <w:sz w:val="24"/>
                <w:szCs w:val="24"/>
                <w:lang w:val="en-US"/>
              </w:rPr>
            </w:pPr>
            <w:r w:rsidRPr="00A93FE9">
              <w:rPr>
                <w:sz w:val="24"/>
                <w:szCs w:val="24"/>
                <w:lang w:val="en-US"/>
              </w:rPr>
              <w:t>Etansarea rosturilor de dilatare si tasare la plansee, pereti si schelet de beton armat, prin umplerea partiala a golurilor, spre exterior sau interior cu placi din polistiren celular obisnuit de 24 mm gr</w:t>
            </w:r>
            <w:r w:rsidR="00A93FE9">
              <w:rPr>
                <w:sz w:val="24"/>
                <w:szCs w:val="24"/>
                <w:lang w:val="en-US"/>
              </w:rPr>
              <w:t>osime, fixate cu chit de aracet</w:t>
            </w:r>
          </w:p>
        </w:tc>
        <w:tc>
          <w:tcPr>
            <w:tcW w:w="992" w:type="dxa"/>
            <w:tcBorders>
              <w:top w:val="single" w:sz="4" w:space="0" w:color="auto"/>
              <w:bottom w:val="single" w:sz="4" w:space="0" w:color="auto"/>
            </w:tcBorders>
            <w:vAlign w:val="center"/>
          </w:tcPr>
          <w:p w14:paraId="58D8D97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21A9068" w14:textId="77777777" w:rsidR="00A47D3B" w:rsidRDefault="00A47D3B" w:rsidP="00FA1801">
            <w:pPr>
              <w:jc w:val="center"/>
              <w:rPr>
                <w:sz w:val="22"/>
                <w:szCs w:val="22"/>
                <w:lang w:val="en-US"/>
              </w:rPr>
            </w:pPr>
            <w:r>
              <w:rPr>
                <w:sz w:val="22"/>
                <w:szCs w:val="22"/>
                <w:lang w:val="en-US"/>
              </w:rPr>
              <w:t>171,450</w:t>
            </w:r>
          </w:p>
        </w:tc>
      </w:tr>
      <w:tr w:rsidR="00A47D3B" w14:paraId="2BB485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56491"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7D500C8D" w14:textId="77777777" w:rsidR="00A47D3B" w:rsidRDefault="00A47D3B">
            <w:pPr>
              <w:rPr>
                <w:sz w:val="22"/>
                <w:szCs w:val="22"/>
              </w:rPr>
            </w:pPr>
            <w:r>
              <w:rPr>
                <w:sz w:val="22"/>
                <w:szCs w:val="22"/>
                <w:lang w:val="en-US"/>
              </w:rPr>
              <w:t>CL26A</w:t>
            </w:r>
          </w:p>
          <w:p w14:paraId="02FE836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0485FF" w14:textId="77777777" w:rsidR="00A47D3B" w:rsidRPr="00A93FE9" w:rsidRDefault="00A47D3B" w:rsidP="0035143B">
            <w:pPr>
              <w:rPr>
                <w:sz w:val="24"/>
                <w:szCs w:val="24"/>
                <w:lang w:val="en-US"/>
              </w:rPr>
            </w:pPr>
            <w:r w:rsidRPr="00A93FE9">
              <w:rPr>
                <w:sz w:val="24"/>
                <w:szCs w:val="24"/>
                <w:lang w:val="en-US"/>
              </w:rPr>
              <w:t>Rame metalice gata c</w:t>
            </w:r>
            <w:r w:rsidR="00A93FE9">
              <w:rPr>
                <w:sz w:val="24"/>
                <w:szCs w:val="24"/>
                <w:lang w:val="en-US"/>
              </w:rPr>
              <w:t>onfectionate Cornier 75x50x5 mm</w:t>
            </w:r>
          </w:p>
        </w:tc>
        <w:tc>
          <w:tcPr>
            <w:tcW w:w="992" w:type="dxa"/>
            <w:tcBorders>
              <w:top w:val="single" w:sz="4" w:space="0" w:color="auto"/>
              <w:bottom w:val="single" w:sz="4" w:space="0" w:color="auto"/>
            </w:tcBorders>
            <w:vAlign w:val="center"/>
          </w:tcPr>
          <w:p w14:paraId="3D957795"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A1967EC" w14:textId="77777777" w:rsidR="00A47D3B" w:rsidRDefault="00A47D3B" w:rsidP="00FA1801">
            <w:pPr>
              <w:jc w:val="center"/>
              <w:rPr>
                <w:sz w:val="22"/>
                <w:szCs w:val="22"/>
                <w:lang w:val="en-US"/>
              </w:rPr>
            </w:pPr>
            <w:r>
              <w:rPr>
                <w:sz w:val="22"/>
                <w:szCs w:val="22"/>
                <w:lang w:val="en-US"/>
              </w:rPr>
              <w:t>14,280</w:t>
            </w:r>
          </w:p>
        </w:tc>
      </w:tr>
      <w:tr w:rsidR="00A47D3B" w14:paraId="0D06C7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54520"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78E9A59A" w14:textId="77777777" w:rsidR="00A47D3B" w:rsidRDefault="00A47D3B">
            <w:pPr>
              <w:rPr>
                <w:sz w:val="22"/>
                <w:szCs w:val="22"/>
              </w:rPr>
            </w:pPr>
            <w:r>
              <w:rPr>
                <w:sz w:val="22"/>
                <w:szCs w:val="22"/>
                <w:lang w:val="en-US"/>
              </w:rPr>
              <w:t>CK35A</w:t>
            </w:r>
          </w:p>
          <w:p w14:paraId="3683020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F099FB" w14:textId="77777777" w:rsidR="00A47D3B" w:rsidRPr="00A93FE9" w:rsidRDefault="00A47D3B" w:rsidP="0035143B">
            <w:pPr>
              <w:rPr>
                <w:sz w:val="24"/>
                <w:szCs w:val="24"/>
                <w:lang w:val="en-US"/>
              </w:rPr>
            </w:pPr>
            <w:r w:rsidRPr="00A93FE9">
              <w:rPr>
                <w:sz w:val="24"/>
                <w:szCs w:val="24"/>
                <w:lang w:val="en-US"/>
              </w:rPr>
              <w:t>Dibluri din metal fixate in ziduri din caramida sau beton celular aut</w:t>
            </w:r>
            <w:r w:rsidR="00A93FE9">
              <w:rPr>
                <w:sz w:val="24"/>
                <w:szCs w:val="24"/>
                <w:lang w:val="en-US"/>
              </w:rPr>
              <w:t>oclavizat (Bulon M 14 L=120 mm)</w:t>
            </w:r>
          </w:p>
        </w:tc>
        <w:tc>
          <w:tcPr>
            <w:tcW w:w="992" w:type="dxa"/>
            <w:tcBorders>
              <w:top w:val="single" w:sz="4" w:space="0" w:color="auto"/>
              <w:bottom w:val="single" w:sz="4" w:space="0" w:color="auto"/>
            </w:tcBorders>
            <w:vAlign w:val="center"/>
          </w:tcPr>
          <w:p w14:paraId="5B50262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CD546B8" w14:textId="77777777" w:rsidR="00A47D3B" w:rsidRDefault="00A47D3B" w:rsidP="00FA1801">
            <w:pPr>
              <w:jc w:val="center"/>
              <w:rPr>
                <w:sz w:val="22"/>
                <w:szCs w:val="22"/>
                <w:lang w:val="en-US"/>
              </w:rPr>
            </w:pPr>
            <w:r>
              <w:rPr>
                <w:sz w:val="22"/>
                <w:szCs w:val="22"/>
                <w:lang w:val="en-US"/>
              </w:rPr>
              <w:t>4,000</w:t>
            </w:r>
          </w:p>
        </w:tc>
      </w:tr>
      <w:tr w:rsidR="00A47D3B" w14:paraId="101195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D7E7B"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7E8A255F" w14:textId="77777777" w:rsidR="00A47D3B" w:rsidRDefault="00A47D3B">
            <w:pPr>
              <w:rPr>
                <w:sz w:val="22"/>
                <w:szCs w:val="22"/>
              </w:rPr>
            </w:pPr>
            <w:r>
              <w:rPr>
                <w:sz w:val="22"/>
                <w:szCs w:val="22"/>
                <w:lang w:val="en-US"/>
              </w:rPr>
              <w:t>CA04F01</w:t>
            </w:r>
          </w:p>
          <w:p w14:paraId="14C8B4E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D10ACF" w14:textId="77777777" w:rsidR="00A47D3B" w:rsidRPr="00A93FE9" w:rsidRDefault="00A47D3B" w:rsidP="0035143B">
            <w:pPr>
              <w:rPr>
                <w:sz w:val="24"/>
                <w:szCs w:val="24"/>
                <w:lang w:val="ro-MD"/>
              </w:rPr>
            </w:pPr>
            <w:r w:rsidRPr="00A93FE9">
              <w:rPr>
                <w:sz w:val="24"/>
                <w:szCs w:val="24"/>
                <w:lang w:val="en-US"/>
              </w:rPr>
              <w:t xml:space="preserve">Beton turnat in placi, grinzi, stilpi, preparat cu betoniera pe santier conf. art. </w:t>
            </w:r>
            <w:r w:rsidRPr="00B40365">
              <w:rPr>
                <w:sz w:val="24"/>
                <w:szCs w:val="24"/>
              </w:rPr>
              <w:t>CA01 s</w:t>
            </w:r>
            <w:r w:rsidR="00A93FE9">
              <w:rPr>
                <w:sz w:val="24"/>
                <w:szCs w:val="24"/>
              </w:rPr>
              <w:t xml:space="preserve">i turnarea cu mijloace clasice </w:t>
            </w:r>
          </w:p>
        </w:tc>
        <w:tc>
          <w:tcPr>
            <w:tcW w:w="992" w:type="dxa"/>
            <w:tcBorders>
              <w:top w:val="single" w:sz="4" w:space="0" w:color="auto"/>
              <w:bottom w:val="single" w:sz="4" w:space="0" w:color="auto"/>
            </w:tcBorders>
            <w:vAlign w:val="center"/>
          </w:tcPr>
          <w:p w14:paraId="5898A1EE"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28915AD" w14:textId="77777777" w:rsidR="00A47D3B" w:rsidRDefault="00A47D3B" w:rsidP="00FA1801">
            <w:pPr>
              <w:jc w:val="center"/>
              <w:rPr>
                <w:sz w:val="22"/>
                <w:szCs w:val="22"/>
                <w:lang w:val="en-US"/>
              </w:rPr>
            </w:pPr>
            <w:r>
              <w:rPr>
                <w:sz w:val="22"/>
                <w:szCs w:val="22"/>
                <w:lang w:val="en-US"/>
              </w:rPr>
              <w:t>0,640</w:t>
            </w:r>
          </w:p>
        </w:tc>
      </w:tr>
      <w:tr w:rsidR="009E662F" w14:paraId="65BC6C3F" w14:textId="77777777">
        <w:tblPrEx>
          <w:tblCellMar>
            <w:top w:w="0" w:type="dxa"/>
            <w:bottom w:w="0" w:type="dxa"/>
          </w:tblCellMar>
        </w:tblPrEx>
        <w:tc>
          <w:tcPr>
            <w:tcW w:w="709" w:type="dxa"/>
            <w:tcBorders>
              <w:top w:val="nil"/>
              <w:left w:val="single" w:sz="6" w:space="0" w:color="auto"/>
              <w:bottom w:val="nil"/>
              <w:right w:val="nil"/>
            </w:tcBorders>
          </w:tcPr>
          <w:p w14:paraId="0D9FEDBF" w14:textId="77777777" w:rsidR="009E662F" w:rsidRDefault="009E662F">
            <w:pPr>
              <w:jc w:val="center"/>
            </w:pPr>
          </w:p>
        </w:tc>
        <w:tc>
          <w:tcPr>
            <w:tcW w:w="1559" w:type="dxa"/>
            <w:tcBorders>
              <w:top w:val="nil"/>
              <w:left w:val="single" w:sz="6" w:space="0" w:color="auto"/>
              <w:bottom w:val="nil"/>
              <w:right w:val="nil"/>
            </w:tcBorders>
          </w:tcPr>
          <w:p w14:paraId="4B7060FF" w14:textId="77777777" w:rsidR="009E662F" w:rsidRDefault="009E662F"/>
        </w:tc>
        <w:tc>
          <w:tcPr>
            <w:tcW w:w="7513" w:type="dxa"/>
            <w:gridSpan w:val="3"/>
            <w:tcBorders>
              <w:top w:val="nil"/>
              <w:left w:val="single" w:sz="6" w:space="0" w:color="auto"/>
              <w:bottom w:val="nil"/>
              <w:right w:val="single" w:sz="6" w:space="0" w:color="auto"/>
            </w:tcBorders>
          </w:tcPr>
          <w:p w14:paraId="314601B6" w14:textId="77777777" w:rsidR="009E662F" w:rsidRPr="00A93FE9" w:rsidRDefault="009E662F" w:rsidP="00760872">
            <w:pPr>
              <w:rPr>
                <w:b/>
                <w:bCs/>
                <w:sz w:val="22"/>
                <w:szCs w:val="22"/>
                <w:lang w:val="en-US"/>
              </w:rPr>
            </w:pPr>
            <w:r w:rsidRPr="00B40365">
              <w:rPr>
                <w:b/>
                <w:bCs/>
                <w:sz w:val="22"/>
                <w:szCs w:val="22"/>
              </w:rPr>
              <w:t>4. Finisari interioare.</w:t>
            </w:r>
          </w:p>
        </w:tc>
      </w:tr>
      <w:tr w:rsidR="009E662F" w14:paraId="0B1147B0" w14:textId="77777777">
        <w:tblPrEx>
          <w:tblCellMar>
            <w:top w:w="0" w:type="dxa"/>
            <w:bottom w:w="0" w:type="dxa"/>
          </w:tblCellMar>
        </w:tblPrEx>
        <w:tc>
          <w:tcPr>
            <w:tcW w:w="709" w:type="dxa"/>
            <w:tcBorders>
              <w:top w:val="nil"/>
              <w:left w:val="single" w:sz="6" w:space="0" w:color="auto"/>
              <w:bottom w:val="nil"/>
              <w:right w:val="nil"/>
            </w:tcBorders>
          </w:tcPr>
          <w:p w14:paraId="08919185" w14:textId="77777777" w:rsidR="009E662F" w:rsidRDefault="009E662F">
            <w:pPr>
              <w:jc w:val="center"/>
            </w:pPr>
          </w:p>
        </w:tc>
        <w:tc>
          <w:tcPr>
            <w:tcW w:w="1559" w:type="dxa"/>
            <w:tcBorders>
              <w:top w:val="nil"/>
              <w:left w:val="single" w:sz="6" w:space="0" w:color="auto"/>
              <w:bottom w:val="nil"/>
              <w:right w:val="nil"/>
            </w:tcBorders>
          </w:tcPr>
          <w:p w14:paraId="53884C9E" w14:textId="77777777" w:rsidR="009E662F" w:rsidRDefault="009E662F"/>
        </w:tc>
        <w:tc>
          <w:tcPr>
            <w:tcW w:w="7513" w:type="dxa"/>
            <w:gridSpan w:val="3"/>
            <w:tcBorders>
              <w:top w:val="nil"/>
              <w:left w:val="single" w:sz="6" w:space="0" w:color="auto"/>
              <w:bottom w:val="nil"/>
              <w:right w:val="single" w:sz="6" w:space="0" w:color="auto"/>
            </w:tcBorders>
          </w:tcPr>
          <w:p w14:paraId="2EF0372B" w14:textId="77777777" w:rsidR="007F2714" w:rsidRPr="007F2714" w:rsidRDefault="009E662F" w:rsidP="00760872">
            <w:pPr>
              <w:rPr>
                <w:b/>
                <w:bCs/>
                <w:sz w:val="22"/>
                <w:szCs w:val="22"/>
                <w:lang w:val="en-US"/>
              </w:rPr>
            </w:pPr>
            <w:r w:rsidRPr="00B40365">
              <w:rPr>
                <w:b/>
                <w:bCs/>
                <w:sz w:val="22"/>
                <w:szCs w:val="22"/>
              </w:rPr>
              <w:t>4.1. Tavane</w:t>
            </w:r>
          </w:p>
          <w:p w14:paraId="50814A6E" w14:textId="77777777" w:rsidR="009E662F" w:rsidRPr="00B40365" w:rsidRDefault="009E662F" w:rsidP="00760872"/>
        </w:tc>
      </w:tr>
      <w:tr w:rsidR="00A47D3B" w14:paraId="770D37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7E9BB" w14:textId="77777777" w:rsidR="00A47D3B" w:rsidRDefault="00A47D3B">
            <w:pPr>
              <w:rPr>
                <w:sz w:val="22"/>
                <w:szCs w:val="22"/>
              </w:rPr>
            </w:pPr>
            <w:r>
              <w:rPr>
                <w:sz w:val="22"/>
                <w:szCs w:val="22"/>
              </w:rPr>
              <w:lastRenderedPageBreak/>
              <w:t>23</w:t>
            </w:r>
          </w:p>
        </w:tc>
        <w:tc>
          <w:tcPr>
            <w:tcW w:w="1559" w:type="dxa"/>
            <w:tcBorders>
              <w:top w:val="single" w:sz="4" w:space="0" w:color="auto"/>
              <w:bottom w:val="single" w:sz="4" w:space="0" w:color="auto"/>
            </w:tcBorders>
          </w:tcPr>
          <w:p w14:paraId="31CE66A7" w14:textId="77777777" w:rsidR="00A47D3B" w:rsidRDefault="00A47D3B">
            <w:pPr>
              <w:rPr>
                <w:sz w:val="22"/>
                <w:szCs w:val="22"/>
              </w:rPr>
            </w:pPr>
            <w:r>
              <w:rPr>
                <w:sz w:val="22"/>
                <w:szCs w:val="22"/>
                <w:lang w:val="en-US"/>
              </w:rPr>
              <w:t>CK29F</w:t>
            </w:r>
          </w:p>
          <w:p w14:paraId="5644E59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28B24A" w14:textId="77777777" w:rsidR="00A47D3B" w:rsidRPr="00A93FE9" w:rsidRDefault="00A47D3B" w:rsidP="0035143B">
            <w:pPr>
              <w:rPr>
                <w:sz w:val="24"/>
                <w:szCs w:val="24"/>
                <w:lang w:val="en-US"/>
              </w:rPr>
            </w:pPr>
            <w:r w:rsidRPr="00A93FE9">
              <w:rPr>
                <w:sz w:val="24"/>
                <w:szCs w:val="24"/>
                <w:lang w:val="en-US"/>
              </w:rPr>
              <w:t>Tavane suspendate din panouri prefabricate "Arms</w:t>
            </w:r>
            <w:r w:rsidR="00A93FE9">
              <w:rPr>
                <w:sz w:val="24"/>
                <w:szCs w:val="24"/>
                <w:lang w:val="en-US"/>
              </w:rPr>
              <w:t>trong", inclusiv sistemul-grila</w:t>
            </w:r>
          </w:p>
        </w:tc>
        <w:tc>
          <w:tcPr>
            <w:tcW w:w="992" w:type="dxa"/>
            <w:tcBorders>
              <w:top w:val="single" w:sz="4" w:space="0" w:color="auto"/>
              <w:bottom w:val="single" w:sz="4" w:space="0" w:color="auto"/>
            </w:tcBorders>
            <w:vAlign w:val="center"/>
          </w:tcPr>
          <w:p w14:paraId="304C91F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882C04" w14:textId="77777777" w:rsidR="00A47D3B" w:rsidRDefault="00A47D3B" w:rsidP="00FA1801">
            <w:pPr>
              <w:jc w:val="center"/>
              <w:rPr>
                <w:sz w:val="22"/>
                <w:szCs w:val="22"/>
                <w:lang w:val="en-US"/>
              </w:rPr>
            </w:pPr>
            <w:r>
              <w:rPr>
                <w:sz w:val="22"/>
                <w:szCs w:val="22"/>
                <w:lang w:val="en-US"/>
              </w:rPr>
              <w:t>489,000</w:t>
            </w:r>
          </w:p>
        </w:tc>
      </w:tr>
      <w:tr w:rsidR="00A47D3B" w14:paraId="060888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7217D"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653CA0A2" w14:textId="77777777" w:rsidR="00A47D3B" w:rsidRDefault="00A47D3B">
            <w:pPr>
              <w:rPr>
                <w:sz w:val="22"/>
                <w:szCs w:val="22"/>
              </w:rPr>
            </w:pPr>
            <w:r>
              <w:rPr>
                <w:sz w:val="22"/>
                <w:szCs w:val="22"/>
                <w:lang w:val="en-US"/>
              </w:rPr>
              <w:t>СF59D</w:t>
            </w:r>
          </w:p>
          <w:p w14:paraId="61EB5A1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EC0C22" w14:textId="77777777" w:rsidR="00A47D3B" w:rsidRPr="00A93FE9" w:rsidRDefault="00A47D3B" w:rsidP="0035143B">
            <w:pPr>
              <w:rPr>
                <w:sz w:val="24"/>
                <w:szCs w:val="24"/>
                <w:lang w:val="en-US"/>
              </w:rPr>
            </w:pPr>
            <w:r w:rsidRPr="00A93FE9">
              <w:rPr>
                <w:sz w:val="24"/>
                <w:szCs w:val="24"/>
                <w:lang w:val="en-US"/>
              </w:rPr>
              <w:t>Placarea suprafetelor cu un strat de PGC cu executarea carcasei metalice simple plane, cu inaltimea pin</w:t>
            </w:r>
            <w:r w:rsidR="00A93FE9">
              <w:rPr>
                <w:sz w:val="24"/>
                <w:szCs w:val="24"/>
                <w:lang w:val="en-US"/>
              </w:rPr>
              <w:t xml:space="preserve">a la 4 m: tavane fara izolatie </w:t>
            </w:r>
          </w:p>
        </w:tc>
        <w:tc>
          <w:tcPr>
            <w:tcW w:w="992" w:type="dxa"/>
            <w:tcBorders>
              <w:top w:val="single" w:sz="4" w:space="0" w:color="auto"/>
              <w:bottom w:val="single" w:sz="4" w:space="0" w:color="auto"/>
            </w:tcBorders>
            <w:vAlign w:val="center"/>
          </w:tcPr>
          <w:p w14:paraId="269A3DC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640FBCD" w14:textId="77777777" w:rsidR="00A47D3B" w:rsidRDefault="00A47D3B" w:rsidP="00FA1801">
            <w:pPr>
              <w:jc w:val="center"/>
              <w:rPr>
                <w:sz w:val="22"/>
                <w:szCs w:val="22"/>
                <w:lang w:val="en-US"/>
              </w:rPr>
            </w:pPr>
            <w:r>
              <w:rPr>
                <w:sz w:val="22"/>
                <w:szCs w:val="22"/>
                <w:lang w:val="en-US"/>
              </w:rPr>
              <w:t>638,400</w:t>
            </w:r>
          </w:p>
        </w:tc>
      </w:tr>
      <w:tr w:rsidR="00A47D3B" w14:paraId="62B6AE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16E28"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04CB9DE5" w14:textId="77777777" w:rsidR="00A47D3B" w:rsidRDefault="00A47D3B">
            <w:pPr>
              <w:rPr>
                <w:sz w:val="22"/>
                <w:szCs w:val="22"/>
              </w:rPr>
            </w:pPr>
            <w:r>
              <w:rPr>
                <w:sz w:val="22"/>
                <w:szCs w:val="22"/>
                <w:lang w:val="en-US"/>
              </w:rPr>
              <w:t>CN53A</w:t>
            </w:r>
          </w:p>
          <w:p w14:paraId="127517D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211935" w14:textId="77777777" w:rsidR="00A47D3B" w:rsidRPr="00A93FE9" w:rsidRDefault="00A47D3B" w:rsidP="0035143B">
            <w:pPr>
              <w:rPr>
                <w:sz w:val="24"/>
                <w:szCs w:val="24"/>
                <w:lang w:val="en-US"/>
              </w:rPr>
            </w:pPr>
            <w:r w:rsidRPr="00A93FE9">
              <w:rPr>
                <w:sz w:val="24"/>
                <w:szCs w:val="24"/>
                <w:lang w:val="en-US"/>
              </w:rPr>
              <w:t>Grunduirea suprafetelor inter</w:t>
            </w:r>
            <w:r w:rsidR="00A93FE9">
              <w:rPr>
                <w:sz w:val="24"/>
                <w:szCs w:val="24"/>
                <w:lang w:val="en-US"/>
              </w:rPr>
              <w:t xml:space="preserve">ioare a peretilor si tavanelor </w:t>
            </w:r>
          </w:p>
        </w:tc>
        <w:tc>
          <w:tcPr>
            <w:tcW w:w="992" w:type="dxa"/>
            <w:tcBorders>
              <w:top w:val="single" w:sz="4" w:space="0" w:color="auto"/>
              <w:bottom w:val="single" w:sz="4" w:space="0" w:color="auto"/>
            </w:tcBorders>
            <w:vAlign w:val="center"/>
          </w:tcPr>
          <w:p w14:paraId="5DD0C84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9FB385" w14:textId="77777777" w:rsidR="00A47D3B" w:rsidRDefault="00A47D3B" w:rsidP="00FA1801">
            <w:pPr>
              <w:jc w:val="center"/>
              <w:rPr>
                <w:sz w:val="22"/>
                <w:szCs w:val="22"/>
                <w:lang w:val="en-US"/>
              </w:rPr>
            </w:pPr>
            <w:r>
              <w:rPr>
                <w:sz w:val="22"/>
                <w:szCs w:val="22"/>
                <w:lang w:val="en-US"/>
              </w:rPr>
              <w:t>638,400</w:t>
            </w:r>
          </w:p>
        </w:tc>
      </w:tr>
      <w:tr w:rsidR="00A47D3B" w14:paraId="022A01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0BB98"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553962F3" w14:textId="77777777" w:rsidR="00A47D3B" w:rsidRDefault="00A47D3B">
            <w:pPr>
              <w:rPr>
                <w:sz w:val="22"/>
                <w:szCs w:val="22"/>
              </w:rPr>
            </w:pPr>
            <w:r>
              <w:rPr>
                <w:sz w:val="22"/>
                <w:szCs w:val="22"/>
                <w:lang w:val="en-US"/>
              </w:rPr>
              <w:t>CF57A</w:t>
            </w:r>
          </w:p>
          <w:p w14:paraId="1595EEF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FDB979" w14:textId="77777777" w:rsidR="00A47D3B" w:rsidRPr="00A93FE9" w:rsidRDefault="00A47D3B" w:rsidP="0035143B">
            <w:pPr>
              <w:rPr>
                <w:sz w:val="24"/>
                <w:szCs w:val="24"/>
                <w:lang w:val="en-US"/>
              </w:rPr>
            </w:pPr>
            <w:r w:rsidRPr="00A93FE9">
              <w:rPr>
                <w:sz w:val="24"/>
                <w:szCs w:val="24"/>
                <w:lang w:val="en-US"/>
              </w:rPr>
              <w:t>Aplicarea manuala a chitului pe baza de ipsos "Eurofin" grosime 1,0 mm pe suprafetele  peretil</w:t>
            </w:r>
            <w:r w:rsidR="00A93FE9">
              <w:rPr>
                <w:sz w:val="24"/>
                <w:szCs w:val="24"/>
                <w:lang w:val="en-US"/>
              </w:rPr>
              <w:t xml:space="preserve">or,  coloanelor  si  tavanelor </w:t>
            </w:r>
          </w:p>
        </w:tc>
        <w:tc>
          <w:tcPr>
            <w:tcW w:w="992" w:type="dxa"/>
            <w:tcBorders>
              <w:top w:val="single" w:sz="4" w:space="0" w:color="auto"/>
              <w:bottom w:val="single" w:sz="4" w:space="0" w:color="auto"/>
            </w:tcBorders>
            <w:vAlign w:val="center"/>
          </w:tcPr>
          <w:p w14:paraId="27C129D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86E7FCF" w14:textId="77777777" w:rsidR="00A47D3B" w:rsidRDefault="00A47D3B" w:rsidP="00FA1801">
            <w:pPr>
              <w:jc w:val="center"/>
              <w:rPr>
                <w:sz w:val="22"/>
                <w:szCs w:val="22"/>
                <w:lang w:val="en-US"/>
              </w:rPr>
            </w:pPr>
            <w:r>
              <w:rPr>
                <w:sz w:val="22"/>
                <w:szCs w:val="22"/>
                <w:lang w:val="en-US"/>
              </w:rPr>
              <w:t>638,400</w:t>
            </w:r>
          </w:p>
        </w:tc>
      </w:tr>
      <w:tr w:rsidR="00A47D3B" w14:paraId="563946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D6CBB"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06C0FBEF" w14:textId="77777777" w:rsidR="00A47D3B" w:rsidRDefault="00A47D3B">
            <w:pPr>
              <w:rPr>
                <w:sz w:val="22"/>
                <w:szCs w:val="22"/>
              </w:rPr>
            </w:pPr>
            <w:r>
              <w:rPr>
                <w:sz w:val="22"/>
                <w:szCs w:val="22"/>
                <w:lang w:val="en-US"/>
              </w:rPr>
              <w:t>CN53A</w:t>
            </w:r>
          </w:p>
          <w:p w14:paraId="348DBA9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3B361A" w14:textId="77777777" w:rsidR="00A47D3B" w:rsidRPr="00A93FE9" w:rsidRDefault="00A47D3B" w:rsidP="0035143B">
            <w:pPr>
              <w:rPr>
                <w:sz w:val="24"/>
                <w:szCs w:val="24"/>
                <w:lang w:val="en-US"/>
              </w:rPr>
            </w:pPr>
            <w:r w:rsidRPr="00A93FE9">
              <w:rPr>
                <w:sz w:val="24"/>
                <w:szCs w:val="24"/>
                <w:lang w:val="en-US"/>
              </w:rPr>
              <w:t>Grunduirea suprafetelor inter</w:t>
            </w:r>
            <w:r w:rsidR="00A93FE9">
              <w:rPr>
                <w:sz w:val="24"/>
                <w:szCs w:val="24"/>
                <w:lang w:val="en-US"/>
              </w:rPr>
              <w:t xml:space="preserve">ioare a peretilor si tavanelor </w:t>
            </w:r>
          </w:p>
        </w:tc>
        <w:tc>
          <w:tcPr>
            <w:tcW w:w="992" w:type="dxa"/>
            <w:tcBorders>
              <w:top w:val="single" w:sz="4" w:space="0" w:color="auto"/>
              <w:bottom w:val="single" w:sz="4" w:space="0" w:color="auto"/>
            </w:tcBorders>
            <w:vAlign w:val="center"/>
          </w:tcPr>
          <w:p w14:paraId="46974CB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6747C6" w14:textId="77777777" w:rsidR="00A47D3B" w:rsidRDefault="00A47D3B" w:rsidP="00FA1801">
            <w:pPr>
              <w:jc w:val="center"/>
              <w:rPr>
                <w:sz w:val="22"/>
                <w:szCs w:val="22"/>
                <w:lang w:val="en-US"/>
              </w:rPr>
            </w:pPr>
            <w:r>
              <w:rPr>
                <w:sz w:val="22"/>
                <w:szCs w:val="22"/>
                <w:lang w:val="en-US"/>
              </w:rPr>
              <w:t>638,400</w:t>
            </w:r>
          </w:p>
        </w:tc>
      </w:tr>
      <w:tr w:rsidR="00A47D3B" w14:paraId="57D242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CD936"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1535E9C0" w14:textId="77777777" w:rsidR="00A47D3B" w:rsidRDefault="00A47D3B">
            <w:pPr>
              <w:rPr>
                <w:sz w:val="22"/>
                <w:szCs w:val="22"/>
              </w:rPr>
            </w:pPr>
            <w:r>
              <w:rPr>
                <w:sz w:val="22"/>
                <w:szCs w:val="22"/>
                <w:lang w:val="en-US"/>
              </w:rPr>
              <w:t>CN06A</w:t>
            </w:r>
          </w:p>
          <w:p w14:paraId="50552B6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6F51FA" w14:textId="77777777" w:rsidR="00A47D3B" w:rsidRPr="00A93FE9" w:rsidRDefault="00A47D3B" w:rsidP="0035143B">
            <w:pPr>
              <w:rPr>
                <w:sz w:val="24"/>
                <w:szCs w:val="24"/>
                <w:lang w:val="en-US"/>
              </w:rPr>
            </w:pPr>
            <w:r w:rsidRPr="00A93FE9">
              <w:rPr>
                <w:sz w:val="24"/>
                <w:szCs w:val="24"/>
                <w:lang w:val="en-US"/>
              </w:rPr>
              <w:t xml:space="preserve">Vopsitorii interioare cu vopsea pe baza de copolimeri vinilici in emulsie apoasa,  aplicate in 2 straturi pe </w:t>
            </w:r>
            <w:r w:rsidR="00A93FE9">
              <w:rPr>
                <w:sz w:val="24"/>
                <w:szCs w:val="24"/>
                <w:lang w:val="en-US"/>
              </w:rPr>
              <w:t>glet existent, executate manual</w:t>
            </w:r>
          </w:p>
        </w:tc>
        <w:tc>
          <w:tcPr>
            <w:tcW w:w="992" w:type="dxa"/>
            <w:tcBorders>
              <w:top w:val="single" w:sz="4" w:space="0" w:color="auto"/>
              <w:bottom w:val="single" w:sz="4" w:space="0" w:color="auto"/>
            </w:tcBorders>
            <w:vAlign w:val="center"/>
          </w:tcPr>
          <w:p w14:paraId="3FA8E72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B9467F" w14:textId="77777777" w:rsidR="00A47D3B" w:rsidRDefault="00A47D3B" w:rsidP="00FA1801">
            <w:pPr>
              <w:jc w:val="center"/>
              <w:rPr>
                <w:sz w:val="22"/>
                <w:szCs w:val="22"/>
                <w:lang w:val="en-US"/>
              </w:rPr>
            </w:pPr>
            <w:r>
              <w:rPr>
                <w:sz w:val="22"/>
                <w:szCs w:val="22"/>
                <w:lang w:val="en-US"/>
              </w:rPr>
              <w:t>638,400</w:t>
            </w:r>
          </w:p>
        </w:tc>
      </w:tr>
      <w:tr w:rsidR="009E662F" w14:paraId="75CFDAD2" w14:textId="77777777">
        <w:tblPrEx>
          <w:tblCellMar>
            <w:top w:w="0" w:type="dxa"/>
            <w:bottom w:w="0" w:type="dxa"/>
          </w:tblCellMar>
        </w:tblPrEx>
        <w:tc>
          <w:tcPr>
            <w:tcW w:w="709" w:type="dxa"/>
            <w:tcBorders>
              <w:top w:val="nil"/>
              <w:left w:val="single" w:sz="6" w:space="0" w:color="auto"/>
              <w:bottom w:val="nil"/>
              <w:right w:val="nil"/>
            </w:tcBorders>
          </w:tcPr>
          <w:p w14:paraId="385BF220" w14:textId="77777777" w:rsidR="009E662F" w:rsidRDefault="009E662F">
            <w:pPr>
              <w:jc w:val="center"/>
            </w:pPr>
          </w:p>
        </w:tc>
        <w:tc>
          <w:tcPr>
            <w:tcW w:w="1559" w:type="dxa"/>
            <w:tcBorders>
              <w:top w:val="nil"/>
              <w:left w:val="single" w:sz="6" w:space="0" w:color="auto"/>
              <w:bottom w:val="nil"/>
              <w:right w:val="nil"/>
            </w:tcBorders>
          </w:tcPr>
          <w:p w14:paraId="3A64874C" w14:textId="77777777" w:rsidR="009E662F" w:rsidRDefault="009E662F"/>
        </w:tc>
        <w:tc>
          <w:tcPr>
            <w:tcW w:w="7513" w:type="dxa"/>
            <w:gridSpan w:val="3"/>
            <w:tcBorders>
              <w:top w:val="nil"/>
              <w:left w:val="single" w:sz="6" w:space="0" w:color="auto"/>
              <w:bottom w:val="nil"/>
              <w:right w:val="single" w:sz="6" w:space="0" w:color="auto"/>
            </w:tcBorders>
          </w:tcPr>
          <w:p w14:paraId="3DA74800" w14:textId="77777777" w:rsidR="007F2714" w:rsidRPr="007F2714" w:rsidRDefault="009E662F" w:rsidP="00760872">
            <w:pPr>
              <w:rPr>
                <w:b/>
                <w:bCs/>
                <w:sz w:val="22"/>
                <w:szCs w:val="22"/>
                <w:lang w:val="en-US"/>
              </w:rPr>
            </w:pPr>
            <w:r w:rsidRPr="00B40365">
              <w:rPr>
                <w:b/>
                <w:bCs/>
                <w:sz w:val="22"/>
                <w:szCs w:val="22"/>
              </w:rPr>
              <w:t>4.2. Pereti.</w:t>
            </w:r>
          </w:p>
          <w:p w14:paraId="5581F639" w14:textId="77777777" w:rsidR="009E662F" w:rsidRPr="00B40365" w:rsidRDefault="009E662F" w:rsidP="00760872"/>
        </w:tc>
      </w:tr>
      <w:tr w:rsidR="00A47D3B" w14:paraId="63A7B7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A9CA1"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2C27AD86" w14:textId="77777777" w:rsidR="00A47D3B" w:rsidRDefault="00A47D3B">
            <w:pPr>
              <w:rPr>
                <w:sz w:val="22"/>
                <w:szCs w:val="22"/>
              </w:rPr>
            </w:pPr>
            <w:r>
              <w:rPr>
                <w:sz w:val="22"/>
                <w:szCs w:val="22"/>
                <w:lang w:val="en-US"/>
              </w:rPr>
              <w:t>CN54A</w:t>
            </w:r>
          </w:p>
          <w:p w14:paraId="0938A9C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D5DE54" w14:textId="77777777" w:rsidR="00A47D3B" w:rsidRPr="00A93FE9" w:rsidRDefault="00A47D3B" w:rsidP="0035143B">
            <w:pPr>
              <w:rPr>
                <w:sz w:val="24"/>
                <w:szCs w:val="24"/>
                <w:lang w:val="en-US"/>
              </w:rPr>
            </w:pPr>
            <w:r w:rsidRPr="00A93FE9">
              <w:rPr>
                <w:sz w:val="24"/>
                <w:szCs w:val="24"/>
                <w:lang w:val="en-US"/>
              </w:rPr>
              <w:t>Aplicarea manuala a grundului cu cuart "Gleta" intr-un strat,</w:t>
            </w:r>
            <w:r w:rsidR="00A93FE9">
              <w:rPr>
                <w:sz w:val="24"/>
                <w:szCs w:val="24"/>
                <w:lang w:val="en-US"/>
              </w:rPr>
              <w:t xml:space="preserve"> la pereti si tavane interioare</w:t>
            </w:r>
          </w:p>
        </w:tc>
        <w:tc>
          <w:tcPr>
            <w:tcW w:w="992" w:type="dxa"/>
            <w:tcBorders>
              <w:top w:val="single" w:sz="4" w:space="0" w:color="auto"/>
              <w:bottom w:val="single" w:sz="4" w:space="0" w:color="auto"/>
            </w:tcBorders>
            <w:vAlign w:val="center"/>
          </w:tcPr>
          <w:p w14:paraId="70BF2EB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6FA8B2" w14:textId="77777777" w:rsidR="00A47D3B" w:rsidRDefault="00A47D3B" w:rsidP="00FA1801">
            <w:pPr>
              <w:jc w:val="center"/>
              <w:rPr>
                <w:sz w:val="22"/>
                <w:szCs w:val="22"/>
                <w:lang w:val="en-US"/>
              </w:rPr>
            </w:pPr>
            <w:r>
              <w:rPr>
                <w:sz w:val="22"/>
                <w:szCs w:val="22"/>
                <w:lang w:val="en-US"/>
              </w:rPr>
              <w:t>1 627,760</w:t>
            </w:r>
          </w:p>
        </w:tc>
      </w:tr>
      <w:tr w:rsidR="00A47D3B" w14:paraId="7A0A4A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57539" w14:textId="77777777"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14:paraId="67AEE0AC" w14:textId="77777777" w:rsidR="00A47D3B" w:rsidRDefault="00A47D3B">
            <w:pPr>
              <w:rPr>
                <w:sz w:val="22"/>
                <w:szCs w:val="22"/>
              </w:rPr>
            </w:pPr>
            <w:r>
              <w:rPr>
                <w:sz w:val="22"/>
                <w:szCs w:val="22"/>
                <w:lang w:val="en-US"/>
              </w:rPr>
              <w:t>CF02B</w:t>
            </w:r>
          </w:p>
          <w:p w14:paraId="3AEE25F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3240E7" w14:textId="77777777" w:rsidR="00A47D3B" w:rsidRPr="00A93FE9" w:rsidRDefault="00A47D3B" w:rsidP="0035143B">
            <w:pPr>
              <w:rPr>
                <w:sz w:val="24"/>
                <w:szCs w:val="24"/>
                <w:lang w:val="en-US"/>
              </w:rPr>
            </w:pPr>
            <w:r w:rsidRPr="00A93FE9">
              <w:rPr>
                <w:sz w:val="24"/>
                <w:szCs w:val="24"/>
                <w:lang w:val="en-US"/>
              </w:rPr>
              <w:t>Tencuieli interioare de 2 cm grosime, driscuite, executate manual, la pereti sau stilpi, pe suprafete plane cu mortar de ciment-var  marca M 100-T pentru sprit, grund si stratul vizibil, pe zidarie de car</w:t>
            </w:r>
            <w:r w:rsidR="00A93FE9">
              <w:rPr>
                <w:sz w:val="24"/>
                <w:szCs w:val="24"/>
                <w:lang w:val="en-US"/>
              </w:rPr>
              <w:t>amida sau blocuri mici de beton</w:t>
            </w:r>
          </w:p>
        </w:tc>
        <w:tc>
          <w:tcPr>
            <w:tcW w:w="992" w:type="dxa"/>
            <w:tcBorders>
              <w:top w:val="single" w:sz="4" w:space="0" w:color="auto"/>
              <w:bottom w:val="single" w:sz="4" w:space="0" w:color="auto"/>
            </w:tcBorders>
            <w:vAlign w:val="center"/>
          </w:tcPr>
          <w:p w14:paraId="6BF0BA2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225B03" w14:textId="77777777" w:rsidR="00A47D3B" w:rsidRDefault="00A47D3B" w:rsidP="00FA1801">
            <w:pPr>
              <w:jc w:val="center"/>
              <w:rPr>
                <w:sz w:val="22"/>
                <w:szCs w:val="22"/>
                <w:lang w:val="en-US"/>
              </w:rPr>
            </w:pPr>
            <w:r>
              <w:rPr>
                <w:sz w:val="22"/>
                <w:szCs w:val="22"/>
                <w:lang w:val="en-US"/>
              </w:rPr>
              <w:t>1 627,760</w:t>
            </w:r>
          </w:p>
        </w:tc>
      </w:tr>
      <w:tr w:rsidR="00A47D3B" w14:paraId="619F84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6289E" w14:textId="77777777"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14:paraId="53B121D2" w14:textId="77777777" w:rsidR="00A47D3B" w:rsidRDefault="00A47D3B">
            <w:pPr>
              <w:rPr>
                <w:sz w:val="22"/>
                <w:szCs w:val="22"/>
              </w:rPr>
            </w:pPr>
            <w:r>
              <w:rPr>
                <w:sz w:val="22"/>
                <w:szCs w:val="22"/>
                <w:lang w:val="en-US"/>
              </w:rPr>
              <w:t>CF17B</w:t>
            </w:r>
          </w:p>
          <w:p w14:paraId="4D6B48D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7D60186" w14:textId="77777777" w:rsidR="00A47D3B" w:rsidRPr="00A93FE9" w:rsidRDefault="00A47D3B" w:rsidP="0035143B">
            <w:pPr>
              <w:rPr>
                <w:sz w:val="24"/>
                <w:szCs w:val="24"/>
                <w:lang w:val="en-US"/>
              </w:rPr>
            </w:pPr>
            <w:r w:rsidRPr="00A93FE9">
              <w:rPr>
                <w:sz w:val="24"/>
                <w:szCs w:val="24"/>
                <w:lang w:val="en-US"/>
              </w:rPr>
              <w:t>Diverse lucrari - diferenta de grosime, +- 5 mm la stratul de grund aplicat la pereti</w:t>
            </w:r>
            <w:r w:rsidR="00A93FE9">
              <w:rPr>
                <w:sz w:val="24"/>
                <w:szCs w:val="24"/>
                <w:lang w:val="en-US"/>
              </w:rPr>
              <w:t>, executat cu mortar M100 (K=2)</w:t>
            </w:r>
          </w:p>
        </w:tc>
        <w:tc>
          <w:tcPr>
            <w:tcW w:w="992" w:type="dxa"/>
            <w:tcBorders>
              <w:top w:val="single" w:sz="4" w:space="0" w:color="auto"/>
              <w:bottom w:val="single" w:sz="4" w:space="0" w:color="auto"/>
            </w:tcBorders>
            <w:vAlign w:val="center"/>
          </w:tcPr>
          <w:p w14:paraId="58054BF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403E36" w14:textId="77777777" w:rsidR="00A47D3B" w:rsidRDefault="00A47D3B" w:rsidP="00FA1801">
            <w:pPr>
              <w:jc w:val="center"/>
              <w:rPr>
                <w:sz w:val="22"/>
                <w:szCs w:val="22"/>
                <w:lang w:val="en-US"/>
              </w:rPr>
            </w:pPr>
            <w:r>
              <w:rPr>
                <w:sz w:val="22"/>
                <w:szCs w:val="22"/>
                <w:lang w:val="en-US"/>
              </w:rPr>
              <w:t>1 627,760</w:t>
            </w:r>
          </w:p>
        </w:tc>
      </w:tr>
      <w:tr w:rsidR="00A47D3B" w14:paraId="2428F7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B07E6A" w14:textId="77777777"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14:paraId="70EE857E" w14:textId="77777777" w:rsidR="00A47D3B" w:rsidRDefault="00A47D3B">
            <w:pPr>
              <w:rPr>
                <w:sz w:val="22"/>
                <w:szCs w:val="22"/>
              </w:rPr>
            </w:pPr>
            <w:r>
              <w:rPr>
                <w:sz w:val="22"/>
                <w:szCs w:val="22"/>
                <w:lang w:val="en-US"/>
              </w:rPr>
              <w:t>CI15A</w:t>
            </w:r>
          </w:p>
          <w:p w14:paraId="09841C9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48F92A" w14:textId="77777777" w:rsidR="00A47D3B" w:rsidRPr="00A93FE9" w:rsidRDefault="00A47D3B" w:rsidP="0035143B">
            <w:pPr>
              <w:rPr>
                <w:sz w:val="24"/>
                <w:szCs w:val="24"/>
                <w:lang w:val="en-US"/>
              </w:rPr>
            </w:pPr>
            <w:r w:rsidRPr="00A93FE9">
              <w:rPr>
                <w:sz w:val="24"/>
                <w:szCs w:val="24"/>
                <w:lang w:val="en-US"/>
              </w:rPr>
              <w:t xml:space="preserve">Placaje din LINOLIUM MEDICAL gr. 6 mm executate simplu intr-o singura culoare pe suprafete plane la pereti si stilpi inclusiv glafurile si muchiile, montate pe tencuieli brute pe zidarie din caramida sau beton , sau pe suprafete finisate din beton, fixate </w:t>
            </w:r>
            <w:r w:rsidR="00A93FE9">
              <w:rPr>
                <w:sz w:val="24"/>
                <w:szCs w:val="24"/>
                <w:lang w:val="en-US"/>
              </w:rPr>
              <w:t>cu mortar cu adaos de aracet</w:t>
            </w:r>
          </w:p>
        </w:tc>
        <w:tc>
          <w:tcPr>
            <w:tcW w:w="992" w:type="dxa"/>
            <w:tcBorders>
              <w:top w:val="single" w:sz="4" w:space="0" w:color="auto"/>
              <w:bottom w:val="single" w:sz="4" w:space="0" w:color="auto"/>
            </w:tcBorders>
            <w:vAlign w:val="center"/>
          </w:tcPr>
          <w:p w14:paraId="068B77D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F81DDDB" w14:textId="77777777" w:rsidR="00A47D3B" w:rsidRDefault="00A47D3B" w:rsidP="00FA1801">
            <w:pPr>
              <w:jc w:val="center"/>
              <w:rPr>
                <w:sz w:val="22"/>
                <w:szCs w:val="22"/>
                <w:lang w:val="en-US"/>
              </w:rPr>
            </w:pPr>
            <w:r>
              <w:rPr>
                <w:sz w:val="22"/>
                <w:szCs w:val="22"/>
                <w:lang w:val="en-US"/>
              </w:rPr>
              <w:t>135,000</w:t>
            </w:r>
          </w:p>
        </w:tc>
      </w:tr>
      <w:tr w:rsidR="00A47D3B" w14:paraId="0686B5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A996C" w14:textId="77777777"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14:paraId="75CCB479" w14:textId="77777777" w:rsidR="00A47D3B" w:rsidRDefault="00A47D3B">
            <w:pPr>
              <w:rPr>
                <w:sz w:val="22"/>
                <w:szCs w:val="22"/>
              </w:rPr>
            </w:pPr>
            <w:r>
              <w:rPr>
                <w:sz w:val="22"/>
                <w:szCs w:val="22"/>
                <w:lang w:val="en-US"/>
              </w:rPr>
              <w:t>CI06C</w:t>
            </w:r>
          </w:p>
          <w:p w14:paraId="493489E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9B5E2C" w14:textId="77777777" w:rsidR="00A47D3B" w:rsidRPr="00A93FE9" w:rsidRDefault="00A47D3B" w:rsidP="0035143B">
            <w:pPr>
              <w:rPr>
                <w:sz w:val="24"/>
                <w:szCs w:val="24"/>
                <w:lang w:val="en-US"/>
              </w:rPr>
            </w:pPr>
            <w:r w:rsidRPr="00A93FE9">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(Designul si culoarea </w:t>
            </w:r>
            <w:r w:rsidR="00A93FE9">
              <w:rPr>
                <w:sz w:val="24"/>
                <w:szCs w:val="24"/>
                <w:lang w:val="en-US"/>
              </w:rPr>
              <w:t>se coordoneaza cu beneficiarul)</w:t>
            </w:r>
          </w:p>
        </w:tc>
        <w:tc>
          <w:tcPr>
            <w:tcW w:w="992" w:type="dxa"/>
            <w:tcBorders>
              <w:top w:val="single" w:sz="4" w:space="0" w:color="auto"/>
              <w:bottom w:val="single" w:sz="4" w:space="0" w:color="auto"/>
            </w:tcBorders>
            <w:vAlign w:val="center"/>
          </w:tcPr>
          <w:p w14:paraId="0678B67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FCF66E" w14:textId="77777777" w:rsidR="00A47D3B" w:rsidRDefault="00A47D3B" w:rsidP="00FA1801">
            <w:pPr>
              <w:jc w:val="center"/>
              <w:rPr>
                <w:sz w:val="22"/>
                <w:szCs w:val="22"/>
                <w:lang w:val="en-US"/>
              </w:rPr>
            </w:pPr>
            <w:r>
              <w:rPr>
                <w:sz w:val="22"/>
                <w:szCs w:val="22"/>
                <w:lang w:val="en-US"/>
              </w:rPr>
              <w:t>289,600</w:t>
            </w:r>
          </w:p>
        </w:tc>
      </w:tr>
      <w:tr w:rsidR="00A47D3B" w14:paraId="1AA34D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A2DA6" w14:textId="77777777"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14:paraId="30B63CE1" w14:textId="77777777" w:rsidR="00A47D3B" w:rsidRDefault="00A47D3B">
            <w:pPr>
              <w:rPr>
                <w:sz w:val="22"/>
                <w:szCs w:val="22"/>
              </w:rPr>
            </w:pPr>
            <w:r>
              <w:rPr>
                <w:sz w:val="22"/>
                <w:szCs w:val="22"/>
                <w:lang w:val="en-US"/>
              </w:rPr>
              <w:t>CN53A</w:t>
            </w:r>
          </w:p>
          <w:p w14:paraId="5A4A5C1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1BB4B05" w14:textId="77777777" w:rsidR="00A47D3B" w:rsidRPr="00A93FE9" w:rsidRDefault="00A47D3B" w:rsidP="0035143B">
            <w:pPr>
              <w:rPr>
                <w:sz w:val="24"/>
                <w:szCs w:val="24"/>
                <w:lang w:val="en-US"/>
              </w:rPr>
            </w:pPr>
            <w:r w:rsidRPr="00A93FE9">
              <w:rPr>
                <w:sz w:val="24"/>
                <w:szCs w:val="24"/>
                <w:lang w:val="en-US"/>
              </w:rPr>
              <w:t>Grunduirea suprafetelor inter</w:t>
            </w:r>
            <w:r w:rsidR="00A93FE9">
              <w:rPr>
                <w:sz w:val="24"/>
                <w:szCs w:val="24"/>
                <w:lang w:val="en-US"/>
              </w:rPr>
              <w:t xml:space="preserve">ioare a peretilor si tavanelor </w:t>
            </w:r>
          </w:p>
        </w:tc>
        <w:tc>
          <w:tcPr>
            <w:tcW w:w="992" w:type="dxa"/>
            <w:tcBorders>
              <w:top w:val="single" w:sz="4" w:space="0" w:color="auto"/>
              <w:bottom w:val="single" w:sz="4" w:space="0" w:color="auto"/>
            </w:tcBorders>
            <w:vAlign w:val="center"/>
          </w:tcPr>
          <w:p w14:paraId="393A044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C26B84" w14:textId="77777777" w:rsidR="00A47D3B" w:rsidRDefault="00A47D3B" w:rsidP="00FA1801">
            <w:pPr>
              <w:jc w:val="center"/>
              <w:rPr>
                <w:sz w:val="22"/>
                <w:szCs w:val="22"/>
                <w:lang w:val="en-US"/>
              </w:rPr>
            </w:pPr>
            <w:r>
              <w:rPr>
                <w:sz w:val="22"/>
                <w:szCs w:val="22"/>
                <w:lang w:val="en-US"/>
              </w:rPr>
              <w:t>1 203,110</w:t>
            </w:r>
          </w:p>
        </w:tc>
      </w:tr>
      <w:tr w:rsidR="00A47D3B" w14:paraId="1DEADD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E76CA" w14:textId="77777777"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14:paraId="5CAFCFD0" w14:textId="77777777" w:rsidR="00A47D3B" w:rsidRDefault="00A47D3B">
            <w:pPr>
              <w:rPr>
                <w:sz w:val="22"/>
                <w:szCs w:val="22"/>
              </w:rPr>
            </w:pPr>
            <w:r>
              <w:rPr>
                <w:sz w:val="22"/>
                <w:szCs w:val="22"/>
                <w:lang w:val="en-US"/>
              </w:rPr>
              <w:t>CF50B</w:t>
            </w:r>
          </w:p>
          <w:p w14:paraId="5FC453C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CDC9E4" w14:textId="77777777" w:rsidR="00A47D3B" w:rsidRPr="00A93FE9" w:rsidRDefault="00A47D3B" w:rsidP="0035143B">
            <w:pPr>
              <w:rPr>
                <w:sz w:val="24"/>
                <w:szCs w:val="24"/>
                <w:lang w:val="en-US"/>
              </w:rPr>
            </w:pPr>
            <w:r w:rsidRPr="00A93FE9">
              <w:rPr>
                <w:sz w:val="24"/>
                <w:szCs w:val="24"/>
                <w:lang w:val="en-US"/>
              </w:rPr>
              <w:lastRenderedPageBreak/>
              <w:t xml:space="preserve">Tencuieli interioare de 5 mm grosime, </w:t>
            </w:r>
            <w:r w:rsidRPr="00A93FE9">
              <w:rPr>
                <w:sz w:val="24"/>
                <w:szCs w:val="24"/>
                <w:lang w:val="en-US"/>
              </w:rPr>
              <w:lastRenderedPageBreak/>
              <w:t xml:space="preserve">executate manual, cu amestec uscat pe baza de ipsos, la pereti si pereti despartitori, </w:t>
            </w:r>
            <w:r w:rsidR="00A93FE9">
              <w:rPr>
                <w:sz w:val="24"/>
                <w:szCs w:val="24"/>
                <w:lang w:val="en-US"/>
              </w:rPr>
              <w:t>preparare manuala a mortarului.</w:t>
            </w:r>
          </w:p>
        </w:tc>
        <w:tc>
          <w:tcPr>
            <w:tcW w:w="992" w:type="dxa"/>
            <w:tcBorders>
              <w:top w:val="single" w:sz="4" w:space="0" w:color="auto"/>
              <w:bottom w:val="single" w:sz="4" w:space="0" w:color="auto"/>
            </w:tcBorders>
            <w:vAlign w:val="center"/>
          </w:tcPr>
          <w:p w14:paraId="36C6DAD6"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05C627A0" w14:textId="77777777" w:rsidR="00A47D3B" w:rsidRDefault="00A47D3B" w:rsidP="00FA1801">
            <w:pPr>
              <w:jc w:val="center"/>
              <w:rPr>
                <w:sz w:val="22"/>
                <w:szCs w:val="22"/>
                <w:lang w:val="en-US"/>
              </w:rPr>
            </w:pPr>
            <w:r>
              <w:rPr>
                <w:sz w:val="22"/>
                <w:szCs w:val="22"/>
                <w:lang w:val="en-US"/>
              </w:rPr>
              <w:t>1 203,110</w:t>
            </w:r>
          </w:p>
        </w:tc>
      </w:tr>
      <w:tr w:rsidR="00A47D3B" w14:paraId="4D0660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F3536" w14:textId="77777777"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14:paraId="51E932AE" w14:textId="77777777" w:rsidR="00A47D3B" w:rsidRDefault="00A47D3B">
            <w:pPr>
              <w:rPr>
                <w:sz w:val="22"/>
                <w:szCs w:val="22"/>
              </w:rPr>
            </w:pPr>
            <w:r>
              <w:rPr>
                <w:sz w:val="22"/>
                <w:szCs w:val="22"/>
                <w:lang w:val="en-US"/>
              </w:rPr>
              <w:t>CF51B</w:t>
            </w:r>
          </w:p>
          <w:p w14:paraId="7A4A23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4BC96A" w14:textId="77777777" w:rsidR="00A47D3B" w:rsidRPr="00A93FE9" w:rsidRDefault="00A47D3B" w:rsidP="0035143B">
            <w:pPr>
              <w:rPr>
                <w:sz w:val="24"/>
                <w:szCs w:val="24"/>
                <w:lang w:val="ro-MD"/>
              </w:rPr>
            </w:pPr>
            <w:r w:rsidRPr="00A93FE9">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sidR="00A93FE9">
              <w:rPr>
                <w:sz w:val="24"/>
                <w:szCs w:val="24"/>
              </w:rPr>
              <w:t xml:space="preserve">CF50 2,0 mm, K=2)) </w:t>
            </w:r>
          </w:p>
        </w:tc>
        <w:tc>
          <w:tcPr>
            <w:tcW w:w="992" w:type="dxa"/>
            <w:tcBorders>
              <w:top w:val="single" w:sz="4" w:space="0" w:color="auto"/>
              <w:bottom w:val="single" w:sz="4" w:space="0" w:color="auto"/>
            </w:tcBorders>
            <w:vAlign w:val="center"/>
          </w:tcPr>
          <w:p w14:paraId="3B7A907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061952" w14:textId="77777777" w:rsidR="00A47D3B" w:rsidRDefault="00A47D3B" w:rsidP="00FA1801">
            <w:pPr>
              <w:jc w:val="center"/>
              <w:rPr>
                <w:sz w:val="22"/>
                <w:szCs w:val="22"/>
                <w:lang w:val="en-US"/>
              </w:rPr>
            </w:pPr>
            <w:r>
              <w:rPr>
                <w:sz w:val="22"/>
                <w:szCs w:val="22"/>
                <w:lang w:val="en-US"/>
              </w:rPr>
              <w:t>-1 203,110</w:t>
            </w:r>
          </w:p>
        </w:tc>
      </w:tr>
      <w:tr w:rsidR="00A47D3B" w14:paraId="6AA1CF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F4623" w14:textId="77777777"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14:paraId="615272C5" w14:textId="77777777" w:rsidR="00A47D3B" w:rsidRDefault="00A47D3B">
            <w:pPr>
              <w:rPr>
                <w:sz w:val="22"/>
                <w:szCs w:val="22"/>
              </w:rPr>
            </w:pPr>
            <w:r>
              <w:rPr>
                <w:sz w:val="22"/>
                <w:szCs w:val="22"/>
                <w:lang w:val="en-US"/>
              </w:rPr>
              <w:t>CF17C</w:t>
            </w:r>
          </w:p>
          <w:p w14:paraId="3309E9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4BD53C" w14:textId="77777777" w:rsidR="00A47D3B" w:rsidRPr="00A93FE9" w:rsidRDefault="00A47D3B" w:rsidP="0035143B">
            <w:pPr>
              <w:rPr>
                <w:sz w:val="24"/>
                <w:szCs w:val="24"/>
                <w:lang w:val="en-US"/>
              </w:rPr>
            </w:pPr>
            <w:r w:rsidRPr="00A93FE9">
              <w:rPr>
                <w:sz w:val="24"/>
                <w:szCs w:val="24"/>
                <w:lang w:val="en-US"/>
              </w:rPr>
              <w:t>Diverse lucrari - strat de impaslitura din fibra de sticla aplicat pe suprafata elementelor prefabricate din b.c.a. lipit cu arac</w:t>
            </w:r>
            <w:r w:rsidR="00A93FE9">
              <w:rPr>
                <w:sz w:val="24"/>
                <w:szCs w:val="24"/>
                <w:lang w:val="en-US"/>
              </w:rPr>
              <w:t>et, inclusiv stratul de amorsaj</w:t>
            </w:r>
          </w:p>
        </w:tc>
        <w:tc>
          <w:tcPr>
            <w:tcW w:w="992" w:type="dxa"/>
            <w:tcBorders>
              <w:top w:val="single" w:sz="4" w:space="0" w:color="auto"/>
              <w:bottom w:val="single" w:sz="4" w:space="0" w:color="auto"/>
            </w:tcBorders>
            <w:vAlign w:val="center"/>
          </w:tcPr>
          <w:p w14:paraId="5E4016D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B93136" w14:textId="77777777" w:rsidR="00A47D3B" w:rsidRDefault="00A47D3B" w:rsidP="00FA1801">
            <w:pPr>
              <w:jc w:val="center"/>
              <w:rPr>
                <w:sz w:val="22"/>
                <w:szCs w:val="22"/>
                <w:lang w:val="en-US"/>
              </w:rPr>
            </w:pPr>
            <w:r>
              <w:rPr>
                <w:sz w:val="22"/>
                <w:szCs w:val="22"/>
                <w:lang w:val="en-US"/>
              </w:rPr>
              <w:t>1 203,110</w:t>
            </w:r>
          </w:p>
        </w:tc>
      </w:tr>
      <w:tr w:rsidR="00A47D3B" w14:paraId="5D2289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56356" w14:textId="77777777"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14:paraId="6A10B55A" w14:textId="77777777" w:rsidR="00A47D3B" w:rsidRDefault="00A47D3B">
            <w:pPr>
              <w:rPr>
                <w:sz w:val="22"/>
                <w:szCs w:val="22"/>
              </w:rPr>
            </w:pPr>
            <w:r>
              <w:rPr>
                <w:sz w:val="22"/>
                <w:szCs w:val="22"/>
                <w:lang w:val="en-US"/>
              </w:rPr>
              <w:t>CN53A</w:t>
            </w:r>
          </w:p>
          <w:p w14:paraId="1E0A391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3D7A82" w14:textId="77777777" w:rsidR="00A47D3B" w:rsidRPr="00A93FE9" w:rsidRDefault="00A47D3B" w:rsidP="0035143B">
            <w:pPr>
              <w:rPr>
                <w:sz w:val="24"/>
                <w:szCs w:val="24"/>
                <w:lang w:val="en-US"/>
              </w:rPr>
            </w:pPr>
            <w:r w:rsidRPr="00A93FE9">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16917B7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63A141D" w14:textId="77777777" w:rsidR="00A47D3B" w:rsidRDefault="00A47D3B" w:rsidP="00FA1801">
            <w:pPr>
              <w:jc w:val="center"/>
              <w:rPr>
                <w:sz w:val="22"/>
                <w:szCs w:val="22"/>
                <w:lang w:val="en-US"/>
              </w:rPr>
            </w:pPr>
            <w:r>
              <w:rPr>
                <w:sz w:val="22"/>
                <w:szCs w:val="22"/>
                <w:lang w:val="en-US"/>
              </w:rPr>
              <w:t>1 203,110</w:t>
            </w:r>
          </w:p>
        </w:tc>
      </w:tr>
      <w:tr w:rsidR="00A47D3B" w14:paraId="5A7D8D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F70ED" w14:textId="77777777"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14:paraId="186BE9D3" w14:textId="77777777" w:rsidR="00A47D3B" w:rsidRDefault="00A47D3B">
            <w:pPr>
              <w:rPr>
                <w:sz w:val="22"/>
                <w:szCs w:val="22"/>
              </w:rPr>
            </w:pPr>
            <w:r>
              <w:rPr>
                <w:sz w:val="22"/>
                <w:szCs w:val="22"/>
                <w:lang w:val="en-US"/>
              </w:rPr>
              <w:t>CF57A</w:t>
            </w:r>
          </w:p>
          <w:p w14:paraId="7EF6003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724F03" w14:textId="77777777" w:rsidR="00A47D3B" w:rsidRPr="00A93FE9" w:rsidRDefault="00A47D3B" w:rsidP="0035143B">
            <w:pPr>
              <w:rPr>
                <w:sz w:val="24"/>
                <w:szCs w:val="24"/>
                <w:lang w:val="en-US"/>
              </w:rPr>
            </w:pPr>
            <w:r w:rsidRPr="00A93FE9">
              <w:rPr>
                <w:sz w:val="24"/>
                <w:szCs w:val="24"/>
                <w:lang w:val="en-US"/>
              </w:rPr>
              <w:t>Aplicarea manuala a chitului pe baza de ipsos "Eurofin" grosime 1,0 mm pe suprafetele  peretil</w:t>
            </w:r>
            <w:r w:rsidR="00A93FE9">
              <w:rPr>
                <w:sz w:val="24"/>
                <w:szCs w:val="24"/>
                <w:lang w:val="en-US"/>
              </w:rPr>
              <w:t xml:space="preserve">or,  coloanelor  si  tavanelor </w:t>
            </w:r>
          </w:p>
        </w:tc>
        <w:tc>
          <w:tcPr>
            <w:tcW w:w="992" w:type="dxa"/>
            <w:tcBorders>
              <w:top w:val="single" w:sz="4" w:space="0" w:color="auto"/>
              <w:bottom w:val="single" w:sz="4" w:space="0" w:color="auto"/>
            </w:tcBorders>
            <w:vAlign w:val="center"/>
          </w:tcPr>
          <w:p w14:paraId="424DFFA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5549FA6" w14:textId="77777777" w:rsidR="00A47D3B" w:rsidRDefault="00A47D3B" w:rsidP="00FA1801">
            <w:pPr>
              <w:jc w:val="center"/>
              <w:rPr>
                <w:sz w:val="22"/>
                <w:szCs w:val="22"/>
                <w:lang w:val="en-US"/>
              </w:rPr>
            </w:pPr>
            <w:r>
              <w:rPr>
                <w:sz w:val="22"/>
                <w:szCs w:val="22"/>
                <w:lang w:val="en-US"/>
              </w:rPr>
              <w:t>1 203,110</w:t>
            </w:r>
          </w:p>
        </w:tc>
      </w:tr>
      <w:tr w:rsidR="00A47D3B" w14:paraId="3E7469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DEA71" w14:textId="77777777"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14:paraId="4E37A487" w14:textId="77777777" w:rsidR="00A47D3B" w:rsidRDefault="00A47D3B">
            <w:pPr>
              <w:rPr>
                <w:sz w:val="22"/>
                <w:szCs w:val="22"/>
              </w:rPr>
            </w:pPr>
            <w:r>
              <w:rPr>
                <w:sz w:val="22"/>
                <w:szCs w:val="22"/>
                <w:lang w:val="en-US"/>
              </w:rPr>
              <w:t>CN53A</w:t>
            </w:r>
          </w:p>
          <w:p w14:paraId="47AFA0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7B565DF" w14:textId="77777777" w:rsidR="00A47D3B" w:rsidRPr="00A93FE9" w:rsidRDefault="00A47D3B" w:rsidP="0035143B">
            <w:pPr>
              <w:rPr>
                <w:sz w:val="24"/>
                <w:szCs w:val="24"/>
                <w:lang w:val="en-US"/>
              </w:rPr>
            </w:pPr>
            <w:r w:rsidRPr="00A93FE9">
              <w:rPr>
                <w:sz w:val="24"/>
                <w:szCs w:val="24"/>
                <w:lang w:val="en-US"/>
              </w:rPr>
              <w:t>Grunduirea suprafetelor inter</w:t>
            </w:r>
            <w:r w:rsidR="00A93FE9">
              <w:rPr>
                <w:sz w:val="24"/>
                <w:szCs w:val="24"/>
                <w:lang w:val="en-US"/>
              </w:rPr>
              <w:t xml:space="preserve">ioare a peretilor si tavanelor </w:t>
            </w:r>
          </w:p>
        </w:tc>
        <w:tc>
          <w:tcPr>
            <w:tcW w:w="992" w:type="dxa"/>
            <w:tcBorders>
              <w:top w:val="single" w:sz="4" w:space="0" w:color="auto"/>
              <w:bottom w:val="single" w:sz="4" w:space="0" w:color="auto"/>
            </w:tcBorders>
            <w:vAlign w:val="center"/>
          </w:tcPr>
          <w:p w14:paraId="4511EA3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53F1E9" w14:textId="77777777" w:rsidR="00A47D3B" w:rsidRDefault="00A47D3B" w:rsidP="00FA1801">
            <w:pPr>
              <w:jc w:val="center"/>
              <w:rPr>
                <w:sz w:val="22"/>
                <w:szCs w:val="22"/>
                <w:lang w:val="en-US"/>
              </w:rPr>
            </w:pPr>
            <w:r>
              <w:rPr>
                <w:sz w:val="22"/>
                <w:szCs w:val="22"/>
                <w:lang w:val="en-US"/>
              </w:rPr>
              <w:t>1 203,110</w:t>
            </w:r>
          </w:p>
        </w:tc>
      </w:tr>
      <w:tr w:rsidR="00A47D3B" w14:paraId="59A8E2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12C96F" w14:textId="77777777"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14:paraId="52C6557B" w14:textId="77777777" w:rsidR="00A47D3B" w:rsidRDefault="00A47D3B">
            <w:pPr>
              <w:rPr>
                <w:sz w:val="22"/>
                <w:szCs w:val="22"/>
              </w:rPr>
            </w:pPr>
            <w:r>
              <w:rPr>
                <w:sz w:val="22"/>
                <w:szCs w:val="22"/>
                <w:lang w:val="en-US"/>
              </w:rPr>
              <w:t>CN06A</w:t>
            </w:r>
          </w:p>
          <w:p w14:paraId="1DCA25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06D297" w14:textId="77777777" w:rsidR="00A47D3B" w:rsidRPr="00A93FE9" w:rsidRDefault="00A47D3B" w:rsidP="0035143B">
            <w:pPr>
              <w:rPr>
                <w:sz w:val="24"/>
                <w:szCs w:val="24"/>
                <w:lang w:val="en-US"/>
              </w:rPr>
            </w:pPr>
            <w:r w:rsidRPr="00A93FE9">
              <w:rPr>
                <w:sz w:val="24"/>
                <w:szCs w:val="24"/>
                <w:lang w:val="en-US"/>
              </w:rPr>
              <w:t xml:space="preserve">Vopsitorii interioare cu vopsea pe baza de copolimeri vinilici in emulsie apoasa,  aplicate in 2 straturi pe glet existent, executate manual (Culoarea </w:t>
            </w:r>
            <w:r w:rsidR="00A93FE9">
              <w:rPr>
                <w:sz w:val="24"/>
                <w:szCs w:val="24"/>
                <w:lang w:val="en-US"/>
              </w:rPr>
              <w:t>se va coordona cu beneficiarul)</w:t>
            </w:r>
          </w:p>
        </w:tc>
        <w:tc>
          <w:tcPr>
            <w:tcW w:w="992" w:type="dxa"/>
            <w:tcBorders>
              <w:top w:val="single" w:sz="4" w:space="0" w:color="auto"/>
              <w:bottom w:val="single" w:sz="4" w:space="0" w:color="auto"/>
            </w:tcBorders>
            <w:vAlign w:val="center"/>
          </w:tcPr>
          <w:p w14:paraId="73C9EB3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512FF0" w14:textId="77777777" w:rsidR="00A47D3B" w:rsidRDefault="00A47D3B" w:rsidP="00FA1801">
            <w:pPr>
              <w:jc w:val="center"/>
              <w:rPr>
                <w:sz w:val="22"/>
                <w:szCs w:val="22"/>
                <w:lang w:val="en-US"/>
              </w:rPr>
            </w:pPr>
            <w:r>
              <w:rPr>
                <w:sz w:val="22"/>
                <w:szCs w:val="22"/>
                <w:lang w:val="en-US"/>
              </w:rPr>
              <w:t>1 203,110</w:t>
            </w:r>
          </w:p>
        </w:tc>
      </w:tr>
      <w:tr w:rsidR="00A47D3B" w14:paraId="02502E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1750F" w14:textId="77777777"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14:paraId="35F4A7C7" w14:textId="77777777" w:rsidR="00A47D3B" w:rsidRDefault="00A47D3B">
            <w:pPr>
              <w:rPr>
                <w:sz w:val="22"/>
                <w:szCs w:val="22"/>
              </w:rPr>
            </w:pPr>
            <w:r>
              <w:rPr>
                <w:sz w:val="22"/>
                <w:szCs w:val="22"/>
                <w:lang w:val="en-US"/>
              </w:rPr>
              <w:t>CI17A</w:t>
            </w:r>
          </w:p>
          <w:p w14:paraId="05D5434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82C74B" w14:textId="77777777" w:rsidR="00A47D3B" w:rsidRPr="00A93FE9" w:rsidRDefault="00A47D3B" w:rsidP="0035143B">
            <w:pPr>
              <w:rPr>
                <w:sz w:val="24"/>
                <w:szCs w:val="24"/>
                <w:lang w:val="en-US"/>
              </w:rPr>
            </w:pPr>
            <w:r w:rsidRPr="00A93FE9">
              <w:rPr>
                <w:sz w:val="24"/>
                <w:szCs w:val="24"/>
                <w:lang w:val="en-US"/>
              </w:rPr>
              <w:t>Placare cu panouriMDF sponat latimea 300 mm, destinate placarilor interioare la pereti in incaperi cu umiditate normala, montat</w:t>
            </w:r>
            <w:r w:rsidR="00A93FE9">
              <w:rPr>
                <w:sz w:val="24"/>
                <w:szCs w:val="24"/>
                <w:lang w:val="en-US"/>
              </w:rPr>
              <w:t xml:space="preserve">e prin lipire pe suporti plane </w:t>
            </w:r>
          </w:p>
        </w:tc>
        <w:tc>
          <w:tcPr>
            <w:tcW w:w="992" w:type="dxa"/>
            <w:tcBorders>
              <w:top w:val="single" w:sz="4" w:space="0" w:color="auto"/>
              <w:bottom w:val="single" w:sz="4" w:space="0" w:color="auto"/>
            </w:tcBorders>
            <w:vAlign w:val="center"/>
          </w:tcPr>
          <w:p w14:paraId="7124738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E717989" w14:textId="77777777" w:rsidR="00A47D3B" w:rsidRDefault="00A47D3B" w:rsidP="00FA1801">
            <w:pPr>
              <w:jc w:val="center"/>
              <w:rPr>
                <w:sz w:val="22"/>
                <w:szCs w:val="22"/>
                <w:lang w:val="en-US"/>
              </w:rPr>
            </w:pPr>
            <w:r>
              <w:rPr>
                <w:sz w:val="22"/>
                <w:szCs w:val="22"/>
                <w:lang w:val="en-US"/>
              </w:rPr>
              <w:t>50,860</w:t>
            </w:r>
          </w:p>
        </w:tc>
      </w:tr>
      <w:tr w:rsidR="009E662F" w14:paraId="454F8594" w14:textId="77777777">
        <w:tblPrEx>
          <w:tblCellMar>
            <w:top w:w="0" w:type="dxa"/>
            <w:bottom w:w="0" w:type="dxa"/>
          </w:tblCellMar>
        </w:tblPrEx>
        <w:tc>
          <w:tcPr>
            <w:tcW w:w="709" w:type="dxa"/>
            <w:tcBorders>
              <w:top w:val="nil"/>
              <w:left w:val="single" w:sz="6" w:space="0" w:color="auto"/>
              <w:bottom w:val="nil"/>
              <w:right w:val="nil"/>
            </w:tcBorders>
          </w:tcPr>
          <w:p w14:paraId="591E3525" w14:textId="77777777" w:rsidR="009E662F" w:rsidRDefault="009E662F">
            <w:pPr>
              <w:jc w:val="center"/>
            </w:pPr>
          </w:p>
        </w:tc>
        <w:tc>
          <w:tcPr>
            <w:tcW w:w="1559" w:type="dxa"/>
            <w:tcBorders>
              <w:top w:val="nil"/>
              <w:left w:val="single" w:sz="6" w:space="0" w:color="auto"/>
              <w:bottom w:val="nil"/>
              <w:right w:val="nil"/>
            </w:tcBorders>
          </w:tcPr>
          <w:p w14:paraId="76E9AB86" w14:textId="77777777" w:rsidR="009E662F" w:rsidRDefault="009E662F"/>
        </w:tc>
        <w:tc>
          <w:tcPr>
            <w:tcW w:w="7513" w:type="dxa"/>
            <w:gridSpan w:val="3"/>
            <w:tcBorders>
              <w:top w:val="nil"/>
              <w:left w:val="single" w:sz="6" w:space="0" w:color="auto"/>
              <w:bottom w:val="nil"/>
              <w:right w:val="single" w:sz="6" w:space="0" w:color="auto"/>
            </w:tcBorders>
          </w:tcPr>
          <w:p w14:paraId="7D6637C6" w14:textId="77777777" w:rsidR="007F2714" w:rsidRPr="007F2714" w:rsidRDefault="009E662F" w:rsidP="00760872">
            <w:pPr>
              <w:rPr>
                <w:b/>
                <w:bCs/>
                <w:sz w:val="22"/>
                <w:szCs w:val="22"/>
                <w:lang w:val="en-US"/>
              </w:rPr>
            </w:pPr>
            <w:r w:rsidRPr="00B40365">
              <w:rPr>
                <w:b/>
                <w:bCs/>
                <w:sz w:val="22"/>
                <w:szCs w:val="22"/>
              </w:rPr>
              <w:t>4.3. Pardosele P1.</w:t>
            </w:r>
          </w:p>
          <w:p w14:paraId="5576B01F" w14:textId="77777777" w:rsidR="009E662F" w:rsidRPr="00B40365" w:rsidRDefault="009E662F" w:rsidP="00760872"/>
        </w:tc>
      </w:tr>
      <w:tr w:rsidR="00A47D3B" w14:paraId="3A1BF5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46352" w14:textId="77777777"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14:paraId="0723117E" w14:textId="77777777" w:rsidR="00A47D3B" w:rsidRDefault="00A47D3B">
            <w:pPr>
              <w:rPr>
                <w:sz w:val="22"/>
                <w:szCs w:val="22"/>
              </w:rPr>
            </w:pPr>
            <w:r>
              <w:rPr>
                <w:sz w:val="22"/>
                <w:szCs w:val="22"/>
                <w:lang w:val="en-US"/>
              </w:rPr>
              <w:t>CE17B</w:t>
            </w:r>
          </w:p>
          <w:p w14:paraId="6762B3F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9DDB9F" w14:textId="77777777" w:rsidR="00A47D3B" w:rsidRPr="00A93FE9" w:rsidRDefault="00A47D3B" w:rsidP="0035143B">
            <w:pPr>
              <w:rPr>
                <w:sz w:val="24"/>
                <w:szCs w:val="24"/>
                <w:lang w:val="en-US"/>
              </w:rPr>
            </w:pPr>
            <w:r w:rsidRPr="00A93FE9">
              <w:rPr>
                <w:sz w:val="24"/>
                <w:szCs w:val="24"/>
                <w:lang w:val="en-US"/>
              </w:rPr>
              <w:t>Strat suplimentar de carton bitumat  montat sub stratul de invelitoare de tigla</w:t>
            </w:r>
            <w:r w:rsidR="00A93FE9">
              <w:rPr>
                <w:sz w:val="24"/>
                <w:szCs w:val="24"/>
                <w:lang w:val="en-US"/>
              </w:rPr>
              <w:t>, placi ondulate sau amprentate</w:t>
            </w:r>
          </w:p>
        </w:tc>
        <w:tc>
          <w:tcPr>
            <w:tcW w:w="992" w:type="dxa"/>
            <w:tcBorders>
              <w:top w:val="single" w:sz="4" w:space="0" w:color="auto"/>
              <w:bottom w:val="single" w:sz="4" w:space="0" w:color="auto"/>
            </w:tcBorders>
            <w:vAlign w:val="center"/>
          </w:tcPr>
          <w:p w14:paraId="52FF500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AD3020" w14:textId="77777777" w:rsidR="00A47D3B" w:rsidRDefault="00A47D3B" w:rsidP="00FA1801">
            <w:pPr>
              <w:jc w:val="center"/>
              <w:rPr>
                <w:sz w:val="22"/>
                <w:szCs w:val="22"/>
                <w:lang w:val="en-US"/>
              </w:rPr>
            </w:pPr>
            <w:r>
              <w:rPr>
                <w:sz w:val="22"/>
                <w:szCs w:val="22"/>
                <w:lang w:val="en-US"/>
              </w:rPr>
              <w:t>501,150</w:t>
            </w:r>
          </w:p>
        </w:tc>
      </w:tr>
      <w:tr w:rsidR="00A47D3B" w14:paraId="60383B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4DF1F" w14:textId="77777777"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14:paraId="1910A2FF" w14:textId="77777777" w:rsidR="00A47D3B" w:rsidRDefault="00A47D3B">
            <w:pPr>
              <w:rPr>
                <w:sz w:val="22"/>
                <w:szCs w:val="22"/>
              </w:rPr>
            </w:pPr>
            <w:r>
              <w:rPr>
                <w:sz w:val="22"/>
                <w:szCs w:val="22"/>
                <w:lang w:val="en-US"/>
              </w:rPr>
              <w:t>CA02C</w:t>
            </w:r>
          </w:p>
          <w:p w14:paraId="2E49D85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1FD7B4A" w14:textId="77777777" w:rsidR="00A47D3B" w:rsidRPr="00A93FE9" w:rsidRDefault="00A47D3B" w:rsidP="0035143B">
            <w:pPr>
              <w:rPr>
                <w:sz w:val="24"/>
                <w:szCs w:val="24"/>
                <w:lang w:val="ro-MD"/>
              </w:rPr>
            </w:pPr>
            <w:r w:rsidRPr="00A93FE9">
              <w:rPr>
                <w:sz w:val="24"/>
                <w:szCs w:val="24"/>
                <w:lang w:val="en-US"/>
              </w:rPr>
              <w:t xml:space="preserve">Beton simplu (Polistirolciment - cimentoplast) turnat  in egalizari, pante, sape la inaltimi pina la 35 m inclusiv, preparat cu centrala de betoane conform art. </w:t>
            </w:r>
            <w:r w:rsidRPr="00B40365">
              <w:rPr>
                <w:sz w:val="24"/>
                <w:szCs w:val="24"/>
              </w:rPr>
              <w:t>CA01 sau beton marf</w:t>
            </w:r>
            <w:r w:rsidR="00A93FE9">
              <w:rPr>
                <w:sz w:val="24"/>
                <w:szCs w:val="24"/>
              </w:rPr>
              <w:t xml:space="preserve">a, turnare cu mijloace clasice </w:t>
            </w:r>
          </w:p>
        </w:tc>
        <w:tc>
          <w:tcPr>
            <w:tcW w:w="992" w:type="dxa"/>
            <w:tcBorders>
              <w:top w:val="single" w:sz="4" w:space="0" w:color="auto"/>
              <w:bottom w:val="single" w:sz="4" w:space="0" w:color="auto"/>
            </w:tcBorders>
            <w:vAlign w:val="center"/>
          </w:tcPr>
          <w:p w14:paraId="546F9F1F"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9384EEA" w14:textId="77777777" w:rsidR="00A47D3B" w:rsidRDefault="00A47D3B" w:rsidP="00FA1801">
            <w:pPr>
              <w:jc w:val="center"/>
              <w:rPr>
                <w:sz w:val="22"/>
                <w:szCs w:val="22"/>
                <w:lang w:val="en-US"/>
              </w:rPr>
            </w:pPr>
            <w:r>
              <w:rPr>
                <w:sz w:val="22"/>
                <w:szCs w:val="22"/>
                <w:lang w:val="en-US"/>
              </w:rPr>
              <w:t>52,620</w:t>
            </w:r>
          </w:p>
        </w:tc>
      </w:tr>
      <w:tr w:rsidR="00A47D3B" w14:paraId="6FE266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C6097" w14:textId="77777777"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14:paraId="6F5268C7" w14:textId="77777777" w:rsidR="00A47D3B" w:rsidRDefault="00A47D3B">
            <w:pPr>
              <w:rPr>
                <w:sz w:val="22"/>
                <w:szCs w:val="22"/>
              </w:rPr>
            </w:pPr>
            <w:r>
              <w:rPr>
                <w:sz w:val="22"/>
                <w:szCs w:val="22"/>
                <w:lang w:val="en-US"/>
              </w:rPr>
              <w:t>CG01A</w:t>
            </w:r>
          </w:p>
          <w:p w14:paraId="478A980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AF6F03A" w14:textId="77777777" w:rsidR="00A47D3B" w:rsidRPr="00A93FE9" w:rsidRDefault="00A47D3B" w:rsidP="0035143B">
            <w:pPr>
              <w:rPr>
                <w:sz w:val="24"/>
                <w:szCs w:val="24"/>
                <w:lang w:val="en-US"/>
              </w:rPr>
            </w:pPr>
            <w:r w:rsidRPr="00A93FE9">
              <w:rPr>
                <w:sz w:val="24"/>
                <w:szCs w:val="24"/>
                <w:lang w:val="en-US"/>
              </w:rPr>
              <w:t>Strat suport pentru pardoseli executat din mortar din ciment M 100-T de 3 cm</w:t>
            </w:r>
            <w:r w:rsidR="00A93FE9">
              <w:rPr>
                <w:sz w:val="24"/>
                <w:szCs w:val="24"/>
                <w:lang w:val="en-US"/>
              </w:rPr>
              <w:t xml:space="preserve"> grosime cu fata driscuita fin </w:t>
            </w:r>
          </w:p>
        </w:tc>
        <w:tc>
          <w:tcPr>
            <w:tcW w:w="992" w:type="dxa"/>
            <w:tcBorders>
              <w:top w:val="single" w:sz="4" w:space="0" w:color="auto"/>
              <w:bottom w:val="single" w:sz="4" w:space="0" w:color="auto"/>
            </w:tcBorders>
            <w:vAlign w:val="center"/>
          </w:tcPr>
          <w:p w14:paraId="5E6AB6F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F8F52C" w14:textId="77777777" w:rsidR="00A47D3B" w:rsidRDefault="00A47D3B" w:rsidP="00FA1801">
            <w:pPr>
              <w:jc w:val="center"/>
              <w:rPr>
                <w:sz w:val="22"/>
                <w:szCs w:val="22"/>
                <w:lang w:val="en-US"/>
              </w:rPr>
            </w:pPr>
            <w:r>
              <w:rPr>
                <w:sz w:val="22"/>
                <w:szCs w:val="22"/>
                <w:lang w:val="en-US"/>
              </w:rPr>
              <w:t>501,150</w:t>
            </w:r>
          </w:p>
        </w:tc>
      </w:tr>
      <w:tr w:rsidR="00A47D3B" w14:paraId="21767E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74F67" w14:textId="77777777"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14:paraId="70FE0F70" w14:textId="77777777" w:rsidR="00A47D3B" w:rsidRDefault="00A47D3B">
            <w:pPr>
              <w:rPr>
                <w:sz w:val="22"/>
                <w:szCs w:val="22"/>
              </w:rPr>
            </w:pPr>
            <w:r>
              <w:rPr>
                <w:sz w:val="22"/>
                <w:szCs w:val="22"/>
                <w:lang w:val="en-US"/>
              </w:rPr>
              <w:t>CC03C</w:t>
            </w:r>
          </w:p>
          <w:p w14:paraId="5DA3208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243ADA" w14:textId="77777777" w:rsidR="00A47D3B" w:rsidRPr="00A93FE9" w:rsidRDefault="00A47D3B" w:rsidP="0035143B">
            <w:pPr>
              <w:rPr>
                <w:sz w:val="24"/>
                <w:szCs w:val="24"/>
                <w:lang w:val="en-US"/>
              </w:rPr>
            </w:pPr>
            <w:r w:rsidRPr="00A93FE9">
              <w:rPr>
                <w:sz w:val="24"/>
                <w:szCs w:val="24"/>
                <w:lang w:val="en-US"/>
              </w:rPr>
              <w:t>Montare plase sudate la inaltimi mai mici sau egale cu 35 m, la placi (B</w:t>
            </w:r>
            <w:r w:rsidR="00A93FE9">
              <w:rPr>
                <w:sz w:val="24"/>
                <w:szCs w:val="24"/>
                <w:lang w:val="en-US"/>
              </w:rPr>
              <w:t>p -, d5x150x150 mm) 2,483 kg/m2</w:t>
            </w:r>
          </w:p>
        </w:tc>
        <w:tc>
          <w:tcPr>
            <w:tcW w:w="992" w:type="dxa"/>
            <w:tcBorders>
              <w:top w:val="single" w:sz="4" w:space="0" w:color="auto"/>
              <w:bottom w:val="single" w:sz="4" w:space="0" w:color="auto"/>
            </w:tcBorders>
            <w:vAlign w:val="center"/>
          </w:tcPr>
          <w:p w14:paraId="46F2AC8A"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66D200D3" w14:textId="77777777" w:rsidR="00A47D3B" w:rsidRDefault="00A47D3B" w:rsidP="00FA1801">
            <w:pPr>
              <w:jc w:val="center"/>
              <w:rPr>
                <w:sz w:val="22"/>
                <w:szCs w:val="22"/>
                <w:lang w:val="en-US"/>
              </w:rPr>
            </w:pPr>
            <w:r>
              <w:rPr>
                <w:sz w:val="22"/>
                <w:szCs w:val="22"/>
                <w:lang w:val="en-US"/>
              </w:rPr>
              <w:t>1 505,700</w:t>
            </w:r>
          </w:p>
        </w:tc>
      </w:tr>
      <w:tr w:rsidR="00A47D3B" w14:paraId="54CCA8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220F8" w14:textId="77777777"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14:paraId="5317AEF2" w14:textId="77777777" w:rsidR="00A47D3B" w:rsidRDefault="00A47D3B">
            <w:pPr>
              <w:rPr>
                <w:sz w:val="22"/>
                <w:szCs w:val="22"/>
              </w:rPr>
            </w:pPr>
            <w:r>
              <w:rPr>
                <w:sz w:val="22"/>
                <w:szCs w:val="22"/>
                <w:lang w:val="en-US"/>
              </w:rPr>
              <w:t>CG08A</w:t>
            </w:r>
          </w:p>
          <w:p w14:paraId="4E9F667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42B8474" w14:textId="77777777" w:rsidR="00A47D3B" w:rsidRPr="00A93FE9" w:rsidRDefault="00A47D3B" w:rsidP="0035143B">
            <w:pPr>
              <w:rPr>
                <w:sz w:val="24"/>
                <w:szCs w:val="24"/>
                <w:lang w:val="en-US"/>
              </w:rPr>
            </w:pPr>
            <w:r w:rsidRPr="00A93FE9">
              <w:rPr>
                <w:sz w:val="24"/>
                <w:szCs w:val="24"/>
                <w:lang w:val="en-US"/>
              </w:rPr>
              <w:t xml:space="preserve">Pardoseli din materiale plastice montate pe suport existent, curatate, inclusiv pervazurile din PVC, in incaperi cu suprafete mai mari de </w:t>
            </w:r>
            <w:r w:rsidRPr="00A93FE9">
              <w:rPr>
                <w:sz w:val="24"/>
                <w:szCs w:val="24"/>
                <w:lang w:val="en-US"/>
              </w:rPr>
              <w:lastRenderedPageBreak/>
              <w:t>16 mp, cuLINOLIUM MED</w:t>
            </w:r>
            <w:r w:rsidR="00A93FE9">
              <w:rPr>
                <w:sz w:val="24"/>
                <w:szCs w:val="24"/>
                <w:lang w:val="en-US"/>
              </w:rPr>
              <w:t xml:space="preserve">ICAL gr.6 mm lipit cu prenadez </w:t>
            </w:r>
          </w:p>
        </w:tc>
        <w:tc>
          <w:tcPr>
            <w:tcW w:w="992" w:type="dxa"/>
            <w:tcBorders>
              <w:top w:val="single" w:sz="4" w:space="0" w:color="auto"/>
              <w:bottom w:val="single" w:sz="4" w:space="0" w:color="auto"/>
            </w:tcBorders>
            <w:vAlign w:val="center"/>
          </w:tcPr>
          <w:p w14:paraId="24853514"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2551F910" w14:textId="77777777" w:rsidR="00A47D3B" w:rsidRDefault="00A47D3B" w:rsidP="00FA1801">
            <w:pPr>
              <w:jc w:val="center"/>
              <w:rPr>
                <w:sz w:val="22"/>
                <w:szCs w:val="22"/>
                <w:lang w:val="en-US"/>
              </w:rPr>
            </w:pPr>
            <w:r>
              <w:rPr>
                <w:sz w:val="22"/>
                <w:szCs w:val="22"/>
                <w:lang w:val="en-US"/>
              </w:rPr>
              <w:t>501,150</w:t>
            </w:r>
          </w:p>
        </w:tc>
      </w:tr>
      <w:tr w:rsidR="009E662F" w14:paraId="135580C5" w14:textId="77777777">
        <w:tblPrEx>
          <w:tblCellMar>
            <w:top w:w="0" w:type="dxa"/>
            <w:bottom w:w="0" w:type="dxa"/>
          </w:tblCellMar>
        </w:tblPrEx>
        <w:tc>
          <w:tcPr>
            <w:tcW w:w="709" w:type="dxa"/>
            <w:tcBorders>
              <w:top w:val="nil"/>
              <w:left w:val="single" w:sz="6" w:space="0" w:color="auto"/>
              <w:bottom w:val="nil"/>
              <w:right w:val="nil"/>
            </w:tcBorders>
          </w:tcPr>
          <w:p w14:paraId="4A69914A" w14:textId="77777777" w:rsidR="009E662F" w:rsidRDefault="009E662F">
            <w:pPr>
              <w:jc w:val="center"/>
            </w:pPr>
          </w:p>
        </w:tc>
        <w:tc>
          <w:tcPr>
            <w:tcW w:w="1559" w:type="dxa"/>
            <w:tcBorders>
              <w:top w:val="nil"/>
              <w:left w:val="single" w:sz="6" w:space="0" w:color="auto"/>
              <w:bottom w:val="nil"/>
              <w:right w:val="nil"/>
            </w:tcBorders>
          </w:tcPr>
          <w:p w14:paraId="4EF7ACB5" w14:textId="77777777" w:rsidR="009E662F" w:rsidRDefault="009E662F"/>
        </w:tc>
        <w:tc>
          <w:tcPr>
            <w:tcW w:w="7513" w:type="dxa"/>
            <w:gridSpan w:val="3"/>
            <w:tcBorders>
              <w:top w:val="nil"/>
              <w:left w:val="single" w:sz="6" w:space="0" w:color="auto"/>
              <w:bottom w:val="nil"/>
              <w:right w:val="single" w:sz="6" w:space="0" w:color="auto"/>
            </w:tcBorders>
          </w:tcPr>
          <w:p w14:paraId="0EA97A04" w14:textId="77777777" w:rsidR="007F2714" w:rsidRPr="007F2714" w:rsidRDefault="009E662F" w:rsidP="00760872">
            <w:pPr>
              <w:rPr>
                <w:b/>
                <w:bCs/>
                <w:sz w:val="22"/>
                <w:szCs w:val="22"/>
                <w:lang w:val="en-US"/>
              </w:rPr>
            </w:pPr>
            <w:r w:rsidRPr="00B40365">
              <w:rPr>
                <w:b/>
                <w:bCs/>
                <w:sz w:val="22"/>
                <w:szCs w:val="22"/>
              </w:rPr>
              <w:t>4.4. Pardosele P2.</w:t>
            </w:r>
          </w:p>
          <w:p w14:paraId="16BAB243" w14:textId="77777777" w:rsidR="009E662F" w:rsidRPr="00B40365" w:rsidRDefault="009E662F" w:rsidP="00760872"/>
        </w:tc>
      </w:tr>
      <w:tr w:rsidR="00A47D3B" w14:paraId="4FDF1F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9C388" w14:textId="77777777"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14:paraId="0D0F1A91" w14:textId="77777777" w:rsidR="00A47D3B" w:rsidRDefault="00A47D3B">
            <w:pPr>
              <w:rPr>
                <w:sz w:val="22"/>
                <w:szCs w:val="22"/>
              </w:rPr>
            </w:pPr>
            <w:r>
              <w:rPr>
                <w:sz w:val="22"/>
                <w:szCs w:val="22"/>
                <w:lang w:val="en-US"/>
              </w:rPr>
              <w:t>CE17B</w:t>
            </w:r>
          </w:p>
          <w:p w14:paraId="177ADE3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AB4D33" w14:textId="77777777" w:rsidR="00A47D3B" w:rsidRPr="00A93FE9" w:rsidRDefault="00A47D3B" w:rsidP="0035143B">
            <w:pPr>
              <w:rPr>
                <w:sz w:val="24"/>
                <w:szCs w:val="24"/>
                <w:lang w:val="en-US"/>
              </w:rPr>
            </w:pPr>
            <w:r w:rsidRPr="00A93FE9">
              <w:rPr>
                <w:sz w:val="24"/>
                <w:szCs w:val="24"/>
                <w:lang w:val="en-US"/>
              </w:rPr>
              <w:t>Strat suplimentar de carton bitumat  montat sub stratul de invelitoare de tigla</w:t>
            </w:r>
            <w:r w:rsidR="00A93FE9">
              <w:rPr>
                <w:sz w:val="24"/>
                <w:szCs w:val="24"/>
                <w:lang w:val="en-US"/>
              </w:rPr>
              <w:t>, placi ondulate sau amprentate</w:t>
            </w:r>
          </w:p>
        </w:tc>
        <w:tc>
          <w:tcPr>
            <w:tcW w:w="992" w:type="dxa"/>
            <w:tcBorders>
              <w:top w:val="single" w:sz="4" w:space="0" w:color="auto"/>
              <w:bottom w:val="single" w:sz="4" w:space="0" w:color="auto"/>
            </w:tcBorders>
            <w:vAlign w:val="center"/>
          </w:tcPr>
          <w:p w14:paraId="49BD955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916EF18" w14:textId="77777777" w:rsidR="00A47D3B" w:rsidRDefault="00A47D3B" w:rsidP="00FA1801">
            <w:pPr>
              <w:jc w:val="center"/>
              <w:rPr>
                <w:sz w:val="22"/>
                <w:szCs w:val="22"/>
                <w:lang w:val="en-US"/>
              </w:rPr>
            </w:pPr>
            <w:r>
              <w:rPr>
                <w:sz w:val="22"/>
                <w:szCs w:val="22"/>
                <w:lang w:val="en-US"/>
              </w:rPr>
              <w:t>81,720</w:t>
            </w:r>
          </w:p>
        </w:tc>
      </w:tr>
      <w:tr w:rsidR="00A47D3B" w14:paraId="4B7AEB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9518B" w14:textId="77777777"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14:paraId="551A180A" w14:textId="77777777" w:rsidR="00A47D3B" w:rsidRDefault="00A47D3B">
            <w:pPr>
              <w:rPr>
                <w:sz w:val="22"/>
                <w:szCs w:val="22"/>
              </w:rPr>
            </w:pPr>
            <w:r>
              <w:rPr>
                <w:sz w:val="22"/>
                <w:szCs w:val="22"/>
                <w:lang w:val="en-US"/>
              </w:rPr>
              <w:t>CA02C</w:t>
            </w:r>
          </w:p>
          <w:p w14:paraId="6519099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C924E36" w14:textId="77777777" w:rsidR="00A47D3B" w:rsidRPr="00A93FE9" w:rsidRDefault="00A47D3B" w:rsidP="0035143B">
            <w:pPr>
              <w:rPr>
                <w:sz w:val="24"/>
                <w:szCs w:val="24"/>
                <w:lang w:val="ro-MD"/>
              </w:rPr>
            </w:pPr>
            <w:r w:rsidRPr="00A93FE9">
              <w:rPr>
                <w:sz w:val="24"/>
                <w:szCs w:val="24"/>
                <w:lang w:val="en-US"/>
              </w:rPr>
              <w:t xml:space="preserve">Beton simplu (Polistirolciment - cimentoplast) turnat  in egalizari, pante, sape la inaltimi pina la 35 m inclusiv, preparat cu centrala de betoane conform art. </w:t>
            </w:r>
            <w:r w:rsidRPr="00B40365">
              <w:rPr>
                <w:sz w:val="24"/>
                <w:szCs w:val="24"/>
              </w:rPr>
              <w:t>CA01 sau beton marf</w:t>
            </w:r>
            <w:r w:rsidR="00A93FE9">
              <w:rPr>
                <w:sz w:val="24"/>
                <w:szCs w:val="24"/>
              </w:rPr>
              <w:t xml:space="preserve">a, turnare cu mijloace clasice </w:t>
            </w:r>
          </w:p>
        </w:tc>
        <w:tc>
          <w:tcPr>
            <w:tcW w:w="992" w:type="dxa"/>
            <w:tcBorders>
              <w:top w:val="single" w:sz="4" w:space="0" w:color="auto"/>
              <w:bottom w:val="single" w:sz="4" w:space="0" w:color="auto"/>
            </w:tcBorders>
            <w:vAlign w:val="center"/>
          </w:tcPr>
          <w:p w14:paraId="63CF2B5B"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DBF35AD" w14:textId="77777777" w:rsidR="00A47D3B" w:rsidRDefault="00A47D3B" w:rsidP="00FA1801">
            <w:pPr>
              <w:jc w:val="center"/>
              <w:rPr>
                <w:sz w:val="22"/>
                <w:szCs w:val="22"/>
                <w:lang w:val="en-US"/>
              </w:rPr>
            </w:pPr>
            <w:r>
              <w:rPr>
                <w:sz w:val="22"/>
                <w:szCs w:val="22"/>
                <w:lang w:val="en-US"/>
              </w:rPr>
              <w:t>8,580</w:t>
            </w:r>
          </w:p>
        </w:tc>
      </w:tr>
      <w:tr w:rsidR="00A47D3B" w14:paraId="2FDC7A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28CD9" w14:textId="77777777"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14:paraId="6DD23CD7" w14:textId="77777777" w:rsidR="00A47D3B" w:rsidRDefault="00A47D3B">
            <w:pPr>
              <w:rPr>
                <w:sz w:val="22"/>
                <w:szCs w:val="22"/>
              </w:rPr>
            </w:pPr>
            <w:r>
              <w:rPr>
                <w:sz w:val="22"/>
                <w:szCs w:val="22"/>
                <w:lang w:val="en-US"/>
              </w:rPr>
              <w:t>CG01A</w:t>
            </w:r>
          </w:p>
          <w:p w14:paraId="357506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8398D3" w14:textId="77777777" w:rsidR="00A47D3B" w:rsidRPr="00A93FE9" w:rsidRDefault="00A47D3B" w:rsidP="0035143B">
            <w:pPr>
              <w:rPr>
                <w:sz w:val="24"/>
                <w:szCs w:val="24"/>
                <w:lang w:val="en-US"/>
              </w:rPr>
            </w:pPr>
            <w:r w:rsidRPr="00A93FE9">
              <w:rPr>
                <w:sz w:val="24"/>
                <w:szCs w:val="24"/>
                <w:lang w:val="en-US"/>
              </w:rPr>
              <w:t>Strat suport pentru pardoseli executat din mortar din ciment M 100-T de 3 cm</w:t>
            </w:r>
            <w:r w:rsidR="00A93FE9">
              <w:rPr>
                <w:sz w:val="24"/>
                <w:szCs w:val="24"/>
                <w:lang w:val="en-US"/>
              </w:rPr>
              <w:t xml:space="preserve"> grosime cu fata driscuita fin </w:t>
            </w:r>
          </w:p>
        </w:tc>
        <w:tc>
          <w:tcPr>
            <w:tcW w:w="992" w:type="dxa"/>
            <w:tcBorders>
              <w:top w:val="single" w:sz="4" w:space="0" w:color="auto"/>
              <w:bottom w:val="single" w:sz="4" w:space="0" w:color="auto"/>
            </w:tcBorders>
            <w:vAlign w:val="center"/>
          </w:tcPr>
          <w:p w14:paraId="048AB6B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89038B6" w14:textId="77777777" w:rsidR="00A47D3B" w:rsidRDefault="00A47D3B" w:rsidP="00FA1801">
            <w:pPr>
              <w:jc w:val="center"/>
              <w:rPr>
                <w:sz w:val="22"/>
                <w:szCs w:val="22"/>
                <w:lang w:val="en-US"/>
              </w:rPr>
            </w:pPr>
            <w:r>
              <w:rPr>
                <w:sz w:val="22"/>
                <w:szCs w:val="22"/>
                <w:lang w:val="en-US"/>
              </w:rPr>
              <w:t>81,720</w:t>
            </w:r>
          </w:p>
        </w:tc>
      </w:tr>
      <w:tr w:rsidR="00A47D3B" w14:paraId="60CE9D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D1EE4" w14:textId="77777777"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14:paraId="6776EB31" w14:textId="77777777" w:rsidR="00A47D3B" w:rsidRDefault="00A47D3B">
            <w:pPr>
              <w:rPr>
                <w:sz w:val="22"/>
                <w:szCs w:val="22"/>
              </w:rPr>
            </w:pPr>
            <w:r>
              <w:rPr>
                <w:sz w:val="22"/>
                <w:szCs w:val="22"/>
                <w:lang w:val="en-US"/>
              </w:rPr>
              <w:t>CC03C</w:t>
            </w:r>
          </w:p>
          <w:p w14:paraId="582992E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DF4F15F" w14:textId="77777777" w:rsidR="00A47D3B" w:rsidRPr="00A93FE9" w:rsidRDefault="00A47D3B" w:rsidP="0035143B">
            <w:pPr>
              <w:rPr>
                <w:sz w:val="24"/>
                <w:szCs w:val="24"/>
                <w:lang w:val="en-US"/>
              </w:rPr>
            </w:pPr>
            <w:r w:rsidRPr="00A93FE9">
              <w:rPr>
                <w:sz w:val="24"/>
                <w:szCs w:val="24"/>
                <w:lang w:val="en-US"/>
              </w:rPr>
              <w:t>Montare plase sudate la inaltimi mai mici sau egale cu 35 m, la placi (B</w:t>
            </w:r>
            <w:r w:rsidR="00A93FE9">
              <w:rPr>
                <w:sz w:val="24"/>
                <w:szCs w:val="24"/>
                <w:lang w:val="en-US"/>
              </w:rPr>
              <w:t>p -, d5x150x150 mm) 2,483 kg/m2</w:t>
            </w:r>
          </w:p>
        </w:tc>
        <w:tc>
          <w:tcPr>
            <w:tcW w:w="992" w:type="dxa"/>
            <w:tcBorders>
              <w:top w:val="single" w:sz="4" w:space="0" w:color="auto"/>
              <w:bottom w:val="single" w:sz="4" w:space="0" w:color="auto"/>
            </w:tcBorders>
            <w:vAlign w:val="center"/>
          </w:tcPr>
          <w:p w14:paraId="48DC9A5C"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21A94E3" w14:textId="77777777" w:rsidR="00A47D3B" w:rsidRDefault="00A47D3B" w:rsidP="00FA1801">
            <w:pPr>
              <w:jc w:val="center"/>
              <w:rPr>
                <w:sz w:val="22"/>
                <w:szCs w:val="22"/>
                <w:lang w:val="en-US"/>
              </w:rPr>
            </w:pPr>
            <w:r>
              <w:rPr>
                <w:sz w:val="22"/>
                <w:szCs w:val="22"/>
                <w:lang w:val="en-US"/>
              </w:rPr>
              <w:t>223,200</w:t>
            </w:r>
          </w:p>
        </w:tc>
      </w:tr>
      <w:tr w:rsidR="00A47D3B" w14:paraId="0CD165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32406" w14:textId="77777777"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14:paraId="4F09ECE5" w14:textId="77777777" w:rsidR="00A47D3B" w:rsidRDefault="00A47D3B">
            <w:pPr>
              <w:rPr>
                <w:sz w:val="22"/>
                <w:szCs w:val="22"/>
              </w:rPr>
            </w:pPr>
            <w:r>
              <w:rPr>
                <w:sz w:val="22"/>
                <w:szCs w:val="22"/>
                <w:lang w:val="en-US"/>
              </w:rPr>
              <w:t>IzF03A1</w:t>
            </w:r>
          </w:p>
          <w:p w14:paraId="4AD1EAA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22E95E" w14:textId="77777777" w:rsidR="00A47D3B" w:rsidRPr="00A93FE9" w:rsidRDefault="00A47D3B" w:rsidP="0035143B">
            <w:pPr>
              <w:rPr>
                <w:sz w:val="24"/>
                <w:szCs w:val="24"/>
                <w:lang w:val="en-US"/>
              </w:rPr>
            </w:pPr>
            <w:r w:rsidRPr="00A93FE9">
              <w:rPr>
                <w:sz w:val="24"/>
                <w:szCs w:val="24"/>
                <w:lang w:val="en-US"/>
              </w:rPr>
              <w:t>Bariera contra vaporilor executata pe suprafete orizontale cu un strat de carton bitumat, lipit pe toat</w:t>
            </w:r>
            <w:r w:rsidR="00A93FE9">
              <w:rPr>
                <w:sz w:val="24"/>
                <w:szCs w:val="24"/>
                <w:lang w:val="en-US"/>
              </w:rPr>
              <w:t xml:space="preserve">a suprafata cu mastic cu bitum </w:t>
            </w:r>
          </w:p>
        </w:tc>
        <w:tc>
          <w:tcPr>
            <w:tcW w:w="992" w:type="dxa"/>
            <w:tcBorders>
              <w:top w:val="single" w:sz="4" w:space="0" w:color="auto"/>
              <w:bottom w:val="single" w:sz="4" w:space="0" w:color="auto"/>
            </w:tcBorders>
            <w:vAlign w:val="center"/>
          </w:tcPr>
          <w:p w14:paraId="405FB4E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2AC0891" w14:textId="77777777" w:rsidR="00A47D3B" w:rsidRDefault="00A47D3B" w:rsidP="00FA1801">
            <w:pPr>
              <w:jc w:val="center"/>
              <w:rPr>
                <w:sz w:val="22"/>
                <w:szCs w:val="22"/>
                <w:lang w:val="en-US"/>
              </w:rPr>
            </w:pPr>
            <w:r>
              <w:rPr>
                <w:sz w:val="22"/>
                <w:szCs w:val="22"/>
                <w:lang w:val="en-US"/>
              </w:rPr>
              <w:t>81,720</w:t>
            </w:r>
          </w:p>
        </w:tc>
      </w:tr>
      <w:tr w:rsidR="00A47D3B" w14:paraId="1AFE74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BACCF" w14:textId="77777777"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14:paraId="04616FA6" w14:textId="77777777" w:rsidR="00A47D3B" w:rsidRDefault="00A47D3B">
            <w:pPr>
              <w:rPr>
                <w:sz w:val="22"/>
                <w:szCs w:val="22"/>
              </w:rPr>
            </w:pPr>
            <w:r>
              <w:rPr>
                <w:sz w:val="22"/>
                <w:szCs w:val="22"/>
                <w:lang w:val="en-US"/>
              </w:rPr>
              <w:t>CG47D</w:t>
            </w:r>
          </w:p>
          <w:p w14:paraId="2904DCB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9529A9" w14:textId="77777777" w:rsidR="00A47D3B" w:rsidRPr="00A93FE9" w:rsidRDefault="00A47D3B" w:rsidP="0035143B">
            <w:pPr>
              <w:rPr>
                <w:sz w:val="24"/>
                <w:szCs w:val="24"/>
                <w:lang w:val="en-US"/>
              </w:rPr>
            </w:pPr>
            <w:r w:rsidRPr="00A93FE9">
              <w:rPr>
                <w:sz w:val="24"/>
                <w:szCs w:val="24"/>
                <w:lang w:val="en-US"/>
              </w:rPr>
              <w:t xml:space="preserve">Pardoseli din placi de gresie ceramica, inclusiv stratul suport din adezivi (amestec uscat), dimensiuni  placi: peste 300 x 300 mm (Designul, culoare </w:t>
            </w:r>
            <w:r w:rsidR="00A93FE9">
              <w:rPr>
                <w:sz w:val="24"/>
                <w:szCs w:val="24"/>
                <w:lang w:val="en-US"/>
              </w:rPr>
              <w:t>se coordoneaza cu beneficiarul)</w:t>
            </w:r>
          </w:p>
        </w:tc>
        <w:tc>
          <w:tcPr>
            <w:tcW w:w="992" w:type="dxa"/>
            <w:tcBorders>
              <w:top w:val="single" w:sz="4" w:space="0" w:color="auto"/>
              <w:bottom w:val="single" w:sz="4" w:space="0" w:color="auto"/>
            </w:tcBorders>
            <w:vAlign w:val="center"/>
          </w:tcPr>
          <w:p w14:paraId="076BFA8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4780256" w14:textId="77777777" w:rsidR="00A47D3B" w:rsidRDefault="00A47D3B" w:rsidP="00FA1801">
            <w:pPr>
              <w:jc w:val="center"/>
              <w:rPr>
                <w:sz w:val="22"/>
                <w:szCs w:val="22"/>
                <w:lang w:val="en-US"/>
              </w:rPr>
            </w:pPr>
            <w:r>
              <w:rPr>
                <w:sz w:val="22"/>
                <w:szCs w:val="22"/>
                <w:lang w:val="en-US"/>
              </w:rPr>
              <w:t>81,720</w:t>
            </w:r>
          </w:p>
        </w:tc>
      </w:tr>
      <w:tr w:rsidR="009E662F" w:rsidRPr="00A93FE9" w14:paraId="6214D3A1" w14:textId="77777777">
        <w:tblPrEx>
          <w:tblCellMar>
            <w:top w:w="0" w:type="dxa"/>
            <w:bottom w:w="0" w:type="dxa"/>
          </w:tblCellMar>
        </w:tblPrEx>
        <w:tc>
          <w:tcPr>
            <w:tcW w:w="709" w:type="dxa"/>
            <w:tcBorders>
              <w:top w:val="nil"/>
              <w:left w:val="single" w:sz="6" w:space="0" w:color="auto"/>
              <w:bottom w:val="nil"/>
              <w:right w:val="nil"/>
            </w:tcBorders>
          </w:tcPr>
          <w:p w14:paraId="2EC976B3" w14:textId="77777777" w:rsidR="009E662F" w:rsidRDefault="009E662F">
            <w:pPr>
              <w:jc w:val="center"/>
            </w:pPr>
          </w:p>
        </w:tc>
        <w:tc>
          <w:tcPr>
            <w:tcW w:w="1559" w:type="dxa"/>
            <w:tcBorders>
              <w:top w:val="nil"/>
              <w:left w:val="single" w:sz="6" w:space="0" w:color="auto"/>
              <w:bottom w:val="nil"/>
              <w:right w:val="nil"/>
            </w:tcBorders>
          </w:tcPr>
          <w:p w14:paraId="01DB7D15" w14:textId="77777777" w:rsidR="009E662F" w:rsidRDefault="009E662F"/>
        </w:tc>
        <w:tc>
          <w:tcPr>
            <w:tcW w:w="7513" w:type="dxa"/>
            <w:gridSpan w:val="3"/>
            <w:tcBorders>
              <w:top w:val="nil"/>
              <w:left w:val="single" w:sz="6" w:space="0" w:color="auto"/>
              <w:bottom w:val="nil"/>
              <w:right w:val="single" w:sz="6" w:space="0" w:color="auto"/>
            </w:tcBorders>
          </w:tcPr>
          <w:p w14:paraId="5C5A501D" w14:textId="77777777" w:rsidR="007F2714" w:rsidRPr="007F2714" w:rsidRDefault="009E662F" w:rsidP="00760872">
            <w:pPr>
              <w:rPr>
                <w:b/>
                <w:bCs/>
                <w:sz w:val="22"/>
                <w:szCs w:val="22"/>
                <w:lang w:val="en-US"/>
              </w:rPr>
            </w:pPr>
            <w:r w:rsidRPr="00A93FE9">
              <w:rPr>
                <w:b/>
                <w:bCs/>
                <w:sz w:val="22"/>
                <w:szCs w:val="22"/>
                <w:lang w:val="en-US"/>
              </w:rPr>
              <w:t>5. Finisari nise pentru retele ingineresti.</w:t>
            </w:r>
          </w:p>
          <w:p w14:paraId="0FC05F4D" w14:textId="77777777" w:rsidR="009E662F" w:rsidRPr="00A93FE9" w:rsidRDefault="009E662F" w:rsidP="00760872">
            <w:pPr>
              <w:rPr>
                <w:lang w:val="en-US"/>
              </w:rPr>
            </w:pPr>
          </w:p>
        </w:tc>
      </w:tr>
      <w:tr w:rsidR="00A47D3B" w14:paraId="50B66B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7AC57" w14:textId="77777777"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14:paraId="456B722D" w14:textId="77777777" w:rsidR="00A47D3B" w:rsidRPr="00A93FE9" w:rsidRDefault="00A47D3B">
            <w:pPr>
              <w:rPr>
                <w:sz w:val="22"/>
                <w:szCs w:val="22"/>
                <w:lang w:val="ro-MD"/>
              </w:rPr>
            </w:pPr>
            <w:r>
              <w:rPr>
                <w:sz w:val="22"/>
                <w:szCs w:val="22"/>
                <w:lang w:val="en-US"/>
              </w:rPr>
              <w:t>RpCO56A</w:t>
            </w:r>
          </w:p>
        </w:tc>
        <w:tc>
          <w:tcPr>
            <w:tcW w:w="4678" w:type="dxa"/>
            <w:tcBorders>
              <w:top w:val="single" w:sz="4" w:space="0" w:color="auto"/>
              <w:bottom w:val="single" w:sz="4" w:space="0" w:color="auto"/>
            </w:tcBorders>
            <w:vAlign w:val="center"/>
          </w:tcPr>
          <w:p w14:paraId="460809C1" w14:textId="77777777" w:rsidR="00A47D3B" w:rsidRPr="00A93FE9" w:rsidRDefault="00A47D3B" w:rsidP="0035143B">
            <w:pPr>
              <w:rPr>
                <w:sz w:val="24"/>
                <w:szCs w:val="24"/>
                <w:lang w:val="en-US"/>
              </w:rPr>
            </w:pPr>
            <w:r w:rsidRPr="00A93FE9">
              <w:rPr>
                <w:sz w:val="24"/>
                <w:szCs w:val="24"/>
                <w:lang w:val="en-US"/>
              </w:rPr>
              <w:t>Demo</w:t>
            </w:r>
            <w:r w:rsidR="00A93FE9">
              <w:rPr>
                <w:sz w:val="24"/>
                <w:szCs w:val="24"/>
                <w:lang w:val="en-US"/>
              </w:rPr>
              <w:t>ntari: timplarie din lemn (usi)</w:t>
            </w:r>
          </w:p>
        </w:tc>
        <w:tc>
          <w:tcPr>
            <w:tcW w:w="992" w:type="dxa"/>
            <w:tcBorders>
              <w:top w:val="single" w:sz="4" w:space="0" w:color="auto"/>
              <w:bottom w:val="single" w:sz="4" w:space="0" w:color="auto"/>
            </w:tcBorders>
            <w:vAlign w:val="center"/>
          </w:tcPr>
          <w:p w14:paraId="3D6B100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F537B85" w14:textId="77777777" w:rsidR="00A47D3B" w:rsidRDefault="00A47D3B" w:rsidP="00FA1801">
            <w:pPr>
              <w:jc w:val="center"/>
              <w:rPr>
                <w:sz w:val="22"/>
                <w:szCs w:val="22"/>
                <w:lang w:val="en-US"/>
              </w:rPr>
            </w:pPr>
            <w:r>
              <w:rPr>
                <w:sz w:val="22"/>
                <w:szCs w:val="22"/>
                <w:lang w:val="en-US"/>
              </w:rPr>
              <w:t>27,930</w:t>
            </w:r>
          </w:p>
        </w:tc>
      </w:tr>
      <w:tr w:rsidR="00A47D3B" w14:paraId="18ED80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46028" w14:textId="77777777"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14:paraId="5159A0FE" w14:textId="77777777" w:rsidR="00A47D3B" w:rsidRDefault="00A47D3B">
            <w:pPr>
              <w:rPr>
                <w:sz w:val="22"/>
                <w:szCs w:val="22"/>
              </w:rPr>
            </w:pPr>
            <w:r>
              <w:rPr>
                <w:sz w:val="22"/>
                <w:szCs w:val="22"/>
                <w:lang w:val="en-US"/>
              </w:rPr>
              <w:t>RpCG29C</w:t>
            </w:r>
          </w:p>
          <w:p w14:paraId="76820E8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74700A" w14:textId="77777777" w:rsidR="00A47D3B" w:rsidRPr="00A93FE9" w:rsidRDefault="00A47D3B" w:rsidP="0035143B">
            <w:pPr>
              <w:rPr>
                <w:sz w:val="24"/>
                <w:szCs w:val="24"/>
                <w:lang w:val="en-US"/>
              </w:rPr>
            </w:pPr>
            <w:r w:rsidRPr="00A93FE9">
              <w:rPr>
                <w:sz w:val="24"/>
                <w:szCs w:val="24"/>
                <w:lang w:val="en-US"/>
              </w:rPr>
              <w:t>Demolarea peretilor de zidarie din caramida plina,  BCA, blocuri ceramice sau din beton  usor, caramizi GVP, exclusiv schela si c</w:t>
            </w:r>
            <w:r w:rsidR="00A93FE9">
              <w:rPr>
                <w:sz w:val="24"/>
                <w:szCs w:val="24"/>
                <w:lang w:val="en-US"/>
              </w:rPr>
              <w:t>uratirea caramizilor (caramida)</w:t>
            </w:r>
          </w:p>
        </w:tc>
        <w:tc>
          <w:tcPr>
            <w:tcW w:w="992" w:type="dxa"/>
            <w:tcBorders>
              <w:top w:val="single" w:sz="4" w:space="0" w:color="auto"/>
              <w:bottom w:val="single" w:sz="4" w:space="0" w:color="auto"/>
            </w:tcBorders>
            <w:vAlign w:val="center"/>
          </w:tcPr>
          <w:p w14:paraId="6BFB1A8E"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B369B38" w14:textId="77777777" w:rsidR="00A47D3B" w:rsidRDefault="00A47D3B" w:rsidP="00FA1801">
            <w:pPr>
              <w:jc w:val="center"/>
              <w:rPr>
                <w:sz w:val="22"/>
                <w:szCs w:val="22"/>
                <w:lang w:val="en-US"/>
              </w:rPr>
            </w:pPr>
            <w:r>
              <w:rPr>
                <w:sz w:val="22"/>
                <w:szCs w:val="22"/>
                <w:lang w:val="en-US"/>
              </w:rPr>
              <w:t>24,160</w:t>
            </w:r>
          </w:p>
        </w:tc>
      </w:tr>
      <w:tr w:rsidR="00A47D3B" w14:paraId="3C793B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6AAF4" w14:textId="77777777"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14:paraId="658943B5" w14:textId="77777777" w:rsidR="00A47D3B" w:rsidRDefault="00A47D3B">
            <w:pPr>
              <w:rPr>
                <w:sz w:val="22"/>
                <w:szCs w:val="22"/>
              </w:rPr>
            </w:pPr>
            <w:r>
              <w:rPr>
                <w:sz w:val="22"/>
                <w:szCs w:val="22"/>
                <w:lang w:val="en-US"/>
              </w:rPr>
              <w:t>TrI1AA01F2</w:t>
            </w:r>
          </w:p>
          <w:p w14:paraId="5DF7544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468828D" w14:textId="77777777" w:rsidR="00A47D3B" w:rsidRPr="00A93FE9" w:rsidRDefault="00A47D3B" w:rsidP="0035143B">
            <w:pPr>
              <w:rPr>
                <w:sz w:val="24"/>
                <w:szCs w:val="24"/>
                <w:lang w:val="en-US"/>
              </w:rPr>
            </w:pPr>
            <w:r w:rsidRPr="00A93FE9">
              <w:rPr>
                <w:sz w:val="24"/>
                <w:szCs w:val="24"/>
                <w:lang w:val="en-US"/>
              </w:rPr>
              <w:t xml:space="preserve">Incarcarea materialelor din grupa A - grele si marunte prin transport pina la 10 m - de pe rampa </w:t>
            </w:r>
            <w:r w:rsidR="00A93FE9">
              <w:rPr>
                <w:sz w:val="24"/>
                <w:szCs w:val="24"/>
                <w:lang w:val="en-US"/>
              </w:rPr>
              <w:t>sau teren, in auto, categoria 2</w:t>
            </w:r>
          </w:p>
        </w:tc>
        <w:tc>
          <w:tcPr>
            <w:tcW w:w="992" w:type="dxa"/>
            <w:tcBorders>
              <w:top w:val="single" w:sz="4" w:space="0" w:color="auto"/>
              <w:bottom w:val="single" w:sz="4" w:space="0" w:color="auto"/>
            </w:tcBorders>
            <w:vAlign w:val="center"/>
          </w:tcPr>
          <w:p w14:paraId="686550DC"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1DBE8A8" w14:textId="77777777" w:rsidR="00A47D3B" w:rsidRDefault="00A47D3B" w:rsidP="00FA1801">
            <w:pPr>
              <w:jc w:val="center"/>
              <w:rPr>
                <w:sz w:val="22"/>
                <w:szCs w:val="22"/>
                <w:lang w:val="en-US"/>
              </w:rPr>
            </w:pPr>
            <w:r>
              <w:rPr>
                <w:sz w:val="22"/>
                <w:szCs w:val="22"/>
                <w:lang w:val="en-US"/>
              </w:rPr>
              <w:t>43,970</w:t>
            </w:r>
          </w:p>
        </w:tc>
      </w:tr>
      <w:tr w:rsidR="00A47D3B" w14:paraId="678AB1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0D3EC" w14:textId="77777777"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14:paraId="5EFECF10" w14:textId="77777777" w:rsidR="00A47D3B" w:rsidRDefault="00A47D3B">
            <w:pPr>
              <w:rPr>
                <w:sz w:val="22"/>
                <w:szCs w:val="22"/>
              </w:rPr>
            </w:pPr>
            <w:r>
              <w:rPr>
                <w:sz w:val="22"/>
                <w:szCs w:val="22"/>
                <w:lang w:val="en-US"/>
              </w:rPr>
              <w:t>TsI51A10</w:t>
            </w:r>
          </w:p>
          <w:p w14:paraId="705A79D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0135EC" w14:textId="77777777" w:rsidR="00A47D3B" w:rsidRPr="00A93FE9" w:rsidRDefault="00A47D3B" w:rsidP="0035143B">
            <w:pPr>
              <w:rPr>
                <w:sz w:val="24"/>
                <w:szCs w:val="24"/>
                <w:lang w:val="en-US"/>
              </w:rPr>
            </w:pPr>
            <w:r w:rsidRPr="00A93FE9">
              <w:rPr>
                <w:sz w:val="24"/>
                <w:szCs w:val="24"/>
                <w:lang w:val="en-US"/>
              </w:rPr>
              <w:t>Transportarea pamintului cu autobasculan</w:t>
            </w:r>
            <w:r w:rsidR="00A93FE9">
              <w:rPr>
                <w:sz w:val="24"/>
                <w:szCs w:val="24"/>
                <w:lang w:val="en-US"/>
              </w:rPr>
              <w:t>ta de 10 t la distanta de 10 km</w:t>
            </w:r>
          </w:p>
        </w:tc>
        <w:tc>
          <w:tcPr>
            <w:tcW w:w="992" w:type="dxa"/>
            <w:tcBorders>
              <w:top w:val="single" w:sz="4" w:space="0" w:color="auto"/>
              <w:bottom w:val="single" w:sz="4" w:space="0" w:color="auto"/>
            </w:tcBorders>
            <w:vAlign w:val="center"/>
          </w:tcPr>
          <w:p w14:paraId="7B7E92A5"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1CCC412" w14:textId="77777777" w:rsidR="00A47D3B" w:rsidRDefault="00A47D3B" w:rsidP="00FA1801">
            <w:pPr>
              <w:jc w:val="center"/>
              <w:rPr>
                <w:sz w:val="22"/>
                <w:szCs w:val="22"/>
                <w:lang w:val="en-US"/>
              </w:rPr>
            </w:pPr>
            <w:r>
              <w:rPr>
                <w:sz w:val="22"/>
                <w:szCs w:val="22"/>
                <w:lang w:val="en-US"/>
              </w:rPr>
              <w:t>43,970</w:t>
            </w:r>
          </w:p>
        </w:tc>
      </w:tr>
      <w:tr w:rsidR="00A47D3B" w14:paraId="3EF0CB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434C6" w14:textId="77777777"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14:paraId="58297BE6" w14:textId="77777777" w:rsidR="00A47D3B" w:rsidRDefault="00A47D3B">
            <w:pPr>
              <w:rPr>
                <w:sz w:val="22"/>
                <w:szCs w:val="22"/>
              </w:rPr>
            </w:pPr>
            <w:r>
              <w:rPr>
                <w:sz w:val="22"/>
                <w:szCs w:val="22"/>
                <w:lang w:val="en-US"/>
              </w:rPr>
              <w:t>CD56A</w:t>
            </w:r>
          </w:p>
          <w:p w14:paraId="4A831CF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FA2318" w14:textId="77777777" w:rsidR="00A47D3B" w:rsidRPr="00A93FE9" w:rsidRDefault="00A47D3B" w:rsidP="0035143B">
            <w:pPr>
              <w:rPr>
                <w:sz w:val="24"/>
                <w:szCs w:val="24"/>
                <w:lang w:val="en-US"/>
              </w:rPr>
            </w:pPr>
            <w:r w:rsidRPr="00A93FE9">
              <w:rPr>
                <w:sz w:val="24"/>
                <w:szCs w:val="24"/>
                <w:lang w:val="en-US"/>
              </w:rPr>
              <w:t>Executarea peretilor despartitori monostrat din placi din ipsos hidrofug cu gr.8 cm, in incaperi cu inaltime: pina la 4 m  (ATENTIE! Se exlud urmatoarele resurse materiale: Pi</w:t>
            </w:r>
            <w:r w:rsidR="00A93FE9">
              <w:rPr>
                <w:sz w:val="24"/>
                <w:szCs w:val="24"/>
                <w:lang w:val="en-US"/>
              </w:rPr>
              <w:t>ese forjate, Cuie, Armatura A1)</w:t>
            </w:r>
          </w:p>
        </w:tc>
        <w:tc>
          <w:tcPr>
            <w:tcW w:w="992" w:type="dxa"/>
            <w:tcBorders>
              <w:top w:val="single" w:sz="4" w:space="0" w:color="auto"/>
              <w:bottom w:val="single" w:sz="4" w:space="0" w:color="auto"/>
            </w:tcBorders>
            <w:vAlign w:val="center"/>
          </w:tcPr>
          <w:p w14:paraId="71210584"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ADD82D4" w14:textId="77777777" w:rsidR="00A47D3B" w:rsidRDefault="00A47D3B" w:rsidP="00FA1801">
            <w:pPr>
              <w:jc w:val="center"/>
              <w:rPr>
                <w:sz w:val="22"/>
                <w:szCs w:val="22"/>
                <w:lang w:val="en-US"/>
              </w:rPr>
            </w:pPr>
            <w:r>
              <w:rPr>
                <w:sz w:val="22"/>
                <w:szCs w:val="22"/>
                <w:lang w:val="en-US"/>
              </w:rPr>
              <w:t>1,610</w:t>
            </w:r>
          </w:p>
        </w:tc>
      </w:tr>
      <w:tr w:rsidR="00A47D3B" w14:paraId="40BF4D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7F1BC" w14:textId="77777777"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14:paraId="2F9186D9" w14:textId="77777777" w:rsidR="00A47D3B" w:rsidRPr="00A93FE9"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7CEF0C98" w14:textId="77777777" w:rsidR="00A47D3B" w:rsidRPr="00B40365" w:rsidRDefault="00A47D3B" w:rsidP="0035143B">
            <w:pPr>
              <w:rPr>
                <w:sz w:val="24"/>
                <w:szCs w:val="24"/>
              </w:rPr>
            </w:pPr>
            <w:r w:rsidRPr="00B40365">
              <w:rPr>
                <w:sz w:val="24"/>
                <w:szCs w:val="24"/>
              </w:rPr>
              <w:t>Elemente de jonctiune E1</w:t>
            </w:r>
          </w:p>
          <w:p w14:paraId="79C31448" w14:textId="77777777" w:rsidR="00A47D3B" w:rsidRPr="00B40365" w:rsidRDefault="00A47D3B" w:rsidP="0035143B"/>
        </w:tc>
        <w:tc>
          <w:tcPr>
            <w:tcW w:w="992" w:type="dxa"/>
            <w:tcBorders>
              <w:top w:val="single" w:sz="4" w:space="0" w:color="auto"/>
              <w:bottom w:val="single" w:sz="4" w:space="0" w:color="auto"/>
            </w:tcBorders>
            <w:vAlign w:val="center"/>
          </w:tcPr>
          <w:p w14:paraId="4BEE121B"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07396AB5" w14:textId="77777777" w:rsidR="00A47D3B" w:rsidRDefault="00A47D3B" w:rsidP="00FA1801">
            <w:pPr>
              <w:jc w:val="center"/>
              <w:rPr>
                <w:sz w:val="22"/>
                <w:szCs w:val="22"/>
                <w:lang w:val="en-US"/>
              </w:rPr>
            </w:pPr>
            <w:r>
              <w:rPr>
                <w:sz w:val="22"/>
                <w:szCs w:val="22"/>
                <w:lang w:val="en-US"/>
              </w:rPr>
              <w:t>227,110</w:t>
            </w:r>
          </w:p>
        </w:tc>
      </w:tr>
      <w:tr w:rsidR="00A47D3B" w14:paraId="1220CD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D776E" w14:textId="77777777"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14:paraId="4DAB6C76" w14:textId="77777777" w:rsidR="00A47D3B" w:rsidRPr="00A93FE9" w:rsidRDefault="00A47D3B">
            <w:pPr>
              <w:rPr>
                <w:sz w:val="22"/>
                <w:szCs w:val="22"/>
                <w:lang w:val="ro-MD"/>
              </w:rPr>
            </w:pPr>
            <w:r>
              <w:rPr>
                <w:sz w:val="22"/>
                <w:szCs w:val="22"/>
                <w:lang w:val="en-US"/>
              </w:rPr>
              <w:t>Pretul furnizorului</w:t>
            </w:r>
          </w:p>
        </w:tc>
        <w:tc>
          <w:tcPr>
            <w:tcW w:w="4678" w:type="dxa"/>
            <w:tcBorders>
              <w:top w:val="single" w:sz="4" w:space="0" w:color="auto"/>
              <w:bottom w:val="single" w:sz="4" w:space="0" w:color="auto"/>
            </w:tcBorders>
            <w:vAlign w:val="center"/>
          </w:tcPr>
          <w:p w14:paraId="446CB8DE" w14:textId="77777777" w:rsidR="00A47D3B" w:rsidRPr="00B40365" w:rsidRDefault="00A47D3B" w:rsidP="0035143B">
            <w:pPr>
              <w:rPr>
                <w:sz w:val="24"/>
                <w:szCs w:val="24"/>
              </w:rPr>
            </w:pPr>
            <w:r w:rsidRPr="00B40365">
              <w:rPr>
                <w:sz w:val="24"/>
                <w:szCs w:val="24"/>
              </w:rPr>
              <w:t>Buianrugi Profil 8U</w:t>
            </w:r>
          </w:p>
          <w:p w14:paraId="19FCF9DD" w14:textId="77777777" w:rsidR="00A47D3B" w:rsidRPr="00B40365" w:rsidRDefault="00A47D3B" w:rsidP="0035143B"/>
        </w:tc>
        <w:tc>
          <w:tcPr>
            <w:tcW w:w="992" w:type="dxa"/>
            <w:tcBorders>
              <w:top w:val="single" w:sz="4" w:space="0" w:color="auto"/>
              <w:bottom w:val="single" w:sz="4" w:space="0" w:color="auto"/>
            </w:tcBorders>
            <w:vAlign w:val="center"/>
          </w:tcPr>
          <w:p w14:paraId="190A4544"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A0FFB19" w14:textId="77777777" w:rsidR="00A47D3B" w:rsidRDefault="00A47D3B" w:rsidP="00FA1801">
            <w:pPr>
              <w:jc w:val="center"/>
              <w:rPr>
                <w:sz w:val="22"/>
                <w:szCs w:val="22"/>
                <w:lang w:val="en-US"/>
              </w:rPr>
            </w:pPr>
            <w:r>
              <w:rPr>
                <w:sz w:val="22"/>
                <w:szCs w:val="22"/>
                <w:lang w:val="en-US"/>
              </w:rPr>
              <w:t>186,840</w:t>
            </w:r>
          </w:p>
        </w:tc>
      </w:tr>
      <w:tr w:rsidR="00A47D3B" w14:paraId="3C9BBB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BB15B" w14:textId="77777777"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14:paraId="317FB585" w14:textId="77777777" w:rsidR="00A47D3B" w:rsidRDefault="00A47D3B">
            <w:pPr>
              <w:rPr>
                <w:sz w:val="22"/>
                <w:szCs w:val="22"/>
              </w:rPr>
            </w:pPr>
            <w:r>
              <w:rPr>
                <w:sz w:val="22"/>
                <w:szCs w:val="22"/>
                <w:lang w:val="en-US"/>
              </w:rPr>
              <w:t>IzD10A</w:t>
            </w:r>
          </w:p>
          <w:p w14:paraId="0B6371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025E34" w14:textId="77777777" w:rsidR="00A47D3B" w:rsidRPr="00A93FE9" w:rsidRDefault="00A47D3B" w:rsidP="0035143B">
            <w:pPr>
              <w:rPr>
                <w:sz w:val="24"/>
                <w:szCs w:val="24"/>
                <w:lang w:val="en-US"/>
              </w:rPr>
            </w:pPr>
            <w:r w:rsidRPr="00A93FE9">
              <w:rPr>
                <w:sz w:val="24"/>
                <w:szCs w:val="24"/>
                <w:lang w:val="en-US"/>
              </w:rPr>
              <w:lastRenderedPageBreak/>
              <w:t xml:space="preserve">Vopsirea anticoroziva cu pensula de mina a </w:t>
            </w:r>
            <w:r w:rsidRPr="00A93FE9">
              <w:rPr>
                <w:sz w:val="24"/>
                <w:szCs w:val="24"/>
                <w:lang w:val="en-US"/>
              </w:rPr>
              <w:lastRenderedPageBreak/>
              <w:t>confectiilor si constructiilor metalice cu un strat de grund anticoroziv pe baza de miniu de plumb si doua straturi de email clorcauciuc, a confectiilor si constructiilor metalice, executate din profile cu grosimi</w:t>
            </w:r>
            <w:r w:rsidR="00A93FE9">
              <w:rPr>
                <w:sz w:val="24"/>
                <w:szCs w:val="24"/>
                <w:lang w:val="en-US"/>
              </w:rPr>
              <w:t xml:space="preserve"> intre 8 mm si 12 mm inclusiv</w:t>
            </w:r>
          </w:p>
        </w:tc>
        <w:tc>
          <w:tcPr>
            <w:tcW w:w="992" w:type="dxa"/>
            <w:tcBorders>
              <w:top w:val="single" w:sz="4" w:space="0" w:color="auto"/>
              <w:bottom w:val="single" w:sz="4" w:space="0" w:color="auto"/>
            </w:tcBorders>
            <w:vAlign w:val="center"/>
          </w:tcPr>
          <w:p w14:paraId="52E4A5F0" w14:textId="77777777" w:rsidR="00A47D3B" w:rsidRDefault="00A47D3B">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14:paraId="28BED91B" w14:textId="77777777" w:rsidR="00A47D3B" w:rsidRDefault="00A47D3B" w:rsidP="00FA1801">
            <w:pPr>
              <w:jc w:val="center"/>
              <w:rPr>
                <w:sz w:val="22"/>
                <w:szCs w:val="22"/>
                <w:lang w:val="en-US"/>
              </w:rPr>
            </w:pPr>
            <w:r>
              <w:rPr>
                <w:sz w:val="22"/>
                <w:szCs w:val="22"/>
                <w:lang w:val="en-US"/>
              </w:rPr>
              <w:t>0,414</w:t>
            </w:r>
          </w:p>
        </w:tc>
      </w:tr>
      <w:tr w:rsidR="00A47D3B" w14:paraId="7EBCFE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241E8" w14:textId="77777777"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14:paraId="49274576" w14:textId="77777777" w:rsidR="00A47D3B" w:rsidRDefault="00A47D3B">
            <w:pPr>
              <w:rPr>
                <w:sz w:val="22"/>
                <w:szCs w:val="22"/>
              </w:rPr>
            </w:pPr>
            <w:r>
              <w:rPr>
                <w:sz w:val="22"/>
                <w:szCs w:val="22"/>
                <w:lang w:val="en-US"/>
              </w:rPr>
              <w:t>CN53A</w:t>
            </w:r>
          </w:p>
          <w:p w14:paraId="02A0941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5DF020" w14:textId="77777777" w:rsidR="00A47D3B" w:rsidRPr="00A93FE9" w:rsidRDefault="00A47D3B" w:rsidP="0035143B">
            <w:pPr>
              <w:rPr>
                <w:sz w:val="24"/>
                <w:szCs w:val="24"/>
                <w:lang w:val="en-US"/>
              </w:rPr>
            </w:pPr>
            <w:r w:rsidRPr="00A93FE9">
              <w:rPr>
                <w:sz w:val="24"/>
                <w:szCs w:val="24"/>
                <w:lang w:val="en-US"/>
              </w:rPr>
              <w:t>Grunduirea suprafetelor inter</w:t>
            </w:r>
            <w:r w:rsidR="00A93FE9">
              <w:rPr>
                <w:sz w:val="24"/>
                <w:szCs w:val="24"/>
                <w:lang w:val="en-US"/>
              </w:rPr>
              <w:t xml:space="preserve">ioare a peretilor si tavanelor </w:t>
            </w:r>
          </w:p>
        </w:tc>
        <w:tc>
          <w:tcPr>
            <w:tcW w:w="992" w:type="dxa"/>
            <w:tcBorders>
              <w:top w:val="single" w:sz="4" w:space="0" w:color="auto"/>
              <w:bottom w:val="single" w:sz="4" w:space="0" w:color="auto"/>
            </w:tcBorders>
            <w:vAlign w:val="center"/>
          </w:tcPr>
          <w:p w14:paraId="5FD1D73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393BEF" w14:textId="77777777" w:rsidR="00A47D3B" w:rsidRDefault="00A47D3B" w:rsidP="00FA1801">
            <w:pPr>
              <w:jc w:val="center"/>
              <w:rPr>
                <w:sz w:val="22"/>
                <w:szCs w:val="22"/>
                <w:lang w:val="en-US"/>
              </w:rPr>
            </w:pPr>
            <w:r>
              <w:rPr>
                <w:sz w:val="22"/>
                <w:szCs w:val="22"/>
                <w:lang w:val="en-US"/>
              </w:rPr>
              <w:t>161,070</w:t>
            </w:r>
          </w:p>
        </w:tc>
      </w:tr>
      <w:tr w:rsidR="00A47D3B" w14:paraId="41EBFA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C9006" w14:textId="77777777"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14:paraId="66DDFDBC" w14:textId="77777777" w:rsidR="00A47D3B" w:rsidRDefault="00A47D3B">
            <w:pPr>
              <w:rPr>
                <w:sz w:val="22"/>
                <w:szCs w:val="22"/>
              </w:rPr>
            </w:pPr>
            <w:r>
              <w:rPr>
                <w:sz w:val="22"/>
                <w:szCs w:val="22"/>
                <w:lang w:val="en-US"/>
              </w:rPr>
              <w:t>CF50B</w:t>
            </w:r>
          </w:p>
          <w:p w14:paraId="6D5C010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A0E479" w14:textId="77777777" w:rsidR="00A47D3B" w:rsidRPr="00A93FE9" w:rsidRDefault="00A47D3B" w:rsidP="0035143B">
            <w:pPr>
              <w:rPr>
                <w:sz w:val="24"/>
                <w:szCs w:val="24"/>
                <w:lang w:val="en-US"/>
              </w:rPr>
            </w:pPr>
            <w:r w:rsidRPr="00A93FE9">
              <w:rPr>
                <w:sz w:val="24"/>
                <w:szCs w:val="24"/>
                <w:lang w:val="en-US"/>
              </w:rPr>
              <w:t xml:space="preserve">Tencuieli interioare de 5 mm grosime, executate manual, cu amestec uscat pe baza de ipsos, la pereti si pereti despartitori, </w:t>
            </w:r>
            <w:r w:rsidR="00A93FE9">
              <w:rPr>
                <w:sz w:val="24"/>
                <w:szCs w:val="24"/>
                <w:lang w:val="en-US"/>
              </w:rPr>
              <w:t>preparare manuala a mortarului.</w:t>
            </w:r>
          </w:p>
        </w:tc>
        <w:tc>
          <w:tcPr>
            <w:tcW w:w="992" w:type="dxa"/>
            <w:tcBorders>
              <w:top w:val="single" w:sz="4" w:space="0" w:color="auto"/>
              <w:bottom w:val="single" w:sz="4" w:space="0" w:color="auto"/>
            </w:tcBorders>
            <w:vAlign w:val="center"/>
          </w:tcPr>
          <w:p w14:paraId="206A024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DE6FFB1" w14:textId="77777777" w:rsidR="00A47D3B" w:rsidRDefault="00A47D3B" w:rsidP="00FA1801">
            <w:pPr>
              <w:jc w:val="center"/>
              <w:rPr>
                <w:sz w:val="22"/>
                <w:szCs w:val="22"/>
                <w:lang w:val="en-US"/>
              </w:rPr>
            </w:pPr>
            <w:r>
              <w:rPr>
                <w:sz w:val="22"/>
                <w:szCs w:val="22"/>
                <w:lang w:val="en-US"/>
              </w:rPr>
              <w:t>161,070</w:t>
            </w:r>
          </w:p>
        </w:tc>
      </w:tr>
      <w:tr w:rsidR="00A47D3B" w14:paraId="08FB29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B3D25" w14:textId="77777777"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14:paraId="1F955F27" w14:textId="77777777" w:rsidR="00A47D3B" w:rsidRDefault="00A47D3B">
            <w:pPr>
              <w:rPr>
                <w:sz w:val="22"/>
                <w:szCs w:val="22"/>
              </w:rPr>
            </w:pPr>
            <w:r>
              <w:rPr>
                <w:sz w:val="22"/>
                <w:szCs w:val="22"/>
                <w:lang w:val="en-US"/>
              </w:rPr>
              <w:t>CF17C</w:t>
            </w:r>
          </w:p>
          <w:p w14:paraId="4070232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023E2E" w14:textId="77777777" w:rsidR="00A47D3B" w:rsidRPr="00A93FE9" w:rsidRDefault="00A47D3B" w:rsidP="0035143B">
            <w:pPr>
              <w:rPr>
                <w:sz w:val="24"/>
                <w:szCs w:val="24"/>
                <w:lang w:val="en-US"/>
              </w:rPr>
            </w:pPr>
            <w:r w:rsidRPr="00A93FE9">
              <w:rPr>
                <w:sz w:val="24"/>
                <w:szCs w:val="24"/>
                <w:lang w:val="en-US"/>
              </w:rPr>
              <w:t>Diverse lucrari - strat de impaslitura din fibra de sticla aplicat pe suprafata elementelor prefabricate din b.c.a. lipit cu arac</w:t>
            </w:r>
            <w:r w:rsidR="00A93FE9">
              <w:rPr>
                <w:sz w:val="24"/>
                <w:szCs w:val="24"/>
                <w:lang w:val="en-US"/>
              </w:rPr>
              <w:t>et, inclusiv stratul de amorsaj</w:t>
            </w:r>
          </w:p>
        </w:tc>
        <w:tc>
          <w:tcPr>
            <w:tcW w:w="992" w:type="dxa"/>
            <w:tcBorders>
              <w:top w:val="single" w:sz="4" w:space="0" w:color="auto"/>
              <w:bottom w:val="single" w:sz="4" w:space="0" w:color="auto"/>
            </w:tcBorders>
            <w:vAlign w:val="center"/>
          </w:tcPr>
          <w:p w14:paraId="5618337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7B4461" w14:textId="77777777" w:rsidR="00A47D3B" w:rsidRDefault="00A47D3B" w:rsidP="00FA1801">
            <w:pPr>
              <w:jc w:val="center"/>
              <w:rPr>
                <w:sz w:val="22"/>
                <w:szCs w:val="22"/>
                <w:lang w:val="en-US"/>
              </w:rPr>
            </w:pPr>
            <w:r>
              <w:rPr>
                <w:sz w:val="22"/>
                <w:szCs w:val="22"/>
                <w:lang w:val="en-US"/>
              </w:rPr>
              <w:t>161,070</w:t>
            </w:r>
          </w:p>
        </w:tc>
      </w:tr>
      <w:tr w:rsidR="00A47D3B" w14:paraId="6CCD29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44C33" w14:textId="77777777"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14:paraId="569C108D" w14:textId="77777777" w:rsidR="00A47D3B" w:rsidRDefault="00A47D3B">
            <w:pPr>
              <w:rPr>
                <w:sz w:val="22"/>
                <w:szCs w:val="22"/>
              </w:rPr>
            </w:pPr>
            <w:r>
              <w:rPr>
                <w:sz w:val="22"/>
                <w:szCs w:val="22"/>
                <w:lang w:val="en-US"/>
              </w:rPr>
              <w:t>CF57A</w:t>
            </w:r>
          </w:p>
          <w:p w14:paraId="3C33CAC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F67701" w14:textId="77777777" w:rsidR="00A47D3B" w:rsidRPr="00A93FE9" w:rsidRDefault="00A47D3B" w:rsidP="0035143B">
            <w:pPr>
              <w:rPr>
                <w:sz w:val="24"/>
                <w:szCs w:val="24"/>
                <w:lang w:val="en-US"/>
              </w:rPr>
            </w:pPr>
            <w:r w:rsidRPr="00A93FE9">
              <w:rPr>
                <w:sz w:val="24"/>
                <w:szCs w:val="24"/>
                <w:lang w:val="en-US"/>
              </w:rPr>
              <w:t>Aplicarea manuala a chitului pe baza de ipsos "Eurofin" grosime 1,0 mm pe suprafetele  peretil</w:t>
            </w:r>
            <w:r w:rsidR="00A93FE9" w:rsidRPr="00A93FE9">
              <w:rPr>
                <w:sz w:val="24"/>
                <w:szCs w:val="24"/>
                <w:lang w:val="en-US"/>
              </w:rPr>
              <w:t xml:space="preserve">or,  coloanelor  si  tavanelor </w:t>
            </w:r>
          </w:p>
        </w:tc>
        <w:tc>
          <w:tcPr>
            <w:tcW w:w="992" w:type="dxa"/>
            <w:tcBorders>
              <w:top w:val="single" w:sz="4" w:space="0" w:color="auto"/>
              <w:bottom w:val="single" w:sz="4" w:space="0" w:color="auto"/>
            </w:tcBorders>
            <w:vAlign w:val="center"/>
          </w:tcPr>
          <w:p w14:paraId="6F4024D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D3721B" w14:textId="77777777" w:rsidR="00A47D3B" w:rsidRDefault="00A47D3B" w:rsidP="00FA1801">
            <w:pPr>
              <w:jc w:val="center"/>
              <w:rPr>
                <w:sz w:val="22"/>
                <w:szCs w:val="22"/>
                <w:lang w:val="en-US"/>
              </w:rPr>
            </w:pPr>
            <w:r>
              <w:rPr>
                <w:sz w:val="22"/>
                <w:szCs w:val="22"/>
                <w:lang w:val="en-US"/>
              </w:rPr>
              <w:t>161,070</w:t>
            </w:r>
          </w:p>
        </w:tc>
      </w:tr>
      <w:tr w:rsidR="00A47D3B" w14:paraId="036749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5A732" w14:textId="77777777"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14:paraId="74DBDC56" w14:textId="77777777" w:rsidR="00A47D3B" w:rsidRDefault="00A47D3B">
            <w:pPr>
              <w:rPr>
                <w:sz w:val="22"/>
                <w:szCs w:val="22"/>
              </w:rPr>
            </w:pPr>
            <w:r>
              <w:rPr>
                <w:sz w:val="22"/>
                <w:szCs w:val="22"/>
                <w:lang w:val="en-US"/>
              </w:rPr>
              <w:t>CN53A</w:t>
            </w:r>
          </w:p>
          <w:p w14:paraId="31A0D1C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9C363B" w14:textId="77777777" w:rsidR="00A47D3B" w:rsidRPr="00A93FE9" w:rsidRDefault="00A47D3B" w:rsidP="0035143B">
            <w:pPr>
              <w:rPr>
                <w:sz w:val="24"/>
                <w:szCs w:val="24"/>
                <w:lang w:val="en-US"/>
              </w:rPr>
            </w:pPr>
            <w:r w:rsidRPr="00A93FE9">
              <w:rPr>
                <w:sz w:val="24"/>
                <w:szCs w:val="24"/>
                <w:lang w:val="en-US"/>
              </w:rPr>
              <w:t>Grunduirea suprafetelor inter</w:t>
            </w:r>
            <w:r w:rsidR="00A93FE9">
              <w:rPr>
                <w:sz w:val="24"/>
                <w:szCs w:val="24"/>
                <w:lang w:val="en-US"/>
              </w:rPr>
              <w:t xml:space="preserve">ioare a peretilor si tavanelor </w:t>
            </w:r>
          </w:p>
        </w:tc>
        <w:tc>
          <w:tcPr>
            <w:tcW w:w="992" w:type="dxa"/>
            <w:tcBorders>
              <w:top w:val="single" w:sz="4" w:space="0" w:color="auto"/>
              <w:bottom w:val="single" w:sz="4" w:space="0" w:color="auto"/>
            </w:tcBorders>
            <w:vAlign w:val="center"/>
          </w:tcPr>
          <w:p w14:paraId="60D929B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622E2E6" w14:textId="77777777" w:rsidR="00A47D3B" w:rsidRDefault="00A47D3B" w:rsidP="00FA1801">
            <w:pPr>
              <w:jc w:val="center"/>
              <w:rPr>
                <w:sz w:val="22"/>
                <w:szCs w:val="22"/>
                <w:lang w:val="en-US"/>
              </w:rPr>
            </w:pPr>
            <w:r>
              <w:rPr>
                <w:sz w:val="22"/>
                <w:szCs w:val="22"/>
                <w:lang w:val="en-US"/>
              </w:rPr>
              <w:t>161,070</w:t>
            </w:r>
          </w:p>
        </w:tc>
      </w:tr>
      <w:tr w:rsidR="00A47D3B" w14:paraId="2104C8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B4E99" w14:textId="77777777"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14:paraId="2BB2FE41" w14:textId="77777777" w:rsidR="00A47D3B" w:rsidRDefault="00A47D3B">
            <w:pPr>
              <w:rPr>
                <w:sz w:val="22"/>
                <w:szCs w:val="22"/>
              </w:rPr>
            </w:pPr>
            <w:r>
              <w:rPr>
                <w:sz w:val="22"/>
                <w:szCs w:val="22"/>
                <w:lang w:val="en-US"/>
              </w:rPr>
              <w:t>CN06A</w:t>
            </w:r>
          </w:p>
          <w:p w14:paraId="0CD0BFB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575028" w14:textId="77777777" w:rsidR="00A47D3B" w:rsidRPr="00A93FE9" w:rsidRDefault="00A47D3B" w:rsidP="0035143B">
            <w:pPr>
              <w:rPr>
                <w:sz w:val="24"/>
                <w:szCs w:val="24"/>
                <w:lang w:val="en-US"/>
              </w:rPr>
            </w:pPr>
            <w:r w:rsidRPr="00A93FE9">
              <w:rPr>
                <w:sz w:val="24"/>
                <w:szCs w:val="24"/>
                <w:lang w:val="en-US"/>
              </w:rPr>
              <w:t xml:space="preserve">Vopsitorii interioare cu vopsea pe baza de copolimeri vinilici in emulsie apoasa,  aplicate in 2 straturi pe glet existent, executate manual (Culoarea </w:t>
            </w:r>
            <w:r w:rsidR="00A93FE9">
              <w:rPr>
                <w:sz w:val="24"/>
                <w:szCs w:val="24"/>
                <w:lang w:val="en-US"/>
              </w:rPr>
              <w:t>se va coordona cu beneficiarul)</w:t>
            </w:r>
          </w:p>
        </w:tc>
        <w:tc>
          <w:tcPr>
            <w:tcW w:w="992" w:type="dxa"/>
            <w:tcBorders>
              <w:top w:val="single" w:sz="4" w:space="0" w:color="auto"/>
              <w:bottom w:val="single" w:sz="4" w:space="0" w:color="auto"/>
            </w:tcBorders>
            <w:vAlign w:val="center"/>
          </w:tcPr>
          <w:p w14:paraId="13AADA5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C87CE5F" w14:textId="77777777" w:rsidR="00A47D3B" w:rsidRDefault="00A47D3B" w:rsidP="00FA1801">
            <w:pPr>
              <w:jc w:val="center"/>
              <w:rPr>
                <w:sz w:val="22"/>
                <w:szCs w:val="22"/>
                <w:lang w:val="en-US"/>
              </w:rPr>
            </w:pPr>
            <w:r>
              <w:rPr>
                <w:sz w:val="22"/>
                <w:szCs w:val="22"/>
                <w:lang w:val="en-US"/>
              </w:rPr>
              <w:t>161,070</w:t>
            </w:r>
          </w:p>
        </w:tc>
      </w:tr>
      <w:tr w:rsidR="00A47D3B" w14:paraId="7B53B6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C678A" w14:textId="77777777"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14:paraId="3E3CEB41" w14:textId="77777777" w:rsidR="00A47D3B" w:rsidRDefault="00A47D3B">
            <w:pPr>
              <w:rPr>
                <w:sz w:val="22"/>
                <w:szCs w:val="22"/>
              </w:rPr>
            </w:pPr>
            <w:r>
              <w:rPr>
                <w:sz w:val="22"/>
                <w:szCs w:val="22"/>
                <w:lang w:val="en-US"/>
              </w:rPr>
              <w:t>CK21A</w:t>
            </w:r>
          </w:p>
          <w:p w14:paraId="4219F97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9838CA3" w14:textId="77777777" w:rsidR="00A47D3B" w:rsidRPr="00A93FE9" w:rsidRDefault="00A47D3B" w:rsidP="0035143B">
            <w:pPr>
              <w:rPr>
                <w:sz w:val="24"/>
                <w:szCs w:val="24"/>
                <w:lang w:val="en-US"/>
              </w:rPr>
            </w:pPr>
            <w:r w:rsidRPr="00A93FE9">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w:t>
            </w:r>
            <w:r w:rsidR="00A93FE9" w:rsidRPr="00A93FE9">
              <w:rPr>
                <w:sz w:val="24"/>
                <w:szCs w:val="24"/>
                <w:lang w:val="en-US"/>
              </w:rPr>
              <w:t>, material agrementat in RM U1)</w:t>
            </w:r>
          </w:p>
        </w:tc>
        <w:tc>
          <w:tcPr>
            <w:tcW w:w="992" w:type="dxa"/>
            <w:tcBorders>
              <w:top w:val="single" w:sz="4" w:space="0" w:color="auto"/>
              <w:bottom w:val="single" w:sz="4" w:space="0" w:color="auto"/>
            </w:tcBorders>
            <w:vAlign w:val="center"/>
          </w:tcPr>
          <w:p w14:paraId="46B73D9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EC2340C" w14:textId="77777777" w:rsidR="00A47D3B" w:rsidRDefault="00A47D3B" w:rsidP="00FA1801">
            <w:pPr>
              <w:jc w:val="center"/>
              <w:rPr>
                <w:sz w:val="22"/>
                <w:szCs w:val="22"/>
                <w:lang w:val="en-US"/>
              </w:rPr>
            </w:pPr>
            <w:r>
              <w:rPr>
                <w:sz w:val="22"/>
                <w:szCs w:val="22"/>
                <w:lang w:val="en-US"/>
              </w:rPr>
              <w:t>27,930</w:t>
            </w:r>
          </w:p>
        </w:tc>
      </w:tr>
    </w:tbl>
    <w:p w14:paraId="557B2C8B" w14:textId="77777777" w:rsidR="00FD2B9E" w:rsidRDefault="00FD2B9E">
      <w:pPr>
        <w:rPr>
          <w:lang w:val="ro-MD"/>
        </w:rPr>
      </w:pPr>
    </w:p>
    <w:p w14:paraId="7168B007" w14:textId="77777777" w:rsidR="00036D0F" w:rsidRDefault="00036D0F">
      <w:pPr>
        <w:rPr>
          <w:lang w:val="ro-MD"/>
        </w:rPr>
      </w:pPr>
    </w:p>
    <w:p w14:paraId="5835ED16" w14:textId="77777777" w:rsidR="00036D0F" w:rsidRPr="00036D0F" w:rsidRDefault="00036D0F">
      <w:pPr>
        <w:rPr>
          <w:sz w:val="28"/>
          <w:szCs w:val="28"/>
          <w:lang w:val="ro-MD"/>
        </w:rPr>
      </w:pPr>
      <w:r>
        <w:rPr>
          <w:sz w:val="28"/>
          <w:szCs w:val="28"/>
          <w:lang w:val="ro-MD"/>
        </w:rPr>
        <w:t>Beneficiar ______________</w:t>
      </w:r>
    </w:p>
    <w:sectPr w:rsidR="00036D0F" w:rsidRPr="00036D0F"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36D0F"/>
    <w:rsid w:val="00041262"/>
    <w:rsid w:val="00050365"/>
    <w:rsid w:val="00090C80"/>
    <w:rsid w:val="00170791"/>
    <w:rsid w:val="001F276C"/>
    <w:rsid w:val="002C2F63"/>
    <w:rsid w:val="002D0B98"/>
    <w:rsid w:val="0035143B"/>
    <w:rsid w:val="005568E3"/>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93FE9"/>
    <w:rsid w:val="00B40365"/>
    <w:rsid w:val="00BD4F32"/>
    <w:rsid w:val="00C17640"/>
    <w:rsid w:val="00C4273E"/>
    <w:rsid w:val="00C45FF4"/>
    <w:rsid w:val="00CB1E8B"/>
    <w:rsid w:val="00D3743B"/>
    <w:rsid w:val="00EE76A1"/>
    <w:rsid w:val="00F049C2"/>
    <w:rsid w:val="00F22C51"/>
    <w:rsid w:val="00FA1801"/>
    <w:rsid w:val="00FA7C86"/>
    <w:rsid w:val="00FD2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DB4E6F"/>
  <w14:defaultImageDpi w14:val="0"/>
  <w15:docId w15:val="{39EA8F04-214A-44DC-9596-73996924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1797</Words>
  <Characters>10249</Characters>
  <Application>Microsoft Office Word</Application>
  <DocSecurity>0</DocSecurity>
  <Lines>85</Lines>
  <Paragraphs>24</Paragraphs>
  <ScaleCrop>false</ScaleCrop>
  <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User</cp:lastModifiedBy>
  <cp:revision>2</cp:revision>
  <dcterms:created xsi:type="dcterms:W3CDTF">2026-04-09T05:01:00Z</dcterms:created>
  <dcterms:modified xsi:type="dcterms:W3CDTF">2026-04-09T05:01:00Z</dcterms:modified>
</cp:coreProperties>
</file>