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4CDBF" w14:textId="77777777" w:rsidR="009A6C8B" w:rsidRDefault="009A6C8B" w:rsidP="000F0070">
      <w:pPr>
        <w:jc w:val="right"/>
        <w:rPr>
          <w:rFonts w:ascii="Onest" w:hAnsi="Onest"/>
          <w:b/>
          <w:bCs/>
          <w:i/>
          <w:iCs/>
          <w:noProof w:val="0"/>
          <w:lang w:val="it-IT"/>
        </w:rPr>
      </w:pPr>
      <w:bookmarkStart w:id="0" w:name="_Toc449692096"/>
    </w:p>
    <w:p w14:paraId="5553095D" w14:textId="2BCF0F90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760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993"/>
        <w:gridCol w:w="850"/>
        <w:gridCol w:w="4820"/>
        <w:gridCol w:w="3118"/>
        <w:gridCol w:w="1564"/>
        <w:gridCol w:w="18"/>
      </w:tblGrid>
      <w:tr w:rsidR="008078E6" w:rsidRPr="008301B1" w14:paraId="3264B1A6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61283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61283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61283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6959BDDB" w:rsidR="008078E6" w:rsidRPr="0061283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61283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</w:p>
        </w:tc>
      </w:tr>
      <w:tr w:rsidR="008078E6" w:rsidRPr="008301B1" w14:paraId="4600D782" w14:textId="77777777" w:rsidTr="00E94888">
        <w:tc>
          <w:tcPr>
            <w:tcW w:w="147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61283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8301B1" w14:paraId="2E4F7A96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61283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1283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54857619" w:rsidR="00E94888" w:rsidRPr="008301B1" w:rsidRDefault="00E41D12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E8348F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Aparate de telefoane mobile</w:t>
            </w:r>
            <w:r w:rsidR="003948D3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și</w:t>
            </w:r>
            <w:r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accesorii</w:t>
            </w:r>
            <w:r w:rsidR="00612837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(repetat)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3E7D0874" w14:textId="77777777" w:rsidTr="00E94888">
        <w:trPr>
          <w:gridAfter w:val="1"/>
          <w:wAfter w:w="1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7C38A" w14:textId="5934072E" w:rsidR="00E94888" w:rsidRPr="008301B1" w:rsidRDefault="00E94888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1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537DD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CCBA2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720B9A" w:rsidRPr="008301B1" w14:paraId="658E4417" w14:textId="77777777" w:rsidTr="00DF7918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4DE193D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sz w:val="20"/>
                <w:szCs w:val="20"/>
                <w:lang w:eastAsia="ru-RU"/>
              </w:rPr>
              <w:t>1.1</w:t>
            </w:r>
            <w:r w:rsidRPr="00720B9A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Pr="00720B9A">
              <w:rPr>
                <w:rFonts w:ascii="Onest" w:hAnsi="Onest"/>
                <w:sz w:val="20"/>
                <w:szCs w:val="20"/>
                <w:lang w:eastAsia="ru-RU"/>
              </w:rPr>
              <w:t>Lampă de studio cu halogen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0BD0EF04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1270FF63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2646A4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3EA82A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Puterea – 5000W</w:t>
            </w:r>
          </w:p>
          <w:p w14:paraId="69C642F9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Tensiune – 240V</w:t>
            </w:r>
          </w:p>
          <w:p w14:paraId="760443FD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Flux lumină – 135000 Lm</w:t>
            </w:r>
          </w:p>
          <w:p w14:paraId="1CB13294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Temperatura: 3200K</w:t>
            </w:r>
          </w:p>
          <w:p w14:paraId="3FED2A4B" w14:textId="54EE205F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Soclu – G38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18ACE861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31B1D8" w14:textId="0114751D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1.2. Lampă de studio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08D8C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32B39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DEAD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5CB6BA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Puterea – 55W</w:t>
            </w:r>
          </w:p>
          <w:p w14:paraId="55DACBB8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Tensiune – 240V</w:t>
            </w:r>
          </w:p>
          <w:p w14:paraId="45C63CFE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Flux lumină – 4300-4800 Lm</w:t>
            </w:r>
          </w:p>
          <w:p w14:paraId="611EAC5F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Temperatura: 3000-4000K</w:t>
            </w:r>
          </w:p>
          <w:p w14:paraId="70C79904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Soclu – 2G11 (4 pini)</w:t>
            </w:r>
          </w:p>
          <w:p w14:paraId="4A064E35" w14:textId="34462CDC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Compatibil cu corpul de iluminare Ianiro Mod ICE 4 ART 6000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331E0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D4A6D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68B3ED47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A6C4D6" w14:textId="0013DAC8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/>
                <w:sz w:val="20"/>
                <w:szCs w:val="20"/>
                <w:lang w:val="en-US" w:eastAsia="ro-RO"/>
              </w:rPr>
              <w:t>Lotul nr.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9F4F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6D263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1FE25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4FDE02" w14:textId="77777777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4C347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43863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4F9B8684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1A2755" w14:textId="62F36F7C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2.1. Plafonieră LED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3CB0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FF17B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FC8C9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AE2854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Plafonieră LED cu senzor de mișcare</w:t>
            </w:r>
          </w:p>
          <w:p w14:paraId="734DF4FB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Puterea - 12W; Tip - LED</w:t>
            </w:r>
          </w:p>
          <w:p w14:paraId="10BC328E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Temperatura culoare - 4000 K</w:t>
            </w:r>
          </w:p>
          <w:p w14:paraId="1EEC1E52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Flux luminos - minimum 900Lm</w:t>
            </w:r>
          </w:p>
          <w:p w14:paraId="6353F41F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Senzor infrarosu</w:t>
            </w:r>
          </w:p>
          <w:p w14:paraId="26C93C47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lastRenderedPageBreak/>
              <w:t>Lățimea/Lungimea - 254 mm</w:t>
            </w:r>
          </w:p>
          <w:p w14:paraId="111A42AB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Tensiune - 220-240 V</w:t>
            </w:r>
          </w:p>
          <w:p w14:paraId="377C498D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Grad de protectie - IP 20</w:t>
            </w:r>
          </w:p>
          <w:p w14:paraId="361E7F3D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Durata de funcționare minimum 30 000 ore</w:t>
            </w:r>
          </w:p>
          <w:p w14:paraId="4B0418E8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Termen de garanție 12 luni</w:t>
            </w:r>
          </w:p>
          <w:p w14:paraId="4D169D56" w14:textId="773C5CA3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Echivalent OS-ITL12WKW-LED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ECFAB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1D4C0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2FA2C5FF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A6EFEB" w14:textId="0175FB3A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2.2.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EFA9D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36C5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F065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BAC9AE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Canal cablu adeziv</w:t>
            </w:r>
          </w:p>
          <w:p w14:paraId="55D80AC6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Dimensiuni (L*Î*L) - 40x16x2000mm</w:t>
            </w:r>
          </w:p>
          <w:p w14:paraId="5C2243B7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Material - PVC</w:t>
            </w:r>
          </w:p>
          <w:p w14:paraId="1B326137" w14:textId="298CB200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Culoare -Alb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8444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F8A8A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4D020E82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808040" w14:textId="62415980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2.3.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4D750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4FD84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E888C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9580C5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Canal cablu adeziv</w:t>
            </w:r>
          </w:p>
          <w:p w14:paraId="2379C615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Dimensiuni (L*Î*L) - 16x16x2000mm</w:t>
            </w:r>
          </w:p>
          <w:p w14:paraId="11B0D62B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Material - PVC</w:t>
            </w:r>
          </w:p>
          <w:p w14:paraId="56C9234C" w14:textId="4814EE7C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Culoare -Alb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BFC8A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4237B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6800015D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D5DF00" w14:textId="776E278F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2.4.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8D904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A5C60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6944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0DF418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Canal cablu adeziv</w:t>
            </w:r>
          </w:p>
          <w:p w14:paraId="405A2FE2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Dimensiuni (L*Î*L) - 12x12x2000mm</w:t>
            </w:r>
          </w:p>
          <w:p w14:paraId="5EEBD1E8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Material - PVC</w:t>
            </w:r>
          </w:p>
          <w:p w14:paraId="4CF28975" w14:textId="17E0A533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Culoare -Alb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03369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0F7D2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6E9C6135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FF2E9A" w14:textId="77777777" w:rsidR="00720B9A" w:rsidRPr="00720B9A" w:rsidRDefault="00720B9A" w:rsidP="00720B9A">
            <w:pPr>
              <w:ind w:right="34"/>
              <w:jc w:val="center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2.5. Priză mobilă</w:t>
            </w:r>
          </w:p>
          <w:p w14:paraId="07ABB47F" w14:textId="77777777" w:rsidR="00720B9A" w:rsidRPr="00720B9A" w:rsidRDefault="00720B9A" w:rsidP="00720B9A">
            <w:pPr>
              <w:ind w:right="34"/>
              <w:jc w:val="center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+</w:t>
            </w:r>
          </w:p>
          <w:p w14:paraId="0D8901D4" w14:textId="61382B00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Fișă mobilă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7E4C6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07A11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7947F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2E48EE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Nr. Poli - 5P (3Р+РЕ+N)</w:t>
            </w:r>
          </w:p>
          <w:p w14:paraId="2AB09D2B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Intensitatea curentului electric - 32 A</w:t>
            </w:r>
          </w:p>
          <w:p w14:paraId="548A31C4" w14:textId="77777777" w:rsidR="00720B9A" w:rsidRPr="004F7549" w:rsidRDefault="00720B9A" w:rsidP="00720B9A">
            <w:pPr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Tensiune - 380 V</w:t>
            </w:r>
          </w:p>
          <w:p w14:paraId="4118C06D" w14:textId="54A4206A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Gradul de protecţie (IP) - IP67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AEBD6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67391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16605E8A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642E6F" w14:textId="77777777" w:rsidR="00720B9A" w:rsidRPr="00720B9A" w:rsidRDefault="00720B9A" w:rsidP="00720B9A">
            <w:pPr>
              <w:ind w:right="34"/>
              <w:jc w:val="center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2.6. Priză mobilă</w:t>
            </w:r>
          </w:p>
          <w:p w14:paraId="56562965" w14:textId="77777777" w:rsidR="00720B9A" w:rsidRPr="00720B9A" w:rsidRDefault="00720B9A" w:rsidP="00720B9A">
            <w:pPr>
              <w:ind w:right="34"/>
              <w:jc w:val="center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+</w:t>
            </w:r>
          </w:p>
          <w:p w14:paraId="0707010B" w14:textId="427EF610" w:rsidR="00720B9A" w:rsidRPr="00720B9A" w:rsidRDefault="00720B9A" w:rsidP="00720B9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20B9A">
              <w:rPr>
                <w:rFonts w:ascii="Onest" w:hAnsi="Onest"/>
                <w:bCs/>
                <w:sz w:val="20"/>
                <w:szCs w:val="20"/>
                <w:lang w:eastAsia="ru-RU"/>
              </w:rPr>
              <w:t>Fișă mobilă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FA8FC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2A8E7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6B28F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7C7825" w14:textId="77777777" w:rsidR="00720B9A" w:rsidRPr="004F7549" w:rsidRDefault="00720B9A" w:rsidP="00720B9A">
            <w:pPr>
              <w:tabs>
                <w:tab w:val="left" w:pos="1365"/>
              </w:tabs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Nr. Poli - 5P (3Р+РЕ+N)</w:t>
            </w:r>
          </w:p>
          <w:p w14:paraId="3D1A0406" w14:textId="77777777" w:rsidR="00720B9A" w:rsidRPr="004F7549" w:rsidRDefault="00720B9A" w:rsidP="00720B9A">
            <w:pPr>
              <w:tabs>
                <w:tab w:val="left" w:pos="1365"/>
              </w:tabs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Curent (A) - 32 A</w:t>
            </w:r>
          </w:p>
          <w:p w14:paraId="2A193931" w14:textId="77777777" w:rsidR="00720B9A" w:rsidRPr="004F7549" w:rsidRDefault="00720B9A" w:rsidP="00720B9A">
            <w:pPr>
              <w:tabs>
                <w:tab w:val="left" w:pos="1365"/>
              </w:tabs>
              <w:ind w:right="-138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Tensiune (V) - 380 V</w:t>
            </w:r>
          </w:p>
          <w:p w14:paraId="5A8CEF8A" w14:textId="24B3CC91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  <w:r w:rsidRPr="004F7549">
              <w:rPr>
                <w:rFonts w:ascii="Onest" w:hAnsi="Onest"/>
                <w:bCs/>
                <w:sz w:val="20"/>
                <w:szCs w:val="20"/>
                <w:lang w:eastAsia="ru-RU"/>
              </w:rPr>
              <w:t>Gradul de protecţie (IP) – IP44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E67EF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61DC1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20B9A" w:rsidRPr="008301B1" w14:paraId="1FA0CC68" w14:textId="77777777" w:rsidTr="00612837">
        <w:trPr>
          <w:gridAfter w:val="1"/>
          <w:wAfter w:w="18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8FC226" w14:textId="77777777" w:rsidR="00720B9A" w:rsidRPr="008301B1" w:rsidRDefault="00720B9A" w:rsidP="00720B9A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7E31B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0383B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A1CD6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A0E95A" w14:textId="77777777" w:rsidR="00720B9A" w:rsidRPr="00612837" w:rsidRDefault="00720B9A" w:rsidP="00720B9A">
            <w:pPr>
              <w:rPr>
                <w:rFonts w:ascii="Onest" w:hAnsi="Onest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4F099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EDB54" w14:textId="77777777" w:rsidR="00720B9A" w:rsidRPr="008301B1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8301B1" w:rsidRDefault="00591150" w:rsidP="008078E6">
      <w:pPr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  </w:t>
      </w:r>
      <w:r w:rsidR="00BB314B" w:rsidRPr="008301B1">
        <w:rPr>
          <w:rFonts w:ascii="Onest" w:hAnsi="Onest"/>
        </w:rPr>
        <w:t xml:space="preserve"> </w:t>
      </w:r>
    </w:p>
    <w:p w14:paraId="2F8A0466" w14:textId="77777777" w:rsidR="00BF0E35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Semnat:_______________ Numele, Prenumele:_____________________________ În calitate de: ________________</w:t>
      </w:r>
    </w:p>
    <w:p w14:paraId="5CD792FF" w14:textId="77777777" w:rsidR="00BF0E35" w:rsidRPr="008301B1" w:rsidRDefault="00BF0E35" w:rsidP="00BF0E35">
      <w:pPr>
        <w:ind w:left="720"/>
        <w:rPr>
          <w:rFonts w:ascii="Onest" w:hAnsi="Onest"/>
        </w:rPr>
      </w:pPr>
    </w:p>
    <w:p w14:paraId="356EDFA6" w14:textId="552F2796" w:rsidR="00FB14BE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Ofertantul: ______________________ Adresa: _________________________</w:t>
      </w:r>
    </w:p>
    <w:p w14:paraId="5C6EE862" w14:textId="77777777" w:rsidR="00720B9A" w:rsidRDefault="00720B9A" w:rsidP="00761EBB">
      <w:pPr>
        <w:ind w:left="-142" w:right="-94"/>
        <w:jc w:val="both"/>
        <w:rPr>
          <w:rFonts w:ascii="Onest" w:hAnsi="Onest"/>
          <w:b/>
          <w:i/>
          <w:color w:val="FF0000"/>
        </w:rPr>
      </w:pPr>
    </w:p>
    <w:p w14:paraId="192692D3" w14:textId="77777777" w:rsidR="00720B9A" w:rsidRDefault="00720B9A" w:rsidP="00761EBB">
      <w:pPr>
        <w:ind w:left="-142" w:right="-94"/>
        <w:jc w:val="both"/>
        <w:rPr>
          <w:rFonts w:ascii="Onest" w:hAnsi="Onest"/>
          <w:b/>
          <w:i/>
          <w:color w:val="FF0000"/>
        </w:rPr>
      </w:pPr>
    </w:p>
    <w:p w14:paraId="065E1BE2" w14:textId="25D5E107" w:rsidR="00761EBB" w:rsidRPr="008301B1" w:rsidRDefault="00E94888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3A366728" w14:textId="77777777" w:rsidR="00720B9A" w:rsidRDefault="00720B9A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5D344B37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1985"/>
        <w:gridCol w:w="1984"/>
      </w:tblGrid>
      <w:tr w:rsidR="00A446A6" w:rsidRPr="008301B1" w14:paraId="0C172E0E" w14:textId="6F2D13F5" w:rsidTr="00720B9A"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720B9A"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675AA067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0B9A" w:rsidRPr="00720B9A">
              <w:rPr>
                <w:rFonts w:ascii="Onest" w:hAnsi="Onest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en-US"/>
              </w:rPr>
              <w:t>Lămpi</w:t>
            </w:r>
            <w:proofErr w:type="spellEnd"/>
            <w:r w:rsidR="00720B9A" w:rsidRPr="00720B9A">
              <w:rPr>
                <w:rFonts w:ascii="Onest" w:hAnsi="Onest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0B9A" w:rsidRPr="00720B9A">
              <w:rPr>
                <w:rFonts w:ascii="Onest" w:hAnsi="Onest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en-US"/>
              </w:rPr>
              <w:t>speciale</w:t>
            </w:r>
            <w:proofErr w:type="spellEnd"/>
          </w:p>
        </w:tc>
      </w:tr>
      <w:tr w:rsidR="00B0106D" w:rsidRPr="008301B1" w14:paraId="3C49D002" w14:textId="77CBED72" w:rsidTr="00720B9A"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720B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5A3D14D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720B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299E5680" w14:textId="54563A46" w:rsidTr="00720B9A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86E5B" w14:textId="68076126" w:rsidR="00E94888" w:rsidRPr="00720B9A" w:rsidRDefault="00720B9A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1"/>
                <w:szCs w:val="21"/>
                <w:lang w:val="en-US"/>
              </w:rPr>
            </w:pPr>
            <w:proofErr w:type="spellStart"/>
            <w:r w:rsidRPr="00720B9A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>Lămpi</w:t>
            </w:r>
            <w:proofErr w:type="spellEnd"/>
            <w:r w:rsidRPr="00720B9A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20B9A">
              <w:rPr>
                <w:rFonts w:ascii="Onest" w:hAnsi="Onest"/>
                <w:b/>
                <w:bCs/>
                <w:noProof w:val="0"/>
                <w:color w:val="000000" w:themeColor="text1"/>
                <w:sz w:val="21"/>
                <w:szCs w:val="21"/>
                <w:lang w:val="en-US"/>
              </w:rPr>
              <w:t>speciale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E94888" w:rsidRPr="008301B1" w14:paraId="05F2599F" w14:textId="77777777" w:rsidTr="00720B9A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715517DB" w:rsidR="00E94888" w:rsidRPr="00720B9A" w:rsidRDefault="00E94888" w:rsidP="00E94888">
            <w:pPr>
              <w:rPr>
                <w:rFonts w:ascii="Onest" w:hAnsi="Onest"/>
                <w:b/>
                <w:bCs/>
                <w:sz w:val="21"/>
                <w:szCs w:val="21"/>
                <w:lang w:eastAsia="ru-RU"/>
              </w:rPr>
            </w:pPr>
            <w:r w:rsidRPr="00720B9A">
              <w:rPr>
                <w:rFonts w:ascii="Onest" w:hAnsi="Onest"/>
                <w:b/>
                <w:bCs/>
                <w:sz w:val="21"/>
                <w:szCs w:val="21"/>
                <w:lang w:eastAsia="ru-RU"/>
              </w:rPr>
              <w:t>Lotul nr. 1</w:t>
            </w:r>
            <w:r w:rsidRPr="00720B9A">
              <w:rPr>
                <w:rFonts w:ascii="Onest" w:eastAsia="Calibri" w:hAnsi="Onest"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720B9A" w:rsidRPr="008301B1" w14:paraId="40FA95BC" w14:textId="77777777" w:rsidTr="00720B9A">
        <w:trPr>
          <w:trHeight w:val="29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1AC876E6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2BAB5DC6" w:rsidR="00720B9A" w:rsidRPr="00720B9A" w:rsidRDefault="00720B9A" w:rsidP="00720B9A">
            <w:pPr>
              <w:ind w:right="-138"/>
              <w:rPr>
                <w:rFonts w:ascii="Onest" w:hAnsi="Onest"/>
                <w:bCs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sz w:val="21"/>
                <w:szCs w:val="21"/>
                <w:lang w:eastAsia="ru-RU"/>
              </w:rPr>
              <w:t>1.1</w:t>
            </w:r>
            <w:r w:rsidRPr="00720B9A">
              <w:rPr>
                <w:rFonts w:ascii="Onest" w:hAnsi="Onest"/>
                <w:b/>
                <w:bCs/>
                <w:sz w:val="21"/>
                <w:szCs w:val="21"/>
                <w:lang w:eastAsia="ru-RU"/>
              </w:rPr>
              <w:t xml:space="preserve">. </w:t>
            </w:r>
            <w:r w:rsidRPr="00720B9A">
              <w:rPr>
                <w:rFonts w:ascii="Onest" w:hAnsi="Onest"/>
                <w:sz w:val="21"/>
                <w:szCs w:val="21"/>
                <w:lang w:eastAsia="ru-RU"/>
              </w:rPr>
              <w:t>Lampă de studio cu halogen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50D5E0" w14:textId="50AC3650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720B9A"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9D701" w14:textId="756655B6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720B9A"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66F58BCD" w:rsidR="00720B9A" w:rsidRPr="00720B9A" w:rsidRDefault="00720B9A" w:rsidP="00720B9A">
            <w:pPr>
              <w:jc w:val="center"/>
              <w:rPr>
                <w:rFonts w:ascii="Onest" w:hAnsi="Onest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720B9A">
              <w:rPr>
                <w:rFonts w:ascii="Onest" w:hAnsi="Onest"/>
                <w:b/>
                <w:bCs/>
                <w:i/>
                <w:iCs/>
                <w:sz w:val="21"/>
                <w:szCs w:val="21"/>
                <w:lang w:val="en-US"/>
              </w:rPr>
              <w:t>bunurile vor fi livrate pînă la data de 30.12.2025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720B9A" w:rsidRPr="00720B9A" w:rsidRDefault="00720B9A" w:rsidP="00720B9A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  <w:r w:rsidRPr="00720B9A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720B9A" w:rsidRPr="008301B1" w14:paraId="55AD0D6B" w14:textId="77777777" w:rsidTr="00720B9A">
        <w:trPr>
          <w:trHeight w:val="89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1800ACF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B9A11" w14:textId="7764E632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1.2. Lampă de studio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2431D" w14:textId="172CF2A4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720B9A"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56735" w14:textId="4C5A339F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 w:rsidRPr="00720B9A"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53486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AB1C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D0E04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F75CF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7758A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F52C31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55077D09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913055" w14:textId="77777777" w:rsidR="00720B9A" w:rsidRPr="00E94888" w:rsidRDefault="00720B9A" w:rsidP="0081522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7F663" w14:textId="776E338B" w:rsidR="00720B9A" w:rsidRPr="00720B9A" w:rsidRDefault="00720B9A" w:rsidP="0081522E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/>
                <w:bCs/>
                <w:sz w:val="21"/>
                <w:szCs w:val="21"/>
                <w:lang w:eastAsia="ru-RU"/>
              </w:rPr>
              <w:t>Lotul nr.</w:t>
            </w:r>
            <w:r w:rsidRPr="00720B9A">
              <w:rPr>
                <w:rFonts w:ascii="Onest" w:hAnsi="Onest"/>
                <w:b/>
                <w:bCs/>
                <w:sz w:val="21"/>
                <w:szCs w:val="21"/>
                <w:lang w:eastAsia="ru-RU"/>
              </w:rPr>
              <w:t xml:space="preserve"> 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3EEB5" w14:textId="77777777" w:rsidR="00720B9A" w:rsidRPr="00720B9A" w:rsidRDefault="00720B9A" w:rsidP="0081522E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97F2D" w14:textId="77777777" w:rsidR="00720B9A" w:rsidRPr="00720B9A" w:rsidRDefault="00720B9A" w:rsidP="0081522E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0D112" w14:textId="77777777" w:rsidR="00720B9A" w:rsidRPr="00720B9A" w:rsidRDefault="00720B9A" w:rsidP="0081522E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14C58" w14:textId="77777777" w:rsidR="00720B9A" w:rsidRPr="00E94888" w:rsidRDefault="00720B9A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ABDA2" w14:textId="77777777" w:rsidR="00720B9A" w:rsidRPr="00E94888" w:rsidRDefault="00720B9A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9DEBF" w14:textId="77777777" w:rsidR="00720B9A" w:rsidRPr="00E94888" w:rsidRDefault="00720B9A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318A2" w14:textId="77777777" w:rsidR="00720B9A" w:rsidRPr="00E058A3" w:rsidRDefault="00720B9A" w:rsidP="0081522E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4D120" w14:textId="77777777" w:rsidR="00720B9A" w:rsidRPr="00E058A3" w:rsidRDefault="00720B9A" w:rsidP="0081522E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591EB103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D7ABB89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92E98" w14:textId="5DE1589D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2.1. Plafonieră LED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D3D0F" w14:textId="0304EDF2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C38FF" w14:textId="1CC85678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37298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FF088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B7DE7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9E15C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7431E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68E53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046041C9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B0DC30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BE1B3" w14:textId="1B93A3A4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2.2. Canal cablu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E55B5" w14:textId="31AA52AA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AFE1D" w14:textId="7565E0DD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34DAB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75642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52A93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F01FA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B8C9D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E5719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7A65F3E4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957A21D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2FBF7" w14:textId="4687ACAD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2.3. Canal cablu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90CDE" w14:textId="57552BB6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F8E31" w14:textId="5EFFD1DB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EDD38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98B01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68126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57C33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A91DB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A7CE4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770E10F0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88CC8B3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C5F82" w14:textId="183D0A73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2.4. Canal cablu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8C7F4" w14:textId="266E0505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BD1A7" w14:textId="7D3CF115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6D0CD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54034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D1522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09823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947F0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99820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5082CBE3" w14:textId="77777777" w:rsidTr="00720B9A">
        <w:trPr>
          <w:trHeight w:val="211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A8ED4C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46C7A" w14:textId="7AF73FC5" w:rsidR="00720B9A" w:rsidRPr="00720B9A" w:rsidRDefault="00720B9A" w:rsidP="00720B9A">
            <w:pPr>
              <w:ind w:right="34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2.5. Priză mobilă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+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Fișă mobilă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26580" w14:textId="759C5A93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CCFE4" w14:textId="6C69B89D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0495A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ACE5A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AFF34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D43AF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A8097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40FE7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720B9A" w:rsidRPr="008301B1" w14:paraId="2178F719" w14:textId="77777777" w:rsidTr="00720B9A">
        <w:trPr>
          <w:trHeight w:val="558"/>
        </w:trPr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E12A6A" w14:textId="77777777" w:rsidR="00720B9A" w:rsidRPr="00E94888" w:rsidRDefault="00720B9A" w:rsidP="00720B9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1C43F" w14:textId="77777777" w:rsidR="00720B9A" w:rsidRPr="00720B9A" w:rsidRDefault="00720B9A" w:rsidP="00720B9A">
            <w:pPr>
              <w:ind w:right="34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2.6. Priză mobilă</w:t>
            </w:r>
          </w:p>
          <w:p w14:paraId="63D270DD" w14:textId="673275E0" w:rsidR="00720B9A" w:rsidRPr="00720B9A" w:rsidRDefault="00720B9A" w:rsidP="00720B9A">
            <w:pPr>
              <w:ind w:right="34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           </w:t>
            </w: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+</w:t>
            </w:r>
          </w:p>
          <w:p w14:paraId="7C252621" w14:textId="648C7F8E" w:rsidR="00720B9A" w:rsidRPr="00720B9A" w:rsidRDefault="00720B9A" w:rsidP="00720B9A">
            <w:pPr>
              <w:ind w:right="-138"/>
              <w:rPr>
                <w:rFonts w:ascii="Onest" w:hAnsi="Onest"/>
                <w:b/>
                <w:sz w:val="21"/>
                <w:szCs w:val="21"/>
                <w:lang w:val="ro-MD" w:eastAsia="ru-RU"/>
              </w:rPr>
            </w:pP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      </w:t>
            </w:r>
            <w:r w:rsidRPr="00720B9A">
              <w:rPr>
                <w:rFonts w:ascii="Onest" w:hAnsi="Onest"/>
                <w:bCs/>
                <w:sz w:val="21"/>
                <w:szCs w:val="21"/>
                <w:lang w:eastAsia="ru-RU"/>
              </w:rPr>
              <w:t>Fișă mobilă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4C97C" w14:textId="5486D834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25982" w14:textId="09F05368" w:rsidR="00720B9A" w:rsidRPr="00720B9A" w:rsidRDefault="00720B9A" w:rsidP="00720B9A">
            <w:pPr>
              <w:jc w:val="center"/>
              <w:rPr>
                <w:rFonts w:ascii="Onest" w:hAnsi="Onest"/>
                <w:iCs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iCs/>
                <w:sz w:val="21"/>
                <w:szCs w:val="21"/>
                <w:lang w:val="en-US" w:eastAsia="ro-RO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0CAA9" w14:textId="77777777" w:rsidR="00720B9A" w:rsidRPr="00720B9A" w:rsidRDefault="00720B9A" w:rsidP="00720B9A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B8797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D8FA9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D1E23" w14:textId="77777777" w:rsidR="00720B9A" w:rsidRPr="00E94888" w:rsidRDefault="00720B9A" w:rsidP="00720B9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9F317" w14:textId="77777777" w:rsidR="00720B9A" w:rsidRPr="00E058A3" w:rsidRDefault="00720B9A" w:rsidP="00720B9A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F930C" w14:textId="77777777" w:rsidR="00720B9A" w:rsidRPr="00E058A3" w:rsidRDefault="00720B9A" w:rsidP="00720B9A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</w:tc>
      </w:tr>
      <w:tr w:rsidR="0081522E" w:rsidRPr="008301B1" w14:paraId="643D0B32" w14:textId="77777777" w:rsidTr="00720B9A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8301B1" w:rsidRDefault="0081522E" w:rsidP="0081522E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8301B1" w:rsidRDefault="0081522E" w:rsidP="0081522E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76E5EFC1" w14:textId="77DB74DA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1B107AD"/>
    <w:multiLevelType w:val="hybridMultilevel"/>
    <w:tmpl w:val="B3544A46"/>
    <w:lvl w:ilvl="0" w:tplc="03CE4CC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44"/>
  </w:num>
  <w:num w:numId="3">
    <w:abstractNumId w:val="7"/>
  </w:num>
  <w:num w:numId="4">
    <w:abstractNumId w:val="11"/>
  </w:num>
  <w:num w:numId="5">
    <w:abstractNumId w:val="8"/>
  </w:num>
  <w:num w:numId="6">
    <w:abstractNumId w:val="40"/>
  </w:num>
  <w:num w:numId="7">
    <w:abstractNumId w:val="3"/>
  </w:num>
  <w:num w:numId="8">
    <w:abstractNumId w:val="43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2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4"/>
  </w:num>
  <w:num w:numId="27">
    <w:abstractNumId w:val="44"/>
  </w:num>
  <w:num w:numId="28">
    <w:abstractNumId w:val="44"/>
  </w:num>
  <w:num w:numId="29">
    <w:abstractNumId w:val="33"/>
  </w:num>
  <w:num w:numId="30">
    <w:abstractNumId w:val="44"/>
  </w:num>
  <w:num w:numId="31">
    <w:abstractNumId w:val="44"/>
  </w:num>
  <w:num w:numId="32">
    <w:abstractNumId w:val="38"/>
    <w:lvlOverride w:ilvl="0">
      <w:startOverride w:val="1"/>
    </w:lvlOverride>
  </w:num>
  <w:num w:numId="33">
    <w:abstractNumId w:val="25"/>
  </w:num>
  <w:num w:numId="34">
    <w:abstractNumId w:val="44"/>
  </w:num>
  <w:num w:numId="35">
    <w:abstractNumId w:val="44"/>
  </w:num>
  <w:num w:numId="36">
    <w:abstractNumId w:val="44"/>
  </w:num>
  <w:num w:numId="37">
    <w:abstractNumId w:val="44"/>
  </w:num>
  <w:num w:numId="38">
    <w:abstractNumId w:val="39"/>
  </w:num>
  <w:num w:numId="39">
    <w:abstractNumId w:val="29"/>
  </w:num>
  <w:num w:numId="40">
    <w:abstractNumId w:val="38"/>
    <w:lvlOverride w:ilvl="0">
      <w:startOverride w:val="2"/>
    </w:lvlOverride>
  </w:num>
  <w:num w:numId="41">
    <w:abstractNumId w:val="44"/>
    <w:lvlOverride w:ilvl="0">
      <w:startOverride w:val="7"/>
    </w:lvlOverride>
  </w:num>
  <w:num w:numId="42">
    <w:abstractNumId w:val="44"/>
  </w:num>
  <w:num w:numId="43">
    <w:abstractNumId w:val="44"/>
  </w:num>
  <w:num w:numId="44">
    <w:abstractNumId w:val="44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4"/>
  </w:num>
  <w:num w:numId="52">
    <w:abstractNumId w:val="27"/>
  </w:num>
  <w:num w:numId="53">
    <w:abstractNumId w:val="10"/>
  </w:num>
  <w:num w:numId="54">
    <w:abstractNumId w:val="44"/>
  </w:num>
  <w:num w:numId="55">
    <w:abstractNumId w:val="44"/>
  </w:num>
  <w:num w:numId="56">
    <w:abstractNumId w:val="44"/>
  </w:num>
  <w:num w:numId="5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1"/>
  </w:num>
  <w:num w:numId="64">
    <w:abstractNumId w:val="23"/>
  </w:num>
  <w:num w:numId="65">
    <w:abstractNumId w:val="20"/>
  </w:num>
  <w:num w:numId="66">
    <w:abstractNumId w:val="31"/>
  </w:num>
  <w:num w:numId="67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837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0B9A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394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6C8B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8A3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480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C412D-50AF-4C1B-87D1-48285D22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772</Words>
  <Characters>4480</Characters>
  <Application>Microsoft Office Word</Application>
  <DocSecurity>0</DocSecurity>
  <Lines>37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42</cp:revision>
  <cp:lastPrinted>2021-03-10T08:12:00Z</cp:lastPrinted>
  <dcterms:created xsi:type="dcterms:W3CDTF">2023-02-27T14:00:00Z</dcterms:created>
  <dcterms:modified xsi:type="dcterms:W3CDTF">2025-11-26T07:23:00Z</dcterms:modified>
</cp:coreProperties>
</file>