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066F2D" w:rsidRDefault="000E4D7D" w:rsidP="00DC4CD0">
      <w:pPr>
        <w:rPr>
          <w:lang w:val="ro-MD"/>
        </w:rPr>
      </w:pPr>
    </w:p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r w:rsidRPr="00066F2D">
        <w:rPr>
          <w:b/>
          <w:sz w:val="28"/>
          <w:szCs w:val="28"/>
          <w:lang w:val="ro-MD"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val="ro-MD"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val="ro-MD" w:eastAsia="ru-RU"/>
        </w:rPr>
      </w:pPr>
      <w:r w:rsidRPr="00066F2D">
        <w:rPr>
          <w:u w:val="single"/>
          <w:lang w:val="ro-MD" w:eastAsia="ru-RU"/>
        </w:rPr>
        <w:t>privind achiziționarea</w:t>
      </w:r>
      <w:r w:rsidR="00932AD8" w:rsidRPr="00066F2D">
        <w:rPr>
          <w:b/>
          <w:u w:val="single"/>
          <w:lang w:val="ro-MD" w:eastAsia="ru-RU"/>
        </w:rPr>
        <w:t xml:space="preserve">: </w:t>
      </w:r>
      <w:r w:rsidR="00932AD8" w:rsidRPr="00066F2D">
        <w:rPr>
          <w:b/>
          <w:i/>
          <w:u w:val="single"/>
          <w:lang w:val="ro-MD" w:eastAsia="ru-RU"/>
        </w:rPr>
        <w:t>„</w:t>
      </w:r>
      <w:r w:rsidR="008D7280">
        <w:rPr>
          <w:b/>
          <w:i/>
          <w:u w:val="single"/>
          <w:lang w:val="ro-MD" w:eastAsia="ru-RU"/>
        </w:rPr>
        <w:t xml:space="preserve">Lucrări de </w:t>
      </w:r>
      <w:r w:rsidR="008B41FE">
        <w:rPr>
          <w:b/>
          <w:i/>
          <w:u w:val="single"/>
          <w:lang w:val="ro-MD" w:eastAsia="ru-RU"/>
        </w:rPr>
        <w:t>r</w:t>
      </w:r>
      <w:r w:rsidR="008B41FE" w:rsidRPr="008B41FE">
        <w:rPr>
          <w:b/>
          <w:i/>
          <w:u w:val="single"/>
          <w:lang w:val="ro-MD" w:eastAsia="ru-RU"/>
        </w:rPr>
        <w:t>econstructi</w:t>
      </w:r>
      <w:r w:rsidR="008B41FE">
        <w:rPr>
          <w:b/>
          <w:i/>
          <w:u w:val="single"/>
          <w:lang w:val="ro-MD" w:eastAsia="ru-RU"/>
        </w:rPr>
        <w:t xml:space="preserve">e </w:t>
      </w:r>
      <w:r w:rsidR="008B41FE" w:rsidRPr="008B41FE">
        <w:rPr>
          <w:b/>
          <w:i/>
          <w:u w:val="single"/>
          <w:lang w:val="ro-MD" w:eastAsia="ru-RU"/>
        </w:rPr>
        <w:t>a drumului de pe strada Prietenie din s. Cotiujeni r-nul Briceni</w:t>
      </w:r>
      <w:r w:rsidR="00ED2158" w:rsidRPr="00066F2D">
        <w:rPr>
          <w:b/>
          <w:i/>
          <w:u w:val="single"/>
          <w:lang w:val="ro-MD"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 xml:space="preserve">prin procedura de </w:t>
      </w:r>
      <w:r w:rsidR="001A1A16" w:rsidRPr="00066F2D">
        <w:rPr>
          <w:lang w:val="ro-MD" w:eastAsia="ru-RU"/>
        </w:rPr>
        <w:t>a</w:t>
      </w:r>
      <w:r w:rsidRPr="00066F2D">
        <w:rPr>
          <w:lang w:val="ro-MD" w:eastAsia="ru-RU"/>
        </w:rPr>
        <w:t>chiziție</w:t>
      </w:r>
      <w:r w:rsidR="00ED2158" w:rsidRPr="00066F2D">
        <w:rPr>
          <w:b/>
          <w:lang w:val="ro-MD" w:eastAsia="ru-RU"/>
        </w:rPr>
        <w:t xml:space="preserve">:  </w:t>
      </w:r>
      <w:r w:rsidR="0024364B" w:rsidRPr="00066F2D">
        <w:rPr>
          <w:b/>
          <w:i/>
          <w:u w:val="single"/>
          <w:lang w:val="ro-MD" w:eastAsia="ru-RU"/>
        </w:rPr>
        <w:t xml:space="preserve">Licitație </w:t>
      </w:r>
      <w:r w:rsidR="00932AD8" w:rsidRPr="00066F2D">
        <w:rPr>
          <w:b/>
          <w:i/>
          <w:u w:val="single"/>
          <w:lang w:val="ro-MD" w:eastAsia="ru-RU"/>
        </w:rPr>
        <w:t>deschisă</w:t>
      </w:r>
      <w:r w:rsidRPr="00066F2D">
        <w:rPr>
          <w:b/>
          <w:lang w:val="ro-MD" w:eastAsia="ru-RU"/>
        </w:rPr>
        <w:br/>
      </w:r>
      <w:r w:rsidR="00E706C1" w:rsidRPr="00066F2D">
        <w:rPr>
          <w:sz w:val="20"/>
          <w:lang w:val="ro-MD"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066F2D">
        <w:rPr>
          <w:b/>
          <w:lang w:val="ro-MD"/>
        </w:rPr>
        <w:t>*</w:t>
      </w:r>
      <w:r w:rsidRPr="00066F2D">
        <w:rPr>
          <w:lang w:val="ro-MD"/>
        </w:rPr>
        <w:t>Procedura a fost inclusă în planul de achiziții publice a autorității contractante (Da/Nu)</w:t>
      </w:r>
      <w:r w:rsidRPr="00066F2D">
        <w:rPr>
          <w:b/>
          <w:lang w:val="ro-MD"/>
        </w:rPr>
        <w:t>:</w:t>
      </w:r>
      <w:r w:rsidR="0084395A">
        <w:rPr>
          <w:b/>
          <w:lang w:val="ro-MD"/>
        </w:rPr>
        <w:t xml:space="preserve"> </w:t>
      </w:r>
      <w:r w:rsidR="008D7280">
        <w:rPr>
          <w:b/>
          <w:i/>
          <w:u w:val="single"/>
          <w:lang w:val="ro-MD"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 w:val="ro-MD"/>
        </w:rPr>
      </w:pPr>
      <w:r w:rsidRPr="00066F2D">
        <w:rPr>
          <w:lang w:val="ro-MD"/>
        </w:rPr>
        <w:t>Link-ul către planul</w:t>
      </w:r>
      <w:r w:rsidR="00932AD8" w:rsidRPr="00066F2D">
        <w:rPr>
          <w:lang w:val="ro-MD"/>
        </w:rPr>
        <w:t xml:space="preserve"> de achiziții publice publicat:</w:t>
      </w:r>
      <w:r w:rsidR="008D7280">
        <w:rPr>
          <w:lang w:val="ro-MD"/>
        </w:rPr>
        <w:t xml:space="preserve"> </w:t>
      </w:r>
      <w:hyperlink r:id="rId7" w:history="1">
        <w:r w:rsidR="00CA5FE5" w:rsidRPr="00665292">
          <w:rPr>
            <w:rStyle w:val="a6"/>
            <w:lang w:val="ro-MD"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val="ro-MD" w:eastAsia="ru-RU"/>
        </w:rPr>
      </w:pPr>
      <w:r w:rsidRPr="008D7280">
        <w:rPr>
          <w:lang w:val="ro-MD" w:eastAsia="ru-RU"/>
        </w:rPr>
        <w:t>Denumirea autorității contractante</w:t>
      </w:r>
      <w:r w:rsidRPr="008D7280">
        <w:rPr>
          <w:b/>
          <w:lang w:val="ro-MD" w:eastAsia="ru-RU"/>
        </w:rPr>
        <w:t xml:space="preserve">: </w:t>
      </w:r>
      <w:r w:rsidR="00825174" w:rsidRPr="008D7280">
        <w:rPr>
          <w:b/>
          <w:i/>
          <w:u w:val="single"/>
          <w:lang w:val="ro-MD" w:eastAsia="ru-RU"/>
        </w:rPr>
        <w:t xml:space="preserve">Primăria </w:t>
      </w:r>
      <w:r w:rsidR="00CA5FE5">
        <w:rPr>
          <w:b/>
          <w:i/>
          <w:u w:val="single"/>
          <w:lang w:val="ro-MD" w:eastAsia="ru-RU"/>
        </w:rPr>
        <w:t>Cotiujeni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>IDNO</w:t>
      </w:r>
      <w:r w:rsidRPr="00066F2D">
        <w:rPr>
          <w:b/>
          <w:lang w:val="ro-MD"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val="ro-MD"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val="ro-MD" w:eastAsia="ru-RU"/>
        </w:rPr>
      </w:pPr>
      <w:r w:rsidRPr="00066F2D">
        <w:rPr>
          <w:lang w:val="ro-MD" w:eastAsia="ru-RU"/>
        </w:rPr>
        <w:t>Adresa</w:t>
      </w:r>
      <w:r w:rsidRPr="00066F2D">
        <w:rPr>
          <w:b/>
          <w:lang w:val="ro-MD" w:eastAsia="ru-RU"/>
        </w:rPr>
        <w:t>:</w:t>
      </w:r>
      <w:r w:rsidR="004E0C62" w:rsidRPr="00066F2D">
        <w:rPr>
          <w:b/>
          <w:lang w:val="ro-MD" w:eastAsia="ru-RU"/>
        </w:rPr>
        <w:t xml:space="preserve"> </w:t>
      </w:r>
      <w:r w:rsidR="004E0C62" w:rsidRPr="00066F2D">
        <w:rPr>
          <w:b/>
          <w:i/>
          <w:u w:val="single"/>
          <w:lang w:val="ro-MD" w:eastAsia="ru-RU"/>
        </w:rPr>
        <w:t>s.</w:t>
      </w:r>
      <w:r w:rsidR="00CA5FE5">
        <w:rPr>
          <w:b/>
          <w:i/>
          <w:u w:val="single"/>
          <w:lang w:val="ro-MD" w:eastAsia="ru-RU"/>
        </w:rPr>
        <w:t>Cotiujeni</w:t>
      </w:r>
      <w:r w:rsidR="004E0C62" w:rsidRPr="00066F2D">
        <w:rPr>
          <w:b/>
          <w:i/>
          <w:u w:val="single"/>
          <w:lang w:val="ro-MD" w:eastAsia="ru-RU"/>
        </w:rPr>
        <w:t>, raionul Briceni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>Numărul de telefon/fax</w:t>
      </w:r>
      <w:r w:rsidRPr="00066F2D">
        <w:rPr>
          <w:b/>
          <w:lang w:val="ro-MD"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val="ro-MD"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 xml:space="preserve">Adresa de e-mail și </w:t>
      </w:r>
      <w:r w:rsidR="001C439F" w:rsidRPr="00066F2D">
        <w:rPr>
          <w:lang w:val="ro-MD" w:eastAsia="ru-RU"/>
        </w:rPr>
        <w:t xml:space="preserve">pagina web oficială </w:t>
      </w:r>
      <w:r w:rsidRPr="00066F2D">
        <w:rPr>
          <w:lang w:val="ro-MD" w:eastAsia="ru-RU"/>
        </w:rPr>
        <w:t>a autorității contractante</w:t>
      </w:r>
      <w:r w:rsidRPr="00066F2D">
        <w:rPr>
          <w:b/>
          <w:lang w:val="ro-MD" w:eastAsia="ru-RU"/>
        </w:rPr>
        <w:t xml:space="preserve">: </w:t>
      </w:r>
    </w:p>
    <w:p w:rsidR="00BE362C" w:rsidRPr="008D7280" w:rsidRDefault="007018EA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val="ro-MD" w:eastAsia="ru-RU"/>
        </w:rPr>
      </w:pPr>
      <w:hyperlink r:id="rId8" w:history="1">
        <w:r w:rsidR="00CA5FE5" w:rsidRPr="00665292">
          <w:rPr>
            <w:rStyle w:val="a6"/>
            <w:b/>
            <w:i/>
            <w:shd w:val="clear" w:color="auto" w:fill="FFFFFF" w:themeFill="background1"/>
            <w:lang w:val="ro-MD" w:eastAsia="ru-RU"/>
          </w:rPr>
          <w:t>primariacotiuj</w:t>
        </w:r>
        <w:r w:rsidR="008B41FE">
          <w:rPr>
            <w:rStyle w:val="a6"/>
            <w:b/>
            <w:i/>
            <w:shd w:val="clear" w:color="auto" w:fill="FFFFFF" w:themeFill="background1"/>
            <w:lang w:val="ro-MD" w:eastAsia="ru-RU"/>
          </w:rPr>
          <w:t>e</w:t>
        </w:r>
        <w:r w:rsidR="00CA5FE5" w:rsidRPr="00665292">
          <w:rPr>
            <w:rStyle w:val="a6"/>
            <w:b/>
            <w:i/>
            <w:shd w:val="clear" w:color="auto" w:fill="FFFFFF" w:themeFill="background1"/>
            <w:lang w:val="ro-MD" w:eastAsia="ru-RU"/>
          </w:rPr>
          <w:t>ni @mail.ru</w:t>
        </w:r>
      </w:hyperlink>
      <w:r w:rsidR="004E0C62" w:rsidRPr="00066F2D">
        <w:rPr>
          <w:b/>
          <w:i/>
          <w:u w:val="single"/>
          <w:shd w:val="clear" w:color="auto" w:fill="FFFFFF" w:themeFill="background1"/>
          <w:lang w:val="ro-MD" w:eastAsia="ru-RU"/>
        </w:rPr>
        <w:t>;</w:t>
      </w:r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 w:eastAsia="ru-RU"/>
        </w:rPr>
      </w:pPr>
      <w:r w:rsidRPr="00066F2D">
        <w:rPr>
          <w:lang w:val="ro-MD" w:eastAsia="ru-RU"/>
        </w:rPr>
        <w:t xml:space="preserve">Adresa de e-mail sau </w:t>
      </w:r>
      <w:r w:rsidR="001C439F" w:rsidRPr="00066F2D">
        <w:rPr>
          <w:lang w:val="ro-MD" w:eastAsia="ru-RU"/>
        </w:rPr>
        <w:t xml:space="preserve">pagina web oficială </w:t>
      </w:r>
      <w:r w:rsidRPr="00066F2D">
        <w:rPr>
          <w:lang w:val="ro-MD" w:eastAsia="ru-RU"/>
        </w:rPr>
        <w:t>de la care se va putea obține accesul la documentația de atribuire:</w:t>
      </w:r>
      <w:r w:rsidRPr="00066F2D">
        <w:rPr>
          <w:b/>
          <w:lang w:val="ro-MD" w:eastAsia="ru-RU"/>
        </w:rPr>
        <w:t xml:space="preserve"> </w:t>
      </w:r>
      <w:r w:rsidRPr="0084395A">
        <w:rPr>
          <w:b/>
          <w:i/>
          <w:u w:val="single"/>
          <w:lang w:val="ro-MD" w:eastAsia="ru-RU"/>
        </w:rPr>
        <w:t>documentația de atribuire este anexată în cadrul procedurii în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 w:eastAsia="ru-RU"/>
        </w:rPr>
      </w:pPr>
      <w:r w:rsidRPr="00066F2D">
        <w:rPr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val="ro-MD" w:eastAsia="ru-RU"/>
        </w:rPr>
        <w:t xml:space="preserve"> </w:t>
      </w:r>
      <w:r w:rsidR="00932AD8" w:rsidRPr="00066F2D">
        <w:rPr>
          <w:b/>
          <w:i/>
          <w:u w:val="single"/>
          <w:lang w:val="ro-MD"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val="ro-MD" w:eastAsia="ru-RU"/>
        </w:rPr>
      </w:pPr>
      <w:r w:rsidRPr="00066F2D">
        <w:rPr>
          <w:lang w:val="ro-MD"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val="ro-MD" w:eastAsia="ru-RU"/>
        </w:rPr>
        <w:t xml:space="preserve">a de achiziție privind </w:t>
      </w:r>
      <w:r w:rsidRPr="00066F2D">
        <w:rPr>
          <w:lang w:val="ro-MD" w:eastAsia="ru-RU"/>
        </w:rPr>
        <w:t>prestarea/executarea următoarelor servicii</w:t>
      </w:r>
      <w:r w:rsidR="00D012A2" w:rsidRPr="00066F2D">
        <w:rPr>
          <w:lang w:val="ro-MD" w:eastAsia="ru-RU"/>
        </w:rPr>
        <w:t xml:space="preserve"> de proiectare</w:t>
      </w:r>
      <w:r w:rsidRPr="00066F2D">
        <w:rPr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val="ro-MD"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066F2D">
              <w:rPr>
                <w:b/>
                <w:sz w:val="18"/>
                <w:szCs w:val="18"/>
                <w:lang w:val="ro-MD"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val="ro-MD"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066F2D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val="ro-MD" w:eastAsia="ru-RU"/>
              </w:rPr>
            </w:pPr>
            <w:r>
              <w:rPr>
                <w:sz w:val="16"/>
                <w:szCs w:val="16"/>
                <w:lang w:val="ro-MD"/>
              </w:rPr>
              <w:t>45233</w:t>
            </w:r>
            <w:r w:rsidR="00425F14" w:rsidRPr="00066F2D">
              <w:rPr>
                <w:sz w:val="16"/>
                <w:szCs w:val="16"/>
                <w:lang w:val="ro-MD"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FE5" w:rsidRPr="00CA5FE5" w:rsidRDefault="00CA5FE5" w:rsidP="00CA5FE5">
            <w:pPr>
              <w:shd w:val="clear" w:color="auto" w:fill="FFFFFF" w:themeFill="background1"/>
              <w:spacing w:before="120"/>
              <w:rPr>
                <w:b/>
                <w:i/>
                <w:u w:val="single"/>
                <w:lang w:val="ro-MD" w:eastAsia="ru-RU"/>
              </w:rPr>
            </w:pPr>
            <w:r w:rsidRPr="00CA5FE5">
              <w:rPr>
                <w:b/>
                <w:i/>
                <w:u w:val="single"/>
                <w:lang w:val="ro-MD" w:eastAsia="ru-RU"/>
              </w:rPr>
              <w:t>„</w:t>
            </w:r>
            <w:r w:rsidR="000B51BF">
              <w:rPr>
                <w:b/>
                <w:i/>
                <w:u w:val="single"/>
                <w:lang w:val="ro-MD" w:eastAsia="ru-RU"/>
              </w:rPr>
              <w:t>Lucrări de r</w:t>
            </w:r>
            <w:r w:rsidRPr="00CA5FE5">
              <w:rPr>
                <w:b/>
                <w:i/>
                <w:u w:val="single"/>
                <w:lang w:val="ro-MD" w:eastAsia="ru-RU"/>
              </w:rPr>
              <w:t>econs</w:t>
            </w:r>
            <w:r>
              <w:rPr>
                <w:b/>
                <w:i/>
                <w:u w:val="single"/>
                <w:lang w:val="ro-MD" w:eastAsia="ru-RU"/>
              </w:rPr>
              <w:t>tructi</w:t>
            </w:r>
            <w:r w:rsidR="000B51BF">
              <w:rPr>
                <w:b/>
                <w:i/>
                <w:u w:val="single"/>
                <w:lang w:val="ro-MD" w:eastAsia="ru-RU"/>
              </w:rPr>
              <w:t xml:space="preserve">e </w:t>
            </w:r>
            <w:r>
              <w:rPr>
                <w:b/>
                <w:i/>
                <w:u w:val="single"/>
                <w:lang w:val="ro-MD" w:eastAsia="ru-RU"/>
              </w:rPr>
              <w:t>a drumului de pe strada ,,</w:t>
            </w:r>
            <w:r w:rsidRPr="00CA5FE5">
              <w:rPr>
                <w:b/>
                <w:i/>
                <w:u w:val="single"/>
                <w:lang w:val="ro-MD" w:eastAsia="ru-RU"/>
              </w:rPr>
              <w:t xml:space="preserve">Prieteniei'' din s. Cotiujeni </w:t>
            </w:r>
          </w:p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val="ro-MD" w:eastAsia="ru-RU"/>
              </w:rPr>
            </w:pPr>
            <w:r w:rsidRPr="00CA5FE5">
              <w:rPr>
                <w:b/>
                <w:i/>
                <w:u w:val="single"/>
                <w:lang w:val="ro-MD" w:eastAsia="ru-RU"/>
              </w:rPr>
              <w:t>r-nul Briceni, Transa Nr.1</w:t>
            </w:r>
            <w:r w:rsidR="008D7280" w:rsidRPr="00066F2D">
              <w:rPr>
                <w:b/>
                <w:i/>
                <w:u w:val="single"/>
                <w:lang w:val="ro-MD"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066F2D">
              <w:rPr>
                <w:sz w:val="20"/>
                <w:szCs w:val="20"/>
                <w:lang w:val="ro-MD" w:eastAsia="ru-RU"/>
              </w:rPr>
              <w:t>unitate</w:t>
            </w:r>
            <w:r w:rsidR="007F3818" w:rsidRPr="00066F2D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066F2D"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listei</w:t>
            </w:r>
            <w:r w:rsidR="00425F14" w:rsidRPr="00066F2D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volumelor</w:t>
            </w:r>
            <w:r w:rsidR="00425F14" w:rsidRPr="00066F2D">
              <w:rPr>
                <w:sz w:val="20"/>
                <w:szCs w:val="20"/>
                <w:lang w:val="ro-MD"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  <w:lang w:val="ro-MD"/>
              </w:rPr>
            </w:pPr>
            <w:r w:rsidRPr="00066F2D">
              <w:rPr>
                <w:sz w:val="20"/>
                <w:szCs w:val="20"/>
                <w:lang w:val="ro-MD"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  <w:lang w:val="ro-MD"/>
              </w:rPr>
              <w:t>documentația tehnică</w:t>
            </w:r>
            <w:r w:rsidRPr="00066F2D">
              <w:rPr>
                <w:sz w:val="20"/>
                <w:szCs w:val="20"/>
                <w:lang w:val="ro-MD"/>
              </w:rPr>
              <w:t xml:space="preserve">, şi să obţină toate informaţiile care pot fi necesare în vederea elaborării ofertei. Vizita va fi coordonată preventiv cu beneficiarul prin intermediul email: </w:t>
            </w:r>
            <w:hyperlink r:id="rId9" w:history="1"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val="ro-MD" w:eastAsia="ru-RU"/>
                </w:rPr>
                <w:t>primariacotiuj</w:t>
              </w:r>
              <w:r w:rsidR="008B41FE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val="ro-MD" w:eastAsia="ru-RU"/>
                </w:rPr>
                <w:t>e</w:t>
              </w:r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val="ro-MD" w:eastAsia="ru-RU"/>
                </w:rPr>
                <w:t>ni @mail.ru</w:t>
              </w:r>
            </w:hyperlink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 w:val="ro-MD"/>
              </w:rPr>
            </w:pPr>
            <w:r w:rsidRPr="00066F2D">
              <w:rPr>
                <w:rFonts w:eastAsia="Calibri"/>
                <w:sz w:val="20"/>
                <w:szCs w:val="20"/>
                <w:lang w:val="ro-MD"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  <w:lang w:val="ro-MD"/>
              </w:rPr>
              <w:t>lucrărilor</w:t>
            </w:r>
            <w:r w:rsidRPr="00066F2D">
              <w:rPr>
                <w:rFonts w:eastAsia="Calibri"/>
                <w:sz w:val="20"/>
                <w:szCs w:val="20"/>
                <w:lang w:val="ro-MD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  <w:lang w:val="ro-MD"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9B336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b/>
              </w:rPr>
              <w:t>4087800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val="ro-MD" w:eastAsia="ru-RU"/>
              </w:rPr>
            </w:pPr>
            <w:r w:rsidRPr="006458F5">
              <w:rPr>
                <w:b/>
                <w:color w:val="FF0000"/>
                <w:u w:val="single"/>
                <w:lang w:val="ro-MD"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 xml:space="preserve">În cazul procedurilor </w:t>
      </w:r>
      <w:r w:rsidR="00631A2C" w:rsidRPr="00066F2D">
        <w:rPr>
          <w:lang w:val="ro-MD" w:eastAsia="ru-RU"/>
        </w:rPr>
        <w:t>de</w:t>
      </w:r>
      <w:r w:rsidRPr="00066F2D">
        <w:rPr>
          <w:lang w:val="ro-MD"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val="ro-MD" w:eastAsia="ru-RU"/>
        </w:rPr>
        <w:t>._</w:t>
      </w:r>
      <w:r w:rsidR="00425F14" w:rsidRPr="00066F2D">
        <w:rPr>
          <w:b/>
          <w:i/>
          <w:u w:val="single"/>
          <w:lang w:val="ro-MD" w:eastAsia="ru-RU"/>
        </w:rPr>
        <w:t>N</w:t>
      </w:r>
      <w:r w:rsidR="00BC07E0" w:rsidRPr="00066F2D">
        <w:rPr>
          <w:b/>
          <w:i/>
          <w:u w:val="single"/>
          <w:lang w:val="ro-MD"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val="ro-MD" w:eastAsia="ru-RU"/>
        </w:rPr>
      </w:pPr>
      <w:r w:rsidRPr="00066F2D">
        <w:rPr>
          <w:lang w:val="ro-MD" w:eastAsia="ru-RU"/>
        </w:rPr>
        <w:t>În cazul în care contractul este împărțit pe loturi</w:t>
      </w:r>
      <w:r w:rsidR="001C439F" w:rsidRPr="00066F2D">
        <w:rPr>
          <w:lang w:val="ro-MD" w:eastAsia="ru-RU"/>
        </w:rPr>
        <w:t>,</w:t>
      </w:r>
      <w:r w:rsidRPr="00066F2D">
        <w:rPr>
          <w:lang w:val="ro-MD"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val="ro-MD" w:eastAsia="ru-RU"/>
        </w:rPr>
      </w:pPr>
      <w:r w:rsidRPr="00066F2D">
        <w:rPr>
          <w:lang w:val="ro-MD" w:eastAsia="ru-RU"/>
        </w:rPr>
        <w:lastRenderedPageBreak/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066F2D">
        <w:rPr>
          <w:lang w:val="ro-MD"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066F2D">
        <w:rPr>
          <w:lang w:val="ro-MD"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066F2D">
        <w:rPr>
          <w:lang w:val="ro-MD" w:eastAsia="ru-RU"/>
        </w:rPr>
        <w:t>Alte limitări privind numărul de loturi care pot fi atribuite aceluiași ofertant___</w:t>
      </w:r>
      <w:r w:rsidR="00CE3D8F" w:rsidRPr="00066F2D">
        <w:rPr>
          <w:lang w:val="ro-MD" w:eastAsia="ru-RU"/>
        </w:rPr>
        <w:t>______</w:t>
      </w:r>
      <w:r w:rsidR="00B40C4B" w:rsidRPr="00066F2D">
        <w:rPr>
          <w:lang w:val="ro-MD"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Admiterea sau interzicerea ofertelor alternative:</w:t>
      </w:r>
      <w:r w:rsidR="00BC07E0" w:rsidRPr="00066F2D">
        <w:rPr>
          <w:lang w:val="ro-MD" w:eastAsia="ru-RU"/>
        </w:rPr>
        <w:t xml:space="preserve"> </w:t>
      </w:r>
      <w:r w:rsidR="008B41FE">
        <w:rPr>
          <w:b/>
          <w:lang w:val="ro-MD" w:eastAsia="ru-RU"/>
        </w:rPr>
        <w:t xml:space="preserve">    </w:t>
      </w:r>
      <w:r w:rsidR="00425F14" w:rsidRPr="00066F2D">
        <w:rPr>
          <w:b/>
          <w:i/>
          <w:u w:val="single"/>
          <w:lang w:val="ro-MD" w:eastAsia="ru-RU"/>
        </w:rPr>
        <w:t>N</w:t>
      </w:r>
      <w:r w:rsidR="00BC07E0" w:rsidRPr="00066F2D">
        <w:rPr>
          <w:b/>
          <w:i/>
          <w:u w:val="single"/>
          <w:lang w:val="ro-MD"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 w:rsidRPr="00066F2D">
        <w:rPr>
          <w:lang w:val="ro-MD" w:eastAsia="ru-RU"/>
        </w:rPr>
        <w:t>T</w:t>
      </w:r>
      <w:r w:rsidR="00093AE5" w:rsidRPr="00066F2D">
        <w:rPr>
          <w:lang w:val="ro-MD" w:eastAsia="ru-RU"/>
        </w:rPr>
        <w:t xml:space="preserve">ermenii și condițiile de </w:t>
      </w:r>
      <w:r w:rsidRPr="00066F2D">
        <w:rPr>
          <w:lang w:val="ro-MD" w:eastAsia="ru-RU"/>
        </w:rPr>
        <w:t>prestare/executare solicitați</w:t>
      </w:r>
      <w:r w:rsidRPr="00066F2D">
        <w:rPr>
          <w:b/>
          <w:lang w:val="ro-MD" w:eastAsia="ru-RU"/>
        </w:rPr>
        <w:t>:</w:t>
      </w:r>
      <w:r w:rsidR="00425F14" w:rsidRPr="00066F2D">
        <w:rPr>
          <w:b/>
          <w:lang w:val="ro-MD" w:eastAsia="ru-RU"/>
        </w:rPr>
        <w:t xml:space="preserve"> </w:t>
      </w:r>
      <w:r w:rsidR="002B12C6" w:rsidRPr="00066F2D">
        <w:rPr>
          <w:b/>
          <w:i/>
          <w:u w:val="single"/>
          <w:lang w:val="ro-MD" w:eastAsia="ru-RU"/>
        </w:rPr>
        <w:t xml:space="preserve">pînă la </w:t>
      </w:r>
      <w:r w:rsidR="00CA5FE5">
        <w:rPr>
          <w:b/>
          <w:i/>
          <w:u w:val="single"/>
          <w:lang w:val="ro-MD" w:eastAsia="ru-RU"/>
        </w:rPr>
        <w:t>01.06</w:t>
      </w:r>
      <w:r w:rsidR="002B12C6" w:rsidRPr="00066F2D">
        <w:rPr>
          <w:b/>
          <w:i/>
          <w:u w:val="single"/>
          <w:lang w:val="ro-MD" w:eastAsia="ru-RU"/>
        </w:rPr>
        <w:t>.202</w:t>
      </w:r>
      <w:r w:rsidR="00CA5FE5">
        <w:rPr>
          <w:b/>
          <w:i/>
          <w:u w:val="single"/>
          <w:lang w:val="ro-MD"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val="ro-MD" w:eastAsia="ru-RU"/>
        </w:rPr>
      </w:pPr>
      <w:r w:rsidRPr="00066F2D">
        <w:rPr>
          <w:lang w:val="ro-MD" w:eastAsia="ru-RU"/>
        </w:rPr>
        <w:t>Termenul de valabilitate a contractului</w:t>
      </w:r>
      <w:r w:rsidR="001A1A16" w:rsidRPr="00066F2D">
        <w:rPr>
          <w:b/>
          <w:lang w:val="ro-MD" w:eastAsia="ru-RU"/>
        </w:rPr>
        <w:t>:</w:t>
      </w:r>
      <w:r w:rsidR="00425F14" w:rsidRPr="00066F2D">
        <w:rPr>
          <w:b/>
          <w:lang w:val="ro-MD" w:eastAsia="ru-RU"/>
        </w:rPr>
        <w:t xml:space="preserve">  </w:t>
      </w:r>
      <w:r w:rsidR="00CA5FE5">
        <w:rPr>
          <w:b/>
          <w:i/>
          <w:u w:val="single"/>
          <w:lang w:val="ro-MD" w:eastAsia="ru-RU"/>
        </w:rPr>
        <w:t>01.07.2026.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val="ro-MD" w:eastAsia="ru-RU"/>
        </w:rPr>
        <w:t xml:space="preserve">     </w:t>
      </w:r>
      <w:r w:rsidR="00425F14" w:rsidRPr="00066F2D">
        <w:rPr>
          <w:b/>
          <w:i/>
          <w:u w:val="single"/>
          <w:lang w:val="ro-MD"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val="ro-MD" w:eastAsia="ru-RU"/>
        </w:rPr>
      </w:pPr>
      <w:r w:rsidRPr="00066F2D">
        <w:rPr>
          <w:lang w:val="ro-MD" w:eastAsia="ru-RU"/>
        </w:rPr>
        <w:t xml:space="preserve">Prestarea serviciului este rezervată unei anumite profesii în temeiul unor </w:t>
      </w:r>
      <w:r w:rsidR="00A57290" w:rsidRPr="00066F2D">
        <w:rPr>
          <w:lang w:val="ro-MD" w:eastAsia="ru-RU"/>
        </w:rPr>
        <w:t>legi</w:t>
      </w:r>
      <w:r w:rsidR="00BC07E0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>sau al unor acte administrative (după caz):</w:t>
      </w:r>
      <w:r w:rsidRPr="00066F2D">
        <w:rPr>
          <w:b/>
          <w:lang w:val="ro-MD" w:eastAsia="ru-RU"/>
        </w:rPr>
        <w:t xml:space="preserve"> </w:t>
      </w:r>
      <w:r w:rsidR="00BC07E0" w:rsidRPr="00066F2D">
        <w:rPr>
          <w:b/>
          <w:lang w:val="ro-MD" w:eastAsia="ru-RU"/>
        </w:rPr>
        <w:t xml:space="preserve">       </w:t>
      </w:r>
      <w:r w:rsidR="00425F14" w:rsidRPr="00066F2D">
        <w:rPr>
          <w:b/>
          <w:i/>
          <w:u w:val="single"/>
          <w:lang w:val="ro-MD" w:eastAsia="ru-RU"/>
        </w:rPr>
        <w:t>N</w:t>
      </w:r>
      <w:r w:rsidR="00BC07E0" w:rsidRPr="00066F2D">
        <w:rPr>
          <w:b/>
          <w:i/>
          <w:u w:val="single"/>
          <w:lang w:val="ro-MD"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 w:eastAsia="ru-RU"/>
        </w:rPr>
      </w:pPr>
      <w:r w:rsidRPr="00066F2D">
        <w:rPr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val="ro-MD" w:eastAsia="ru-RU"/>
        </w:rPr>
        <w:t>/</w:t>
      </w:r>
      <w:r w:rsidR="00602562" w:rsidRPr="00066F2D">
        <w:rPr>
          <w:lang w:val="ro-MD" w:eastAsia="ru-RU"/>
        </w:rPr>
        <w:t xml:space="preserve">de </w:t>
      </w:r>
      <w:r w:rsidR="00292856" w:rsidRPr="00066F2D">
        <w:rPr>
          <w:lang w:val="ro-MD" w:eastAsia="ru-RU"/>
        </w:rPr>
        <w:t>preselecție</w:t>
      </w:r>
      <w:r w:rsidRPr="00066F2D">
        <w:rPr>
          <w:lang w:val="ro-MD" w:eastAsia="ru-RU"/>
        </w:rPr>
        <w:t>; nivelul minim (nivelurile minime) al (ale) cerințelor eventual impuse; se menționează</w:t>
      </w:r>
      <w:r w:rsidR="00425F14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 w:firstRow="1" w:lastRow="0" w:firstColumn="1" w:lastColumn="0" w:noHBand="0" w:noVBand="1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. (anexa nr. 13, completat corespunzator). Se vor prezenta obligatoriu copiile proceselor verbale la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lastRenderedPageBreak/>
              <w:t>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lastRenderedPageBreak/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  (ofertantul desemnat căștigător)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Utilizarea utilajului, materialelor de calitatea indicată in proiectul tehnic sau conform solicitarii beneficiarului.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Inainte de executare/aplicare/montare se prezinta monstre si certificate de conformitate pentru materiale.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Materialele inainte de a fi procurate urmeaza sa fie aprobate de catre beneficiar.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Materialele necalitative depistate vor fi inlocuite cu altele calitative din contul antreprenorului.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val="ro-MD" w:eastAsia="ru-RU"/>
        </w:rPr>
      </w:pPr>
      <w:r w:rsidRPr="00066F2D">
        <w:rPr>
          <w:lang w:val="ro-MD" w:eastAsia="ru-RU"/>
        </w:rPr>
        <w:t>Garanția pentru ofertă</w:t>
      </w:r>
      <w:r w:rsidRPr="00066F2D">
        <w:rPr>
          <w:b/>
          <w:lang w:val="ro-MD" w:eastAsia="ru-RU"/>
        </w:rPr>
        <w:t xml:space="preserve">, </w:t>
      </w:r>
      <w:r w:rsidR="00065D5F" w:rsidRPr="00066F2D">
        <w:rPr>
          <w:b/>
          <w:i/>
          <w:u w:val="single"/>
          <w:lang w:val="ro-MD"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val="ro-MD"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val="ro-MD" w:eastAsia="ru-RU"/>
        </w:rPr>
      </w:pPr>
      <w:r w:rsidRPr="000432E9">
        <w:rPr>
          <w:lang w:val="ro-MD" w:eastAsia="ru-RU"/>
        </w:rPr>
        <w:t>Termenul de garanție a lucrărilor</w:t>
      </w:r>
      <w:r w:rsidR="000659D3" w:rsidRPr="000432E9">
        <w:rPr>
          <w:lang w:val="ro-MD" w:eastAsia="ru-RU"/>
        </w:rPr>
        <w:t xml:space="preserve"> </w:t>
      </w:r>
      <w:r w:rsidR="00984FA2" w:rsidRPr="000432E9">
        <w:rPr>
          <w:lang w:val="ro-MD" w:eastAsia="ru-RU"/>
        </w:rPr>
        <w:t>sau serviciilor de proiectare și de lucrări</w:t>
      </w:r>
      <w:r w:rsidR="00065D5F" w:rsidRPr="000432E9">
        <w:rPr>
          <w:b/>
          <w:lang w:val="ro-MD" w:eastAsia="ru-RU"/>
        </w:rPr>
        <w:t xml:space="preserve">: </w:t>
      </w:r>
      <w:r w:rsidR="003B57E5" w:rsidRPr="000432E9">
        <w:rPr>
          <w:b/>
          <w:lang w:val="ro-MD" w:eastAsia="ru-RU"/>
        </w:rPr>
        <w:t xml:space="preserve"> </w:t>
      </w:r>
      <w:r w:rsidR="00065D5F" w:rsidRPr="000432E9">
        <w:rPr>
          <w:b/>
          <w:i/>
          <w:u w:val="single"/>
          <w:lang w:val="ro-MD"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val="ro-MD" w:eastAsia="ru-RU"/>
        </w:rPr>
      </w:pPr>
      <w:r w:rsidRPr="000432E9">
        <w:rPr>
          <w:lang w:val="ro-MD" w:eastAsia="ru-RU"/>
        </w:rPr>
        <w:t>Garanția de bună execuție a contractului</w:t>
      </w:r>
      <w:r w:rsidRPr="000432E9">
        <w:rPr>
          <w:b/>
          <w:lang w:val="ro-MD" w:eastAsia="ru-RU"/>
        </w:rPr>
        <w:t>,</w:t>
      </w:r>
      <w:r w:rsidR="003B57E5" w:rsidRPr="000432E9">
        <w:rPr>
          <w:b/>
          <w:lang w:val="ro-MD" w:eastAsia="ru-RU"/>
        </w:rPr>
        <w:t xml:space="preserve"> </w:t>
      </w:r>
      <w:r w:rsidR="00065D5F" w:rsidRPr="000432E9">
        <w:rPr>
          <w:b/>
          <w:i/>
          <w:u w:val="single"/>
          <w:lang w:val="ro-MD" w:eastAsia="ru-RU"/>
        </w:rPr>
        <w:t xml:space="preserve">în cuantum </w:t>
      </w:r>
      <w:r w:rsidR="00CA5FE5">
        <w:rPr>
          <w:b/>
          <w:i/>
          <w:u w:val="single"/>
          <w:lang w:val="ro-MD" w:eastAsia="ru-RU"/>
        </w:rPr>
        <w:t>5</w:t>
      </w:r>
      <w:r w:rsidR="00065D5F" w:rsidRPr="000432E9">
        <w:rPr>
          <w:b/>
          <w:i/>
          <w:u w:val="single"/>
          <w:lang w:val="ro-MD" w:eastAsia="ru-RU"/>
        </w:rPr>
        <w:t xml:space="preserve">% </w:t>
      </w:r>
      <w:r w:rsidR="0084395A" w:rsidRPr="000432E9">
        <w:rPr>
          <w:b/>
          <w:i/>
          <w:u w:val="single"/>
          <w:lang w:val="ro-MD" w:eastAsia="ru-RU"/>
        </w:rPr>
        <w:t>din valoarea valoarea totală a contractului</w:t>
      </w:r>
      <w:r w:rsidR="00065D5F" w:rsidRPr="000432E9">
        <w:rPr>
          <w:b/>
          <w:i/>
          <w:u w:val="single"/>
          <w:lang w:val="ro-MD"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Motivul recurgerii la procedura accelerată (în cazul licitației deschise, restr</w:t>
      </w:r>
      <w:r w:rsidR="00C32CB2" w:rsidRPr="00066F2D">
        <w:rPr>
          <w:lang w:val="ro-MD" w:eastAsia="ru-RU"/>
        </w:rPr>
        <w:t>â</w:t>
      </w:r>
      <w:r w:rsidRPr="00066F2D">
        <w:rPr>
          <w:lang w:val="ro-MD" w:eastAsia="ru-RU"/>
        </w:rPr>
        <w:t>nse</w:t>
      </w:r>
      <w:r w:rsidR="00FE38A6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>și a procedurii negociate), după caz</w:t>
      </w:r>
      <w:r w:rsidR="00FA3BD3" w:rsidRPr="00066F2D">
        <w:rPr>
          <w:lang w:val="ro-MD" w:eastAsia="ru-RU"/>
        </w:rPr>
        <w:t xml:space="preserve">:  </w:t>
      </w:r>
      <w:r w:rsidR="00FA3BD3" w:rsidRPr="00066F2D">
        <w:rPr>
          <w:b/>
          <w:i/>
          <w:u w:val="single"/>
          <w:lang w:val="ro-MD" w:eastAsia="ru-RU"/>
        </w:rPr>
        <w:t>N</w:t>
      </w:r>
      <w:r w:rsidR="003B57E5" w:rsidRPr="00066F2D">
        <w:rPr>
          <w:b/>
          <w:i/>
          <w:u w:val="single"/>
          <w:lang w:val="ro-MD"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val="ro-MD" w:eastAsia="ru-RU"/>
        </w:rPr>
        <w:t>,</w:t>
      </w:r>
      <w:r w:rsidR="005C7C44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Condiții speciale de care depinde îndeplinirea contractului</w:t>
      </w:r>
      <w:r w:rsidRPr="00066F2D">
        <w:rPr>
          <w:b/>
          <w:lang w:val="ro-MD" w:eastAsia="ru-RU"/>
        </w:rPr>
        <w:t xml:space="preserve"> (</w:t>
      </w:r>
      <w:r w:rsidRPr="00066F2D">
        <w:rPr>
          <w:lang w:val="ro-MD" w:eastAsia="ru-RU"/>
        </w:rPr>
        <w:t>indicați după caz</w:t>
      </w:r>
      <w:r w:rsidRPr="00066F2D">
        <w:rPr>
          <w:b/>
          <w:lang w:val="ro-MD" w:eastAsia="ru-RU"/>
        </w:rPr>
        <w:t xml:space="preserve">): </w:t>
      </w:r>
      <w:r w:rsidR="00FA3BD3" w:rsidRPr="00066F2D">
        <w:rPr>
          <w:b/>
          <w:i/>
          <w:u w:val="single"/>
          <w:lang w:val="ro-MD"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bookmarkStart w:id="0" w:name="_Hlk71621175"/>
      <w:r w:rsidRPr="00066F2D">
        <w:rPr>
          <w:lang w:val="ro-MD" w:eastAsia="ru-RU"/>
        </w:rPr>
        <w:t>Ofertele se prezintă în valută</w:t>
      </w:r>
      <w:bookmarkEnd w:id="0"/>
      <w:r w:rsidR="005C7C44" w:rsidRPr="00066F2D">
        <w:rPr>
          <w:b/>
          <w:lang w:val="ro-MD" w:eastAsia="ru-RU"/>
        </w:rPr>
        <w:t xml:space="preserve">, </w:t>
      </w:r>
      <w:r w:rsidR="00FA3BD3" w:rsidRPr="00066F2D">
        <w:rPr>
          <w:b/>
          <w:i/>
          <w:u w:val="single"/>
          <w:lang w:val="ro-MD" w:eastAsia="ru-RU"/>
        </w:rPr>
        <w:t>lei MD</w:t>
      </w:r>
      <w:r w:rsidR="005C7C44" w:rsidRPr="00066F2D">
        <w:rPr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 xml:space="preserve">Criteriul de evaluare aplicat pentru </w:t>
      </w:r>
      <w:r w:rsidR="009D14A7" w:rsidRPr="00066F2D">
        <w:rPr>
          <w:lang w:val="ro-MD" w:eastAsia="ru-RU"/>
        </w:rPr>
        <w:t>atribuirea</w:t>
      </w:r>
      <w:r w:rsidR="00E706C1" w:rsidRPr="00066F2D">
        <w:rPr>
          <w:lang w:val="ro-MD" w:eastAsia="ru-RU"/>
        </w:rPr>
        <w:t xml:space="preserve"> </w:t>
      </w:r>
      <w:r w:rsidRPr="00066F2D">
        <w:rPr>
          <w:lang w:val="ro-MD" w:eastAsia="ru-RU"/>
        </w:rPr>
        <w:t>contractului</w:t>
      </w:r>
      <w:r w:rsidRPr="00066F2D">
        <w:rPr>
          <w:b/>
          <w:lang w:val="ro-MD" w:eastAsia="ru-RU"/>
        </w:rPr>
        <w:t>:</w:t>
      </w:r>
      <w:r w:rsidR="005C7C44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P</w:t>
      </w:r>
      <w:r w:rsidR="005C7C44" w:rsidRPr="00066F2D">
        <w:rPr>
          <w:b/>
          <w:i/>
          <w:u w:val="single"/>
          <w:lang w:val="ro-MD" w:eastAsia="ru-RU"/>
        </w:rPr>
        <w:t xml:space="preserve">rețul cel mai </w:t>
      </w:r>
      <w:r w:rsidR="00FA3BD3" w:rsidRPr="00066F2D">
        <w:rPr>
          <w:b/>
          <w:i/>
          <w:u w:val="single"/>
          <w:lang w:val="ro-MD" w:eastAsia="ru-RU"/>
        </w:rPr>
        <w:t>mic</w:t>
      </w:r>
      <w:r w:rsidR="005C7C44" w:rsidRPr="00066F2D">
        <w:rPr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ro-MD" w:eastAsia="ru-RU"/>
        </w:rPr>
      </w:pPr>
      <w:r w:rsidRPr="00066F2D">
        <w:rPr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Termenul limită de depunere/deschidere a ofertelor</w:t>
      </w:r>
      <w:r w:rsidRPr="00066F2D">
        <w:rPr>
          <w:b/>
          <w:lang w:val="ro-MD"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val="ro-MD" w:eastAsia="ru-RU"/>
        </w:rPr>
      </w:pPr>
      <w:r w:rsidRPr="00066F2D">
        <w:rPr>
          <w:b/>
          <w:lang w:val="ro-MD" w:eastAsia="ru-RU"/>
        </w:rPr>
        <w:t xml:space="preserve">conform SIA RSAP /până la: </w:t>
      </w:r>
      <w:r w:rsidRPr="00066F2D">
        <w:rPr>
          <w:b/>
          <w:i/>
          <w:lang w:val="ro-MD" w:eastAsia="ru-RU"/>
        </w:rPr>
        <w:t>[ora exactă]</w:t>
      </w:r>
      <w:r w:rsidR="005C7C44" w:rsidRPr="00066F2D">
        <w:rPr>
          <w:b/>
          <w:lang w:val="ro-MD" w:eastAsia="ru-RU"/>
        </w:rPr>
        <w:t xml:space="preserve">, </w:t>
      </w:r>
      <w:r w:rsidR="00FA3BD3" w:rsidRPr="00066F2D">
        <w:rPr>
          <w:b/>
          <w:lang w:val="ro-MD" w:eastAsia="ru-RU"/>
        </w:rPr>
        <w:t xml:space="preserve">    </w:t>
      </w:r>
      <w:r w:rsidR="00FA3BD3" w:rsidRPr="00066F2D">
        <w:rPr>
          <w:b/>
          <w:i/>
          <w:u w:val="single"/>
          <w:lang w:val="ro-MD"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b/>
          <w:lang w:val="ro-MD" w:eastAsia="ru-RU"/>
        </w:rPr>
        <w:t xml:space="preserve">pe: </w:t>
      </w:r>
      <w:r w:rsidRPr="00066F2D">
        <w:rPr>
          <w:b/>
          <w:i/>
          <w:lang w:val="ro-MD" w:eastAsia="ru-RU"/>
        </w:rPr>
        <w:t>[data]</w:t>
      </w:r>
      <w:r w:rsidR="00FA3BD3" w:rsidRPr="00066F2D">
        <w:rPr>
          <w:b/>
          <w:i/>
          <w:lang w:val="ro-MD" w:eastAsia="ru-RU"/>
        </w:rPr>
        <w:t xml:space="preserve">       </w:t>
      </w:r>
      <w:r w:rsidR="005C7C44" w:rsidRPr="00066F2D">
        <w:rPr>
          <w:b/>
          <w:i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SIA RSAP</w:t>
      </w:r>
      <w:r w:rsidR="008036FA" w:rsidRPr="00066F2D">
        <w:rPr>
          <w:u w:val="single"/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MD" w:eastAsia="ru-RU"/>
        </w:rPr>
      </w:pPr>
      <w:r w:rsidRPr="00066F2D">
        <w:rPr>
          <w:lang w:val="ro-MD"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ro-MD" w:eastAsia="ru-RU"/>
        </w:rPr>
      </w:pPr>
      <w:r w:rsidRPr="00066F2D">
        <w:rPr>
          <w:b/>
          <w:i/>
          <w:lang w:val="ro-MD"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Termenul de valabilitate a ofertelor</w:t>
      </w:r>
      <w:r w:rsidRPr="00066F2D">
        <w:rPr>
          <w:b/>
          <w:lang w:val="ro-MD" w:eastAsia="ru-RU"/>
        </w:rPr>
        <w:t xml:space="preserve">: </w:t>
      </w:r>
      <w:r w:rsidR="008036FA" w:rsidRPr="00066F2D">
        <w:rPr>
          <w:b/>
          <w:lang w:val="ro-MD" w:eastAsia="ru-RU"/>
        </w:rPr>
        <w:t xml:space="preserve">    </w:t>
      </w:r>
      <w:r w:rsidR="00FA3BD3" w:rsidRPr="00066F2D">
        <w:rPr>
          <w:b/>
          <w:i/>
          <w:u w:val="single"/>
          <w:lang w:val="ro-MD" w:eastAsia="ru-RU"/>
        </w:rPr>
        <w:t>60</w:t>
      </w:r>
      <w:r w:rsidR="008036FA" w:rsidRPr="00066F2D">
        <w:rPr>
          <w:b/>
          <w:i/>
          <w:u w:val="single"/>
          <w:lang w:val="ro-MD" w:eastAsia="ru-RU"/>
        </w:rPr>
        <w:t xml:space="preserve"> zile</w:t>
      </w:r>
      <w:r w:rsidR="008036FA" w:rsidRPr="00066F2D">
        <w:rPr>
          <w:u w:val="single"/>
          <w:lang w:val="ro-MD"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Locul deschiderii ofertelor</w:t>
      </w:r>
      <w:r w:rsidRPr="00066F2D">
        <w:rPr>
          <w:b/>
          <w:lang w:val="ro-MD" w:eastAsia="ru-RU"/>
        </w:rPr>
        <w:t>:</w:t>
      </w:r>
      <w:r w:rsidR="008036FA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lang w:val="ro-MD" w:eastAsia="ru-RU"/>
        </w:rPr>
        <w:t xml:space="preserve">    </w:t>
      </w:r>
      <w:r w:rsidR="00FA3BD3" w:rsidRPr="00066F2D">
        <w:rPr>
          <w:b/>
          <w:i/>
          <w:u w:val="single"/>
          <w:lang w:val="ro-MD" w:eastAsia="ru-RU"/>
        </w:rPr>
        <w:t>SIA RSAP</w:t>
      </w:r>
      <w:r w:rsidR="008036FA" w:rsidRPr="00066F2D">
        <w:rPr>
          <w:lang w:val="ro-MD"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val="ro-MD" w:eastAsia="ru-RU"/>
        </w:rPr>
      </w:pPr>
      <w:r w:rsidRPr="00066F2D">
        <w:rPr>
          <w:b/>
          <w:i/>
          <w:sz w:val="20"/>
          <w:szCs w:val="20"/>
          <w:lang w:val="ro-MD" w:eastAsia="ru-RU"/>
        </w:rPr>
        <w:t>Ofertele înt</w:t>
      </w:r>
      <w:r w:rsidR="00AD62DE" w:rsidRPr="00066F2D">
        <w:rPr>
          <w:b/>
          <w:i/>
          <w:sz w:val="20"/>
          <w:szCs w:val="20"/>
          <w:lang w:val="ro-MD" w:eastAsia="ru-RU"/>
        </w:rPr>
        <w:t>â</w:t>
      </w:r>
      <w:r w:rsidRPr="00066F2D">
        <w:rPr>
          <w:b/>
          <w:i/>
          <w:sz w:val="20"/>
          <w:szCs w:val="20"/>
          <w:lang w:val="ro-MD"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 w:eastAsia="ru-RU"/>
        </w:rPr>
      </w:pPr>
      <w:r w:rsidRPr="00066F2D">
        <w:rPr>
          <w:lang w:val="ro-MD" w:eastAsia="ru-RU"/>
        </w:rPr>
        <w:t>Persoanele autorizate să asiste la deschiderea ofertelor</w:t>
      </w:r>
      <w:r w:rsidRPr="00066F2D">
        <w:rPr>
          <w:b/>
          <w:lang w:val="ro-MD" w:eastAsia="ru-RU"/>
        </w:rPr>
        <w:t xml:space="preserve">: </w:t>
      </w:r>
      <w:r w:rsidR="00FA3BD3" w:rsidRPr="00066F2D">
        <w:rPr>
          <w:b/>
          <w:i/>
          <w:u w:val="single"/>
          <w:lang w:val="ro-MD"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val="ro-MD" w:eastAsia="ru-RU"/>
        </w:rPr>
      </w:pPr>
      <w:r w:rsidRPr="00066F2D">
        <w:rPr>
          <w:lang w:val="ro-MD" w:eastAsia="ru-RU"/>
        </w:rPr>
        <w:t>Limba sau limbile în care trebuie redactate ofertele sau cererile de participare</w:t>
      </w:r>
      <w:r w:rsidRPr="00066F2D">
        <w:rPr>
          <w:b/>
          <w:lang w:val="ro-MD" w:eastAsia="ru-RU"/>
        </w:rPr>
        <w:t xml:space="preserve">: </w:t>
      </w:r>
      <w:r w:rsidR="008036FA" w:rsidRPr="00066F2D">
        <w:rPr>
          <w:b/>
          <w:lang w:val="ro-MD" w:eastAsia="ru-RU"/>
        </w:rPr>
        <w:t xml:space="preserve"> </w:t>
      </w:r>
      <w:r w:rsidR="00FA3BD3" w:rsidRPr="00066F2D">
        <w:rPr>
          <w:b/>
          <w:i/>
          <w:u w:val="single"/>
          <w:lang w:val="ro-MD" w:eastAsia="ru-RU"/>
        </w:rPr>
        <w:t>L</w:t>
      </w:r>
      <w:r w:rsidR="008036FA" w:rsidRPr="00066F2D">
        <w:rPr>
          <w:b/>
          <w:i/>
          <w:u w:val="single"/>
          <w:lang w:val="ro-MD" w:eastAsia="ru-RU"/>
        </w:rPr>
        <w:t xml:space="preserve">imba </w:t>
      </w:r>
      <w:r w:rsidR="00FA3BD3" w:rsidRPr="00066F2D">
        <w:rPr>
          <w:b/>
          <w:i/>
          <w:u w:val="single"/>
          <w:lang w:val="ro-MD" w:eastAsia="ru-RU"/>
        </w:rPr>
        <w:t>de stat</w:t>
      </w:r>
      <w:r w:rsidR="008036FA" w:rsidRPr="00066F2D">
        <w:rPr>
          <w:b/>
          <w:i/>
          <w:u w:val="single"/>
          <w:lang w:val="ro-MD"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Respectivul contract se referă la un proiect și/sau program finanțat din fonduri ale Uniunii Europene:</w:t>
      </w:r>
      <w:r w:rsidRPr="00066F2D">
        <w:rPr>
          <w:b/>
          <w:lang w:val="ro-MD" w:eastAsia="ru-RU"/>
        </w:rPr>
        <w:t xml:space="preserve"> _________________________________</w:t>
      </w:r>
      <w:r w:rsidRPr="00066F2D">
        <w:rPr>
          <w:b/>
          <w:u w:val="single"/>
          <w:lang w:val="ro-MD" w:eastAsia="ru-RU"/>
        </w:rPr>
        <w:t>Nu</w:t>
      </w:r>
      <w:r w:rsidRPr="00066F2D">
        <w:rPr>
          <w:b/>
          <w:lang w:val="ro-MD"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ro-MD" w:eastAsia="ru-RU"/>
        </w:rPr>
      </w:pPr>
      <w:r w:rsidRPr="00066F2D">
        <w:rPr>
          <w:sz w:val="20"/>
          <w:lang w:val="ro-MD" w:eastAsia="ru-RU"/>
        </w:rPr>
        <w:t>(se specifică denumirea proiectului și/sau programului)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Denumirea și adresa organismului competent de soluționare a contestațiilor</w:t>
      </w:r>
      <w:r w:rsidRPr="00066F2D">
        <w:rPr>
          <w:b/>
          <w:lang w:val="ro-MD"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Agenția Națională pentru Soluționarea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val="ro-MD" w:eastAsia="ru-RU"/>
        </w:rPr>
      </w:pPr>
      <w:r w:rsidRPr="00066F2D">
        <w:rPr>
          <w:b/>
          <w:i/>
          <w:u w:val="single"/>
          <w:lang w:val="ro-MD"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ro-MD" w:eastAsia="ru-RU"/>
        </w:rPr>
      </w:pPr>
      <w:r w:rsidRPr="00066F2D">
        <w:rPr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val="ro-MD" w:eastAsia="ru-RU"/>
        </w:rPr>
        <w:t xml:space="preserve"> </w:t>
      </w:r>
      <w:r w:rsidR="007018EA">
        <w:rPr>
          <w:b/>
          <w:color w:val="000000" w:themeColor="text1"/>
          <w:lang w:val="ro-MD" w:eastAsia="ru-RU"/>
        </w:rPr>
        <w:t>_</w:t>
      </w:r>
      <w:r w:rsidRPr="00066F2D">
        <w:rPr>
          <w:b/>
          <w:i/>
          <w:color w:val="000000" w:themeColor="text1"/>
          <w:u w:val="single"/>
          <w:lang w:val="ro-MD"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  <w:r w:rsidRPr="00066F2D">
        <w:rPr>
          <w:lang w:val="ro-MD"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val="ro-MD" w:eastAsia="ru-RU"/>
        </w:rPr>
        <w:t>:</w:t>
      </w:r>
      <w:r w:rsidR="007018EA">
        <w:rPr>
          <w:shd w:val="clear" w:color="auto" w:fill="FFFFFF" w:themeFill="background1"/>
          <w:lang w:val="ro-MD" w:eastAsia="ru-RU"/>
        </w:rPr>
        <w:t xml:space="preserve"> </w:t>
      </w:r>
      <w:bookmarkStart w:id="1" w:name="_GoBack"/>
      <w:bookmarkEnd w:id="1"/>
      <w:r w:rsidRPr="00066F2D">
        <w:rPr>
          <w:b/>
          <w:i/>
          <w:u w:val="single"/>
          <w:shd w:val="clear" w:color="auto" w:fill="FFFFFF" w:themeFill="background1"/>
          <w:lang w:val="ro-MD"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  <w:r w:rsidRPr="008B41FE">
        <w:rPr>
          <w:lang w:val="ro-MD" w:eastAsia="ru-RU"/>
        </w:rPr>
        <w:t xml:space="preserve">Data publicării anunțului de intenție sau, după caz, precizarea că nu a fost publicat un astfel de </w:t>
      </w:r>
      <w:r w:rsidRPr="008B41FE">
        <w:rPr>
          <w:shd w:val="clear" w:color="auto" w:fill="FFFFFF" w:themeFill="background1"/>
          <w:lang w:val="ro-MD" w:eastAsia="ru-RU"/>
        </w:rPr>
        <w:t>anunţ</w:t>
      </w:r>
      <w:r w:rsidRPr="008B41FE">
        <w:rPr>
          <w:b/>
          <w:shd w:val="clear" w:color="auto" w:fill="FFFFFF" w:themeFill="background1"/>
          <w:lang w:val="ro-MD" w:eastAsia="ru-RU"/>
        </w:rPr>
        <w:t>:_</w:t>
      </w:r>
      <w:r w:rsidR="007018EA">
        <w:rPr>
          <w:b/>
          <w:i/>
          <w:u w:val="single"/>
          <w:shd w:val="clear" w:color="auto" w:fill="FFFFFF" w:themeFill="background1"/>
          <w:lang w:val="ro-MD" w:eastAsia="ru-RU"/>
        </w:rPr>
        <w:t>29</w:t>
      </w:r>
      <w:r w:rsidR="006A117E" w:rsidRPr="008B41FE">
        <w:rPr>
          <w:b/>
          <w:i/>
          <w:u w:val="single"/>
          <w:shd w:val="clear" w:color="auto" w:fill="FFFFFF" w:themeFill="background1"/>
          <w:lang w:val="ro-MD" w:eastAsia="ru-RU"/>
        </w:rPr>
        <w:t>.</w:t>
      </w:r>
      <w:r w:rsidR="007018EA">
        <w:rPr>
          <w:b/>
          <w:i/>
          <w:u w:val="single"/>
          <w:shd w:val="clear" w:color="auto" w:fill="FFFFFF" w:themeFill="background1"/>
          <w:lang w:val="ro-MD" w:eastAsia="ru-RU"/>
        </w:rPr>
        <w:t>12</w:t>
      </w:r>
      <w:r w:rsidR="006A117E" w:rsidRPr="008B41FE">
        <w:rPr>
          <w:b/>
          <w:i/>
          <w:u w:val="single"/>
          <w:shd w:val="clear" w:color="auto" w:fill="FFFFFF" w:themeFill="background1"/>
          <w:lang w:val="ro-MD" w:eastAsia="ru-RU"/>
        </w:rPr>
        <w:t>.202</w:t>
      </w:r>
      <w:r w:rsidR="007018EA">
        <w:rPr>
          <w:b/>
          <w:i/>
          <w:u w:val="single"/>
          <w:shd w:val="clear" w:color="auto" w:fill="FFFFFF" w:themeFill="background1"/>
          <w:lang w:val="ro-MD" w:eastAsia="ru-RU"/>
        </w:rPr>
        <w:t>5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val="ro-MD" w:eastAsia="ru-RU"/>
        </w:rPr>
        <w:t>e</w:t>
      </w:r>
      <w:r w:rsidRPr="00066F2D">
        <w:rPr>
          <w:b/>
          <w:shd w:val="clear" w:color="auto" w:fill="FFFFFF" w:themeFill="background1"/>
          <w:lang w:val="ro-MD"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val="ro-MD"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MD" w:eastAsia="ru-RU"/>
        </w:rPr>
      </w:pPr>
      <w:r w:rsidRPr="00066F2D">
        <w:rPr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b/>
                <w:lang w:val="ro-MD"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066F2D">
              <w:rPr>
                <w:rFonts w:ascii="Times New Roman" w:hAnsi="Times New Roman" w:cs="Times New Roman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val="ro-MD"/>
              </w:rPr>
            </w:pPr>
            <w:r w:rsidRPr="00066F2D">
              <w:rPr>
                <w:rFonts w:ascii="Times New Roman" w:hAnsi="Times New Roman" w:cs="Times New Roman"/>
                <w:lang w:val="ro-MD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066F2D">
        <w:rPr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66F2D">
        <w:rPr>
          <w:b/>
          <w:lang w:val="ro-MD" w:eastAsia="ru-RU"/>
        </w:rPr>
        <w:t xml:space="preserve">): </w:t>
      </w:r>
      <w:r w:rsidRPr="00066F2D">
        <w:rPr>
          <w:b/>
          <w:shd w:val="clear" w:color="auto" w:fill="FFFFFF" w:themeFill="background1"/>
          <w:lang w:val="ro-MD"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val="ro-MD" w:eastAsia="ru-RU"/>
        </w:rPr>
        <w:t>Nu</w:t>
      </w:r>
      <w:r w:rsidRPr="00066F2D">
        <w:rPr>
          <w:b/>
          <w:shd w:val="clear" w:color="auto" w:fill="FFFFFF" w:themeFill="background1"/>
          <w:lang w:val="ro-MD" w:eastAsia="ru-RU"/>
        </w:rPr>
        <w:t>_________________</w:t>
      </w:r>
      <w:r w:rsidRPr="00066F2D">
        <w:rPr>
          <w:sz w:val="20"/>
          <w:lang w:val="ro-MD" w:eastAsia="ru-RU"/>
        </w:rPr>
        <w:t>(se specifică da sau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066F2D">
        <w:rPr>
          <w:lang w:val="ro-MD" w:eastAsia="ru-RU"/>
        </w:rPr>
        <w:t>Alte informații relevante</w:t>
      </w:r>
      <w:r w:rsidRPr="00066F2D">
        <w:rPr>
          <w:b/>
          <w:lang w:val="ro-MD" w:eastAsia="ru-RU"/>
        </w:rPr>
        <w:t xml:space="preserve">: </w:t>
      </w:r>
      <w:r w:rsidRPr="00066F2D">
        <w:rPr>
          <w:b/>
          <w:shd w:val="clear" w:color="auto" w:fill="FFFFFF" w:themeFill="background1"/>
          <w:lang w:val="ro-MD"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val="ro-MD" w:eastAsia="ru-RU"/>
        </w:rPr>
        <w:t>Nu sânt</w:t>
      </w:r>
      <w:r w:rsidRPr="00066F2D">
        <w:rPr>
          <w:b/>
          <w:shd w:val="clear" w:color="auto" w:fill="FFFFFF" w:themeFill="background1"/>
          <w:lang w:val="ro-MD" w:eastAsia="ru-RU"/>
        </w:rPr>
        <w:t>__________________________</w:t>
      </w:r>
      <w:r w:rsidRPr="00066F2D">
        <w:rPr>
          <w:b/>
          <w:lang w:val="ro-MD" w:eastAsia="ru-RU"/>
        </w:rPr>
        <w:tab/>
      </w:r>
    </w:p>
    <w:p w:rsidR="006F3C66" w:rsidRDefault="006F3C66" w:rsidP="00FA3BD3">
      <w:pPr>
        <w:rPr>
          <w:b/>
          <w:lang w:val="ro-MD"/>
        </w:rPr>
      </w:pPr>
    </w:p>
    <w:p w:rsidR="00FA3BD3" w:rsidRDefault="00FA3BD3" w:rsidP="00FA3BD3">
      <w:pPr>
        <w:rPr>
          <w:b/>
          <w:lang w:val="ro-MD"/>
        </w:rPr>
      </w:pPr>
      <w:r w:rsidRPr="00066F2D">
        <w:rPr>
          <w:b/>
          <w:lang w:val="ro-MD"/>
        </w:rPr>
        <w:t>C</w:t>
      </w:r>
      <w:r w:rsidR="006F3C66">
        <w:rPr>
          <w:b/>
          <w:lang w:val="ro-MD"/>
        </w:rPr>
        <w:t>onducătorul grupului de lucru</w:t>
      </w:r>
    </w:p>
    <w:p w:rsidR="006F3C66" w:rsidRPr="00066F2D" w:rsidRDefault="006F3C66" w:rsidP="00FA3BD3">
      <w:pPr>
        <w:rPr>
          <w:b/>
          <w:lang w:val="ro-MD"/>
        </w:rPr>
      </w:pPr>
      <w:r>
        <w:rPr>
          <w:b/>
          <w:lang w:val="ro-MD"/>
        </w:rPr>
        <w:t>în domeniul achizițiilor                                                                                   Lilia ARMAȘULA</w:t>
      </w:r>
    </w:p>
    <w:p w:rsidR="00FA3BD3" w:rsidRPr="00066F2D" w:rsidRDefault="00FA3BD3" w:rsidP="00FA3BD3">
      <w:pPr>
        <w:rPr>
          <w:b/>
          <w:lang w:val="ro-MD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ro-MD" w:eastAsia="zh-CN"/>
        </w:rPr>
      </w:pPr>
    </w:p>
    <w:sectPr w:rsidR="00B65C93" w:rsidRPr="00066F2D" w:rsidSect="008B41FE">
      <w:footerReference w:type="first" r:id="rId10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72B" w:rsidRDefault="0035472B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87A59"/>
    <w:rsid w:val="001A1A16"/>
    <w:rsid w:val="001C439F"/>
    <w:rsid w:val="001F6E5A"/>
    <w:rsid w:val="001F7C0B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B57E5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A2A55"/>
    <w:rsid w:val="00CA5FE5"/>
    <w:rsid w:val="00CB0AEA"/>
    <w:rsid w:val="00CD7B67"/>
    <w:rsid w:val="00CE3D8F"/>
    <w:rsid w:val="00D012A2"/>
    <w:rsid w:val="00D76319"/>
    <w:rsid w:val="00DB53D5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8A188"/>
  <w15:docId w15:val="{A998751A-5FCC-4469-9843-0222AAE6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cotiujni%20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5</Pages>
  <Words>1865</Words>
  <Characters>12531</Characters>
  <Application>Microsoft Office Word</Application>
  <DocSecurity>0</DocSecurity>
  <Lines>104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Nadejda</dc:creator>
  <cp:lastModifiedBy>ASUS</cp:lastModifiedBy>
  <cp:revision>5</cp:revision>
  <dcterms:created xsi:type="dcterms:W3CDTF">2026-01-13T20:45:00Z</dcterms:created>
  <dcterms:modified xsi:type="dcterms:W3CDTF">2026-01-14T13:07:00Z</dcterms:modified>
</cp:coreProperties>
</file>