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456" w:rsidRDefault="00026456" w:rsidP="002D1D68">
      <w:pPr>
        <w:jc w:val="right"/>
        <w:rPr>
          <w:noProof w:val="0"/>
          <w:sz w:val="20"/>
          <w:szCs w:val="20"/>
        </w:rPr>
      </w:pPr>
    </w:p>
    <w:p w:rsidR="002D1D68" w:rsidRPr="00B35CBF" w:rsidRDefault="002D1D68" w:rsidP="002D1D68">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B35CBF" w:rsidRDefault="00026456" w:rsidP="00CF08CF">
      <w:pPr>
        <w:outlineLvl w:val="0"/>
        <w:rPr>
          <w:b/>
          <w:noProof w:val="0"/>
          <w:sz w:val="26"/>
          <w:szCs w:val="26"/>
          <w:lang w:eastAsia="ru-RU"/>
        </w:rPr>
      </w:pPr>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FD5555">
        <w:rPr>
          <w:b/>
          <w:bCs/>
          <w:sz w:val="22"/>
          <w:szCs w:val="22"/>
          <w:u w:val="single"/>
        </w:rPr>
        <w:t>Pâ</w:t>
      </w:r>
      <w:r w:rsidR="003B658F">
        <w:rPr>
          <w:b/>
          <w:bCs/>
          <w:sz w:val="22"/>
          <w:szCs w:val="22"/>
          <w:u w:val="single"/>
        </w:rPr>
        <w:t xml:space="preserve">ine </w:t>
      </w:r>
      <w:r w:rsidR="00FD5555">
        <w:rPr>
          <w:b/>
          <w:bCs/>
          <w:sz w:val="22"/>
          <w:szCs w:val="22"/>
          <w:u w:val="single"/>
        </w:rPr>
        <w:t>(Repetat)</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D45041">
        <w:rPr>
          <w:b/>
          <w:sz w:val="22"/>
          <w:szCs w:val="22"/>
          <w:u w:val="single"/>
          <w:lang w:val="ro-MD"/>
        </w:rPr>
        <w:t>Cererea ofertei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D45041" w:rsidRDefault="00FD5555" w:rsidP="00D45041">
      <w:pPr>
        <w:shd w:val="clear" w:color="auto" w:fill="FFFFFF" w:themeFill="background1"/>
        <w:tabs>
          <w:tab w:val="left" w:pos="284"/>
          <w:tab w:val="right" w:pos="9531"/>
        </w:tabs>
        <w:spacing w:line="276" w:lineRule="auto"/>
        <w:jc w:val="both"/>
      </w:pPr>
      <w:hyperlink r:id="rId6" w:history="1">
        <w:r w:rsidR="00D45041" w:rsidRPr="00C03917">
          <w:rPr>
            <w:rStyle w:val="a6"/>
          </w:rPr>
          <w:t>https://drive.google.com/drive/folders/1bCyzufdLM2gyd52Aqb2fSkfV3ytGIvqF</w:t>
        </w:r>
      </w:hyperlink>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nr.8-Bender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1019601000051</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D45041" w:rsidRPr="00D45041">
        <w:rPr>
          <w:b/>
          <w:sz w:val="22"/>
          <w:szCs w:val="22"/>
        </w:rPr>
        <w:t>Or.Bender, str.Chișinăului 44</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D45041">
        <w:rPr>
          <w:noProof w:val="0"/>
          <w:sz w:val="22"/>
          <w:szCs w:val="22"/>
          <w:lang w:eastAsia="ru-RU"/>
        </w:rPr>
        <w:t>067797502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7" w:history="1">
        <w:r w:rsidR="002377CE" w:rsidRPr="002377CE">
          <w:rPr>
            <w:rStyle w:val="a6"/>
          </w:rPr>
          <w:t>p8.sla.pislari@anp.gov.md</w:t>
        </w:r>
      </w:hyperlink>
      <w:hyperlink r:id="rId8"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2377CE">
        <w:rPr>
          <w:sz w:val="22"/>
          <w:szCs w:val="22"/>
        </w:rPr>
        <w:t xml:space="preserve">Instituție publică cu statut special </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348" w:type="dxa"/>
        <w:tblInd w:w="-5" w:type="dxa"/>
        <w:tblLayout w:type="fixed"/>
        <w:tblLook w:val="04A0" w:firstRow="1" w:lastRow="0" w:firstColumn="1" w:lastColumn="0" w:noHBand="0" w:noVBand="1"/>
      </w:tblPr>
      <w:tblGrid>
        <w:gridCol w:w="567"/>
        <w:gridCol w:w="709"/>
        <w:gridCol w:w="1276"/>
        <w:gridCol w:w="1417"/>
        <w:gridCol w:w="4820"/>
        <w:gridCol w:w="1559"/>
      </w:tblGrid>
      <w:tr w:rsidR="00000F78" w:rsidRPr="001E3F00" w:rsidTr="002377CE">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Cantitate/ Unitate de măsură</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00F78" w:rsidRPr="008F0B14" w:rsidRDefault="00000F78" w:rsidP="00406167">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2377CE" w:rsidRPr="001A23A2" w:rsidTr="00237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FD2395" w:rsidRDefault="002377CE" w:rsidP="00206A61">
            <w:pPr>
              <w:jc w:val="cente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1A23A2" w:rsidRDefault="002377CE" w:rsidP="00206A61">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Pr>
                <w:b/>
                <w:lang w:val="ro-MD"/>
              </w:rPr>
              <w:t>Pâine”</w:t>
            </w:r>
          </w:p>
        </w:tc>
      </w:tr>
      <w:tr w:rsidR="000B722E" w:rsidRPr="00594797" w:rsidTr="002377CE">
        <w:trPr>
          <w:cantSplit/>
          <w:trHeight w:val="141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1A23A2" w:rsidRDefault="000B722E" w:rsidP="000B722E">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0B722E" w:rsidRPr="001A23A2" w:rsidRDefault="000B722E" w:rsidP="000B722E">
            <w:pPr>
              <w:ind w:left="113" w:right="113"/>
              <w:jc w:val="center"/>
              <w:rPr>
                <w:color w:val="000000"/>
                <w:sz w:val="20"/>
                <w:szCs w:val="20"/>
              </w:rPr>
            </w:pPr>
            <w:r w:rsidRPr="0024118E">
              <w:rPr>
                <w:color w:val="000000"/>
                <w:sz w:val="20"/>
                <w:szCs w:val="20"/>
                <w:lang w:val="en-US"/>
              </w:rPr>
              <w:t>15811000-6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color w:val="000000"/>
                <w:sz w:val="20"/>
                <w:szCs w:val="20"/>
              </w:rPr>
            </w:pPr>
            <w:r>
              <w:rPr>
                <w:color w:val="000000"/>
                <w:sz w:val="20"/>
                <w:szCs w:val="20"/>
              </w:rPr>
              <w:t>Pâine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sz w:val="20"/>
                <w:szCs w:val="20"/>
              </w:rPr>
            </w:pPr>
            <w:r>
              <w:rPr>
                <w:sz w:val="20"/>
                <w:szCs w:val="20"/>
              </w:rPr>
              <w:t>29 200</w:t>
            </w:r>
            <w:r w:rsidRPr="00C557DB">
              <w:rPr>
                <w:sz w:val="20"/>
                <w:szCs w:val="20"/>
              </w:rPr>
              <w:t xml:space="preserve"> kg</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4F5D14" w:rsidRDefault="000B722E" w:rsidP="000B722E">
            <w:pPr>
              <w:jc w:val="both"/>
              <w:rPr>
                <w:color w:val="000000"/>
                <w:sz w:val="20"/>
                <w:szCs w:val="20"/>
              </w:rPr>
            </w:pPr>
            <w:r w:rsidRPr="004F5D14">
              <w:rPr>
                <w:color w:val="000000"/>
                <w:sz w:val="20"/>
                <w:szCs w:val="20"/>
              </w:rPr>
              <w:t xml:space="preserve">Pâine din făină de grâu de calitatea  II, dar nu mai mult de 70%, în amestec cu calitatea I. În ambalaj de 400 gr/buc. Conform cerințelor HG nr. 775/2007, HG nr. 520/2010, Legii nr. 279/2017. Termen de valabilitate minim 36 ore de la data livrării. </w:t>
            </w:r>
          </w:p>
          <w:p w:rsidR="000B722E" w:rsidRPr="0024118E" w:rsidRDefault="000B722E" w:rsidP="000B722E">
            <w:pPr>
              <w:rPr>
                <w:b/>
                <w:color w:val="000000"/>
                <w:sz w:val="20"/>
                <w:szCs w:val="20"/>
                <w:lang w:val="en-US"/>
              </w:rPr>
            </w:pPr>
            <w:r w:rsidRPr="0024118E">
              <w:rPr>
                <w:b/>
                <w:color w:val="000000"/>
                <w:sz w:val="20"/>
                <w:szCs w:val="20"/>
                <w:lang w:val="en-US"/>
              </w:rPr>
              <w:t xml:space="preserve">Standarde de referință: </w:t>
            </w:r>
          </w:p>
          <w:p w:rsidR="000B722E" w:rsidRPr="0024118E" w:rsidRDefault="000B722E" w:rsidP="000B722E">
            <w:pPr>
              <w:rPr>
                <w:color w:val="000000"/>
                <w:sz w:val="20"/>
                <w:szCs w:val="20"/>
                <w:lang w:val="en-US"/>
              </w:rPr>
            </w:pPr>
            <w:r w:rsidRPr="0024118E">
              <w:rPr>
                <w:color w:val="000000"/>
                <w:sz w:val="20"/>
                <w:szCs w:val="20"/>
                <w:lang w:val="en-US"/>
              </w:rPr>
              <w:t>H.G. nr. 520 din 22.06.2010.</w:t>
            </w:r>
          </w:p>
          <w:p w:rsidR="000B722E" w:rsidRPr="0024118E" w:rsidRDefault="000B722E" w:rsidP="000B722E">
            <w:pPr>
              <w:rPr>
                <w:color w:val="000000"/>
                <w:sz w:val="20"/>
                <w:szCs w:val="20"/>
                <w:lang w:val="en-US"/>
              </w:rPr>
            </w:pPr>
            <w:r w:rsidRPr="0024118E">
              <w:rPr>
                <w:color w:val="000000"/>
                <w:sz w:val="20"/>
                <w:szCs w:val="20"/>
                <w:lang w:val="ru-RU"/>
              </w:rPr>
              <w:t>H.G.  nr. 775 din 03.07.2007.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FD5555" w:rsidP="000B722E">
            <w:pPr>
              <w:jc w:val="center"/>
              <w:rPr>
                <w:color w:val="000000"/>
                <w:sz w:val="20"/>
                <w:szCs w:val="20"/>
              </w:rPr>
            </w:pPr>
            <w:r>
              <w:rPr>
                <w:color w:val="000000"/>
                <w:sz w:val="20"/>
                <w:szCs w:val="20"/>
              </w:rPr>
              <w:t>243 333,33</w:t>
            </w:r>
          </w:p>
        </w:tc>
      </w:tr>
      <w:tr w:rsidR="000B722E" w:rsidRPr="00C557DB" w:rsidTr="002377CE">
        <w:trPr>
          <w:trHeight w:val="625"/>
        </w:trPr>
        <w:tc>
          <w:tcPr>
            <w:tcW w:w="103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B722E" w:rsidRPr="004F5D14" w:rsidRDefault="000B722E" w:rsidP="000B722E">
            <w:pPr>
              <w:rPr>
                <w:color w:val="000000"/>
                <w:sz w:val="20"/>
                <w:szCs w:val="20"/>
                <w:lang w:val="zh-CN"/>
              </w:rPr>
            </w:pPr>
            <w:r>
              <w:rPr>
                <w:b/>
                <w:color w:val="000000"/>
                <w:sz w:val="20"/>
                <w:szCs w:val="20"/>
              </w:rPr>
              <w:t>Termen de livrare</w:t>
            </w:r>
            <w:r w:rsidRPr="00396869">
              <w:rPr>
                <w:b/>
                <w:color w:val="000000"/>
                <w:sz w:val="20"/>
                <w:szCs w:val="20"/>
              </w:rPr>
              <w:t>:</w:t>
            </w:r>
            <w:r>
              <w:rPr>
                <w:color w:val="000000"/>
                <w:sz w:val="20"/>
                <w:szCs w:val="20"/>
              </w:rPr>
              <w:t xml:space="preserve"> </w:t>
            </w:r>
            <w:r w:rsidRPr="004F5D14">
              <w:rPr>
                <w:color w:val="000000"/>
                <w:sz w:val="20"/>
                <w:szCs w:val="20"/>
              </w:rPr>
              <w:t>zilnic, în perioada 01.01.26 - 31.</w:t>
            </w:r>
            <w:r>
              <w:rPr>
                <w:color w:val="000000"/>
                <w:sz w:val="20"/>
                <w:szCs w:val="20"/>
              </w:rPr>
              <w:t xml:space="preserve">12.26, </w:t>
            </w:r>
            <w:r w:rsidRPr="004F5D14">
              <w:rPr>
                <w:color w:val="000000"/>
                <w:sz w:val="20"/>
                <w:szCs w:val="20"/>
                <w:lang w:val="en-US"/>
              </w:rPr>
              <w:t>la solicitarea autorității contractante prin tel./fax sau adresa electronică.</w:t>
            </w:r>
            <w:r>
              <w:rPr>
                <w:color w:val="000000"/>
                <w:sz w:val="20"/>
                <w:szCs w:val="20"/>
                <w:lang w:val="en-US"/>
              </w:rPr>
              <w:t xml:space="preserve"> </w:t>
            </w:r>
            <w:r w:rsidRPr="004F5D14">
              <w:rPr>
                <w:color w:val="000000"/>
                <w:sz w:val="20"/>
                <w:szCs w:val="20"/>
              </w:rPr>
              <w:t xml:space="preserve">La livrare se va prezenta copia actului ce confirmă calitatea produselor,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w:t>
            </w:r>
            <w:r w:rsidRPr="004F5D14">
              <w:rPr>
                <w:color w:val="000000"/>
                <w:sz w:val="20"/>
                <w:szCs w:val="20"/>
                <w:lang w:val="zh-CN"/>
              </w:rPr>
              <w:t xml:space="preserve">.                                                                                                                                                                                                   </w:t>
            </w:r>
            <w:r>
              <w:rPr>
                <w:color w:val="000000"/>
                <w:sz w:val="20"/>
                <w:szCs w:val="20"/>
                <w:lang w:val="zh-CN"/>
              </w:rPr>
              <w:t xml:space="preserve">                  </w:t>
            </w:r>
            <w:r w:rsidRPr="004F5D14">
              <w:rPr>
                <w:b/>
                <w:i/>
                <w:color w:val="000000"/>
                <w:sz w:val="20"/>
                <w:szCs w:val="20"/>
              </w:rPr>
              <w:t>Timpul de livrare</w:t>
            </w:r>
            <w:r w:rsidRPr="004F5D14">
              <w:rPr>
                <w:color w:val="000000"/>
                <w:sz w:val="20"/>
                <w:szCs w:val="20"/>
              </w:rPr>
              <w:t>: luni – vineri, ora 8:00 - 16:30.</w:t>
            </w:r>
            <w:r w:rsidRPr="00C557DB">
              <w:rPr>
                <w:color w:val="000000"/>
                <w:sz w:val="20"/>
                <w:szCs w:val="20"/>
              </w:rPr>
              <w:t xml:space="preserve">Locul livrării: </w:t>
            </w:r>
            <w:r w:rsidRPr="00C557DB">
              <w:rPr>
                <w:color w:val="000000"/>
                <w:sz w:val="20"/>
                <w:szCs w:val="20"/>
                <w:lang w:val="en-US"/>
              </w:rPr>
              <w:t>Penitenciarul nr. 8-Bender, or. Bender str. Chișinăului, 44</w:t>
            </w:r>
          </w:p>
        </w:tc>
      </w:tr>
      <w:tr w:rsidR="002377CE" w:rsidRPr="006B65C4" w:rsidTr="002377CE">
        <w:trPr>
          <w:trHeight w:val="2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rPr>
                <w:b/>
                <w:lang w:val="ro-MD"/>
              </w:rPr>
            </w:pPr>
            <w:r w:rsidRPr="006B65C4">
              <w:rPr>
                <w:b/>
                <w:lang w:val="ro-MD"/>
              </w:rPr>
              <w:t>TOTAL</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jc w:val="right"/>
              <w:rPr>
                <w:b/>
                <w:lang w:val="ro-MD"/>
              </w:rPr>
            </w:pPr>
            <w:r w:rsidRPr="006B65C4">
              <w:rPr>
                <w:b/>
                <w:lang w:val="ro-MD"/>
              </w:rPr>
              <w:t>Suma estimativă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FD5555" w:rsidP="00206A61">
            <w:pPr>
              <w:spacing w:line="276" w:lineRule="auto"/>
              <w:jc w:val="center"/>
              <w:rPr>
                <w:b/>
                <w:lang w:val="ro-MD"/>
              </w:rPr>
            </w:pPr>
            <w:r>
              <w:rPr>
                <w:b/>
                <w:lang w:val="ro-MD"/>
              </w:rPr>
              <w:t>243 333,33</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2A44DA" w:rsidRDefault="00B842E8" w:rsidP="002A44DA">
      <w:pPr>
        <w:shd w:val="clear" w:color="auto" w:fill="FFFFFF" w:themeFill="background1"/>
        <w:tabs>
          <w:tab w:val="right" w:pos="426"/>
        </w:tabs>
        <w:jc w:val="both"/>
        <w:rPr>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002A44DA" w:rsidRPr="002A44DA">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262591" w:rsidRPr="002A44DA" w:rsidRDefault="00262591" w:rsidP="002A44DA">
      <w:pPr>
        <w:pStyle w:val="a"/>
        <w:numPr>
          <w:ilvl w:val="0"/>
          <w:numId w:val="2"/>
        </w:numPr>
        <w:shd w:val="clear" w:color="auto" w:fill="FFFFFF" w:themeFill="background1"/>
        <w:tabs>
          <w:tab w:val="right" w:pos="426"/>
        </w:tabs>
        <w:rPr>
          <w:sz w:val="22"/>
          <w:szCs w:val="22"/>
          <w:lang w:eastAsia="ru-RU"/>
        </w:rPr>
      </w:pPr>
      <w:proofErr w:type="spellStart"/>
      <w:r w:rsidRPr="002A44DA">
        <w:rPr>
          <w:sz w:val="22"/>
          <w:szCs w:val="22"/>
          <w:lang w:eastAsia="ru-RU"/>
        </w:rPr>
        <w:t>În</w:t>
      </w:r>
      <w:proofErr w:type="spellEnd"/>
      <w:r w:rsidRPr="002A44DA">
        <w:rPr>
          <w:sz w:val="22"/>
          <w:szCs w:val="22"/>
          <w:lang w:eastAsia="ru-RU"/>
        </w:rPr>
        <w:t xml:space="preserve"> </w:t>
      </w:r>
      <w:proofErr w:type="spellStart"/>
      <w:r w:rsidRPr="002A44DA">
        <w:rPr>
          <w:sz w:val="22"/>
          <w:szCs w:val="22"/>
          <w:lang w:eastAsia="ru-RU"/>
        </w:rPr>
        <w:t>cazul</w:t>
      </w:r>
      <w:proofErr w:type="spellEnd"/>
      <w:r w:rsidRPr="002A44DA">
        <w:rPr>
          <w:sz w:val="22"/>
          <w:szCs w:val="22"/>
          <w:lang w:eastAsia="ru-RU"/>
        </w:rPr>
        <w:t xml:space="preserve"> </w:t>
      </w:r>
      <w:proofErr w:type="spellStart"/>
      <w:r w:rsidRPr="002A44DA">
        <w:rPr>
          <w:sz w:val="22"/>
          <w:szCs w:val="22"/>
          <w:lang w:eastAsia="ru-RU"/>
        </w:rPr>
        <w:t>în</w:t>
      </w:r>
      <w:proofErr w:type="spellEnd"/>
      <w:r w:rsidRPr="002A44DA">
        <w:rPr>
          <w:sz w:val="22"/>
          <w:szCs w:val="22"/>
          <w:lang w:eastAsia="ru-RU"/>
        </w:rPr>
        <w:t xml:space="preserve">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56FBC">
        <w:rPr>
          <w:b/>
          <w:noProof w:val="0"/>
          <w:sz w:val="22"/>
          <w:szCs w:val="22"/>
          <w:lang w:eastAsia="ru-RU"/>
        </w:rPr>
        <w:t>Termenii și condițiile de livrare</w:t>
      </w:r>
      <w:r w:rsidR="00B161DD" w:rsidRPr="00456FBC">
        <w:rPr>
          <w:b/>
          <w:noProof w:val="0"/>
          <w:sz w:val="22"/>
          <w:szCs w:val="22"/>
          <w:lang w:eastAsia="ru-RU"/>
        </w:rPr>
        <w:t xml:space="preserve"> </w:t>
      </w:r>
      <w:r w:rsidRPr="00456FBC">
        <w:rPr>
          <w:b/>
          <w:noProof w:val="0"/>
          <w:sz w:val="22"/>
          <w:szCs w:val="22"/>
          <w:lang w:eastAsia="ru-RU"/>
        </w:rPr>
        <w:t>solicitați:</w:t>
      </w:r>
      <w:r w:rsidR="00491150" w:rsidRPr="00CF08CF">
        <w:rPr>
          <w:noProof w:val="0"/>
          <w:sz w:val="22"/>
          <w:szCs w:val="22"/>
          <w:lang w:eastAsia="ru-RU"/>
        </w:rPr>
        <w:t xml:space="preserve"> </w:t>
      </w:r>
      <w:r w:rsidR="002377CE" w:rsidRPr="002377CE">
        <w:rPr>
          <w:noProof w:val="0"/>
          <w:sz w:val="22"/>
          <w:szCs w:val="22"/>
          <w:lang w:val="it-IT" w:eastAsia="ru-RU"/>
        </w:rPr>
        <w:t>După înregistrarea contractului la solicitarea beneficiarului, pe adresa Penitenciarului nr.8-Bender, or. Bender, str.Chișinăului, 44</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0B722E">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lastRenderedPageBreak/>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1.</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Cerere de participare</w:t>
            </w:r>
          </w:p>
        </w:tc>
        <w:tc>
          <w:tcPr>
            <w:tcW w:w="4536" w:type="dxa"/>
            <w:shd w:val="clear" w:color="auto" w:fill="auto"/>
            <w:vAlign w:val="center"/>
          </w:tcPr>
          <w:p w:rsidR="00B45CA3" w:rsidRPr="002F76D3" w:rsidRDefault="00803383" w:rsidP="00B45CA3">
            <w:pPr>
              <w:pStyle w:val="Frspaiere"/>
              <w:jc w:val="both"/>
              <w:rPr>
                <w:rFonts w:ascii="Times New Roman" w:hAnsi="Times New Roman"/>
                <w:sz w:val="20"/>
                <w:szCs w:val="20"/>
                <w:lang w:val="ro-MD"/>
              </w:rPr>
            </w:pPr>
            <w:proofErr w:type="spellStart"/>
            <w:r>
              <w:rPr>
                <w:rFonts w:ascii="Times New Roman" w:hAnsi="Times New Roman"/>
                <w:sz w:val="20"/>
                <w:szCs w:val="20"/>
              </w:rPr>
              <w:t>C</w:t>
            </w:r>
            <w:r w:rsidR="002F76D3" w:rsidRPr="002F76D3">
              <w:rPr>
                <w:rFonts w:ascii="Times New Roman" w:hAnsi="Times New Roman"/>
                <w:sz w:val="20"/>
                <w:szCs w:val="20"/>
              </w:rPr>
              <w:t>ompletat</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în</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conformitate</w:t>
            </w:r>
            <w:proofErr w:type="spellEnd"/>
            <w:r w:rsidR="002F76D3" w:rsidRPr="002F76D3">
              <w:rPr>
                <w:rFonts w:ascii="Times New Roman" w:hAnsi="Times New Roman"/>
                <w:sz w:val="20"/>
                <w:szCs w:val="20"/>
              </w:rPr>
              <w:t xml:space="preserve"> cu </w:t>
            </w:r>
            <w:proofErr w:type="spellStart"/>
            <w:r w:rsidR="002F76D3" w:rsidRPr="002F76D3">
              <w:rPr>
                <w:rFonts w:ascii="Times New Roman" w:hAnsi="Times New Roman"/>
                <w:b/>
                <w:sz w:val="20"/>
                <w:szCs w:val="20"/>
                <w:u w:val="single"/>
              </w:rPr>
              <w:t>Anexa</w:t>
            </w:r>
            <w:proofErr w:type="spellEnd"/>
            <w:r w:rsidR="002F76D3" w:rsidRPr="002F76D3">
              <w:rPr>
                <w:rFonts w:ascii="Times New Roman" w:hAnsi="Times New Roman"/>
                <w:b/>
                <w:sz w:val="20"/>
                <w:szCs w:val="20"/>
                <w:u w:val="single"/>
              </w:rPr>
              <w:t xml:space="preserve"> nr.7</w:t>
            </w:r>
            <w:r w:rsidR="00DB0EA5">
              <w:rPr>
                <w:rFonts w:ascii="Times New Roman" w:hAnsi="Times New Roman"/>
                <w:sz w:val="20"/>
                <w:szCs w:val="20"/>
              </w:rPr>
              <w:t xml:space="preserve"> </w:t>
            </w:r>
            <w:r w:rsidR="002F76D3" w:rsidRPr="002F76D3">
              <w:rPr>
                <w:rFonts w:ascii="Times New Roman" w:hAnsi="Times New Roman"/>
                <w:i/>
                <w:sz w:val="20"/>
                <w:szCs w:val="20"/>
              </w:rPr>
              <w:t xml:space="preserve">din </w:t>
            </w:r>
            <w:proofErr w:type="spellStart"/>
            <w:r w:rsidR="002F76D3" w:rsidRPr="002F76D3">
              <w:rPr>
                <w:rFonts w:ascii="Times New Roman" w:hAnsi="Times New Roman"/>
                <w:i/>
                <w:sz w:val="20"/>
                <w:szCs w:val="20"/>
              </w:rPr>
              <w:t>Documentația</w:t>
            </w:r>
            <w:proofErr w:type="spellEnd"/>
            <w:r w:rsidR="002F76D3" w:rsidRPr="002F76D3">
              <w:rPr>
                <w:rFonts w:ascii="Times New Roman" w:hAnsi="Times New Roman"/>
                <w:i/>
                <w:sz w:val="20"/>
                <w:szCs w:val="20"/>
              </w:rPr>
              <w:t xml:space="preserve"> standard</w:t>
            </w:r>
            <w:r w:rsidR="002F76D3" w:rsidRPr="002F76D3">
              <w:rPr>
                <w:rFonts w:ascii="Times New Roman" w:hAnsi="Times New Roman"/>
                <w:sz w:val="20"/>
                <w:szCs w:val="20"/>
              </w:rPr>
              <w:t xml:space="preserve"> </w:t>
            </w:r>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confirmat</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prin</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ștampila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semnătura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participantului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sau</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semnat</w:t>
            </w:r>
            <w:proofErr w:type="spellEnd"/>
            <w:r w:rsidR="002F76D3"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40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2.</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Declarație privind valabilitatea ofertei</w:t>
            </w:r>
          </w:p>
        </w:tc>
        <w:tc>
          <w:tcPr>
            <w:tcW w:w="4536" w:type="dxa"/>
            <w:shd w:val="clear" w:color="auto" w:fill="auto"/>
            <w:vAlign w:val="center"/>
          </w:tcPr>
          <w:p w:rsidR="00B45CA3" w:rsidRPr="002F76D3" w:rsidRDefault="002F76D3" w:rsidP="00D027F3">
            <w:pPr>
              <w:pStyle w:val="Frspaiere"/>
              <w:jc w:val="both"/>
              <w:rPr>
                <w:rFonts w:ascii="Times New Roman" w:hAnsi="Times New Roman"/>
                <w:sz w:val="20"/>
                <w:szCs w:val="20"/>
                <w:lang w:val="ro-MD"/>
              </w:rPr>
            </w:pPr>
            <w:proofErr w:type="spellStart"/>
            <w:r w:rsidRPr="002F76D3">
              <w:rPr>
                <w:rFonts w:ascii="Times New Roman" w:hAnsi="Times New Roman"/>
                <w:sz w:val="20"/>
                <w:szCs w:val="20"/>
              </w:rPr>
              <w:t>Completat</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în</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conformitate</w:t>
            </w:r>
            <w:proofErr w:type="spellEnd"/>
            <w:r w:rsidRPr="002F76D3">
              <w:rPr>
                <w:rFonts w:ascii="Times New Roman" w:hAnsi="Times New Roman"/>
                <w:sz w:val="20"/>
                <w:szCs w:val="20"/>
              </w:rPr>
              <w:t xml:space="preserve"> cu </w:t>
            </w:r>
            <w:proofErr w:type="spellStart"/>
            <w:r w:rsidRPr="002F76D3">
              <w:rPr>
                <w:rFonts w:ascii="Times New Roman" w:hAnsi="Times New Roman"/>
                <w:b/>
                <w:sz w:val="20"/>
                <w:szCs w:val="20"/>
                <w:u w:val="single"/>
              </w:rPr>
              <w:t>Anexa</w:t>
            </w:r>
            <w:proofErr w:type="spellEnd"/>
            <w:r w:rsidRPr="002F76D3">
              <w:rPr>
                <w:rFonts w:ascii="Times New Roman" w:hAnsi="Times New Roman"/>
                <w:b/>
                <w:sz w:val="20"/>
                <w:szCs w:val="20"/>
                <w:u w:val="single"/>
              </w:rPr>
              <w:t xml:space="preserve"> nr.8</w:t>
            </w:r>
            <w:r w:rsidRPr="002F76D3">
              <w:rPr>
                <w:rFonts w:ascii="Times New Roman" w:hAnsi="Times New Roman"/>
                <w:b/>
                <w:sz w:val="20"/>
                <w:szCs w:val="20"/>
              </w:rPr>
              <w:t xml:space="preserve">  </w:t>
            </w:r>
            <w:r w:rsidRPr="002F76D3">
              <w:rPr>
                <w:rFonts w:ascii="Times New Roman" w:hAnsi="Times New Roman"/>
                <w:i/>
                <w:sz w:val="20"/>
                <w:szCs w:val="20"/>
              </w:rPr>
              <w:t xml:space="preserve">din </w:t>
            </w:r>
            <w:proofErr w:type="spellStart"/>
            <w:r w:rsidRPr="002F76D3">
              <w:rPr>
                <w:rFonts w:ascii="Times New Roman" w:hAnsi="Times New Roman"/>
                <w:i/>
                <w:sz w:val="20"/>
                <w:szCs w:val="20"/>
              </w:rPr>
              <w:t>Documentația</w:t>
            </w:r>
            <w:proofErr w:type="spellEnd"/>
            <w:r w:rsidRPr="002F76D3">
              <w:rPr>
                <w:rFonts w:ascii="Times New Roman" w:hAnsi="Times New Roman"/>
                <w:i/>
                <w:sz w:val="20"/>
                <w:szCs w:val="20"/>
              </w:rPr>
              <w:t xml:space="preserve"> standard,</w:t>
            </w:r>
            <w:r w:rsidRPr="002F76D3">
              <w:rPr>
                <w:rFonts w:ascii="Times New Roman" w:hAnsi="Times New Roman"/>
                <w:sz w:val="20"/>
                <w:szCs w:val="20"/>
              </w:rPr>
              <w:t xml:space="preserve"> </w:t>
            </w:r>
            <w:proofErr w:type="spellStart"/>
            <w:r w:rsidRPr="002F76D3">
              <w:rPr>
                <w:rFonts w:ascii="Times New Roman" w:hAnsi="Times New Roman"/>
                <w:sz w:val="20"/>
                <w:szCs w:val="20"/>
              </w:rPr>
              <w:t>termenul</w:t>
            </w:r>
            <w:proofErr w:type="spellEnd"/>
            <w:r w:rsidRPr="002F76D3">
              <w:rPr>
                <w:rFonts w:ascii="Times New Roman" w:hAnsi="Times New Roman"/>
                <w:sz w:val="20"/>
                <w:szCs w:val="20"/>
              </w:rPr>
              <w:t xml:space="preserve"> de </w:t>
            </w:r>
            <w:proofErr w:type="spellStart"/>
            <w:r w:rsidRPr="002F76D3">
              <w:rPr>
                <w:rFonts w:ascii="Times New Roman" w:hAnsi="Times New Roman"/>
                <w:sz w:val="20"/>
                <w:szCs w:val="20"/>
              </w:rPr>
              <w:t>valabilitate</w:t>
            </w:r>
            <w:proofErr w:type="spellEnd"/>
            <w:r w:rsidRPr="002F76D3">
              <w:rPr>
                <w:rFonts w:ascii="Times New Roman" w:hAnsi="Times New Roman"/>
                <w:sz w:val="20"/>
                <w:szCs w:val="20"/>
              </w:rPr>
              <w:t xml:space="preserve"> - </w:t>
            </w:r>
            <w:r w:rsidR="00D027F3">
              <w:rPr>
                <w:rFonts w:ascii="Times New Roman" w:hAnsi="Times New Roman"/>
                <w:b/>
                <w:sz w:val="20"/>
                <w:szCs w:val="20"/>
                <w:u w:val="single"/>
              </w:rPr>
              <w:t>60</w:t>
            </w:r>
            <w:r w:rsidRPr="002F76D3">
              <w:rPr>
                <w:rFonts w:ascii="Times New Roman" w:hAnsi="Times New Roman"/>
                <w:b/>
                <w:sz w:val="20"/>
                <w:szCs w:val="20"/>
                <w:u w:val="single"/>
              </w:rPr>
              <w:t xml:space="preserve"> </w:t>
            </w:r>
            <w:proofErr w:type="spellStart"/>
            <w:r w:rsidRPr="002F76D3">
              <w:rPr>
                <w:rFonts w:ascii="Times New Roman" w:hAnsi="Times New Roman"/>
                <w:b/>
                <w:sz w:val="20"/>
                <w:szCs w:val="20"/>
                <w:u w:val="single"/>
              </w:rPr>
              <w:t>zile</w:t>
            </w:r>
            <w:proofErr w:type="spellEnd"/>
            <w:r w:rsidRPr="002F76D3">
              <w:rPr>
                <w:rFonts w:ascii="Times New Roman" w:hAnsi="Times New Roman"/>
                <w:b/>
                <w:sz w:val="20"/>
                <w:szCs w:val="20"/>
                <w:u w:val="single"/>
              </w:rPr>
              <w:t xml:space="preserve">  din data </w:t>
            </w:r>
            <w:proofErr w:type="spellStart"/>
            <w:r w:rsidRPr="002F76D3">
              <w:rPr>
                <w:rFonts w:ascii="Times New Roman" w:hAnsi="Times New Roman"/>
                <w:b/>
                <w:sz w:val="20"/>
                <w:szCs w:val="20"/>
                <w:u w:val="single"/>
              </w:rPr>
              <w:t>limită</w:t>
            </w:r>
            <w:proofErr w:type="spellEnd"/>
            <w:r w:rsidRPr="002F76D3">
              <w:rPr>
                <w:rFonts w:ascii="Times New Roman" w:hAnsi="Times New Roman"/>
                <w:b/>
                <w:sz w:val="20"/>
                <w:szCs w:val="20"/>
                <w:u w:val="single"/>
              </w:rPr>
              <w:t xml:space="preserve"> de </w:t>
            </w:r>
            <w:proofErr w:type="spellStart"/>
            <w:r w:rsidRPr="002F76D3">
              <w:rPr>
                <w:rFonts w:ascii="Times New Roman" w:hAnsi="Times New Roman"/>
                <w:b/>
                <w:sz w:val="20"/>
                <w:szCs w:val="20"/>
                <w:u w:val="single"/>
              </w:rPr>
              <w:t>depunere</w:t>
            </w:r>
            <w:proofErr w:type="spellEnd"/>
            <w:r w:rsidRPr="002F76D3">
              <w:rPr>
                <w:rFonts w:ascii="Times New Roman" w:hAnsi="Times New Roman"/>
                <w:b/>
                <w:sz w:val="20"/>
                <w:szCs w:val="20"/>
                <w:u w:val="single"/>
              </w:rPr>
              <w:t xml:space="preserve"> a </w:t>
            </w:r>
            <w:proofErr w:type="spellStart"/>
            <w:r w:rsidRPr="002F76D3">
              <w:rPr>
                <w:rFonts w:ascii="Times New Roman" w:hAnsi="Times New Roman"/>
                <w:b/>
                <w:sz w:val="20"/>
                <w:szCs w:val="20"/>
                <w:u w:val="single"/>
              </w:rPr>
              <w:t>ofertelor</w:t>
            </w:r>
            <w:proofErr w:type="spellEnd"/>
            <w:r w:rsidRPr="002F76D3">
              <w:rPr>
                <w:rFonts w:ascii="Times New Roman" w:hAnsi="Times New Roman"/>
                <w:sz w:val="20"/>
                <w:szCs w:val="20"/>
              </w:rPr>
              <w:t xml:space="preserve"> - </w:t>
            </w:r>
            <w:proofErr w:type="spellStart"/>
            <w:r w:rsidRPr="002F76D3">
              <w:rPr>
                <w:rFonts w:ascii="Times New Roman" w:hAnsi="Times New Roman"/>
                <w:b/>
                <w:sz w:val="20"/>
                <w:szCs w:val="20"/>
              </w:rPr>
              <w:t>confirmat</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prin</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ștampila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semnătura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participantului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sau</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semnat</w:t>
            </w:r>
            <w:proofErr w:type="spellEnd"/>
            <w:r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14"/>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3</w:t>
            </w:r>
            <w:r w:rsidR="00B45CA3" w:rsidRPr="00F22D69">
              <w:rPr>
                <w:iCs/>
                <w:sz w:val="20"/>
                <w:szCs w:val="20"/>
              </w:rPr>
              <w:t>.</w:t>
            </w:r>
          </w:p>
        </w:tc>
        <w:tc>
          <w:tcPr>
            <w:tcW w:w="3822" w:type="dxa"/>
            <w:shd w:val="clear" w:color="auto" w:fill="auto"/>
            <w:vAlign w:val="center"/>
          </w:tcPr>
          <w:p w:rsidR="00B45CA3" w:rsidRPr="00F22D69" w:rsidRDefault="00B45CA3" w:rsidP="00B45CA3">
            <w:pPr>
              <w:tabs>
                <w:tab w:val="left" w:pos="540"/>
              </w:tabs>
              <w:suppressAutoHyphens/>
              <w:jc w:val="both"/>
              <w:rPr>
                <w:sz w:val="22"/>
                <w:szCs w:val="22"/>
                <w:lang w:val="ro-MD"/>
              </w:rPr>
            </w:pPr>
            <w:r w:rsidRPr="00F22D69">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FA6993">
              <w:rPr>
                <w:rFonts w:ascii="Times New Roman" w:hAnsi="Times New Roman"/>
                <w:sz w:val="20"/>
                <w:szCs w:val="20"/>
              </w:rPr>
              <w:t>Completat</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în</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conformitate</w:t>
            </w:r>
            <w:proofErr w:type="spellEnd"/>
            <w:r w:rsidRPr="00FA6993">
              <w:rPr>
                <w:rFonts w:ascii="Times New Roman" w:hAnsi="Times New Roman"/>
                <w:sz w:val="20"/>
                <w:szCs w:val="20"/>
              </w:rPr>
              <w:t xml:space="preserve"> cu </w:t>
            </w:r>
            <w:proofErr w:type="spellStart"/>
            <w:r w:rsidRPr="00FA6993">
              <w:rPr>
                <w:rFonts w:ascii="Times New Roman" w:hAnsi="Times New Roman"/>
                <w:b/>
                <w:sz w:val="20"/>
                <w:szCs w:val="20"/>
                <w:u w:val="single"/>
              </w:rPr>
              <w:t>Anexa</w:t>
            </w:r>
            <w:proofErr w:type="spellEnd"/>
            <w:r w:rsidRPr="00FA6993">
              <w:rPr>
                <w:rFonts w:ascii="Times New Roman" w:hAnsi="Times New Roman"/>
                <w:b/>
                <w:sz w:val="20"/>
                <w:szCs w:val="20"/>
                <w:u w:val="single"/>
              </w:rPr>
              <w:t xml:space="preserve"> nr.22</w:t>
            </w:r>
            <w:r w:rsidRPr="00FA6993">
              <w:rPr>
                <w:rFonts w:ascii="Times New Roman" w:hAnsi="Times New Roman"/>
                <w:b/>
                <w:sz w:val="20"/>
                <w:szCs w:val="20"/>
              </w:rPr>
              <w:t xml:space="preserve"> </w:t>
            </w:r>
            <w:r w:rsidRPr="00FA6993">
              <w:rPr>
                <w:rFonts w:ascii="Times New Roman" w:hAnsi="Times New Roman"/>
                <w:i/>
                <w:sz w:val="20"/>
                <w:szCs w:val="20"/>
              </w:rPr>
              <w:t xml:space="preserve">din </w:t>
            </w:r>
            <w:proofErr w:type="spellStart"/>
            <w:r w:rsidRPr="00FA6993">
              <w:rPr>
                <w:rFonts w:ascii="Times New Roman" w:hAnsi="Times New Roman"/>
                <w:i/>
                <w:sz w:val="20"/>
                <w:szCs w:val="20"/>
              </w:rPr>
              <w:t>Documentația</w:t>
            </w:r>
            <w:proofErr w:type="spellEnd"/>
            <w:r w:rsidRPr="00FA6993">
              <w:rPr>
                <w:rFonts w:ascii="Times New Roman" w:hAnsi="Times New Roman"/>
                <w:i/>
                <w:sz w:val="20"/>
                <w:szCs w:val="20"/>
              </w:rPr>
              <w:t xml:space="preserve"> standard </w:t>
            </w:r>
            <w:r w:rsidRPr="00FA6993">
              <w:rPr>
                <w:rFonts w:ascii="Times New Roman" w:hAnsi="Times New Roman"/>
                <w:b/>
                <w:sz w:val="20"/>
                <w:szCs w:val="20"/>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23"/>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4</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rPr>
              <w:t>Specificații de preț</w:t>
            </w:r>
          </w:p>
        </w:tc>
        <w:tc>
          <w:tcPr>
            <w:tcW w:w="4536" w:type="dxa"/>
            <w:shd w:val="clear" w:color="auto" w:fill="auto"/>
            <w:vAlign w:val="center"/>
          </w:tcPr>
          <w:p w:rsidR="00B45CA3" w:rsidRPr="00FA6993" w:rsidRDefault="00FA6993" w:rsidP="00B45CA3">
            <w:pPr>
              <w:jc w:val="both"/>
              <w:rPr>
                <w:sz w:val="20"/>
                <w:szCs w:val="20"/>
                <w:lang w:val="ro-MD"/>
              </w:rPr>
            </w:pPr>
            <w:r w:rsidRPr="00FA6993">
              <w:rPr>
                <w:sz w:val="20"/>
                <w:szCs w:val="20"/>
              </w:rPr>
              <w:t xml:space="preserve">Completat  în conformitate cu </w:t>
            </w:r>
            <w:r w:rsidRPr="00FA6993">
              <w:rPr>
                <w:b/>
                <w:sz w:val="20"/>
                <w:szCs w:val="20"/>
                <w:u w:val="single"/>
              </w:rPr>
              <w:t>Anexa nr.23</w:t>
            </w:r>
            <w:r w:rsidRPr="00FA6993">
              <w:rPr>
                <w:b/>
                <w:sz w:val="20"/>
                <w:szCs w:val="20"/>
              </w:rPr>
              <w:t xml:space="preserve"> </w:t>
            </w:r>
            <w:r w:rsidRPr="00FA6993">
              <w:rPr>
                <w:i/>
                <w:sz w:val="20"/>
                <w:szCs w:val="20"/>
              </w:rPr>
              <w:t xml:space="preserve">din Documentația standard </w:t>
            </w:r>
            <w:r w:rsidRPr="00FA6993">
              <w:rPr>
                <w:sz w:val="20"/>
                <w:szCs w:val="20"/>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50"/>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5</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FA6993">
              <w:rPr>
                <w:sz w:val="20"/>
                <w:szCs w:val="20"/>
                <w:lang w:eastAsia="ro-RO"/>
              </w:rPr>
              <w:t xml:space="preserve">Completat conform modelului anexat de către AC,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1</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Dovada înregistrării de stat</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Certificat/decizie de înregistrare a întreprinderii /extras din Registrul de Stat al persoanelor juridice, copie confirmată prin ștampila și semnătura participantului sau semnată electronic.</w:t>
            </w:r>
          </w:p>
        </w:tc>
      </w:tr>
      <w:tr w:rsidR="000B722E" w:rsidRPr="00B35CBF" w:rsidTr="00F90E92">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2</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Certificat de atribuire al contului bancar</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Eliberat de banca deținătoare de cont, copie confirmată prin ștampila și semnătura participantului sau semnată electronic.</w:t>
            </w:r>
          </w:p>
        </w:tc>
      </w:tr>
      <w:tr w:rsidR="000B722E" w:rsidRPr="00B35CBF" w:rsidTr="00F90E92">
        <w:trPr>
          <w:trHeight w:val="846"/>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 xml:space="preserve">3 </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lang w:eastAsia="ro-RO"/>
              </w:rPr>
            </w:pPr>
            <w:r w:rsidRPr="002A44DA">
              <w:rPr>
                <w:sz w:val="20"/>
              </w:rPr>
              <w:t>Completat  în conformitate cu ordinul Ministerului Finanțelor nr. 145 din 24.11.2020 - confirmat prin ștampila și semnătura participantului sau semnat electronic, doar de ofertantul desemnat câștigător.</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highlight w:val="yellow"/>
              </w:rPr>
            </w:pPr>
            <w:r w:rsidRPr="002A44DA">
              <w:rPr>
                <w:bCs/>
                <w:iCs/>
                <w:sz w:val="20"/>
              </w:rPr>
              <w:t>4</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highlight w:val="green"/>
                <w:lang w:eastAsia="ro-RO"/>
              </w:rPr>
            </w:pPr>
            <w:r w:rsidRPr="002A44DA">
              <w:rPr>
                <w:sz w:val="20"/>
              </w:rPr>
              <w:t>Autorizaţie sanitar-veterinară de funcţionare</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highlight w:val="green"/>
              </w:rPr>
            </w:pPr>
            <w:r w:rsidRPr="002A44DA">
              <w:rPr>
                <w:sz w:val="20"/>
              </w:rPr>
              <w:t>Eliberat de organul abilitat – copie, 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5</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Autorizație sanitară veterinară de funcționare a transportului</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Eliberat de organul abilitat – copie, 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6</w:t>
            </w:r>
          </w:p>
        </w:tc>
        <w:tc>
          <w:tcPr>
            <w:tcW w:w="3822"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rFonts w:eastAsia="SimSun"/>
                <w:color w:val="000000"/>
                <w:sz w:val="20"/>
                <w:szCs w:val="22"/>
                <w:lang w:val="ro-MD"/>
              </w:rPr>
            </w:pPr>
            <w:r w:rsidRPr="002A44DA">
              <w:rPr>
                <w:rFonts w:eastAsia="SimSun"/>
                <w:color w:val="000000"/>
                <w:sz w:val="20"/>
                <w:szCs w:val="22"/>
                <w:lang w:val="ro-MD"/>
              </w:rPr>
              <w:t>Acte de confirmare a calității/inofensivității/</w:t>
            </w:r>
          </w:p>
          <w:p w:rsidR="000B722E" w:rsidRPr="002A44DA" w:rsidRDefault="000B722E" w:rsidP="000B722E">
            <w:pPr>
              <w:rPr>
                <w:sz w:val="20"/>
              </w:rPr>
            </w:pPr>
            <w:r w:rsidRPr="002A44DA">
              <w:rPr>
                <w:rFonts w:eastAsia="SimSun"/>
                <w:color w:val="000000"/>
                <w:sz w:val="20"/>
                <w:szCs w:val="22"/>
                <w:lang w:val="ro-MD"/>
              </w:rPr>
              <w:t>conformității</w:t>
            </w:r>
          </w:p>
        </w:tc>
        <w:tc>
          <w:tcPr>
            <w:tcW w:w="6123"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rFonts w:eastAsia="SimSun"/>
                <w:color w:val="000000"/>
                <w:sz w:val="20"/>
                <w:szCs w:val="22"/>
                <w:lang w:val="ro-MD"/>
              </w:rPr>
              <w:t xml:space="preserve">Eliberat de organul abilitat – copie, </w:t>
            </w:r>
            <w:r w:rsidRPr="002A44DA">
              <w:rPr>
                <w:color w:val="000000"/>
                <w:sz w:val="20"/>
                <w:szCs w:val="22"/>
              </w:rPr>
              <w:t>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7</w:t>
            </w:r>
          </w:p>
        </w:tc>
        <w:tc>
          <w:tcPr>
            <w:tcW w:w="3822" w:type="dxa"/>
            <w:shd w:val="clear" w:color="auto" w:fill="auto"/>
          </w:tcPr>
          <w:p w:rsidR="000B722E" w:rsidRPr="002A44DA" w:rsidRDefault="000B722E" w:rsidP="00FD5555">
            <w:pPr>
              <w:rPr>
                <w:sz w:val="20"/>
              </w:rPr>
            </w:pPr>
            <w:r w:rsidRPr="002A44DA">
              <w:rPr>
                <w:sz w:val="20"/>
              </w:rPr>
              <w:t xml:space="preserve">Certificat de conformitate/ calitate/ inofensivitate al materiei prime (făină de grâu) </w:t>
            </w:r>
          </w:p>
        </w:tc>
        <w:tc>
          <w:tcPr>
            <w:tcW w:w="6123" w:type="dxa"/>
            <w:shd w:val="clear" w:color="auto" w:fill="auto"/>
          </w:tcPr>
          <w:p w:rsidR="000B722E" w:rsidRPr="002A44DA" w:rsidRDefault="000B722E" w:rsidP="000B722E">
            <w:pPr>
              <w:rPr>
                <w:sz w:val="20"/>
              </w:rPr>
            </w:pPr>
            <w:r w:rsidRPr="002A44DA">
              <w:rPr>
                <w:sz w:val="20"/>
              </w:rPr>
              <w:t>Eliberat de organul abilitat – copie, 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8</w:t>
            </w:r>
          </w:p>
        </w:tc>
        <w:tc>
          <w:tcPr>
            <w:tcW w:w="3822" w:type="dxa"/>
            <w:shd w:val="clear" w:color="auto" w:fill="auto"/>
          </w:tcPr>
          <w:p w:rsidR="000B722E" w:rsidRPr="002A44DA" w:rsidRDefault="000B722E" w:rsidP="00FD5555">
            <w:pPr>
              <w:rPr>
                <w:sz w:val="20"/>
              </w:rPr>
            </w:pPr>
            <w:r w:rsidRPr="002A44DA">
              <w:rPr>
                <w:sz w:val="20"/>
              </w:rPr>
              <w:t xml:space="preserve">Certificat privind confirmarea deținerii stocului de făină/grâu, necesar îndeplinirii contractului de achiziție pe o perioadă  de cel puțin 10 zile </w:t>
            </w:r>
          </w:p>
        </w:tc>
        <w:tc>
          <w:tcPr>
            <w:tcW w:w="6123" w:type="dxa"/>
            <w:shd w:val="clear" w:color="auto" w:fill="auto"/>
          </w:tcPr>
          <w:p w:rsidR="000B722E" w:rsidRPr="002A44DA" w:rsidRDefault="000B722E" w:rsidP="000B722E">
            <w:pPr>
              <w:rPr>
                <w:sz w:val="20"/>
              </w:rPr>
            </w:pPr>
            <w:r w:rsidRPr="002A44DA">
              <w:rPr>
                <w:sz w:val="20"/>
              </w:rPr>
              <w:t>Format liber - confirmat prin ștampila și semnătura participantului sau semnat electronic.</w:t>
            </w:r>
          </w:p>
        </w:tc>
      </w:tr>
      <w:tr w:rsidR="000B722E" w:rsidRPr="00B35CBF" w:rsidTr="00F90E92">
        <w:trPr>
          <w:trHeight w:val="624"/>
        </w:trPr>
        <w:tc>
          <w:tcPr>
            <w:tcW w:w="568" w:type="dxa"/>
            <w:shd w:val="clear" w:color="auto" w:fill="auto"/>
            <w:vAlign w:val="center"/>
          </w:tcPr>
          <w:p w:rsidR="000B722E" w:rsidRPr="002A44DA" w:rsidRDefault="00FD5555" w:rsidP="000B722E">
            <w:pPr>
              <w:shd w:val="clear" w:color="auto" w:fill="FFFFFF"/>
              <w:tabs>
                <w:tab w:val="left" w:pos="612"/>
              </w:tabs>
              <w:spacing w:before="120" w:after="120"/>
              <w:rPr>
                <w:bCs/>
                <w:iCs/>
                <w:sz w:val="20"/>
              </w:rPr>
            </w:pPr>
            <w:r>
              <w:rPr>
                <w:bCs/>
                <w:iCs/>
                <w:sz w:val="20"/>
              </w:rPr>
              <w:lastRenderedPageBreak/>
              <w:t>9</w:t>
            </w:r>
            <w:bookmarkStart w:id="1" w:name="_GoBack"/>
            <w:bookmarkEnd w:id="1"/>
          </w:p>
        </w:tc>
        <w:tc>
          <w:tcPr>
            <w:tcW w:w="3822"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rFonts w:eastAsia="SimSun"/>
                <w:sz w:val="20"/>
                <w:lang w:val="ro-MD"/>
              </w:rPr>
              <w:t>Raport de încercări</w:t>
            </w:r>
          </w:p>
        </w:tc>
        <w:tc>
          <w:tcPr>
            <w:tcW w:w="6123"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color w:val="000000"/>
                <w:sz w:val="20"/>
                <w:lang w:val="ro-MD"/>
              </w:rPr>
              <w:t xml:space="preserve">Se va prezenta la livrare copia originalului actualizat, eliberat de organul abilitat - </w:t>
            </w:r>
            <w:r w:rsidRPr="002A44DA">
              <w:rPr>
                <w:color w:val="000000"/>
                <w:sz w:val="20"/>
              </w:rPr>
              <w:t>confirmat prin ștampila și semnătura participantului sau semnat electronic.</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w:t>
      </w:r>
      <w:r w:rsidR="002377CE">
        <w:rPr>
          <w:sz w:val="22"/>
          <w:szCs w:val="22"/>
        </w:rPr>
        <w:t>Penitenciarul nr.8-Bender</w:t>
      </w:r>
      <w:r w:rsidRPr="00CF08CF">
        <w:rPr>
          <w:sz w:val="22"/>
          <w:szCs w:val="22"/>
        </w:rPr>
        <w:t xml:space="preserve">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w:t>
      </w:r>
      <w:r w:rsidR="002377CE" w:rsidRPr="002377CE">
        <w:rPr>
          <w:sz w:val="22"/>
          <w:szCs w:val="22"/>
        </w:rPr>
        <w:t>Penitenciarul nr.8-Bender</w:t>
      </w:r>
      <w:r w:rsidRPr="002377CE">
        <w:rPr>
          <w:sz w:val="22"/>
          <w:szCs w:val="22"/>
        </w:rPr>
        <w:t xml:space="preserve"> </w:t>
      </w:r>
      <w:r w:rsidRPr="00CF08CF">
        <w:rPr>
          <w:sz w:val="22"/>
          <w:szCs w:val="22"/>
        </w:rPr>
        <w:t xml:space="preserve">va exclude din procedura de atribuire a contractului de achiziții publice orice ofertant </w:t>
      </w:r>
      <w:r w:rsidRPr="00CF08CF">
        <w:rPr>
          <w:sz w:val="22"/>
          <w:szCs w:val="22"/>
          <w:u w:val="single"/>
        </w:rPr>
        <w:t xml:space="preserve">în cazul prezentării informațiilor false sau neprezentării informațiilor solicitate de </w:t>
      </w:r>
      <w:r w:rsidR="002377CE" w:rsidRPr="002377CE">
        <w:rPr>
          <w:sz w:val="22"/>
          <w:szCs w:val="22"/>
          <w:u w:val="single"/>
        </w:rPr>
        <w:t>Penitenciarul nr.8-Bender</w:t>
      </w:r>
      <w:r w:rsidRPr="002377CE">
        <w:rPr>
          <w:sz w:val="22"/>
          <w:szCs w:val="22"/>
          <w:u w:val="single"/>
        </w:rPr>
        <w:t>,</w:t>
      </w:r>
      <w:r w:rsidRPr="00CF08CF">
        <w:rPr>
          <w:sz w:val="22"/>
          <w:szCs w:val="22"/>
        </w:rPr>
        <w:t xml:space="preserve"> în scopul demonstrării îndeplinirii criteriilor de calificare și selecție.</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t xml:space="preserve">Termenul de valabilitate să fie egal cu perioada de valabilitate al ofertei: </w:t>
      </w:r>
      <w:r w:rsidR="00D027F3">
        <w:rPr>
          <w:rFonts w:eastAsia="Calibri"/>
          <w:b/>
          <w:bCs/>
          <w:sz w:val="22"/>
          <w:szCs w:val="22"/>
          <w:u w:val="single"/>
          <w:lang w:val="ro-MD"/>
        </w:rPr>
        <w:t>60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604A3D">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604A3D">
        <w:tc>
          <w:tcPr>
            <w:tcW w:w="846"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7229"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2410"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9"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0"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FD5555">
        <w:rPr>
          <w:b/>
          <w:noProof w:val="0"/>
          <w:sz w:val="22"/>
          <w:szCs w:val="22"/>
          <w:shd w:val="clear" w:color="auto" w:fill="FFFFFF" w:themeFill="background1"/>
          <w:lang w:eastAsia="ru-RU"/>
        </w:rPr>
        <w:t>30</w:t>
      </w:r>
      <w:r w:rsidR="002A44DA">
        <w:rPr>
          <w:b/>
          <w:noProof w:val="0"/>
          <w:sz w:val="22"/>
          <w:szCs w:val="22"/>
          <w:shd w:val="clear" w:color="auto" w:fill="FFFFFF" w:themeFill="background1"/>
          <w:lang w:eastAsia="ru-RU"/>
        </w:rPr>
        <w:t>.12</w:t>
      </w:r>
      <w:r w:rsidR="001D0599">
        <w:rPr>
          <w:b/>
          <w:noProof w:val="0"/>
          <w:sz w:val="22"/>
          <w:szCs w:val="22"/>
          <w:shd w:val="clear" w:color="auto" w:fill="FFFFFF" w:themeFill="background1"/>
          <w:lang w:eastAsia="ru-RU"/>
        </w:rPr>
        <w:t>.2025</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B35CBF" w:rsidRDefault="00000435" w:rsidP="00791940">
      <w:pPr>
        <w:shd w:val="clear" w:color="auto" w:fill="FFFFFF" w:themeFill="background1"/>
        <w:tabs>
          <w:tab w:val="right" w:pos="426"/>
        </w:tabs>
        <w:spacing w:before="120" w:after="120"/>
        <w:rPr>
          <w:b/>
          <w:noProof w:val="0"/>
          <w:lang w:eastAsia="ru-RU"/>
        </w:rPr>
      </w:pPr>
    </w:p>
    <w:p w:rsidR="00635D3A" w:rsidRPr="002A44DA" w:rsidRDefault="00D027F3" w:rsidP="002A44D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sidR="002A44DA">
        <w:rPr>
          <w:b/>
          <w:noProof w:val="0"/>
          <w:shd w:val="clear" w:color="auto" w:fill="FFFFFF" w:themeFill="background1"/>
          <w:lang w:eastAsia="ru-RU"/>
        </w:rPr>
        <w:t xml:space="preserve">                                           </w:t>
      </w:r>
      <w:r>
        <w:rPr>
          <w:b/>
          <w:noProof w:val="0"/>
          <w:shd w:val="clear" w:color="auto" w:fill="FFFFFF" w:themeFill="background1"/>
          <w:lang w:eastAsia="ru-RU"/>
        </w:rPr>
        <w:t>Eugeniu CUCU</w:t>
      </w:r>
    </w:p>
    <w:sectPr w:rsidR="00635D3A" w:rsidRPr="002A44DA"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2"/>
  </w:num>
  <w:num w:numId="4">
    <w:abstractNumId w:val="11"/>
  </w:num>
  <w:num w:numId="5">
    <w:abstractNumId w:val="7"/>
  </w:num>
  <w:num w:numId="6">
    <w:abstractNumId w:val="12"/>
  </w:num>
  <w:num w:numId="7">
    <w:abstractNumId w:val="13"/>
  </w:num>
  <w:num w:numId="8">
    <w:abstractNumId w:val="4"/>
  </w:num>
  <w:num w:numId="9">
    <w:abstractNumId w:val="0"/>
  </w:num>
  <w:num w:numId="10">
    <w:abstractNumId w:val="10"/>
  </w:num>
  <w:num w:numId="11">
    <w:abstractNumId w:val="3"/>
  </w:num>
  <w:num w:numId="12">
    <w:abstractNumId w:val="15"/>
  </w:num>
  <w:num w:numId="13">
    <w:abstractNumId w:val="1"/>
  </w:num>
  <w:num w:numId="14">
    <w:abstractNumId w:val="8"/>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8EB"/>
    <w:rsid w:val="000352C3"/>
    <w:rsid w:val="00054455"/>
    <w:rsid w:val="00083B83"/>
    <w:rsid w:val="00093705"/>
    <w:rsid w:val="000B14E6"/>
    <w:rsid w:val="000B722E"/>
    <w:rsid w:val="000C48AB"/>
    <w:rsid w:val="000D19F4"/>
    <w:rsid w:val="000D233F"/>
    <w:rsid w:val="000E5878"/>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62591"/>
    <w:rsid w:val="00267D9F"/>
    <w:rsid w:val="00275AC3"/>
    <w:rsid w:val="00276821"/>
    <w:rsid w:val="002904B3"/>
    <w:rsid w:val="002A3AE6"/>
    <w:rsid w:val="002A3EC1"/>
    <w:rsid w:val="002A44DA"/>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B658F"/>
    <w:rsid w:val="003C1D63"/>
    <w:rsid w:val="003D142B"/>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2E98"/>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7608"/>
    <w:rsid w:val="00C97383"/>
    <w:rsid w:val="00CA4EC1"/>
    <w:rsid w:val="00CB5D0A"/>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 w:val="00FD55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6DE8A"/>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bCyzufdLM2gyd52Aqb2fSkfV3ytGIvq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C3B24-35B4-4251-929B-7432E2207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1784</Words>
  <Characters>10174</Characters>
  <Application>Microsoft Office Word</Application>
  <DocSecurity>0</DocSecurity>
  <Lines>84</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PC</cp:lastModifiedBy>
  <cp:revision>4</cp:revision>
  <cp:lastPrinted>2025-01-27T08:39:00Z</cp:lastPrinted>
  <dcterms:created xsi:type="dcterms:W3CDTF">2025-04-22T11:55:00Z</dcterms:created>
  <dcterms:modified xsi:type="dcterms:W3CDTF">2025-12-30T09:10:00Z</dcterms:modified>
</cp:coreProperties>
</file>