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08" w:type="pct"/>
        <w:tblLayout w:type="fixed"/>
        <w:tblLook w:val="04A0" w:firstRow="1" w:lastRow="0" w:firstColumn="1" w:lastColumn="0" w:noHBand="0" w:noVBand="1"/>
      </w:tblPr>
      <w:tblGrid>
        <w:gridCol w:w="1420"/>
        <w:gridCol w:w="372"/>
        <w:gridCol w:w="236"/>
        <w:gridCol w:w="810"/>
        <w:gridCol w:w="994"/>
        <w:gridCol w:w="991"/>
        <w:gridCol w:w="527"/>
        <w:gridCol w:w="6162"/>
        <w:gridCol w:w="1959"/>
        <w:gridCol w:w="1414"/>
      </w:tblGrid>
      <w:tr w:rsidR="00BA4E6C" w:rsidRPr="00CB69B9" w14:paraId="0040AE30" w14:textId="77777777" w:rsidTr="002D5057">
        <w:trPr>
          <w:trHeight w:val="697"/>
        </w:trPr>
        <w:tc>
          <w:tcPr>
            <w:tcW w:w="5000" w:type="pct"/>
            <w:gridSpan w:val="10"/>
            <w:vAlign w:val="center"/>
          </w:tcPr>
          <w:p w14:paraId="5B46939C" w14:textId="2E763E05" w:rsidR="00BA4E6C" w:rsidRPr="00CB69B9" w:rsidRDefault="00BA4E6C" w:rsidP="00410DA4">
            <w:pPr>
              <w:jc w:val="center"/>
              <w:rPr>
                <w:noProof w:val="0"/>
                <w:lang w:val="it-IT"/>
              </w:rPr>
            </w:pPr>
            <w:r w:rsidRPr="00CB69B9">
              <w:rPr>
                <w:b/>
                <w:lang w:val="en-US"/>
              </w:rPr>
              <w:br w:type="page"/>
            </w:r>
            <w:r w:rsidRPr="00CB69B9">
              <w:rPr>
                <w:b/>
              </w:rPr>
              <w:br w:type="page"/>
            </w:r>
            <w:r w:rsidRPr="00CB69B9">
              <w:rPr>
                <w:b/>
                <w:lang w:val="en-US"/>
              </w:rPr>
              <w:br w:type="page"/>
            </w:r>
            <w:r w:rsidRPr="00CB69B9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B69B9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</w:t>
            </w:r>
            <w:r w:rsidRPr="00CB69B9">
              <w:rPr>
                <w:noProof w:val="0"/>
                <w:lang w:val="it-IT"/>
              </w:rPr>
              <w:t>Anexa nr. 22</w:t>
            </w:r>
          </w:p>
          <w:p w14:paraId="71E5B570" w14:textId="7A1E613F" w:rsidR="00DB4C24" w:rsidRPr="00CB69B9" w:rsidRDefault="005C2997" w:rsidP="005C2997">
            <w:pPr>
              <w:jc w:val="center"/>
              <w:rPr>
                <w:noProof w:val="0"/>
                <w:lang w:val="it-IT"/>
              </w:rPr>
            </w:pPr>
            <w:r w:rsidRPr="00CB69B9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</w:t>
            </w:r>
            <w:r w:rsidR="00BA4E6C" w:rsidRPr="00CB69B9">
              <w:rPr>
                <w:noProof w:val="0"/>
                <w:lang w:val="it-IT"/>
              </w:rPr>
              <w:t>la Documentația standard</w:t>
            </w:r>
          </w:p>
          <w:p w14:paraId="2205575B" w14:textId="015F6576" w:rsidR="00DB669A" w:rsidRPr="00CB69B9" w:rsidRDefault="005C2997" w:rsidP="005C2997">
            <w:pPr>
              <w:jc w:val="center"/>
              <w:rPr>
                <w:lang w:val="en-US"/>
              </w:rPr>
            </w:pPr>
            <w:r w:rsidRPr="00CB69B9">
              <w:t xml:space="preserve">                                                                                                                                                                               </w:t>
            </w:r>
            <w:r w:rsidR="00DB669A" w:rsidRPr="00CB69B9">
              <w:t>nr.</w:t>
            </w:r>
            <w:r w:rsidR="00DB669A" w:rsidRPr="00CB69B9">
              <w:rPr>
                <w:color w:val="FF0000"/>
              </w:rPr>
              <w:t xml:space="preserve"> </w:t>
            </w:r>
            <w:r w:rsidR="00B32B13" w:rsidRPr="00CB69B9">
              <w:t xml:space="preserve"> </w:t>
            </w:r>
            <w:hyperlink r:id="rId6" w:tgtFrame="_blank" w:history="1">
              <w:r w:rsidR="00BC01AF" w:rsidRPr="00BC01AF">
                <w:rPr>
                  <w:rStyle w:val="Hyperlink"/>
                  <w:lang w:val="en-US"/>
                </w:rPr>
                <w:t>ocds-b3wdp1-MD-1762862794927</w:t>
              </w:r>
            </w:hyperlink>
          </w:p>
          <w:p w14:paraId="7AD21C5D" w14:textId="41F4F342" w:rsidR="000347C1" w:rsidRPr="00CB69B9" w:rsidRDefault="000347C1" w:rsidP="00DB669A">
            <w:pPr>
              <w:jc w:val="center"/>
              <w:rPr>
                <w:rFonts w:ascii="Helvetica" w:eastAsia="Times New Roman" w:hAnsi="Helvetica" w:cs="Helvetica"/>
                <w:noProof w:val="0"/>
                <w:color w:val="333333"/>
                <w:lang w:eastAsia="ru-RU"/>
              </w:rPr>
            </w:pPr>
          </w:p>
          <w:p w14:paraId="15261424" w14:textId="6997049C" w:rsidR="00DB4C24" w:rsidRPr="00CB69B9" w:rsidRDefault="00DB4C24" w:rsidP="00DB4C24">
            <w:pPr>
              <w:jc w:val="right"/>
              <w:rPr>
                <w:rFonts w:eastAsia="Times New Roman"/>
                <w:noProof w:val="0"/>
                <w:color w:val="FF0000"/>
                <w:lang w:val="en-US" w:eastAsia="ru-RU"/>
              </w:rPr>
            </w:pPr>
          </w:p>
          <w:p w14:paraId="3FF3A2A4" w14:textId="77777777" w:rsidR="00BA4E6C" w:rsidRDefault="00BA4E6C" w:rsidP="00410DA4">
            <w:pPr>
              <w:pStyle w:val="Titlu2"/>
              <w:rPr>
                <w:sz w:val="24"/>
                <w:szCs w:val="24"/>
              </w:rPr>
            </w:pPr>
            <w:bookmarkStart w:id="3" w:name="_Hlk77771394"/>
            <w:r w:rsidRPr="00CB69B9">
              <w:rPr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1DD49ABB" w14:textId="70DF7893" w:rsidR="00CB69B9" w:rsidRPr="00CB69B9" w:rsidRDefault="00CB69B9" w:rsidP="00CB69B9"/>
        </w:tc>
      </w:tr>
      <w:tr w:rsidR="00BA4E6C" w:rsidRPr="00CB69B9" w14:paraId="4B1E863E" w14:textId="77777777" w:rsidTr="002D5057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2707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07"/>
            </w:tblGrid>
            <w:tr w:rsidR="00BA4E6C" w:rsidRPr="00CB69B9" w14:paraId="27ABF546" w14:textId="77777777" w:rsidTr="00CB69B9">
              <w:trPr>
                <w:trHeight w:val="379"/>
              </w:trPr>
              <w:tc>
                <w:tcPr>
                  <w:tcW w:w="1270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CB69B9" w:rsidRDefault="00BA4E6C" w:rsidP="00CB69B9">
                  <w:pPr>
                    <w:framePr w:hSpace="180" w:wrap="around" w:vAnchor="page" w:hAnchor="margin" w:y="347"/>
                  </w:pPr>
                  <w:r w:rsidRPr="00CB69B9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B69B9" w:rsidRDefault="00BA4E6C" w:rsidP="00410DA4">
            <w:pPr>
              <w:jc w:val="center"/>
            </w:pPr>
          </w:p>
        </w:tc>
      </w:tr>
      <w:tr w:rsidR="00BA4E6C" w:rsidRPr="00CB69B9" w14:paraId="3A320225" w14:textId="77777777" w:rsidTr="002D505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5733F0D" w:rsidR="00BA4E6C" w:rsidRPr="00CB69B9" w:rsidRDefault="00BA4E6C" w:rsidP="00410DA4">
            <w:r w:rsidRPr="00CB69B9">
              <w:t>Numărul procedurii de achiziție</w:t>
            </w:r>
            <w:r w:rsidR="005021DA">
              <w:t>:</w:t>
            </w:r>
            <w:r w:rsidR="007D31A2" w:rsidRPr="00CB69B9">
              <w:rPr>
                <w:color w:val="FF0000"/>
              </w:rPr>
              <w:t xml:space="preserve"> </w:t>
            </w:r>
            <w:r w:rsidR="00B32B13" w:rsidRPr="00CB69B9">
              <w:t xml:space="preserve"> </w:t>
            </w:r>
            <w:hyperlink r:id="rId7" w:tgtFrame="_blank" w:history="1">
              <w:r w:rsidR="00BC01AF" w:rsidRPr="00BC01AF">
                <w:rPr>
                  <w:rStyle w:val="Hyperlink"/>
                  <w:lang w:val="en-US"/>
                </w:rPr>
                <w:t>ocds-b3wdp1-MD-1762862794927</w:t>
              </w:r>
            </w:hyperlink>
            <w:r w:rsidR="00BC01AF" w:rsidRPr="00BC01AF">
              <w:t xml:space="preserve"> din 11.11.2025</w:t>
            </w:r>
          </w:p>
        </w:tc>
      </w:tr>
      <w:tr w:rsidR="00BA4E6C" w:rsidRPr="00CB69B9" w14:paraId="47FD4DC2" w14:textId="77777777" w:rsidTr="002D505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071EB277" w:rsidR="00BA4E6C" w:rsidRPr="001E5153" w:rsidRDefault="00BA4E6C" w:rsidP="001E5153">
            <w:pPr>
              <w:ind w:left="1872" w:hanging="1872"/>
            </w:pPr>
            <w:r w:rsidRPr="001E5153">
              <w:t>Obiectul achiziției:</w:t>
            </w:r>
            <w:r w:rsidR="00A26984" w:rsidRPr="001E5153">
              <w:t xml:space="preserve"> </w:t>
            </w:r>
            <w:r w:rsidR="001E5153" w:rsidRPr="001E5153">
              <w:rPr>
                <w:rFonts w:eastAsia="Times New Roman"/>
                <w:noProof w:val="0"/>
                <w:lang w:val="es-ES" w:eastAsia="ru-RU"/>
              </w:rPr>
              <w:t xml:space="preserve"> </w:t>
            </w:r>
            <w:r w:rsidR="00305B07" w:rsidRPr="00305B07">
              <w:rPr>
                <w:lang w:val="es-ES"/>
              </w:rPr>
              <w:t>Autoturism clasa lux pentru pasageri Sala Express</w:t>
            </w:r>
          </w:p>
        </w:tc>
      </w:tr>
      <w:tr w:rsidR="00BA4E6C" w:rsidRPr="00CB69B9" w14:paraId="0ECBDD31" w14:textId="77777777" w:rsidTr="002D5057">
        <w:trPr>
          <w:trHeight w:val="567"/>
        </w:trPr>
        <w:tc>
          <w:tcPr>
            <w:tcW w:w="1797" w:type="pct"/>
            <w:gridSpan w:val="7"/>
          </w:tcPr>
          <w:p w14:paraId="5B9CDDF9" w14:textId="77777777" w:rsidR="00BA4E6C" w:rsidRPr="00CB69B9" w:rsidRDefault="00BA4E6C" w:rsidP="00410DA4"/>
        </w:tc>
        <w:tc>
          <w:tcPr>
            <w:tcW w:w="3203" w:type="pct"/>
            <w:gridSpan w:val="3"/>
          </w:tcPr>
          <w:p w14:paraId="2BFC72C6" w14:textId="77777777" w:rsidR="00BA4E6C" w:rsidRPr="00CB69B9" w:rsidRDefault="00BA4E6C" w:rsidP="00410DA4"/>
        </w:tc>
      </w:tr>
      <w:tr w:rsidR="000347C1" w:rsidRPr="00CB69B9" w14:paraId="391A6844" w14:textId="77777777" w:rsidTr="002D5057">
        <w:trPr>
          <w:trHeight w:val="1043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25B6BB01" w:rsidR="00BA4E6C" w:rsidRPr="00CB69B9" w:rsidRDefault="00BA4E6C" w:rsidP="00410DA4">
            <w:pPr>
              <w:jc w:val="center"/>
              <w:rPr>
                <w:b/>
              </w:rPr>
            </w:pPr>
            <w:r w:rsidRPr="00CB69B9">
              <w:rPr>
                <w:b/>
              </w:rPr>
              <w:t>Denumirea bunurilor/</w:t>
            </w:r>
            <w:r w:rsidR="00776D80" w:rsidRPr="00CB69B9">
              <w:rPr>
                <w:b/>
              </w:rPr>
              <w:t xml:space="preserve"> </w:t>
            </w:r>
            <w:r w:rsidRPr="00CB69B9">
              <w:rPr>
                <w:b/>
              </w:rPr>
              <w:t xml:space="preserve">serviciilor </w:t>
            </w:r>
          </w:p>
        </w:tc>
        <w:tc>
          <w:tcPr>
            <w:tcW w:w="4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5B602C6" w:rsidR="00BA4E6C" w:rsidRPr="00CB69B9" w:rsidRDefault="00BA4E6C" w:rsidP="00410DA4">
            <w:pPr>
              <w:jc w:val="center"/>
              <w:rPr>
                <w:b/>
              </w:rPr>
            </w:pPr>
            <w:r w:rsidRPr="00CB69B9">
              <w:rPr>
                <w:b/>
              </w:rPr>
              <w:t>Denumirea modelului bunului/</w:t>
            </w:r>
            <w:r w:rsidR="00776D80" w:rsidRPr="00CB69B9">
              <w:rPr>
                <w:b/>
              </w:rPr>
              <w:t xml:space="preserve"> </w:t>
            </w:r>
            <w:r w:rsidRPr="00CB69B9">
              <w:rPr>
                <w:b/>
              </w:rPr>
              <w:t>serviciului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CB69B9" w:rsidRDefault="00BA4E6C" w:rsidP="00410DA4">
            <w:pPr>
              <w:jc w:val="center"/>
              <w:rPr>
                <w:b/>
              </w:rPr>
            </w:pPr>
            <w:r w:rsidRPr="00CB69B9">
              <w:rPr>
                <w:b/>
              </w:rPr>
              <w:t>Ţara de origine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CB69B9" w:rsidRDefault="00BA4E6C" w:rsidP="00410DA4">
            <w:pPr>
              <w:jc w:val="center"/>
              <w:rPr>
                <w:b/>
              </w:rPr>
            </w:pPr>
            <w:r w:rsidRPr="00CB69B9">
              <w:rPr>
                <w:b/>
              </w:rPr>
              <w:t>Produ-cătorul</w:t>
            </w:r>
          </w:p>
        </w:tc>
        <w:tc>
          <w:tcPr>
            <w:tcW w:w="2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CB69B9" w:rsidRDefault="00BA4E6C" w:rsidP="00410DA4">
            <w:pPr>
              <w:jc w:val="center"/>
              <w:rPr>
                <w:b/>
              </w:rPr>
            </w:pPr>
            <w:r w:rsidRPr="00CB69B9">
              <w:rPr>
                <w:b/>
              </w:rPr>
              <w:t>Specificarea tehnică deplină solicitată de către autoritatea contractantă</w:t>
            </w:r>
          </w:p>
          <w:p w14:paraId="21CC5C2E" w14:textId="77777777" w:rsidR="00BA4E6C" w:rsidRPr="00CB69B9" w:rsidRDefault="00BA4E6C" w:rsidP="00410DA4">
            <w:pPr>
              <w:jc w:val="center"/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CB69B9" w:rsidRDefault="00BA4E6C" w:rsidP="00410DA4">
            <w:pPr>
              <w:jc w:val="center"/>
              <w:rPr>
                <w:b/>
              </w:rPr>
            </w:pPr>
            <w:r w:rsidRPr="00CB69B9">
              <w:rPr>
                <w:b/>
              </w:rPr>
              <w:t>Specificarea tehnică deplină propusă de către ofertant</w:t>
            </w:r>
          </w:p>
          <w:p w14:paraId="6B192974" w14:textId="77777777" w:rsidR="00BA4E6C" w:rsidRPr="00CB69B9" w:rsidRDefault="00BA4E6C" w:rsidP="00410DA4">
            <w:pPr>
              <w:jc w:val="center"/>
              <w:rPr>
                <w:b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CB69B9" w:rsidRDefault="00BA4E6C" w:rsidP="00410DA4">
            <w:pPr>
              <w:jc w:val="center"/>
              <w:rPr>
                <w:b/>
              </w:rPr>
            </w:pPr>
            <w:r w:rsidRPr="00CB69B9">
              <w:rPr>
                <w:b/>
              </w:rPr>
              <w:t>Standarde de referinţă</w:t>
            </w:r>
          </w:p>
        </w:tc>
      </w:tr>
      <w:tr w:rsidR="000347C1" w:rsidRPr="00CB69B9" w14:paraId="49242AE1" w14:textId="77777777" w:rsidTr="002D5057">
        <w:trPr>
          <w:trHeight w:val="283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CB69B9" w:rsidRDefault="00BA4E6C" w:rsidP="00410DA4">
            <w:pPr>
              <w:jc w:val="center"/>
            </w:pPr>
            <w:r w:rsidRPr="00CB69B9">
              <w:t>1</w:t>
            </w:r>
          </w:p>
        </w:tc>
        <w:tc>
          <w:tcPr>
            <w:tcW w:w="4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CB69B9" w:rsidRDefault="00BA4E6C" w:rsidP="00410DA4">
            <w:pPr>
              <w:jc w:val="center"/>
            </w:pPr>
            <w:r w:rsidRPr="00CB69B9">
              <w:t>2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CB69B9" w:rsidRDefault="00BA4E6C" w:rsidP="00410DA4">
            <w:pPr>
              <w:jc w:val="center"/>
            </w:pPr>
            <w:r w:rsidRPr="00CB69B9">
              <w:t>3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CB69B9" w:rsidRDefault="00BA4E6C" w:rsidP="00410DA4">
            <w:pPr>
              <w:jc w:val="center"/>
            </w:pPr>
            <w:r w:rsidRPr="00CB69B9">
              <w:t>4</w:t>
            </w:r>
          </w:p>
        </w:tc>
        <w:tc>
          <w:tcPr>
            <w:tcW w:w="2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CB69B9" w:rsidRDefault="00BA4E6C" w:rsidP="00410DA4">
            <w:pPr>
              <w:jc w:val="center"/>
            </w:pPr>
            <w:r w:rsidRPr="00CB69B9">
              <w:t>5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CB69B9" w:rsidRDefault="00BA4E6C" w:rsidP="00410DA4">
            <w:pPr>
              <w:jc w:val="center"/>
            </w:pPr>
            <w:r w:rsidRPr="00CB69B9">
              <w:t>6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CB69B9" w:rsidRDefault="00BA4E6C" w:rsidP="00410DA4">
            <w:pPr>
              <w:jc w:val="center"/>
            </w:pPr>
            <w:r w:rsidRPr="00CB69B9">
              <w:t>7</w:t>
            </w:r>
          </w:p>
        </w:tc>
      </w:tr>
      <w:tr w:rsidR="00A907BE" w:rsidRPr="00CB69B9" w14:paraId="31D9950D" w14:textId="77777777" w:rsidTr="00A907BE">
        <w:trPr>
          <w:trHeight w:val="28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E881" w14:textId="437CAC2B" w:rsidR="00A907BE" w:rsidRPr="00CB69B9" w:rsidRDefault="00A907BE" w:rsidP="00410DA4">
            <w:pPr>
              <w:jc w:val="center"/>
            </w:pPr>
            <w:r w:rsidRPr="00A907BE">
              <w:rPr>
                <w:b/>
                <w:bCs/>
              </w:rPr>
              <w:t>Lot 1</w:t>
            </w:r>
          </w:p>
        </w:tc>
      </w:tr>
      <w:tr w:rsidR="000347C1" w:rsidRPr="00CB69B9" w14:paraId="1133D8BB" w14:textId="77777777" w:rsidTr="002D5057">
        <w:trPr>
          <w:trHeight w:val="1125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DA19" w14:textId="635DB08F" w:rsidR="00185794" w:rsidRPr="001E5153" w:rsidRDefault="009B28F5" w:rsidP="001E5153">
            <w:pPr>
              <w:jc w:val="center"/>
            </w:pPr>
            <w:r w:rsidRPr="001E5153">
              <w:t xml:space="preserve">Autoturism </w:t>
            </w:r>
            <w:r w:rsidR="00CB69B9" w:rsidRPr="001E5153">
              <w:t xml:space="preserve">clasa </w:t>
            </w:r>
            <w:r w:rsidR="00602176">
              <w:t>lux</w:t>
            </w:r>
          </w:p>
        </w:tc>
        <w:tc>
          <w:tcPr>
            <w:tcW w:w="4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77777777" w:rsidR="00185794" w:rsidRPr="00CB69B9" w:rsidRDefault="00185794" w:rsidP="00185794"/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77777777" w:rsidR="00185794" w:rsidRPr="00CB69B9" w:rsidRDefault="00185794" w:rsidP="00185794"/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185794" w:rsidRPr="00CB69B9" w:rsidRDefault="00185794" w:rsidP="00185794"/>
        </w:tc>
        <w:tc>
          <w:tcPr>
            <w:tcW w:w="2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40DE" w14:textId="02D46F1C" w:rsidR="00CB57E1" w:rsidRPr="00CB3DEC" w:rsidRDefault="00CB57E1" w:rsidP="00831944">
            <w:pPr>
              <w:pStyle w:val="Primindentpentrucorptext"/>
              <w:tabs>
                <w:tab w:val="left" w:pos="389"/>
              </w:tabs>
              <w:spacing w:line="276" w:lineRule="auto"/>
              <w:ind w:firstLine="0"/>
              <w:jc w:val="both"/>
              <w:rPr>
                <w:sz w:val="20"/>
                <w:szCs w:val="20"/>
              </w:rPr>
            </w:pPr>
            <w:r w:rsidRPr="00CB3DEC">
              <w:rPr>
                <w:b/>
                <w:sz w:val="20"/>
                <w:szCs w:val="20"/>
                <w:lang w:val="es-ES"/>
              </w:rPr>
              <w:t xml:space="preserve">Autoturism </w:t>
            </w:r>
            <w:r w:rsidR="00FA1472" w:rsidRPr="00CB3DEC">
              <w:rPr>
                <w:b/>
                <w:sz w:val="20"/>
                <w:szCs w:val="20"/>
                <w:lang w:val="es-ES"/>
              </w:rPr>
              <w:t xml:space="preserve">clasa </w:t>
            </w:r>
            <w:r w:rsidR="00602176" w:rsidRPr="00CB3DEC">
              <w:rPr>
                <w:b/>
                <w:sz w:val="20"/>
                <w:szCs w:val="20"/>
                <w:lang w:val="es-ES"/>
              </w:rPr>
              <w:t>lux</w:t>
            </w:r>
            <w:r w:rsidRPr="00CB3DEC">
              <w:rPr>
                <w:b/>
                <w:sz w:val="20"/>
                <w:szCs w:val="20"/>
                <w:lang w:val="es-ES"/>
              </w:rPr>
              <w:t xml:space="preserve"> -</w:t>
            </w:r>
            <w:r w:rsidRPr="00CB3DEC">
              <w:rPr>
                <w:bCs/>
                <w:sz w:val="20"/>
                <w:szCs w:val="20"/>
                <w:lang w:val="es-ES"/>
              </w:rPr>
              <w:t xml:space="preserve"> u</w:t>
            </w:r>
            <w:r w:rsidRPr="00CB3DEC">
              <w:rPr>
                <w:sz w:val="20"/>
                <w:szCs w:val="20"/>
              </w:rPr>
              <w:t>rmătoarele specificații sunt destinate pentru determinarea nivelului de calitate și de performanță ale autoturismului. Ofertanții care propun autoturismul trebuie să prezinte în ofertele lor o descriere comparativă detaliată cu această specificație sau să furnizeze funcții echivalente, după cum este menționat mai jos</w:t>
            </w:r>
            <w:r w:rsidR="000B5E7E" w:rsidRPr="00CB3DEC">
              <w:rPr>
                <w:sz w:val="20"/>
                <w:szCs w:val="20"/>
              </w:rPr>
              <w:t>.</w:t>
            </w:r>
          </w:p>
          <w:p w14:paraId="08B52BFF" w14:textId="397DC4A1" w:rsidR="00344340" w:rsidRPr="00CB3DEC" w:rsidRDefault="00CB57E1" w:rsidP="004B42A2">
            <w:pPr>
              <w:pStyle w:val="Primindentpentrucorptext"/>
              <w:numPr>
                <w:ilvl w:val="0"/>
                <w:numId w:val="14"/>
              </w:numPr>
              <w:tabs>
                <w:tab w:val="left" w:pos="414"/>
              </w:tabs>
              <w:ind w:left="0" w:firstLine="17"/>
              <w:jc w:val="both"/>
              <w:rPr>
                <w:sz w:val="20"/>
                <w:szCs w:val="20"/>
              </w:rPr>
            </w:pPr>
            <w:r w:rsidRPr="00CB3DEC">
              <w:rPr>
                <w:b/>
                <w:bCs/>
                <w:sz w:val="20"/>
                <w:szCs w:val="20"/>
              </w:rPr>
              <w:t xml:space="preserve">Standarde - </w:t>
            </w:r>
            <w:r w:rsidR="00344340" w:rsidRPr="00CB3DEC">
              <w:rPr>
                <w:sz w:val="20"/>
                <w:szCs w:val="20"/>
              </w:rPr>
              <w:t xml:space="preserve"> Vehiculul trebuie să fie un autoturism clasa lux, proiectat să transporte nu mai mult de 4 pasageri ai Sălii EXPRESS și să fie utilizat în procesul tehnologic de deservire a pasagerilor.</w:t>
            </w:r>
          </w:p>
          <w:p w14:paraId="15F33461" w14:textId="29658AD6" w:rsidR="00CB57E1" w:rsidRPr="00CB3DEC" w:rsidRDefault="00344340" w:rsidP="00344340">
            <w:pPr>
              <w:pStyle w:val="Primindentpentrucorptext"/>
              <w:spacing w:line="276" w:lineRule="auto"/>
              <w:ind w:firstLine="0"/>
              <w:jc w:val="both"/>
              <w:rPr>
                <w:sz w:val="20"/>
                <w:szCs w:val="20"/>
              </w:rPr>
            </w:pPr>
            <w:r w:rsidRPr="00CB3DEC">
              <w:rPr>
                <w:rStyle w:val="MaindescrisHTML"/>
                <w:rFonts w:ascii="Times New Roman" w:eastAsia="SimSun" w:hAnsi="Times New Roman"/>
              </w:rPr>
              <w:t>Intervalul temperaturilor de operare</w:t>
            </w:r>
            <w:r w:rsidRPr="00CB3DEC">
              <w:rPr>
                <w:rStyle w:val="MaindescrisHTML"/>
                <w:rFonts w:ascii="Times New Roman" w:eastAsia="SimSun" w:hAnsi="Times New Roman"/>
                <w:lang w:val="en-US"/>
              </w:rPr>
              <w:t xml:space="preserve"> </w:t>
            </w:r>
            <w:r w:rsidRPr="00CB3DEC">
              <w:rPr>
                <w:rStyle w:val="MaindescrisHTML"/>
                <w:rFonts w:ascii="Times New Roman" w:eastAsia="SimSun" w:hAnsi="Times New Roman"/>
              </w:rPr>
              <w:t>de la</w:t>
            </w:r>
            <w:r w:rsidRPr="00CB3DEC">
              <w:rPr>
                <w:rStyle w:val="MaindescrisHTML"/>
                <w:rFonts w:ascii="Times New Roman" w:eastAsia="SimSun" w:hAnsi="Times New Roman"/>
                <w:lang w:val="en-US"/>
              </w:rPr>
              <w:t xml:space="preserve"> – 30</w:t>
            </w:r>
            <w:r w:rsidRPr="00CB3DEC">
              <w:rPr>
                <w:rStyle w:val="MaindescrisHTML"/>
                <w:rFonts w:ascii="Times New Roman" w:eastAsia="SimSun" w:hAnsi="Times New Roman"/>
                <w:vertAlign w:val="superscript"/>
                <w:lang w:val="en-US"/>
              </w:rPr>
              <w:t>0</w:t>
            </w:r>
            <w:r w:rsidRPr="00CB3DEC">
              <w:rPr>
                <w:rStyle w:val="MaindescrisHTML"/>
                <w:rFonts w:ascii="Times New Roman" w:eastAsia="SimSun" w:hAnsi="Times New Roman"/>
                <w:lang w:val="en-US"/>
              </w:rPr>
              <w:t xml:space="preserve">C </w:t>
            </w:r>
            <w:r w:rsidRPr="00CB3DEC">
              <w:rPr>
                <w:rStyle w:val="MaindescrisHTML"/>
                <w:rFonts w:ascii="Times New Roman" w:eastAsia="SimSun" w:hAnsi="Times New Roman"/>
              </w:rPr>
              <w:t>până la</w:t>
            </w:r>
            <w:r w:rsidRPr="00CB3DEC">
              <w:rPr>
                <w:rStyle w:val="MaindescrisHTML"/>
                <w:rFonts w:ascii="Times New Roman" w:eastAsia="SimSun" w:hAnsi="Times New Roman"/>
                <w:lang w:val="en-US"/>
              </w:rPr>
              <w:t xml:space="preserve"> +50º</w:t>
            </w:r>
            <w:r w:rsidRPr="00CB3DEC">
              <w:rPr>
                <w:rStyle w:val="MaindescrisHTML"/>
                <w:rFonts w:ascii="Times New Roman" w:eastAsia="SimSun" w:hAnsi="Times New Roman"/>
                <w:lang w:val="ru-RU"/>
              </w:rPr>
              <w:t>С</w:t>
            </w:r>
          </w:p>
          <w:p w14:paraId="7FB2A403" w14:textId="2318EF03" w:rsidR="00803E04" w:rsidRPr="00CB3DEC" w:rsidRDefault="004B42A2" w:rsidP="00803E04">
            <w:pPr>
              <w:pStyle w:val="Primindentpentrucorptext"/>
              <w:numPr>
                <w:ilvl w:val="0"/>
                <w:numId w:val="14"/>
              </w:numPr>
              <w:tabs>
                <w:tab w:val="left" w:pos="452"/>
              </w:tabs>
              <w:ind w:left="0" w:firstLine="17"/>
              <w:jc w:val="both"/>
              <w:rPr>
                <w:sz w:val="20"/>
                <w:szCs w:val="20"/>
              </w:rPr>
            </w:pPr>
            <w:r w:rsidRPr="00CB3DEC">
              <w:rPr>
                <w:b/>
                <w:bCs/>
                <w:sz w:val="20"/>
                <w:szCs w:val="20"/>
              </w:rPr>
              <w:t xml:space="preserve">Fabricația - </w:t>
            </w:r>
            <w:r w:rsidR="00803E04" w:rsidRPr="00CB3DEC">
              <w:rPr>
                <w:sz w:val="20"/>
                <w:szCs w:val="20"/>
              </w:rPr>
              <w:t xml:space="preserve"> Autoturismul trebuie să fie nou, de ultimul model. Marca - un producător – Uniunea Europeană.</w:t>
            </w:r>
          </w:p>
          <w:p w14:paraId="263600A5" w14:textId="37AA4787" w:rsidR="005B6D43" w:rsidRPr="00CB3DEC" w:rsidRDefault="00602176" w:rsidP="004B42A2">
            <w:pPr>
              <w:pStyle w:val="Listcontinuare"/>
              <w:numPr>
                <w:ilvl w:val="0"/>
                <w:numId w:val="14"/>
              </w:numPr>
              <w:tabs>
                <w:tab w:val="left" w:pos="427"/>
              </w:tabs>
              <w:spacing w:after="0" w:line="276" w:lineRule="auto"/>
              <w:ind w:left="0" w:firstLine="17"/>
              <w:jc w:val="both"/>
              <w:rPr>
                <w:b/>
                <w:bCs/>
                <w:sz w:val="20"/>
                <w:lang w:val="ro-RO"/>
              </w:rPr>
            </w:pPr>
            <w:r w:rsidRPr="00CB3DEC">
              <w:rPr>
                <w:b/>
                <w:bCs/>
                <w:sz w:val="20"/>
                <w:lang w:val="ro-RO"/>
              </w:rPr>
              <w:t xml:space="preserve">Standarde </w:t>
            </w:r>
            <w:r w:rsidR="00FA39CA" w:rsidRPr="00CB3DEC">
              <w:rPr>
                <w:b/>
                <w:bCs/>
                <w:sz w:val="20"/>
                <w:lang w:val="ro-RO"/>
              </w:rPr>
              <w:t>–</w:t>
            </w:r>
            <w:r w:rsidR="00FA39CA" w:rsidRPr="00CB3DEC">
              <w:rPr>
                <w:sz w:val="20"/>
                <w:lang w:val="ro-RO"/>
              </w:rPr>
              <w:t xml:space="preserve"> Autoturismul trebuie să corespundă cerințelor și standardelor UE și naționale al Republicii Moldova în acest domeniu, iar construcția acestuia </w:t>
            </w:r>
            <w:r w:rsidR="00FA39CA" w:rsidRPr="00CB3DEC">
              <w:rPr>
                <w:sz w:val="20"/>
                <w:lang w:val="ro-RO"/>
              </w:rPr>
              <w:lastRenderedPageBreak/>
              <w:t>trebuie să fie în conformitate cu cerințele documentelor normative în vigoare pentru autoturisme. Construcția autoturismului trebuie să corespundă cerințelor standardelor UE de proiectare, construcție și producție.</w:t>
            </w:r>
          </w:p>
          <w:p w14:paraId="4339536C" w14:textId="12A1FC49" w:rsidR="00FA39CA" w:rsidRPr="00CB3DEC" w:rsidRDefault="00FA39CA" w:rsidP="004B42A2">
            <w:pPr>
              <w:pStyle w:val="Listcontinuare"/>
              <w:numPr>
                <w:ilvl w:val="0"/>
                <w:numId w:val="14"/>
              </w:numPr>
              <w:tabs>
                <w:tab w:val="left" w:pos="427"/>
              </w:tabs>
              <w:spacing w:after="0" w:line="276" w:lineRule="auto"/>
              <w:ind w:left="0" w:firstLine="17"/>
              <w:jc w:val="both"/>
              <w:rPr>
                <w:b/>
                <w:bCs/>
                <w:sz w:val="20"/>
                <w:lang w:val="ro-RO"/>
              </w:rPr>
            </w:pPr>
            <w:r w:rsidRPr="00CB3DEC">
              <w:rPr>
                <w:b/>
                <w:bCs/>
                <w:sz w:val="20"/>
                <w:lang w:val="ro-RO"/>
              </w:rPr>
              <w:t xml:space="preserve">Unități de măsură – </w:t>
            </w:r>
            <w:r w:rsidR="002B4AA5" w:rsidRPr="00CB3DEC">
              <w:rPr>
                <w:sz w:val="20"/>
              </w:rPr>
              <w:t xml:space="preserve"> </w:t>
            </w:r>
            <w:r w:rsidR="002B4AA5" w:rsidRPr="00CB3DEC">
              <w:rPr>
                <w:sz w:val="20"/>
                <w:lang w:val="ro-RO"/>
              </w:rPr>
              <w:t>Toate datele și informațiile trebuie să fie prezentate în sistemul metric de măsurare.</w:t>
            </w:r>
          </w:p>
          <w:p w14:paraId="310DDD1F" w14:textId="00681339" w:rsidR="002B4AA5" w:rsidRPr="00CB3DEC" w:rsidRDefault="00B31E33" w:rsidP="004B42A2">
            <w:pPr>
              <w:pStyle w:val="Listcontinuare"/>
              <w:numPr>
                <w:ilvl w:val="0"/>
                <w:numId w:val="14"/>
              </w:numPr>
              <w:tabs>
                <w:tab w:val="left" w:pos="427"/>
              </w:tabs>
              <w:spacing w:after="0" w:line="276" w:lineRule="auto"/>
              <w:ind w:left="0" w:firstLine="17"/>
              <w:jc w:val="both"/>
              <w:rPr>
                <w:b/>
                <w:bCs/>
                <w:sz w:val="20"/>
                <w:lang w:val="ro-RO"/>
              </w:rPr>
            </w:pPr>
            <w:r w:rsidRPr="00CB3DEC">
              <w:rPr>
                <w:b/>
                <w:bCs/>
                <w:sz w:val="20"/>
                <w:lang w:val="ro-RO"/>
              </w:rPr>
              <w:t>Lista cerințelor</w:t>
            </w:r>
          </w:p>
          <w:p w14:paraId="69527CEE" w14:textId="77777777" w:rsidR="00F23D8B" w:rsidRDefault="00F23D8B" w:rsidP="00F23D8B">
            <w:pPr>
              <w:pStyle w:val="Listcontinuare"/>
              <w:spacing w:after="0" w:line="276" w:lineRule="auto"/>
              <w:ind w:left="0"/>
              <w:jc w:val="both"/>
              <w:rPr>
                <w:b/>
                <w:sz w:val="20"/>
              </w:rPr>
            </w:pPr>
          </w:p>
          <w:p w14:paraId="0274D3F2" w14:textId="77777777" w:rsidR="00E97DAB" w:rsidRPr="00CB3DEC" w:rsidRDefault="00E97DAB" w:rsidP="00F23D8B">
            <w:pPr>
              <w:pStyle w:val="Listcontinuare"/>
              <w:spacing w:after="0" w:line="276" w:lineRule="auto"/>
              <w:ind w:left="0"/>
              <w:jc w:val="both"/>
              <w:rPr>
                <w:b/>
                <w:sz w:val="20"/>
              </w:rPr>
            </w:pPr>
          </w:p>
          <w:tbl>
            <w:tblPr>
              <w:tblStyle w:val="Tabelgril"/>
              <w:tblW w:w="6489" w:type="dxa"/>
              <w:tblLook w:val="04A0" w:firstRow="1" w:lastRow="0" w:firstColumn="1" w:lastColumn="0" w:noHBand="0" w:noVBand="1"/>
            </w:tblPr>
            <w:tblGrid>
              <w:gridCol w:w="819"/>
              <w:gridCol w:w="5670"/>
            </w:tblGrid>
            <w:tr w:rsidR="00176480" w:rsidRPr="00CB3DEC" w14:paraId="157C9C32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C9C9480" w14:textId="77777777" w:rsidR="00176480" w:rsidRPr="00CB3DEC" w:rsidRDefault="00176480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b/>
                      <w:sz w:val="20"/>
                      <w:szCs w:val="20"/>
                    </w:rPr>
                    <w:t>5.1</w:t>
                  </w:r>
                </w:p>
              </w:tc>
              <w:tc>
                <w:tcPr>
                  <w:tcW w:w="5670" w:type="dxa"/>
                  <w:vAlign w:val="center"/>
                </w:tcPr>
                <w:p w14:paraId="1DF9DC14" w14:textId="77777777" w:rsidR="00176480" w:rsidRPr="00CB3DEC" w:rsidRDefault="00176480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 w:val="20"/>
                      <w:szCs w:val="20"/>
                    </w:rPr>
                  </w:pPr>
                  <w:r w:rsidRPr="00CB3DEC">
                    <w:rPr>
                      <w:b/>
                      <w:bCs/>
                      <w:sz w:val="20"/>
                      <w:szCs w:val="20"/>
                    </w:rPr>
                    <w:t>Indicatori generali și caracteristice tehnice:</w:t>
                  </w:r>
                </w:p>
              </w:tc>
            </w:tr>
            <w:tr w:rsidR="005E7E4C" w:rsidRPr="00CB3DEC" w14:paraId="290817E9" w14:textId="77777777" w:rsidTr="00C66F05">
              <w:trPr>
                <w:trHeight w:val="261"/>
              </w:trPr>
              <w:tc>
                <w:tcPr>
                  <w:tcW w:w="6489" w:type="dxa"/>
                  <w:gridSpan w:val="2"/>
                  <w:vAlign w:val="center"/>
                </w:tcPr>
                <w:p w14:paraId="47692D9F" w14:textId="1F7719DB" w:rsidR="005E7E4C" w:rsidRPr="00CB3DEC" w:rsidRDefault="00490DA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B3DEC">
                    <w:rPr>
                      <w:b/>
                      <w:sz w:val="20"/>
                      <w:szCs w:val="20"/>
                    </w:rPr>
                    <w:t>Caroserie, șasiu și gabarite:</w:t>
                  </w:r>
                </w:p>
              </w:tc>
            </w:tr>
            <w:tr w:rsidR="00A779E9" w:rsidRPr="00CB3DEC" w14:paraId="555A275E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453BF44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</w:rPr>
                    <w:t>5.1.1</w:t>
                  </w:r>
                </w:p>
              </w:tc>
              <w:tc>
                <w:tcPr>
                  <w:tcW w:w="5670" w:type="dxa"/>
                  <w:vAlign w:val="center"/>
                </w:tcPr>
                <w:p w14:paraId="0DF0437F" w14:textId="063EB22A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eastAsia="ru-RU"/>
                    </w:rPr>
                    <w:t xml:space="preserve">Tipul de caroserie – sedan long </w:t>
                  </w:r>
                </w:p>
              </w:tc>
            </w:tr>
            <w:tr w:rsidR="00A779E9" w:rsidRPr="00CB3DEC" w14:paraId="044B1CFA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EA51EE1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5.1.2</w:t>
                  </w:r>
                </w:p>
              </w:tc>
              <w:tc>
                <w:tcPr>
                  <w:tcW w:w="5670" w:type="dxa"/>
                  <w:vAlign w:val="center"/>
                </w:tcPr>
                <w:p w14:paraId="5EC9F1B9" w14:textId="2E45A60A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eastAsia="ru-RU"/>
                    </w:rPr>
                    <w:t>Direcție pe stânga (LHD)</w:t>
                  </w:r>
                </w:p>
              </w:tc>
            </w:tr>
            <w:tr w:rsidR="00A779E9" w:rsidRPr="00CB3DEC" w14:paraId="0F596386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0A36355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5.1.3</w:t>
                  </w:r>
                </w:p>
              </w:tc>
              <w:tc>
                <w:tcPr>
                  <w:tcW w:w="5670" w:type="dxa"/>
                  <w:vAlign w:val="center"/>
                </w:tcPr>
                <w:p w14:paraId="27269CC8" w14:textId="40FF8AA0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eastAsia="ru-RU"/>
                    </w:rPr>
                    <w:t>Șasiu – all wheel drive (4x4)</w:t>
                  </w:r>
                </w:p>
              </w:tc>
            </w:tr>
            <w:tr w:rsidR="00A779E9" w:rsidRPr="00CB3DEC" w14:paraId="211C2329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34BCE5D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5.1.4</w:t>
                  </w:r>
                </w:p>
              </w:tc>
              <w:tc>
                <w:tcPr>
                  <w:tcW w:w="5670" w:type="dxa"/>
                  <w:vAlign w:val="center"/>
                </w:tcPr>
                <w:p w14:paraId="3E38B8F3" w14:textId="2675F06C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eastAsia="ru-RU"/>
                    </w:rPr>
                    <w:t>Sistem de propulsie mild-hibrid</w:t>
                  </w:r>
                </w:p>
              </w:tc>
            </w:tr>
            <w:tr w:rsidR="00A779E9" w:rsidRPr="00CB3DEC" w14:paraId="3C70AB3F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F7DB06A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5.1.5</w:t>
                  </w:r>
                </w:p>
              </w:tc>
              <w:tc>
                <w:tcPr>
                  <w:tcW w:w="5670" w:type="dxa"/>
                  <w:vAlign w:val="center"/>
                </w:tcPr>
                <w:p w14:paraId="23E5A827" w14:textId="15951FFA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eastAsia="ru-RU"/>
                    </w:rPr>
                    <w:t>Suspensie pneumatică inteligentă cu reglaj automat al înălțimii și rigidității, pentru confort și stabilitate optimă</w:t>
                  </w:r>
                </w:p>
              </w:tc>
            </w:tr>
            <w:tr w:rsidR="00A779E9" w:rsidRPr="00CB3DEC" w14:paraId="739EB5B1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96669E0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5.1.6</w:t>
                  </w:r>
                </w:p>
              </w:tc>
              <w:tc>
                <w:tcPr>
                  <w:tcW w:w="5670" w:type="dxa"/>
                  <w:vAlign w:val="center"/>
                </w:tcPr>
                <w:p w14:paraId="78F895FB" w14:textId="14F86AE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eastAsia="ru-RU"/>
                    </w:rPr>
                    <w:t xml:space="preserve">Capacitatea de pasageri </w:t>
                  </w:r>
                  <w:r w:rsidRPr="00CB3DEC">
                    <w:rPr>
                      <w:sz w:val="20"/>
                      <w:szCs w:val="20"/>
                      <w:lang w:val="en-US" w:eastAsia="ru-RU"/>
                    </w:rPr>
                    <w:t>– max 4</w:t>
                  </w:r>
                </w:p>
              </w:tc>
            </w:tr>
            <w:tr w:rsidR="00A779E9" w:rsidRPr="00CB3DEC" w14:paraId="1C523DC7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AAD3CB7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5.1.7</w:t>
                  </w:r>
                </w:p>
              </w:tc>
              <w:tc>
                <w:tcPr>
                  <w:tcW w:w="5670" w:type="dxa"/>
                  <w:vAlign w:val="center"/>
                </w:tcPr>
                <w:p w14:paraId="52FF043B" w14:textId="1929D26C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</w:rPr>
                    <w:t>Anvelope de vară</w:t>
                  </w:r>
                </w:p>
              </w:tc>
            </w:tr>
            <w:tr w:rsidR="00A779E9" w:rsidRPr="00CB3DEC" w14:paraId="48131846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A18B5D1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5.1.8</w:t>
                  </w:r>
                </w:p>
              </w:tc>
              <w:tc>
                <w:tcPr>
                  <w:tcW w:w="5670" w:type="dxa"/>
                  <w:vAlign w:val="center"/>
                </w:tcPr>
                <w:p w14:paraId="4103C115" w14:textId="747A3D0B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eastAsia="ru-RU"/>
                    </w:rPr>
                    <w:t>Jante din aliaj ușor, 48,3 cm (19"), cu 5 spițe duble</w:t>
                  </w:r>
                </w:p>
              </w:tc>
            </w:tr>
            <w:tr w:rsidR="00A779E9" w:rsidRPr="00CB3DEC" w14:paraId="0B00FE98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F970083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5.1.9</w:t>
                  </w:r>
                </w:p>
              </w:tc>
              <w:tc>
                <w:tcPr>
                  <w:tcW w:w="5670" w:type="dxa"/>
                  <w:vAlign w:val="center"/>
                </w:tcPr>
                <w:p w14:paraId="7EFB5536" w14:textId="1084B799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eastAsia="ru-RU"/>
                    </w:rPr>
                    <w:t>Sistem de LED-iluminare frontală adaptivă cu distribuție variabilă a fasciculului luminos</w:t>
                  </w:r>
                </w:p>
              </w:tc>
            </w:tr>
            <w:tr w:rsidR="00A779E9" w:rsidRPr="00CB3DEC" w14:paraId="3AA04751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033B801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5.1.10</w:t>
                  </w:r>
                </w:p>
              </w:tc>
              <w:tc>
                <w:tcPr>
                  <w:tcW w:w="5670" w:type="dxa"/>
                  <w:vAlign w:val="center"/>
                </w:tcPr>
                <w:p w14:paraId="1B26CD57" w14:textId="4E8431F0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val="es-ES_tradnl"/>
                    </w:rPr>
                    <w:t>Oglinzi exterioare incalzite, cu reglaj electric</w:t>
                  </w:r>
                </w:p>
              </w:tc>
            </w:tr>
            <w:tr w:rsidR="00A779E9" w:rsidRPr="00CB3DEC" w14:paraId="2B6DC0A6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1DCB78F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5.1.11</w:t>
                  </w:r>
                </w:p>
              </w:tc>
              <w:tc>
                <w:tcPr>
                  <w:tcW w:w="5670" w:type="dxa"/>
                  <w:vAlign w:val="center"/>
                </w:tcPr>
                <w:p w14:paraId="7B7AA736" w14:textId="407C975C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val="es-ES_tradnl"/>
                    </w:rPr>
                    <w:t>Oglinda retrovizoare interiora</w:t>
                  </w:r>
                </w:p>
              </w:tc>
            </w:tr>
            <w:tr w:rsidR="00A779E9" w:rsidRPr="00CB3DEC" w14:paraId="5783D79A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C8467DD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5.1.12</w:t>
                  </w:r>
                </w:p>
              </w:tc>
              <w:tc>
                <w:tcPr>
                  <w:tcW w:w="5670" w:type="dxa"/>
                  <w:vAlign w:val="center"/>
                </w:tcPr>
                <w:p w14:paraId="6E914EAB" w14:textId="06C76FBB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eastAsia="ru-RU"/>
                    </w:rPr>
                    <w:t>Protecție prag de încărcare spate din oțel inoxidabil</w:t>
                  </w:r>
                </w:p>
              </w:tc>
            </w:tr>
            <w:tr w:rsidR="00A779E9" w:rsidRPr="00CB3DEC" w14:paraId="34A8D9FB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7F314EB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5.1.13</w:t>
                  </w:r>
                </w:p>
              </w:tc>
              <w:tc>
                <w:tcPr>
                  <w:tcW w:w="5670" w:type="dxa"/>
                  <w:vAlign w:val="center"/>
                </w:tcPr>
                <w:p w14:paraId="437683BE" w14:textId="2C15FB1A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eastAsia="ru-RU"/>
                    </w:rPr>
                    <w:t>Închidere la distanță a capacului portbagajului</w:t>
                  </w:r>
                </w:p>
              </w:tc>
            </w:tr>
            <w:tr w:rsidR="00A779E9" w:rsidRPr="00CB3DEC" w14:paraId="362309EE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CBF3060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5.1.14</w:t>
                  </w:r>
                </w:p>
              </w:tc>
              <w:tc>
                <w:tcPr>
                  <w:tcW w:w="5670" w:type="dxa"/>
                  <w:vAlign w:val="center"/>
                </w:tcPr>
                <w:p w14:paraId="5DAFA392" w14:textId="624EE7B0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eastAsia="ru-RU"/>
                    </w:rPr>
                    <w:t>Închidere asistată electric a portbagajului</w:t>
                  </w:r>
                </w:p>
              </w:tc>
            </w:tr>
            <w:tr w:rsidR="00A779E9" w:rsidRPr="00CB3DEC" w14:paraId="3CF74E3C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940CCE5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5.1.15</w:t>
                  </w:r>
                </w:p>
              </w:tc>
              <w:tc>
                <w:tcPr>
                  <w:tcW w:w="5670" w:type="dxa"/>
                  <w:vAlign w:val="center"/>
                </w:tcPr>
                <w:p w14:paraId="46015A70" w14:textId="081B4393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eastAsia="ru-RU"/>
                    </w:rPr>
                    <w:t>Închidere independentă a portbagajului</w:t>
                  </w:r>
                </w:p>
              </w:tc>
            </w:tr>
            <w:tr w:rsidR="00A779E9" w:rsidRPr="00CB3DEC" w14:paraId="2B460948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6811B93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5.1.16</w:t>
                  </w:r>
                </w:p>
              </w:tc>
              <w:tc>
                <w:tcPr>
                  <w:tcW w:w="5670" w:type="dxa"/>
                  <w:vAlign w:val="center"/>
                </w:tcPr>
                <w:p w14:paraId="520BD70E" w14:textId="18FC22D1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eastAsia="ru-RU"/>
                    </w:rPr>
                    <w:t>Rezervor lichid spălare parbriz încălzit</w:t>
                  </w:r>
                </w:p>
              </w:tc>
            </w:tr>
            <w:tr w:rsidR="00A779E9" w:rsidRPr="00CB3DEC" w14:paraId="33483CA9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8DED6CA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5.1.17</w:t>
                  </w:r>
                </w:p>
              </w:tc>
              <w:tc>
                <w:tcPr>
                  <w:tcW w:w="5670" w:type="dxa"/>
                  <w:vAlign w:val="center"/>
                </w:tcPr>
                <w:p w14:paraId="57E2CFBC" w14:textId="1BD0592F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</w:rPr>
                    <w:t>Geam frontal cu încălzire electrică integrată, pentru degivrare rapidă</w:t>
                  </w:r>
                </w:p>
              </w:tc>
            </w:tr>
            <w:tr w:rsidR="00A779E9" w:rsidRPr="00CB3DEC" w14:paraId="1A156AD1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54BDF4E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5.1.18</w:t>
                  </w:r>
                </w:p>
              </w:tc>
              <w:tc>
                <w:tcPr>
                  <w:tcW w:w="5670" w:type="dxa"/>
                  <w:vAlign w:val="center"/>
                </w:tcPr>
                <w:p w14:paraId="7AC2B136" w14:textId="22FA2ED3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</w:rPr>
                    <w:t>Sticlă cu tentă închisă și protecție împotriva supraîncălzirii habitaclului</w:t>
                  </w:r>
                </w:p>
              </w:tc>
            </w:tr>
            <w:tr w:rsidR="00A779E9" w:rsidRPr="00CB3DEC" w14:paraId="12C90AA3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2AF93B1" w14:textId="77777777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5.1.19</w:t>
                  </w:r>
                </w:p>
              </w:tc>
              <w:tc>
                <w:tcPr>
                  <w:tcW w:w="5670" w:type="dxa"/>
                  <w:vAlign w:val="center"/>
                </w:tcPr>
                <w:p w14:paraId="11D0D005" w14:textId="72E32AD1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val="en-US" w:eastAsia="ru-RU"/>
                    </w:rPr>
                    <w:t>Ampatament (</w:t>
                  </w:r>
                  <w:r w:rsidRPr="00CB3DEC">
                    <w:rPr>
                      <w:sz w:val="20"/>
                      <w:szCs w:val="20"/>
                      <w:lang w:eastAsia="ru-RU"/>
                    </w:rPr>
                    <w:t xml:space="preserve">wheel base) nu mai puțin 3215 mm </w:t>
                  </w:r>
                  <w:r w:rsidRPr="00CB3DEC">
                    <w:rPr>
                      <w:bCs/>
                      <w:sz w:val="20"/>
                      <w:szCs w:val="20"/>
                    </w:rPr>
                    <w:t>și nu mai mult de 3220 mm</w:t>
                  </w:r>
                </w:p>
              </w:tc>
            </w:tr>
            <w:tr w:rsidR="00A779E9" w:rsidRPr="00CB3DEC" w14:paraId="32ED2CC6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B844BD6" w14:textId="3119D38F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5.1.20</w:t>
                  </w:r>
                </w:p>
              </w:tc>
              <w:tc>
                <w:tcPr>
                  <w:tcW w:w="5670" w:type="dxa"/>
                  <w:vAlign w:val="center"/>
                </w:tcPr>
                <w:p w14:paraId="0FEE8FC9" w14:textId="77777777" w:rsidR="00A779E9" w:rsidRPr="00CB3DEC" w:rsidRDefault="00A779E9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jc w:val="both"/>
                    <w:rPr>
                      <w:rFonts w:ascii="Times New Roman" w:hAnsi="Times New Roman"/>
                      <w:bCs/>
                      <w:sz w:val="20"/>
                      <w:lang w:val="ro-RO"/>
                    </w:rPr>
                  </w:pPr>
                  <w:r w:rsidRPr="00CB3DEC">
                    <w:rPr>
                      <w:rFonts w:ascii="Times New Roman" w:hAnsi="Times New Roman"/>
                      <w:bCs/>
                      <w:sz w:val="20"/>
                      <w:lang w:val="ro-RO"/>
                    </w:rPr>
                    <w:t>Dimensiuni de gabarit:</w:t>
                  </w:r>
                </w:p>
                <w:p w14:paraId="4E0ECF3C" w14:textId="77777777" w:rsidR="00A779E9" w:rsidRPr="00CB3DEC" w:rsidRDefault="00A779E9" w:rsidP="00BC01AF">
                  <w:pPr>
                    <w:pStyle w:val="NormalSpecs"/>
                    <w:framePr w:hSpace="180" w:wrap="around" w:vAnchor="page" w:hAnchor="margin" w:y="347"/>
                    <w:spacing w:after="0"/>
                    <w:jc w:val="both"/>
                    <w:rPr>
                      <w:rFonts w:ascii="Times New Roman" w:hAnsi="Times New Roman"/>
                      <w:bCs/>
                      <w:sz w:val="20"/>
                      <w:lang w:val="ro-RO"/>
                    </w:rPr>
                  </w:pPr>
                  <w:r w:rsidRPr="00CB3DEC">
                    <w:rPr>
                      <w:rFonts w:ascii="Times New Roman" w:hAnsi="Times New Roman"/>
                      <w:bCs/>
                      <w:sz w:val="20"/>
                      <w:lang w:val="ro-RO"/>
                    </w:rPr>
                    <w:t xml:space="preserve">Înălțime nu mai </w:t>
                  </w: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  <w:lang w:val="ro-RO"/>
                    </w:rPr>
                    <w:t>putin</w:t>
                  </w:r>
                  <w:proofErr w:type="spellEnd"/>
                  <w:r w:rsidRPr="00CB3DEC">
                    <w:rPr>
                      <w:rFonts w:ascii="Times New Roman" w:hAnsi="Times New Roman"/>
                      <w:bCs/>
                      <w:sz w:val="20"/>
                      <w:lang w:val="ro-RO"/>
                    </w:rPr>
                    <w:t xml:space="preserve"> de 1500 și nu mai mult de 1505 mm</w:t>
                  </w:r>
                </w:p>
                <w:p w14:paraId="293119FF" w14:textId="77777777" w:rsidR="00A779E9" w:rsidRPr="00CB3DEC" w:rsidRDefault="00A779E9" w:rsidP="00BC01AF">
                  <w:pPr>
                    <w:pStyle w:val="NormalSpecs"/>
                    <w:framePr w:hSpace="180" w:wrap="around" w:vAnchor="page" w:hAnchor="margin" w:y="347"/>
                    <w:spacing w:after="0"/>
                    <w:jc w:val="both"/>
                    <w:rPr>
                      <w:rFonts w:ascii="Times New Roman" w:hAnsi="Times New Roman"/>
                      <w:bCs/>
                      <w:sz w:val="20"/>
                      <w:lang w:val="ro-RO"/>
                    </w:rPr>
                  </w:pPr>
                  <w:r w:rsidRPr="00CB3DEC">
                    <w:rPr>
                      <w:rFonts w:ascii="Times New Roman" w:hAnsi="Times New Roman"/>
                      <w:bCs/>
                      <w:sz w:val="20"/>
                      <w:lang w:val="ro-RO"/>
                    </w:rPr>
                    <w:t xml:space="preserve">Lungime nu mai </w:t>
                  </w: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  <w:lang w:val="ro-RO"/>
                    </w:rPr>
                    <w:t>putin</w:t>
                  </w:r>
                  <w:proofErr w:type="spellEnd"/>
                  <w:r w:rsidRPr="00CB3DEC">
                    <w:rPr>
                      <w:rFonts w:ascii="Times New Roman" w:hAnsi="Times New Roman"/>
                      <w:bCs/>
                      <w:sz w:val="20"/>
                      <w:lang w:val="ro-RO"/>
                    </w:rPr>
                    <w:t xml:space="preserve"> de 5285 și nu mai mult de 5290 mm</w:t>
                  </w:r>
                </w:p>
                <w:p w14:paraId="4D5E3A3E" w14:textId="5BBF2660" w:rsidR="00A779E9" w:rsidRPr="00CB3DEC" w:rsidRDefault="00A779E9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bCs/>
                      <w:sz w:val="20"/>
                      <w:szCs w:val="20"/>
                    </w:rPr>
                    <w:lastRenderedPageBreak/>
                    <w:t>Lățimea nu mai putin de 1950 si nu mai mult de 1955 mm</w:t>
                  </w:r>
                </w:p>
              </w:tc>
            </w:tr>
            <w:tr w:rsidR="005E7E4C" w:rsidRPr="00CB3DEC" w14:paraId="1CE063B2" w14:textId="77777777" w:rsidTr="007759CF">
              <w:trPr>
                <w:trHeight w:val="261"/>
              </w:trPr>
              <w:tc>
                <w:tcPr>
                  <w:tcW w:w="6489" w:type="dxa"/>
                  <w:gridSpan w:val="2"/>
                  <w:vAlign w:val="center"/>
                </w:tcPr>
                <w:p w14:paraId="0111A480" w14:textId="35A25C63" w:rsidR="005E7E4C" w:rsidRPr="00CB3DEC" w:rsidRDefault="00947F60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jc w:val="center"/>
                    <w:rPr>
                      <w:rFonts w:ascii="Times New Roman" w:hAnsi="Times New Roman"/>
                      <w:bCs/>
                      <w:sz w:val="20"/>
                      <w:lang w:val="ro-RO"/>
                    </w:rPr>
                  </w:pPr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de-DE"/>
                    </w:rPr>
                    <w:lastRenderedPageBreak/>
                    <w:t xml:space="preserve">Motor,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de-DE"/>
                    </w:rPr>
                    <w:t>cuti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ro-RO"/>
                    </w:rPr>
                    <w:t>a</w:t>
                  </w:r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de-DE"/>
                    </w:rPr>
                    <w:t xml:space="preserve"> de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de-DE"/>
                    </w:rPr>
                    <w:t>vitez</w:t>
                  </w:r>
                  <w:r w:rsidR="000B40D3" w:rsidRPr="00CB3DEC">
                    <w:rPr>
                      <w:rFonts w:ascii="Times New Roman" w:hAnsi="Times New Roman"/>
                      <w:b/>
                      <w:bCs/>
                      <w:sz w:val="20"/>
                      <w:lang w:val="de-DE"/>
                    </w:rPr>
                    <w:t>e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de-DE"/>
                    </w:rPr>
                    <w:t>:</w:t>
                  </w:r>
                </w:p>
              </w:tc>
            </w:tr>
            <w:tr w:rsidR="005E7E4C" w:rsidRPr="00CB3DEC" w14:paraId="17A6D6A6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0F62719" w14:textId="01EFD9B2" w:rsidR="005E7E4C" w:rsidRPr="00CB3DEC" w:rsidRDefault="005E7E4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5.1.21</w:t>
                  </w:r>
                </w:p>
              </w:tc>
              <w:tc>
                <w:tcPr>
                  <w:tcW w:w="5670" w:type="dxa"/>
                  <w:vAlign w:val="center"/>
                </w:tcPr>
                <w:p w14:paraId="1E46A7FA" w14:textId="17962A95" w:rsidR="005E7E4C" w:rsidRPr="00CB3DEC" w:rsidRDefault="005E7E4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jc w:val="both"/>
                    <w:rPr>
                      <w:rFonts w:ascii="Times New Roman" w:hAnsi="Times New Roman"/>
                      <w:bCs/>
                      <w:sz w:val="20"/>
                      <w:lang w:val="ro-RO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en-US" w:eastAsia="ru-RU"/>
                    </w:rPr>
                    <w:t xml:space="preserve">Motor pe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 w:eastAsia="ru-RU"/>
                    </w:rPr>
                    <w:t>benzină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 w:eastAsia="ru-RU"/>
                    </w:rPr>
                    <w:t xml:space="preserve">,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 w:eastAsia="ru-RU"/>
                    </w:rPr>
                    <w:t>număr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 w:eastAsia="ru-RU"/>
                    </w:rPr>
                    <w:t xml:space="preserve"> de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 w:eastAsia="ru-RU"/>
                    </w:rPr>
                    <w:t>cilindri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 w:eastAsia="ru-RU"/>
                    </w:rPr>
                    <w:t xml:space="preserve"> - 6</w:t>
                  </w:r>
                </w:p>
              </w:tc>
            </w:tr>
            <w:tr w:rsidR="005E7E4C" w:rsidRPr="00CB3DEC" w14:paraId="255B0D17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6DB4727" w14:textId="69C4D45D" w:rsidR="005E7E4C" w:rsidRPr="00CB3DEC" w:rsidRDefault="005E7E4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5.1.22</w:t>
                  </w:r>
                </w:p>
              </w:tc>
              <w:tc>
                <w:tcPr>
                  <w:tcW w:w="5670" w:type="dxa"/>
                  <w:vAlign w:val="center"/>
                </w:tcPr>
                <w:p w14:paraId="154579B7" w14:textId="76EC4674" w:rsidR="005E7E4C" w:rsidRPr="00CB3DEC" w:rsidRDefault="005E7E4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jc w:val="both"/>
                    <w:rPr>
                      <w:rFonts w:ascii="Times New Roman" w:hAnsi="Times New Roman"/>
                      <w:bCs/>
                      <w:sz w:val="20"/>
                      <w:lang w:val="ro-RO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 w:eastAsia="ru-RU"/>
                    </w:rPr>
                    <w:t>Puterea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 w:eastAsia="ru-RU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 w:eastAsia="ru-RU"/>
                    </w:rPr>
                    <w:t>motorului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 w:eastAsia="ru-RU"/>
                    </w:rPr>
                    <w:t xml:space="preserve"> 265-270 k</w:t>
                  </w:r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>W</w:t>
                  </w:r>
                  <w:r w:rsidRPr="00CB3DEC">
                    <w:rPr>
                      <w:rFonts w:ascii="Times New Roman" w:hAnsi="Times New Roman"/>
                      <w:sz w:val="20"/>
                      <w:lang w:val="en-US" w:eastAsia="ru-RU"/>
                    </w:rPr>
                    <w:t xml:space="preserve"> (362-368</w:t>
                  </w:r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 xml:space="preserve"> CP</w:t>
                  </w:r>
                  <w:r w:rsidRPr="00CB3DEC">
                    <w:rPr>
                      <w:rFonts w:ascii="Times New Roman" w:hAnsi="Times New Roman"/>
                      <w:sz w:val="20"/>
                      <w:lang w:val="en-US" w:eastAsia="ru-RU"/>
                    </w:rPr>
                    <w:t>)</w:t>
                  </w:r>
                </w:p>
              </w:tc>
            </w:tr>
            <w:tr w:rsidR="005E7E4C" w:rsidRPr="00CB3DEC" w14:paraId="7DF0808E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4051CDC" w14:textId="3EF11716" w:rsidR="005E7E4C" w:rsidRPr="00CB3DEC" w:rsidRDefault="005E7E4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5.1.23</w:t>
                  </w:r>
                </w:p>
              </w:tc>
              <w:tc>
                <w:tcPr>
                  <w:tcW w:w="5670" w:type="dxa"/>
                  <w:vAlign w:val="center"/>
                </w:tcPr>
                <w:p w14:paraId="33311B49" w14:textId="6157D669" w:rsidR="005E7E4C" w:rsidRPr="00CB3DEC" w:rsidRDefault="005E7E4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jc w:val="both"/>
                    <w:rPr>
                      <w:rFonts w:ascii="Times New Roman" w:hAnsi="Times New Roman"/>
                      <w:bCs/>
                      <w:sz w:val="20"/>
                      <w:lang w:val="ro-RO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 xml:space="preserve">Cutie de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>viteză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 xml:space="preserve"> </w:t>
                  </w:r>
                  <w:r w:rsidRPr="00CB3DEC">
                    <w:rPr>
                      <w:rFonts w:ascii="Times New Roman" w:hAnsi="Times New Roman"/>
                      <w:sz w:val="20"/>
                      <w:lang w:val="ro-RO" w:eastAsia="ru-RU"/>
                    </w:rPr>
                    <w:t>automată</w:t>
                  </w:r>
                </w:p>
              </w:tc>
            </w:tr>
            <w:tr w:rsidR="000B40D3" w:rsidRPr="00CB3DEC" w14:paraId="2A3E5833" w14:textId="77777777" w:rsidTr="00A12ECE">
              <w:trPr>
                <w:trHeight w:val="261"/>
              </w:trPr>
              <w:tc>
                <w:tcPr>
                  <w:tcW w:w="6489" w:type="dxa"/>
                  <w:gridSpan w:val="2"/>
                  <w:vAlign w:val="center"/>
                </w:tcPr>
                <w:p w14:paraId="5013FF84" w14:textId="77650D37" w:rsidR="000B40D3" w:rsidRPr="00CB3DEC" w:rsidRDefault="00290103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jc w:val="center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>Sisteme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>siguran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ro-RO"/>
                    </w:rPr>
                    <w:t xml:space="preserve">ța și sisteme </w:t>
                  </w:r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 xml:space="preserve">de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>asistență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>șofer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ro-RO"/>
                    </w:rPr>
                    <w:t>:</w:t>
                  </w:r>
                </w:p>
              </w:tc>
            </w:tr>
            <w:tr w:rsidR="00EB6B6E" w:rsidRPr="00CB3DEC" w14:paraId="5CF6D969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6912464" w14:textId="4B36F004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5.1.24</w:t>
                  </w:r>
                </w:p>
              </w:tc>
              <w:tc>
                <w:tcPr>
                  <w:tcW w:w="5670" w:type="dxa"/>
                </w:tcPr>
                <w:p w14:paraId="292DCBF9" w14:textId="0B391B76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</w:rPr>
                    <w:t xml:space="preserve">ABS, ESP, BAS –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Sisteme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electronice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de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stabilitate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și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frânare</w:t>
                  </w:r>
                  <w:proofErr w:type="spellEnd"/>
                </w:p>
              </w:tc>
            </w:tr>
            <w:tr w:rsidR="00EB6B6E" w:rsidRPr="00CB3DEC" w14:paraId="4E88739E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F6EC545" w14:textId="70C06346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5.1.25</w:t>
                  </w:r>
                </w:p>
              </w:tc>
              <w:tc>
                <w:tcPr>
                  <w:tcW w:w="5670" w:type="dxa"/>
                </w:tcPr>
                <w:p w14:paraId="77929C70" w14:textId="28DF2222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Asistent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activ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pentru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păstrarea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benzii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(Active Lane Keeping Assist)</w:t>
                  </w:r>
                </w:p>
              </w:tc>
            </w:tr>
            <w:tr w:rsidR="00EB6B6E" w:rsidRPr="00CB3DEC" w14:paraId="44044CB3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F8E5B0B" w14:textId="3BEEFF58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5.1.26</w:t>
                  </w:r>
                </w:p>
              </w:tc>
              <w:tc>
                <w:tcPr>
                  <w:tcW w:w="5670" w:type="dxa"/>
                </w:tcPr>
                <w:p w14:paraId="63475E94" w14:textId="132D48E6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>Asistent</w:t>
                  </w:r>
                  <w:proofErr w:type="spellEnd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>activ</w:t>
                  </w:r>
                  <w:proofErr w:type="spellEnd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>pentru</w:t>
                  </w:r>
                  <w:proofErr w:type="spellEnd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>frânare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(Active Brake Assist)</w:t>
                  </w:r>
                </w:p>
              </w:tc>
            </w:tr>
            <w:tr w:rsidR="00EB6B6E" w:rsidRPr="00CB3DEC" w14:paraId="6F36EDDA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C72FC27" w14:textId="3C0FA11D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5.1.27</w:t>
                  </w:r>
                </w:p>
              </w:tc>
              <w:tc>
                <w:tcPr>
                  <w:tcW w:w="5670" w:type="dxa"/>
                </w:tcPr>
                <w:p w14:paraId="02401374" w14:textId="4B524B2A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</w:rPr>
                    <w:t xml:space="preserve">Regulator de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viteză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adaptive (Active Speed Limit Assist)</w:t>
                  </w:r>
                </w:p>
              </w:tc>
            </w:tr>
            <w:tr w:rsidR="00EB6B6E" w:rsidRPr="00CB3DEC" w14:paraId="51AD33F6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9635255" w14:textId="17EAAE50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5.1.28</w:t>
                  </w:r>
                </w:p>
              </w:tc>
              <w:tc>
                <w:tcPr>
                  <w:tcW w:w="5670" w:type="dxa"/>
                </w:tcPr>
                <w:p w14:paraId="325A6A4F" w14:textId="2F1A5929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Asistent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active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pentru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direcție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(Active Steering Assist)</w:t>
                  </w:r>
                </w:p>
              </w:tc>
            </w:tr>
            <w:tr w:rsidR="00EB6B6E" w:rsidRPr="00CB3DEC" w14:paraId="4722F735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1D42134" w14:textId="609E48A7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5.1.29</w:t>
                  </w:r>
                </w:p>
              </w:tc>
              <w:tc>
                <w:tcPr>
                  <w:tcW w:w="5670" w:type="dxa"/>
                </w:tcPr>
                <w:p w14:paraId="620A7B24" w14:textId="20DB37A3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Pachet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de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asistență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la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conducere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(Driving Assistance Package)</w:t>
                  </w:r>
                </w:p>
              </w:tc>
            </w:tr>
            <w:tr w:rsidR="00EB6B6E" w:rsidRPr="00CB3DEC" w14:paraId="0CFA35AC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814FB76" w14:textId="092E34F1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5.1.30</w:t>
                  </w:r>
                </w:p>
              </w:tc>
              <w:tc>
                <w:tcPr>
                  <w:tcW w:w="5670" w:type="dxa"/>
                </w:tcPr>
                <w:p w14:paraId="57FFD77A" w14:textId="14F23578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Asistență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activă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la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distanță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(Active Distance Assist)</w:t>
                  </w:r>
                </w:p>
              </w:tc>
            </w:tr>
            <w:tr w:rsidR="00EB6B6E" w:rsidRPr="00CB3DEC" w14:paraId="264A091A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7E32978" w14:textId="594CCD33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5.1.31</w:t>
                  </w:r>
                </w:p>
              </w:tc>
              <w:tc>
                <w:tcPr>
                  <w:tcW w:w="5670" w:type="dxa"/>
                </w:tcPr>
                <w:p w14:paraId="50BAB8A2" w14:textId="2AF9FA7C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>Sistem</w:t>
                  </w:r>
                  <w:proofErr w:type="spellEnd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 xml:space="preserve"> de </w:t>
                  </w: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>protecție</w:t>
                  </w:r>
                  <w:proofErr w:type="spellEnd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>preventivă</w:t>
                  </w:r>
                  <w:proofErr w:type="spellEnd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 xml:space="preserve"> a </w:t>
                  </w: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>pasagerilor</w:t>
                  </w:r>
                  <w:proofErr w:type="spellEnd"/>
                </w:p>
              </w:tc>
            </w:tr>
            <w:tr w:rsidR="00EB6B6E" w:rsidRPr="00CB3DEC" w14:paraId="12B883D0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2C5573F" w14:textId="5CA64DD2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5.1.32</w:t>
                  </w:r>
                </w:p>
              </w:tc>
              <w:tc>
                <w:tcPr>
                  <w:tcW w:w="5670" w:type="dxa"/>
                </w:tcPr>
                <w:p w14:paraId="37B0BFBD" w14:textId="530B423C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Airbaguri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frontale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,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laterale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și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cortină</w:t>
                  </w:r>
                  <w:proofErr w:type="spellEnd"/>
                </w:p>
              </w:tc>
            </w:tr>
            <w:tr w:rsidR="00EB6B6E" w:rsidRPr="00CB3DEC" w14:paraId="4726F51F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847844B" w14:textId="492704CA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5.1.33</w:t>
                  </w:r>
                </w:p>
              </w:tc>
              <w:tc>
                <w:tcPr>
                  <w:tcW w:w="5670" w:type="dxa"/>
                </w:tcPr>
                <w:p w14:paraId="3AAAD7D6" w14:textId="71F8D3CE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Pachet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de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parcare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cu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cameră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360° (Parking Package with 360° camera)</w:t>
                  </w:r>
                </w:p>
              </w:tc>
            </w:tr>
            <w:tr w:rsidR="00EB6B6E" w:rsidRPr="00CB3DEC" w14:paraId="52450316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C6402D6" w14:textId="156D69AA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5.1.34</w:t>
                  </w:r>
                </w:p>
              </w:tc>
              <w:tc>
                <w:tcPr>
                  <w:tcW w:w="5670" w:type="dxa"/>
                </w:tcPr>
                <w:p w14:paraId="13CD9E77" w14:textId="71E28822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Asistență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activă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la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parcare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(Active Parking Assist)</w:t>
                  </w:r>
                </w:p>
              </w:tc>
            </w:tr>
            <w:tr w:rsidR="00EB6B6E" w:rsidRPr="00CB3DEC" w14:paraId="017D0A76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4992ADD" w14:textId="588AD0A9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5.1.35</w:t>
                  </w:r>
                </w:p>
              </w:tc>
              <w:tc>
                <w:tcPr>
                  <w:tcW w:w="5670" w:type="dxa"/>
                </w:tcPr>
                <w:p w14:paraId="730E2A63" w14:textId="1A8D7BC3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</w:rPr>
                    <w:t xml:space="preserve">Indicator al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stării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centurii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de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siguranță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spate pe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afișajul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instrumentelor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(Rear belt status indication in the instrument display) </w:t>
                  </w:r>
                </w:p>
              </w:tc>
            </w:tr>
            <w:tr w:rsidR="00EB6B6E" w:rsidRPr="00CB3DEC" w14:paraId="01C76C68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99F3815" w14:textId="39A7CE13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5.1.36</w:t>
                  </w:r>
                </w:p>
              </w:tc>
              <w:tc>
                <w:tcPr>
                  <w:tcW w:w="5670" w:type="dxa"/>
                </w:tcPr>
                <w:p w14:paraId="4C375512" w14:textId="40D1A19C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Dezactivare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automată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a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airbagului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pasagerului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din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față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(Automatic front passenger airbag deactivation)</w:t>
                  </w:r>
                </w:p>
              </w:tc>
            </w:tr>
            <w:tr w:rsidR="00EB6B6E" w:rsidRPr="00CB3DEC" w14:paraId="181022B1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8B9C0AB" w14:textId="6F759E0E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5.1.37</w:t>
                  </w:r>
                </w:p>
              </w:tc>
              <w:tc>
                <w:tcPr>
                  <w:tcW w:w="5670" w:type="dxa"/>
                </w:tcPr>
                <w:p w14:paraId="49212834" w14:textId="4531B93C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Sistem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de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monitorizare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a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presiunii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în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pneuri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(Tyre pressure monitoring system)</w:t>
                  </w:r>
                </w:p>
              </w:tc>
            </w:tr>
            <w:tr w:rsidR="00EB6B6E" w:rsidRPr="00CB3DEC" w14:paraId="4B244747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7B43AFD" w14:textId="7ACDB697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5.1.38</w:t>
                  </w:r>
                </w:p>
              </w:tc>
              <w:tc>
                <w:tcPr>
                  <w:tcW w:w="5670" w:type="dxa"/>
                </w:tcPr>
                <w:p w14:paraId="0847F23A" w14:textId="1F9C0B4A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Asistență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la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semnalizarea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rutieră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(Traffic Sign Assist)</w:t>
                  </w:r>
                </w:p>
              </w:tc>
            </w:tr>
            <w:tr w:rsidR="00EB6B6E" w:rsidRPr="00CB3DEC" w14:paraId="391E449A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7FE15EC" w14:textId="6BAB9756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5.1.39</w:t>
                  </w:r>
                </w:p>
              </w:tc>
              <w:tc>
                <w:tcPr>
                  <w:tcW w:w="5670" w:type="dxa"/>
                </w:tcPr>
                <w:p w14:paraId="099BCD43" w14:textId="4069DD37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Asistență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adaptivă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la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faza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lungă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(Adaptive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Highbeam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Assist Plus)</w:t>
                  </w:r>
                </w:p>
              </w:tc>
            </w:tr>
            <w:tr w:rsidR="00EB6B6E" w:rsidRPr="00CB3DEC" w14:paraId="0A7993D0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2471B31" w14:textId="6DC3D0C2" w:rsidR="00EB6B6E" w:rsidRPr="00CB3DEC" w:rsidRDefault="00EB6B6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5.1.40</w:t>
                  </w:r>
                </w:p>
              </w:tc>
              <w:tc>
                <w:tcPr>
                  <w:tcW w:w="5670" w:type="dxa"/>
                </w:tcPr>
                <w:p w14:paraId="6CEAE5AA" w14:textId="38585DD3" w:rsidR="00EB6B6E" w:rsidRPr="00CB3DEC" w:rsidRDefault="00EB6B6E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Avertizare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pasivă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privind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prezența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persoanelor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(Passive person presence reminder)</w:t>
                  </w:r>
                </w:p>
              </w:tc>
            </w:tr>
            <w:tr w:rsidR="0002213F" w:rsidRPr="00CB3DEC" w14:paraId="7034B4C3" w14:textId="77777777" w:rsidTr="00A46807">
              <w:trPr>
                <w:trHeight w:val="261"/>
              </w:trPr>
              <w:tc>
                <w:tcPr>
                  <w:tcW w:w="6489" w:type="dxa"/>
                  <w:gridSpan w:val="2"/>
                  <w:vAlign w:val="center"/>
                </w:tcPr>
                <w:p w14:paraId="44D310B4" w14:textId="667D0ABB" w:rsidR="0002213F" w:rsidRPr="00CB3DEC" w:rsidRDefault="00F41AFF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jc w:val="center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</w:rPr>
                    <w:t>Echipare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</w:rPr>
                    <w:t>interioară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</w:rPr>
                    <w:t xml:space="preserve">,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</w:rPr>
                    <w:t>încălzire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</w:rPr>
                    <w:t>și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</w:rPr>
                    <w:t>climatizare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</w:rPr>
                    <w:t>:</w:t>
                  </w:r>
                </w:p>
              </w:tc>
            </w:tr>
            <w:tr w:rsidR="00DC167C" w:rsidRPr="00CB3DEC" w14:paraId="6D19FFC8" w14:textId="77777777" w:rsidTr="005A4952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A887A23" w14:textId="6011AEAD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5.1.41</w:t>
                  </w:r>
                </w:p>
              </w:tc>
              <w:tc>
                <w:tcPr>
                  <w:tcW w:w="5670" w:type="dxa"/>
                  <w:vAlign w:val="center"/>
                </w:tcPr>
                <w:p w14:paraId="70C267EE" w14:textId="247795FC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ro-RO" w:eastAsia="ru-RU"/>
                    </w:rPr>
                    <w:t>Scaun șofer cu reglaj</w:t>
                  </w:r>
                  <w:r w:rsidRPr="00CB3DEC">
                    <w:rPr>
                      <w:rFonts w:ascii="Times New Roman" w:hAnsi="Times New Roman"/>
                      <w:sz w:val="20"/>
                      <w:lang w:val="en-US" w:eastAsia="ru-RU"/>
                    </w:rPr>
                    <w:t xml:space="preserve"> </w:t>
                  </w:r>
                  <w:r w:rsidRPr="00CB3DEC">
                    <w:rPr>
                      <w:rFonts w:ascii="Times New Roman" w:hAnsi="Times New Roman"/>
                      <w:sz w:val="20"/>
                      <w:lang w:val="ro-RO" w:eastAsia="ru-RU"/>
                    </w:rPr>
                    <w:t>cu suspensie pneumatică</w:t>
                  </w:r>
                </w:p>
              </w:tc>
            </w:tr>
            <w:tr w:rsidR="00DC167C" w:rsidRPr="00CB3DEC" w14:paraId="690C9F03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F1A1F3B" w14:textId="21670D8C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5.1.42</w:t>
                  </w:r>
                </w:p>
              </w:tc>
              <w:tc>
                <w:tcPr>
                  <w:tcW w:w="5670" w:type="dxa"/>
                </w:tcPr>
                <w:p w14:paraId="782CC849" w14:textId="1AC1BD31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Cotiera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scaun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șofer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și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pasager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față</w:t>
                  </w:r>
                  <w:proofErr w:type="spellEnd"/>
                </w:p>
              </w:tc>
            </w:tr>
            <w:tr w:rsidR="00DC167C" w:rsidRPr="00CB3DEC" w14:paraId="55B54B0F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4D2B631" w14:textId="097F8084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5.1.43</w:t>
                  </w:r>
                </w:p>
              </w:tc>
              <w:tc>
                <w:tcPr>
                  <w:tcW w:w="5670" w:type="dxa"/>
                </w:tcPr>
                <w:p w14:paraId="62A45748" w14:textId="1583AFB5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Cotieră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încălzită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pentru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șofer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și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pasager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față</w:t>
                  </w:r>
                  <w:proofErr w:type="spellEnd"/>
                </w:p>
              </w:tc>
            </w:tr>
            <w:tr w:rsidR="00DC167C" w:rsidRPr="00CB3DEC" w14:paraId="58770763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67C23F4" w14:textId="7B71F475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5.1.44</w:t>
                  </w:r>
                </w:p>
              </w:tc>
              <w:tc>
                <w:tcPr>
                  <w:tcW w:w="5670" w:type="dxa"/>
                </w:tcPr>
                <w:p w14:paraId="537C0921" w14:textId="77F8815A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Cotieră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încălzită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în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spate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și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în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consola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centrală</w:t>
                  </w:r>
                  <w:proofErr w:type="spellEnd"/>
                </w:p>
              </w:tc>
            </w:tr>
            <w:tr w:rsidR="00DC167C" w:rsidRPr="00CB3DEC" w14:paraId="50337052" w14:textId="77777777" w:rsidTr="005A4952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A9A0EB3" w14:textId="5DBC28A9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5.1.45</w:t>
                  </w:r>
                </w:p>
              </w:tc>
              <w:tc>
                <w:tcPr>
                  <w:tcW w:w="5670" w:type="dxa"/>
                  <w:vAlign w:val="center"/>
                </w:tcPr>
                <w:p w14:paraId="0332D574" w14:textId="1387484B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</w:rPr>
                    <w:t xml:space="preserve">Airbag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șofer</w:t>
                  </w:r>
                  <w:proofErr w:type="spellEnd"/>
                </w:p>
              </w:tc>
            </w:tr>
            <w:tr w:rsidR="00DC167C" w:rsidRPr="00CB3DEC" w14:paraId="0BAD309C" w14:textId="77777777" w:rsidTr="005A4952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BC48D7E" w14:textId="1670B47D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lastRenderedPageBreak/>
                    <w:t>5.1.46</w:t>
                  </w:r>
                </w:p>
              </w:tc>
              <w:tc>
                <w:tcPr>
                  <w:tcW w:w="5670" w:type="dxa"/>
                  <w:vAlign w:val="center"/>
                </w:tcPr>
                <w:p w14:paraId="1E750E2A" w14:textId="47ED1C9E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ro-RO" w:eastAsia="ru-RU"/>
                    </w:rPr>
                    <w:t>Volan reglabil pe înălțime și adâncime</w:t>
                  </w:r>
                </w:p>
              </w:tc>
            </w:tr>
            <w:tr w:rsidR="00DC167C" w:rsidRPr="00CB3DEC" w14:paraId="48D5176A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66069C0" w14:textId="7CC8D1C2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5.1.47</w:t>
                  </w:r>
                </w:p>
              </w:tc>
              <w:tc>
                <w:tcPr>
                  <w:tcW w:w="5670" w:type="dxa"/>
                </w:tcPr>
                <w:p w14:paraId="5BC5A844" w14:textId="6E6FBC27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</w:rPr>
                    <w:t xml:space="preserve">Volan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multifuncțional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din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lemn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>/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piele</w:t>
                  </w:r>
                  <w:proofErr w:type="spellEnd"/>
                </w:p>
              </w:tc>
            </w:tr>
            <w:tr w:rsidR="00DC167C" w:rsidRPr="00CB3DEC" w14:paraId="513AA466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1A91208" w14:textId="3F240214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5.1.48</w:t>
                  </w:r>
                </w:p>
              </w:tc>
              <w:tc>
                <w:tcPr>
                  <w:tcW w:w="5670" w:type="dxa"/>
                </w:tcPr>
                <w:p w14:paraId="0E258A63" w14:textId="4F920D71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</w:rPr>
                    <w:t xml:space="preserve">Volan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încălzit</w:t>
                  </w:r>
                  <w:proofErr w:type="spellEnd"/>
                </w:p>
              </w:tc>
            </w:tr>
            <w:tr w:rsidR="00DC167C" w:rsidRPr="00CB3DEC" w14:paraId="2CA9E26D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1056BA6" w14:textId="637083D1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5.1.49</w:t>
                  </w:r>
                </w:p>
              </w:tc>
              <w:tc>
                <w:tcPr>
                  <w:tcW w:w="5670" w:type="dxa"/>
                </w:tcPr>
                <w:p w14:paraId="47FF6A9D" w14:textId="311A89D5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Climatizare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automată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pe 4 zone</w:t>
                  </w:r>
                </w:p>
              </w:tc>
            </w:tr>
            <w:tr w:rsidR="00DC167C" w:rsidRPr="00CB3DEC" w14:paraId="572E0AAC" w14:textId="77777777" w:rsidTr="006F0B7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57B6CD9" w14:textId="6E7DDEDC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5.1.50</w:t>
                  </w:r>
                </w:p>
              </w:tc>
              <w:tc>
                <w:tcPr>
                  <w:tcW w:w="5670" w:type="dxa"/>
                </w:tcPr>
                <w:p w14:paraId="0B0B9A60" w14:textId="62268BCA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Scaune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față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și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spate cu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reglaj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electric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și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funcție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de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memorie</w:t>
                  </w:r>
                  <w:proofErr w:type="spellEnd"/>
                </w:p>
              </w:tc>
            </w:tr>
            <w:tr w:rsidR="00DC167C" w:rsidRPr="00CB3DEC" w14:paraId="07784E2D" w14:textId="77777777" w:rsidTr="005A4952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9F9EF0C" w14:textId="6DDB9A60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5.1.51</w:t>
                  </w:r>
                </w:p>
              </w:tc>
              <w:tc>
                <w:tcPr>
                  <w:tcW w:w="5670" w:type="dxa"/>
                  <w:vAlign w:val="center"/>
                </w:tcPr>
                <w:p w14:paraId="1454777A" w14:textId="7BCDB54C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Scaune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cu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ventilație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și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încălzire</w:t>
                  </w:r>
                  <w:proofErr w:type="spellEnd"/>
                </w:p>
              </w:tc>
            </w:tr>
            <w:tr w:rsidR="00DC167C" w:rsidRPr="00CB3DEC" w14:paraId="6B2EADD0" w14:textId="77777777" w:rsidTr="005A4952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9639C97" w14:textId="1CBE49D7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5.1.52</w:t>
                  </w:r>
                </w:p>
              </w:tc>
              <w:tc>
                <w:tcPr>
                  <w:tcW w:w="5670" w:type="dxa"/>
                  <w:vAlign w:val="center"/>
                </w:tcPr>
                <w:p w14:paraId="2D7B3861" w14:textId="1DB11A8D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 xml:space="preserve">Volan pe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>partea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>stângă</w:t>
                  </w:r>
                  <w:proofErr w:type="spellEnd"/>
                </w:p>
              </w:tc>
            </w:tr>
            <w:tr w:rsidR="00DC167C" w:rsidRPr="00CB3DEC" w14:paraId="2370D593" w14:textId="77777777" w:rsidTr="005A4952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5F69A8F" w14:textId="4B238569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5.1.53</w:t>
                  </w:r>
                </w:p>
              </w:tc>
              <w:tc>
                <w:tcPr>
                  <w:tcW w:w="5670" w:type="dxa"/>
                  <w:vAlign w:val="center"/>
                </w:tcPr>
                <w:p w14:paraId="109446E7" w14:textId="2E54431A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Sistem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integrat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cu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hărți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stocate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pe HDD,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actualizabile</w:t>
                  </w:r>
                  <w:proofErr w:type="spellEnd"/>
                </w:p>
              </w:tc>
            </w:tr>
            <w:tr w:rsidR="00DC167C" w:rsidRPr="00CB3DEC" w14:paraId="59D23F38" w14:textId="77777777" w:rsidTr="005A4952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6338AAA" w14:textId="2CC1F1DA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5.1.54</w:t>
                  </w:r>
                </w:p>
              </w:tc>
              <w:tc>
                <w:tcPr>
                  <w:tcW w:w="5670" w:type="dxa"/>
                  <w:vAlign w:val="center"/>
                </w:tcPr>
                <w:p w14:paraId="125B7633" w14:textId="719F18E7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>Sistem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 xml:space="preserve"> audio –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>Sunet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 xml:space="preserve"> premium</w:t>
                  </w:r>
                </w:p>
              </w:tc>
            </w:tr>
            <w:tr w:rsidR="00DC167C" w:rsidRPr="00CB3DEC" w14:paraId="73CCCC37" w14:textId="77777777" w:rsidTr="005A4952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23AD35A" w14:textId="2767F078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5.1.55</w:t>
                  </w:r>
                </w:p>
              </w:tc>
              <w:tc>
                <w:tcPr>
                  <w:tcW w:w="5670" w:type="dxa"/>
                  <w:vAlign w:val="center"/>
                </w:tcPr>
                <w:p w14:paraId="25CAE556" w14:textId="7F8B5BA9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 xml:space="preserve">Set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>covoare</w:t>
                  </w:r>
                  <w:proofErr w:type="spellEnd"/>
                </w:p>
              </w:tc>
            </w:tr>
            <w:tr w:rsidR="00DC167C" w:rsidRPr="00CB3DEC" w14:paraId="4E3E2D5C" w14:textId="77777777" w:rsidTr="005A4952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9DAAA62" w14:textId="5980EEE1" w:rsidR="00DC167C" w:rsidRPr="00CB3DEC" w:rsidRDefault="00DC167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5.1.56</w:t>
                  </w:r>
                </w:p>
              </w:tc>
              <w:tc>
                <w:tcPr>
                  <w:tcW w:w="5670" w:type="dxa"/>
                  <w:vAlign w:val="center"/>
                </w:tcPr>
                <w:p w14:paraId="20486B71" w14:textId="77777777" w:rsidR="00DC167C" w:rsidRPr="00CB3DEC" w:rsidRDefault="00DC167C" w:rsidP="00BC01AF">
                  <w:pPr>
                    <w:pStyle w:val="FormatBlack-Standard11pt"/>
                    <w:keepLines/>
                    <w:framePr w:hSpace="180" w:wrap="around" w:vAnchor="page" w:hAnchor="margin" w:y="347"/>
                    <w:widowControl w:val="0"/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>Pachet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 xml:space="preserve"> de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>protecție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>solară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 xml:space="preserve"> </w:t>
                  </w:r>
                </w:p>
                <w:p w14:paraId="154E8A12" w14:textId="77777777" w:rsidR="00DC167C" w:rsidRPr="00CB3DEC" w:rsidRDefault="00DC167C" w:rsidP="00BC01AF">
                  <w:pPr>
                    <w:pStyle w:val="FormatBlack-Standard11pt"/>
                    <w:keepLines/>
                    <w:framePr w:hSpace="180" w:wrap="around" w:vAnchor="page" w:hAnchor="margin" w:y="347"/>
                    <w:widowControl w:val="0"/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 xml:space="preserve">-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>jaluzele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>electrice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>în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>ușile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>din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 xml:space="preserve"> spate,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>stânga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>și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szCs w:val="20"/>
                      <w:lang w:val="de-DE"/>
                    </w:rPr>
                    <w:t>dreapta</w:t>
                  </w:r>
                  <w:proofErr w:type="spellEnd"/>
                </w:p>
                <w:p w14:paraId="64C75614" w14:textId="01139AFA" w:rsidR="00DC167C" w:rsidRPr="00CB3DEC" w:rsidRDefault="00DC167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de-DE"/>
                    </w:rPr>
                    <w:t xml:space="preserve">-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de-DE"/>
                    </w:rPr>
                    <w:t>jaluzele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de-DE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de-DE"/>
                    </w:rPr>
                    <w:t>electrice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de-DE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de-DE"/>
                    </w:rPr>
                    <w:t>pentru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de-DE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de-DE"/>
                    </w:rPr>
                    <w:t>luneta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de-DE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de-DE"/>
                    </w:rPr>
                    <w:t>din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de-DE"/>
                    </w:rPr>
                    <w:t xml:space="preserve"> spate</w:t>
                  </w:r>
                </w:p>
              </w:tc>
            </w:tr>
            <w:tr w:rsidR="00C36504" w:rsidRPr="00CB3DEC" w14:paraId="7A1D5821" w14:textId="77777777" w:rsidTr="00326B2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898F615" w14:textId="27EB61A7" w:rsidR="00C36504" w:rsidRPr="00CB3DEC" w:rsidRDefault="00C36504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5.1.57</w:t>
                  </w:r>
                </w:p>
              </w:tc>
              <w:tc>
                <w:tcPr>
                  <w:tcW w:w="5670" w:type="dxa"/>
                  <w:vAlign w:val="center"/>
                </w:tcPr>
                <w:p w14:paraId="1F256EEE" w14:textId="4DF6D4F1" w:rsidR="00C36504" w:rsidRPr="00CB3DEC" w:rsidRDefault="00C36504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es-ES_tradnl"/>
                    </w:rPr>
                    <w:t>Protecție interioară prin claxonul vehiculului</w:t>
                  </w:r>
                </w:p>
              </w:tc>
            </w:tr>
            <w:tr w:rsidR="00C36504" w:rsidRPr="00CB3DEC" w14:paraId="30E194D2" w14:textId="77777777" w:rsidTr="00326B2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3D77D2D" w14:textId="0C0DFEA4" w:rsidR="00C36504" w:rsidRPr="00CB3DEC" w:rsidRDefault="00C36504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</w:rPr>
                    <w:t>5.1.58</w:t>
                  </w:r>
                </w:p>
              </w:tc>
              <w:tc>
                <w:tcPr>
                  <w:tcW w:w="5670" w:type="dxa"/>
                  <w:vAlign w:val="center"/>
                </w:tcPr>
                <w:p w14:paraId="7CE9D01B" w14:textId="1153F8FF" w:rsidR="00C36504" w:rsidRPr="00CB3DEC" w:rsidRDefault="00C36504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es-ES_tradnl"/>
                    </w:rPr>
                    <w:t xml:space="preserve">Trapa panoramică culisantă </w:t>
                  </w:r>
                </w:p>
              </w:tc>
            </w:tr>
            <w:tr w:rsidR="00C36504" w:rsidRPr="00CB3DEC" w14:paraId="2C7811B6" w14:textId="77777777" w:rsidTr="00326B2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6DE758D" w14:textId="0FEE8B2F" w:rsidR="00C36504" w:rsidRPr="00CB3DEC" w:rsidRDefault="00C36504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5.1.59</w:t>
                  </w:r>
                </w:p>
              </w:tc>
              <w:tc>
                <w:tcPr>
                  <w:tcW w:w="5670" w:type="dxa"/>
                  <w:vAlign w:val="center"/>
                </w:tcPr>
                <w:p w14:paraId="5F5073D1" w14:textId="5D840123" w:rsidR="00C36504" w:rsidRPr="00CB3DEC" w:rsidRDefault="00C36504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es-ES_tradnl"/>
                    </w:rPr>
                    <w:t>Airbag central</w:t>
                  </w:r>
                </w:p>
              </w:tc>
            </w:tr>
            <w:tr w:rsidR="00C36504" w:rsidRPr="00CB3DEC" w14:paraId="599C57AF" w14:textId="77777777" w:rsidTr="00326B2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1CEC220" w14:textId="4D5E46FE" w:rsidR="00C36504" w:rsidRPr="00CB3DEC" w:rsidRDefault="00C36504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5.1.60</w:t>
                  </w:r>
                </w:p>
              </w:tc>
              <w:tc>
                <w:tcPr>
                  <w:tcW w:w="5670" w:type="dxa"/>
                  <w:vAlign w:val="center"/>
                </w:tcPr>
                <w:p w14:paraId="73FA04F0" w14:textId="2C2C85E4" w:rsidR="00C36504" w:rsidRPr="00CB3DEC" w:rsidRDefault="00C36504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es-ES_tradnl"/>
                    </w:rPr>
                    <w:t>Scaun șofer și scaun pasager față reglabile electric cu funcție de memorie</w:t>
                  </w:r>
                </w:p>
              </w:tc>
            </w:tr>
            <w:tr w:rsidR="00C36504" w:rsidRPr="00CB3DEC" w14:paraId="7CA01CA1" w14:textId="77777777" w:rsidTr="00326B2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455DA2E" w14:textId="34D64B9A" w:rsidR="00C36504" w:rsidRPr="00CB3DEC" w:rsidRDefault="00C36504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5.1.61</w:t>
                  </w:r>
                </w:p>
              </w:tc>
              <w:tc>
                <w:tcPr>
                  <w:tcW w:w="5670" w:type="dxa"/>
                  <w:vAlign w:val="center"/>
                </w:tcPr>
                <w:p w14:paraId="5C9FE1A3" w14:textId="43193E11" w:rsidR="00C36504" w:rsidRPr="00CB3DEC" w:rsidRDefault="00C36504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es-ES_tradnl"/>
                    </w:rPr>
                    <w:t>Scaune spate reglabile electric cu funcție de memorie</w:t>
                  </w:r>
                </w:p>
              </w:tc>
            </w:tr>
            <w:tr w:rsidR="00C36504" w:rsidRPr="00CB3DEC" w14:paraId="0A48E2CA" w14:textId="77777777" w:rsidTr="00326B2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3585C3E" w14:textId="1C1F17CF" w:rsidR="00C36504" w:rsidRPr="00CB3DEC" w:rsidRDefault="00C36504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5.1.62</w:t>
                  </w:r>
                </w:p>
              </w:tc>
              <w:tc>
                <w:tcPr>
                  <w:tcW w:w="5670" w:type="dxa"/>
                  <w:vAlign w:val="center"/>
                </w:tcPr>
                <w:p w14:paraId="7FD78652" w14:textId="3A6EDB88" w:rsidR="00C36504" w:rsidRPr="00CB3DEC" w:rsidRDefault="00C36504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es-ES_tradnl"/>
                    </w:rPr>
                    <w:t>Suport lombar în 4 direcții</w:t>
                  </w:r>
                </w:p>
              </w:tc>
            </w:tr>
            <w:tr w:rsidR="00C36504" w:rsidRPr="00CB3DEC" w14:paraId="0C778234" w14:textId="77777777" w:rsidTr="00326B2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27154AB" w14:textId="6FE110E6" w:rsidR="00C36504" w:rsidRPr="00CB3DEC" w:rsidRDefault="00C36504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5.1.63</w:t>
                  </w:r>
                </w:p>
              </w:tc>
              <w:tc>
                <w:tcPr>
                  <w:tcW w:w="5670" w:type="dxa"/>
                  <w:vAlign w:val="center"/>
                </w:tcPr>
                <w:p w14:paraId="70C9E588" w14:textId="49E8C394" w:rsidR="00C36504" w:rsidRPr="00CB3DEC" w:rsidRDefault="00C36504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es-ES_tradnl"/>
                    </w:rPr>
                    <w:t>Căptușeală plafon din țesătură neagră</w:t>
                  </w:r>
                </w:p>
              </w:tc>
            </w:tr>
            <w:tr w:rsidR="00C36504" w:rsidRPr="00CB3DEC" w14:paraId="4CAC5C91" w14:textId="77777777" w:rsidTr="00326B2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1634CAD" w14:textId="28524A4E" w:rsidR="00C36504" w:rsidRPr="00CB3DEC" w:rsidRDefault="00C36504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5.1.64</w:t>
                  </w:r>
                </w:p>
              </w:tc>
              <w:tc>
                <w:tcPr>
                  <w:tcW w:w="5670" w:type="dxa"/>
                  <w:vAlign w:val="center"/>
                </w:tcPr>
                <w:p w14:paraId="598133C8" w14:textId="01A3D013" w:rsidR="00C36504" w:rsidRPr="00CB3DEC" w:rsidRDefault="00C36504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es-ES_tradnl"/>
                    </w:rPr>
                    <w:t>Climatizare automată în față și în spate</w:t>
                  </w:r>
                </w:p>
              </w:tc>
            </w:tr>
            <w:tr w:rsidR="00C36504" w:rsidRPr="00CB3DEC" w14:paraId="33C4F4DC" w14:textId="77777777" w:rsidTr="00326B2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2B33ED0" w14:textId="77F96AD3" w:rsidR="00C36504" w:rsidRPr="00CB3DEC" w:rsidRDefault="00C36504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</w:rPr>
                    <w:t>5.1.65</w:t>
                  </w:r>
                </w:p>
              </w:tc>
              <w:tc>
                <w:tcPr>
                  <w:tcW w:w="5670" w:type="dxa"/>
                  <w:vAlign w:val="center"/>
                </w:tcPr>
                <w:p w14:paraId="317D6CD5" w14:textId="04720B13" w:rsidR="00C36504" w:rsidRPr="00CB3DEC" w:rsidRDefault="00C36504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es-ES_tradnl"/>
                    </w:rPr>
                    <w:t>Lumină ambientală exterioară și interioară cu LED</w:t>
                  </w:r>
                </w:p>
              </w:tc>
            </w:tr>
            <w:tr w:rsidR="00C36504" w:rsidRPr="00CB3DEC" w14:paraId="7FA7840A" w14:textId="77777777" w:rsidTr="00326B2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8F01785" w14:textId="68D9991C" w:rsidR="00C36504" w:rsidRPr="00CB3DEC" w:rsidRDefault="00C36504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5.1.66</w:t>
                  </w:r>
                </w:p>
              </w:tc>
              <w:tc>
                <w:tcPr>
                  <w:tcW w:w="5670" w:type="dxa"/>
                  <w:vAlign w:val="center"/>
                </w:tcPr>
                <w:p w14:paraId="3DC31272" w14:textId="261F84CA" w:rsidR="00C36504" w:rsidRPr="00CB3DEC" w:rsidRDefault="00C36504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Tetierele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pentru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șofer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și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pasagerul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din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față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,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rabatabile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pe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partea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pasagerului</w:t>
                  </w:r>
                  <w:proofErr w:type="spellEnd"/>
                </w:p>
              </w:tc>
            </w:tr>
            <w:tr w:rsidR="00AC32E8" w:rsidRPr="00CB3DEC" w14:paraId="2986883B" w14:textId="77777777" w:rsidTr="000E57CB">
              <w:trPr>
                <w:trHeight w:val="261"/>
              </w:trPr>
              <w:tc>
                <w:tcPr>
                  <w:tcW w:w="6489" w:type="dxa"/>
                  <w:gridSpan w:val="2"/>
                  <w:vAlign w:val="center"/>
                </w:tcPr>
                <w:p w14:paraId="7E94B23B" w14:textId="311B5EB2" w:rsidR="00AC32E8" w:rsidRPr="00CB3DEC" w:rsidRDefault="00AC32E8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de-DE"/>
                    </w:rPr>
                    <w:t xml:space="preserve">Radio,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de-DE"/>
                    </w:rPr>
                    <w:t>instrumente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de-DE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de-DE"/>
                    </w:rPr>
                    <w:t>și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de-DE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de-DE"/>
                    </w:rPr>
                    <w:t>sistem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de-DE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de-DE"/>
                    </w:rPr>
                    <w:t>electric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de-DE"/>
                    </w:rPr>
                    <w:t>:</w:t>
                  </w:r>
                </w:p>
              </w:tc>
            </w:tr>
            <w:tr w:rsidR="004414E7" w:rsidRPr="00CB3DEC" w14:paraId="5276AB03" w14:textId="77777777" w:rsidTr="00940EA1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F4AC194" w14:textId="1917828D" w:rsidR="004414E7" w:rsidRPr="00CB3DEC" w:rsidRDefault="004414E7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5.1.67</w:t>
                  </w:r>
                </w:p>
              </w:tc>
              <w:tc>
                <w:tcPr>
                  <w:tcW w:w="5670" w:type="dxa"/>
                  <w:vAlign w:val="center"/>
                </w:tcPr>
                <w:p w14:paraId="71F155D4" w14:textId="5E8B616B" w:rsidR="004414E7" w:rsidRPr="00CB3DEC" w:rsidRDefault="004414E7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>Panou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 xml:space="preserve"> de bord digital +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>afișaj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eastAsia="ru-RU"/>
                    </w:rPr>
                    <w:t xml:space="preserve"> multimedia central</w:t>
                  </w:r>
                </w:p>
              </w:tc>
            </w:tr>
            <w:tr w:rsidR="004414E7" w:rsidRPr="00CB3DEC" w14:paraId="0EB43C7F" w14:textId="77777777" w:rsidTr="00940EA1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A805D0F" w14:textId="35F80D20" w:rsidR="004414E7" w:rsidRPr="00CB3DEC" w:rsidRDefault="004414E7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</w:rPr>
                    <w:t>5.1.68</w:t>
                  </w:r>
                </w:p>
              </w:tc>
              <w:tc>
                <w:tcPr>
                  <w:tcW w:w="5670" w:type="dxa"/>
                  <w:vAlign w:val="center"/>
                </w:tcPr>
                <w:p w14:paraId="797EC0B8" w14:textId="24251E23" w:rsidR="004414E7" w:rsidRPr="00CB3DEC" w:rsidRDefault="004414E7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es-ES_tradnl"/>
                    </w:rPr>
                    <w:t>Preinstalare radio digital</w:t>
                  </w:r>
                </w:p>
              </w:tc>
            </w:tr>
            <w:tr w:rsidR="004414E7" w:rsidRPr="00CB3DEC" w14:paraId="310AF8C1" w14:textId="77777777" w:rsidTr="00940EA1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E8727A4" w14:textId="081C5D6B" w:rsidR="004414E7" w:rsidRPr="00CB3DEC" w:rsidRDefault="004414E7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5.1.69</w:t>
                  </w:r>
                </w:p>
              </w:tc>
              <w:tc>
                <w:tcPr>
                  <w:tcW w:w="5670" w:type="dxa"/>
                  <w:vAlign w:val="center"/>
                </w:tcPr>
                <w:p w14:paraId="5208A767" w14:textId="3F01FD81" w:rsidR="004414E7" w:rsidRPr="00CB3DEC" w:rsidRDefault="004414E7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es-ES_tradnl"/>
                    </w:rPr>
                    <w:t>Priza in cabina l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ro-RO"/>
                    </w:rPr>
                    <w:t>îngă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ro-RO"/>
                    </w:rPr>
                    <w:t xml:space="preserve"> șoferului</w:t>
                  </w:r>
                </w:p>
              </w:tc>
            </w:tr>
            <w:tr w:rsidR="004414E7" w:rsidRPr="00CB3DEC" w14:paraId="3C2D8325" w14:textId="77777777" w:rsidTr="00940EA1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DCEF40F" w14:textId="43388EB7" w:rsidR="004414E7" w:rsidRPr="00CB3DEC" w:rsidRDefault="004414E7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</w:rPr>
                    <w:t>5.1.70</w:t>
                  </w:r>
                </w:p>
              </w:tc>
              <w:tc>
                <w:tcPr>
                  <w:tcW w:w="5670" w:type="dxa"/>
                  <w:vAlign w:val="center"/>
                </w:tcPr>
                <w:p w14:paraId="3775C5AE" w14:textId="4A672111" w:rsidR="004414E7" w:rsidRPr="00CB3DEC" w:rsidRDefault="004414E7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</w:rPr>
                    <w:t>Multimedia system</w:t>
                  </w:r>
                </w:p>
              </w:tc>
            </w:tr>
            <w:tr w:rsidR="004414E7" w:rsidRPr="00CB3DEC" w14:paraId="327DD301" w14:textId="77777777" w:rsidTr="00940EA1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1E742AF" w14:textId="6BC7C8D6" w:rsidR="004414E7" w:rsidRPr="00CB3DEC" w:rsidRDefault="004414E7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5.1.71</w:t>
                  </w:r>
                </w:p>
              </w:tc>
              <w:tc>
                <w:tcPr>
                  <w:tcW w:w="5670" w:type="dxa"/>
                  <w:vAlign w:val="center"/>
                </w:tcPr>
                <w:p w14:paraId="4FF62F35" w14:textId="716C75E5" w:rsidR="004414E7" w:rsidRPr="00CB3DEC" w:rsidRDefault="004414E7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</w:rPr>
                    <w:t>Digital radio</w:t>
                  </w:r>
                </w:p>
              </w:tc>
            </w:tr>
            <w:tr w:rsidR="004414E7" w:rsidRPr="00CB3DEC" w14:paraId="7065659A" w14:textId="77777777" w:rsidTr="00940EA1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0890D68" w14:textId="6A70A915" w:rsidR="004414E7" w:rsidRPr="00CB3DEC" w:rsidRDefault="004414E7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</w:rPr>
                    <w:t>5.1.72</w:t>
                  </w:r>
                </w:p>
              </w:tc>
              <w:tc>
                <w:tcPr>
                  <w:tcW w:w="5670" w:type="dxa"/>
                  <w:vAlign w:val="center"/>
                </w:tcPr>
                <w:p w14:paraId="54D45248" w14:textId="68F3C188" w:rsidR="004414E7" w:rsidRPr="00CB3DEC" w:rsidRDefault="004414E7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</w:rPr>
                    <w:t>high-end 4D surround sound system</w:t>
                  </w:r>
                </w:p>
              </w:tc>
            </w:tr>
            <w:tr w:rsidR="004414E7" w:rsidRPr="00CB3DEC" w14:paraId="31864BF0" w14:textId="77777777" w:rsidTr="00940EA1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3B89702" w14:textId="7F1387D5" w:rsidR="004414E7" w:rsidRPr="00CB3DEC" w:rsidRDefault="004414E7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</w:rPr>
                    <w:t>5.1.73</w:t>
                  </w:r>
                </w:p>
              </w:tc>
              <w:tc>
                <w:tcPr>
                  <w:tcW w:w="5670" w:type="dxa"/>
                  <w:vAlign w:val="center"/>
                </w:tcPr>
                <w:p w14:paraId="0B8612A7" w14:textId="6A547B9C" w:rsidR="004414E7" w:rsidRPr="00CB3DEC" w:rsidRDefault="004414E7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Sistem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încărcare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wireless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pentru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dispozitive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mobile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în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partea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din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față</w:t>
                  </w:r>
                  <w:proofErr w:type="spellEnd"/>
                </w:p>
              </w:tc>
            </w:tr>
            <w:tr w:rsidR="004414E7" w:rsidRPr="00CB3DEC" w14:paraId="6FC7513F" w14:textId="77777777" w:rsidTr="00940EA1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996093F" w14:textId="2B4EE43A" w:rsidR="004414E7" w:rsidRPr="00CB3DEC" w:rsidRDefault="004414E7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5.1.74</w:t>
                  </w:r>
                </w:p>
              </w:tc>
              <w:tc>
                <w:tcPr>
                  <w:tcW w:w="5670" w:type="dxa"/>
                  <w:vAlign w:val="center"/>
                </w:tcPr>
                <w:p w14:paraId="4BED75A6" w14:textId="4616FD84" w:rsidR="004414E7" w:rsidRPr="00CB3DEC" w:rsidRDefault="004414E7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</w:rPr>
                    <w:t xml:space="preserve">Apple CarPlay </w:t>
                  </w:r>
                </w:p>
              </w:tc>
            </w:tr>
            <w:tr w:rsidR="004414E7" w:rsidRPr="00CB3DEC" w14:paraId="266F73A1" w14:textId="77777777" w:rsidTr="00940EA1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BA8D7D2" w14:textId="0C9643A4" w:rsidR="004414E7" w:rsidRPr="00CB3DEC" w:rsidRDefault="004414E7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lastRenderedPageBreak/>
                    <w:t>5.1.75</w:t>
                  </w:r>
                </w:p>
              </w:tc>
              <w:tc>
                <w:tcPr>
                  <w:tcW w:w="5670" w:type="dxa"/>
                  <w:vAlign w:val="center"/>
                </w:tcPr>
                <w:p w14:paraId="476C7273" w14:textId="7B0895BA" w:rsidR="004414E7" w:rsidRPr="00CB3DEC" w:rsidRDefault="004414E7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</w:rPr>
                    <w:t>Android Auto</w:t>
                  </w:r>
                </w:p>
              </w:tc>
            </w:tr>
            <w:tr w:rsidR="004414E7" w:rsidRPr="00CB3DEC" w14:paraId="09BA3DE6" w14:textId="77777777" w:rsidTr="00940EA1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9C2136B" w14:textId="7BAD9163" w:rsidR="004414E7" w:rsidRPr="00CB3DEC" w:rsidRDefault="004414E7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5.1.76</w:t>
                  </w:r>
                </w:p>
              </w:tc>
              <w:tc>
                <w:tcPr>
                  <w:tcW w:w="5670" w:type="dxa"/>
                  <w:vAlign w:val="center"/>
                </w:tcPr>
                <w:p w14:paraId="656FB687" w14:textId="13650C8A" w:rsidR="004414E7" w:rsidRPr="00CB3DEC" w:rsidRDefault="004414E7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ru-RU"/>
                    </w:rPr>
                    <w:t>Personalizarea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ru-RU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ru-RU"/>
                    </w:rPr>
                    <w:t>sunetului</w:t>
                  </w:r>
                  <w:proofErr w:type="spellEnd"/>
                </w:p>
              </w:tc>
            </w:tr>
            <w:tr w:rsidR="0001356D" w:rsidRPr="00CB3DEC" w14:paraId="283D1A3A" w14:textId="77777777" w:rsidTr="00DC5115">
              <w:trPr>
                <w:trHeight w:val="261"/>
              </w:trPr>
              <w:tc>
                <w:tcPr>
                  <w:tcW w:w="6489" w:type="dxa"/>
                  <w:gridSpan w:val="2"/>
                  <w:vAlign w:val="center"/>
                </w:tcPr>
                <w:p w14:paraId="07C4E976" w14:textId="762B74F2" w:rsidR="0001356D" w:rsidRPr="00CB3DEC" w:rsidRDefault="0001356D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jc w:val="center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</w:rPr>
                    <w:t>Echipamente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</w:rPr>
                    <w:t>suplimentare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</w:rPr>
                    <w:t>:</w:t>
                  </w:r>
                </w:p>
              </w:tc>
            </w:tr>
            <w:tr w:rsidR="002E40E3" w:rsidRPr="00CB3DEC" w14:paraId="7B9AD788" w14:textId="77777777" w:rsidTr="00EC51CB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AFDE587" w14:textId="7A45E7DE" w:rsidR="002E40E3" w:rsidRPr="00CB3DEC" w:rsidRDefault="002E40E3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5.1.77</w:t>
                  </w:r>
                </w:p>
              </w:tc>
              <w:tc>
                <w:tcPr>
                  <w:tcW w:w="5670" w:type="dxa"/>
                  <w:vAlign w:val="center"/>
                </w:tcPr>
                <w:p w14:paraId="395B38B2" w14:textId="17F1DA9F" w:rsidR="002E40E3" w:rsidRPr="00CB3DEC" w:rsidRDefault="002E40E3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 xml:space="preserve">Kit original de </w:t>
                  </w: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>etanșare</w:t>
                  </w:r>
                  <w:proofErr w:type="spellEnd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>rapidă</w:t>
                  </w:r>
                  <w:proofErr w:type="spellEnd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>și</w:t>
                  </w:r>
                  <w:proofErr w:type="spellEnd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>umflare</w:t>
                  </w:r>
                  <w:proofErr w:type="spellEnd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 xml:space="preserve"> a </w:t>
                  </w: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>anvelopei</w:t>
                  </w:r>
                  <w:proofErr w:type="spellEnd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 xml:space="preserve">, </w:t>
                  </w: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>livrat</w:t>
                  </w:r>
                  <w:proofErr w:type="spellEnd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 xml:space="preserve"> din </w:t>
                  </w:r>
                  <w:proofErr w:type="spellStart"/>
                  <w:r w:rsidRPr="00CB3DEC">
                    <w:rPr>
                      <w:rFonts w:ascii="Times New Roman" w:hAnsi="Times New Roman"/>
                      <w:bCs/>
                      <w:sz w:val="20"/>
                    </w:rPr>
                    <w:t>fabrică</w:t>
                  </w:r>
                  <w:proofErr w:type="spellEnd"/>
                </w:p>
              </w:tc>
            </w:tr>
            <w:tr w:rsidR="002E40E3" w:rsidRPr="00CB3DEC" w14:paraId="35881166" w14:textId="77777777" w:rsidTr="00EC51CB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E4D7286" w14:textId="66DD3B2A" w:rsidR="002E40E3" w:rsidRPr="00CB3DEC" w:rsidRDefault="002E40E3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5.1.78</w:t>
                  </w:r>
                </w:p>
              </w:tc>
              <w:tc>
                <w:tcPr>
                  <w:tcW w:w="5670" w:type="dxa"/>
                  <w:vAlign w:val="center"/>
                </w:tcPr>
                <w:p w14:paraId="2C2F8182" w14:textId="345CC11B" w:rsidR="002E40E3" w:rsidRPr="00CB3DEC" w:rsidRDefault="002E40E3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Sistem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integrat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cu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hărți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stocate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pe HDD,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actualizabile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(Hard-disc navigation)</w:t>
                  </w:r>
                </w:p>
              </w:tc>
            </w:tr>
            <w:tr w:rsidR="002E40E3" w:rsidRPr="00CB3DEC" w14:paraId="47E3A57F" w14:textId="77777777" w:rsidTr="00EC51CB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7FA853A" w14:textId="50339C7D" w:rsidR="002E40E3" w:rsidRPr="00CB3DEC" w:rsidRDefault="002E40E3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5.1.79</w:t>
                  </w:r>
                </w:p>
              </w:tc>
              <w:tc>
                <w:tcPr>
                  <w:tcW w:w="5670" w:type="dxa"/>
                  <w:vAlign w:val="center"/>
                </w:tcPr>
                <w:p w14:paraId="20D5DF49" w14:textId="6568FD40" w:rsidR="002E40E3" w:rsidRPr="00CB3DEC" w:rsidRDefault="002E40E3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es-ES_tradnl"/>
                    </w:rPr>
                    <w:t>Trusa de prim ajutor</w:t>
                  </w:r>
                </w:p>
              </w:tc>
            </w:tr>
            <w:tr w:rsidR="002E40E3" w:rsidRPr="00CB3DEC" w14:paraId="4D1E632F" w14:textId="77777777" w:rsidTr="00EC51CB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451E067" w14:textId="67074644" w:rsidR="002E40E3" w:rsidRPr="00CB3DEC" w:rsidRDefault="002E40E3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5.1.80</w:t>
                  </w:r>
                </w:p>
              </w:tc>
              <w:tc>
                <w:tcPr>
                  <w:tcW w:w="5670" w:type="dxa"/>
                  <w:vAlign w:val="center"/>
                </w:tcPr>
                <w:p w14:paraId="441AA450" w14:textId="07C8754B" w:rsidR="002E40E3" w:rsidRPr="00CB3DEC" w:rsidRDefault="002E40E3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es-ES_tradnl"/>
                    </w:rPr>
                    <w:t>Triunghi reflectorizant</w:t>
                  </w:r>
                </w:p>
              </w:tc>
            </w:tr>
            <w:tr w:rsidR="002E40E3" w:rsidRPr="00CB3DEC" w14:paraId="790D980D" w14:textId="77777777" w:rsidTr="00EC51CB">
              <w:trPr>
                <w:trHeight w:val="261"/>
              </w:trPr>
              <w:tc>
                <w:tcPr>
                  <w:tcW w:w="819" w:type="dxa"/>
                </w:tcPr>
                <w:p w14:paraId="00FF764D" w14:textId="1D1F9D42" w:rsidR="002E40E3" w:rsidRPr="00CB3DEC" w:rsidRDefault="002E40E3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5.1.81</w:t>
                  </w:r>
                </w:p>
              </w:tc>
              <w:tc>
                <w:tcPr>
                  <w:tcW w:w="5670" w:type="dxa"/>
                  <w:vAlign w:val="center"/>
                </w:tcPr>
                <w:p w14:paraId="636A1DFE" w14:textId="54EC9E22" w:rsidR="002E40E3" w:rsidRPr="00CB3DEC" w:rsidRDefault="002E40E3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ro-RO"/>
                    </w:rPr>
                    <w:t>Stingător 2 kg</w:t>
                  </w:r>
                </w:p>
              </w:tc>
            </w:tr>
            <w:tr w:rsidR="002E40E3" w:rsidRPr="00CB3DEC" w14:paraId="550DABFC" w14:textId="77777777" w:rsidTr="00EC51CB">
              <w:trPr>
                <w:trHeight w:val="261"/>
              </w:trPr>
              <w:tc>
                <w:tcPr>
                  <w:tcW w:w="819" w:type="dxa"/>
                </w:tcPr>
                <w:p w14:paraId="73861827" w14:textId="60E0BECC" w:rsidR="002E40E3" w:rsidRPr="00CB3DEC" w:rsidRDefault="002E40E3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5.1.82</w:t>
                  </w:r>
                </w:p>
              </w:tc>
              <w:tc>
                <w:tcPr>
                  <w:tcW w:w="5670" w:type="dxa"/>
                  <w:vAlign w:val="center"/>
                </w:tcPr>
                <w:p w14:paraId="7A5975EB" w14:textId="64A76A3E" w:rsidR="002E40E3" w:rsidRPr="00CB3DEC" w:rsidRDefault="002E40E3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ro-RO" w:eastAsia="ru-RU"/>
                    </w:rPr>
                    <w:t xml:space="preserve">Cui/cârlig remorcare la bară din fătă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ro-RO" w:eastAsia="ru-RU"/>
                    </w:rPr>
                    <w:t>şi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ro-RO" w:eastAsia="ru-RU"/>
                    </w:rPr>
                    <w:t xml:space="preserve"> la bară din spate</w:t>
                  </w:r>
                </w:p>
              </w:tc>
            </w:tr>
            <w:tr w:rsidR="002E40E3" w:rsidRPr="00CB3DEC" w14:paraId="669823C9" w14:textId="77777777" w:rsidTr="00EC51CB">
              <w:trPr>
                <w:trHeight w:val="261"/>
              </w:trPr>
              <w:tc>
                <w:tcPr>
                  <w:tcW w:w="819" w:type="dxa"/>
                </w:tcPr>
                <w:p w14:paraId="32643B9B" w14:textId="29047F70" w:rsidR="002E40E3" w:rsidRPr="00CB3DEC" w:rsidRDefault="002E40E3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5.1.83</w:t>
                  </w:r>
                </w:p>
              </w:tc>
              <w:tc>
                <w:tcPr>
                  <w:tcW w:w="5670" w:type="dxa"/>
                  <w:vAlign w:val="center"/>
                </w:tcPr>
                <w:p w14:paraId="4A4F7DC1" w14:textId="05A3AFA8" w:rsidR="002E40E3" w:rsidRPr="00CB3DEC" w:rsidRDefault="002E40E3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Sistem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multimedia cu camera spate</w:t>
                  </w:r>
                </w:p>
              </w:tc>
            </w:tr>
            <w:tr w:rsidR="00535E87" w:rsidRPr="00CB3DEC" w14:paraId="6033AB63" w14:textId="77777777" w:rsidTr="00BF24CD">
              <w:trPr>
                <w:trHeight w:val="261"/>
              </w:trPr>
              <w:tc>
                <w:tcPr>
                  <w:tcW w:w="6489" w:type="dxa"/>
                  <w:gridSpan w:val="2"/>
                  <w:vAlign w:val="center"/>
                </w:tcPr>
                <w:p w14:paraId="1272FBD4" w14:textId="0E2E3F4E" w:rsidR="00535E87" w:rsidRPr="00CB3DEC" w:rsidRDefault="00535E87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jc w:val="center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>Siguranţă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 xml:space="preserve"> la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>rulare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>şi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>protecţie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>antifurt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en-US"/>
                    </w:rPr>
                    <w:t>:</w:t>
                  </w:r>
                </w:p>
              </w:tc>
            </w:tr>
            <w:tr w:rsidR="000F010C" w:rsidRPr="00CB3DEC" w14:paraId="3A7DCA8D" w14:textId="77777777" w:rsidTr="00117133">
              <w:trPr>
                <w:trHeight w:val="261"/>
              </w:trPr>
              <w:tc>
                <w:tcPr>
                  <w:tcW w:w="819" w:type="dxa"/>
                </w:tcPr>
                <w:p w14:paraId="06DDE81B" w14:textId="79E7FDC5" w:rsidR="000F010C" w:rsidRPr="00CB3DEC" w:rsidRDefault="000F010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5.1.84</w:t>
                  </w:r>
                </w:p>
              </w:tc>
              <w:tc>
                <w:tcPr>
                  <w:tcW w:w="5670" w:type="dxa"/>
                </w:tcPr>
                <w:p w14:paraId="0A1DF647" w14:textId="53F839A7" w:rsidR="000F010C" w:rsidRPr="00CB3DEC" w:rsidRDefault="000F010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KEYLESS-GO cu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mânere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ușă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en-US"/>
                    </w:rPr>
                    <w:t>încastrate</w:t>
                  </w:r>
                  <w:proofErr w:type="spellEnd"/>
                </w:p>
              </w:tc>
            </w:tr>
            <w:tr w:rsidR="000F010C" w:rsidRPr="00CB3DEC" w14:paraId="5EC52002" w14:textId="77777777" w:rsidTr="00117133">
              <w:trPr>
                <w:trHeight w:val="261"/>
              </w:trPr>
              <w:tc>
                <w:tcPr>
                  <w:tcW w:w="819" w:type="dxa"/>
                </w:tcPr>
                <w:p w14:paraId="074C2A4E" w14:textId="53FF6DB8" w:rsidR="000F010C" w:rsidRPr="00CB3DEC" w:rsidRDefault="000F010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5.1.85</w:t>
                  </w:r>
                </w:p>
              </w:tc>
              <w:tc>
                <w:tcPr>
                  <w:tcW w:w="5670" w:type="dxa"/>
                </w:tcPr>
                <w:p w14:paraId="0FFFAE0F" w14:textId="74C8AD1B" w:rsidR="000F010C" w:rsidRPr="00CB3DEC" w:rsidRDefault="000F010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Protecție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GUARD 360° a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vehiculului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cu Digital Extras </w:t>
                  </w:r>
                </w:p>
              </w:tc>
            </w:tr>
            <w:tr w:rsidR="000F010C" w:rsidRPr="00CB3DEC" w14:paraId="0B2B78E3" w14:textId="77777777" w:rsidTr="00117133">
              <w:trPr>
                <w:trHeight w:val="261"/>
              </w:trPr>
              <w:tc>
                <w:tcPr>
                  <w:tcW w:w="819" w:type="dxa"/>
                </w:tcPr>
                <w:p w14:paraId="2EBE5503" w14:textId="09210F21" w:rsidR="000F010C" w:rsidRPr="00CB3DEC" w:rsidRDefault="000F010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5.1.86</w:t>
                  </w:r>
                </w:p>
              </w:tc>
              <w:tc>
                <w:tcPr>
                  <w:tcW w:w="5670" w:type="dxa"/>
                </w:tcPr>
                <w:p w14:paraId="56D02BC1" w14:textId="51A5E529" w:rsidR="000F010C" w:rsidRPr="00CB3DEC" w:rsidRDefault="000F010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Sistem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de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alarmă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antifurt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cu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preinstalare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pentru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detectarea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coliziunilor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</w:p>
              </w:tc>
            </w:tr>
            <w:tr w:rsidR="000F010C" w:rsidRPr="00CB3DEC" w14:paraId="51D19C3C" w14:textId="77777777" w:rsidTr="00117133">
              <w:trPr>
                <w:trHeight w:val="261"/>
              </w:trPr>
              <w:tc>
                <w:tcPr>
                  <w:tcW w:w="819" w:type="dxa"/>
                </w:tcPr>
                <w:p w14:paraId="1EC6F46B" w14:textId="544E0BF3" w:rsidR="000F010C" w:rsidRPr="00CB3DEC" w:rsidRDefault="000F010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5.1.87</w:t>
                  </w:r>
                </w:p>
              </w:tc>
              <w:tc>
                <w:tcPr>
                  <w:tcW w:w="5670" w:type="dxa"/>
                </w:tcPr>
                <w:p w14:paraId="519B672A" w14:textId="64553593" w:rsidR="000F010C" w:rsidRPr="00CB3DEC" w:rsidRDefault="000F010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Sistem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de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monitorizare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a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interiorului</w:t>
                  </w:r>
                  <w:proofErr w:type="spellEnd"/>
                </w:p>
              </w:tc>
            </w:tr>
            <w:tr w:rsidR="000F010C" w:rsidRPr="00CB3DEC" w14:paraId="3FEE154E" w14:textId="77777777" w:rsidTr="00117133">
              <w:trPr>
                <w:trHeight w:val="261"/>
              </w:trPr>
              <w:tc>
                <w:tcPr>
                  <w:tcW w:w="819" w:type="dxa"/>
                </w:tcPr>
                <w:p w14:paraId="3CF4F96C" w14:textId="512D5480" w:rsidR="000F010C" w:rsidRPr="00CB3DEC" w:rsidRDefault="000F010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5.1.88</w:t>
                  </w:r>
                </w:p>
              </w:tc>
              <w:tc>
                <w:tcPr>
                  <w:tcW w:w="5670" w:type="dxa"/>
                </w:tcPr>
                <w:p w14:paraId="1D1168CC" w14:textId="33F546E2" w:rsidR="000F010C" w:rsidRPr="00CB3DEC" w:rsidRDefault="000F010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Oglinda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interioară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și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oglinda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exterioară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a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șoferului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se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întunecă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automat </w:t>
                  </w:r>
                </w:p>
              </w:tc>
            </w:tr>
            <w:tr w:rsidR="000F010C" w:rsidRPr="00CB3DEC" w14:paraId="2C4D7444" w14:textId="77777777" w:rsidTr="00117133">
              <w:trPr>
                <w:trHeight w:val="261"/>
              </w:trPr>
              <w:tc>
                <w:tcPr>
                  <w:tcW w:w="819" w:type="dxa"/>
                </w:tcPr>
                <w:p w14:paraId="1B65320E" w14:textId="530F8991" w:rsidR="000F010C" w:rsidRPr="00CB3DEC" w:rsidRDefault="000F010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5.1.89</w:t>
                  </w:r>
                </w:p>
              </w:tc>
              <w:tc>
                <w:tcPr>
                  <w:tcW w:w="5670" w:type="dxa"/>
                </w:tcPr>
                <w:p w14:paraId="143E1237" w14:textId="63AD16F4" w:rsidR="000F010C" w:rsidRPr="00CB3DEC" w:rsidRDefault="000F010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Protecție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pentru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pietoni</w:t>
                  </w:r>
                  <w:proofErr w:type="spellEnd"/>
                </w:p>
              </w:tc>
            </w:tr>
            <w:tr w:rsidR="000F010C" w:rsidRPr="00CB3DEC" w14:paraId="2CD0F2B0" w14:textId="77777777" w:rsidTr="00117133">
              <w:trPr>
                <w:trHeight w:val="261"/>
              </w:trPr>
              <w:tc>
                <w:tcPr>
                  <w:tcW w:w="819" w:type="dxa"/>
                </w:tcPr>
                <w:p w14:paraId="5EE428CA" w14:textId="161D5C11" w:rsidR="000F010C" w:rsidRPr="00CB3DEC" w:rsidRDefault="000F010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5.1.90</w:t>
                  </w:r>
                </w:p>
              </w:tc>
              <w:tc>
                <w:tcPr>
                  <w:tcW w:w="5670" w:type="dxa"/>
                </w:tcPr>
                <w:p w14:paraId="71FDB335" w14:textId="02567A18" w:rsidR="000F010C" w:rsidRPr="00CB3DEC" w:rsidRDefault="000F010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Afișaj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head-up</w:t>
                  </w:r>
                </w:p>
              </w:tc>
            </w:tr>
            <w:tr w:rsidR="000F010C" w:rsidRPr="00CB3DEC" w14:paraId="30F96333" w14:textId="77777777" w:rsidTr="00117133">
              <w:trPr>
                <w:trHeight w:val="261"/>
              </w:trPr>
              <w:tc>
                <w:tcPr>
                  <w:tcW w:w="819" w:type="dxa"/>
                </w:tcPr>
                <w:p w14:paraId="183247EB" w14:textId="7F61AA39" w:rsidR="000F010C" w:rsidRPr="00CB3DEC" w:rsidRDefault="000F010C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5.1.91</w:t>
                  </w:r>
                </w:p>
              </w:tc>
              <w:tc>
                <w:tcPr>
                  <w:tcW w:w="5670" w:type="dxa"/>
                </w:tcPr>
                <w:p w14:paraId="5BFDC19C" w14:textId="4A9689F7" w:rsidR="000F010C" w:rsidRPr="00CB3DEC" w:rsidRDefault="000F010C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Protecție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inferioară</w:t>
                  </w:r>
                  <w:proofErr w:type="spellEnd"/>
                </w:p>
              </w:tc>
            </w:tr>
            <w:tr w:rsidR="000F010C" w:rsidRPr="00CB3DEC" w14:paraId="51B26D2C" w14:textId="77777777" w:rsidTr="007356DB">
              <w:trPr>
                <w:trHeight w:val="261"/>
              </w:trPr>
              <w:tc>
                <w:tcPr>
                  <w:tcW w:w="6489" w:type="dxa"/>
                  <w:gridSpan w:val="2"/>
                </w:tcPr>
                <w:p w14:paraId="43A951C3" w14:textId="74AA7867" w:rsidR="000F010C" w:rsidRPr="00CB3DEC" w:rsidRDefault="00594837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ro-RO" w:eastAsia="ru-RU"/>
                    </w:rPr>
                    <w:t>Culoare și t</w:t>
                  </w:r>
                  <w:proofErr w:type="spellStart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eastAsia="ru-RU"/>
                    </w:rPr>
                    <w:t>apiţerie</w:t>
                  </w:r>
                  <w:proofErr w:type="spellEnd"/>
                  <w:r w:rsidRPr="00CB3DEC">
                    <w:rPr>
                      <w:rFonts w:ascii="Times New Roman" w:hAnsi="Times New Roman"/>
                      <w:b/>
                      <w:bCs/>
                      <w:sz w:val="20"/>
                      <w:lang w:val="ro-RO" w:eastAsia="ru-RU"/>
                    </w:rPr>
                    <w:t>:</w:t>
                  </w:r>
                </w:p>
              </w:tc>
            </w:tr>
            <w:tr w:rsidR="00A33C04" w:rsidRPr="00CB3DEC" w14:paraId="7B4E3F3A" w14:textId="77777777" w:rsidTr="00585DBE">
              <w:trPr>
                <w:trHeight w:val="261"/>
              </w:trPr>
              <w:tc>
                <w:tcPr>
                  <w:tcW w:w="819" w:type="dxa"/>
                </w:tcPr>
                <w:p w14:paraId="604B65F5" w14:textId="169A48F0" w:rsidR="00A33C04" w:rsidRPr="00CB3DEC" w:rsidRDefault="00A33C04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5.1.92</w:t>
                  </w:r>
                </w:p>
              </w:tc>
              <w:tc>
                <w:tcPr>
                  <w:tcW w:w="5670" w:type="dxa"/>
                  <w:vAlign w:val="center"/>
                </w:tcPr>
                <w:p w14:paraId="47935C71" w14:textId="37ECE360" w:rsidR="00A33C04" w:rsidRPr="00CB3DEC" w:rsidRDefault="00A33C04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ro-RO" w:eastAsia="ru-RU"/>
                    </w:rPr>
                    <w:t xml:space="preserve">Culoarea </w:t>
                  </w:r>
                  <w:r w:rsidRPr="00CB3DEC">
                    <w:rPr>
                      <w:rFonts w:ascii="Times New Roman" w:hAnsi="Times New Roman"/>
                      <w:sz w:val="20"/>
                      <w:lang w:val="ro-RO"/>
                    </w:rPr>
                    <w:t>autoturismului</w:t>
                  </w:r>
                  <w:r w:rsidRPr="00CB3DEC">
                    <w:rPr>
                      <w:rFonts w:ascii="Times New Roman" w:hAnsi="Times New Roman"/>
                      <w:sz w:val="20"/>
                      <w:lang w:val="ro-RO" w:eastAsia="ru-RU"/>
                    </w:rPr>
                    <w:t xml:space="preserve"> negru metalic</w:t>
                  </w:r>
                </w:p>
              </w:tc>
            </w:tr>
            <w:tr w:rsidR="00A33C04" w:rsidRPr="00CB3DEC" w14:paraId="43C85716" w14:textId="77777777" w:rsidTr="00585DBE">
              <w:trPr>
                <w:trHeight w:val="261"/>
              </w:trPr>
              <w:tc>
                <w:tcPr>
                  <w:tcW w:w="819" w:type="dxa"/>
                </w:tcPr>
                <w:p w14:paraId="36115F39" w14:textId="15DB9898" w:rsidR="00A33C04" w:rsidRPr="00CB3DEC" w:rsidRDefault="00A33C04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5.1.93</w:t>
                  </w:r>
                </w:p>
              </w:tc>
              <w:tc>
                <w:tcPr>
                  <w:tcW w:w="5670" w:type="dxa"/>
                  <w:vAlign w:val="center"/>
                </w:tcPr>
                <w:p w14:paraId="537ED543" w14:textId="2479B3F8" w:rsidR="00A33C04" w:rsidRPr="00CB3DEC" w:rsidRDefault="00A33C04" w:rsidP="00BC01AF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rPr>
                      <w:rFonts w:ascii="Times New Roman" w:hAnsi="Times New Roman"/>
                      <w:sz w:val="20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ru-RU"/>
                    </w:rPr>
                    <w:t>С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ro-RO"/>
                    </w:rPr>
                    <w:t>uloarea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ro-RO"/>
                    </w:rPr>
                    <w:t xml:space="preserve">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ro-RO"/>
                    </w:rPr>
                    <w:t>pielei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ro-RO"/>
                    </w:rPr>
                    <w:t xml:space="preserve"> a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  <w:lang w:val="ro-RO"/>
                    </w:rPr>
                    <w:t>tapețerie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  <w:lang w:val="ro-RO"/>
                    </w:rPr>
                    <w:t xml:space="preserve"> - 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maro</w:t>
                  </w:r>
                  <w:proofErr w:type="spellEnd"/>
                  <w:r w:rsidRPr="00CB3DEC">
                    <w:rPr>
                      <w:rFonts w:ascii="Times New Roman" w:hAnsi="Times New Roman"/>
                      <w:sz w:val="20"/>
                    </w:rPr>
                    <w:t>/</w:t>
                  </w:r>
                  <w:proofErr w:type="spellStart"/>
                  <w:r w:rsidRPr="00CB3DEC">
                    <w:rPr>
                      <w:rFonts w:ascii="Times New Roman" w:hAnsi="Times New Roman"/>
                      <w:sz w:val="20"/>
                    </w:rPr>
                    <w:t>negru</w:t>
                  </w:r>
                  <w:proofErr w:type="spellEnd"/>
                </w:p>
              </w:tc>
            </w:tr>
            <w:tr w:rsidR="00176480" w:rsidRPr="00CB3DEC" w14:paraId="5EFEB245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CB497F0" w14:textId="77777777" w:rsidR="00176480" w:rsidRPr="00CB3DEC" w:rsidRDefault="00176480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B3DEC">
                    <w:rPr>
                      <w:b/>
                      <w:bCs/>
                      <w:sz w:val="20"/>
                      <w:szCs w:val="20"/>
                    </w:rPr>
                    <w:t>5.2</w:t>
                  </w:r>
                </w:p>
              </w:tc>
              <w:tc>
                <w:tcPr>
                  <w:tcW w:w="5670" w:type="dxa"/>
                  <w:vAlign w:val="center"/>
                </w:tcPr>
                <w:p w14:paraId="77359E16" w14:textId="32EF6036" w:rsidR="00176480" w:rsidRPr="00CB3DEC" w:rsidRDefault="001C60AA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b/>
                      <w:sz w:val="20"/>
                      <w:szCs w:val="20"/>
                    </w:rPr>
                    <w:t>Documente tehnice</w:t>
                  </w:r>
                </w:p>
              </w:tc>
            </w:tr>
            <w:tr w:rsidR="004E1105" w:rsidRPr="00CB3DEC" w14:paraId="66E016ED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C09D9B4" w14:textId="77777777" w:rsidR="004E1105" w:rsidRPr="00CB3DEC" w:rsidRDefault="004E1105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</w:rPr>
                    <w:t>5.2.1</w:t>
                  </w:r>
                </w:p>
              </w:tc>
              <w:tc>
                <w:tcPr>
                  <w:tcW w:w="5670" w:type="dxa"/>
                  <w:vAlign w:val="center"/>
                </w:tcPr>
                <w:p w14:paraId="50F1CA06" w14:textId="3698177F" w:rsidR="004E1105" w:rsidRPr="00CB3DEC" w:rsidRDefault="004E1105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</w:rPr>
                    <w:t xml:space="preserve">Instrucțiuni de exploatare a autoturismului în limba română </w:t>
                  </w:r>
                </w:p>
              </w:tc>
            </w:tr>
            <w:tr w:rsidR="004E1105" w:rsidRPr="00CB3DEC" w14:paraId="51226FB0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DDC7EA1" w14:textId="77777777" w:rsidR="004E1105" w:rsidRPr="00CB3DEC" w:rsidRDefault="004E1105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5.2.2</w:t>
                  </w:r>
                </w:p>
              </w:tc>
              <w:tc>
                <w:tcPr>
                  <w:tcW w:w="5670" w:type="dxa"/>
                  <w:vAlign w:val="center"/>
                </w:tcPr>
                <w:p w14:paraId="4EF2BBFB" w14:textId="7EE2E7E3" w:rsidR="004E1105" w:rsidRPr="00CB3DEC" w:rsidRDefault="004E1105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</w:rPr>
                    <w:t>Manual de deservire tehnică a autoturismului în limba română</w:t>
                  </w:r>
                </w:p>
              </w:tc>
            </w:tr>
            <w:tr w:rsidR="004E1105" w:rsidRPr="00CB3DEC" w14:paraId="53F453E0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123952B" w14:textId="77777777" w:rsidR="004E1105" w:rsidRPr="00CB3DEC" w:rsidRDefault="004E1105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5.2.3</w:t>
                  </w:r>
                </w:p>
              </w:tc>
              <w:tc>
                <w:tcPr>
                  <w:tcW w:w="5670" w:type="dxa"/>
                  <w:vAlign w:val="center"/>
                </w:tcPr>
                <w:p w14:paraId="3D1E717B" w14:textId="741ABE24" w:rsidR="004E1105" w:rsidRPr="00CB3DEC" w:rsidRDefault="004E1105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</w:rPr>
                    <w:t>Pachetul de documente necesare pentru înregistrarea de stat a autoturismului ca mijloc de transport în RM.</w:t>
                  </w:r>
                </w:p>
              </w:tc>
            </w:tr>
            <w:tr w:rsidR="004E1105" w:rsidRPr="00CB3DEC" w14:paraId="59A6B2C1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F428A32" w14:textId="77777777" w:rsidR="004E1105" w:rsidRPr="00CB3DEC" w:rsidRDefault="004E1105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5.2.4</w:t>
                  </w:r>
                </w:p>
              </w:tc>
              <w:tc>
                <w:tcPr>
                  <w:tcW w:w="5670" w:type="dxa"/>
                  <w:vAlign w:val="center"/>
                </w:tcPr>
                <w:p w14:paraId="16BC877E" w14:textId="52A53686" w:rsidR="004E1105" w:rsidRPr="00CB3DEC" w:rsidRDefault="004E1105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 w:val="20"/>
                      <w:szCs w:val="20"/>
                      <w:lang w:val="es-ES_tradnl"/>
                    </w:rPr>
                  </w:pPr>
                  <w:r w:rsidRPr="00CB3DEC">
                    <w:rPr>
                      <w:sz w:val="20"/>
                      <w:szCs w:val="20"/>
                    </w:rPr>
                    <w:t>Act predare-primire</w:t>
                  </w:r>
                </w:p>
              </w:tc>
            </w:tr>
            <w:tr w:rsidR="004E1105" w:rsidRPr="00CB3DEC" w14:paraId="0701BEF0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B2488FA" w14:textId="77777777" w:rsidR="004E1105" w:rsidRPr="00CB3DEC" w:rsidRDefault="004E1105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5.2.</w:t>
                  </w:r>
                  <w:r w:rsidRPr="00CB3DEC">
                    <w:rPr>
                      <w:sz w:val="20"/>
                      <w:szCs w:val="20"/>
                      <w:lang w:val="ru-RU"/>
                    </w:rPr>
                    <w:t>5</w:t>
                  </w:r>
                </w:p>
              </w:tc>
              <w:tc>
                <w:tcPr>
                  <w:tcW w:w="5670" w:type="dxa"/>
                  <w:vAlign w:val="center"/>
                </w:tcPr>
                <w:p w14:paraId="73A7CA1D" w14:textId="0156AC9A" w:rsidR="004E1105" w:rsidRPr="00CB3DEC" w:rsidRDefault="004E1105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 w:val="20"/>
                      <w:szCs w:val="20"/>
                      <w:lang w:val="es-ES_tradnl"/>
                    </w:rPr>
                  </w:pPr>
                  <w:r w:rsidRPr="00CB3DEC">
                    <w:rPr>
                      <w:sz w:val="20"/>
                      <w:szCs w:val="20"/>
                    </w:rPr>
                    <w:t>Dealer autorizat în RM</w:t>
                  </w:r>
                </w:p>
              </w:tc>
            </w:tr>
            <w:tr w:rsidR="00176480" w:rsidRPr="00CB3DEC" w14:paraId="32FFE5EA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9EB90D0" w14:textId="77777777" w:rsidR="00176480" w:rsidRPr="00CB3DEC" w:rsidRDefault="00176480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B3DEC">
                    <w:rPr>
                      <w:b/>
                      <w:bCs/>
                      <w:sz w:val="20"/>
                      <w:szCs w:val="20"/>
                    </w:rPr>
                    <w:t>5.3</w:t>
                  </w:r>
                </w:p>
              </w:tc>
              <w:tc>
                <w:tcPr>
                  <w:tcW w:w="5670" w:type="dxa"/>
                  <w:vAlign w:val="center"/>
                </w:tcPr>
                <w:p w14:paraId="7D1F40A5" w14:textId="2BD1A575" w:rsidR="00176480" w:rsidRPr="00CB3DEC" w:rsidRDefault="0055745A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CB3DEC">
                    <w:rPr>
                      <w:b/>
                      <w:bCs/>
                      <w:sz w:val="20"/>
                      <w:szCs w:val="20"/>
                    </w:rPr>
                    <w:t>Servicii de întreținere</w:t>
                  </w:r>
                </w:p>
              </w:tc>
            </w:tr>
            <w:tr w:rsidR="001B0B6A" w:rsidRPr="00CB3DEC" w14:paraId="2CE2D978" w14:textId="77777777" w:rsidTr="00B416ED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E24121C" w14:textId="77777777" w:rsidR="001B0B6A" w:rsidRPr="00CB3DEC" w:rsidRDefault="001B0B6A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</w:rPr>
                    <w:t>5.3.1</w:t>
                  </w:r>
                </w:p>
              </w:tc>
              <w:tc>
                <w:tcPr>
                  <w:tcW w:w="5670" w:type="dxa"/>
                  <w:vAlign w:val="center"/>
                </w:tcPr>
                <w:p w14:paraId="68D77650" w14:textId="4EDD7313" w:rsidR="001B0B6A" w:rsidRPr="00CB3DEC" w:rsidRDefault="001B0B6A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</w:rPr>
                    <w:t>Deservirea tehnică și reparația a autoturismului la centre autorizate de deservirea tehnică pe teritoriul municipiului Chișinău.</w:t>
                  </w:r>
                </w:p>
              </w:tc>
            </w:tr>
            <w:tr w:rsidR="001B0B6A" w:rsidRPr="00CB3DEC" w14:paraId="0BCD1F11" w14:textId="77777777" w:rsidTr="00B416ED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5BD947B" w14:textId="77777777" w:rsidR="001B0B6A" w:rsidRPr="00CB3DEC" w:rsidRDefault="001B0B6A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</w:rPr>
                    <w:lastRenderedPageBreak/>
                    <w:t>5.3.2</w:t>
                  </w:r>
                </w:p>
              </w:tc>
              <w:tc>
                <w:tcPr>
                  <w:tcW w:w="5670" w:type="dxa"/>
                  <w:vAlign w:val="center"/>
                </w:tcPr>
                <w:p w14:paraId="7D3A06BB" w14:textId="77777777" w:rsidR="001B0B6A" w:rsidRPr="00CB3DEC" w:rsidRDefault="001B0B6A" w:rsidP="00BC01AF">
                  <w:pPr>
                    <w:pStyle w:val="NormalSpecs"/>
                    <w:framePr w:hSpace="180" w:wrap="around" w:vAnchor="page" w:hAnchor="margin" w:y="347"/>
                    <w:spacing w:after="0"/>
                    <w:jc w:val="both"/>
                    <w:rPr>
                      <w:rFonts w:ascii="Times New Roman" w:hAnsi="Times New Roman"/>
                      <w:sz w:val="20"/>
                      <w:lang w:val="ro-RO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ro-RO"/>
                    </w:rPr>
                    <w:t>Prezentarea unui contract privind deservirea tehnică pentru o perioadă de 24 de luni care include, dar nu se limitează la, următoarele:</w:t>
                  </w:r>
                </w:p>
                <w:p w14:paraId="36213DF4" w14:textId="77777777" w:rsidR="001B0B6A" w:rsidRPr="00CB3DEC" w:rsidRDefault="001B0B6A" w:rsidP="00BC01AF">
                  <w:pPr>
                    <w:pStyle w:val="NormalSpecs"/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ascii="Times New Roman" w:hAnsi="Times New Roman"/>
                      <w:sz w:val="20"/>
                      <w:lang w:val="ro-RO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ro-RO"/>
                    </w:rPr>
                    <w:t>costuri de întreținere</w:t>
                  </w:r>
                </w:p>
                <w:p w14:paraId="34528399" w14:textId="77777777" w:rsidR="001B0B6A" w:rsidRPr="00CB3DEC" w:rsidRDefault="001B0B6A" w:rsidP="00BC01AF">
                  <w:pPr>
                    <w:pStyle w:val="NormalSpecs"/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ascii="Times New Roman" w:hAnsi="Times New Roman"/>
                      <w:sz w:val="20"/>
                      <w:lang w:val="ro-RO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ro-RO"/>
                    </w:rPr>
                    <w:t>costul pieselor de schimb</w:t>
                  </w:r>
                </w:p>
                <w:p w14:paraId="5C8F42C5" w14:textId="77777777" w:rsidR="001B0B6A" w:rsidRPr="00CB3DEC" w:rsidRDefault="001B0B6A" w:rsidP="00BC01AF">
                  <w:pPr>
                    <w:pStyle w:val="NormalSpecs"/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ascii="Times New Roman" w:hAnsi="Times New Roman"/>
                      <w:sz w:val="20"/>
                      <w:lang w:val="ro-RO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ro-RO"/>
                    </w:rPr>
                    <w:t>costul consumabilelor.</w:t>
                  </w:r>
                </w:p>
                <w:p w14:paraId="7F0176A0" w14:textId="77777777" w:rsidR="001B0B6A" w:rsidRPr="00CB3DEC" w:rsidRDefault="001B0B6A" w:rsidP="00BC01AF">
                  <w:pPr>
                    <w:pStyle w:val="NormalSpecs"/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ascii="Times New Roman" w:hAnsi="Times New Roman"/>
                      <w:sz w:val="20"/>
                      <w:lang w:val="ro-RO"/>
                    </w:rPr>
                  </w:pPr>
                  <w:r w:rsidRPr="00CB3DEC">
                    <w:rPr>
                      <w:rFonts w:ascii="Times New Roman" w:hAnsi="Times New Roman"/>
                      <w:sz w:val="20"/>
                      <w:lang w:val="ro-RO"/>
                    </w:rPr>
                    <w:t>costul combustibilului, uleiului, lubrifianților.</w:t>
                  </w:r>
                </w:p>
                <w:p w14:paraId="24F5FBE4" w14:textId="7630CA03" w:rsidR="001B0B6A" w:rsidRPr="00CB3DEC" w:rsidRDefault="001B0B6A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</w:rPr>
                    <w:t>Pentru informare, timpul de funcționare a autoturismului pentru un an se încadrează în limitele de kilometrajul mașinii 25000 km / 800 moto/ore</w:t>
                  </w:r>
                </w:p>
              </w:tc>
            </w:tr>
            <w:tr w:rsidR="00176480" w:rsidRPr="00CB3DEC" w14:paraId="7D58B0A3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1649977" w14:textId="77777777" w:rsidR="00176480" w:rsidRPr="00CB3DEC" w:rsidRDefault="00176480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b/>
                      <w:bCs/>
                      <w:sz w:val="20"/>
                      <w:szCs w:val="20"/>
                      <w:lang w:val="en-US"/>
                    </w:rPr>
                    <w:t>5.4</w:t>
                  </w:r>
                </w:p>
              </w:tc>
              <w:tc>
                <w:tcPr>
                  <w:tcW w:w="5670" w:type="dxa"/>
                  <w:vAlign w:val="center"/>
                </w:tcPr>
                <w:p w14:paraId="3B606D95" w14:textId="054C94FC" w:rsidR="00176480" w:rsidRPr="00CB3DEC" w:rsidRDefault="001B0B6A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CB3DEC">
                    <w:rPr>
                      <w:b/>
                      <w:bCs/>
                      <w:sz w:val="20"/>
                      <w:szCs w:val="20"/>
                    </w:rPr>
                    <w:t>Garanția</w:t>
                  </w:r>
                </w:p>
              </w:tc>
            </w:tr>
            <w:tr w:rsidR="00717E8E" w:rsidRPr="00CB3DEC" w14:paraId="6BED8204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E7D504E" w14:textId="77777777" w:rsidR="00717E8E" w:rsidRPr="00CB3DEC" w:rsidRDefault="00717E8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5.4.1</w:t>
                  </w:r>
                </w:p>
              </w:tc>
              <w:tc>
                <w:tcPr>
                  <w:tcW w:w="5670" w:type="dxa"/>
                  <w:vAlign w:val="center"/>
                </w:tcPr>
                <w:p w14:paraId="387E9A2D" w14:textId="042F88D0" w:rsidR="00717E8E" w:rsidRPr="00CB3DEC" w:rsidRDefault="00717E8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</w:rPr>
                    <w:t>Garanția șasiului de bază, a unităților și a ansamblurilor, nu mai puțin de 24 de luni sau 100 000 km de parcurs.</w:t>
                  </w:r>
                </w:p>
              </w:tc>
            </w:tr>
            <w:tr w:rsidR="00717E8E" w:rsidRPr="00CB3DEC" w14:paraId="43DB284F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1A1D336" w14:textId="77777777" w:rsidR="00717E8E" w:rsidRPr="00CB3DEC" w:rsidRDefault="00717E8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5.4.2</w:t>
                  </w:r>
                </w:p>
              </w:tc>
              <w:tc>
                <w:tcPr>
                  <w:tcW w:w="5670" w:type="dxa"/>
                  <w:vAlign w:val="center"/>
                </w:tcPr>
                <w:p w14:paraId="0830668F" w14:textId="5425CF93" w:rsidR="00717E8E" w:rsidRPr="00CB3DEC" w:rsidRDefault="00717E8E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</w:rPr>
                    <w:t>În cazul defectării vehiculului în garanție, furnizorul se angajează să pună la dispoziție un microbuz similar pentru perioada de reparație.</w:t>
                  </w:r>
                </w:p>
              </w:tc>
            </w:tr>
            <w:tr w:rsidR="00176480" w:rsidRPr="00CB3DEC" w14:paraId="30DB4324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0C569FE" w14:textId="6B4C57E7" w:rsidR="00176480" w:rsidRPr="00CB3DEC" w:rsidRDefault="00176480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b/>
                      <w:bCs/>
                      <w:sz w:val="20"/>
                      <w:szCs w:val="20"/>
                      <w:lang w:val="en-US"/>
                    </w:rPr>
                    <w:t>5.</w:t>
                  </w:r>
                  <w:r w:rsidR="00717E8E" w:rsidRPr="00CB3DEC">
                    <w:rPr>
                      <w:b/>
                      <w:bCs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5670" w:type="dxa"/>
                  <w:vAlign w:val="center"/>
                </w:tcPr>
                <w:p w14:paraId="608030C1" w14:textId="77777777" w:rsidR="00176480" w:rsidRPr="00CB3DEC" w:rsidRDefault="00176480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CB3DEC">
                    <w:rPr>
                      <w:b/>
                      <w:bCs/>
                      <w:sz w:val="20"/>
                      <w:szCs w:val="20"/>
                    </w:rPr>
                    <w:t>Echipament de distribuire a materialelor solide</w:t>
                  </w:r>
                </w:p>
              </w:tc>
            </w:tr>
            <w:tr w:rsidR="00176480" w:rsidRPr="00CB3DEC" w14:paraId="392F0D0E" w14:textId="77777777" w:rsidTr="003652A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6AB8C8D" w14:textId="0D3A3743" w:rsidR="00176480" w:rsidRPr="00CB3DEC" w:rsidRDefault="00176480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B3DEC">
                    <w:rPr>
                      <w:sz w:val="20"/>
                      <w:szCs w:val="20"/>
                      <w:lang w:val="en-US"/>
                    </w:rPr>
                    <w:t>5.</w:t>
                  </w:r>
                  <w:r w:rsidR="00717E8E" w:rsidRPr="00CB3DEC">
                    <w:rPr>
                      <w:sz w:val="20"/>
                      <w:szCs w:val="20"/>
                      <w:lang w:val="en-US"/>
                    </w:rPr>
                    <w:t>5</w:t>
                  </w:r>
                  <w:r w:rsidRPr="00CB3DEC">
                    <w:rPr>
                      <w:sz w:val="20"/>
                      <w:szCs w:val="20"/>
                      <w:lang w:val="en-US"/>
                    </w:rPr>
                    <w:t>.1</w:t>
                  </w:r>
                </w:p>
              </w:tc>
              <w:tc>
                <w:tcPr>
                  <w:tcW w:w="5670" w:type="dxa"/>
                  <w:vAlign w:val="center"/>
                </w:tcPr>
                <w:p w14:paraId="5E3BDA35" w14:textId="77777777" w:rsidR="00176480" w:rsidRPr="00CB3DEC" w:rsidRDefault="00176480" w:rsidP="00BC01AF">
                  <w:pPr>
                    <w:pStyle w:val="Primindentpentrucorptext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 w:val="20"/>
                      <w:szCs w:val="20"/>
                    </w:rPr>
                  </w:pPr>
                  <w:r w:rsidRPr="00CB3DEC">
                    <w:rPr>
                      <w:sz w:val="20"/>
                      <w:szCs w:val="20"/>
                    </w:rPr>
                    <w:t>Asigurarea siguranței de mișcare și simplitatea de umplere a buncărului</w:t>
                  </w:r>
                </w:p>
              </w:tc>
            </w:tr>
          </w:tbl>
          <w:p w14:paraId="7C67C7A0" w14:textId="1D67059E" w:rsidR="00D92649" w:rsidRPr="00CB3DEC" w:rsidRDefault="00D92649" w:rsidP="00925560">
            <w:pPr>
              <w:pStyle w:val="Listcontinuare"/>
              <w:spacing w:after="0"/>
              <w:ind w:left="0"/>
              <w:rPr>
                <w:sz w:val="20"/>
                <w:lang w:val="ro-RO" w:eastAsia="ru-RU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3DE0" w14:textId="77777777" w:rsidR="00185794" w:rsidRPr="00CB69B9" w:rsidRDefault="00185794" w:rsidP="00185794"/>
          <w:p w14:paraId="773D8E68" w14:textId="77777777" w:rsidR="0054233B" w:rsidRPr="00CB69B9" w:rsidRDefault="0054233B" w:rsidP="00185794"/>
          <w:p w14:paraId="33846F66" w14:textId="77777777" w:rsidR="0054233B" w:rsidRPr="00CB69B9" w:rsidRDefault="0054233B" w:rsidP="00185794"/>
          <w:p w14:paraId="2A3F50ED" w14:textId="77777777" w:rsidR="0054233B" w:rsidRPr="00CB69B9" w:rsidRDefault="0054233B" w:rsidP="00185794"/>
          <w:p w14:paraId="376565E1" w14:textId="77777777" w:rsidR="0054233B" w:rsidRPr="00CB69B9" w:rsidRDefault="0054233B" w:rsidP="00185794"/>
          <w:p w14:paraId="1953BE5B" w14:textId="77777777" w:rsidR="0054233B" w:rsidRPr="00CB69B9" w:rsidRDefault="0054233B" w:rsidP="00185794"/>
          <w:p w14:paraId="54E440C9" w14:textId="77777777" w:rsidR="0054233B" w:rsidRPr="00CB69B9" w:rsidRDefault="0054233B" w:rsidP="00185794"/>
          <w:p w14:paraId="45C25993" w14:textId="77777777" w:rsidR="0054233B" w:rsidRPr="00CB69B9" w:rsidRDefault="0054233B" w:rsidP="00185794"/>
          <w:p w14:paraId="4E57A478" w14:textId="77777777" w:rsidR="0054233B" w:rsidRPr="00CB69B9" w:rsidRDefault="0054233B" w:rsidP="00185794"/>
          <w:p w14:paraId="1B7C5CE1" w14:textId="77777777" w:rsidR="0054233B" w:rsidRPr="00CB69B9" w:rsidRDefault="0054233B" w:rsidP="00185794"/>
          <w:p w14:paraId="689A9CAF" w14:textId="77777777" w:rsidR="0054233B" w:rsidRPr="00CB69B9" w:rsidRDefault="0054233B" w:rsidP="00185794"/>
          <w:p w14:paraId="71EA3D92" w14:textId="77777777" w:rsidR="0054233B" w:rsidRPr="00CB69B9" w:rsidRDefault="0054233B" w:rsidP="00185794"/>
          <w:p w14:paraId="057CD0E6" w14:textId="77777777" w:rsidR="0054233B" w:rsidRPr="00CB69B9" w:rsidRDefault="0054233B" w:rsidP="00185794"/>
          <w:p w14:paraId="1E0E2B81" w14:textId="77777777" w:rsidR="0054233B" w:rsidRPr="00CB69B9" w:rsidRDefault="0054233B" w:rsidP="00185794"/>
          <w:p w14:paraId="5FBF2D3E" w14:textId="77777777" w:rsidR="0054233B" w:rsidRPr="00CB69B9" w:rsidRDefault="0054233B" w:rsidP="00185794"/>
          <w:p w14:paraId="235AA1B9" w14:textId="77777777" w:rsidR="0054233B" w:rsidRPr="00CB69B9" w:rsidRDefault="0054233B" w:rsidP="00185794"/>
          <w:p w14:paraId="43C1064A" w14:textId="77777777" w:rsidR="0054233B" w:rsidRPr="00CB69B9" w:rsidRDefault="0054233B" w:rsidP="00185794"/>
          <w:p w14:paraId="2CD5A3A2" w14:textId="77777777" w:rsidR="0054233B" w:rsidRPr="00CB69B9" w:rsidRDefault="0054233B" w:rsidP="00185794"/>
          <w:p w14:paraId="01F6EFD1" w14:textId="77777777" w:rsidR="0054233B" w:rsidRPr="00CB69B9" w:rsidRDefault="0054233B" w:rsidP="00185794"/>
          <w:p w14:paraId="2CD95CD8" w14:textId="77777777" w:rsidR="0054233B" w:rsidRPr="00CB69B9" w:rsidRDefault="0054233B" w:rsidP="00185794"/>
          <w:p w14:paraId="02B65008" w14:textId="77777777" w:rsidR="0054233B" w:rsidRPr="00CB69B9" w:rsidRDefault="0054233B" w:rsidP="00185794"/>
          <w:p w14:paraId="6B528A53" w14:textId="77777777" w:rsidR="0054233B" w:rsidRPr="00CB69B9" w:rsidRDefault="0054233B" w:rsidP="00185794"/>
          <w:p w14:paraId="5EF9D4CF" w14:textId="77777777" w:rsidR="0054233B" w:rsidRPr="00CB69B9" w:rsidRDefault="0054233B" w:rsidP="00185794"/>
          <w:p w14:paraId="2D9B5E9B" w14:textId="77777777" w:rsidR="0054233B" w:rsidRPr="00CB69B9" w:rsidRDefault="0054233B" w:rsidP="00185794"/>
          <w:p w14:paraId="7723FA00" w14:textId="77777777" w:rsidR="0054233B" w:rsidRPr="00CB69B9" w:rsidRDefault="0054233B" w:rsidP="00185794"/>
          <w:p w14:paraId="7C2C1764" w14:textId="77777777" w:rsidR="0054233B" w:rsidRPr="00CB69B9" w:rsidRDefault="0054233B" w:rsidP="00185794"/>
          <w:p w14:paraId="51806064" w14:textId="77777777" w:rsidR="0054233B" w:rsidRPr="00CB69B9" w:rsidRDefault="0054233B" w:rsidP="00185794"/>
          <w:p w14:paraId="79CD8ABB" w14:textId="77777777" w:rsidR="0054233B" w:rsidRPr="00CB69B9" w:rsidRDefault="0054233B" w:rsidP="00185794"/>
          <w:p w14:paraId="662683A3" w14:textId="77777777" w:rsidR="0054233B" w:rsidRPr="00CB69B9" w:rsidRDefault="0054233B" w:rsidP="00185794"/>
          <w:p w14:paraId="62031AA4" w14:textId="77777777" w:rsidR="0054233B" w:rsidRPr="00CB69B9" w:rsidRDefault="0054233B" w:rsidP="00185794"/>
          <w:p w14:paraId="2E16F46B" w14:textId="77777777" w:rsidR="0054233B" w:rsidRPr="00CB69B9" w:rsidRDefault="0054233B" w:rsidP="00185794"/>
          <w:p w14:paraId="6B5ED12B" w14:textId="77777777" w:rsidR="0054233B" w:rsidRPr="00CB69B9" w:rsidRDefault="0054233B" w:rsidP="00185794"/>
          <w:p w14:paraId="0D8B7B64" w14:textId="77777777" w:rsidR="0054233B" w:rsidRPr="00CB69B9" w:rsidRDefault="0054233B" w:rsidP="00185794"/>
          <w:p w14:paraId="70E8BD9E" w14:textId="77777777" w:rsidR="0054233B" w:rsidRPr="00CB69B9" w:rsidRDefault="0054233B" w:rsidP="00185794"/>
          <w:p w14:paraId="65D1CA9F" w14:textId="77777777" w:rsidR="0054233B" w:rsidRPr="00CB69B9" w:rsidRDefault="0054233B" w:rsidP="00185794"/>
          <w:p w14:paraId="734075A4" w14:textId="77777777" w:rsidR="0054233B" w:rsidRPr="00CB69B9" w:rsidRDefault="0054233B" w:rsidP="00185794"/>
          <w:p w14:paraId="67DA0E45" w14:textId="77777777" w:rsidR="0054233B" w:rsidRPr="00CB69B9" w:rsidRDefault="0054233B" w:rsidP="00185794"/>
          <w:p w14:paraId="5F46816C" w14:textId="77777777" w:rsidR="0054233B" w:rsidRPr="00CB69B9" w:rsidRDefault="0054233B" w:rsidP="00185794"/>
          <w:p w14:paraId="604D8445" w14:textId="77777777" w:rsidR="0054233B" w:rsidRPr="00CB69B9" w:rsidRDefault="0054233B" w:rsidP="00185794"/>
          <w:p w14:paraId="37C1C1CE" w14:textId="77777777" w:rsidR="0054233B" w:rsidRPr="00CB69B9" w:rsidRDefault="0054233B" w:rsidP="00185794"/>
          <w:p w14:paraId="4A3AF0E8" w14:textId="77777777" w:rsidR="0054233B" w:rsidRPr="00CB69B9" w:rsidRDefault="0054233B" w:rsidP="00185794"/>
          <w:p w14:paraId="676AF6E4" w14:textId="77777777" w:rsidR="0054233B" w:rsidRPr="00CB69B9" w:rsidRDefault="0054233B" w:rsidP="00185794"/>
          <w:p w14:paraId="2BEA5A98" w14:textId="77777777" w:rsidR="0054233B" w:rsidRPr="00CB69B9" w:rsidRDefault="0054233B" w:rsidP="00185794"/>
          <w:p w14:paraId="64A16BE8" w14:textId="77777777" w:rsidR="0054233B" w:rsidRPr="00CB69B9" w:rsidRDefault="0054233B" w:rsidP="00185794"/>
          <w:p w14:paraId="12FDA3DF" w14:textId="77777777" w:rsidR="0054233B" w:rsidRPr="00CB69B9" w:rsidRDefault="0054233B" w:rsidP="00185794"/>
          <w:p w14:paraId="1EB5E135" w14:textId="77777777" w:rsidR="0054233B" w:rsidRPr="00CB69B9" w:rsidRDefault="0054233B" w:rsidP="00185794"/>
          <w:p w14:paraId="49044567" w14:textId="77777777" w:rsidR="0054233B" w:rsidRPr="00CB69B9" w:rsidRDefault="0054233B" w:rsidP="00185794"/>
          <w:p w14:paraId="1C399644" w14:textId="77777777" w:rsidR="0054233B" w:rsidRPr="00CB69B9" w:rsidRDefault="0054233B" w:rsidP="00185794"/>
          <w:p w14:paraId="6FEC27F9" w14:textId="77777777" w:rsidR="0054233B" w:rsidRPr="00CB69B9" w:rsidRDefault="0054233B" w:rsidP="00185794"/>
          <w:p w14:paraId="468B73D4" w14:textId="77777777" w:rsidR="0054233B" w:rsidRPr="00CB69B9" w:rsidRDefault="0054233B" w:rsidP="00185794"/>
          <w:p w14:paraId="3E66724A" w14:textId="77777777" w:rsidR="0054233B" w:rsidRPr="00CB69B9" w:rsidRDefault="0054233B" w:rsidP="00185794"/>
          <w:p w14:paraId="3141E3CA" w14:textId="77777777" w:rsidR="0054233B" w:rsidRPr="00CB69B9" w:rsidRDefault="0054233B" w:rsidP="00185794"/>
          <w:p w14:paraId="0F86508E" w14:textId="77777777" w:rsidR="0054233B" w:rsidRPr="00CB69B9" w:rsidRDefault="0054233B" w:rsidP="00185794"/>
          <w:p w14:paraId="0A2B8221" w14:textId="77777777" w:rsidR="0054233B" w:rsidRPr="00CB69B9" w:rsidRDefault="0054233B" w:rsidP="00185794"/>
          <w:p w14:paraId="262EC0AA" w14:textId="77777777" w:rsidR="0054233B" w:rsidRPr="00CB69B9" w:rsidRDefault="0054233B" w:rsidP="00185794"/>
          <w:p w14:paraId="663B6D3C" w14:textId="77777777" w:rsidR="0054233B" w:rsidRPr="00CB69B9" w:rsidRDefault="0054233B" w:rsidP="00185794"/>
          <w:p w14:paraId="2BA93AA4" w14:textId="77777777" w:rsidR="0054233B" w:rsidRPr="00CB69B9" w:rsidRDefault="0054233B" w:rsidP="00185794"/>
          <w:p w14:paraId="013858B5" w14:textId="77777777" w:rsidR="0054233B" w:rsidRPr="00CB69B9" w:rsidRDefault="0054233B" w:rsidP="00185794"/>
          <w:p w14:paraId="1579861D" w14:textId="77777777" w:rsidR="0054233B" w:rsidRPr="00CB69B9" w:rsidRDefault="0054233B" w:rsidP="00185794"/>
          <w:p w14:paraId="079268ED" w14:textId="77777777" w:rsidR="0054233B" w:rsidRPr="00CB69B9" w:rsidRDefault="0054233B" w:rsidP="00185794"/>
          <w:p w14:paraId="47669B3A" w14:textId="77777777" w:rsidR="0054233B" w:rsidRPr="00CB69B9" w:rsidRDefault="0054233B" w:rsidP="00185794"/>
          <w:p w14:paraId="17C8A4FA" w14:textId="77777777" w:rsidR="0054233B" w:rsidRPr="00CB69B9" w:rsidRDefault="0054233B" w:rsidP="00185794"/>
          <w:p w14:paraId="19FBE655" w14:textId="77777777" w:rsidR="0054233B" w:rsidRPr="00CB69B9" w:rsidRDefault="0054233B" w:rsidP="00185794"/>
          <w:p w14:paraId="36EC13EF" w14:textId="77777777" w:rsidR="0054233B" w:rsidRPr="00CB69B9" w:rsidRDefault="0054233B" w:rsidP="00185794"/>
          <w:p w14:paraId="4A1907F3" w14:textId="77777777" w:rsidR="0054233B" w:rsidRPr="00CB69B9" w:rsidRDefault="0054233B" w:rsidP="00185794"/>
          <w:p w14:paraId="2C2E4B97" w14:textId="77777777" w:rsidR="0054233B" w:rsidRPr="00CB69B9" w:rsidRDefault="0054233B" w:rsidP="00185794"/>
          <w:p w14:paraId="0BD94A9E" w14:textId="77777777" w:rsidR="0054233B" w:rsidRPr="00CB69B9" w:rsidRDefault="0054233B" w:rsidP="00185794"/>
          <w:p w14:paraId="4EBF8794" w14:textId="77777777" w:rsidR="0054233B" w:rsidRPr="00CB69B9" w:rsidRDefault="0054233B" w:rsidP="00185794"/>
          <w:p w14:paraId="1ED98BA3" w14:textId="77777777" w:rsidR="0054233B" w:rsidRPr="00CB69B9" w:rsidRDefault="0054233B" w:rsidP="00185794"/>
          <w:p w14:paraId="0615C0DA" w14:textId="77777777" w:rsidR="0054233B" w:rsidRPr="00CB69B9" w:rsidRDefault="0054233B" w:rsidP="00185794"/>
          <w:p w14:paraId="4E12EB04" w14:textId="77777777" w:rsidR="0054233B" w:rsidRPr="00CB69B9" w:rsidRDefault="0054233B" w:rsidP="00185794"/>
          <w:p w14:paraId="07EA92F9" w14:textId="77777777" w:rsidR="0054233B" w:rsidRPr="00CB69B9" w:rsidRDefault="0054233B" w:rsidP="00185794"/>
          <w:p w14:paraId="3C095865" w14:textId="77777777" w:rsidR="0054233B" w:rsidRPr="00CB69B9" w:rsidRDefault="0054233B" w:rsidP="00185794"/>
          <w:p w14:paraId="499DBE22" w14:textId="77777777" w:rsidR="0054233B" w:rsidRPr="00CB69B9" w:rsidRDefault="0054233B" w:rsidP="00185794"/>
          <w:p w14:paraId="211DA506" w14:textId="77777777" w:rsidR="0054233B" w:rsidRPr="00CB69B9" w:rsidRDefault="0054233B" w:rsidP="00185794"/>
          <w:p w14:paraId="73EF492A" w14:textId="77777777" w:rsidR="0054233B" w:rsidRPr="00CB69B9" w:rsidRDefault="0054233B" w:rsidP="00185794"/>
          <w:p w14:paraId="71CC35DB" w14:textId="77777777" w:rsidR="0054233B" w:rsidRPr="00CB69B9" w:rsidRDefault="0054233B" w:rsidP="00185794"/>
          <w:p w14:paraId="6FE9AD8C" w14:textId="77777777" w:rsidR="0054233B" w:rsidRPr="00CB69B9" w:rsidRDefault="0054233B" w:rsidP="00185794"/>
          <w:p w14:paraId="74A8007D" w14:textId="77777777" w:rsidR="0054233B" w:rsidRPr="00CB69B9" w:rsidRDefault="0054233B" w:rsidP="00185794"/>
          <w:p w14:paraId="4B2749DA" w14:textId="77777777" w:rsidR="0054233B" w:rsidRPr="00CB69B9" w:rsidRDefault="0054233B" w:rsidP="00185794"/>
          <w:p w14:paraId="3571D42F" w14:textId="77777777" w:rsidR="0054233B" w:rsidRPr="00CB69B9" w:rsidRDefault="0054233B" w:rsidP="00185794"/>
          <w:p w14:paraId="112AEA6D" w14:textId="77777777" w:rsidR="0054233B" w:rsidRPr="00CB69B9" w:rsidRDefault="0054233B" w:rsidP="00185794"/>
          <w:p w14:paraId="02183895" w14:textId="77777777" w:rsidR="0054233B" w:rsidRPr="00CB69B9" w:rsidRDefault="0054233B" w:rsidP="00185794"/>
          <w:p w14:paraId="7518F373" w14:textId="77777777" w:rsidR="0054233B" w:rsidRPr="00CB69B9" w:rsidRDefault="0054233B" w:rsidP="00185794"/>
          <w:p w14:paraId="1A4130B1" w14:textId="77777777" w:rsidR="0054233B" w:rsidRPr="00CB69B9" w:rsidRDefault="0054233B" w:rsidP="00185794"/>
          <w:p w14:paraId="5C08803A" w14:textId="77777777" w:rsidR="0054233B" w:rsidRPr="00CB69B9" w:rsidRDefault="0054233B" w:rsidP="00185794"/>
          <w:p w14:paraId="2E88B45C" w14:textId="77777777" w:rsidR="0054233B" w:rsidRPr="00CB69B9" w:rsidRDefault="0054233B" w:rsidP="00185794"/>
          <w:p w14:paraId="288E99C4" w14:textId="77777777" w:rsidR="0054233B" w:rsidRPr="00CB69B9" w:rsidRDefault="0054233B" w:rsidP="00185794"/>
          <w:p w14:paraId="01454A83" w14:textId="77777777" w:rsidR="0054233B" w:rsidRPr="00CB69B9" w:rsidRDefault="0054233B" w:rsidP="00185794"/>
          <w:p w14:paraId="1F221399" w14:textId="77777777" w:rsidR="0054233B" w:rsidRPr="00CB69B9" w:rsidRDefault="0054233B" w:rsidP="00185794"/>
          <w:p w14:paraId="09CDC0AF" w14:textId="77777777" w:rsidR="0054233B" w:rsidRPr="00CB69B9" w:rsidRDefault="0054233B" w:rsidP="00185794"/>
          <w:p w14:paraId="16E0B217" w14:textId="77777777" w:rsidR="0054233B" w:rsidRPr="00CB69B9" w:rsidRDefault="0054233B" w:rsidP="00185794"/>
          <w:p w14:paraId="7E60A468" w14:textId="77777777" w:rsidR="0054233B" w:rsidRPr="00CB69B9" w:rsidRDefault="0054233B" w:rsidP="00185794"/>
          <w:p w14:paraId="237EE516" w14:textId="77777777" w:rsidR="0054233B" w:rsidRPr="00CB69B9" w:rsidRDefault="0054233B" w:rsidP="00185794"/>
          <w:p w14:paraId="3BA8B8AB" w14:textId="77777777" w:rsidR="0054233B" w:rsidRPr="00CB69B9" w:rsidRDefault="0054233B" w:rsidP="00185794"/>
          <w:p w14:paraId="5B139753" w14:textId="77777777" w:rsidR="0054233B" w:rsidRPr="00CB69B9" w:rsidRDefault="0054233B" w:rsidP="00185794"/>
          <w:p w14:paraId="59D7EA9F" w14:textId="77777777" w:rsidR="0054233B" w:rsidRPr="00CB69B9" w:rsidRDefault="0054233B" w:rsidP="00185794"/>
          <w:p w14:paraId="7170587C" w14:textId="77777777" w:rsidR="0054233B" w:rsidRPr="00CB69B9" w:rsidRDefault="0054233B" w:rsidP="00185794"/>
          <w:p w14:paraId="4F2B49F6" w14:textId="77777777" w:rsidR="0054233B" w:rsidRPr="00CB69B9" w:rsidRDefault="0054233B" w:rsidP="00185794"/>
          <w:p w14:paraId="71A59521" w14:textId="77777777" w:rsidR="0054233B" w:rsidRPr="00CB69B9" w:rsidRDefault="0054233B" w:rsidP="00185794"/>
          <w:p w14:paraId="405CC6FA" w14:textId="77777777" w:rsidR="0054233B" w:rsidRPr="00CB69B9" w:rsidRDefault="0054233B" w:rsidP="00185794"/>
          <w:p w14:paraId="369A5C53" w14:textId="77777777" w:rsidR="0054233B" w:rsidRPr="00CB69B9" w:rsidRDefault="0054233B" w:rsidP="00185794"/>
          <w:p w14:paraId="2BDB3405" w14:textId="77777777" w:rsidR="0054233B" w:rsidRPr="00CB69B9" w:rsidRDefault="0054233B" w:rsidP="00185794"/>
          <w:p w14:paraId="7F83DECB" w14:textId="77777777" w:rsidR="0054233B" w:rsidRPr="00CB69B9" w:rsidRDefault="0054233B" w:rsidP="00185794"/>
          <w:p w14:paraId="05D87995" w14:textId="77777777" w:rsidR="0054233B" w:rsidRPr="00CB69B9" w:rsidRDefault="0054233B" w:rsidP="00185794"/>
          <w:p w14:paraId="58BDC8C7" w14:textId="77777777" w:rsidR="0054233B" w:rsidRPr="00CB69B9" w:rsidRDefault="0054233B" w:rsidP="00185794"/>
          <w:p w14:paraId="541467DF" w14:textId="77777777" w:rsidR="0054233B" w:rsidRPr="00CB69B9" w:rsidRDefault="0054233B" w:rsidP="00185794"/>
          <w:p w14:paraId="2DE84F6F" w14:textId="77777777" w:rsidR="0054233B" w:rsidRPr="00CB69B9" w:rsidRDefault="0054233B" w:rsidP="00185794"/>
          <w:p w14:paraId="4F9781B8" w14:textId="77777777" w:rsidR="0054233B" w:rsidRPr="00CB69B9" w:rsidRDefault="0054233B" w:rsidP="00185794"/>
          <w:p w14:paraId="120C595C" w14:textId="77777777" w:rsidR="0054233B" w:rsidRPr="00CB69B9" w:rsidRDefault="0054233B" w:rsidP="00185794"/>
          <w:p w14:paraId="1277EEEA" w14:textId="77777777" w:rsidR="0054233B" w:rsidRPr="00CB69B9" w:rsidRDefault="0054233B" w:rsidP="00185794"/>
          <w:p w14:paraId="304BEEE4" w14:textId="77777777" w:rsidR="0054233B" w:rsidRPr="00CB69B9" w:rsidRDefault="0054233B" w:rsidP="00185794"/>
          <w:p w14:paraId="01240F70" w14:textId="77777777" w:rsidR="0054233B" w:rsidRPr="00CB69B9" w:rsidRDefault="0054233B" w:rsidP="00185794"/>
          <w:p w14:paraId="089A06B2" w14:textId="77777777" w:rsidR="0054233B" w:rsidRPr="00CB69B9" w:rsidRDefault="0054233B" w:rsidP="00185794"/>
          <w:p w14:paraId="43195FF2" w14:textId="77777777" w:rsidR="0054233B" w:rsidRPr="00CB69B9" w:rsidRDefault="0054233B" w:rsidP="00185794"/>
          <w:p w14:paraId="13662661" w14:textId="77777777" w:rsidR="0054233B" w:rsidRPr="00CB69B9" w:rsidRDefault="0054233B" w:rsidP="00185794"/>
          <w:p w14:paraId="0158DC13" w14:textId="77777777" w:rsidR="0054233B" w:rsidRPr="00CB69B9" w:rsidRDefault="0054233B" w:rsidP="00185794"/>
          <w:p w14:paraId="0BD3D1C0" w14:textId="77777777" w:rsidR="0054233B" w:rsidRPr="00CB69B9" w:rsidRDefault="0054233B" w:rsidP="00185794"/>
          <w:p w14:paraId="62B7E594" w14:textId="77777777" w:rsidR="0054233B" w:rsidRPr="00CB69B9" w:rsidRDefault="0054233B" w:rsidP="00185794"/>
          <w:p w14:paraId="4BC2DF53" w14:textId="77777777" w:rsidR="0054233B" w:rsidRPr="00CB69B9" w:rsidRDefault="0054233B" w:rsidP="00185794"/>
          <w:p w14:paraId="708EB5ED" w14:textId="77777777" w:rsidR="0054233B" w:rsidRPr="00CB69B9" w:rsidRDefault="0054233B" w:rsidP="00185794"/>
          <w:p w14:paraId="72209934" w14:textId="77777777" w:rsidR="0054233B" w:rsidRPr="00CB69B9" w:rsidRDefault="0054233B" w:rsidP="00185794"/>
          <w:p w14:paraId="5C026264" w14:textId="77777777" w:rsidR="0054233B" w:rsidRPr="00CB69B9" w:rsidRDefault="0054233B" w:rsidP="00185794"/>
          <w:p w14:paraId="37886CA0" w14:textId="77777777" w:rsidR="0054233B" w:rsidRPr="00CB69B9" w:rsidRDefault="0054233B" w:rsidP="00185794"/>
          <w:p w14:paraId="53FCB111" w14:textId="77777777" w:rsidR="0054233B" w:rsidRPr="00CB69B9" w:rsidRDefault="0054233B" w:rsidP="00185794"/>
          <w:p w14:paraId="48EE85D7" w14:textId="77777777" w:rsidR="0054233B" w:rsidRPr="00CB69B9" w:rsidRDefault="0054233B" w:rsidP="00185794"/>
          <w:p w14:paraId="404E9DF1" w14:textId="77777777" w:rsidR="0054233B" w:rsidRPr="00CB69B9" w:rsidRDefault="0054233B" w:rsidP="00185794"/>
          <w:p w14:paraId="6AB07F48" w14:textId="77777777" w:rsidR="0054233B" w:rsidRPr="00CB69B9" w:rsidRDefault="0054233B" w:rsidP="00185794"/>
          <w:p w14:paraId="4BD88DB3" w14:textId="77777777" w:rsidR="0054233B" w:rsidRPr="00CB69B9" w:rsidRDefault="0054233B" w:rsidP="00185794"/>
          <w:p w14:paraId="7DBAB63F" w14:textId="77777777" w:rsidR="0054233B" w:rsidRPr="00CB69B9" w:rsidRDefault="0054233B" w:rsidP="00185794"/>
          <w:p w14:paraId="1FDA83C7" w14:textId="77777777" w:rsidR="0054233B" w:rsidRPr="00CB69B9" w:rsidRDefault="0054233B" w:rsidP="00185794"/>
          <w:p w14:paraId="5FA794F0" w14:textId="77777777" w:rsidR="0054233B" w:rsidRPr="00CB69B9" w:rsidRDefault="0054233B" w:rsidP="00185794"/>
          <w:p w14:paraId="346241E2" w14:textId="77777777" w:rsidR="0054233B" w:rsidRPr="00CB69B9" w:rsidRDefault="0054233B" w:rsidP="00185794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185794" w:rsidRPr="00CB69B9" w:rsidRDefault="00185794" w:rsidP="00185794"/>
        </w:tc>
      </w:tr>
      <w:tr w:rsidR="000347C1" w:rsidRPr="00CB69B9" w14:paraId="6E45FFB0" w14:textId="77777777" w:rsidTr="002D5057">
        <w:trPr>
          <w:trHeight w:val="423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BA4E6C" w:rsidRPr="00CB69B9" w:rsidRDefault="00BA4E6C" w:rsidP="00410DA4">
            <w:pPr>
              <w:rPr>
                <w:b/>
              </w:rPr>
            </w:pPr>
            <w:r w:rsidRPr="00CB69B9">
              <w:rPr>
                <w:b/>
              </w:rPr>
              <w:lastRenderedPageBreak/>
              <w:t>TOTAL</w:t>
            </w:r>
          </w:p>
        </w:tc>
        <w:tc>
          <w:tcPr>
            <w:tcW w:w="4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BA4E6C" w:rsidRPr="00CB69B9" w:rsidRDefault="00BA4E6C" w:rsidP="00410DA4"/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BA4E6C" w:rsidRPr="00CB69B9" w:rsidRDefault="00BA4E6C" w:rsidP="00410DA4"/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BA4E6C" w:rsidRPr="00CB69B9" w:rsidRDefault="00BA4E6C" w:rsidP="00410DA4"/>
        </w:tc>
        <w:tc>
          <w:tcPr>
            <w:tcW w:w="2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0D31C8A6" w:rsidR="00BA4E6C" w:rsidRPr="00CB69B9" w:rsidRDefault="00BA4E6C" w:rsidP="00410DA4"/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BA4E6C" w:rsidRPr="00CB69B9" w:rsidRDefault="00BA4E6C" w:rsidP="00410DA4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BA4E6C" w:rsidRPr="00CB69B9" w:rsidRDefault="00BA4E6C" w:rsidP="00410DA4"/>
        </w:tc>
      </w:tr>
      <w:tr w:rsidR="00BA4E6C" w:rsidRPr="00CB69B9" w14:paraId="55582789" w14:textId="77777777" w:rsidTr="002D505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E6EFC40" w14:textId="77777777" w:rsidR="00BA4E6C" w:rsidRPr="00CB69B9" w:rsidRDefault="00BA4E6C" w:rsidP="00410DA4">
            <w:pPr>
              <w:tabs>
                <w:tab w:val="left" w:pos="6120"/>
              </w:tabs>
            </w:pPr>
          </w:p>
          <w:p w14:paraId="52CFD9B9" w14:textId="77777777" w:rsidR="00BA4E6C" w:rsidRPr="00CB69B9" w:rsidRDefault="00BA4E6C" w:rsidP="00410DA4">
            <w:r w:rsidRPr="00CB69B9">
              <w:t>Semnat:_______________ Numele, Prenumele:_____________________________ În calitate de: ________________</w:t>
            </w:r>
          </w:p>
          <w:p w14:paraId="0AE06A13" w14:textId="77777777" w:rsidR="00BA4E6C" w:rsidRPr="00CB69B9" w:rsidRDefault="00BA4E6C" w:rsidP="00410DA4">
            <w:pPr>
              <w:rPr>
                <w:bCs/>
                <w:iCs/>
              </w:rPr>
            </w:pPr>
            <w:r w:rsidRPr="00CB69B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BA4E6C" w:rsidRPr="00CB69B9" w:rsidRDefault="00BA4E6C" w:rsidP="00410DA4">
            <w:pPr>
              <w:rPr>
                <w:bCs/>
                <w:iCs/>
              </w:rPr>
            </w:pPr>
          </w:p>
        </w:tc>
      </w:tr>
      <w:tr w:rsidR="00BA4E6C" w:rsidRPr="00CB69B9" w14:paraId="592EEEE5" w14:textId="77777777" w:rsidTr="002D505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4AA93A50" w14:textId="77777777" w:rsidR="00BA4E6C" w:rsidRPr="00CB69B9" w:rsidRDefault="00BA4E6C" w:rsidP="00410DA4">
            <w:pPr>
              <w:tabs>
                <w:tab w:val="left" w:pos="6120"/>
              </w:tabs>
            </w:pPr>
          </w:p>
        </w:tc>
      </w:tr>
      <w:tr w:rsidR="00BA4E6C" w:rsidRPr="00CB69B9" w14:paraId="2C8161EE" w14:textId="77777777" w:rsidTr="002A7487">
        <w:trPr>
          <w:trHeight w:val="397"/>
        </w:trPr>
        <w:tc>
          <w:tcPr>
            <w:tcW w:w="602" w:type="pct"/>
            <w:gridSpan w:val="2"/>
            <w:tcBorders>
              <w:top w:val="single" w:sz="4" w:space="0" w:color="auto"/>
            </w:tcBorders>
          </w:tcPr>
          <w:p w14:paraId="31F18963" w14:textId="77777777" w:rsidR="00BA4E6C" w:rsidRPr="00CB69B9" w:rsidRDefault="00BA4E6C" w:rsidP="00410DA4">
            <w:pPr>
              <w:tabs>
                <w:tab w:val="left" w:pos="6120"/>
              </w:tabs>
            </w:pPr>
          </w:p>
        </w:tc>
        <w:tc>
          <w:tcPr>
            <w:tcW w:w="79" w:type="pct"/>
            <w:tcBorders>
              <w:top w:val="single" w:sz="4" w:space="0" w:color="auto"/>
            </w:tcBorders>
          </w:tcPr>
          <w:p w14:paraId="1A3073E8" w14:textId="77777777" w:rsidR="00BA4E6C" w:rsidRPr="00CB69B9" w:rsidRDefault="00BA4E6C" w:rsidP="00410DA4">
            <w:pPr>
              <w:tabs>
                <w:tab w:val="left" w:pos="6120"/>
              </w:tabs>
            </w:pPr>
          </w:p>
        </w:tc>
        <w:tc>
          <w:tcPr>
            <w:tcW w:w="4319" w:type="pct"/>
            <w:gridSpan w:val="7"/>
            <w:tcBorders>
              <w:top w:val="single" w:sz="4" w:space="0" w:color="auto"/>
            </w:tcBorders>
            <w:vAlign w:val="center"/>
          </w:tcPr>
          <w:p w14:paraId="4FDB560F" w14:textId="77777777" w:rsidR="00BA4E6C" w:rsidRPr="00CB69B9" w:rsidRDefault="00BA4E6C" w:rsidP="00410DA4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p w14:paraId="7663AC46" w14:textId="77777777" w:rsidR="002A7487" w:rsidRPr="00CB69B9" w:rsidRDefault="002A7487" w:rsidP="00484F20">
      <w:pPr>
        <w:jc w:val="both"/>
      </w:pPr>
    </w:p>
    <w:sectPr w:rsidR="002A7487" w:rsidRPr="00CB69B9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poSLig">
    <w:altName w:val="Calibri"/>
    <w:charset w:val="00"/>
    <w:family w:val="auto"/>
    <w:pitch w:val="variable"/>
    <w:sig w:usb0="800000AF" w:usb1="1000204A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373D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2636C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EE75B89"/>
    <w:multiLevelType w:val="hybridMultilevel"/>
    <w:tmpl w:val="B8AAC5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9003F"/>
    <w:multiLevelType w:val="hybridMultilevel"/>
    <w:tmpl w:val="7E2CC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195775"/>
    <w:multiLevelType w:val="hybridMultilevel"/>
    <w:tmpl w:val="B8FC2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74AEC"/>
    <w:multiLevelType w:val="hybridMultilevel"/>
    <w:tmpl w:val="E2A0983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264A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800697C"/>
    <w:multiLevelType w:val="hybridMultilevel"/>
    <w:tmpl w:val="73A027D2"/>
    <w:lvl w:ilvl="0" w:tplc="66903D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297DD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9CB3488"/>
    <w:multiLevelType w:val="hybridMultilevel"/>
    <w:tmpl w:val="096E1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EC2DC1"/>
    <w:multiLevelType w:val="hybridMultilevel"/>
    <w:tmpl w:val="4D287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C683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7B20FF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F225C1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09C19B1"/>
    <w:multiLevelType w:val="hybridMultilevel"/>
    <w:tmpl w:val="0EEE03BE"/>
    <w:lvl w:ilvl="0" w:tplc="041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FA1EF1"/>
    <w:multiLevelType w:val="hybridMultilevel"/>
    <w:tmpl w:val="048020C2"/>
    <w:lvl w:ilvl="0" w:tplc="0E80A804">
      <w:start w:val="1"/>
      <w:numFmt w:val="decimal"/>
      <w:lvlText w:val="%1."/>
      <w:lvlJc w:val="left"/>
      <w:pPr>
        <w:ind w:left="720" w:hanging="360"/>
      </w:pPr>
      <w:rPr>
        <w:b/>
        <w:bCs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0C338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2E239EE"/>
    <w:multiLevelType w:val="hybridMultilevel"/>
    <w:tmpl w:val="2F009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6E6BA6"/>
    <w:multiLevelType w:val="hybridMultilevel"/>
    <w:tmpl w:val="279C0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D7051D"/>
    <w:multiLevelType w:val="hybridMultilevel"/>
    <w:tmpl w:val="AA16C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FA1D79"/>
    <w:multiLevelType w:val="hybridMultilevel"/>
    <w:tmpl w:val="C5725F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F604A9"/>
    <w:multiLevelType w:val="hybridMultilevel"/>
    <w:tmpl w:val="9CFE298A"/>
    <w:lvl w:ilvl="0" w:tplc="7A8491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A4A25"/>
    <w:multiLevelType w:val="hybridMultilevel"/>
    <w:tmpl w:val="605AC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F6BE8"/>
    <w:multiLevelType w:val="hybridMultilevel"/>
    <w:tmpl w:val="26CEFD84"/>
    <w:lvl w:ilvl="0" w:tplc="0E80A804">
      <w:start w:val="1"/>
      <w:numFmt w:val="decimal"/>
      <w:lvlText w:val="%1."/>
      <w:lvlJc w:val="left"/>
      <w:pPr>
        <w:ind w:left="1259" w:hanging="360"/>
      </w:pPr>
      <w:rPr>
        <w:b/>
        <w:bCs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4" w15:restartNumberingAfterBreak="0">
    <w:nsid w:val="528E6380"/>
    <w:multiLevelType w:val="hybridMultilevel"/>
    <w:tmpl w:val="C2F4A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8E638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52956D4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53703CD2"/>
    <w:multiLevelType w:val="hybridMultilevel"/>
    <w:tmpl w:val="FC328C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768"/>
        </w:tabs>
        <w:ind w:left="76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8366194"/>
    <w:multiLevelType w:val="hybridMultilevel"/>
    <w:tmpl w:val="7890CE7E"/>
    <w:lvl w:ilvl="0" w:tplc="0E80A804">
      <w:start w:val="1"/>
      <w:numFmt w:val="decimal"/>
      <w:lvlText w:val="%1."/>
      <w:lvlJc w:val="left"/>
      <w:pPr>
        <w:ind w:left="720" w:hanging="360"/>
      </w:pPr>
      <w:rPr>
        <w:b/>
        <w:bCs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7F4EB0"/>
    <w:multiLevelType w:val="hybridMultilevel"/>
    <w:tmpl w:val="DCD0CE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5077F7"/>
    <w:multiLevelType w:val="singleLevel"/>
    <w:tmpl w:val="3DEE1D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31" w15:restartNumberingAfterBreak="0">
    <w:nsid w:val="633534C7"/>
    <w:multiLevelType w:val="hybridMultilevel"/>
    <w:tmpl w:val="C8F4B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9C156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64421092"/>
    <w:multiLevelType w:val="hybridMultilevel"/>
    <w:tmpl w:val="DC16B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0B084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6FB4191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71772B36"/>
    <w:multiLevelType w:val="hybridMultilevel"/>
    <w:tmpl w:val="D6AE6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1766E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79802486">
    <w:abstractNumId w:val="34"/>
  </w:num>
  <w:num w:numId="2" w16cid:durableId="1626810954">
    <w:abstractNumId w:val="4"/>
  </w:num>
  <w:num w:numId="3" w16cid:durableId="843860994">
    <w:abstractNumId w:val="7"/>
  </w:num>
  <w:num w:numId="4" w16cid:durableId="1049261484">
    <w:abstractNumId w:val="9"/>
  </w:num>
  <w:num w:numId="5" w16cid:durableId="331756812">
    <w:abstractNumId w:val="19"/>
  </w:num>
  <w:num w:numId="6" w16cid:durableId="658272074">
    <w:abstractNumId w:val="18"/>
  </w:num>
  <w:num w:numId="7" w16cid:durableId="2034525760">
    <w:abstractNumId w:val="37"/>
  </w:num>
  <w:num w:numId="8" w16cid:durableId="1378511950">
    <w:abstractNumId w:val="17"/>
  </w:num>
  <w:num w:numId="9" w16cid:durableId="809325851">
    <w:abstractNumId w:val="22"/>
  </w:num>
  <w:num w:numId="10" w16cid:durableId="1254701922">
    <w:abstractNumId w:val="31"/>
  </w:num>
  <w:num w:numId="11" w16cid:durableId="1583950992">
    <w:abstractNumId w:val="24"/>
  </w:num>
  <w:num w:numId="12" w16cid:durableId="58478646">
    <w:abstractNumId w:val="33"/>
  </w:num>
  <w:num w:numId="13" w16cid:durableId="705330679">
    <w:abstractNumId w:val="30"/>
  </w:num>
  <w:num w:numId="14" w16cid:durableId="1898279944">
    <w:abstractNumId w:val="15"/>
  </w:num>
  <w:num w:numId="15" w16cid:durableId="701590149">
    <w:abstractNumId w:val="21"/>
  </w:num>
  <w:num w:numId="16" w16cid:durableId="1574781306">
    <w:abstractNumId w:val="5"/>
  </w:num>
  <w:num w:numId="17" w16cid:durableId="2072970027">
    <w:abstractNumId w:val="10"/>
  </w:num>
  <w:num w:numId="18" w16cid:durableId="799231385">
    <w:abstractNumId w:val="3"/>
  </w:num>
  <w:num w:numId="19" w16cid:durableId="2071463189">
    <w:abstractNumId w:val="26"/>
  </w:num>
  <w:num w:numId="20" w16cid:durableId="737560577">
    <w:abstractNumId w:val="35"/>
  </w:num>
  <w:num w:numId="21" w16cid:durableId="970399313">
    <w:abstractNumId w:val="0"/>
  </w:num>
  <w:num w:numId="22" w16cid:durableId="654532328">
    <w:abstractNumId w:val="11"/>
  </w:num>
  <w:num w:numId="23" w16cid:durableId="541594171">
    <w:abstractNumId w:val="38"/>
  </w:num>
  <w:num w:numId="24" w16cid:durableId="550263796">
    <w:abstractNumId w:val="36"/>
  </w:num>
  <w:num w:numId="25" w16cid:durableId="1689210661">
    <w:abstractNumId w:val="32"/>
  </w:num>
  <w:num w:numId="26" w16cid:durableId="113409660">
    <w:abstractNumId w:val="12"/>
  </w:num>
  <w:num w:numId="27" w16cid:durableId="1037852280">
    <w:abstractNumId w:val="6"/>
  </w:num>
  <w:num w:numId="28" w16cid:durableId="1769229235">
    <w:abstractNumId w:val="13"/>
  </w:num>
  <w:num w:numId="29" w16cid:durableId="1546528738">
    <w:abstractNumId w:val="8"/>
  </w:num>
  <w:num w:numId="30" w16cid:durableId="1963806769">
    <w:abstractNumId w:val="1"/>
  </w:num>
  <w:num w:numId="31" w16cid:durableId="723868376">
    <w:abstractNumId w:val="16"/>
  </w:num>
  <w:num w:numId="32" w16cid:durableId="1702196429">
    <w:abstractNumId w:val="25"/>
  </w:num>
  <w:num w:numId="33" w16cid:durableId="175881818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077848660">
    <w:abstractNumId w:val="29"/>
  </w:num>
  <w:num w:numId="35" w16cid:durableId="164781307">
    <w:abstractNumId w:val="2"/>
  </w:num>
  <w:num w:numId="36" w16cid:durableId="141802029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94943624">
    <w:abstractNumId w:val="14"/>
  </w:num>
  <w:num w:numId="38" w16cid:durableId="12853371">
    <w:abstractNumId w:val="28"/>
  </w:num>
  <w:num w:numId="39" w16cid:durableId="1831409987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132B2"/>
    <w:rsid w:val="0001356D"/>
    <w:rsid w:val="00021BF7"/>
    <w:rsid w:val="0002213F"/>
    <w:rsid w:val="000342C0"/>
    <w:rsid w:val="000347C1"/>
    <w:rsid w:val="0004189B"/>
    <w:rsid w:val="00042F17"/>
    <w:rsid w:val="000479F5"/>
    <w:rsid w:val="00050DEE"/>
    <w:rsid w:val="00060424"/>
    <w:rsid w:val="00061E19"/>
    <w:rsid w:val="000620B3"/>
    <w:rsid w:val="00067EDE"/>
    <w:rsid w:val="00072321"/>
    <w:rsid w:val="0007512C"/>
    <w:rsid w:val="00086EAC"/>
    <w:rsid w:val="00090BDB"/>
    <w:rsid w:val="00094BC3"/>
    <w:rsid w:val="000A2F6B"/>
    <w:rsid w:val="000A4C4C"/>
    <w:rsid w:val="000B3CDE"/>
    <w:rsid w:val="000B40D3"/>
    <w:rsid w:val="000B5E7E"/>
    <w:rsid w:val="000B6390"/>
    <w:rsid w:val="000C07C7"/>
    <w:rsid w:val="000D2B64"/>
    <w:rsid w:val="000D39F6"/>
    <w:rsid w:val="000E41A3"/>
    <w:rsid w:val="000E4B6F"/>
    <w:rsid w:val="000F010C"/>
    <w:rsid w:val="0010751A"/>
    <w:rsid w:val="001077E3"/>
    <w:rsid w:val="00111DB4"/>
    <w:rsid w:val="00122246"/>
    <w:rsid w:val="00122DC5"/>
    <w:rsid w:val="00124756"/>
    <w:rsid w:val="00124EFA"/>
    <w:rsid w:val="00125B0B"/>
    <w:rsid w:val="00131129"/>
    <w:rsid w:val="0014749B"/>
    <w:rsid w:val="00151CD6"/>
    <w:rsid w:val="00165EA7"/>
    <w:rsid w:val="00176480"/>
    <w:rsid w:val="00177D0F"/>
    <w:rsid w:val="001844D4"/>
    <w:rsid w:val="00185794"/>
    <w:rsid w:val="00191E4B"/>
    <w:rsid w:val="00193138"/>
    <w:rsid w:val="001A28C3"/>
    <w:rsid w:val="001A5E8A"/>
    <w:rsid w:val="001A7752"/>
    <w:rsid w:val="001B0571"/>
    <w:rsid w:val="001B0B6A"/>
    <w:rsid w:val="001B187F"/>
    <w:rsid w:val="001B52DE"/>
    <w:rsid w:val="001C036B"/>
    <w:rsid w:val="001C3DEB"/>
    <w:rsid w:val="001C4637"/>
    <w:rsid w:val="001C58E1"/>
    <w:rsid w:val="001C60AA"/>
    <w:rsid w:val="001C7094"/>
    <w:rsid w:val="001D2788"/>
    <w:rsid w:val="001D48E5"/>
    <w:rsid w:val="001E5153"/>
    <w:rsid w:val="001F1BD6"/>
    <w:rsid w:val="00207F2D"/>
    <w:rsid w:val="002109B2"/>
    <w:rsid w:val="0021558A"/>
    <w:rsid w:val="00217044"/>
    <w:rsid w:val="00217231"/>
    <w:rsid w:val="00233F48"/>
    <w:rsid w:val="00235478"/>
    <w:rsid w:val="00244AC3"/>
    <w:rsid w:val="002477A9"/>
    <w:rsid w:val="00247EE7"/>
    <w:rsid w:val="002522DB"/>
    <w:rsid w:val="00252622"/>
    <w:rsid w:val="00255388"/>
    <w:rsid w:val="0025559C"/>
    <w:rsid w:val="00255D4B"/>
    <w:rsid w:val="00255DBD"/>
    <w:rsid w:val="002623CB"/>
    <w:rsid w:val="002631EC"/>
    <w:rsid w:val="002653D5"/>
    <w:rsid w:val="00267DBA"/>
    <w:rsid w:val="00271B52"/>
    <w:rsid w:val="00271CC5"/>
    <w:rsid w:val="002720DB"/>
    <w:rsid w:val="00274395"/>
    <w:rsid w:val="0028174A"/>
    <w:rsid w:val="00282E8C"/>
    <w:rsid w:val="0028522A"/>
    <w:rsid w:val="00290103"/>
    <w:rsid w:val="00291902"/>
    <w:rsid w:val="00293D56"/>
    <w:rsid w:val="002948D1"/>
    <w:rsid w:val="002A03D3"/>
    <w:rsid w:val="002A543F"/>
    <w:rsid w:val="002A7487"/>
    <w:rsid w:val="002B3962"/>
    <w:rsid w:val="002B3BA8"/>
    <w:rsid w:val="002B4504"/>
    <w:rsid w:val="002B4AA5"/>
    <w:rsid w:val="002C289E"/>
    <w:rsid w:val="002D30E5"/>
    <w:rsid w:val="002D5057"/>
    <w:rsid w:val="002D5B50"/>
    <w:rsid w:val="002D5CE4"/>
    <w:rsid w:val="002E0F56"/>
    <w:rsid w:val="002E40E3"/>
    <w:rsid w:val="003008B1"/>
    <w:rsid w:val="0030364D"/>
    <w:rsid w:val="00305B07"/>
    <w:rsid w:val="0031054C"/>
    <w:rsid w:val="00311376"/>
    <w:rsid w:val="00312707"/>
    <w:rsid w:val="003127F5"/>
    <w:rsid w:val="0031695F"/>
    <w:rsid w:val="00317C68"/>
    <w:rsid w:val="00326714"/>
    <w:rsid w:val="00326A99"/>
    <w:rsid w:val="0032739F"/>
    <w:rsid w:val="00331535"/>
    <w:rsid w:val="003349AA"/>
    <w:rsid w:val="00337ACF"/>
    <w:rsid w:val="0034217B"/>
    <w:rsid w:val="00344340"/>
    <w:rsid w:val="00345E4C"/>
    <w:rsid w:val="00346D15"/>
    <w:rsid w:val="0035294F"/>
    <w:rsid w:val="003547A0"/>
    <w:rsid w:val="00362882"/>
    <w:rsid w:val="003652A9"/>
    <w:rsid w:val="00377D4B"/>
    <w:rsid w:val="0038151D"/>
    <w:rsid w:val="00393AF5"/>
    <w:rsid w:val="0039711C"/>
    <w:rsid w:val="003A521C"/>
    <w:rsid w:val="003B1487"/>
    <w:rsid w:val="003C3617"/>
    <w:rsid w:val="003D042D"/>
    <w:rsid w:val="003D19AC"/>
    <w:rsid w:val="003D2252"/>
    <w:rsid w:val="003D4522"/>
    <w:rsid w:val="003D4683"/>
    <w:rsid w:val="003D5912"/>
    <w:rsid w:val="003E1F56"/>
    <w:rsid w:val="003E2D5E"/>
    <w:rsid w:val="003E79FF"/>
    <w:rsid w:val="003F1F51"/>
    <w:rsid w:val="003F6A73"/>
    <w:rsid w:val="00401D47"/>
    <w:rsid w:val="00407395"/>
    <w:rsid w:val="00412A10"/>
    <w:rsid w:val="00434198"/>
    <w:rsid w:val="004414E7"/>
    <w:rsid w:val="004422C3"/>
    <w:rsid w:val="00444B23"/>
    <w:rsid w:val="00451DEA"/>
    <w:rsid w:val="0045213E"/>
    <w:rsid w:val="00452BD9"/>
    <w:rsid w:val="004546CD"/>
    <w:rsid w:val="0046218E"/>
    <w:rsid w:val="00462450"/>
    <w:rsid w:val="00462A9F"/>
    <w:rsid w:val="004768E9"/>
    <w:rsid w:val="00484F20"/>
    <w:rsid w:val="004857F6"/>
    <w:rsid w:val="00485B46"/>
    <w:rsid w:val="00486DCE"/>
    <w:rsid w:val="0048755B"/>
    <w:rsid w:val="00490DAC"/>
    <w:rsid w:val="004936D2"/>
    <w:rsid w:val="00494640"/>
    <w:rsid w:val="00494C51"/>
    <w:rsid w:val="00495D74"/>
    <w:rsid w:val="00496807"/>
    <w:rsid w:val="004A08F9"/>
    <w:rsid w:val="004A62EE"/>
    <w:rsid w:val="004A68E2"/>
    <w:rsid w:val="004A74EF"/>
    <w:rsid w:val="004B42A2"/>
    <w:rsid w:val="004C19E5"/>
    <w:rsid w:val="004C61B7"/>
    <w:rsid w:val="004D3762"/>
    <w:rsid w:val="004E1105"/>
    <w:rsid w:val="004E38F3"/>
    <w:rsid w:val="004E667F"/>
    <w:rsid w:val="004F760A"/>
    <w:rsid w:val="005021DA"/>
    <w:rsid w:val="00502946"/>
    <w:rsid w:val="00503F5D"/>
    <w:rsid w:val="005066A9"/>
    <w:rsid w:val="00507150"/>
    <w:rsid w:val="00507813"/>
    <w:rsid w:val="00507BBC"/>
    <w:rsid w:val="0051038E"/>
    <w:rsid w:val="00511776"/>
    <w:rsid w:val="005143AC"/>
    <w:rsid w:val="00514B15"/>
    <w:rsid w:val="00532ECA"/>
    <w:rsid w:val="0053553A"/>
    <w:rsid w:val="00535E87"/>
    <w:rsid w:val="0054233B"/>
    <w:rsid w:val="00542955"/>
    <w:rsid w:val="00547001"/>
    <w:rsid w:val="0055745A"/>
    <w:rsid w:val="00562397"/>
    <w:rsid w:val="00562DBF"/>
    <w:rsid w:val="005645CD"/>
    <w:rsid w:val="00566A37"/>
    <w:rsid w:val="00575379"/>
    <w:rsid w:val="00582BED"/>
    <w:rsid w:val="005831EC"/>
    <w:rsid w:val="00583233"/>
    <w:rsid w:val="00585EBA"/>
    <w:rsid w:val="00586823"/>
    <w:rsid w:val="0059005F"/>
    <w:rsid w:val="00594649"/>
    <w:rsid w:val="00594837"/>
    <w:rsid w:val="00595377"/>
    <w:rsid w:val="0059718D"/>
    <w:rsid w:val="005A30CE"/>
    <w:rsid w:val="005B160E"/>
    <w:rsid w:val="005B1F08"/>
    <w:rsid w:val="005B1FD6"/>
    <w:rsid w:val="005B6D43"/>
    <w:rsid w:val="005C1962"/>
    <w:rsid w:val="005C2997"/>
    <w:rsid w:val="005C6ED1"/>
    <w:rsid w:val="005D4F24"/>
    <w:rsid w:val="005D6B0B"/>
    <w:rsid w:val="005E1F79"/>
    <w:rsid w:val="005E52F0"/>
    <w:rsid w:val="005E7E4C"/>
    <w:rsid w:val="005F5CD4"/>
    <w:rsid w:val="00602176"/>
    <w:rsid w:val="006023F6"/>
    <w:rsid w:val="0061085C"/>
    <w:rsid w:val="006119B4"/>
    <w:rsid w:val="00623ED9"/>
    <w:rsid w:val="00637D02"/>
    <w:rsid w:val="00640DC7"/>
    <w:rsid w:val="006433C2"/>
    <w:rsid w:val="00645514"/>
    <w:rsid w:val="00647958"/>
    <w:rsid w:val="00651AC0"/>
    <w:rsid w:val="00656068"/>
    <w:rsid w:val="00662BA8"/>
    <w:rsid w:val="006715A2"/>
    <w:rsid w:val="00680DD2"/>
    <w:rsid w:val="006812CE"/>
    <w:rsid w:val="00681BA7"/>
    <w:rsid w:val="0068580B"/>
    <w:rsid w:val="006A26D2"/>
    <w:rsid w:val="006A4AE5"/>
    <w:rsid w:val="006A715D"/>
    <w:rsid w:val="006B35A3"/>
    <w:rsid w:val="006B4CF5"/>
    <w:rsid w:val="006C0B77"/>
    <w:rsid w:val="006C7B64"/>
    <w:rsid w:val="006D277B"/>
    <w:rsid w:val="006D736A"/>
    <w:rsid w:val="006D77E2"/>
    <w:rsid w:val="006E2D25"/>
    <w:rsid w:val="006E455C"/>
    <w:rsid w:val="006E6DA9"/>
    <w:rsid w:val="006F172C"/>
    <w:rsid w:val="006F711D"/>
    <w:rsid w:val="00700793"/>
    <w:rsid w:val="00701865"/>
    <w:rsid w:val="007137CF"/>
    <w:rsid w:val="00714A09"/>
    <w:rsid w:val="00716EB3"/>
    <w:rsid w:val="00717E8E"/>
    <w:rsid w:val="0074033E"/>
    <w:rsid w:val="0074430E"/>
    <w:rsid w:val="007456A2"/>
    <w:rsid w:val="00746326"/>
    <w:rsid w:val="00746D6B"/>
    <w:rsid w:val="00752CEC"/>
    <w:rsid w:val="007537A2"/>
    <w:rsid w:val="00763017"/>
    <w:rsid w:val="00764B35"/>
    <w:rsid w:val="007738AA"/>
    <w:rsid w:val="00776926"/>
    <w:rsid w:val="00776D80"/>
    <w:rsid w:val="00781D3E"/>
    <w:rsid w:val="00790374"/>
    <w:rsid w:val="007915DD"/>
    <w:rsid w:val="00791C08"/>
    <w:rsid w:val="00792137"/>
    <w:rsid w:val="00797C32"/>
    <w:rsid w:val="007A35AA"/>
    <w:rsid w:val="007A3A62"/>
    <w:rsid w:val="007A3D67"/>
    <w:rsid w:val="007A4D7E"/>
    <w:rsid w:val="007B0818"/>
    <w:rsid w:val="007B3E92"/>
    <w:rsid w:val="007B73E2"/>
    <w:rsid w:val="007B7733"/>
    <w:rsid w:val="007C34C5"/>
    <w:rsid w:val="007C36DA"/>
    <w:rsid w:val="007C6068"/>
    <w:rsid w:val="007D1727"/>
    <w:rsid w:val="007D17A1"/>
    <w:rsid w:val="007D31A2"/>
    <w:rsid w:val="007D3425"/>
    <w:rsid w:val="007D37EA"/>
    <w:rsid w:val="007D63C5"/>
    <w:rsid w:val="007E04F7"/>
    <w:rsid w:val="007E2642"/>
    <w:rsid w:val="007E3638"/>
    <w:rsid w:val="007E5E98"/>
    <w:rsid w:val="007F0A1F"/>
    <w:rsid w:val="007F71CE"/>
    <w:rsid w:val="007F75BC"/>
    <w:rsid w:val="007F79A9"/>
    <w:rsid w:val="00802ADA"/>
    <w:rsid w:val="00803E04"/>
    <w:rsid w:val="00812033"/>
    <w:rsid w:val="00813179"/>
    <w:rsid w:val="00813D94"/>
    <w:rsid w:val="008157D0"/>
    <w:rsid w:val="0082356A"/>
    <w:rsid w:val="00823A8F"/>
    <w:rsid w:val="008242FF"/>
    <w:rsid w:val="00831944"/>
    <w:rsid w:val="00840D01"/>
    <w:rsid w:val="00841740"/>
    <w:rsid w:val="0084491D"/>
    <w:rsid w:val="00847010"/>
    <w:rsid w:val="00847F69"/>
    <w:rsid w:val="008537DC"/>
    <w:rsid w:val="008633E6"/>
    <w:rsid w:val="00866599"/>
    <w:rsid w:val="00867767"/>
    <w:rsid w:val="00870751"/>
    <w:rsid w:val="00875AF2"/>
    <w:rsid w:val="00876973"/>
    <w:rsid w:val="00881849"/>
    <w:rsid w:val="00882F8C"/>
    <w:rsid w:val="0088382B"/>
    <w:rsid w:val="0088494A"/>
    <w:rsid w:val="00890A9B"/>
    <w:rsid w:val="00891026"/>
    <w:rsid w:val="008A1C43"/>
    <w:rsid w:val="008A3593"/>
    <w:rsid w:val="008A5B6F"/>
    <w:rsid w:val="008B0363"/>
    <w:rsid w:val="008B1D81"/>
    <w:rsid w:val="008B32D2"/>
    <w:rsid w:val="008B3ED7"/>
    <w:rsid w:val="008B4C85"/>
    <w:rsid w:val="008B6016"/>
    <w:rsid w:val="008C0ED4"/>
    <w:rsid w:val="008C639A"/>
    <w:rsid w:val="008E6149"/>
    <w:rsid w:val="008F3666"/>
    <w:rsid w:val="00901E50"/>
    <w:rsid w:val="009024D2"/>
    <w:rsid w:val="00905B3B"/>
    <w:rsid w:val="00907FE5"/>
    <w:rsid w:val="00912032"/>
    <w:rsid w:val="00917305"/>
    <w:rsid w:val="00922C48"/>
    <w:rsid w:val="00925560"/>
    <w:rsid w:val="00925D5A"/>
    <w:rsid w:val="0093306E"/>
    <w:rsid w:val="00934030"/>
    <w:rsid w:val="009340C5"/>
    <w:rsid w:val="00940F94"/>
    <w:rsid w:val="00943C63"/>
    <w:rsid w:val="00943FB7"/>
    <w:rsid w:val="00946DCE"/>
    <w:rsid w:val="00947F60"/>
    <w:rsid w:val="00953E14"/>
    <w:rsid w:val="00955B3A"/>
    <w:rsid w:val="00962150"/>
    <w:rsid w:val="00965CF1"/>
    <w:rsid w:val="00972A80"/>
    <w:rsid w:val="00974AF2"/>
    <w:rsid w:val="009765FC"/>
    <w:rsid w:val="00986610"/>
    <w:rsid w:val="00991F64"/>
    <w:rsid w:val="00994574"/>
    <w:rsid w:val="00994C02"/>
    <w:rsid w:val="009A0D88"/>
    <w:rsid w:val="009B28F5"/>
    <w:rsid w:val="009B497B"/>
    <w:rsid w:val="009B5B18"/>
    <w:rsid w:val="009B7B87"/>
    <w:rsid w:val="009C2157"/>
    <w:rsid w:val="009C649C"/>
    <w:rsid w:val="009D22E0"/>
    <w:rsid w:val="009D681D"/>
    <w:rsid w:val="009E12A9"/>
    <w:rsid w:val="009E6075"/>
    <w:rsid w:val="009F34CC"/>
    <w:rsid w:val="009F5CDD"/>
    <w:rsid w:val="00A003E3"/>
    <w:rsid w:val="00A006A6"/>
    <w:rsid w:val="00A13AC5"/>
    <w:rsid w:val="00A14B12"/>
    <w:rsid w:val="00A229C0"/>
    <w:rsid w:val="00A22E15"/>
    <w:rsid w:val="00A23D8F"/>
    <w:rsid w:val="00A26370"/>
    <w:rsid w:val="00A26984"/>
    <w:rsid w:val="00A27678"/>
    <w:rsid w:val="00A33C04"/>
    <w:rsid w:val="00A35B2C"/>
    <w:rsid w:val="00A50DCF"/>
    <w:rsid w:val="00A57D1B"/>
    <w:rsid w:val="00A64D85"/>
    <w:rsid w:val="00A70D14"/>
    <w:rsid w:val="00A72797"/>
    <w:rsid w:val="00A759C4"/>
    <w:rsid w:val="00A767CC"/>
    <w:rsid w:val="00A779E9"/>
    <w:rsid w:val="00A86E1B"/>
    <w:rsid w:val="00A87728"/>
    <w:rsid w:val="00A907BE"/>
    <w:rsid w:val="00A90AA5"/>
    <w:rsid w:val="00A96E96"/>
    <w:rsid w:val="00A978BC"/>
    <w:rsid w:val="00AA63EE"/>
    <w:rsid w:val="00AA6F48"/>
    <w:rsid w:val="00AB03EE"/>
    <w:rsid w:val="00AB7343"/>
    <w:rsid w:val="00AC0D7D"/>
    <w:rsid w:val="00AC2FD7"/>
    <w:rsid w:val="00AC32E8"/>
    <w:rsid w:val="00AC3895"/>
    <w:rsid w:val="00AE0AFC"/>
    <w:rsid w:val="00AE43AD"/>
    <w:rsid w:val="00AE5FA9"/>
    <w:rsid w:val="00AF23FB"/>
    <w:rsid w:val="00AF3532"/>
    <w:rsid w:val="00AF71D9"/>
    <w:rsid w:val="00B02CD6"/>
    <w:rsid w:val="00B0605F"/>
    <w:rsid w:val="00B104F8"/>
    <w:rsid w:val="00B1676F"/>
    <w:rsid w:val="00B30783"/>
    <w:rsid w:val="00B3125C"/>
    <w:rsid w:val="00B31E33"/>
    <w:rsid w:val="00B31E42"/>
    <w:rsid w:val="00B32628"/>
    <w:rsid w:val="00B32B13"/>
    <w:rsid w:val="00B34034"/>
    <w:rsid w:val="00B4206E"/>
    <w:rsid w:val="00B4249E"/>
    <w:rsid w:val="00B42601"/>
    <w:rsid w:val="00B42BC2"/>
    <w:rsid w:val="00B4388D"/>
    <w:rsid w:val="00B46F95"/>
    <w:rsid w:val="00B51A7E"/>
    <w:rsid w:val="00B54BEB"/>
    <w:rsid w:val="00B64F50"/>
    <w:rsid w:val="00B6668C"/>
    <w:rsid w:val="00B7312D"/>
    <w:rsid w:val="00B7326A"/>
    <w:rsid w:val="00B80265"/>
    <w:rsid w:val="00B846C4"/>
    <w:rsid w:val="00B86969"/>
    <w:rsid w:val="00B915B7"/>
    <w:rsid w:val="00B91D68"/>
    <w:rsid w:val="00BA0EC2"/>
    <w:rsid w:val="00BA2D3F"/>
    <w:rsid w:val="00BA4E6C"/>
    <w:rsid w:val="00BC01AF"/>
    <w:rsid w:val="00BC15F3"/>
    <w:rsid w:val="00BC281E"/>
    <w:rsid w:val="00BD2316"/>
    <w:rsid w:val="00BD4EB1"/>
    <w:rsid w:val="00BD67A3"/>
    <w:rsid w:val="00BE0E0B"/>
    <w:rsid w:val="00BE105D"/>
    <w:rsid w:val="00BF627E"/>
    <w:rsid w:val="00BF77DF"/>
    <w:rsid w:val="00C04CF5"/>
    <w:rsid w:val="00C05ABA"/>
    <w:rsid w:val="00C129BD"/>
    <w:rsid w:val="00C215BC"/>
    <w:rsid w:val="00C22F47"/>
    <w:rsid w:val="00C31B49"/>
    <w:rsid w:val="00C339DA"/>
    <w:rsid w:val="00C35B7E"/>
    <w:rsid w:val="00C36504"/>
    <w:rsid w:val="00C37659"/>
    <w:rsid w:val="00C37EEA"/>
    <w:rsid w:val="00C43518"/>
    <w:rsid w:val="00C453CC"/>
    <w:rsid w:val="00C51950"/>
    <w:rsid w:val="00C526C8"/>
    <w:rsid w:val="00C540ED"/>
    <w:rsid w:val="00C551A5"/>
    <w:rsid w:val="00C57A78"/>
    <w:rsid w:val="00C644E5"/>
    <w:rsid w:val="00C7404D"/>
    <w:rsid w:val="00C741C0"/>
    <w:rsid w:val="00C7762D"/>
    <w:rsid w:val="00C90699"/>
    <w:rsid w:val="00C925B2"/>
    <w:rsid w:val="00C92F54"/>
    <w:rsid w:val="00C9614F"/>
    <w:rsid w:val="00CA475B"/>
    <w:rsid w:val="00CA60CC"/>
    <w:rsid w:val="00CB270D"/>
    <w:rsid w:val="00CB3DEC"/>
    <w:rsid w:val="00CB57E1"/>
    <w:rsid w:val="00CB69B9"/>
    <w:rsid w:val="00CB77BF"/>
    <w:rsid w:val="00CC3BF5"/>
    <w:rsid w:val="00CC5CB7"/>
    <w:rsid w:val="00CC5EFD"/>
    <w:rsid w:val="00CD13BD"/>
    <w:rsid w:val="00CD1883"/>
    <w:rsid w:val="00CD4184"/>
    <w:rsid w:val="00CD48CA"/>
    <w:rsid w:val="00CD6362"/>
    <w:rsid w:val="00CD7B2D"/>
    <w:rsid w:val="00CE2C66"/>
    <w:rsid w:val="00CE5B9A"/>
    <w:rsid w:val="00CF315B"/>
    <w:rsid w:val="00CF42DF"/>
    <w:rsid w:val="00CF6616"/>
    <w:rsid w:val="00CF7BFE"/>
    <w:rsid w:val="00D10E0B"/>
    <w:rsid w:val="00D25980"/>
    <w:rsid w:val="00D2799F"/>
    <w:rsid w:val="00D35000"/>
    <w:rsid w:val="00D354A6"/>
    <w:rsid w:val="00D35F0F"/>
    <w:rsid w:val="00D44744"/>
    <w:rsid w:val="00D50D1A"/>
    <w:rsid w:val="00D5430D"/>
    <w:rsid w:val="00D54F88"/>
    <w:rsid w:val="00D55D6B"/>
    <w:rsid w:val="00D56167"/>
    <w:rsid w:val="00D5628E"/>
    <w:rsid w:val="00D60F7B"/>
    <w:rsid w:val="00D65623"/>
    <w:rsid w:val="00D66A82"/>
    <w:rsid w:val="00D71454"/>
    <w:rsid w:val="00D74A77"/>
    <w:rsid w:val="00D81EF3"/>
    <w:rsid w:val="00D83B1F"/>
    <w:rsid w:val="00D85334"/>
    <w:rsid w:val="00D85F9B"/>
    <w:rsid w:val="00D87F6F"/>
    <w:rsid w:val="00D92649"/>
    <w:rsid w:val="00D96EE9"/>
    <w:rsid w:val="00DA310A"/>
    <w:rsid w:val="00DB4C24"/>
    <w:rsid w:val="00DB4FD0"/>
    <w:rsid w:val="00DB669A"/>
    <w:rsid w:val="00DC08FB"/>
    <w:rsid w:val="00DC167C"/>
    <w:rsid w:val="00DC2B06"/>
    <w:rsid w:val="00DC3510"/>
    <w:rsid w:val="00DC360F"/>
    <w:rsid w:val="00DC4841"/>
    <w:rsid w:val="00DD1D9B"/>
    <w:rsid w:val="00DD6D01"/>
    <w:rsid w:val="00DE011A"/>
    <w:rsid w:val="00DE0B56"/>
    <w:rsid w:val="00DE0F22"/>
    <w:rsid w:val="00DE41CA"/>
    <w:rsid w:val="00E0029F"/>
    <w:rsid w:val="00E00CAD"/>
    <w:rsid w:val="00E01231"/>
    <w:rsid w:val="00E04B17"/>
    <w:rsid w:val="00E04C10"/>
    <w:rsid w:val="00E12A79"/>
    <w:rsid w:val="00E1451F"/>
    <w:rsid w:val="00E21B09"/>
    <w:rsid w:val="00E23297"/>
    <w:rsid w:val="00E2412A"/>
    <w:rsid w:val="00E2496B"/>
    <w:rsid w:val="00E33948"/>
    <w:rsid w:val="00E41D78"/>
    <w:rsid w:val="00E46EF8"/>
    <w:rsid w:val="00E51299"/>
    <w:rsid w:val="00E529C6"/>
    <w:rsid w:val="00E54946"/>
    <w:rsid w:val="00E57B1E"/>
    <w:rsid w:val="00E6134E"/>
    <w:rsid w:val="00E77423"/>
    <w:rsid w:val="00E83172"/>
    <w:rsid w:val="00E85468"/>
    <w:rsid w:val="00E94E34"/>
    <w:rsid w:val="00E96863"/>
    <w:rsid w:val="00E97DAB"/>
    <w:rsid w:val="00EA0E80"/>
    <w:rsid w:val="00EA3219"/>
    <w:rsid w:val="00EA59DF"/>
    <w:rsid w:val="00EB6B6E"/>
    <w:rsid w:val="00EB6F93"/>
    <w:rsid w:val="00EC0062"/>
    <w:rsid w:val="00EC1A59"/>
    <w:rsid w:val="00ED23F6"/>
    <w:rsid w:val="00ED3E92"/>
    <w:rsid w:val="00ED74BC"/>
    <w:rsid w:val="00EE06E8"/>
    <w:rsid w:val="00EE4070"/>
    <w:rsid w:val="00EE581C"/>
    <w:rsid w:val="00EF6217"/>
    <w:rsid w:val="00EF6BF5"/>
    <w:rsid w:val="00EF6E07"/>
    <w:rsid w:val="00F034DE"/>
    <w:rsid w:val="00F056A2"/>
    <w:rsid w:val="00F066DB"/>
    <w:rsid w:val="00F12C76"/>
    <w:rsid w:val="00F14052"/>
    <w:rsid w:val="00F21DA5"/>
    <w:rsid w:val="00F22797"/>
    <w:rsid w:val="00F22C91"/>
    <w:rsid w:val="00F23D8B"/>
    <w:rsid w:val="00F357E3"/>
    <w:rsid w:val="00F36B27"/>
    <w:rsid w:val="00F41AFF"/>
    <w:rsid w:val="00F41CB9"/>
    <w:rsid w:val="00F5076D"/>
    <w:rsid w:val="00F536B1"/>
    <w:rsid w:val="00F54282"/>
    <w:rsid w:val="00F56479"/>
    <w:rsid w:val="00F56D5E"/>
    <w:rsid w:val="00F56F66"/>
    <w:rsid w:val="00F57CFB"/>
    <w:rsid w:val="00F611DC"/>
    <w:rsid w:val="00F6648D"/>
    <w:rsid w:val="00F66622"/>
    <w:rsid w:val="00F67CE5"/>
    <w:rsid w:val="00F67FE2"/>
    <w:rsid w:val="00F71E77"/>
    <w:rsid w:val="00F732DF"/>
    <w:rsid w:val="00F73645"/>
    <w:rsid w:val="00F741C1"/>
    <w:rsid w:val="00F85CF3"/>
    <w:rsid w:val="00F87A18"/>
    <w:rsid w:val="00F9294B"/>
    <w:rsid w:val="00F94870"/>
    <w:rsid w:val="00F962F4"/>
    <w:rsid w:val="00FA0FA1"/>
    <w:rsid w:val="00FA1472"/>
    <w:rsid w:val="00FA380B"/>
    <w:rsid w:val="00FA39CA"/>
    <w:rsid w:val="00FA5201"/>
    <w:rsid w:val="00FA7513"/>
    <w:rsid w:val="00FB0F63"/>
    <w:rsid w:val="00FB2898"/>
    <w:rsid w:val="00FB3555"/>
    <w:rsid w:val="00FB4669"/>
    <w:rsid w:val="00FB7A74"/>
    <w:rsid w:val="00FC401E"/>
    <w:rsid w:val="00FC4A2B"/>
    <w:rsid w:val="00FD1E5C"/>
    <w:rsid w:val="00FD3043"/>
    <w:rsid w:val="00FD3310"/>
    <w:rsid w:val="00FD644C"/>
    <w:rsid w:val="00FE00D7"/>
    <w:rsid w:val="00FE25E8"/>
    <w:rsid w:val="00FF142F"/>
    <w:rsid w:val="00FF4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DB669A"/>
    <w:rPr>
      <w:color w:val="605E5C"/>
      <w:shd w:val="clear" w:color="auto" w:fill="E1DFDD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E1451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E1451F"/>
    <w:rPr>
      <w:rFonts w:ascii="Times New Roman" w:eastAsia="SimSun" w:hAnsi="Times New Roman" w:cs="Times New Roman"/>
      <w:noProof/>
      <w:kern w:val="0"/>
      <w:sz w:val="20"/>
      <w:szCs w:val="20"/>
      <w:lang w:val="ro-RO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semiHidden/>
    <w:rsid w:val="00E1451F"/>
    <w:rPr>
      <w:rFonts w:eastAsia="Times New Roman"/>
      <w:b/>
      <w:bCs/>
      <w:noProof w:val="0"/>
      <w:lang w:val="en-GB" w:eastAsia="da-DK"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E1451F"/>
    <w:rPr>
      <w:rFonts w:ascii="Times New Roman" w:eastAsia="Times New Roman" w:hAnsi="Times New Roman" w:cs="Times New Roman"/>
      <w:b/>
      <w:bCs/>
      <w:noProof/>
      <w:kern w:val="0"/>
      <w:sz w:val="20"/>
      <w:szCs w:val="20"/>
      <w:lang w:val="en-GB" w:eastAsia="da-DK"/>
      <w14:ligatures w14:val="none"/>
    </w:rPr>
  </w:style>
  <w:style w:type="paragraph" w:styleId="Frspaiere">
    <w:name w:val="No Spacing"/>
    <w:uiPriority w:val="1"/>
    <w:qFormat/>
    <w:rsid w:val="005B1FD6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651AC0"/>
    <w:pPr>
      <w:ind w:left="720"/>
      <w:contextualSpacing/>
    </w:pPr>
  </w:style>
  <w:style w:type="table" w:styleId="Tabelgril">
    <w:name w:val="Table Grid"/>
    <w:basedOn w:val="TabelNormal"/>
    <w:uiPriority w:val="39"/>
    <w:rsid w:val="00F56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76480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TextnBalon">
    <w:name w:val="Balloon Text"/>
    <w:basedOn w:val="Normal"/>
    <w:link w:val="TextnBalonCaracter"/>
    <w:semiHidden/>
    <w:unhideWhenUsed/>
    <w:rsid w:val="0017648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176480"/>
    <w:rPr>
      <w:rFonts w:ascii="Segoe UI" w:eastAsia="SimSun" w:hAnsi="Segoe UI" w:cs="Segoe UI"/>
      <w:noProof/>
      <w:kern w:val="0"/>
      <w:sz w:val="18"/>
      <w:szCs w:val="18"/>
      <w:lang w:val="ro-RO"/>
      <w14:ligatures w14:val="none"/>
    </w:rPr>
  </w:style>
  <w:style w:type="paragraph" w:customStyle="1" w:styleId="FormatBlack-Standard11pt">
    <w:name w:val="Format Black - Standard 11pt"/>
    <w:basedOn w:val="Normal"/>
    <w:qFormat/>
    <w:rsid w:val="00DC167C"/>
    <w:pPr>
      <w:tabs>
        <w:tab w:val="left" w:pos="284"/>
        <w:tab w:val="left" w:pos="851"/>
        <w:tab w:val="left" w:pos="1701"/>
        <w:tab w:val="right" w:pos="7088"/>
      </w:tabs>
      <w:spacing w:line="270" w:lineRule="atLeast"/>
    </w:pPr>
    <w:rPr>
      <w:rFonts w:ascii="CorpoSLig" w:eastAsia="Calibri" w:hAnsi="CorpoSLig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286279492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286279492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6</Pages>
  <Words>1463</Words>
  <Characters>8342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645</cp:revision>
  <cp:lastPrinted>2023-09-14T09:47:00Z</cp:lastPrinted>
  <dcterms:created xsi:type="dcterms:W3CDTF">2023-07-26T10:40:00Z</dcterms:created>
  <dcterms:modified xsi:type="dcterms:W3CDTF">2025-11-11T12:09:00Z</dcterms:modified>
</cp:coreProperties>
</file>