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278" w:type="pct"/>
        <w:tblLook w:val="04A0" w:firstRow="1" w:lastRow="0" w:firstColumn="1" w:lastColumn="0" w:noHBand="0" w:noVBand="1"/>
      </w:tblPr>
      <w:tblGrid>
        <w:gridCol w:w="1151"/>
        <w:gridCol w:w="1982"/>
        <w:gridCol w:w="1831"/>
        <w:gridCol w:w="1310"/>
        <w:gridCol w:w="1264"/>
        <w:gridCol w:w="661"/>
        <w:gridCol w:w="1150"/>
        <w:gridCol w:w="874"/>
        <w:gridCol w:w="2682"/>
        <w:gridCol w:w="1230"/>
        <w:gridCol w:w="1150"/>
        <w:gridCol w:w="18"/>
        <w:gridCol w:w="77"/>
      </w:tblGrid>
      <w:tr w:rsidR="00CF43CC" w:rsidRPr="00C00499" w14:paraId="23748C89" w14:textId="77777777" w:rsidTr="00CF43CC">
        <w:trPr>
          <w:trHeight w:val="697"/>
        </w:trPr>
        <w:tc>
          <w:tcPr>
            <w:tcW w:w="374" w:type="pct"/>
          </w:tcPr>
          <w:p w14:paraId="326A7E12" w14:textId="77777777" w:rsidR="00CF43CC" w:rsidRPr="00C00499" w:rsidRDefault="00CF43CC" w:rsidP="004033E8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626" w:type="pct"/>
            <w:gridSpan w:val="12"/>
            <w:shd w:val="clear" w:color="auto" w:fill="auto"/>
            <w:vAlign w:val="center"/>
          </w:tcPr>
          <w:p w14:paraId="446710A5" w14:textId="54ED65E2" w:rsidR="00CF43CC" w:rsidRPr="004B16DD" w:rsidRDefault="00CF43CC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40F674CA" w14:textId="3D3233A4" w:rsidR="00CF43CC" w:rsidRPr="00D22624" w:rsidRDefault="00CF43CC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nr.115</w:t>
            </w:r>
          </w:p>
          <w:p w14:paraId="49EB43F9" w14:textId="71A82DD5" w:rsidR="00CF43CC" w:rsidRPr="00D22624" w:rsidRDefault="00CF43CC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>
              <w:rPr>
                <w:noProof w:val="0"/>
                <w:lang w:val="it-IT"/>
              </w:rPr>
              <w:t>21</w:t>
            </w:r>
          </w:p>
          <w:p w14:paraId="619B7215" w14:textId="77777777" w:rsidR="00CF43CC" w:rsidRPr="00C00499" w:rsidRDefault="00CF43CC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CF43CC" w:rsidRPr="00C00499" w14:paraId="31D76A5C" w14:textId="77777777" w:rsidTr="00CF43CC">
        <w:tc>
          <w:tcPr>
            <w:tcW w:w="374" w:type="pct"/>
            <w:tcBorders>
              <w:bottom w:val="single" w:sz="4" w:space="0" w:color="auto"/>
            </w:tcBorders>
          </w:tcPr>
          <w:p w14:paraId="753A8443" w14:textId="77777777" w:rsidR="00CF43CC" w:rsidRPr="007C0C9D" w:rsidRDefault="00CF43CC" w:rsidP="004033E8">
            <w:pPr>
              <w:jc w:val="center"/>
              <w:rPr>
                <w:i/>
                <w:iCs/>
              </w:rPr>
            </w:pPr>
          </w:p>
        </w:tc>
        <w:tc>
          <w:tcPr>
            <w:tcW w:w="4626" w:type="pct"/>
            <w:gridSpan w:val="12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F43CC" w:rsidRPr="007C0C9D" w14:paraId="3F5A88EC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94035BE" w14:textId="3A7352C1" w:rsidR="00CF43CC" w:rsidRPr="007C0C9D" w:rsidRDefault="00CF43CC" w:rsidP="009408A7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F43A9D8" w14:textId="77777777" w:rsidR="00CF43CC" w:rsidRPr="00C00499" w:rsidRDefault="00CF43CC" w:rsidP="004033E8">
            <w:pPr>
              <w:jc w:val="center"/>
            </w:pPr>
          </w:p>
        </w:tc>
      </w:tr>
      <w:tr w:rsidR="00CF43CC" w:rsidRPr="00C00499" w14:paraId="252A1D41" w14:textId="77777777" w:rsidTr="00CF43CC">
        <w:trPr>
          <w:gridAfter w:val="1"/>
          <w:wAfter w:w="25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A30A9" w14:textId="77777777" w:rsidR="00CF43CC" w:rsidRPr="00C00499" w:rsidRDefault="00CF43CC" w:rsidP="004033E8"/>
        </w:tc>
        <w:tc>
          <w:tcPr>
            <w:tcW w:w="4601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80950" w14:textId="60F0E97C" w:rsidR="00CF43CC" w:rsidRPr="00C00499" w:rsidRDefault="00CF43CC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CF43CC" w:rsidRPr="00C00499" w14:paraId="2FCA7247" w14:textId="77777777" w:rsidTr="00CF43CC">
        <w:trPr>
          <w:gridAfter w:val="1"/>
          <w:wAfter w:w="25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8971F" w14:textId="77777777" w:rsidR="00CF43CC" w:rsidRDefault="00CF43CC" w:rsidP="004033E8"/>
        </w:tc>
        <w:tc>
          <w:tcPr>
            <w:tcW w:w="4601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0FC43" w14:textId="74698B79" w:rsidR="00CF43CC" w:rsidRPr="00C00499" w:rsidRDefault="00CF43CC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CF43CC" w:rsidRPr="00C00499" w14:paraId="6708222D" w14:textId="77777777" w:rsidTr="0036572E">
        <w:trPr>
          <w:trHeight w:val="567"/>
        </w:trPr>
        <w:tc>
          <w:tcPr>
            <w:tcW w:w="2665" w:type="pct"/>
            <w:gridSpan w:val="6"/>
            <w:shd w:val="clear" w:color="auto" w:fill="auto"/>
          </w:tcPr>
          <w:p w14:paraId="048EE2C4" w14:textId="77777777" w:rsidR="00CF43CC" w:rsidRPr="00C00499" w:rsidRDefault="00CF43CC" w:rsidP="004033E8"/>
        </w:tc>
        <w:tc>
          <w:tcPr>
            <w:tcW w:w="374" w:type="pct"/>
          </w:tcPr>
          <w:p w14:paraId="79E4CD95" w14:textId="77777777" w:rsidR="00CF43CC" w:rsidRPr="00C00499" w:rsidRDefault="00CF43CC" w:rsidP="004033E8"/>
        </w:tc>
        <w:tc>
          <w:tcPr>
            <w:tcW w:w="1961" w:type="pct"/>
            <w:gridSpan w:val="6"/>
            <w:shd w:val="clear" w:color="auto" w:fill="auto"/>
          </w:tcPr>
          <w:p w14:paraId="789E2BED" w14:textId="1A6A44F9" w:rsidR="00CF43CC" w:rsidRPr="00C00499" w:rsidRDefault="00CF43CC" w:rsidP="004033E8"/>
        </w:tc>
      </w:tr>
      <w:tr w:rsidR="00CF43CC" w:rsidRPr="0065496F" w14:paraId="0D31A554" w14:textId="77777777" w:rsidTr="000A650C">
        <w:trPr>
          <w:gridAfter w:val="2"/>
          <w:wAfter w:w="32" w:type="pct"/>
          <w:trHeight w:val="1043"/>
        </w:trPr>
        <w:tc>
          <w:tcPr>
            <w:tcW w:w="10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3F496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AE8F9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86110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07D06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8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943B2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516C873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4B3E0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434578E2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2F501" w14:textId="2DC33E78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Nr. de înregistrare la AMDM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B4E24" w14:textId="59AFD81F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CF43CC" w:rsidRPr="0065496F" w14:paraId="220B49F2" w14:textId="77777777" w:rsidTr="000A650C">
        <w:trPr>
          <w:gridAfter w:val="2"/>
          <w:wAfter w:w="32" w:type="pct"/>
          <w:trHeight w:val="283"/>
        </w:trPr>
        <w:tc>
          <w:tcPr>
            <w:tcW w:w="10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050B8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58E71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65898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1AD5E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4A313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0E506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92D59" w14:textId="6F93EF9F" w:rsidR="00CF43CC" w:rsidRDefault="00246A2A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ED7D9" w14:textId="12C8E01E" w:rsidR="00CF43CC" w:rsidRPr="0065496F" w:rsidRDefault="00246A2A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CF43CC" w:rsidRPr="0065496F" w14:paraId="078F9C62" w14:textId="77777777" w:rsidTr="000A650C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07F8A" w14:textId="77777777" w:rsidR="00CF43CC" w:rsidRPr="0065496F" w:rsidRDefault="00CF43CC" w:rsidP="0034104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99491" w14:textId="77777777" w:rsidR="00CF43CC" w:rsidRPr="0065496F" w:rsidRDefault="00CF43CC" w:rsidP="00341045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56ACD" w14:textId="77777777" w:rsidR="00CF43CC" w:rsidRPr="0065496F" w:rsidRDefault="00CF43CC" w:rsidP="00341045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EF212" w14:textId="77777777" w:rsidR="00CF43CC" w:rsidRPr="0065496F" w:rsidRDefault="00CF43CC" w:rsidP="00341045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96DD7" w14:textId="77777777" w:rsidR="00CF43CC" w:rsidRDefault="00CF43CC" w:rsidP="00341045">
            <w:pPr>
              <w:rPr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787A7" w14:textId="10C3E27A" w:rsidR="00CF43CC" w:rsidRPr="009408A7" w:rsidRDefault="009408A7" w:rsidP="00341045">
            <w:pPr>
              <w:rPr>
                <w:color w:val="FF0000"/>
                <w:sz w:val="20"/>
                <w:szCs w:val="20"/>
              </w:rPr>
            </w:pPr>
            <w:r w:rsidRPr="009408A7">
              <w:rPr>
                <w:color w:val="FF0000"/>
                <w:sz w:val="20"/>
                <w:szCs w:val="20"/>
              </w:rPr>
              <w:t xml:space="preserve">Notă: </w:t>
            </w:r>
            <w:r w:rsidRPr="009408A7">
              <w:rPr>
                <w:color w:val="FF0000"/>
                <w:sz w:val="20"/>
                <w:szCs w:val="20"/>
              </w:rPr>
              <w:t xml:space="preserve">Ofertele care conțin specificații tehnice copiate integral </w:t>
            </w:r>
            <w:r>
              <w:rPr>
                <w:color w:val="FF0000"/>
                <w:sz w:val="20"/>
                <w:szCs w:val="20"/>
              </w:rPr>
              <w:t xml:space="preserve">(copy-paste) </w:t>
            </w:r>
            <w:r w:rsidRPr="009408A7">
              <w:rPr>
                <w:color w:val="FF0000"/>
                <w:sz w:val="20"/>
                <w:szCs w:val="20"/>
              </w:rPr>
              <w:t xml:space="preserve">din cerințele tehnice/documentația de </w:t>
            </w:r>
            <w:r>
              <w:rPr>
                <w:color w:val="FF0000"/>
                <w:sz w:val="20"/>
                <w:szCs w:val="20"/>
              </w:rPr>
              <w:t>atribuire</w:t>
            </w:r>
            <w:r w:rsidRPr="009408A7">
              <w:rPr>
                <w:color w:val="FF0000"/>
                <w:sz w:val="20"/>
                <w:szCs w:val="20"/>
              </w:rPr>
              <w:t xml:space="preserve">, </w:t>
            </w:r>
            <w:r>
              <w:rPr>
                <w:color w:val="FF0000"/>
                <w:sz w:val="20"/>
                <w:szCs w:val="20"/>
              </w:rPr>
              <w:t>f</w:t>
            </w:r>
            <w:r w:rsidRPr="009408A7">
              <w:rPr>
                <w:color w:val="FF0000"/>
                <w:sz w:val="20"/>
                <w:szCs w:val="20"/>
              </w:rPr>
              <w:t>ără prezentarea unor specificații proprii și detaliate ale produsului ofertat, vor fi declarate neconforme și, în consecință, vor fi descalificate.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6D289" w14:textId="77777777" w:rsidR="00CF43CC" w:rsidRPr="0065496F" w:rsidRDefault="00CF43CC" w:rsidP="00341045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BF47F" w14:textId="1F5D9982" w:rsidR="00CF43CC" w:rsidRPr="0065496F" w:rsidRDefault="00CF43CC" w:rsidP="00341045">
            <w:pPr>
              <w:rPr>
                <w:sz w:val="20"/>
                <w:szCs w:val="20"/>
              </w:rPr>
            </w:pPr>
          </w:p>
        </w:tc>
      </w:tr>
      <w:tr w:rsidR="000A650C" w:rsidRPr="0065496F" w14:paraId="0509C619" w14:textId="77777777" w:rsidTr="000A650C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6F12D3" w14:textId="6D4ED1D1" w:rsidR="000A650C" w:rsidRPr="00490F25" w:rsidRDefault="000A650C" w:rsidP="000A650C">
            <w:pPr>
              <w:rPr>
                <w:lang w:val="en-US"/>
              </w:rPr>
            </w:pPr>
            <w:r w:rsidRPr="00904023">
              <w:rPr>
                <w:color w:val="000000"/>
                <w:sz w:val="18"/>
                <w:szCs w:val="18"/>
              </w:rPr>
              <w:t>1.Cârlig de sondare, lungime tijă 150 ± 2 mm, lungimea cârligului 3,5 ± 0,1 mm, cu crestături de 5 ± 0,5 mm, analogic la Ar-10010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1FD78" w14:textId="77777777" w:rsidR="000A650C" w:rsidRPr="00803969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5D61D" w14:textId="77777777" w:rsidR="000A650C" w:rsidRPr="00803969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3D120" w14:textId="77777777" w:rsidR="000A650C" w:rsidRPr="00803969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FABA79" w14:textId="4E9451BA" w:rsidR="000A650C" w:rsidRPr="00490F25" w:rsidRDefault="000A650C" w:rsidP="000A650C">
            <w:pPr>
              <w:rPr>
                <w:lang w:val="en-US"/>
              </w:rPr>
            </w:pPr>
            <w:r w:rsidRPr="00904023">
              <w:rPr>
                <w:color w:val="000000"/>
                <w:sz w:val="18"/>
                <w:szCs w:val="18"/>
              </w:rPr>
              <w:t>1.Cârlig de sondare, lungime tijă 150 ± 2 mm, lungimea cârligului 3,5 ± 0,1 mm, cu crestături de 5 ± 0,5 mm, analogic la Ar-10010</w:t>
            </w:r>
            <w:r>
              <w:rPr>
                <w:color w:val="000000"/>
                <w:sz w:val="18"/>
                <w:szCs w:val="18"/>
              </w:rPr>
              <w:t xml:space="preserve">. </w:t>
            </w:r>
            <w:r w:rsidRPr="00402521">
              <w:rPr>
                <w:sz w:val="18"/>
                <w:szCs w:val="18"/>
                <w:lang w:val="en-US"/>
              </w:rPr>
              <w:t xml:space="preserve">Instrumentarul trebuie să fie marcat de către producător, în mod lizibil, permanent, cu marcajul fabricii producătoare (emblema sau sigla); cu marcajul numelui producătorului și codul </w:t>
            </w:r>
            <w:r w:rsidRPr="00402521">
              <w:rPr>
                <w:sz w:val="18"/>
                <w:szCs w:val="18"/>
                <w:lang w:val="en-US"/>
              </w:rPr>
              <w:lastRenderedPageBreak/>
              <w:t xml:space="preserve">produsului, cu marcajul CE. Autoclavabile </w:t>
            </w:r>
            <w:r>
              <w:rPr>
                <w:sz w:val="18"/>
                <w:szCs w:val="18"/>
                <w:lang w:val="en-US"/>
              </w:rPr>
              <w:t>la</w:t>
            </w:r>
            <w:r w:rsidRPr="00402521">
              <w:rPr>
                <w:sz w:val="18"/>
                <w:szCs w:val="18"/>
                <w:lang w:val="en-US"/>
              </w:rPr>
              <w:t xml:space="preserve"> 134° C, timp de 5 min.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0ABEB" w14:textId="77777777" w:rsidR="000A650C" w:rsidRPr="0065496F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1FF8D" w14:textId="77777777" w:rsidR="000A650C" w:rsidRPr="0065496F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028CA" w14:textId="2057C875" w:rsidR="000A650C" w:rsidRPr="0065496F" w:rsidRDefault="000A650C" w:rsidP="000A650C">
            <w:pPr>
              <w:rPr>
                <w:sz w:val="20"/>
                <w:szCs w:val="20"/>
              </w:rPr>
            </w:pPr>
          </w:p>
        </w:tc>
      </w:tr>
      <w:tr w:rsidR="000A650C" w:rsidRPr="0065496F" w14:paraId="489788E6" w14:textId="77777777" w:rsidTr="000A650C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01522B" w14:textId="7BEEFBB3" w:rsidR="000A650C" w:rsidRPr="00490F25" w:rsidRDefault="000A650C" w:rsidP="000A650C">
            <w:pPr>
              <w:rPr>
                <w:color w:val="000000"/>
                <w:lang w:val="en-US"/>
              </w:rPr>
            </w:pPr>
            <w:r w:rsidRPr="00904023">
              <w:rPr>
                <w:color w:val="000000"/>
                <w:sz w:val="18"/>
                <w:szCs w:val="18"/>
              </w:rPr>
              <w:t>2.Instrument pentru condroplastie, 40° analogic la Arthrex AR-1762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A3874" w14:textId="77777777" w:rsidR="000A650C" w:rsidRPr="00803969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48525" w14:textId="77777777" w:rsidR="000A650C" w:rsidRPr="00803969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4AF77" w14:textId="77777777" w:rsidR="000A650C" w:rsidRPr="00803969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0C2599" w14:textId="266D5282" w:rsidR="000A650C" w:rsidRPr="00490F25" w:rsidRDefault="000A650C" w:rsidP="000A650C">
            <w:pPr>
              <w:rPr>
                <w:color w:val="000000"/>
              </w:rPr>
            </w:pPr>
            <w:r w:rsidRPr="00904023">
              <w:rPr>
                <w:color w:val="000000"/>
                <w:sz w:val="18"/>
                <w:szCs w:val="18"/>
              </w:rPr>
              <w:t>2.Instrument pentru condroplastie, 40° analogic la Arthrex AR-1762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402521">
              <w:rPr>
                <w:sz w:val="18"/>
                <w:szCs w:val="18"/>
                <w:lang w:val="en-US"/>
              </w:rPr>
              <w:t xml:space="preserve">Instrumentarul trebuie să fie marcat de către producător, în mod lizibil, permanent, cu marcajul fabricii producătoare (emblema sau sigla); cu marcajul numelui producătorului și codul produsului, cu marcajul CE. Autoclavabile </w:t>
            </w:r>
            <w:r>
              <w:rPr>
                <w:sz w:val="18"/>
                <w:szCs w:val="18"/>
                <w:lang w:val="en-US"/>
              </w:rPr>
              <w:t>la</w:t>
            </w:r>
            <w:r w:rsidRPr="00402521">
              <w:rPr>
                <w:sz w:val="18"/>
                <w:szCs w:val="18"/>
                <w:lang w:val="en-US"/>
              </w:rPr>
              <w:t xml:space="preserve"> 134° C, timp de 5 min.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B2F5B" w14:textId="77777777" w:rsidR="000A650C" w:rsidRPr="0065496F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E13B7" w14:textId="77777777" w:rsidR="000A650C" w:rsidRPr="0065496F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4888E" w14:textId="61A5B643" w:rsidR="000A650C" w:rsidRPr="0065496F" w:rsidRDefault="000A650C" w:rsidP="000A650C">
            <w:pPr>
              <w:rPr>
                <w:sz w:val="20"/>
                <w:szCs w:val="20"/>
              </w:rPr>
            </w:pPr>
          </w:p>
        </w:tc>
      </w:tr>
      <w:tr w:rsidR="000A650C" w:rsidRPr="0065496F" w14:paraId="580C079C" w14:textId="77777777" w:rsidTr="000A650C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6BCD2C" w14:textId="6677F03E" w:rsidR="000A650C" w:rsidRPr="00490F25" w:rsidRDefault="000A650C" w:rsidP="000A650C">
            <w:pPr>
              <w:rPr>
                <w:lang w:val="en-US"/>
              </w:rPr>
            </w:pPr>
            <w:r w:rsidRPr="00904023">
              <w:rPr>
                <w:color w:val="000000"/>
                <w:sz w:val="18"/>
                <w:szCs w:val="18"/>
              </w:rPr>
              <w:t>3.Chiuretă inelară, 220 ± 2 mm, Ø 5,4 mm, cu ambele părți tăietoare, cu mâner analogic la Arthrex AR-20020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B0738" w14:textId="77777777" w:rsidR="000A650C" w:rsidRPr="00803969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0E175" w14:textId="77777777" w:rsidR="000A650C" w:rsidRPr="00803969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637D8" w14:textId="77777777" w:rsidR="000A650C" w:rsidRPr="00803969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693A80" w14:textId="4D819240" w:rsidR="000A650C" w:rsidRPr="00490F25" w:rsidRDefault="000A650C" w:rsidP="000A650C">
            <w:pPr>
              <w:rPr>
                <w:lang w:val="en-US"/>
              </w:rPr>
            </w:pPr>
            <w:r w:rsidRPr="00904023">
              <w:rPr>
                <w:color w:val="000000"/>
                <w:sz w:val="18"/>
                <w:szCs w:val="18"/>
              </w:rPr>
              <w:t>3.Chiuretă inelară, 220 ± 2 mm, Ø 5,4 mm, cu ambele părți tăietoare, cu mâner analogic la Arthrex AR-20020</w:t>
            </w:r>
            <w:r>
              <w:rPr>
                <w:color w:val="000000"/>
                <w:sz w:val="18"/>
                <w:szCs w:val="18"/>
              </w:rPr>
              <w:t xml:space="preserve">. </w:t>
            </w:r>
            <w:r w:rsidRPr="00402521">
              <w:rPr>
                <w:sz w:val="18"/>
                <w:szCs w:val="18"/>
                <w:lang w:val="en-US"/>
              </w:rPr>
              <w:t xml:space="preserve">Instrumentarul trebuie să fie marcat de către producător, în mod lizibil, permanent, cu marcajul fabricii producătoare (emblema sau sigla); cu marcajul numelui producătorului și codul produsului, cu marcajul CE. Autoclavabile </w:t>
            </w:r>
            <w:r>
              <w:rPr>
                <w:sz w:val="18"/>
                <w:szCs w:val="18"/>
                <w:lang w:val="en-US"/>
              </w:rPr>
              <w:t>la</w:t>
            </w:r>
            <w:r w:rsidRPr="00402521">
              <w:rPr>
                <w:sz w:val="18"/>
                <w:szCs w:val="18"/>
                <w:lang w:val="en-US"/>
              </w:rPr>
              <w:t xml:space="preserve"> 134° C, timp de 5 min.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622F5" w14:textId="77777777" w:rsidR="000A650C" w:rsidRPr="0065496F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F0368" w14:textId="77777777" w:rsidR="000A650C" w:rsidRPr="0065496F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7DE68" w14:textId="2757121F" w:rsidR="000A650C" w:rsidRPr="0065496F" w:rsidRDefault="000A650C" w:rsidP="000A650C">
            <w:pPr>
              <w:rPr>
                <w:sz w:val="20"/>
                <w:szCs w:val="20"/>
              </w:rPr>
            </w:pPr>
          </w:p>
        </w:tc>
      </w:tr>
      <w:tr w:rsidR="000A650C" w:rsidRPr="0065496F" w14:paraId="6796F2FC" w14:textId="77777777" w:rsidTr="000A650C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8CBE9E" w14:textId="4F124057" w:rsidR="000A650C" w:rsidRPr="00490F25" w:rsidRDefault="000A650C" w:rsidP="000A650C">
            <w:pPr>
              <w:rPr>
                <w:color w:val="000000"/>
              </w:rPr>
            </w:pPr>
            <w:r w:rsidRPr="00904023">
              <w:rPr>
                <w:color w:val="000000"/>
                <w:sz w:val="18"/>
                <w:szCs w:val="18"/>
              </w:rPr>
              <w:t>4.Pensă puncher vârf standard angulat la 45° spre dreapta, mărimea mușcăturii 1,7 ± 0,1mm, Ø 3,5 ± 0,1 mm, tijă dreaptă, analogic la Arthrex AR-12460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9902A" w14:textId="77777777" w:rsidR="000A650C" w:rsidRPr="00803969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C49C9" w14:textId="77777777" w:rsidR="000A650C" w:rsidRPr="00803969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79C80" w14:textId="77777777" w:rsidR="000A650C" w:rsidRPr="00803969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CBDDB2" w14:textId="38A5717A" w:rsidR="000A650C" w:rsidRPr="00490F25" w:rsidRDefault="000A650C" w:rsidP="000A650C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4.</w:t>
            </w:r>
            <w:r w:rsidRPr="00904023">
              <w:rPr>
                <w:color w:val="000000"/>
                <w:sz w:val="18"/>
                <w:szCs w:val="18"/>
              </w:rPr>
              <w:t xml:space="preserve"> .Pensă puncher vârf standard angulat la 45° spre dreapta, mărimea mușcăturii 1,7 ± 0,1mm, Ø 3,5 ± 0,1 mm, tijă dreaptă, analogic la Arthrex AR-12460</w:t>
            </w:r>
            <w:r>
              <w:rPr>
                <w:color w:val="000000"/>
                <w:sz w:val="18"/>
                <w:szCs w:val="18"/>
              </w:rPr>
              <w:t xml:space="preserve">. </w:t>
            </w:r>
            <w:r w:rsidRPr="00402521">
              <w:rPr>
                <w:sz w:val="18"/>
                <w:szCs w:val="18"/>
                <w:lang w:val="en-US"/>
              </w:rPr>
              <w:t xml:space="preserve">Instrumentarul trebuie să fie marcat de către producător, în mod lizibil, permanent, cu marcajul fabricii producătoare (emblema sau sigla); cu marcajul numelui producătorului și codul produsului, cu marcajul CE. Autoclavabile </w:t>
            </w:r>
            <w:r>
              <w:rPr>
                <w:sz w:val="18"/>
                <w:szCs w:val="18"/>
                <w:lang w:val="en-US"/>
              </w:rPr>
              <w:t>la</w:t>
            </w:r>
            <w:r w:rsidRPr="00402521">
              <w:rPr>
                <w:sz w:val="18"/>
                <w:szCs w:val="18"/>
                <w:lang w:val="en-US"/>
              </w:rPr>
              <w:t xml:space="preserve"> 134° C, timp de 5 min.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4F7F7" w14:textId="77777777" w:rsidR="000A650C" w:rsidRPr="0065496F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97499" w14:textId="77777777" w:rsidR="000A650C" w:rsidRPr="0065496F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993C6" w14:textId="221285F3" w:rsidR="000A650C" w:rsidRPr="0065496F" w:rsidRDefault="000A650C" w:rsidP="000A650C">
            <w:pPr>
              <w:rPr>
                <w:sz w:val="20"/>
                <w:szCs w:val="20"/>
              </w:rPr>
            </w:pPr>
          </w:p>
        </w:tc>
      </w:tr>
      <w:tr w:rsidR="000A650C" w:rsidRPr="0065496F" w14:paraId="7D576589" w14:textId="77777777" w:rsidTr="000A650C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F4A882" w14:textId="1AB4739D" w:rsidR="000A650C" w:rsidRPr="00490F25" w:rsidRDefault="000A650C" w:rsidP="000A650C">
            <w:pPr>
              <w:rPr>
                <w:color w:val="000000"/>
              </w:rPr>
            </w:pPr>
            <w:r w:rsidRPr="00904023">
              <w:rPr>
                <w:color w:val="000000"/>
                <w:sz w:val="18"/>
                <w:szCs w:val="18"/>
              </w:rPr>
              <w:t xml:space="preserve">5.Pensă puncher vârf standard angulat la 45° spre stanga, mărimea mușcăturii </w:t>
            </w:r>
            <w:r w:rsidRPr="00904023">
              <w:rPr>
                <w:color w:val="000000"/>
                <w:sz w:val="18"/>
                <w:szCs w:val="18"/>
              </w:rPr>
              <w:lastRenderedPageBreak/>
              <w:t>1,7 ± 0,1 mm, Ø 3,5 ± 0,1 mm, tijă dreaptă, analogic la Arthrex AR-12470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13979" w14:textId="77777777" w:rsidR="000A650C" w:rsidRPr="00803969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6C447" w14:textId="77777777" w:rsidR="000A650C" w:rsidRPr="00803969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4B229" w14:textId="77777777" w:rsidR="000A650C" w:rsidRPr="00803969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0C1D3A" w14:textId="77777777" w:rsidR="000A650C" w:rsidRDefault="000A650C" w:rsidP="000A650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5.</w:t>
            </w:r>
            <w:r w:rsidRPr="00904023">
              <w:rPr>
                <w:color w:val="000000"/>
                <w:sz w:val="18"/>
                <w:szCs w:val="18"/>
              </w:rPr>
              <w:t xml:space="preserve"> Pensă puncher vârf standard angulat la 45° spre stanga, </w:t>
            </w:r>
            <w:r w:rsidRPr="00904023">
              <w:rPr>
                <w:color w:val="000000"/>
                <w:sz w:val="18"/>
                <w:szCs w:val="18"/>
              </w:rPr>
              <w:lastRenderedPageBreak/>
              <w:t>mărimea mușcăturii 1,7 ± 0,1 mm, Ø 3,5 ± 0,1 mm, tijă dreaptă, analogic la Arthrex AR-12470</w:t>
            </w:r>
          </w:p>
          <w:p w14:paraId="0603849F" w14:textId="6BC9F9AF" w:rsidR="000A650C" w:rsidRPr="00490F25" w:rsidRDefault="000A650C" w:rsidP="000A650C">
            <w:pPr>
              <w:rPr>
                <w:color w:val="000000"/>
              </w:rPr>
            </w:pPr>
            <w:r w:rsidRPr="00402521">
              <w:rPr>
                <w:sz w:val="18"/>
                <w:szCs w:val="18"/>
                <w:lang w:val="en-US"/>
              </w:rPr>
              <w:t xml:space="preserve">Instrumentarul trebuie să fie marcat de către producător, în mod lizibil, permanent, cu marcajul fabricii producătoare (emblema sau sigla); cu marcajul numelui producătorului și codul produsului, cu marcajul CE. Autoclavabile </w:t>
            </w:r>
            <w:r>
              <w:rPr>
                <w:sz w:val="18"/>
                <w:szCs w:val="18"/>
                <w:lang w:val="en-US"/>
              </w:rPr>
              <w:t>la</w:t>
            </w:r>
            <w:r w:rsidRPr="00402521">
              <w:rPr>
                <w:sz w:val="18"/>
                <w:szCs w:val="18"/>
                <w:lang w:val="en-US"/>
              </w:rPr>
              <w:t xml:space="preserve"> 134° C, timp de 5 min.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3844E" w14:textId="77777777" w:rsidR="000A650C" w:rsidRPr="0065496F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442E1" w14:textId="77777777" w:rsidR="000A650C" w:rsidRPr="0065496F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7752F" w14:textId="6EEAE9B2" w:rsidR="000A650C" w:rsidRPr="0065496F" w:rsidRDefault="000A650C" w:rsidP="000A650C">
            <w:pPr>
              <w:rPr>
                <w:sz w:val="20"/>
                <w:szCs w:val="20"/>
              </w:rPr>
            </w:pPr>
          </w:p>
        </w:tc>
      </w:tr>
      <w:tr w:rsidR="000A650C" w:rsidRPr="0065496F" w14:paraId="48E9E008" w14:textId="77777777" w:rsidTr="000A650C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DF3454" w14:textId="57215D40" w:rsidR="000A650C" w:rsidRPr="00490F25" w:rsidRDefault="000A650C" w:rsidP="000A650C">
            <w:pPr>
              <w:rPr>
                <w:lang w:val="en-US"/>
              </w:rPr>
            </w:pPr>
            <w:r w:rsidRPr="00904023">
              <w:rPr>
                <w:color w:val="000000"/>
                <w:sz w:val="18"/>
                <w:szCs w:val="18"/>
              </w:rPr>
              <w:t>6.Rezector, vârf drept, 5,5 ± 0,1 mm × 2,5 ± 0,1 mm, Ø 3,5 ± 0,1 mm, analogic la Arthrex AR-41006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74239" w14:textId="77777777" w:rsidR="000A650C" w:rsidRPr="00803969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45806" w14:textId="77777777" w:rsidR="000A650C" w:rsidRPr="00803969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1DDC9" w14:textId="77777777" w:rsidR="000A650C" w:rsidRPr="00803969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C37BDF" w14:textId="77777777" w:rsidR="000A650C" w:rsidRDefault="000A650C" w:rsidP="000A650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6.</w:t>
            </w:r>
            <w:r w:rsidRPr="00904023">
              <w:rPr>
                <w:color w:val="000000"/>
                <w:sz w:val="18"/>
                <w:szCs w:val="18"/>
              </w:rPr>
              <w:t xml:space="preserve"> Rezector, vârf drept, 5,5 ± 0,1 mm × 2,5 ± 0,1 mm, Ø 3,5 ± 0,1 mm, analogic la Arthrex AR-41006</w:t>
            </w:r>
          </w:p>
          <w:p w14:paraId="5E762862" w14:textId="2573E863" w:rsidR="000A650C" w:rsidRPr="00490F25" w:rsidRDefault="000A650C" w:rsidP="000A650C">
            <w:pPr>
              <w:rPr>
                <w:lang w:val="en-US"/>
              </w:rPr>
            </w:pPr>
            <w:r w:rsidRPr="00402521">
              <w:rPr>
                <w:sz w:val="18"/>
                <w:szCs w:val="18"/>
                <w:lang w:val="en-US"/>
              </w:rPr>
              <w:t xml:space="preserve">Instrumentarul trebuie să fie marcat de către producător, în mod lizibil, permanent, cu marcajul fabricii producătoare (emblema sau sigla); cu marcajul numelui producătorului și codul produsului, cu marcajul CE. Autoclavabile </w:t>
            </w:r>
            <w:r>
              <w:rPr>
                <w:sz w:val="18"/>
                <w:szCs w:val="18"/>
                <w:lang w:val="en-US"/>
              </w:rPr>
              <w:t>la</w:t>
            </w:r>
            <w:r w:rsidRPr="00402521">
              <w:rPr>
                <w:sz w:val="18"/>
                <w:szCs w:val="18"/>
                <w:lang w:val="en-US"/>
              </w:rPr>
              <w:t xml:space="preserve"> 134° C, timp de 5 min.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81290" w14:textId="77777777" w:rsidR="000A650C" w:rsidRPr="0065496F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BDFEA" w14:textId="77777777" w:rsidR="000A650C" w:rsidRPr="0065496F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D0BC8" w14:textId="35569D43" w:rsidR="000A650C" w:rsidRPr="0065496F" w:rsidRDefault="000A650C" w:rsidP="000A650C">
            <w:pPr>
              <w:rPr>
                <w:sz w:val="20"/>
                <w:szCs w:val="20"/>
              </w:rPr>
            </w:pPr>
          </w:p>
        </w:tc>
      </w:tr>
      <w:tr w:rsidR="000A650C" w:rsidRPr="0065496F" w14:paraId="2FF2FBFE" w14:textId="77777777" w:rsidTr="000A650C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320B61" w14:textId="35FAA8F7" w:rsidR="000A650C" w:rsidRPr="00490F25" w:rsidRDefault="000A650C" w:rsidP="000A650C">
            <w:pPr>
              <w:rPr>
                <w:lang w:val="en-US"/>
              </w:rPr>
            </w:pPr>
            <w:r w:rsidRPr="00904023">
              <w:rPr>
                <w:color w:val="000000"/>
                <w:sz w:val="18"/>
                <w:szCs w:val="18"/>
              </w:rPr>
              <w:t>7.Pense de prindere, vârf tip aligator, Ø 3,5 ± 0,1 mm, tijă dreaptă, cu mâner SR, analogic la Arthrex AR-12600SR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B526C" w14:textId="77777777" w:rsidR="000A650C" w:rsidRPr="00803969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5A5F8" w14:textId="77777777" w:rsidR="000A650C" w:rsidRPr="00803969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CDF6E" w14:textId="77777777" w:rsidR="000A650C" w:rsidRPr="00803969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944B9E" w14:textId="2277ABC5" w:rsidR="000A650C" w:rsidRPr="00490F25" w:rsidRDefault="000A650C" w:rsidP="000A650C">
            <w:pPr>
              <w:rPr>
                <w:color w:val="000000"/>
              </w:rPr>
            </w:pPr>
            <w:r>
              <w:rPr>
                <w:color w:val="000000"/>
                <w:sz w:val="18"/>
                <w:szCs w:val="18"/>
              </w:rPr>
              <w:t>7.</w:t>
            </w:r>
            <w:r w:rsidRPr="00904023">
              <w:rPr>
                <w:color w:val="000000"/>
                <w:sz w:val="18"/>
                <w:szCs w:val="18"/>
              </w:rPr>
              <w:t xml:space="preserve"> Pense de prindere, vârf tip aligator, Ø 3,5 ± 0,1 mm, tijă dreaptă, cu mâner SR, analogic la Arthrex AR-12600SR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402521">
              <w:rPr>
                <w:sz w:val="18"/>
                <w:szCs w:val="18"/>
                <w:lang w:val="en-US"/>
              </w:rPr>
              <w:t xml:space="preserve">Instrumentarul trebuie să fie marcat de către producător, în mod lizibil, permanent, cu marcajul fabricii producătoare (emblema sau sigla); cu marcajul numelui producătorului și codul produsului, cu marcajul CE. Autoclavabile </w:t>
            </w:r>
            <w:r>
              <w:rPr>
                <w:sz w:val="18"/>
                <w:szCs w:val="18"/>
                <w:lang w:val="en-US"/>
              </w:rPr>
              <w:t>la</w:t>
            </w:r>
            <w:r w:rsidRPr="00402521">
              <w:rPr>
                <w:sz w:val="18"/>
                <w:szCs w:val="18"/>
                <w:lang w:val="en-US"/>
              </w:rPr>
              <w:t xml:space="preserve"> 134° C, timp de 5 min.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598E7" w14:textId="77777777" w:rsidR="000A650C" w:rsidRPr="0065496F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F8559" w14:textId="77777777" w:rsidR="000A650C" w:rsidRPr="0065496F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7D213" w14:textId="4C2A0646" w:rsidR="000A650C" w:rsidRPr="0065496F" w:rsidRDefault="000A650C" w:rsidP="000A650C">
            <w:pPr>
              <w:rPr>
                <w:sz w:val="20"/>
                <w:szCs w:val="20"/>
              </w:rPr>
            </w:pPr>
          </w:p>
        </w:tc>
      </w:tr>
      <w:tr w:rsidR="000A650C" w:rsidRPr="0065496F" w14:paraId="07890DF1" w14:textId="77777777" w:rsidTr="000A650C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BA17FE" w14:textId="2BAFFA88" w:rsidR="000A650C" w:rsidRPr="0036572E" w:rsidRDefault="000A650C" w:rsidP="000A650C">
            <w:pPr>
              <w:rPr>
                <w:color w:val="000000"/>
              </w:rPr>
            </w:pPr>
            <w:r w:rsidRPr="00904023">
              <w:rPr>
                <w:color w:val="000000"/>
                <w:sz w:val="18"/>
                <w:szCs w:val="18"/>
              </w:rPr>
              <w:t>8.Pensă puncher vârf drept, Ø 2,75 ± 0,2 mm, mărimea mușcăturii 3 ± 0,2 mm, tijă dreaptă, analogic la Arthrex AR-11040XL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72125" w14:textId="77777777" w:rsidR="000A650C" w:rsidRPr="00803969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F7949" w14:textId="77777777" w:rsidR="000A650C" w:rsidRPr="00803969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CAE21" w14:textId="77777777" w:rsidR="000A650C" w:rsidRPr="00803969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10DBD6" w14:textId="3D3A6238" w:rsidR="000A650C" w:rsidRPr="00955F6B" w:rsidRDefault="000A650C" w:rsidP="000A650C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8.</w:t>
            </w:r>
            <w:r w:rsidRPr="00904023">
              <w:rPr>
                <w:color w:val="000000"/>
                <w:sz w:val="18"/>
                <w:szCs w:val="18"/>
              </w:rPr>
              <w:t xml:space="preserve"> Pensă puncher vârf drept, Ø 2,75 ± 0,2 mm, mărimea mușcăturii 3 ± 0,2 mm, tijă dreaptă, analogic la Arthrex AR-11040XL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0A650C">
              <w:rPr>
                <w:sz w:val="18"/>
                <w:szCs w:val="18"/>
              </w:rPr>
              <w:t xml:space="preserve">Instrumentarul trebuie să fie marcat de către producător, </w:t>
            </w:r>
            <w:r w:rsidRPr="000A650C">
              <w:rPr>
                <w:sz w:val="18"/>
                <w:szCs w:val="18"/>
              </w:rPr>
              <w:lastRenderedPageBreak/>
              <w:t xml:space="preserve">în mod lizibil, permanent, cu marcajul fabricii producătoare (emblema sau sigla); cu marcajul numelui producătorului și codul produsului, cu marcajul CE. </w:t>
            </w:r>
            <w:r w:rsidRPr="00402521">
              <w:rPr>
                <w:sz w:val="18"/>
                <w:szCs w:val="18"/>
                <w:lang w:val="en-US"/>
              </w:rPr>
              <w:t xml:space="preserve">Autoclavabile </w:t>
            </w:r>
            <w:r>
              <w:rPr>
                <w:sz w:val="18"/>
                <w:szCs w:val="18"/>
                <w:lang w:val="en-US"/>
              </w:rPr>
              <w:t>la</w:t>
            </w:r>
            <w:r w:rsidRPr="00402521">
              <w:rPr>
                <w:sz w:val="18"/>
                <w:szCs w:val="18"/>
                <w:lang w:val="en-US"/>
              </w:rPr>
              <w:t xml:space="preserve"> 134° C, timp de 5 min.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E9542" w14:textId="77777777" w:rsidR="000A650C" w:rsidRPr="0065496F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98AF0" w14:textId="77777777" w:rsidR="000A650C" w:rsidRPr="0065496F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0C9C3" w14:textId="36EB599C" w:rsidR="000A650C" w:rsidRPr="0065496F" w:rsidRDefault="000A650C" w:rsidP="000A650C">
            <w:pPr>
              <w:rPr>
                <w:sz w:val="20"/>
                <w:szCs w:val="20"/>
              </w:rPr>
            </w:pPr>
          </w:p>
        </w:tc>
      </w:tr>
      <w:tr w:rsidR="000A650C" w:rsidRPr="0065496F" w14:paraId="458EC723" w14:textId="77777777" w:rsidTr="000A650C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E890B2" w14:textId="1FFEE5B9" w:rsidR="000A650C" w:rsidRPr="00955F6B" w:rsidRDefault="000A650C" w:rsidP="000A650C">
            <w:pPr>
              <w:rPr>
                <w:color w:val="000000"/>
                <w:lang w:val="en-US"/>
              </w:rPr>
            </w:pPr>
            <w:r w:rsidRPr="00904023">
              <w:rPr>
                <w:color w:val="000000"/>
                <w:sz w:val="18"/>
                <w:szCs w:val="18"/>
              </w:rPr>
              <w:t>9.Pensă puncher vârf drept, Ø 2,75 ± 0,2 mm, mărimea mușcăturii 3 ± 0,2 mm, tijă curbată spre dreapta la 30°, analogic la Arthrex AR-11042XL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3D4B5" w14:textId="77777777" w:rsidR="000A650C" w:rsidRPr="00803969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3E7A4" w14:textId="77777777" w:rsidR="000A650C" w:rsidRPr="00803969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A47C9" w14:textId="77777777" w:rsidR="000A650C" w:rsidRPr="00803969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2220E7" w14:textId="77777777" w:rsidR="000A650C" w:rsidRDefault="000A650C" w:rsidP="000A650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9.</w:t>
            </w:r>
            <w:r w:rsidRPr="00904023">
              <w:rPr>
                <w:color w:val="000000"/>
                <w:sz w:val="18"/>
                <w:szCs w:val="18"/>
              </w:rPr>
              <w:t xml:space="preserve"> Pensă puncher vârf drept, Ø 2,75 ± 0,2 mm, mărimea mușcăturii 3 ± 0,2 mm, tijă curbată spre dreapta la 30°, analogic la Arthrex AR-11042XL</w:t>
            </w:r>
          </w:p>
          <w:p w14:paraId="0700AF42" w14:textId="2F551B0E" w:rsidR="000A650C" w:rsidRPr="00955F6B" w:rsidRDefault="000A650C" w:rsidP="000A650C">
            <w:pPr>
              <w:rPr>
                <w:color w:val="000000"/>
                <w:lang w:val="en-US"/>
              </w:rPr>
            </w:pPr>
            <w:r w:rsidRPr="00402521">
              <w:rPr>
                <w:sz w:val="18"/>
                <w:szCs w:val="18"/>
                <w:lang w:val="en-US"/>
              </w:rPr>
              <w:t xml:space="preserve">Instrumentarul trebuie să fie marcat de către producător, în mod lizibil, permanent, cu marcajul fabricii producătoare (emblema sau sigla); cu marcajul numelui producătorului și codul produsului, cu marcajul CE. Autoclavabile </w:t>
            </w:r>
            <w:r>
              <w:rPr>
                <w:sz w:val="18"/>
                <w:szCs w:val="18"/>
                <w:lang w:val="en-US"/>
              </w:rPr>
              <w:t>la</w:t>
            </w:r>
            <w:r w:rsidRPr="00402521">
              <w:rPr>
                <w:sz w:val="18"/>
                <w:szCs w:val="18"/>
                <w:lang w:val="en-US"/>
              </w:rPr>
              <w:t xml:space="preserve"> 134° C, timp de 5 min.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02429" w14:textId="77777777" w:rsidR="000A650C" w:rsidRPr="0065496F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22EB3" w14:textId="77777777" w:rsidR="000A650C" w:rsidRPr="0065496F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800AD" w14:textId="1DB42528" w:rsidR="000A650C" w:rsidRPr="0065496F" w:rsidRDefault="000A650C" w:rsidP="000A650C">
            <w:pPr>
              <w:rPr>
                <w:sz w:val="20"/>
                <w:szCs w:val="20"/>
              </w:rPr>
            </w:pPr>
          </w:p>
        </w:tc>
      </w:tr>
      <w:tr w:rsidR="000A650C" w:rsidRPr="0065496F" w14:paraId="64DE7886" w14:textId="77777777" w:rsidTr="000A650C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89E3D6" w14:textId="221C93BB" w:rsidR="000A650C" w:rsidRPr="00955F6B" w:rsidRDefault="000A650C" w:rsidP="000A650C">
            <w:pPr>
              <w:rPr>
                <w:color w:val="000000"/>
                <w:lang w:val="en-US"/>
              </w:rPr>
            </w:pPr>
            <w:r w:rsidRPr="00904023">
              <w:rPr>
                <w:color w:val="000000"/>
                <w:sz w:val="18"/>
                <w:szCs w:val="18"/>
              </w:rPr>
              <w:t>10.Cârlig de sondare, lungimea tijei de lucru 150 ± 25 mm, vârf de 5,4 ± 2 mm, analogic la Arthrex AR-10020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64847" w14:textId="77777777" w:rsidR="000A650C" w:rsidRPr="00803969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FCD31" w14:textId="77777777" w:rsidR="000A650C" w:rsidRPr="00803969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FC550" w14:textId="77777777" w:rsidR="000A650C" w:rsidRPr="00803969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06A162" w14:textId="77777777" w:rsidR="000A650C" w:rsidRDefault="000A650C" w:rsidP="000A650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10.</w:t>
            </w:r>
            <w:r w:rsidRPr="00904023">
              <w:rPr>
                <w:color w:val="000000"/>
                <w:sz w:val="18"/>
                <w:szCs w:val="18"/>
              </w:rPr>
              <w:t xml:space="preserve"> Cârlig de sondare, lungimea tijei de lucru 150 ± 25 mm, vârf de 5,4 ± 2 mm, analogic la Arthrex AR-10020</w:t>
            </w:r>
          </w:p>
          <w:p w14:paraId="0031794A" w14:textId="7B6A0B62" w:rsidR="000A650C" w:rsidRPr="00955F6B" w:rsidRDefault="000A650C" w:rsidP="000A650C">
            <w:pPr>
              <w:rPr>
                <w:color w:val="000000"/>
                <w:lang w:val="en-US"/>
              </w:rPr>
            </w:pPr>
            <w:r w:rsidRPr="00402521">
              <w:rPr>
                <w:sz w:val="18"/>
                <w:szCs w:val="18"/>
                <w:lang w:val="en-US"/>
              </w:rPr>
              <w:t xml:space="preserve">Instrumentarul trebuie să fie marcat de către producător, în mod lizibil, permanent, cu marcajul fabricii producătoare (emblema sau sigla); cu marcajul numelui producătorului și codul produsului, cu marcajul CE. Autoclavabile </w:t>
            </w:r>
            <w:r>
              <w:rPr>
                <w:sz w:val="18"/>
                <w:szCs w:val="18"/>
                <w:lang w:val="en-US"/>
              </w:rPr>
              <w:t>la</w:t>
            </w:r>
            <w:r w:rsidRPr="00402521">
              <w:rPr>
                <w:sz w:val="18"/>
                <w:szCs w:val="18"/>
                <w:lang w:val="en-US"/>
              </w:rPr>
              <w:t xml:space="preserve"> 134° C, timp de 5 min.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6BC97" w14:textId="77777777" w:rsidR="000A650C" w:rsidRPr="0065496F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10A63" w14:textId="77777777" w:rsidR="000A650C" w:rsidRPr="0065496F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DA2E1" w14:textId="25C6413A" w:rsidR="000A650C" w:rsidRPr="0065496F" w:rsidRDefault="000A650C" w:rsidP="000A650C">
            <w:pPr>
              <w:rPr>
                <w:sz w:val="20"/>
                <w:szCs w:val="20"/>
              </w:rPr>
            </w:pPr>
          </w:p>
        </w:tc>
      </w:tr>
      <w:tr w:rsidR="000A650C" w:rsidRPr="0065496F" w14:paraId="5141B504" w14:textId="77777777" w:rsidTr="000A650C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C29E32" w14:textId="158A48D5" w:rsidR="000A650C" w:rsidRPr="00955F6B" w:rsidRDefault="000A650C" w:rsidP="000A650C">
            <w:pPr>
              <w:rPr>
                <w:color w:val="000000"/>
                <w:lang w:val="en-US"/>
              </w:rPr>
            </w:pPr>
            <w:r w:rsidRPr="00904023">
              <w:rPr>
                <w:color w:val="000000"/>
                <w:sz w:val="18"/>
                <w:szCs w:val="18"/>
              </w:rPr>
              <w:t>11.Cârlig push/pull, tijă de 220 ± 2 mm analogic la Arthrex AR-5010H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BC51F" w14:textId="77777777" w:rsidR="000A650C" w:rsidRPr="00803969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611C0" w14:textId="77777777" w:rsidR="000A650C" w:rsidRPr="00803969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3C445" w14:textId="77777777" w:rsidR="000A650C" w:rsidRPr="00803969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ED7CE3" w14:textId="744B5561" w:rsidR="000A650C" w:rsidRPr="00955F6B" w:rsidRDefault="000A650C" w:rsidP="000A650C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11.</w:t>
            </w:r>
            <w:r w:rsidRPr="00904023">
              <w:rPr>
                <w:color w:val="000000"/>
                <w:sz w:val="18"/>
                <w:szCs w:val="18"/>
              </w:rPr>
              <w:t xml:space="preserve"> Cârlig push/pull, tijă de 220 ± 2 mm analogic la Arthrex AR-5010H</w:t>
            </w:r>
            <w:r w:rsidRPr="00402521">
              <w:rPr>
                <w:sz w:val="18"/>
                <w:szCs w:val="18"/>
                <w:lang w:val="en-US"/>
              </w:rPr>
              <w:t xml:space="preserve"> Instrumentarul trebuie să fie marcat de către producător, în mod lizibil, permanent, cu marcajul fabricii producătoare (emblema sau sigla); cu marcajul numelui producătorului și codul produsului, cu marcajul CE. </w:t>
            </w:r>
            <w:r w:rsidRPr="00402521">
              <w:rPr>
                <w:sz w:val="18"/>
                <w:szCs w:val="18"/>
                <w:lang w:val="en-US"/>
              </w:rPr>
              <w:lastRenderedPageBreak/>
              <w:t xml:space="preserve">Autoclavabile </w:t>
            </w:r>
            <w:r>
              <w:rPr>
                <w:sz w:val="18"/>
                <w:szCs w:val="18"/>
                <w:lang w:val="en-US"/>
              </w:rPr>
              <w:t>la</w:t>
            </w:r>
            <w:r w:rsidRPr="00402521">
              <w:rPr>
                <w:sz w:val="18"/>
                <w:szCs w:val="18"/>
                <w:lang w:val="en-US"/>
              </w:rPr>
              <w:t xml:space="preserve"> 134° C, timp de 5 min.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CC091" w14:textId="77777777" w:rsidR="000A650C" w:rsidRPr="0065496F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BEEE5" w14:textId="77777777" w:rsidR="000A650C" w:rsidRPr="0065496F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46C0B" w14:textId="25B85A46" w:rsidR="000A650C" w:rsidRPr="0065496F" w:rsidRDefault="000A650C" w:rsidP="000A650C">
            <w:pPr>
              <w:rPr>
                <w:sz w:val="20"/>
                <w:szCs w:val="20"/>
              </w:rPr>
            </w:pPr>
          </w:p>
        </w:tc>
      </w:tr>
      <w:tr w:rsidR="000A650C" w:rsidRPr="0065496F" w14:paraId="0D3EC669" w14:textId="77777777" w:rsidTr="000A650C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CA3E2E" w14:textId="54187FA4" w:rsidR="000A650C" w:rsidRPr="00955F6B" w:rsidRDefault="000A650C" w:rsidP="000A650C">
            <w:pPr>
              <w:rPr>
                <w:color w:val="000000"/>
                <w:lang w:val="en-US"/>
              </w:rPr>
            </w:pPr>
            <w:r w:rsidRPr="00904023">
              <w:rPr>
                <w:color w:val="000000"/>
                <w:sz w:val="18"/>
                <w:szCs w:val="18"/>
              </w:rPr>
              <w:t>12.Pensă puncher, vârf angulat la 45° spre dreapta, mărimea mușcăturii 2,5 ± 0,1 mm, Ø 3,5 ± 0,1 mm, tijă dreaptă analogic la Arthrex AR-12800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061D9" w14:textId="77777777" w:rsidR="000A650C" w:rsidRPr="00803969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69453" w14:textId="77777777" w:rsidR="000A650C" w:rsidRPr="00803969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533D6" w14:textId="77777777" w:rsidR="000A650C" w:rsidRPr="00803969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4239A3" w14:textId="5E928E74" w:rsidR="000A650C" w:rsidRPr="00955F6B" w:rsidRDefault="000A650C" w:rsidP="000A650C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12.</w:t>
            </w:r>
            <w:r w:rsidRPr="00904023">
              <w:rPr>
                <w:color w:val="000000"/>
                <w:sz w:val="18"/>
                <w:szCs w:val="18"/>
              </w:rPr>
              <w:t xml:space="preserve"> Pensă puncher, vârf angulat la 45° spre dreapta, mărimea mușcăturii 2,5 ± 0,1 mm, Ø 3,5 ± 0,1 mm, tijă dreaptă analogic la Arthrex AR-12800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0A650C">
              <w:rPr>
                <w:sz w:val="18"/>
                <w:szCs w:val="18"/>
              </w:rPr>
              <w:t xml:space="preserve">Instrumentarul trebuie să fie marcat de către producător, în mod lizibil, permanent, cu marcajul fabricii producătoare (emblema sau sigla); cu marcajul numelui producătorului și codul produsului, cu marcajul CE. </w:t>
            </w:r>
            <w:r w:rsidRPr="00402521">
              <w:rPr>
                <w:sz w:val="18"/>
                <w:szCs w:val="18"/>
                <w:lang w:val="en-US"/>
              </w:rPr>
              <w:t xml:space="preserve">Autoclavabile </w:t>
            </w:r>
            <w:r>
              <w:rPr>
                <w:sz w:val="18"/>
                <w:szCs w:val="18"/>
                <w:lang w:val="en-US"/>
              </w:rPr>
              <w:t>la</w:t>
            </w:r>
            <w:r w:rsidRPr="00402521">
              <w:rPr>
                <w:sz w:val="18"/>
                <w:szCs w:val="18"/>
                <w:lang w:val="en-US"/>
              </w:rPr>
              <w:t xml:space="preserve"> 134° C, timp de 5 min.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9F216" w14:textId="77777777" w:rsidR="000A650C" w:rsidRPr="0065496F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92B8A" w14:textId="77777777" w:rsidR="000A650C" w:rsidRPr="0065496F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927F5" w14:textId="43B89B43" w:rsidR="000A650C" w:rsidRPr="0065496F" w:rsidRDefault="000A650C" w:rsidP="000A650C">
            <w:pPr>
              <w:rPr>
                <w:sz w:val="20"/>
                <w:szCs w:val="20"/>
              </w:rPr>
            </w:pPr>
          </w:p>
        </w:tc>
      </w:tr>
      <w:tr w:rsidR="000A650C" w:rsidRPr="0065496F" w14:paraId="008622CE" w14:textId="77777777" w:rsidTr="000A650C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4E6CE8" w14:textId="66159131" w:rsidR="000A650C" w:rsidRPr="00955F6B" w:rsidRDefault="000A650C" w:rsidP="000A650C">
            <w:pPr>
              <w:rPr>
                <w:color w:val="000000"/>
                <w:lang w:val="en-US"/>
              </w:rPr>
            </w:pPr>
            <w:r w:rsidRPr="00904023">
              <w:rPr>
                <w:color w:val="000000"/>
                <w:sz w:val="18"/>
                <w:szCs w:val="18"/>
              </w:rPr>
              <w:t>13.Pensă puncher, vârf angulat la 45° spre stânga, mărimea mușcăturii 2,5 ± 0,1 mm, Ø 3,5 ± 0,1 mm, tijă dreaptă analogic la Arthrex AR-12810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4D40E" w14:textId="77777777" w:rsidR="000A650C" w:rsidRPr="00803969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7D368" w14:textId="77777777" w:rsidR="000A650C" w:rsidRPr="00803969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63111" w14:textId="77777777" w:rsidR="000A650C" w:rsidRPr="00803969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8555C9" w14:textId="5B04D741" w:rsidR="000A650C" w:rsidRPr="00955F6B" w:rsidRDefault="000A650C" w:rsidP="000A650C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13.</w:t>
            </w:r>
            <w:r w:rsidRPr="00904023">
              <w:rPr>
                <w:color w:val="000000"/>
                <w:sz w:val="18"/>
                <w:szCs w:val="18"/>
              </w:rPr>
              <w:t xml:space="preserve"> Pensă puncher, vârf angulat la 45° spre stânga, mărimea mușcăturii 2,5 ± 0,1 mm, Ø 3,5 ± 0,1 mm, tijă dreaptă analogic la Arthrex AR-12810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0A650C">
              <w:rPr>
                <w:sz w:val="18"/>
                <w:szCs w:val="18"/>
              </w:rPr>
              <w:t xml:space="preserve">Instrumentarul trebuie să fie marcat de către producător, în mod lizibil, permanent, cu marcajul fabricii producătoare (emblema sau sigla); cu marcajul numelui producătorului și codul produsului, cu marcajul CE. </w:t>
            </w:r>
            <w:r w:rsidRPr="00402521">
              <w:rPr>
                <w:sz w:val="18"/>
                <w:szCs w:val="18"/>
                <w:lang w:val="en-US"/>
              </w:rPr>
              <w:t xml:space="preserve">Autoclavabile </w:t>
            </w:r>
            <w:r>
              <w:rPr>
                <w:sz w:val="18"/>
                <w:szCs w:val="18"/>
                <w:lang w:val="en-US"/>
              </w:rPr>
              <w:t>la</w:t>
            </w:r>
            <w:r w:rsidRPr="00402521">
              <w:rPr>
                <w:sz w:val="18"/>
                <w:szCs w:val="18"/>
                <w:lang w:val="en-US"/>
              </w:rPr>
              <w:t xml:space="preserve"> 134° C, timp de 5 min.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8B631" w14:textId="77777777" w:rsidR="000A650C" w:rsidRPr="0065496F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A8126" w14:textId="77777777" w:rsidR="000A650C" w:rsidRPr="0065496F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25C28" w14:textId="72780A92" w:rsidR="000A650C" w:rsidRPr="0065496F" w:rsidRDefault="000A650C" w:rsidP="000A650C">
            <w:pPr>
              <w:rPr>
                <w:sz w:val="20"/>
                <w:szCs w:val="20"/>
              </w:rPr>
            </w:pPr>
          </w:p>
        </w:tc>
      </w:tr>
      <w:tr w:rsidR="000A650C" w:rsidRPr="0065496F" w14:paraId="15A17933" w14:textId="77777777" w:rsidTr="000A650C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F1FC1F" w14:textId="381B0D6F" w:rsidR="000A650C" w:rsidRPr="00955F6B" w:rsidRDefault="000A650C" w:rsidP="000A650C">
            <w:pPr>
              <w:rPr>
                <w:color w:val="000000"/>
                <w:lang w:val="en-US"/>
              </w:rPr>
            </w:pPr>
            <w:r w:rsidRPr="00904023">
              <w:rPr>
                <w:color w:val="000000"/>
                <w:sz w:val="18"/>
                <w:szCs w:val="18"/>
              </w:rPr>
              <w:t>14.Pensă puncher, maxilă cu unghi drept de 45°, tijă curbată la dreapta de 15°, mărimea mușcăturii 2,5 ± 0,8 mm, Ø 3,5 ± 0,1 mm, tijă curbată spre dreapta, analogic la Arthrex AR-12820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20F73" w14:textId="77777777" w:rsidR="000A650C" w:rsidRPr="00803969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77A1E" w14:textId="77777777" w:rsidR="000A650C" w:rsidRPr="00803969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4B00F" w14:textId="77777777" w:rsidR="000A650C" w:rsidRPr="00803969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B2FD26" w14:textId="42A616E3" w:rsidR="000A650C" w:rsidRPr="00955F6B" w:rsidRDefault="000A650C" w:rsidP="000A650C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14.</w:t>
            </w:r>
            <w:r w:rsidRPr="00904023">
              <w:rPr>
                <w:color w:val="000000"/>
                <w:sz w:val="18"/>
                <w:szCs w:val="18"/>
              </w:rPr>
              <w:t xml:space="preserve"> Pensă puncher, maxilă cu unghi drept de 45°, tijă curbată la dreapta de 15°, mărimea mușcăturii 2,5 ± 0,8 mm, Ø 3,5 ± 0,1 mm, tijă curbată spre dreapta, analogic la Arthrex AR-12820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0A650C">
              <w:rPr>
                <w:sz w:val="18"/>
                <w:szCs w:val="18"/>
              </w:rPr>
              <w:t xml:space="preserve">Instrumentarul trebuie să fie marcat de către producător, în mod lizibil, permanent, cu marcajul fabricii producătoare (emblema sau sigla); cu marcajul numelui producătorului și codul produsului, cu marcajul CE. </w:t>
            </w:r>
            <w:r w:rsidRPr="00402521">
              <w:rPr>
                <w:sz w:val="18"/>
                <w:szCs w:val="18"/>
                <w:lang w:val="en-US"/>
              </w:rPr>
              <w:lastRenderedPageBreak/>
              <w:t xml:space="preserve">Autoclavabile </w:t>
            </w:r>
            <w:r>
              <w:rPr>
                <w:sz w:val="18"/>
                <w:szCs w:val="18"/>
                <w:lang w:val="en-US"/>
              </w:rPr>
              <w:t>la</w:t>
            </w:r>
            <w:r w:rsidRPr="00402521">
              <w:rPr>
                <w:sz w:val="18"/>
                <w:szCs w:val="18"/>
                <w:lang w:val="en-US"/>
              </w:rPr>
              <w:t xml:space="preserve"> 134° C, timp de 5 min.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68282" w14:textId="77777777" w:rsidR="000A650C" w:rsidRPr="0065496F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BA97D" w14:textId="77777777" w:rsidR="000A650C" w:rsidRPr="0065496F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977B1" w14:textId="197936E5" w:rsidR="000A650C" w:rsidRPr="0065496F" w:rsidRDefault="000A650C" w:rsidP="000A650C">
            <w:pPr>
              <w:rPr>
                <w:sz w:val="20"/>
                <w:szCs w:val="20"/>
              </w:rPr>
            </w:pPr>
          </w:p>
        </w:tc>
      </w:tr>
      <w:tr w:rsidR="000A650C" w:rsidRPr="0065496F" w14:paraId="1955EB06" w14:textId="77777777" w:rsidTr="000A650C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B36055" w14:textId="0BF675BB" w:rsidR="000A650C" w:rsidRPr="000A650C" w:rsidRDefault="000A650C" w:rsidP="000A650C">
            <w:pPr>
              <w:rPr>
                <w:color w:val="000000"/>
              </w:rPr>
            </w:pPr>
            <w:r w:rsidRPr="00904023">
              <w:rPr>
                <w:color w:val="000000"/>
                <w:sz w:val="18"/>
                <w:szCs w:val="18"/>
              </w:rPr>
              <w:t>15.Pensă puncher, maxilă cu unghi de 45° la stânga, tijă curbată la stânga la 15°, mărimea mușcăturii 2,5 ± 0,8 mm, Ø 3,5 ± 0,1 mm,  tijă curbată spre stânga, analogic la Arthrex AR-12830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38FAB" w14:textId="77777777" w:rsidR="000A650C" w:rsidRPr="00803969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B7773" w14:textId="77777777" w:rsidR="000A650C" w:rsidRPr="00803969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25902" w14:textId="77777777" w:rsidR="000A650C" w:rsidRPr="00803969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6D8097" w14:textId="4ABBA4E6" w:rsidR="000A650C" w:rsidRPr="00955F6B" w:rsidRDefault="000A650C" w:rsidP="000A650C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15.</w:t>
            </w:r>
            <w:r w:rsidRPr="00904023">
              <w:rPr>
                <w:color w:val="000000"/>
                <w:sz w:val="18"/>
                <w:szCs w:val="18"/>
              </w:rPr>
              <w:t xml:space="preserve"> Pensă puncher, maxilă cu unghi de 45° la stânga, tijă curbată la stânga la 15°, mărimea mușcăturii 2,5 ± 0,8 mm, Ø 3,5 ± 0,1 mm,  tijă curbată spre stânga, analogic la Arthrex AR-12830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0A650C">
              <w:rPr>
                <w:sz w:val="18"/>
                <w:szCs w:val="18"/>
              </w:rPr>
              <w:t xml:space="preserve">Instrumentarul trebuie să fie marcat de către producător, în mod lizibil, permanent, cu marcajul fabricii producătoare (emblema sau sigla); cu marcajul numelui producătorului și codul produsului, cu marcajul CE. </w:t>
            </w:r>
            <w:r w:rsidRPr="00402521">
              <w:rPr>
                <w:sz w:val="18"/>
                <w:szCs w:val="18"/>
                <w:lang w:val="en-US"/>
              </w:rPr>
              <w:t xml:space="preserve">Autoclavabile </w:t>
            </w:r>
            <w:r>
              <w:rPr>
                <w:sz w:val="18"/>
                <w:szCs w:val="18"/>
                <w:lang w:val="en-US"/>
              </w:rPr>
              <w:t>la</w:t>
            </w:r>
            <w:r w:rsidRPr="00402521">
              <w:rPr>
                <w:sz w:val="18"/>
                <w:szCs w:val="18"/>
                <w:lang w:val="en-US"/>
              </w:rPr>
              <w:t xml:space="preserve"> 134° C, timp de 5 min.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AD2B0" w14:textId="77777777" w:rsidR="000A650C" w:rsidRPr="0065496F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EA07C" w14:textId="77777777" w:rsidR="000A650C" w:rsidRPr="0065496F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15566" w14:textId="3DE1F707" w:rsidR="000A650C" w:rsidRPr="0065496F" w:rsidRDefault="000A650C" w:rsidP="000A650C">
            <w:pPr>
              <w:rPr>
                <w:sz w:val="20"/>
                <w:szCs w:val="20"/>
              </w:rPr>
            </w:pPr>
          </w:p>
        </w:tc>
      </w:tr>
      <w:tr w:rsidR="000A650C" w:rsidRPr="0065496F" w14:paraId="61D53C95" w14:textId="77777777" w:rsidTr="000A650C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1E7BBD" w14:textId="77777777" w:rsidR="000A650C" w:rsidRPr="00955F6B" w:rsidRDefault="000A650C" w:rsidP="000A650C">
            <w:pPr>
              <w:rPr>
                <w:color w:val="000000"/>
                <w:lang w:val="en-US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DBEBB" w14:textId="77777777" w:rsidR="000A650C" w:rsidRPr="00803969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AC0D5" w14:textId="77777777" w:rsidR="000A650C" w:rsidRPr="00803969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48E5B" w14:textId="77777777" w:rsidR="000A650C" w:rsidRPr="00803969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26373D" w14:textId="77777777" w:rsidR="000A650C" w:rsidRPr="00955F6B" w:rsidRDefault="000A650C" w:rsidP="000A650C">
            <w:pPr>
              <w:rPr>
                <w:color w:val="000000"/>
                <w:lang w:val="en-US"/>
              </w:rPr>
            </w:pP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1F480" w14:textId="77777777" w:rsidR="000A650C" w:rsidRPr="0065496F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2DE4C" w14:textId="77777777" w:rsidR="000A650C" w:rsidRPr="0065496F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DCE6E" w14:textId="59F9AD86" w:rsidR="000A650C" w:rsidRPr="0065496F" w:rsidRDefault="000A650C" w:rsidP="000A650C">
            <w:pPr>
              <w:rPr>
                <w:sz w:val="20"/>
                <w:szCs w:val="20"/>
              </w:rPr>
            </w:pPr>
          </w:p>
        </w:tc>
      </w:tr>
      <w:tr w:rsidR="000A650C" w:rsidRPr="0065496F" w14:paraId="19D79BE7" w14:textId="77777777" w:rsidTr="000A650C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A5ED6" w14:textId="77777777" w:rsidR="000A650C" w:rsidRPr="0065496F" w:rsidRDefault="000A650C" w:rsidP="000A650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4F868" w14:textId="77777777" w:rsidR="000A650C" w:rsidRPr="0065496F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A7E41" w14:textId="77777777" w:rsidR="000A650C" w:rsidRPr="0065496F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A609A" w14:textId="77777777" w:rsidR="000A650C" w:rsidRPr="0065496F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8B762" w14:textId="77777777" w:rsidR="000A650C" w:rsidRPr="0065496F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FF05C" w14:textId="77777777" w:rsidR="000A650C" w:rsidRPr="0065496F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9240F" w14:textId="77777777" w:rsidR="000A650C" w:rsidRPr="0065496F" w:rsidRDefault="000A650C" w:rsidP="000A650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4D761" w14:textId="6996E3AC" w:rsidR="000A650C" w:rsidRPr="0065496F" w:rsidRDefault="000A650C" w:rsidP="000A650C">
            <w:pPr>
              <w:rPr>
                <w:sz w:val="20"/>
                <w:szCs w:val="20"/>
              </w:rPr>
            </w:pPr>
          </w:p>
        </w:tc>
      </w:tr>
      <w:tr w:rsidR="000A650C" w:rsidRPr="00C00499" w14:paraId="4D4CCC2D" w14:textId="77777777" w:rsidTr="00CF43CC">
        <w:trPr>
          <w:trHeight w:val="397"/>
        </w:trPr>
        <w:tc>
          <w:tcPr>
            <w:tcW w:w="374" w:type="pct"/>
            <w:tcBorders>
              <w:top w:val="single" w:sz="4" w:space="0" w:color="auto"/>
            </w:tcBorders>
          </w:tcPr>
          <w:p w14:paraId="2D7F7575" w14:textId="77777777" w:rsidR="000A650C" w:rsidRDefault="000A650C" w:rsidP="000A650C">
            <w:pPr>
              <w:tabs>
                <w:tab w:val="left" w:pos="6120"/>
              </w:tabs>
            </w:pPr>
          </w:p>
        </w:tc>
        <w:tc>
          <w:tcPr>
            <w:tcW w:w="4626" w:type="pct"/>
            <w:gridSpan w:val="1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F84A376" w14:textId="5FD946D6" w:rsidR="000A650C" w:rsidRPr="00C00499" w:rsidRDefault="000A650C" w:rsidP="000A650C">
            <w:pPr>
              <w:tabs>
                <w:tab w:val="left" w:pos="6120"/>
              </w:tabs>
            </w:pPr>
            <w:r>
              <w:br w:type="page"/>
            </w:r>
          </w:p>
          <w:p w14:paraId="1E7FEF10" w14:textId="77777777" w:rsidR="000A650C" w:rsidRPr="00C00499" w:rsidRDefault="000A650C" w:rsidP="000A650C">
            <w:r w:rsidRPr="00C00499">
              <w:t>Semnat:_______________ Numele, Prenumele:_____________________________ În calitate de: ________________</w:t>
            </w:r>
          </w:p>
          <w:p w14:paraId="2D0302C5" w14:textId="77777777" w:rsidR="000A650C" w:rsidRPr="00C00499" w:rsidRDefault="000A650C" w:rsidP="000A650C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678DFDC1" w14:textId="77777777" w:rsidR="000A650C" w:rsidRPr="00C00499" w:rsidRDefault="000A650C" w:rsidP="000A650C">
            <w:pPr>
              <w:rPr>
                <w:bCs/>
                <w:iCs/>
              </w:rPr>
            </w:pPr>
          </w:p>
        </w:tc>
      </w:tr>
    </w:tbl>
    <w:p w14:paraId="1641A5E1" w14:textId="77777777" w:rsidR="004205C9" w:rsidRDefault="004205C9"/>
    <w:p w14:paraId="6F855FCF" w14:textId="77777777" w:rsidR="008C2370" w:rsidRDefault="008C2370"/>
    <w:sectPr w:rsidR="008C2370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BA4"/>
    <w:rsid w:val="00031318"/>
    <w:rsid w:val="000A650C"/>
    <w:rsid w:val="00210A24"/>
    <w:rsid w:val="00246A2A"/>
    <w:rsid w:val="0031001E"/>
    <w:rsid w:val="00341045"/>
    <w:rsid w:val="0036572E"/>
    <w:rsid w:val="004176CB"/>
    <w:rsid w:val="004205C9"/>
    <w:rsid w:val="004B0D7C"/>
    <w:rsid w:val="004F23F9"/>
    <w:rsid w:val="00543F71"/>
    <w:rsid w:val="00553A76"/>
    <w:rsid w:val="005B5ADA"/>
    <w:rsid w:val="00747CFF"/>
    <w:rsid w:val="00882488"/>
    <w:rsid w:val="008C2370"/>
    <w:rsid w:val="00921255"/>
    <w:rsid w:val="009408A7"/>
    <w:rsid w:val="009811DA"/>
    <w:rsid w:val="009E2247"/>
    <w:rsid w:val="00A07F3B"/>
    <w:rsid w:val="00B07A58"/>
    <w:rsid w:val="00B90BA4"/>
    <w:rsid w:val="00CF43CC"/>
    <w:rsid w:val="00E26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B69F5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1415</Words>
  <Characters>8066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25</cp:revision>
  <dcterms:created xsi:type="dcterms:W3CDTF">2021-11-08T12:06:00Z</dcterms:created>
  <dcterms:modified xsi:type="dcterms:W3CDTF">2026-08-11T13:25:00Z</dcterms:modified>
</cp:coreProperties>
</file>