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458" w:type="pct"/>
        <w:tblLayout w:type="fixed"/>
        <w:tblLook w:val="04A0" w:firstRow="1" w:lastRow="0" w:firstColumn="1" w:lastColumn="0" w:noHBand="0" w:noVBand="1"/>
      </w:tblPr>
      <w:tblGrid>
        <w:gridCol w:w="2272"/>
        <w:gridCol w:w="1667"/>
        <w:gridCol w:w="1390"/>
        <w:gridCol w:w="957"/>
        <w:gridCol w:w="3833"/>
        <w:gridCol w:w="3754"/>
        <w:gridCol w:w="1094"/>
        <w:gridCol w:w="938"/>
      </w:tblGrid>
      <w:tr w:rsidR="002E296F" w:rsidRPr="002E296F" w14:paraId="1A031B8B" w14:textId="77777777" w:rsidTr="00DF19F0">
        <w:trPr>
          <w:gridAfter w:val="2"/>
          <w:wAfter w:w="639" w:type="pct"/>
          <w:trHeight w:val="697"/>
        </w:trPr>
        <w:tc>
          <w:tcPr>
            <w:tcW w:w="4361" w:type="pct"/>
            <w:gridSpan w:val="6"/>
            <w:shd w:val="clear" w:color="auto" w:fill="auto"/>
            <w:vAlign w:val="center"/>
          </w:tcPr>
          <w:p w14:paraId="24E2D301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it-IT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2E296F"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2E296F"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E296F"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2CC59FC9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2E296F"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348FB45E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2E296F"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8074588" w14:textId="77777777" w:rsidR="002E296F" w:rsidRPr="002E296F" w:rsidRDefault="002E296F" w:rsidP="002E296F">
            <w:pPr>
              <w:keepNext/>
              <w:keepLines/>
              <w:spacing w:before="200" w:after="0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r w:rsidRPr="002E296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E296F" w:rsidRPr="008D3613" w14:paraId="6BB01148" w14:textId="77777777" w:rsidTr="00DF19F0">
        <w:trPr>
          <w:gridAfter w:val="2"/>
          <w:wAfter w:w="639" w:type="pct"/>
        </w:trPr>
        <w:tc>
          <w:tcPr>
            <w:tcW w:w="4361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E296F" w:rsidRPr="008D3613" w14:paraId="50EE1068" w14:textId="77777777" w:rsidTr="00DF19F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44472A0" w14:textId="77777777" w:rsidR="002E296F" w:rsidRPr="002E296F" w:rsidRDefault="002E296F" w:rsidP="002E296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2E296F"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7F84D08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E296F" w:rsidRPr="008D3613" w14:paraId="3223C601" w14:textId="77777777" w:rsidTr="00DF19F0">
        <w:trPr>
          <w:gridAfter w:val="1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3EE24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2E296F" w:rsidRPr="002E296F" w14:paraId="597A6775" w14:textId="77777777" w:rsidTr="00DF19F0">
        <w:trPr>
          <w:gridAfter w:val="1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CF8F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2E296F" w:rsidRPr="002E296F" w14:paraId="6F655FAF" w14:textId="77777777" w:rsidTr="002E296F">
        <w:trPr>
          <w:trHeight w:val="108"/>
        </w:trPr>
        <w:tc>
          <w:tcPr>
            <w:tcW w:w="5000" w:type="pct"/>
            <w:gridSpan w:val="8"/>
            <w:shd w:val="clear" w:color="auto" w:fill="auto"/>
          </w:tcPr>
          <w:p w14:paraId="47DFCA6C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E296F" w:rsidRPr="002E296F" w14:paraId="4645DF18" w14:textId="77777777" w:rsidTr="00DF19F0">
        <w:trPr>
          <w:gridAfter w:val="1"/>
          <w:wAfter w:w="295" w:type="pct"/>
          <w:trHeight w:val="104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49D3C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0C68F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modelului bunului/</w:t>
            </w:r>
          </w:p>
          <w:p w14:paraId="6E2E4BE4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serviciului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2520F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2B00A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Produ-cătorul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83805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5229C243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6D81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6F8BB1E5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49BB2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2E296F" w:rsidRPr="002E296F" w14:paraId="57087183" w14:textId="77777777" w:rsidTr="00DF19F0">
        <w:trPr>
          <w:gridAfter w:val="1"/>
          <w:wAfter w:w="295" w:type="pct"/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76FC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D5E2B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4913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A3EBD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5DBB6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A31F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0931B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2E296F" w:rsidRPr="002E296F" w14:paraId="190AE018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8E6B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Bunuri/servicii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AB4A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F8A5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1A5B6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13CE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93C3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C7615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2E296F" w:rsidRPr="002E296F" w14:paraId="3F1C8649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6F124" w14:textId="77777777" w:rsidR="002E296F" w:rsidRPr="002E296F" w:rsidRDefault="002E296F" w:rsidP="002E296F">
            <w:pPr>
              <w:spacing w:before="120"/>
              <w:jc w:val="center"/>
              <w:rPr>
                <w:noProof/>
                <w:sz w:val="24"/>
                <w:szCs w:val="24"/>
                <w:lang w:val="en-US"/>
              </w:rPr>
            </w:pPr>
            <w:r w:rsidRPr="002E296F">
              <w:rPr>
                <w:b/>
                <w:noProof/>
                <w:sz w:val="24"/>
                <w:szCs w:val="24"/>
                <w:lang w:val="ro-MD"/>
              </w:rPr>
              <w:t>Lotul 1</w:t>
            </w:r>
          </w:p>
          <w:p w14:paraId="1F39B05D" w14:textId="2240E3A4" w:rsidR="002E296F" w:rsidRPr="002E296F" w:rsidRDefault="002E296F" w:rsidP="002E296F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b/>
                <w:noProof/>
                <w:sz w:val="24"/>
                <w:szCs w:val="24"/>
                <w:lang w:val="ro-MD"/>
              </w:rPr>
              <w:t>Servicii internet/intranet pentru contabilitatea  centralizată, instituțiile preșcolare, preuniversitare și extrașcolare subordonate DETS sect. Buiucani, pentru anul 202</w:t>
            </w:r>
            <w:r w:rsidR="008D3613">
              <w:rPr>
                <w:b/>
                <w:noProof/>
                <w:sz w:val="24"/>
                <w:szCs w:val="24"/>
                <w:lang w:val="ro-MD"/>
              </w:rPr>
              <w:t>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FB176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AEE4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556B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EE5DA" w14:textId="77777777" w:rsidR="002E296F" w:rsidRPr="002E296F" w:rsidRDefault="002E296F" w:rsidP="002E296F">
            <w:pPr>
              <w:rPr>
                <w:sz w:val="24"/>
                <w:szCs w:val="24"/>
                <w:lang w:val="en-US"/>
              </w:rPr>
            </w:pPr>
            <w:proofErr w:type="spellStart"/>
            <w:r w:rsidRPr="002E296F">
              <w:rPr>
                <w:sz w:val="24"/>
                <w:szCs w:val="24"/>
                <w:lang w:val="en-US"/>
              </w:rPr>
              <w:t>Condiții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obligatorii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>:</w:t>
            </w:r>
          </w:p>
          <w:p w14:paraId="7D84E2D7" w14:textId="77777777" w:rsidR="002E296F" w:rsidRPr="002E296F" w:rsidRDefault="002E296F" w:rsidP="002E296F">
            <w:pPr>
              <w:rPr>
                <w:sz w:val="24"/>
                <w:szCs w:val="24"/>
                <w:lang w:val="en-US"/>
              </w:rPr>
            </w:pPr>
            <w:r w:rsidRPr="002E296F">
              <w:rPr>
                <w:sz w:val="24"/>
                <w:szCs w:val="24"/>
                <w:lang w:val="en-US"/>
              </w:rPr>
              <w:t>-</w:t>
            </w:r>
            <w:r w:rsidRPr="002E296F">
              <w:rPr>
                <w:sz w:val="24"/>
                <w:szCs w:val="24"/>
                <w:lang w:val="en-US"/>
              </w:rPr>
              <w:tab/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Prestarea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efectua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termen de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până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la 5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proofErr w:type="gramStart"/>
            <w:r w:rsidRPr="002E296F">
              <w:rPr>
                <w:sz w:val="24"/>
                <w:szCs w:val="24"/>
                <w:lang w:val="en-US"/>
              </w:rPr>
              <w:t>semnarea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contractului</w:t>
            </w:r>
            <w:proofErr w:type="spellEnd"/>
            <w:proofErr w:type="gramEnd"/>
            <w:r w:rsidRPr="002E29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intermediul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conexiunilor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Fibră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Optică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pozare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subterană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menținerea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adreselor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IP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utilizate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autoritatea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contractantă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>;</w:t>
            </w:r>
          </w:p>
          <w:p w14:paraId="6DFF3BAD" w14:textId="77777777" w:rsidR="002E296F" w:rsidRPr="002E296F" w:rsidRDefault="002E296F" w:rsidP="002E296F">
            <w:pPr>
              <w:rPr>
                <w:sz w:val="24"/>
                <w:szCs w:val="24"/>
                <w:lang w:val="en-US"/>
              </w:rPr>
            </w:pPr>
            <w:r w:rsidRPr="002E296F">
              <w:rPr>
                <w:sz w:val="24"/>
                <w:szCs w:val="24"/>
                <w:lang w:val="en-US"/>
              </w:rPr>
              <w:t>-</w:t>
            </w:r>
            <w:r w:rsidRPr="002E296F">
              <w:rPr>
                <w:sz w:val="24"/>
                <w:szCs w:val="24"/>
                <w:lang w:val="en-US"/>
              </w:rPr>
              <w:tab/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presta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serviciile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solicitate. </w:t>
            </w:r>
          </w:p>
          <w:p w14:paraId="73A15980" w14:textId="77777777" w:rsidR="002E296F" w:rsidRPr="002E296F" w:rsidRDefault="002E296F" w:rsidP="002E296F">
            <w:pPr>
              <w:rPr>
                <w:sz w:val="24"/>
                <w:szCs w:val="24"/>
                <w:lang w:val="en-US"/>
              </w:rPr>
            </w:pPr>
            <w:r w:rsidRPr="002E296F">
              <w:rPr>
                <w:sz w:val="24"/>
                <w:szCs w:val="24"/>
                <w:lang w:val="en-US"/>
              </w:rPr>
              <w:t>-</w:t>
            </w:r>
            <w:r w:rsidRPr="002E296F">
              <w:rPr>
                <w:sz w:val="24"/>
                <w:szCs w:val="24"/>
                <w:lang w:val="en-US"/>
              </w:rPr>
              <w:tab/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asigura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crearea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rețelelor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locale, la necessitate;</w:t>
            </w:r>
          </w:p>
          <w:p w14:paraId="0FF374DF" w14:textId="77777777" w:rsidR="002E296F" w:rsidRPr="002E296F" w:rsidRDefault="002E296F" w:rsidP="002E296F">
            <w:pPr>
              <w:rPr>
                <w:sz w:val="24"/>
                <w:szCs w:val="24"/>
                <w:lang w:val="en-US"/>
              </w:rPr>
            </w:pPr>
            <w:r w:rsidRPr="002E296F">
              <w:rPr>
                <w:sz w:val="24"/>
                <w:szCs w:val="24"/>
                <w:lang w:val="en-US"/>
              </w:rPr>
              <w:lastRenderedPageBreak/>
              <w:t>-</w:t>
            </w:r>
            <w:r w:rsidRPr="002E296F">
              <w:rPr>
                <w:sz w:val="24"/>
                <w:szCs w:val="24"/>
                <w:lang w:val="en-US"/>
              </w:rPr>
              <w:tab/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asigura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conexiuni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rezervă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mobile, cu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disponibiliatea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serviciului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Internet pe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întreg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municipiul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Chișinău;</w:t>
            </w:r>
          </w:p>
          <w:p w14:paraId="4682CCA0" w14:textId="09D73BBF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sz w:val="24"/>
                <w:szCs w:val="24"/>
                <w:lang w:val="en-US"/>
              </w:rPr>
              <w:t>-</w:t>
            </w:r>
            <w:r w:rsidRPr="002E296F">
              <w:rPr>
                <w:sz w:val="24"/>
                <w:szCs w:val="24"/>
                <w:lang w:val="en-US"/>
              </w:rPr>
              <w:tab/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asigura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tot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echipamentul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necesar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utilizării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tuturor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perioada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E296F">
              <w:rPr>
                <w:sz w:val="24"/>
                <w:szCs w:val="24"/>
              </w:rPr>
              <w:t>Prețul</w:t>
            </w:r>
            <w:proofErr w:type="spellEnd"/>
            <w:r w:rsidRPr="002E296F">
              <w:rPr>
                <w:sz w:val="24"/>
                <w:szCs w:val="24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</w:rPr>
              <w:t>echipamentului</w:t>
            </w:r>
            <w:proofErr w:type="spellEnd"/>
            <w:r w:rsidRPr="002E296F">
              <w:rPr>
                <w:sz w:val="24"/>
                <w:szCs w:val="24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</w:rPr>
              <w:t>va</w:t>
            </w:r>
            <w:proofErr w:type="spellEnd"/>
            <w:r w:rsidRPr="002E296F">
              <w:rPr>
                <w:sz w:val="24"/>
                <w:szCs w:val="24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</w:rPr>
              <w:t>fi</w:t>
            </w:r>
            <w:proofErr w:type="spellEnd"/>
            <w:r w:rsidRPr="002E296F">
              <w:rPr>
                <w:sz w:val="24"/>
                <w:szCs w:val="24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</w:rPr>
              <w:t>inclus</w:t>
            </w:r>
            <w:proofErr w:type="spellEnd"/>
            <w:r w:rsidRPr="002E296F">
              <w:rPr>
                <w:sz w:val="24"/>
                <w:szCs w:val="24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</w:rPr>
              <w:t>in</w:t>
            </w:r>
            <w:proofErr w:type="spellEnd"/>
            <w:r w:rsidRPr="002E296F">
              <w:rPr>
                <w:sz w:val="24"/>
                <w:szCs w:val="24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</w:rPr>
              <w:t>oferta</w:t>
            </w:r>
            <w:proofErr w:type="spellEnd"/>
            <w:r w:rsidRPr="002E296F">
              <w:rPr>
                <w:sz w:val="24"/>
                <w:szCs w:val="24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</w:rPr>
              <w:t>comercială</w:t>
            </w:r>
            <w:proofErr w:type="spellEnd"/>
            <w:r w:rsidRPr="002E296F">
              <w:rPr>
                <w:sz w:val="24"/>
                <w:szCs w:val="24"/>
              </w:rPr>
              <w:t>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FF67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2CDC4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2E296F" w:rsidRPr="008D3613" w14:paraId="2F3CE558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29FB7" w14:textId="03860305" w:rsidR="002E296F" w:rsidRPr="002E296F" w:rsidRDefault="002E296F" w:rsidP="002E296F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noProof/>
                <w:sz w:val="24"/>
                <w:szCs w:val="24"/>
                <w:lang w:val="en-US"/>
              </w:rPr>
              <w:t>Servicii internet DETS sect. Buiucani (contabilitatea centralizată)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60978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2034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E3C09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BD2B9" w14:textId="77777777" w:rsidR="002E296F" w:rsidRPr="002E296F" w:rsidRDefault="002E296F" w:rsidP="002E296F">
            <w:pPr>
              <w:rPr>
                <w:noProof/>
                <w:sz w:val="24"/>
                <w:szCs w:val="24"/>
                <w:lang w:val="en-US"/>
              </w:rPr>
            </w:pPr>
            <w:r w:rsidRPr="002E296F">
              <w:rPr>
                <w:noProof/>
                <w:sz w:val="24"/>
                <w:szCs w:val="24"/>
                <w:lang w:val="en-US"/>
              </w:rPr>
              <w:t xml:space="preserve">Viteza de acces resurse Internet 500/500 Mbps (download/upload); </w:t>
            </w:r>
          </w:p>
          <w:p w14:paraId="436FCFDC" w14:textId="77777777" w:rsidR="002E296F" w:rsidRPr="002E296F" w:rsidRDefault="002E296F" w:rsidP="002E296F">
            <w:pPr>
              <w:numPr>
                <w:ilvl w:val="0"/>
                <w:numId w:val="1"/>
              </w:numPr>
              <w:spacing w:after="0"/>
              <w:ind w:left="30"/>
              <w:contextualSpacing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E296F">
              <w:rPr>
                <w:sz w:val="24"/>
                <w:szCs w:val="24"/>
                <w:lang w:val="en-US"/>
              </w:rPr>
              <w:t>Viteza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acces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resurse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locale: 1/1 Gbps (download/upload);</w:t>
            </w:r>
          </w:p>
          <w:p w14:paraId="3385FDCB" w14:textId="77777777" w:rsidR="002E296F" w:rsidRPr="002E296F" w:rsidRDefault="002E296F" w:rsidP="002E296F">
            <w:pPr>
              <w:contextualSpacing/>
              <w:rPr>
                <w:sz w:val="24"/>
                <w:szCs w:val="24"/>
                <w:lang w:val="en-US"/>
              </w:rPr>
            </w:pPr>
            <w:r w:rsidRPr="002E296F">
              <w:rPr>
                <w:sz w:val="24"/>
                <w:szCs w:val="24"/>
                <w:lang w:val="fr-FR"/>
              </w:rPr>
              <w:t xml:space="preserve">Trafic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nelimitat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atît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accesarea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resurselor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Internet,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cît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și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locale.</w:t>
            </w:r>
            <w:r w:rsidRPr="002E296F">
              <w:rPr>
                <w:sz w:val="24"/>
                <w:szCs w:val="24"/>
                <w:lang w:val="en-US"/>
              </w:rPr>
              <w:t xml:space="preserve"> </w:t>
            </w:r>
          </w:p>
          <w:p w14:paraId="36662A8A" w14:textId="77777777" w:rsidR="002E296F" w:rsidRPr="002E296F" w:rsidRDefault="002E296F" w:rsidP="002E296F">
            <w:pPr>
              <w:contextualSpacing/>
              <w:rPr>
                <w:sz w:val="24"/>
                <w:szCs w:val="24"/>
                <w:lang w:val="fr-FR"/>
              </w:rPr>
            </w:pPr>
            <w:proofErr w:type="spellStart"/>
            <w:r w:rsidRPr="002E296F">
              <w:rPr>
                <w:sz w:val="24"/>
                <w:szCs w:val="24"/>
                <w:lang w:val="fr-FR"/>
              </w:rPr>
              <w:t>Conectarea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rețela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locală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curentă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>.</w:t>
            </w:r>
          </w:p>
          <w:p w14:paraId="087AC927" w14:textId="77777777" w:rsidR="002E296F" w:rsidRPr="002E296F" w:rsidRDefault="002E296F" w:rsidP="002E296F">
            <w:pPr>
              <w:contextualSpacing/>
              <w:rPr>
                <w:sz w:val="24"/>
                <w:szCs w:val="24"/>
                <w:lang w:val="fr-FR"/>
              </w:rPr>
            </w:pPr>
            <w:proofErr w:type="spellStart"/>
            <w:r w:rsidRPr="002E296F">
              <w:rPr>
                <w:sz w:val="24"/>
                <w:szCs w:val="24"/>
                <w:lang w:val="fr-FR"/>
              </w:rPr>
              <w:t>Acoperirea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WIFI a (100%).</w:t>
            </w:r>
          </w:p>
          <w:p w14:paraId="6983888D" w14:textId="77777777" w:rsidR="002E296F" w:rsidRPr="002E296F" w:rsidRDefault="002E296F" w:rsidP="002E296F">
            <w:pPr>
              <w:contextualSpacing/>
              <w:rPr>
                <w:sz w:val="24"/>
                <w:szCs w:val="24"/>
                <w:lang w:val="fr-FR"/>
              </w:rPr>
            </w:pPr>
            <w:proofErr w:type="spellStart"/>
            <w:r w:rsidRPr="002E296F">
              <w:rPr>
                <w:sz w:val="24"/>
                <w:szCs w:val="24"/>
                <w:lang w:val="fr-FR"/>
              </w:rPr>
              <w:t>Coordonarea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cu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conducătorul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instituției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>.</w:t>
            </w:r>
          </w:p>
          <w:p w14:paraId="52F21A9B" w14:textId="761A6994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b/>
                <w:noProof/>
                <w:sz w:val="24"/>
                <w:szCs w:val="24"/>
                <w:lang w:val="en-US"/>
              </w:rPr>
              <w:t>Locație: or. Chișinău, str. Ștefan Neaga, 19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9788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137A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2E296F" w:rsidRPr="002E296F" w14:paraId="35BB938A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47302" w14:textId="472E893E" w:rsidR="002E296F" w:rsidRPr="002E296F" w:rsidRDefault="002E296F" w:rsidP="002E296F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noProof/>
                <w:sz w:val="24"/>
                <w:szCs w:val="24"/>
                <w:lang w:val="ro-MD"/>
              </w:rPr>
              <w:t xml:space="preserve">Servicii internet instituții preuniversitare și extrașcolare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D108F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108F4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4BA9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433B" w14:textId="77777777" w:rsidR="002E296F" w:rsidRPr="002E296F" w:rsidRDefault="002E296F" w:rsidP="002E296F">
            <w:pPr>
              <w:rPr>
                <w:noProof/>
                <w:sz w:val="24"/>
                <w:szCs w:val="24"/>
                <w:lang w:val="en-US"/>
              </w:rPr>
            </w:pPr>
            <w:r w:rsidRPr="002E296F">
              <w:rPr>
                <w:noProof/>
                <w:sz w:val="24"/>
                <w:szCs w:val="24"/>
                <w:lang w:val="en-US"/>
              </w:rPr>
              <w:t xml:space="preserve">Viteza de acces resurse Internet 200/200 Mbps (download/upload); </w:t>
            </w:r>
          </w:p>
          <w:p w14:paraId="3E8D2100" w14:textId="77777777" w:rsidR="002E296F" w:rsidRPr="002E296F" w:rsidRDefault="002E296F" w:rsidP="002E296F">
            <w:pPr>
              <w:numPr>
                <w:ilvl w:val="0"/>
                <w:numId w:val="1"/>
              </w:numPr>
              <w:spacing w:after="0"/>
              <w:ind w:left="30"/>
              <w:contextualSpacing/>
              <w:jc w:val="both"/>
              <w:rPr>
                <w:sz w:val="24"/>
                <w:szCs w:val="24"/>
                <w:lang w:val="ro-MD"/>
              </w:rPr>
            </w:pPr>
            <w:proofErr w:type="spellStart"/>
            <w:r w:rsidRPr="002E296F">
              <w:rPr>
                <w:sz w:val="24"/>
                <w:szCs w:val="24"/>
                <w:lang w:val="en-US"/>
              </w:rPr>
              <w:t>Viteza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acces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resurse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locale: 1/1 Gbps (download/upload);</w:t>
            </w:r>
          </w:p>
          <w:p w14:paraId="4737CC80" w14:textId="77777777" w:rsidR="002E296F" w:rsidRPr="002E296F" w:rsidRDefault="002E296F" w:rsidP="002E296F">
            <w:pPr>
              <w:rPr>
                <w:sz w:val="24"/>
                <w:szCs w:val="24"/>
                <w:lang w:val="fr-FR"/>
              </w:rPr>
            </w:pPr>
            <w:r w:rsidRPr="002E296F">
              <w:rPr>
                <w:sz w:val="24"/>
                <w:szCs w:val="24"/>
                <w:lang w:val="fr-FR"/>
              </w:rPr>
              <w:t xml:space="preserve">Trafic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nelimitat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atît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accesarea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resurselor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Internet,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cît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și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locale.</w:t>
            </w:r>
          </w:p>
          <w:p w14:paraId="42AD19A0" w14:textId="77777777" w:rsidR="002E296F" w:rsidRPr="002E296F" w:rsidRDefault="002E296F" w:rsidP="002E296F">
            <w:pPr>
              <w:rPr>
                <w:sz w:val="24"/>
                <w:szCs w:val="24"/>
                <w:lang w:val="en-US"/>
              </w:rPr>
            </w:pPr>
            <w:proofErr w:type="spellStart"/>
            <w:r w:rsidRPr="002E296F">
              <w:rPr>
                <w:sz w:val="24"/>
                <w:szCs w:val="24"/>
                <w:lang w:val="en-US"/>
              </w:rPr>
              <w:t>Conectarea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rețea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existentă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instituției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cu zona WIFI </w:t>
            </w:r>
            <w:r w:rsidRPr="002E296F">
              <w:rPr>
                <w:sz w:val="24"/>
                <w:szCs w:val="24"/>
                <w:lang w:val="en-US"/>
              </w:rPr>
              <w:lastRenderedPageBreak/>
              <w:t xml:space="preserve">(cu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semnalul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minim 100%) –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săli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studii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blocul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administrativ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, cabinet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metodic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E296F">
              <w:rPr>
                <w:sz w:val="24"/>
                <w:szCs w:val="24"/>
                <w:lang w:val="en-US"/>
              </w:rPr>
              <w:t>săli</w:t>
            </w:r>
            <w:proofErr w:type="spellEnd"/>
            <w:r w:rsidRPr="002E296F">
              <w:rPr>
                <w:sz w:val="24"/>
                <w:szCs w:val="24"/>
                <w:lang w:val="en-US"/>
              </w:rPr>
              <w:t xml:space="preserve"> festive.  </w:t>
            </w:r>
          </w:p>
          <w:p w14:paraId="05BCE1C6" w14:textId="77777777" w:rsidR="002E296F" w:rsidRPr="002E296F" w:rsidRDefault="002E296F" w:rsidP="002E296F">
            <w:pPr>
              <w:rPr>
                <w:sz w:val="24"/>
                <w:szCs w:val="24"/>
              </w:rPr>
            </w:pPr>
            <w:proofErr w:type="spellStart"/>
            <w:r w:rsidRPr="002E296F">
              <w:rPr>
                <w:sz w:val="24"/>
                <w:szCs w:val="24"/>
              </w:rPr>
              <w:t>Coordonarea</w:t>
            </w:r>
            <w:proofErr w:type="spellEnd"/>
            <w:r w:rsidRPr="002E296F">
              <w:rPr>
                <w:sz w:val="24"/>
                <w:szCs w:val="24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</w:rPr>
              <w:t>cu</w:t>
            </w:r>
            <w:proofErr w:type="spellEnd"/>
            <w:r w:rsidRPr="002E296F">
              <w:rPr>
                <w:sz w:val="24"/>
                <w:szCs w:val="24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</w:rPr>
              <w:t>conducătorul</w:t>
            </w:r>
            <w:proofErr w:type="spellEnd"/>
            <w:r w:rsidRPr="002E296F">
              <w:rPr>
                <w:sz w:val="24"/>
                <w:szCs w:val="24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</w:rPr>
              <w:t>instituției</w:t>
            </w:r>
            <w:proofErr w:type="spellEnd"/>
            <w:r w:rsidRPr="002E296F">
              <w:rPr>
                <w:sz w:val="24"/>
                <w:szCs w:val="24"/>
              </w:rPr>
              <w:t xml:space="preserve">. </w:t>
            </w:r>
          </w:p>
          <w:p w14:paraId="10707621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7A66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46D8E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2E296F" w:rsidRPr="002E296F" w14:paraId="6A39B87C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0BFF" w14:textId="5F53F2BA" w:rsidR="002E296F" w:rsidRPr="002E296F" w:rsidRDefault="002E296F" w:rsidP="002E296F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noProof/>
                <w:sz w:val="24"/>
                <w:szCs w:val="24"/>
                <w:lang w:val="ro-MD"/>
              </w:rPr>
              <w:t xml:space="preserve">Servicii internet instituții preșcolare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D1A30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29A80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EC1A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E29D1" w14:textId="77777777" w:rsidR="002E296F" w:rsidRPr="002E296F" w:rsidRDefault="002E296F" w:rsidP="002E296F">
            <w:pPr>
              <w:rPr>
                <w:noProof/>
                <w:sz w:val="24"/>
                <w:szCs w:val="24"/>
                <w:lang w:val="en-US"/>
              </w:rPr>
            </w:pPr>
            <w:r w:rsidRPr="002E296F">
              <w:rPr>
                <w:noProof/>
                <w:sz w:val="24"/>
                <w:szCs w:val="24"/>
                <w:lang w:val="en-US"/>
              </w:rPr>
              <w:t xml:space="preserve">Viteza de acces resurse Internet 100/100 Mbps (download/upload); </w:t>
            </w:r>
          </w:p>
          <w:p w14:paraId="18071C4E" w14:textId="77777777" w:rsidR="002E296F" w:rsidRPr="002E296F" w:rsidRDefault="002E296F" w:rsidP="002E296F">
            <w:pPr>
              <w:numPr>
                <w:ilvl w:val="0"/>
                <w:numId w:val="1"/>
              </w:numPr>
              <w:spacing w:after="0"/>
              <w:ind w:left="30"/>
              <w:contextualSpacing/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2E296F">
              <w:rPr>
                <w:sz w:val="24"/>
                <w:szCs w:val="24"/>
                <w:lang w:val="fr-FR"/>
              </w:rPr>
              <w:t>Viteza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acces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resurse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gramStart"/>
            <w:r w:rsidRPr="002E296F">
              <w:rPr>
                <w:sz w:val="24"/>
                <w:szCs w:val="24"/>
                <w:lang w:val="fr-FR"/>
              </w:rPr>
              <w:t>locale:</w:t>
            </w:r>
            <w:proofErr w:type="gramEnd"/>
            <w:r w:rsidRPr="002E296F">
              <w:rPr>
                <w:sz w:val="24"/>
                <w:szCs w:val="24"/>
                <w:lang w:val="fr-FR"/>
              </w:rPr>
              <w:t xml:space="preserve"> 100/100 Mbps (download/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upload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>);</w:t>
            </w:r>
          </w:p>
          <w:p w14:paraId="63D5ACF5" w14:textId="77777777" w:rsidR="002E296F" w:rsidRPr="002E296F" w:rsidRDefault="002E296F" w:rsidP="002E296F">
            <w:pPr>
              <w:numPr>
                <w:ilvl w:val="0"/>
                <w:numId w:val="1"/>
              </w:numPr>
              <w:spacing w:after="0"/>
              <w:ind w:left="30"/>
              <w:contextualSpacing/>
              <w:jc w:val="both"/>
              <w:rPr>
                <w:sz w:val="24"/>
                <w:szCs w:val="24"/>
                <w:lang w:val="fr-FR"/>
              </w:rPr>
            </w:pPr>
            <w:r w:rsidRPr="002E296F">
              <w:rPr>
                <w:sz w:val="24"/>
                <w:szCs w:val="24"/>
                <w:lang w:val="fr-FR"/>
              </w:rPr>
              <w:t xml:space="preserve">Trafic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nelimitat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atît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accesarea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resurselor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Internet,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cît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și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locale.</w:t>
            </w:r>
          </w:p>
          <w:p w14:paraId="17591DEE" w14:textId="77777777" w:rsidR="002E296F" w:rsidRPr="002E296F" w:rsidRDefault="002E296F" w:rsidP="002E296F">
            <w:pPr>
              <w:rPr>
                <w:sz w:val="24"/>
                <w:szCs w:val="24"/>
                <w:lang w:val="fr-FR"/>
              </w:rPr>
            </w:pPr>
            <w:proofErr w:type="spellStart"/>
            <w:r w:rsidRPr="002E296F">
              <w:rPr>
                <w:sz w:val="24"/>
                <w:szCs w:val="24"/>
                <w:lang w:val="fr-FR"/>
              </w:rPr>
              <w:t>Conectarea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rețea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existentă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Acoperirea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WIFI a (100%). </w:t>
            </w:r>
          </w:p>
          <w:p w14:paraId="50DDEEA7" w14:textId="77777777" w:rsidR="002E296F" w:rsidRPr="002E296F" w:rsidRDefault="002E296F" w:rsidP="002E296F">
            <w:pPr>
              <w:rPr>
                <w:sz w:val="24"/>
                <w:szCs w:val="24"/>
              </w:rPr>
            </w:pPr>
            <w:proofErr w:type="spellStart"/>
            <w:r w:rsidRPr="002E296F">
              <w:rPr>
                <w:sz w:val="24"/>
                <w:szCs w:val="24"/>
                <w:lang w:val="fr-FR"/>
              </w:rPr>
              <w:t>Coordonarea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cu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conducătorul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296F">
              <w:rPr>
                <w:sz w:val="24"/>
                <w:szCs w:val="24"/>
                <w:lang w:val="fr-FR"/>
              </w:rPr>
              <w:t>instituției</w:t>
            </w:r>
            <w:proofErr w:type="spellEnd"/>
            <w:r w:rsidRPr="002E296F">
              <w:rPr>
                <w:sz w:val="24"/>
                <w:szCs w:val="24"/>
                <w:lang w:val="fr-FR"/>
              </w:rPr>
              <w:t>.</w:t>
            </w:r>
            <w:r w:rsidRPr="002E296F">
              <w:rPr>
                <w:sz w:val="24"/>
                <w:szCs w:val="24"/>
              </w:rPr>
              <w:t xml:space="preserve"> </w:t>
            </w:r>
          </w:p>
          <w:p w14:paraId="79E785D9" w14:textId="6D196989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BEF5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890DA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2E296F" w:rsidRPr="002E296F" w14:paraId="69ADFE1F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C23FF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DDFAD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F24D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E3083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808CE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7A03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3A140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2E296F" w:rsidRPr="002E296F" w14:paraId="7DB3CD2B" w14:textId="77777777" w:rsidTr="00DF19F0">
        <w:trPr>
          <w:gridAfter w:val="1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43B1BD" w14:textId="77777777" w:rsidR="002E296F" w:rsidRPr="002E296F" w:rsidRDefault="002E296F" w:rsidP="002E296F">
            <w:pPr>
              <w:tabs>
                <w:tab w:val="left" w:pos="6120"/>
                <w:tab w:val="left" w:pos="14779"/>
              </w:tabs>
              <w:spacing w:after="0"/>
              <w:ind w:right="-85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D068244" w14:textId="77777777" w:rsidR="002E296F" w:rsidRPr="002E296F" w:rsidRDefault="002E296F" w:rsidP="002E296F">
            <w:pPr>
              <w:spacing w:after="0"/>
              <w:ind w:right="-85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6DC0460A" w14:textId="77777777" w:rsidR="002E296F" w:rsidRPr="002E296F" w:rsidRDefault="002E296F" w:rsidP="002E296F">
            <w:pPr>
              <w:spacing w:after="0"/>
              <w:ind w:right="-85"/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5229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2507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858"/>
              <w:gridCol w:w="25"/>
              <w:gridCol w:w="34"/>
              <w:gridCol w:w="453"/>
            </w:tblGrid>
            <w:tr w:rsidR="002E296F" w:rsidRPr="002E296F" w14:paraId="22A1E5F5" w14:textId="77777777" w:rsidTr="002E296F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044BD796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</w:p>
                <w:p w14:paraId="6C9A42F9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75082E1C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5DDD87D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AC7180A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2F20F4E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B41C462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5179B0D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5A41C16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8FC88DF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t xml:space="preserve">  Anexa nr.23</w:t>
                  </w:r>
                </w:p>
                <w:p w14:paraId="5B1B7D7F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la Documentația standard nr._____</w:t>
                  </w:r>
                </w:p>
                <w:p w14:paraId="48AA4A9A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47FCCB23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809EBB6" w14:textId="77777777" w:rsidR="002E296F" w:rsidRPr="002E296F" w:rsidRDefault="002E296F" w:rsidP="008D3613">
                  <w:pPr>
                    <w:keepNext/>
                    <w:keepLines/>
                    <w:framePr w:hSpace="180" w:wrap="around" w:vAnchor="page" w:hAnchor="margin" w:y="347"/>
                    <w:spacing w:before="200" w:after="0"/>
                    <w:ind w:right="-85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2E296F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919" w:type="dxa"/>
                  <w:gridSpan w:val="3"/>
                </w:tcPr>
                <w:p w14:paraId="3FA47178" w14:textId="77777777" w:rsidR="002E296F" w:rsidRPr="002E296F" w:rsidRDefault="002E296F" w:rsidP="008D3613">
                  <w:pPr>
                    <w:keepNext/>
                    <w:keepLines/>
                    <w:framePr w:hSpace="180" w:wrap="around" w:vAnchor="page" w:hAnchor="margin" w:y="347"/>
                    <w:spacing w:before="200" w:after="0"/>
                    <w:ind w:right="-85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2E296F" w:rsidRPr="008D3613" w14:paraId="2D805EAA" w14:textId="77777777" w:rsidTr="002E296F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7FFA7EB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both"/>
                    <w:rPr>
                      <w:rFonts w:eastAsia="Times New Roma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65D9B9E3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bottom w:val="single" w:sz="4" w:space="0" w:color="auto"/>
                  </w:tcBorders>
                </w:tcPr>
                <w:p w14:paraId="6CBD194C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both"/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E296F" w:rsidRPr="008D3613" w14:paraId="490594AE" w14:textId="77777777" w:rsidTr="002E296F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C6285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8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C5C16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2E296F" w:rsidRPr="002E296F" w14:paraId="491A648A" w14:textId="77777777" w:rsidTr="002E296F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5A522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8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D05F6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2E296F" w:rsidRPr="002E296F" w14:paraId="41DA6153" w14:textId="77777777" w:rsidTr="002E296F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148FE87D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6FD6BB87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1" w:type="dxa"/>
                  <w:gridSpan w:val="7"/>
                </w:tcPr>
                <w:p w14:paraId="1BE52C1F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E296F" w:rsidRPr="002E296F" w14:paraId="69CDB75C" w14:textId="77777777" w:rsidTr="002E296F">
              <w:trPr>
                <w:gridAfter w:val="2"/>
                <w:wAfter w:w="487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4929A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091BE7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802D6F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5BBDDD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8F9D27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8CC126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DAC2CB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226FC67B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351E2344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3BC596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7017FC2F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2781B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22368657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C8BFA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2BD86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</w:p>
              </w:tc>
            </w:tr>
            <w:tr w:rsidR="002E296F" w:rsidRPr="002E296F" w14:paraId="74A613EF" w14:textId="77777777" w:rsidTr="002E296F">
              <w:trPr>
                <w:gridAfter w:val="2"/>
                <w:wAfter w:w="487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04407" w14:textId="3F1FDD70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E80D4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13F60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9111A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1FA5F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EE5E2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5BAA3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5C726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5BEAB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07300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8886A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2E296F" w:rsidRPr="002E296F" w14:paraId="56D81FA3" w14:textId="77777777" w:rsidTr="002E296F">
              <w:trPr>
                <w:gridAfter w:val="2"/>
                <w:wAfter w:w="487" w:type="dxa"/>
                <w:trHeight w:val="510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7B854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735C6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6BCCE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5F671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C0B17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25A7C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F474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FE2D5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DACF2" w14:textId="5CDCACAF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pe parcursul anului 2025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06FCB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D9B35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E296F" w:rsidRPr="002E296F" w14:paraId="7D371DC0" w14:textId="77777777" w:rsidTr="002E296F">
              <w:trPr>
                <w:gridAfter w:val="2"/>
                <w:wAfter w:w="487" w:type="dxa"/>
                <w:trHeight w:val="105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AB51B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9085A" w14:textId="77777777" w:rsidR="002E296F" w:rsidRPr="002E296F" w:rsidRDefault="002E296F" w:rsidP="008D361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noProof/>
                      <w:sz w:val="24"/>
                      <w:szCs w:val="24"/>
                      <w:lang w:val="en-US"/>
                    </w:rPr>
                  </w:pPr>
                  <w:r w:rsidRPr="002E296F">
                    <w:rPr>
                      <w:b/>
                      <w:noProof/>
                      <w:sz w:val="24"/>
                      <w:szCs w:val="24"/>
                      <w:lang w:val="ro-MD"/>
                    </w:rPr>
                    <w:t>Lotul 1</w:t>
                  </w:r>
                </w:p>
                <w:p w14:paraId="23229664" w14:textId="13D24129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b/>
                      <w:noProof/>
                      <w:sz w:val="24"/>
                      <w:szCs w:val="24"/>
                      <w:lang w:val="ro-MD"/>
                    </w:rPr>
                    <w:t>Servicii internet/intranet pentru contabilitatea  centralizată, instituțiile preșcolare, preuniversitare și extrașcolare subordonate DETS sect. Buiucani, pentru anul 2025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03C0B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C30F0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E30D7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4A2A6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0AA2C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D3B17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0CAC8" w14:textId="7074F8F0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023EF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F7A65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E296F" w:rsidRPr="002E296F" w14:paraId="08B9943C" w14:textId="77777777" w:rsidTr="002E296F">
              <w:trPr>
                <w:gridAfter w:val="2"/>
                <w:wAfter w:w="487" w:type="dxa"/>
                <w:trHeight w:val="95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B1233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6201E" w14:textId="041A7AEB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noProof/>
                      <w:sz w:val="24"/>
                      <w:szCs w:val="24"/>
                      <w:lang w:val="en-US"/>
                    </w:rPr>
                    <w:t xml:space="preserve">Servicii internet DETS sect. Buiucani </w:t>
                  </w:r>
                  <w:r w:rsidRPr="002E296F">
                    <w:rPr>
                      <w:noProof/>
                      <w:sz w:val="24"/>
                      <w:szCs w:val="24"/>
                      <w:lang w:val="en-US"/>
                    </w:rPr>
                    <w:lastRenderedPageBreak/>
                    <w:t>(contabilitatea centralizată)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B06D4" w14:textId="17078264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89208F">
                    <w:rPr>
                      <w:noProof/>
                      <w:lang w:val="ro-MD"/>
                    </w:rPr>
                    <w:lastRenderedPageBreak/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1A405" w14:textId="1621F8F1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noProof/>
                      <w:lang w:val="ro-RO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25B6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A56A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B955E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2A63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CFFBE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BE587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14D26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E296F" w:rsidRPr="002E296F" w14:paraId="691A8C43" w14:textId="77777777" w:rsidTr="008C4963">
              <w:trPr>
                <w:gridAfter w:val="2"/>
                <w:wAfter w:w="487" w:type="dxa"/>
                <w:trHeight w:val="120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28943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88C1B" w14:textId="06EA459E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noProof/>
                      <w:sz w:val="24"/>
                      <w:szCs w:val="24"/>
                      <w:lang w:val="ro-MD"/>
                    </w:rPr>
                    <w:t xml:space="preserve">Servicii internet instituții preuniversitare și extrașcolare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03CD90" w14:textId="3057FB63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89208F">
                    <w:rPr>
                      <w:noProof/>
                      <w:lang w:val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1E5E0" w14:textId="3A53C388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noProof/>
                      <w:lang w:val="ro-RO"/>
                    </w:rPr>
                    <w:t>19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CB709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6CD6E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3C3DD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DB306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9E0CB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1AFFF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9CB57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E296F" w:rsidRPr="002E296F" w14:paraId="326EE1D5" w14:textId="77777777" w:rsidTr="008C4963">
              <w:trPr>
                <w:gridAfter w:val="2"/>
                <w:wAfter w:w="487" w:type="dxa"/>
                <w:trHeight w:val="110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39C78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F66CD5" w14:textId="647D735F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noProof/>
                      <w:sz w:val="24"/>
                      <w:szCs w:val="24"/>
                      <w:lang w:val="ro-MD"/>
                    </w:rPr>
                    <w:t xml:space="preserve">Servicii internet instituții preșcolare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B9D490" w14:textId="3A810595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89208F">
                    <w:rPr>
                      <w:noProof/>
                      <w:lang w:val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C6017" w14:textId="02C0026B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noProof/>
                      <w:lang w:val="ro-RO"/>
                    </w:rPr>
                    <w:t>26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F5302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4048EB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A4D5D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6DB80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F9ADC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B4D033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A40C0B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E296F" w:rsidRPr="002E296F" w14:paraId="45DAC892" w14:textId="77777777" w:rsidTr="002E296F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292D2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75DA0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FAD12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F8598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51460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B7FF6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8FF72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C94A6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F9525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99B68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BE55B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E296F" w:rsidRPr="002E296F" w14:paraId="57D80514" w14:textId="77777777" w:rsidTr="002E296F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76F2589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3DFFD95A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B4230B5" w14:textId="77777777" w:rsidR="002E296F" w:rsidRPr="002E296F" w:rsidRDefault="002E296F" w:rsidP="008D3613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55534F84" w14:textId="77777777" w:rsidR="002E296F" w:rsidRPr="002E296F" w:rsidRDefault="002E296F" w:rsidP="008D361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81E6AE5" w14:textId="77777777" w:rsidR="002E296F" w:rsidRPr="002E296F" w:rsidRDefault="002E296F" w:rsidP="008D361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gridSpan w:val="3"/>
                  <w:tcBorders>
                    <w:top w:val="single" w:sz="4" w:space="0" w:color="auto"/>
                  </w:tcBorders>
                </w:tcPr>
                <w:p w14:paraId="41F7BB44" w14:textId="77777777" w:rsidR="002E296F" w:rsidRPr="002E296F" w:rsidRDefault="002E296F" w:rsidP="008D361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1547C741" w14:textId="77777777" w:rsidR="002E296F" w:rsidRPr="002E296F" w:rsidRDefault="002E296F" w:rsidP="002E296F">
            <w:pPr>
              <w:spacing w:after="0"/>
              <w:ind w:right="-85"/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33CECC08" w14:textId="77777777" w:rsidR="00F12C76" w:rsidRDefault="00F12C76" w:rsidP="006C0B77">
      <w:pPr>
        <w:spacing w:after="0"/>
        <w:ind w:firstLine="709"/>
        <w:jc w:val="both"/>
      </w:pPr>
    </w:p>
    <w:sectPr w:rsidR="00F12C76" w:rsidSect="002E296F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5025BD"/>
    <w:multiLevelType w:val="hybridMultilevel"/>
    <w:tmpl w:val="19AE7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599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003"/>
    <w:rsid w:val="00216BF3"/>
    <w:rsid w:val="002E296F"/>
    <w:rsid w:val="003B7197"/>
    <w:rsid w:val="005A47AC"/>
    <w:rsid w:val="006C0B77"/>
    <w:rsid w:val="00751003"/>
    <w:rsid w:val="008242FF"/>
    <w:rsid w:val="00870751"/>
    <w:rsid w:val="008D3613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7C56F"/>
  <w15:chartTrackingRefBased/>
  <w15:docId w15:val="{F2F54DE4-3124-4C90-B54C-652A9A2D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748</Words>
  <Characters>4268</Characters>
  <Application>Microsoft Office Word</Application>
  <DocSecurity>0</DocSecurity>
  <Lines>35</Lines>
  <Paragraphs>10</Paragraphs>
  <ScaleCrop>false</ScaleCrop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</dc:creator>
  <cp:keywords/>
  <dc:description/>
  <cp:lastModifiedBy>DETS</cp:lastModifiedBy>
  <cp:revision>3</cp:revision>
  <dcterms:created xsi:type="dcterms:W3CDTF">2024-12-23T11:33:00Z</dcterms:created>
  <dcterms:modified xsi:type="dcterms:W3CDTF">2025-12-11T11:55:00Z</dcterms:modified>
</cp:coreProperties>
</file>