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24903"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634A0095" w14:textId="77777777" w:rsidR="00904524" w:rsidRPr="001F276C" w:rsidRDefault="0003591A" w:rsidP="00904524">
      <w:pPr>
        <w:ind w:right="567"/>
        <w:rPr>
          <w:b/>
          <w:bCs/>
          <w:sz w:val="28"/>
          <w:szCs w:val="28"/>
          <w:lang w:val="en-US"/>
        </w:rPr>
      </w:pPr>
      <w:r w:rsidRPr="005A202E">
        <w:rPr>
          <w:lang w:val="ro-MD"/>
        </w:rPr>
        <w:t>Obiectul</w:t>
      </w:r>
      <w:r w:rsidR="00CE3E3D">
        <w:rPr>
          <w:lang w:val="ro-MD"/>
        </w:rPr>
        <w:t xml:space="preserve"> </w:t>
      </w:r>
      <w:bookmarkStart w:id="63" w:name="_Hlk236147687"/>
      <w:r w:rsidR="00904524" w:rsidRPr="00516935">
        <w:rPr>
          <w:b/>
          <w:bCs/>
          <w:sz w:val="32"/>
          <w:szCs w:val="32"/>
          <w:lang w:val="ro-MD"/>
        </w:rPr>
        <w:t>Lucrări de aplicare a marcajului rutier (strat subțire) pe străzile din municipiul Chișinău</w:t>
      </w:r>
      <w:r w:rsidR="00904524">
        <w:rPr>
          <w:b/>
          <w:bCs/>
          <w:sz w:val="32"/>
          <w:szCs w:val="32"/>
          <w:lang w:val="ro-MD"/>
        </w:rPr>
        <w:t>, sectorul Rîșcani</w:t>
      </w:r>
      <w:bookmarkEnd w:id="63"/>
    </w:p>
    <w:p w14:paraId="535E08FC" w14:textId="29054B0B" w:rsidR="00EA6764" w:rsidRPr="00DE0CB3" w:rsidRDefault="00EA6764" w:rsidP="00904524">
      <w:pPr>
        <w:ind w:right="567"/>
        <w:rPr>
          <w:lang w:val="en-US"/>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tbl>
      <w:tblPr>
        <w:tblW w:w="0" w:type="auto"/>
        <w:tblInd w:w="-459" w:type="dxa"/>
        <w:tblLayout w:type="fixed"/>
        <w:tblLook w:val="0000" w:firstRow="0" w:lastRow="0" w:firstColumn="0" w:lastColumn="0" w:noHBand="0" w:noVBand="0"/>
      </w:tblPr>
      <w:tblGrid>
        <w:gridCol w:w="709"/>
        <w:gridCol w:w="1418"/>
        <w:gridCol w:w="3544"/>
        <w:gridCol w:w="1134"/>
        <w:gridCol w:w="3401"/>
      </w:tblGrid>
      <w:tr w:rsidR="00904524" w:rsidRPr="00B42AF5" w14:paraId="20EAD947" w14:textId="77777777" w:rsidTr="00AA3103">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6019F773" w14:textId="77777777" w:rsidR="00904524" w:rsidRPr="00B42AF5" w:rsidRDefault="00904524" w:rsidP="00AA3103">
            <w:pPr>
              <w:ind w:right="-108"/>
              <w:jc w:val="center"/>
              <w:rPr>
                <w:rFonts w:eastAsia="MS Mincho"/>
                <w:sz w:val="16"/>
                <w:szCs w:val="16"/>
                <w:lang w:val="en-US" w:eastAsia="ja-JP"/>
              </w:rPr>
            </w:pPr>
            <w:r w:rsidRPr="00B42AF5">
              <w:rPr>
                <w:rFonts w:eastAsia="MS Mincho"/>
                <w:sz w:val="16"/>
                <w:szCs w:val="16"/>
                <w:lang w:eastAsia="ja-JP"/>
              </w:rPr>
              <w:t>№</w:t>
            </w:r>
          </w:p>
          <w:p w14:paraId="5F36CE38" w14:textId="77777777" w:rsidR="00904524" w:rsidRPr="00B42AF5" w:rsidRDefault="00904524" w:rsidP="00AA3103">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4921335" w14:textId="77777777" w:rsidR="00904524" w:rsidRPr="00B42AF5" w:rsidRDefault="00904524" w:rsidP="00AA3103">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2F7C26E" w14:textId="77777777" w:rsidR="00904524" w:rsidRPr="00B42AF5" w:rsidRDefault="00904524" w:rsidP="00AA3103">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75EAB832" w14:textId="77777777" w:rsidR="00904524" w:rsidRPr="00B42AF5" w:rsidRDefault="00904524" w:rsidP="00AA3103">
            <w:pPr>
              <w:ind w:left="-108" w:right="-108"/>
              <w:jc w:val="center"/>
              <w:rPr>
                <w:rFonts w:eastAsia="MS Mincho"/>
                <w:sz w:val="16"/>
                <w:szCs w:val="16"/>
                <w:lang w:eastAsia="ja-JP"/>
              </w:rPr>
            </w:pPr>
            <w:r w:rsidRPr="00B42AF5">
              <w:rPr>
                <w:rFonts w:eastAsia="MS Mincho"/>
                <w:sz w:val="16"/>
                <w:szCs w:val="16"/>
                <w:lang w:eastAsia="ja-JP"/>
              </w:rPr>
              <w:t>U.M.</w:t>
            </w:r>
          </w:p>
        </w:tc>
        <w:tc>
          <w:tcPr>
            <w:tcW w:w="3401" w:type="dxa"/>
            <w:vMerge w:val="restart"/>
            <w:tcBorders>
              <w:top w:val="single" w:sz="6" w:space="0" w:color="auto"/>
              <w:left w:val="single" w:sz="6" w:space="0" w:color="auto"/>
              <w:bottom w:val="nil"/>
              <w:right w:val="nil"/>
            </w:tcBorders>
            <w:shd w:val="pct5" w:color="auto" w:fill="auto"/>
            <w:vAlign w:val="center"/>
          </w:tcPr>
          <w:p w14:paraId="48A945E2" w14:textId="77777777" w:rsidR="00904524" w:rsidRPr="00B42AF5" w:rsidRDefault="00904524" w:rsidP="00AA3103">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904524" w:rsidRPr="00B42AF5" w14:paraId="6A3169A7" w14:textId="77777777" w:rsidTr="00AA3103">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6C9E3B07" w14:textId="77777777" w:rsidR="00904524" w:rsidRPr="00B42AF5" w:rsidRDefault="00904524" w:rsidP="00AA3103">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D4B6B44" w14:textId="77777777" w:rsidR="00904524" w:rsidRPr="00B42AF5" w:rsidRDefault="00904524" w:rsidP="00AA3103">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15EBC96" w14:textId="77777777" w:rsidR="00904524" w:rsidRPr="00B42AF5" w:rsidRDefault="00904524" w:rsidP="00AA3103">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A7598C3" w14:textId="77777777" w:rsidR="00904524" w:rsidRPr="00B42AF5" w:rsidRDefault="00904524" w:rsidP="00AA3103">
            <w:pPr>
              <w:jc w:val="center"/>
              <w:rPr>
                <w:rFonts w:eastAsia="MS Mincho"/>
                <w:sz w:val="16"/>
                <w:szCs w:val="16"/>
                <w:lang w:eastAsia="ja-JP"/>
              </w:rPr>
            </w:pPr>
          </w:p>
        </w:tc>
        <w:tc>
          <w:tcPr>
            <w:tcW w:w="3401" w:type="dxa"/>
            <w:vMerge/>
            <w:tcBorders>
              <w:top w:val="nil"/>
              <w:left w:val="single" w:sz="6" w:space="0" w:color="auto"/>
              <w:bottom w:val="single" w:sz="6" w:space="0" w:color="auto"/>
              <w:right w:val="single" w:sz="6" w:space="0" w:color="auto"/>
            </w:tcBorders>
            <w:shd w:val="pct5" w:color="auto" w:fill="auto"/>
            <w:vAlign w:val="center"/>
          </w:tcPr>
          <w:p w14:paraId="1C725B9D" w14:textId="77777777" w:rsidR="00904524" w:rsidRPr="00B42AF5" w:rsidRDefault="00904524" w:rsidP="00AA3103">
            <w:pPr>
              <w:jc w:val="center"/>
              <w:rPr>
                <w:rFonts w:eastAsia="MS Mincho"/>
                <w:sz w:val="16"/>
                <w:szCs w:val="16"/>
                <w:lang w:eastAsia="ja-JP"/>
              </w:rPr>
            </w:pPr>
          </w:p>
        </w:tc>
      </w:tr>
    </w:tbl>
    <w:p w14:paraId="04AF20C9" w14:textId="77777777" w:rsidR="00904524" w:rsidRPr="00B42AF5" w:rsidRDefault="00904524" w:rsidP="00904524">
      <w:pPr>
        <w:rPr>
          <w:rFonts w:eastAsia="MS Mincho"/>
          <w:sz w:val="2"/>
          <w:szCs w:val="2"/>
          <w:lang w:val="en-US" w:eastAsia="ja-JP"/>
        </w:rPr>
      </w:pPr>
    </w:p>
    <w:tbl>
      <w:tblPr>
        <w:tblW w:w="10206" w:type="dxa"/>
        <w:tblInd w:w="-459" w:type="dxa"/>
        <w:tblLayout w:type="fixed"/>
        <w:tblLook w:val="0000" w:firstRow="0" w:lastRow="0" w:firstColumn="0" w:lastColumn="0" w:noHBand="0" w:noVBand="0"/>
      </w:tblPr>
      <w:tblGrid>
        <w:gridCol w:w="709"/>
        <w:gridCol w:w="1418"/>
        <w:gridCol w:w="3544"/>
        <w:gridCol w:w="2693"/>
        <w:gridCol w:w="1842"/>
      </w:tblGrid>
      <w:tr w:rsidR="00904524" w:rsidRPr="00B42AF5" w14:paraId="4B724A1C" w14:textId="77777777" w:rsidTr="00AA310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D896ED3" w14:textId="77777777" w:rsidR="00904524" w:rsidRPr="00B42AF5" w:rsidRDefault="00904524" w:rsidP="00AA3103">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C6D6A26" w14:textId="77777777" w:rsidR="00904524" w:rsidRPr="00B42AF5" w:rsidRDefault="00904524" w:rsidP="00AA3103">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7C8DF0F1" w14:textId="77777777" w:rsidR="00904524" w:rsidRPr="00B42AF5" w:rsidRDefault="00904524" w:rsidP="00AA3103">
            <w:pPr>
              <w:jc w:val="center"/>
              <w:rPr>
                <w:rFonts w:eastAsia="MS Mincho"/>
                <w:sz w:val="16"/>
                <w:szCs w:val="16"/>
                <w:lang w:eastAsia="ja-JP"/>
              </w:rPr>
            </w:pPr>
            <w:r w:rsidRPr="00B42AF5">
              <w:rPr>
                <w:rFonts w:eastAsia="MS Mincho"/>
                <w:sz w:val="16"/>
                <w:szCs w:val="16"/>
                <w:lang w:eastAsia="ja-JP"/>
              </w:rPr>
              <w:t>3</w:t>
            </w:r>
          </w:p>
        </w:tc>
        <w:tc>
          <w:tcPr>
            <w:tcW w:w="2693" w:type="dxa"/>
            <w:tcBorders>
              <w:top w:val="single" w:sz="6" w:space="0" w:color="auto"/>
              <w:left w:val="single" w:sz="6" w:space="0" w:color="auto"/>
              <w:bottom w:val="double" w:sz="6" w:space="0" w:color="auto"/>
              <w:right w:val="nil"/>
            </w:tcBorders>
            <w:shd w:val="pct5" w:color="auto" w:fill="auto"/>
          </w:tcPr>
          <w:p w14:paraId="6C615625" w14:textId="77777777" w:rsidR="00904524" w:rsidRPr="00B42AF5" w:rsidRDefault="00904524" w:rsidP="00AA3103">
            <w:pPr>
              <w:ind w:left="-108" w:right="-108"/>
              <w:jc w:val="center"/>
              <w:rPr>
                <w:rFonts w:eastAsia="MS Mincho"/>
                <w:sz w:val="16"/>
                <w:szCs w:val="16"/>
                <w:lang w:eastAsia="ja-JP"/>
              </w:rPr>
            </w:pPr>
            <w:r w:rsidRPr="00B42AF5">
              <w:rPr>
                <w:rFonts w:eastAsia="MS Mincho"/>
                <w:sz w:val="16"/>
                <w:szCs w:val="16"/>
                <w:lang w:eastAsia="ja-JP"/>
              </w:rPr>
              <w:t>4</w:t>
            </w:r>
          </w:p>
        </w:tc>
        <w:tc>
          <w:tcPr>
            <w:tcW w:w="1842" w:type="dxa"/>
            <w:tcBorders>
              <w:top w:val="single" w:sz="6" w:space="0" w:color="auto"/>
              <w:left w:val="single" w:sz="6" w:space="0" w:color="auto"/>
              <w:bottom w:val="double" w:sz="6" w:space="0" w:color="auto"/>
              <w:right w:val="nil"/>
            </w:tcBorders>
            <w:shd w:val="pct5" w:color="auto" w:fill="auto"/>
          </w:tcPr>
          <w:p w14:paraId="6D32A860" w14:textId="77777777" w:rsidR="00904524" w:rsidRPr="00B42AF5" w:rsidRDefault="00904524" w:rsidP="00AA3103">
            <w:pPr>
              <w:ind w:left="-108" w:right="-108"/>
              <w:jc w:val="center"/>
              <w:rPr>
                <w:rFonts w:eastAsia="MS Mincho"/>
                <w:sz w:val="16"/>
                <w:szCs w:val="16"/>
                <w:lang w:eastAsia="ja-JP"/>
              </w:rPr>
            </w:pPr>
            <w:r w:rsidRPr="00B42AF5">
              <w:rPr>
                <w:rFonts w:eastAsia="MS Mincho"/>
                <w:sz w:val="16"/>
                <w:szCs w:val="16"/>
                <w:lang w:eastAsia="ja-JP"/>
              </w:rPr>
              <w:t>5</w:t>
            </w:r>
          </w:p>
        </w:tc>
      </w:tr>
      <w:tr w:rsidR="00904524" w:rsidRPr="00B42AF5" w14:paraId="0D7E37B2" w14:textId="77777777" w:rsidTr="00AA31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1E8EA" w14:textId="77777777" w:rsidR="00904524" w:rsidRPr="00B42AF5" w:rsidRDefault="00904524" w:rsidP="00AA3103">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4AA1438E" w14:textId="77777777" w:rsidR="00904524" w:rsidRPr="00B42AF5" w:rsidRDefault="00904524" w:rsidP="00AA3103">
            <w:pPr>
              <w:rPr>
                <w:rFonts w:eastAsia="MS Mincho"/>
                <w:sz w:val="18"/>
                <w:szCs w:val="18"/>
                <w:lang w:val="en-US" w:eastAsia="ja-JP"/>
              </w:rPr>
            </w:pPr>
            <w:r w:rsidRPr="00B42AF5">
              <w:rPr>
                <w:rFonts w:eastAsia="MS Mincho"/>
                <w:sz w:val="18"/>
                <w:szCs w:val="18"/>
                <w:lang w:val="en-US" w:eastAsia="ja-JP"/>
              </w:rPr>
              <w:t>DI141A</w:t>
            </w:r>
          </w:p>
          <w:p w14:paraId="27A983D1" w14:textId="77777777" w:rsidR="00904524" w:rsidRPr="00B42AF5" w:rsidRDefault="00904524" w:rsidP="00AA3103">
            <w:pPr>
              <w:rPr>
                <w:rFonts w:eastAsia="MS Mincho"/>
                <w:sz w:val="2"/>
                <w:szCs w:val="2"/>
                <w:lang w:eastAsia="ja-JP"/>
              </w:rPr>
            </w:pPr>
          </w:p>
        </w:tc>
        <w:tc>
          <w:tcPr>
            <w:tcW w:w="3544" w:type="dxa"/>
            <w:tcBorders>
              <w:top w:val="single" w:sz="4" w:space="0" w:color="auto"/>
              <w:bottom w:val="single" w:sz="4" w:space="0" w:color="auto"/>
            </w:tcBorders>
          </w:tcPr>
          <w:p w14:paraId="2D32AB9D" w14:textId="77777777" w:rsidR="00904524" w:rsidRPr="00E56AD2" w:rsidRDefault="00904524" w:rsidP="00AA3103">
            <w:pPr>
              <w:rPr>
                <w:rFonts w:eastAsia="MS Mincho"/>
                <w:sz w:val="18"/>
                <w:szCs w:val="18"/>
                <w:lang w:val="en-US" w:eastAsia="ja-JP"/>
              </w:rPr>
            </w:pPr>
            <w:r w:rsidRPr="00E56AD2">
              <w:rPr>
                <w:rFonts w:eastAsia="MS Mincho"/>
                <w:sz w:val="18"/>
                <w:szCs w:val="18"/>
                <w:lang w:val="en-US" w:eastAsia="ja-JP"/>
              </w:rPr>
              <w:t xml:space="preserve">Curatirea suprafetelor prin suflare cu compresor manual </w:t>
            </w:r>
          </w:p>
          <w:p w14:paraId="0BEE72D7" w14:textId="77777777" w:rsidR="00904524" w:rsidRPr="00B42AF5" w:rsidRDefault="00904524" w:rsidP="00AA3103">
            <w:pPr>
              <w:rPr>
                <w:rFonts w:eastAsia="MS Mincho"/>
                <w:sz w:val="2"/>
                <w:szCs w:val="2"/>
                <w:lang w:val="en-US" w:eastAsia="ja-JP"/>
              </w:rPr>
            </w:pPr>
          </w:p>
        </w:tc>
        <w:tc>
          <w:tcPr>
            <w:tcW w:w="2693" w:type="dxa"/>
            <w:tcBorders>
              <w:top w:val="single" w:sz="4" w:space="0" w:color="auto"/>
              <w:bottom w:val="single" w:sz="4" w:space="0" w:color="auto"/>
            </w:tcBorders>
            <w:vAlign w:val="center"/>
          </w:tcPr>
          <w:p w14:paraId="55B85C8C" w14:textId="77777777" w:rsidR="00904524" w:rsidRPr="00B42AF5" w:rsidRDefault="00904524" w:rsidP="00AA3103">
            <w:pPr>
              <w:jc w:val="center"/>
              <w:rPr>
                <w:rFonts w:eastAsia="MS Mincho"/>
                <w:sz w:val="18"/>
                <w:szCs w:val="18"/>
                <w:lang w:eastAsia="ja-JP"/>
              </w:rPr>
            </w:pPr>
            <w:r w:rsidRPr="00B42AF5">
              <w:rPr>
                <w:rFonts w:eastAsia="MS Mincho"/>
                <w:sz w:val="18"/>
                <w:szCs w:val="18"/>
                <w:lang w:eastAsia="ja-JP"/>
              </w:rPr>
              <w:t>m2</w:t>
            </w:r>
          </w:p>
        </w:tc>
        <w:tc>
          <w:tcPr>
            <w:tcW w:w="1842" w:type="dxa"/>
            <w:tcBorders>
              <w:top w:val="single" w:sz="4" w:space="0" w:color="auto"/>
              <w:bottom w:val="single" w:sz="4" w:space="0" w:color="auto"/>
            </w:tcBorders>
            <w:vAlign w:val="center"/>
          </w:tcPr>
          <w:p w14:paraId="1CC35AC7" w14:textId="77777777" w:rsidR="00904524" w:rsidRPr="00B42AF5" w:rsidRDefault="00904524" w:rsidP="00AA3103">
            <w:pPr>
              <w:jc w:val="center"/>
              <w:rPr>
                <w:rFonts w:eastAsia="MS Mincho"/>
                <w:sz w:val="18"/>
                <w:szCs w:val="18"/>
                <w:lang w:eastAsia="ja-JP"/>
              </w:rPr>
            </w:pPr>
          </w:p>
        </w:tc>
      </w:tr>
      <w:tr w:rsidR="00904524" w:rsidRPr="00B42AF5" w14:paraId="04BACA55"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B725E"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23CF5DA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548EA3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Muncitor</w:t>
            </w:r>
          </w:p>
        </w:tc>
        <w:tc>
          <w:tcPr>
            <w:tcW w:w="2693" w:type="dxa"/>
            <w:tcBorders>
              <w:top w:val="single" w:sz="4" w:space="0" w:color="auto"/>
              <w:bottom w:val="single" w:sz="4" w:space="0" w:color="auto"/>
            </w:tcBorders>
          </w:tcPr>
          <w:p w14:paraId="394F422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30A9FF7A"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0,050</w:t>
            </w:r>
          </w:p>
        </w:tc>
      </w:tr>
      <w:tr w:rsidR="00904524" w:rsidRPr="00B42AF5" w14:paraId="292663FC"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0DEA5"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0F9A2986"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2875277410003</w:t>
            </w:r>
          </w:p>
        </w:tc>
        <w:tc>
          <w:tcPr>
            <w:tcW w:w="3544" w:type="dxa"/>
            <w:tcBorders>
              <w:top w:val="single" w:sz="4" w:space="0" w:color="auto"/>
              <w:bottom w:val="single" w:sz="4" w:space="0" w:color="auto"/>
            </w:tcBorders>
          </w:tcPr>
          <w:p w14:paraId="2837BB65"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Compresor manual</w:t>
            </w:r>
          </w:p>
        </w:tc>
        <w:tc>
          <w:tcPr>
            <w:tcW w:w="2693" w:type="dxa"/>
            <w:tcBorders>
              <w:top w:val="single" w:sz="4" w:space="0" w:color="auto"/>
              <w:bottom w:val="single" w:sz="4" w:space="0" w:color="auto"/>
            </w:tcBorders>
          </w:tcPr>
          <w:p w14:paraId="7D1CD0A1"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h-ut</w:t>
            </w:r>
          </w:p>
        </w:tc>
        <w:tc>
          <w:tcPr>
            <w:tcW w:w="1842" w:type="dxa"/>
            <w:tcBorders>
              <w:top w:val="single" w:sz="4" w:space="0" w:color="auto"/>
              <w:bottom w:val="single" w:sz="4" w:space="0" w:color="auto"/>
            </w:tcBorders>
          </w:tcPr>
          <w:p w14:paraId="557CA081"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0,050</w:t>
            </w:r>
          </w:p>
        </w:tc>
      </w:tr>
      <w:tr w:rsidR="00904524" w:rsidRPr="00B42AF5" w14:paraId="512D1236" w14:textId="77777777" w:rsidTr="00AA31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67C56" w14:textId="77777777" w:rsidR="00904524" w:rsidRPr="00B42AF5" w:rsidRDefault="00904524" w:rsidP="00AA3103">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7F6CB526" w14:textId="77777777" w:rsidR="00904524" w:rsidRPr="00B42AF5" w:rsidRDefault="00904524" w:rsidP="00AA3103">
            <w:pPr>
              <w:rPr>
                <w:rFonts w:eastAsia="MS Mincho"/>
                <w:sz w:val="18"/>
                <w:szCs w:val="18"/>
                <w:lang w:val="en-US" w:eastAsia="ja-JP"/>
              </w:rPr>
            </w:pPr>
            <w:r w:rsidRPr="00B42AF5">
              <w:rPr>
                <w:rFonts w:eastAsia="MS Mincho"/>
                <w:sz w:val="18"/>
                <w:szCs w:val="18"/>
                <w:lang w:val="en-US" w:eastAsia="ja-JP"/>
              </w:rPr>
              <w:t>DF17A</w:t>
            </w:r>
          </w:p>
          <w:p w14:paraId="086E5EB5" w14:textId="77777777" w:rsidR="00904524" w:rsidRPr="00B42AF5" w:rsidRDefault="00904524" w:rsidP="00AA3103">
            <w:pPr>
              <w:rPr>
                <w:rFonts w:eastAsia="MS Mincho"/>
                <w:sz w:val="2"/>
                <w:szCs w:val="2"/>
                <w:lang w:eastAsia="ja-JP"/>
              </w:rPr>
            </w:pPr>
          </w:p>
        </w:tc>
        <w:tc>
          <w:tcPr>
            <w:tcW w:w="3544" w:type="dxa"/>
            <w:tcBorders>
              <w:top w:val="single" w:sz="4" w:space="0" w:color="auto"/>
              <w:bottom w:val="single" w:sz="4" w:space="0" w:color="auto"/>
            </w:tcBorders>
          </w:tcPr>
          <w:p w14:paraId="0D33E873" w14:textId="77777777" w:rsidR="00904524" w:rsidRPr="00E56AD2" w:rsidRDefault="00904524" w:rsidP="00AA3103">
            <w:pPr>
              <w:rPr>
                <w:rFonts w:eastAsia="MS Mincho"/>
                <w:sz w:val="18"/>
                <w:szCs w:val="18"/>
                <w:lang w:val="en-US" w:eastAsia="ja-JP"/>
              </w:rPr>
            </w:pPr>
            <w:r w:rsidRPr="00E56AD2">
              <w:rPr>
                <w:rFonts w:eastAsia="MS Mincho"/>
                <w:sz w:val="18"/>
                <w:szCs w:val="18"/>
                <w:lang w:val="en-US" w:eastAsia="ja-JP"/>
              </w:rPr>
              <w:t>Marcaje longitudinale, transversale si diverse, executate mecanizat, cu vopsea, pe suprafete carosabile (treceri de pietoni si marcaj longitudinal) (vopsea alba)</w:t>
            </w:r>
          </w:p>
          <w:p w14:paraId="1B693B14" w14:textId="77777777" w:rsidR="00904524" w:rsidRPr="00B42AF5" w:rsidRDefault="00904524" w:rsidP="00AA3103">
            <w:pPr>
              <w:rPr>
                <w:rFonts w:eastAsia="MS Mincho"/>
                <w:sz w:val="2"/>
                <w:szCs w:val="2"/>
                <w:lang w:val="en-US" w:eastAsia="ja-JP"/>
              </w:rPr>
            </w:pPr>
          </w:p>
        </w:tc>
        <w:tc>
          <w:tcPr>
            <w:tcW w:w="2693" w:type="dxa"/>
            <w:tcBorders>
              <w:top w:val="single" w:sz="4" w:space="0" w:color="auto"/>
              <w:bottom w:val="single" w:sz="4" w:space="0" w:color="auto"/>
            </w:tcBorders>
            <w:vAlign w:val="center"/>
          </w:tcPr>
          <w:p w14:paraId="2F0C23B1" w14:textId="77777777" w:rsidR="00904524" w:rsidRPr="00B42AF5" w:rsidRDefault="00904524" w:rsidP="00AA3103">
            <w:pPr>
              <w:jc w:val="center"/>
              <w:rPr>
                <w:rFonts w:eastAsia="MS Mincho"/>
                <w:sz w:val="18"/>
                <w:szCs w:val="18"/>
                <w:lang w:eastAsia="ja-JP"/>
              </w:rPr>
            </w:pPr>
            <w:r w:rsidRPr="00B42AF5">
              <w:rPr>
                <w:rFonts w:eastAsia="MS Mincho"/>
                <w:sz w:val="18"/>
                <w:szCs w:val="18"/>
                <w:lang w:eastAsia="ja-JP"/>
              </w:rPr>
              <w:t>m2</w:t>
            </w:r>
          </w:p>
        </w:tc>
        <w:tc>
          <w:tcPr>
            <w:tcW w:w="1842" w:type="dxa"/>
            <w:tcBorders>
              <w:top w:val="single" w:sz="4" w:space="0" w:color="auto"/>
              <w:bottom w:val="single" w:sz="4" w:space="0" w:color="auto"/>
            </w:tcBorders>
            <w:vAlign w:val="center"/>
          </w:tcPr>
          <w:p w14:paraId="7FC20454" w14:textId="77777777" w:rsidR="00904524" w:rsidRPr="00B42AF5" w:rsidRDefault="00904524" w:rsidP="00AA3103">
            <w:pPr>
              <w:jc w:val="center"/>
              <w:rPr>
                <w:rFonts w:eastAsia="MS Mincho"/>
                <w:sz w:val="18"/>
                <w:szCs w:val="18"/>
                <w:lang w:eastAsia="ja-JP"/>
              </w:rPr>
            </w:pPr>
          </w:p>
        </w:tc>
      </w:tr>
      <w:tr w:rsidR="00904524" w:rsidRPr="00B42AF5" w14:paraId="2E4E5075"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079A8"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7DE80C47"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A2BEF5C"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Muncitor necalificat</w:t>
            </w:r>
          </w:p>
        </w:tc>
        <w:tc>
          <w:tcPr>
            <w:tcW w:w="2693" w:type="dxa"/>
            <w:tcBorders>
              <w:top w:val="single" w:sz="4" w:space="0" w:color="auto"/>
              <w:bottom w:val="single" w:sz="4" w:space="0" w:color="auto"/>
            </w:tcBorders>
          </w:tcPr>
          <w:p w14:paraId="128A881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6793DB3B"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0,380</w:t>
            </w:r>
          </w:p>
        </w:tc>
      </w:tr>
      <w:tr w:rsidR="00904524" w:rsidRPr="00B42AF5" w14:paraId="4B905072"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1732C"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545C0A38"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A00D8C3"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Zugrav vopsitor</w:t>
            </w:r>
          </w:p>
        </w:tc>
        <w:tc>
          <w:tcPr>
            <w:tcW w:w="2693" w:type="dxa"/>
            <w:tcBorders>
              <w:top w:val="single" w:sz="4" w:space="0" w:color="auto"/>
              <w:bottom w:val="single" w:sz="4" w:space="0" w:color="auto"/>
            </w:tcBorders>
          </w:tcPr>
          <w:p w14:paraId="3D88A98D"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3EDD519A"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0,090</w:t>
            </w:r>
          </w:p>
        </w:tc>
      </w:tr>
      <w:tr w:rsidR="00904524" w:rsidRPr="00B42AF5" w14:paraId="457F5AA7"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AF489"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743424C7"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24301261087201-1</w:t>
            </w:r>
          </w:p>
        </w:tc>
        <w:tc>
          <w:tcPr>
            <w:tcW w:w="3544" w:type="dxa"/>
            <w:tcBorders>
              <w:top w:val="single" w:sz="4" w:space="0" w:color="auto"/>
              <w:bottom w:val="single" w:sz="4" w:space="0" w:color="auto"/>
            </w:tcBorders>
          </w:tcPr>
          <w:p w14:paraId="0F73CD9F"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Vopsea marcaj rutier alba</w:t>
            </w:r>
          </w:p>
        </w:tc>
        <w:tc>
          <w:tcPr>
            <w:tcW w:w="2693" w:type="dxa"/>
            <w:tcBorders>
              <w:top w:val="single" w:sz="4" w:space="0" w:color="auto"/>
              <w:bottom w:val="single" w:sz="4" w:space="0" w:color="auto"/>
            </w:tcBorders>
          </w:tcPr>
          <w:p w14:paraId="68A412D1"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7972D5C2"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0,730</w:t>
            </w:r>
          </w:p>
        </w:tc>
      </w:tr>
      <w:tr w:rsidR="00904524" w:rsidRPr="00B42AF5" w14:paraId="77FC438D"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59727"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54448EE1"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652A342A" w14:textId="77777777" w:rsidR="00904524" w:rsidRPr="00E56AD2" w:rsidRDefault="00904524" w:rsidP="00AA3103">
            <w:pPr>
              <w:rPr>
                <w:rFonts w:eastAsia="MS Mincho"/>
                <w:sz w:val="16"/>
                <w:szCs w:val="16"/>
                <w:lang w:val="en-US" w:eastAsia="ja-JP"/>
              </w:rPr>
            </w:pPr>
            <w:r w:rsidRPr="00E56AD2">
              <w:rPr>
                <w:rFonts w:eastAsia="MS Mincho"/>
                <w:sz w:val="16"/>
                <w:szCs w:val="16"/>
                <w:lang w:val="en-US" w:eastAsia="ja-JP"/>
              </w:rPr>
              <w:t>Diluant pt.produse de marcare D.009-3 NI 1708-61 A9</w:t>
            </w:r>
          </w:p>
        </w:tc>
        <w:tc>
          <w:tcPr>
            <w:tcW w:w="2693" w:type="dxa"/>
            <w:tcBorders>
              <w:top w:val="single" w:sz="4" w:space="0" w:color="auto"/>
              <w:bottom w:val="single" w:sz="4" w:space="0" w:color="auto"/>
            </w:tcBorders>
          </w:tcPr>
          <w:p w14:paraId="1F2014B7"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2CC761B6"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0,350</w:t>
            </w:r>
          </w:p>
        </w:tc>
      </w:tr>
      <w:tr w:rsidR="00904524" w:rsidRPr="00B42AF5" w14:paraId="5CFB62F6"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88085"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78273160"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1111000100020</w:t>
            </w:r>
          </w:p>
        </w:tc>
        <w:tc>
          <w:tcPr>
            <w:tcW w:w="3544" w:type="dxa"/>
            <w:tcBorders>
              <w:top w:val="single" w:sz="4" w:space="0" w:color="auto"/>
              <w:bottom w:val="single" w:sz="4" w:space="0" w:color="auto"/>
            </w:tcBorders>
          </w:tcPr>
          <w:p w14:paraId="129E1F85"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Microbile de sticla</w:t>
            </w:r>
          </w:p>
        </w:tc>
        <w:tc>
          <w:tcPr>
            <w:tcW w:w="2693" w:type="dxa"/>
            <w:tcBorders>
              <w:top w:val="single" w:sz="4" w:space="0" w:color="auto"/>
              <w:bottom w:val="single" w:sz="4" w:space="0" w:color="auto"/>
            </w:tcBorders>
          </w:tcPr>
          <w:p w14:paraId="572BFDAB"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4DAF667B"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0,350</w:t>
            </w:r>
          </w:p>
        </w:tc>
      </w:tr>
      <w:tr w:rsidR="00904524" w:rsidRPr="00B42AF5" w14:paraId="01BDF4FA"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04EE2"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13AF13F0"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3E9C9DE1" w14:textId="77777777" w:rsidR="00904524" w:rsidRPr="00E56AD2" w:rsidRDefault="00904524" w:rsidP="00AA3103">
            <w:pPr>
              <w:rPr>
                <w:rFonts w:eastAsia="MS Mincho"/>
                <w:sz w:val="16"/>
                <w:szCs w:val="16"/>
                <w:lang w:val="en-US" w:eastAsia="ja-JP"/>
              </w:rPr>
            </w:pPr>
            <w:r w:rsidRPr="00E56AD2">
              <w:rPr>
                <w:rFonts w:eastAsia="MS Mincho"/>
                <w:sz w:val="16"/>
                <w:szCs w:val="16"/>
                <w:lang w:val="en-US" w:eastAsia="ja-JP"/>
              </w:rPr>
              <w:t>Masina de trasat benzi marcaj motor termic 29-33 kw 40-45 cp</w:t>
            </w:r>
          </w:p>
        </w:tc>
        <w:tc>
          <w:tcPr>
            <w:tcW w:w="2693" w:type="dxa"/>
            <w:tcBorders>
              <w:top w:val="single" w:sz="4" w:space="0" w:color="auto"/>
              <w:bottom w:val="single" w:sz="4" w:space="0" w:color="auto"/>
            </w:tcBorders>
          </w:tcPr>
          <w:p w14:paraId="1961835A"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h-ut</w:t>
            </w:r>
          </w:p>
        </w:tc>
        <w:tc>
          <w:tcPr>
            <w:tcW w:w="1842" w:type="dxa"/>
            <w:tcBorders>
              <w:top w:val="single" w:sz="4" w:space="0" w:color="auto"/>
              <w:bottom w:val="single" w:sz="4" w:space="0" w:color="auto"/>
            </w:tcBorders>
          </w:tcPr>
          <w:p w14:paraId="4CF8D987"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0,048</w:t>
            </w:r>
          </w:p>
        </w:tc>
      </w:tr>
      <w:tr w:rsidR="00904524" w:rsidRPr="00B42AF5" w14:paraId="182B9E59" w14:textId="77777777" w:rsidTr="00AA31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BC1A1" w14:textId="77777777" w:rsidR="00904524" w:rsidRPr="00B42AF5" w:rsidRDefault="00904524" w:rsidP="00AA3103">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3F04125" w14:textId="77777777" w:rsidR="00904524" w:rsidRPr="00B42AF5" w:rsidRDefault="00904524" w:rsidP="00AA3103">
            <w:pPr>
              <w:rPr>
                <w:rFonts w:eastAsia="MS Mincho"/>
                <w:sz w:val="18"/>
                <w:szCs w:val="18"/>
                <w:lang w:val="en-US" w:eastAsia="ja-JP"/>
              </w:rPr>
            </w:pPr>
            <w:r w:rsidRPr="00B42AF5">
              <w:rPr>
                <w:rFonts w:eastAsia="MS Mincho"/>
                <w:sz w:val="18"/>
                <w:szCs w:val="18"/>
                <w:lang w:val="en-US" w:eastAsia="ja-JP"/>
              </w:rPr>
              <w:t>DI141A</w:t>
            </w:r>
          </w:p>
          <w:p w14:paraId="02FFD208" w14:textId="77777777" w:rsidR="00904524" w:rsidRPr="00B42AF5" w:rsidRDefault="00904524" w:rsidP="00AA3103">
            <w:pPr>
              <w:rPr>
                <w:rFonts w:eastAsia="MS Mincho"/>
                <w:sz w:val="2"/>
                <w:szCs w:val="2"/>
                <w:lang w:eastAsia="ja-JP"/>
              </w:rPr>
            </w:pPr>
          </w:p>
        </w:tc>
        <w:tc>
          <w:tcPr>
            <w:tcW w:w="3544" w:type="dxa"/>
            <w:tcBorders>
              <w:top w:val="single" w:sz="4" w:space="0" w:color="auto"/>
              <w:bottom w:val="single" w:sz="4" w:space="0" w:color="auto"/>
            </w:tcBorders>
          </w:tcPr>
          <w:p w14:paraId="2B29291E" w14:textId="77777777" w:rsidR="00904524" w:rsidRPr="00E56AD2" w:rsidRDefault="00904524" w:rsidP="00AA3103">
            <w:pPr>
              <w:rPr>
                <w:rFonts w:eastAsia="MS Mincho"/>
                <w:sz w:val="18"/>
                <w:szCs w:val="18"/>
                <w:lang w:val="en-US" w:eastAsia="ja-JP"/>
              </w:rPr>
            </w:pPr>
            <w:r w:rsidRPr="00E56AD2">
              <w:rPr>
                <w:rFonts w:eastAsia="MS Mincho"/>
                <w:sz w:val="18"/>
                <w:szCs w:val="18"/>
                <w:lang w:val="en-US" w:eastAsia="ja-JP"/>
              </w:rPr>
              <w:t xml:space="preserve">Curatirea suprafetelor prin suflare cu compresor manual </w:t>
            </w:r>
          </w:p>
          <w:p w14:paraId="651B1DD2" w14:textId="77777777" w:rsidR="00904524" w:rsidRPr="00B42AF5" w:rsidRDefault="00904524" w:rsidP="00AA3103">
            <w:pPr>
              <w:rPr>
                <w:rFonts w:eastAsia="MS Mincho"/>
                <w:sz w:val="2"/>
                <w:szCs w:val="2"/>
                <w:lang w:val="en-US" w:eastAsia="ja-JP"/>
              </w:rPr>
            </w:pPr>
          </w:p>
        </w:tc>
        <w:tc>
          <w:tcPr>
            <w:tcW w:w="2693" w:type="dxa"/>
            <w:tcBorders>
              <w:top w:val="single" w:sz="4" w:space="0" w:color="auto"/>
              <w:bottom w:val="single" w:sz="4" w:space="0" w:color="auto"/>
            </w:tcBorders>
            <w:vAlign w:val="center"/>
          </w:tcPr>
          <w:p w14:paraId="5C53DB6D" w14:textId="77777777" w:rsidR="00904524" w:rsidRPr="00B42AF5" w:rsidRDefault="00904524" w:rsidP="00AA3103">
            <w:pPr>
              <w:jc w:val="center"/>
              <w:rPr>
                <w:rFonts w:eastAsia="MS Mincho"/>
                <w:sz w:val="18"/>
                <w:szCs w:val="18"/>
                <w:lang w:eastAsia="ja-JP"/>
              </w:rPr>
            </w:pPr>
            <w:r w:rsidRPr="00B42AF5">
              <w:rPr>
                <w:rFonts w:eastAsia="MS Mincho"/>
                <w:sz w:val="18"/>
                <w:szCs w:val="18"/>
                <w:lang w:eastAsia="ja-JP"/>
              </w:rPr>
              <w:t>m2</w:t>
            </w:r>
          </w:p>
        </w:tc>
        <w:tc>
          <w:tcPr>
            <w:tcW w:w="1842" w:type="dxa"/>
            <w:tcBorders>
              <w:top w:val="single" w:sz="4" w:space="0" w:color="auto"/>
              <w:bottom w:val="single" w:sz="4" w:space="0" w:color="auto"/>
            </w:tcBorders>
            <w:vAlign w:val="center"/>
          </w:tcPr>
          <w:p w14:paraId="1815D225" w14:textId="77777777" w:rsidR="00904524" w:rsidRPr="00B42AF5" w:rsidRDefault="00904524" w:rsidP="00AA3103">
            <w:pPr>
              <w:jc w:val="center"/>
              <w:rPr>
                <w:rFonts w:eastAsia="MS Mincho"/>
                <w:sz w:val="18"/>
                <w:szCs w:val="18"/>
                <w:lang w:eastAsia="ja-JP"/>
              </w:rPr>
            </w:pPr>
          </w:p>
        </w:tc>
      </w:tr>
      <w:tr w:rsidR="00904524" w:rsidRPr="00B42AF5" w14:paraId="4E98035E"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68C0E"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6517D91D"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EF11A2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Muncitor</w:t>
            </w:r>
          </w:p>
        </w:tc>
        <w:tc>
          <w:tcPr>
            <w:tcW w:w="2693" w:type="dxa"/>
            <w:tcBorders>
              <w:top w:val="single" w:sz="4" w:space="0" w:color="auto"/>
              <w:bottom w:val="single" w:sz="4" w:space="0" w:color="auto"/>
            </w:tcBorders>
          </w:tcPr>
          <w:p w14:paraId="62863F16"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532F09CE"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0,050</w:t>
            </w:r>
          </w:p>
        </w:tc>
      </w:tr>
      <w:tr w:rsidR="00904524" w:rsidRPr="00B42AF5" w14:paraId="07D169E2"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61DB1"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236DE266"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2875277410003</w:t>
            </w:r>
          </w:p>
        </w:tc>
        <w:tc>
          <w:tcPr>
            <w:tcW w:w="3544" w:type="dxa"/>
            <w:tcBorders>
              <w:top w:val="single" w:sz="4" w:space="0" w:color="auto"/>
              <w:bottom w:val="single" w:sz="4" w:space="0" w:color="auto"/>
            </w:tcBorders>
          </w:tcPr>
          <w:p w14:paraId="49932764"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Compresor manual</w:t>
            </w:r>
          </w:p>
        </w:tc>
        <w:tc>
          <w:tcPr>
            <w:tcW w:w="2693" w:type="dxa"/>
            <w:tcBorders>
              <w:top w:val="single" w:sz="4" w:space="0" w:color="auto"/>
              <w:bottom w:val="single" w:sz="4" w:space="0" w:color="auto"/>
            </w:tcBorders>
          </w:tcPr>
          <w:p w14:paraId="2D5AF3FB"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h-ut</w:t>
            </w:r>
          </w:p>
        </w:tc>
        <w:tc>
          <w:tcPr>
            <w:tcW w:w="1842" w:type="dxa"/>
            <w:tcBorders>
              <w:top w:val="single" w:sz="4" w:space="0" w:color="auto"/>
              <w:bottom w:val="single" w:sz="4" w:space="0" w:color="auto"/>
            </w:tcBorders>
          </w:tcPr>
          <w:p w14:paraId="154EB70F"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0,050</w:t>
            </w:r>
          </w:p>
        </w:tc>
      </w:tr>
      <w:tr w:rsidR="00904524" w:rsidRPr="00B42AF5" w14:paraId="618F1421" w14:textId="77777777" w:rsidTr="00AA31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7B5C2" w14:textId="77777777" w:rsidR="00904524" w:rsidRPr="00B42AF5" w:rsidRDefault="00904524" w:rsidP="00AA3103">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9647EDB" w14:textId="77777777" w:rsidR="00904524" w:rsidRPr="00B42AF5" w:rsidRDefault="00904524" w:rsidP="00AA3103">
            <w:pPr>
              <w:rPr>
                <w:rFonts w:eastAsia="MS Mincho"/>
                <w:sz w:val="18"/>
                <w:szCs w:val="18"/>
                <w:lang w:val="en-US" w:eastAsia="ja-JP"/>
              </w:rPr>
            </w:pPr>
            <w:r w:rsidRPr="00B42AF5">
              <w:rPr>
                <w:rFonts w:eastAsia="MS Mincho"/>
                <w:sz w:val="18"/>
                <w:szCs w:val="18"/>
                <w:lang w:val="en-US" w:eastAsia="ja-JP"/>
              </w:rPr>
              <w:t>DF17A</w:t>
            </w:r>
          </w:p>
          <w:p w14:paraId="1F639E48" w14:textId="77777777" w:rsidR="00904524" w:rsidRPr="00B42AF5" w:rsidRDefault="00904524" w:rsidP="00AA3103">
            <w:pPr>
              <w:rPr>
                <w:rFonts w:eastAsia="MS Mincho"/>
                <w:sz w:val="2"/>
                <w:szCs w:val="2"/>
                <w:lang w:eastAsia="ja-JP"/>
              </w:rPr>
            </w:pPr>
          </w:p>
        </w:tc>
        <w:tc>
          <w:tcPr>
            <w:tcW w:w="3544" w:type="dxa"/>
            <w:tcBorders>
              <w:top w:val="single" w:sz="4" w:space="0" w:color="auto"/>
              <w:bottom w:val="single" w:sz="4" w:space="0" w:color="auto"/>
            </w:tcBorders>
          </w:tcPr>
          <w:p w14:paraId="4BBBFA69" w14:textId="77777777" w:rsidR="00904524" w:rsidRPr="00E56AD2" w:rsidRDefault="00904524" w:rsidP="00AA3103">
            <w:pPr>
              <w:rPr>
                <w:rFonts w:eastAsia="MS Mincho"/>
                <w:sz w:val="18"/>
                <w:szCs w:val="18"/>
                <w:lang w:val="en-US" w:eastAsia="ja-JP"/>
              </w:rPr>
            </w:pPr>
            <w:r w:rsidRPr="00E56AD2">
              <w:rPr>
                <w:rFonts w:eastAsia="MS Mincho"/>
                <w:sz w:val="18"/>
                <w:szCs w:val="18"/>
                <w:lang w:val="en-US" w:eastAsia="ja-JP"/>
              </w:rPr>
              <w:t>Marcaje longitudinale, transversale si diverse, executate mecanizat, cu vopsea, pe suprafete carosabile (treceri de pietoni - culoare rosie / statii transport public-culoare galbena) (vopsea rosie/galbena)</w:t>
            </w:r>
          </w:p>
          <w:p w14:paraId="05826836" w14:textId="77777777" w:rsidR="00904524" w:rsidRPr="00B42AF5" w:rsidRDefault="00904524" w:rsidP="00AA3103">
            <w:pPr>
              <w:rPr>
                <w:rFonts w:eastAsia="MS Mincho"/>
                <w:sz w:val="2"/>
                <w:szCs w:val="2"/>
                <w:lang w:val="en-US" w:eastAsia="ja-JP"/>
              </w:rPr>
            </w:pPr>
          </w:p>
        </w:tc>
        <w:tc>
          <w:tcPr>
            <w:tcW w:w="2693" w:type="dxa"/>
            <w:tcBorders>
              <w:top w:val="single" w:sz="4" w:space="0" w:color="auto"/>
              <w:bottom w:val="single" w:sz="4" w:space="0" w:color="auto"/>
            </w:tcBorders>
            <w:vAlign w:val="center"/>
          </w:tcPr>
          <w:p w14:paraId="76E49FD4" w14:textId="77777777" w:rsidR="00904524" w:rsidRPr="00B42AF5" w:rsidRDefault="00904524" w:rsidP="00AA3103">
            <w:pPr>
              <w:jc w:val="center"/>
              <w:rPr>
                <w:rFonts w:eastAsia="MS Mincho"/>
                <w:sz w:val="18"/>
                <w:szCs w:val="18"/>
                <w:lang w:eastAsia="ja-JP"/>
              </w:rPr>
            </w:pPr>
            <w:r w:rsidRPr="00B42AF5">
              <w:rPr>
                <w:rFonts w:eastAsia="MS Mincho"/>
                <w:sz w:val="18"/>
                <w:szCs w:val="18"/>
                <w:lang w:eastAsia="ja-JP"/>
              </w:rPr>
              <w:t>m2</w:t>
            </w:r>
          </w:p>
        </w:tc>
        <w:tc>
          <w:tcPr>
            <w:tcW w:w="1842" w:type="dxa"/>
            <w:tcBorders>
              <w:top w:val="single" w:sz="4" w:space="0" w:color="auto"/>
              <w:bottom w:val="single" w:sz="4" w:space="0" w:color="auto"/>
            </w:tcBorders>
            <w:vAlign w:val="center"/>
          </w:tcPr>
          <w:p w14:paraId="3BD47B68" w14:textId="77777777" w:rsidR="00904524" w:rsidRPr="00B42AF5" w:rsidRDefault="00904524" w:rsidP="00AA3103">
            <w:pPr>
              <w:jc w:val="center"/>
              <w:rPr>
                <w:rFonts w:eastAsia="MS Mincho"/>
                <w:sz w:val="18"/>
                <w:szCs w:val="18"/>
                <w:lang w:eastAsia="ja-JP"/>
              </w:rPr>
            </w:pPr>
          </w:p>
        </w:tc>
      </w:tr>
      <w:tr w:rsidR="00904524" w:rsidRPr="00B42AF5" w14:paraId="48F30005"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41D8A"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3DEE1205"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1363051"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Muncitor necalificat</w:t>
            </w:r>
          </w:p>
        </w:tc>
        <w:tc>
          <w:tcPr>
            <w:tcW w:w="2693" w:type="dxa"/>
            <w:tcBorders>
              <w:top w:val="single" w:sz="4" w:space="0" w:color="auto"/>
              <w:bottom w:val="single" w:sz="4" w:space="0" w:color="auto"/>
            </w:tcBorders>
          </w:tcPr>
          <w:p w14:paraId="46E87FD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607D7B60"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0,380</w:t>
            </w:r>
          </w:p>
        </w:tc>
      </w:tr>
      <w:tr w:rsidR="00904524" w:rsidRPr="00B42AF5" w14:paraId="401B26FA"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49A1B" w14:textId="77777777" w:rsidR="00904524" w:rsidRPr="00B42AF5" w:rsidRDefault="00904524" w:rsidP="00AA3103">
            <w:pPr>
              <w:rPr>
                <w:rFonts w:eastAsia="MS Mincho"/>
                <w:sz w:val="16"/>
                <w:szCs w:val="16"/>
                <w:lang w:eastAsia="ja-JP"/>
              </w:rPr>
            </w:pPr>
          </w:p>
        </w:tc>
        <w:tc>
          <w:tcPr>
            <w:tcW w:w="1418" w:type="dxa"/>
            <w:tcBorders>
              <w:top w:val="single" w:sz="4" w:space="0" w:color="auto"/>
              <w:bottom w:val="single" w:sz="4" w:space="0" w:color="auto"/>
            </w:tcBorders>
          </w:tcPr>
          <w:p w14:paraId="21A8D2E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4B0B51F"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Zugrav vopsitor</w:t>
            </w:r>
          </w:p>
        </w:tc>
        <w:tc>
          <w:tcPr>
            <w:tcW w:w="2693" w:type="dxa"/>
            <w:tcBorders>
              <w:top w:val="single" w:sz="4" w:space="0" w:color="auto"/>
              <w:bottom w:val="single" w:sz="4" w:space="0" w:color="auto"/>
            </w:tcBorders>
          </w:tcPr>
          <w:p w14:paraId="6A215D1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h-om</w:t>
            </w:r>
          </w:p>
        </w:tc>
        <w:tc>
          <w:tcPr>
            <w:tcW w:w="1842" w:type="dxa"/>
            <w:tcBorders>
              <w:top w:val="single" w:sz="4" w:space="0" w:color="auto"/>
              <w:bottom w:val="single" w:sz="4" w:space="0" w:color="auto"/>
            </w:tcBorders>
          </w:tcPr>
          <w:p w14:paraId="1CFD6512"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0,090</w:t>
            </w:r>
          </w:p>
        </w:tc>
      </w:tr>
      <w:tr w:rsidR="00904524" w:rsidRPr="00B42AF5" w14:paraId="051C08F2"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30A93"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2BA9ADBA"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24301261087201-21</w:t>
            </w:r>
          </w:p>
        </w:tc>
        <w:tc>
          <w:tcPr>
            <w:tcW w:w="3544" w:type="dxa"/>
            <w:tcBorders>
              <w:top w:val="single" w:sz="4" w:space="0" w:color="auto"/>
              <w:bottom w:val="single" w:sz="4" w:space="0" w:color="auto"/>
            </w:tcBorders>
          </w:tcPr>
          <w:p w14:paraId="277A8A05" w14:textId="77777777" w:rsidR="00904524" w:rsidRPr="00E56AD2" w:rsidRDefault="00904524" w:rsidP="00AA3103">
            <w:pPr>
              <w:rPr>
                <w:rFonts w:eastAsia="MS Mincho"/>
                <w:sz w:val="16"/>
                <w:szCs w:val="16"/>
                <w:lang w:val="en-US" w:eastAsia="ja-JP"/>
              </w:rPr>
            </w:pPr>
            <w:r w:rsidRPr="00E56AD2">
              <w:rPr>
                <w:rFonts w:eastAsia="MS Mincho"/>
                <w:sz w:val="16"/>
                <w:szCs w:val="16"/>
                <w:lang w:val="en-US" w:eastAsia="ja-JP"/>
              </w:rPr>
              <w:t>Vopsea marcaj rutier rosie/galbena</w:t>
            </w:r>
          </w:p>
        </w:tc>
        <w:tc>
          <w:tcPr>
            <w:tcW w:w="2693" w:type="dxa"/>
            <w:tcBorders>
              <w:top w:val="single" w:sz="4" w:space="0" w:color="auto"/>
              <w:bottom w:val="single" w:sz="4" w:space="0" w:color="auto"/>
            </w:tcBorders>
          </w:tcPr>
          <w:p w14:paraId="230DA64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5DB1B28F"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0,730</w:t>
            </w:r>
          </w:p>
        </w:tc>
      </w:tr>
      <w:tr w:rsidR="00904524" w:rsidRPr="00B42AF5" w14:paraId="74462A17"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FDC18"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6CFB56B0"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01399334" w14:textId="77777777" w:rsidR="00904524" w:rsidRPr="00E56AD2" w:rsidRDefault="00904524" w:rsidP="00AA3103">
            <w:pPr>
              <w:rPr>
                <w:rFonts w:eastAsia="MS Mincho"/>
                <w:sz w:val="16"/>
                <w:szCs w:val="16"/>
                <w:lang w:val="en-US" w:eastAsia="ja-JP"/>
              </w:rPr>
            </w:pPr>
            <w:r w:rsidRPr="00E56AD2">
              <w:rPr>
                <w:rFonts w:eastAsia="MS Mincho"/>
                <w:sz w:val="16"/>
                <w:szCs w:val="16"/>
                <w:lang w:val="en-US" w:eastAsia="ja-JP"/>
              </w:rPr>
              <w:t>Diluant pt.produse de marcare D.009-3 NI 1708-61 A9</w:t>
            </w:r>
          </w:p>
        </w:tc>
        <w:tc>
          <w:tcPr>
            <w:tcW w:w="2693" w:type="dxa"/>
            <w:tcBorders>
              <w:top w:val="single" w:sz="4" w:space="0" w:color="auto"/>
              <w:bottom w:val="single" w:sz="4" w:space="0" w:color="auto"/>
            </w:tcBorders>
          </w:tcPr>
          <w:p w14:paraId="18D0EFB6"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2288C6FA"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0,350</w:t>
            </w:r>
          </w:p>
        </w:tc>
      </w:tr>
      <w:tr w:rsidR="00904524" w:rsidRPr="00B42AF5" w14:paraId="5CF5D809"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99E91"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4BD4F99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1111000100020</w:t>
            </w:r>
          </w:p>
        </w:tc>
        <w:tc>
          <w:tcPr>
            <w:tcW w:w="3544" w:type="dxa"/>
            <w:tcBorders>
              <w:top w:val="single" w:sz="4" w:space="0" w:color="auto"/>
              <w:bottom w:val="single" w:sz="4" w:space="0" w:color="auto"/>
            </w:tcBorders>
          </w:tcPr>
          <w:p w14:paraId="4478ED2D"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Microbile de sticla</w:t>
            </w:r>
          </w:p>
        </w:tc>
        <w:tc>
          <w:tcPr>
            <w:tcW w:w="2693" w:type="dxa"/>
            <w:tcBorders>
              <w:top w:val="single" w:sz="4" w:space="0" w:color="auto"/>
              <w:bottom w:val="single" w:sz="4" w:space="0" w:color="auto"/>
            </w:tcBorders>
          </w:tcPr>
          <w:p w14:paraId="6E2FBBD3"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kg</w:t>
            </w:r>
          </w:p>
        </w:tc>
        <w:tc>
          <w:tcPr>
            <w:tcW w:w="1842" w:type="dxa"/>
            <w:tcBorders>
              <w:top w:val="single" w:sz="4" w:space="0" w:color="auto"/>
              <w:bottom w:val="single" w:sz="4" w:space="0" w:color="auto"/>
            </w:tcBorders>
          </w:tcPr>
          <w:p w14:paraId="38457DBF"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0,350</w:t>
            </w:r>
          </w:p>
        </w:tc>
      </w:tr>
      <w:tr w:rsidR="00904524" w:rsidRPr="00B42AF5" w14:paraId="64C12AE7" w14:textId="77777777" w:rsidTr="00AA310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DAE54" w14:textId="77777777" w:rsidR="00904524" w:rsidRPr="00B42AF5" w:rsidRDefault="00904524" w:rsidP="00AA3103">
            <w:pPr>
              <w:rPr>
                <w:rFonts w:eastAsia="MS Mincho"/>
                <w:sz w:val="16"/>
                <w:szCs w:val="16"/>
                <w:lang w:val="en-US" w:eastAsia="ja-JP"/>
              </w:rPr>
            </w:pPr>
          </w:p>
        </w:tc>
        <w:tc>
          <w:tcPr>
            <w:tcW w:w="1418" w:type="dxa"/>
            <w:tcBorders>
              <w:top w:val="single" w:sz="4" w:space="0" w:color="auto"/>
              <w:bottom w:val="single" w:sz="4" w:space="0" w:color="auto"/>
            </w:tcBorders>
          </w:tcPr>
          <w:p w14:paraId="30C5BD49"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2CFB5B29" w14:textId="77777777" w:rsidR="00904524" w:rsidRPr="00E56AD2" w:rsidRDefault="00904524" w:rsidP="00AA3103">
            <w:pPr>
              <w:rPr>
                <w:rFonts w:eastAsia="MS Mincho"/>
                <w:sz w:val="16"/>
                <w:szCs w:val="16"/>
                <w:lang w:val="en-US" w:eastAsia="ja-JP"/>
              </w:rPr>
            </w:pPr>
            <w:r w:rsidRPr="00E56AD2">
              <w:rPr>
                <w:rFonts w:eastAsia="MS Mincho"/>
                <w:sz w:val="16"/>
                <w:szCs w:val="16"/>
                <w:lang w:val="en-US" w:eastAsia="ja-JP"/>
              </w:rPr>
              <w:t>Masina de trasat benzi marcaj motor termic 29-33 kw 40-45 cp</w:t>
            </w:r>
          </w:p>
        </w:tc>
        <w:tc>
          <w:tcPr>
            <w:tcW w:w="2693" w:type="dxa"/>
            <w:tcBorders>
              <w:top w:val="single" w:sz="4" w:space="0" w:color="auto"/>
              <w:bottom w:val="single" w:sz="4" w:space="0" w:color="auto"/>
            </w:tcBorders>
          </w:tcPr>
          <w:p w14:paraId="41E4EBDE" w14:textId="77777777" w:rsidR="00904524" w:rsidRPr="00B42AF5" w:rsidRDefault="00904524" w:rsidP="00AA3103">
            <w:pPr>
              <w:rPr>
                <w:rFonts w:eastAsia="MS Mincho"/>
                <w:sz w:val="16"/>
                <w:szCs w:val="16"/>
                <w:lang w:eastAsia="ja-JP"/>
              </w:rPr>
            </w:pPr>
            <w:r w:rsidRPr="00B42AF5">
              <w:rPr>
                <w:rFonts w:eastAsia="MS Mincho"/>
                <w:sz w:val="16"/>
                <w:szCs w:val="16"/>
                <w:lang w:eastAsia="ja-JP"/>
              </w:rPr>
              <w:t>h-ut</w:t>
            </w:r>
          </w:p>
        </w:tc>
        <w:tc>
          <w:tcPr>
            <w:tcW w:w="1842" w:type="dxa"/>
            <w:tcBorders>
              <w:top w:val="single" w:sz="4" w:space="0" w:color="auto"/>
              <w:bottom w:val="single" w:sz="4" w:space="0" w:color="auto"/>
            </w:tcBorders>
          </w:tcPr>
          <w:p w14:paraId="0639716E" w14:textId="77777777" w:rsidR="00904524" w:rsidRPr="00B42AF5" w:rsidRDefault="00904524" w:rsidP="00AA3103">
            <w:pPr>
              <w:rPr>
                <w:rFonts w:eastAsia="MS Mincho"/>
                <w:sz w:val="16"/>
                <w:szCs w:val="16"/>
                <w:lang w:val="en-US" w:eastAsia="ja-JP"/>
              </w:rPr>
            </w:pPr>
            <w:r w:rsidRPr="00B42AF5">
              <w:rPr>
                <w:rFonts w:eastAsia="MS Mincho"/>
                <w:sz w:val="16"/>
                <w:szCs w:val="16"/>
                <w:lang w:val="en-US" w:eastAsia="ja-JP"/>
              </w:rPr>
              <w:t>0,048</w:t>
            </w: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CD048F7"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024903" w:rsidRPr="00516935">
              <w:rPr>
                <w:b/>
                <w:bCs/>
                <w:sz w:val="32"/>
                <w:szCs w:val="32"/>
                <w:lang w:val="ro-MD"/>
              </w:rPr>
              <w:t>Lucrări de aplicare a marcajului rutier (strat subțire) pe străzile din municipiul Chișinău</w:t>
            </w:r>
            <w:r w:rsidR="00024903">
              <w:rPr>
                <w:b/>
                <w:bCs/>
                <w:sz w:val="32"/>
                <w:szCs w:val="32"/>
                <w:lang w:val="ro-MD"/>
              </w:rPr>
              <w:t>, sectorul Rîșcani</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CD46599"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024903">
              <w:rPr>
                <w:b/>
                <w:color w:val="FF0000"/>
                <w:lang w:val="ro-MD"/>
              </w:rPr>
              <w:t>10 luni</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25A6648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024903">
                    <w:rPr>
                      <w:rFonts w:ascii="Arial" w:hAnsi="Arial" w:cs="Arial"/>
                      <w:color w:val="222222"/>
                      <w:shd w:val="clear" w:color="auto" w:fill="FFFFFF"/>
                    </w:rPr>
                    <w:t>MD67TRPDAK222500D07355AB</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DE0CB3">
          <w:t>52</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90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452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 w:type="paragraph" w:styleId="aff3">
    <w:name w:val="Title"/>
    <w:basedOn w:val="a0"/>
    <w:next w:val="a7"/>
    <w:link w:val="aff4"/>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DE0CB3"/>
    <w:rPr>
      <w:rFonts w:ascii="Arial" w:eastAsiaTheme="minorEastAsia" w:hAnsi="Arial" w:cs="Tahoma"/>
      <w:sz w:val="28"/>
      <w:szCs w:val="28"/>
      <w:lang w:val="ru-RU"/>
    </w:rPr>
  </w:style>
  <w:style w:type="paragraph" w:styleId="aff5">
    <w:name w:val="List"/>
    <w:basedOn w:val="a7"/>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ff7">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F2CDF-80BB-4407-8F54-704ACFAB0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68</Pages>
  <Words>24917</Words>
  <Characters>142028</Characters>
  <Application>Microsoft Office Word</Application>
  <DocSecurity>0</DocSecurity>
  <Lines>1183</Lines>
  <Paragraphs>333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7</cp:revision>
  <cp:lastPrinted>2021-06-01T11:52:00Z</cp:lastPrinted>
  <dcterms:created xsi:type="dcterms:W3CDTF">2026-03-23T08:03:00Z</dcterms:created>
  <dcterms:modified xsi:type="dcterms:W3CDTF">2026-07-28T15:05:00Z</dcterms:modified>
</cp:coreProperties>
</file>