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BA6732" w:rsidRDefault="00D925B0" w:rsidP="00D925B0">
      <w:pPr>
        <w:rPr>
          <w:b/>
          <w:noProof w:val="0"/>
          <w:sz w:val="28"/>
          <w:szCs w:val="28"/>
          <w:lang w:val="ro-MD"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D299405" w14:textId="151BD400" w:rsidR="00A20ACF" w:rsidRDefault="00A20ACF" w:rsidP="00196AB4">
      <w:pPr>
        <w:rPr>
          <w:b/>
          <w:noProof w:val="0"/>
          <w:lang w:eastAsia="ru-RU"/>
        </w:rPr>
      </w:pPr>
    </w:p>
    <w:p w14:paraId="67A0C915" w14:textId="5B8F3BCE" w:rsidR="00964120" w:rsidRDefault="00964120" w:rsidP="00196AB4">
      <w:pPr>
        <w:rPr>
          <w:b/>
          <w:noProof w:val="0"/>
          <w:lang w:eastAsia="ru-RU"/>
        </w:rPr>
      </w:pPr>
    </w:p>
    <w:p w14:paraId="20F643ED" w14:textId="77777777" w:rsidR="00964120" w:rsidRDefault="00964120" w:rsidP="00196AB4">
      <w:pPr>
        <w:rPr>
          <w:b/>
          <w:noProof w:val="0"/>
          <w:lang w:eastAsia="ru-RU"/>
        </w:rPr>
      </w:pPr>
    </w:p>
    <w:p w14:paraId="264BC4C4" w14:textId="77777777" w:rsidR="00964120" w:rsidRDefault="00964120" w:rsidP="00196AB4">
      <w:pPr>
        <w:rPr>
          <w:b/>
          <w:noProof w:val="0"/>
          <w:lang w:eastAsia="ru-RU"/>
        </w:rPr>
      </w:pPr>
    </w:p>
    <w:p w14:paraId="7E859A37" w14:textId="77777777" w:rsidR="00964120" w:rsidRPr="00C60D06" w:rsidRDefault="00964120" w:rsidP="00964120">
      <w:pPr>
        <w:jc w:val="center"/>
        <w:rPr>
          <w:b/>
          <w:caps/>
          <w:sz w:val="60"/>
          <w:szCs w:val="60"/>
        </w:rPr>
      </w:pPr>
      <w:r w:rsidRPr="00C60D06">
        <w:rPr>
          <w:b/>
          <w:caps/>
          <w:sz w:val="60"/>
          <w:szCs w:val="60"/>
        </w:rPr>
        <w:t>DOCUMENTAŢIA STANDARD</w:t>
      </w:r>
    </w:p>
    <w:p w14:paraId="667A28C3" w14:textId="77777777" w:rsidR="00964120" w:rsidRPr="00C60D06" w:rsidRDefault="00964120" w:rsidP="00964120">
      <w:pPr>
        <w:jc w:val="center"/>
        <w:rPr>
          <w:b/>
          <w:sz w:val="40"/>
          <w:szCs w:val="40"/>
        </w:rPr>
      </w:pPr>
      <w:r w:rsidRPr="00C60D06">
        <w:rPr>
          <w:b/>
          <w:sz w:val="40"/>
          <w:szCs w:val="40"/>
        </w:rPr>
        <w:t>pentru realizarea achiziţiilor publice</w:t>
      </w:r>
    </w:p>
    <w:p w14:paraId="777AB98C" w14:textId="0F66AF90" w:rsidR="00964120" w:rsidRPr="00FE1849" w:rsidRDefault="00964120" w:rsidP="00964120">
      <w:pPr>
        <w:jc w:val="center"/>
        <w:rPr>
          <w:b/>
          <w:sz w:val="40"/>
          <w:szCs w:val="40"/>
        </w:rPr>
      </w:pPr>
      <w:r>
        <w:rPr>
          <w:b/>
          <w:sz w:val="40"/>
          <w:szCs w:val="40"/>
        </w:rPr>
        <w:t>de bunuri și servicii</w:t>
      </w:r>
    </w:p>
    <w:p w14:paraId="3A2D219A" w14:textId="77777777" w:rsidR="00964120" w:rsidRPr="00C60D06" w:rsidRDefault="00964120" w:rsidP="00964120">
      <w:pPr>
        <w:jc w:val="center"/>
        <w:rPr>
          <w:b/>
          <w:sz w:val="40"/>
          <w:szCs w:val="40"/>
        </w:rPr>
      </w:pPr>
    </w:p>
    <w:p w14:paraId="706EE097" w14:textId="77777777" w:rsidR="00964120" w:rsidRPr="00C60D06" w:rsidRDefault="00964120" w:rsidP="00964120">
      <w:pPr>
        <w:ind w:firstLine="709"/>
        <w:jc w:val="both"/>
        <w:rPr>
          <w:b/>
        </w:rPr>
      </w:pPr>
    </w:p>
    <w:p w14:paraId="68AB0447" w14:textId="77777777" w:rsidR="00964120" w:rsidRPr="00C60D06" w:rsidRDefault="00964120" w:rsidP="00964120">
      <w:pPr>
        <w:ind w:firstLine="709"/>
        <w:jc w:val="both"/>
        <w:rPr>
          <w:b/>
        </w:rPr>
      </w:pPr>
    </w:p>
    <w:p w14:paraId="03D008B7" w14:textId="77777777" w:rsidR="00964120" w:rsidRPr="00C60D06" w:rsidRDefault="00964120" w:rsidP="00964120">
      <w:pPr>
        <w:ind w:firstLine="709"/>
        <w:jc w:val="both"/>
        <w:rPr>
          <w:b/>
        </w:rPr>
      </w:pPr>
    </w:p>
    <w:p w14:paraId="5EEAFDB1" w14:textId="77777777" w:rsidR="00964120" w:rsidRPr="00C60D06" w:rsidRDefault="00964120" w:rsidP="00964120">
      <w:pPr>
        <w:ind w:firstLine="709"/>
        <w:jc w:val="both"/>
        <w:rPr>
          <w:b/>
          <w:sz w:val="48"/>
        </w:rPr>
      </w:pPr>
    </w:p>
    <w:p w14:paraId="6334E323" w14:textId="77777777" w:rsidR="005D6CB0" w:rsidRPr="005D6CB0" w:rsidRDefault="00964120" w:rsidP="005D6CB0">
      <w:pPr>
        <w:spacing w:line="360" w:lineRule="auto"/>
        <w:jc w:val="both"/>
        <w:rPr>
          <w:b/>
          <w:i/>
          <w:sz w:val="36"/>
          <w:u w:val="single"/>
          <w:lang w:val="en-US"/>
        </w:rPr>
      </w:pPr>
      <w:r w:rsidRPr="00C60D06">
        <w:rPr>
          <w:sz w:val="32"/>
          <w:szCs w:val="32"/>
        </w:rPr>
        <w:t>Obiectul achiziţiei:</w:t>
      </w:r>
      <w:r>
        <w:rPr>
          <w:b/>
          <w:sz w:val="32"/>
          <w:szCs w:val="32"/>
        </w:rPr>
        <w:t xml:space="preserve"> </w:t>
      </w:r>
      <w:r w:rsidR="005D6CB0" w:rsidRPr="005D6CB0">
        <w:rPr>
          <w:b/>
          <w:i/>
          <w:sz w:val="36"/>
          <w:u w:val="single"/>
          <w:lang w:val="en-US"/>
        </w:rPr>
        <w:t>Echipament tehnic și inventar în cadrul</w:t>
      </w:r>
    </w:p>
    <w:p w14:paraId="7EFA8E47" w14:textId="77777777" w:rsidR="005D6CB0" w:rsidRPr="005D6CB0" w:rsidRDefault="005D6CB0" w:rsidP="005D6CB0">
      <w:pPr>
        <w:spacing w:line="360" w:lineRule="auto"/>
        <w:jc w:val="both"/>
        <w:rPr>
          <w:b/>
          <w:i/>
          <w:sz w:val="36"/>
          <w:u w:val="single"/>
          <w:lang w:val="en-US"/>
        </w:rPr>
      </w:pPr>
      <w:r w:rsidRPr="005D6CB0">
        <w:rPr>
          <w:b/>
          <w:i/>
          <w:sz w:val="36"/>
          <w:u w:val="single"/>
          <w:lang w:val="en-US"/>
        </w:rPr>
        <w:t xml:space="preserve">proiectului: Rețeaua </w:t>
      </w:r>
    </w:p>
    <w:p w14:paraId="06B2424F" w14:textId="6D312E74" w:rsidR="00095659" w:rsidRPr="00C60D06" w:rsidRDefault="005D6CB0" w:rsidP="005D6CB0">
      <w:pPr>
        <w:spacing w:line="360" w:lineRule="auto"/>
        <w:jc w:val="both"/>
        <w:rPr>
          <w:sz w:val="32"/>
          <w:szCs w:val="32"/>
        </w:rPr>
      </w:pPr>
      <w:r w:rsidRPr="005D6CB0">
        <w:rPr>
          <w:b/>
          <w:i/>
          <w:sz w:val="36"/>
          <w:u w:val="single"/>
          <w:lang w:val="en-US"/>
        </w:rPr>
        <w:t>StartupHub: Laboratoare antreprenoriale din Regiunea de Dezvoltare Nord</w:t>
      </w:r>
    </w:p>
    <w:p w14:paraId="48E49EE0" w14:textId="77777777" w:rsidR="00F17568" w:rsidRDefault="00F17568" w:rsidP="00095659">
      <w:pPr>
        <w:spacing w:line="360" w:lineRule="auto"/>
        <w:jc w:val="both"/>
        <w:rPr>
          <w:sz w:val="32"/>
          <w:szCs w:val="32"/>
        </w:rPr>
      </w:pPr>
    </w:p>
    <w:p w14:paraId="7FA6957B" w14:textId="24A056B9" w:rsidR="00095659" w:rsidRDefault="00095659" w:rsidP="00095659">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5D6CB0" w:rsidRPr="005D6CB0">
        <w:rPr>
          <w:b/>
          <w:sz w:val="32"/>
          <w:szCs w:val="32"/>
        </w:rPr>
        <w:t>30200000-1</w:t>
      </w:r>
    </w:p>
    <w:p w14:paraId="6FDA4E32" w14:textId="368AF070" w:rsidR="00095659" w:rsidRDefault="00095659" w:rsidP="00095659">
      <w:pPr>
        <w:spacing w:line="360" w:lineRule="auto"/>
        <w:jc w:val="both"/>
        <w:rPr>
          <w:sz w:val="32"/>
          <w:szCs w:val="32"/>
        </w:rPr>
      </w:pPr>
    </w:p>
    <w:p w14:paraId="0B36D8E6" w14:textId="77777777" w:rsidR="00095659" w:rsidRPr="00C60D06" w:rsidRDefault="00095659" w:rsidP="00095659">
      <w:pPr>
        <w:spacing w:line="360" w:lineRule="auto"/>
        <w:jc w:val="both"/>
        <w:rPr>
          <w:sz w:val="32"/>
          <w:szCs w:val="32"/>
        </w:rPr>
      </w:pPr>
    </w:p>
    <w:p w14:paraId="7F441A05" w14:textId="40624B22" w:rsidR="00095659" w:rsidRPr="00BA6732" w:rsidRDefault="00095659" w:rsidP="00BA6732">
      <w:pPr>
        <w:spacing w:line="360" w:lineRule="auto"/>
        <w:jc w:val="both"/>
        <w:rPr>
          <w:b/>
          <w:sz w:val="36"/>
          <w:szCs w:val="32"/>
        </w:rPr>
      </w:pPr>
      <w:r w:rsidRPr="00C60D06">
        <w:rPr>
          <w:sz w:val="32"/>
          <w:szCs w:val="32"/>
        </w:rPr>
        <w:t>Autoritarea Contractantă:</w:t>
      </w:r>
      <w:r w:rsidRPr="00C60D06">
        <w:rPr>
          <w:sz w:val="32"/>
          <w:szCs w:val="32"/>
        </w:rPr>
        <w:tab/>
      </w:r>
      <w:r w:rsidR="00BA6732" w:rsidRPr="00BA6732">
        <w:rPr>
          <w:b/>
          <w:sz w:val="32"/>
          <w:szCs w:val="32"/>
        </w:rPr>
        <w:t>Agenția de Dezvoltare Regională Nord</w:t>
      </w:r>
    </w:p>
    <w:p w14:paraId="59A2D132" w14:textId="77777777" w:rsidR="00095659" w:rsidRDefault="00095659" w:rsidP="00095659">
      <w:pPr>
        <w:spacing w:line="360" w:lineRule="auto"/>
        <w:jc w:val="both"/>
        <w:rPr>
          <w:sz w:val="32"/>
          <w:szCs w:val="32"/>
        </w:rPr>
      </w:pPr>
    </w:p>
    <w:p w14:paraId="72A73730" w14:textId="4044F64D" w:rsidR="00095659" w:rsidRPr="009B5331" w:rsidRDefault="00095659" w:rsidP="00095659">
      <w:pPr>
        <w:spacing w:line="360" w:lineRule="auto"/>
        <w:jc w:val="both"/>
        <w:rPr>
          <w:sz w:val="32"/>
          <w:szCs w:val="32"/>
        </w:rPr>
      </w:pPr>
      <w:r>
        <w:rPr>
          <w:sz w:val="32"/>
          <w:szCs w:val="32"/>
        </w:rPr>
        <w:t>Procedura achiziţiei:</w:t>
      </w:r>
      <w:r>
        <w:rPr>
          <w:sz w:val="32"/>
          <w:szCs w:val="32"/>
        </w:rPr>
        <w:tab/>
      </w:r>
      <w:r>
        <w:rPr>
          <w:sz w:val="32"/>
          <w:szCs w:val="32"/>
        </w:rPr>
        <w:tab/>
      </w:r>
      <w:r w:rsidR="009B5331">
        <w:rPr>
          <w:b/>
          <w:sz w:val="32"/>
          <w:szCs w:val="32"/>
        </w:rPr>
        <w:t>Licitație Deschisă</w:t>
      </w:r>
    </w:p>
    <w:p w14:paraId="6F2064EC" w14:textId="31537545" w:rsidR="007A3892" w:rsidRDefault="007A3892" w:rsidP="00095659">
      <w:pPr>
        <w:spacing w:line="360" w:lineRule="auto"/>
        <w:jc w:val="both"/>
      </w:pPr>
    </w:p>
    <w:p w14:paraId="446AFAE6" w14:textId="61D1D2EB" w:rsidR="00964120" w:rsidRDefault="00964120" w:rsidP="00196AB4"/>
    <w:p w14:paraId="499565A0" w14:textId="3D87D1B2" w:rsidR="00964120" w:rsidRDefault="00964120" w:rsidP="00196AB4"/>
    <w:p w14:paraId="1E847E85" w14:textId="6699947C" w:rsidR="00964120" w:rsidRDefault="00964120" w:rsidP="00196AB4"/>
    <w:p w14:paraId="2CE25129" w14:textId="7E9F15AD" w:rsidR="00964120" w:rsidRDefault="00964120" w:rsidP="00196AB4"/>
    <w:p w14:paraId="380F923F" w14:textId="2B3AB048" w:rsidR="00964120" w:rsidRDefault="00964120" w:rsidP="00196AB4"/>
    <w:p w14:paraId="05899054" w14:textId="66E8CB23" w:rsidR="00964120" w:rsidRDefault="00964120" w:rsidP="00196AB4"/>
    <w:p w14:paraId="0BC5DC81" w14:textId="7217F763" w:rsidR="00964120" w:rsidRDefault="00964120" w:rsidP="00196AB4"/>
    <w:p w14:paraId="1C7A7E83" w14:textId="5E216595" w:rsidR="00964120" w:rsidRDefault="00964120" w:rsidP="00196AB4"/>
    <w:p w14:paraId="4242E3C3" w14:textId="6D9AC315" w:rsidR="00964120" w:rsidRDefault="00964120"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lastRenderedPageBreak/>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38A9C569" w14:textId="399219D2" w:rsidR="00E36039" w:rsidRPr="00D54A33" w:rsidRDefault="00355211" w:rsidP="00D54A33">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 xml:space="preserve">ntă la momentul evaluării documentele solicitate de către autoritatea contractantă </w:t>
      </w:r>
      <w:r w:rsidR="004C23A8" w:rsidRPr="009F1E2C">
        <w:rPr>
          <w:lang w:val="ro-RO"/>
        </w:rPr>
        <w:lastRenderedPageBreak/>
        <w:t>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w:t>
      </w:r>
      <w:r w:rsidR="00A96FA9" w:rsidRPr="00A96FA9">
        <w:rPr>
          <w:lang w:val="it-IT"/>
        </w:rPr>
        <w:lastRenderedPageBreak/>
        <w:t>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34F55A3E" w:rsidR="00621CDF" w:rsidRDefault="00377CE0" w:rsidP="00377CE0">
      <w:pPr>
        <w:tabs>
          <w:tab w:val="left" w:pos="-284"/>
          <w:tab w:val="left" w:pos="426"/>
          <w:tab w:val="left" w:pos="1455"/>
        </w:tabs>
        <w:ind w:left="-284" w:firstLine="284"/>
      </w:pPr>
      <w:r>
        <w:tab/>
      </w:r>
    </w:p>
    <w:p w14:paraId="4393C4E7" w14:textId="16F5BD98" w:rsidR="00D54A33" w:rsidRDefault="00D54A33" w:rsidP="00377CE0">
      <w:pPr>
        <w:tabs>
          <w:tab w:val="left" w:pos="-284"/>
          <w:tab w:val="left" w:pos="426"/>
          <w:tab w:val="left" w:pos="1455"/>
        </w:tabs>
        <w:ind w:left="-284" w:firstLine="284"/>
      </w:pPr>
    </w:p>
    <w:p w14:paraId="6C77245E" w14:textId="77777777" w:rsidR="00D54A33" w:rsidRPr="009F1E2C" w:rsidRDefault="00D54A33" w:rsidP="00377CE0">
      <w:pPr>
        <w:tabs>
          <w:tab w:val="left" w:pos="-284"/>
          <w:tab w:val="left" w:pos="426"/>
          <w:tab w:val="left" w:pos="1455"/>
        </w:tabs>
        <w:ind w:left="-284" w:firstLine="284"/>
      </w:pP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lastRenderedPageBreak/>
        <w:t>Secţiunea a 3-a</w:t>
      </w:r>
    </w:p>
    <w:p w14:paraId="62BF0980" w14:textId="77777777" w:rsidR="00E36039" w:rsidRPr="00E36039" w:rsidRDefault="00E36039" w:rsidP="00E36039"/>
    <w:bookmarkEnd w:id="35"/>
    <w:bookmarkEnd w:id="36"/>
    <w:p w14:paraId="6302CC07" w14:textId="49C522E5" w:rsidR="0013155C" w:rsidRPr="00D54A33" w:rsidRDefault="004344C6" w:rsidP="00D54A33">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 xml:space="preserve">Furnizorul are obligația de a garanta că produsele furnizate respectă </w:t>
      </w:r>
      <w:r w:rsidRPr="00C6792F">
        <w:rPr>
          <w:bCs/>
          <w:iCs/>
        </w:rPr>
        <w:lastRenderedPageBreak/>
        <w:t>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w:t>
      </w:r>
      <w:r w:rsidRPr="00593281">
        <w:rPr>
          <w:bCs/>
          <w:iCs/>
        </w:rPr>
        <w:lastRenderedPageBreak/>
        <w:t>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lastRenderedPageBreak/>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3A571B57" w14:textId="77777777" w:rsidR="000D16DA" w:rsidRDefault="000D16DA" w:rsidP="00D54A33">
      <w:pPr>
        <w:tabs>
          <w:tab w:val="left" w:pos="-284"/>
        </w:tabs>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w:t>
      </w:r>
      <w:r w:rsidR="00DB755C">
        <w:lastRenderedPageBreak/>
        <w:t>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lastRenderedPageBreak/>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lastRenderedPageBreak/>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137C8F84" w14:textId="275AFEEC" w:rsidR="00397504" w:rsidRPr="009F1E2C" w:rsidRDefault="00EE489D" w:rsidP="00D54A33">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 xml:space="preserve">Decizia de anulare a procedurii de atribuire se expediază </w:t>
      </w:r>
      <w:r w:rsidR="0004670D" w:rsidRPr="009F1E2C">
        <w:lastRenderedPageBreak/>
        <w:t>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 xml:space="preserve">lui, energiei electrice, gaze, </w:t>
      </w:r>
      <w:r w:rsidR="008A77C7">
        <w:lastRenderedPageBreak/>
        <w:t>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04FE79E7"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31975575" w14:textId="15B6285F" w:rsidR="00D54A33" w:rsidRDefault="00D54A33" w:rsidP="002F1ABB">
      <w:pPr>
        <w:tabs>
          <w:tab w:val="left" w:pos="284"/>
          <w:tab w:val="left" w:pos="426"/>
          <w:tab w:val="decimal" w:pos="8364"/>
        </w:tabs>
        <w:spacing w:after="120" w:line="276" w:lineRule="auto"/>
        <w:ind w:left="-284" w:right="-142" w:firstLine="284"/>
        <w:jc w:val="both"/>
        <w:rPr>
          <w:bCs/>
          <w:color w:val="000000"/>
        </w:rPr>
      </w:pPr>
    </w:p>
    <w:p w14:paraId="554A7C54" w14:textId="77777777" w:rsidR="00D54A33" w:rsidRPr="00536E56" w:rsidRDefault="00D54A33" w:rsidP="00D54A33">
      <w:pPr>
        <w:spacing w:before="120" w:after="120"/>
        <w:contextualSpacing/>
        <w:rPr>
          <w:b/>
          <w:shd w:val="clear" w:color="auto" w:fill="FFFFFF"/>
        </w:rPr>
      </w:pPr>
      <w:r w:rsidRPr="00536E56">
        <w:rPr>
          <w:b/>
        </w:rPr>
        <w:t xml:space="preserve">Conducătorul grupului de lucru: </w:t>
      </w:r>
      <w:r w:rsidRPr="00536E56">
        <w:rPr>
          <w:b/>
          <w:shd w:val="clear" w:color="auto" w:fill="FFFFFF"/>
        </w:rPr>
        <w:t>Maria PRISACARI</w:t>
      </w:r>
      <w:r w:rsidRPr="00536E56">
        <w:rPr>
          <w:b/>
          <w:shd w:val="clear" w:color="auto" w:fill="FFFFFF"/>
        </w:rPr>
        <w:tab/>
        <w:t>___________________________</w:t>
      </w:r>
      <w:r w:rsidRPr="00536E56">
        <w:rPr>
          <w:b/>
          <w:shd w:val="clear" w:color="auto" w:fill="FFFFFF"/>
        </w:rPr>
        <w:tab/>
      </w:r>
      <w:r w:rsidRPr="00536E56">
        <w:rPr>
          <w:b/>
          <w:shd w:val="clear" w:color="auto" w:fill="FFFFFF"/>
        </w:rPr>
        <w:tab/>
      </w:r>
      <w:r w:rsidRPr="00536E56">
        <w:rPr>
          <w:b/>
          <w:shd w:val="clear" w:color="auto" w:fill="FFFFFF"/>
        </w:rPr>
        <w:tab/>
      </w:r>
    </w:p>
    <w:p w14:paraId="25908353" w14:textId="77777777" w:rsidR="00D54A33" w:rsidRPr="00536E56" w:rsidRDefault="00D54A33" w:rsidP="00D54A33">
      <w:pPr>
        <w:spacing w:before="120" w:after="120"/>
        <w:ind w:left="6916" w:firstLine="284"/>
        <w:contextualSpacing/>
        <w:rPr>
          <w:b/>
          <w:shd w:val="clear" w:color="auto" w:fill="FFFFFF"/>
        </w:rPr>
      </w:pPr>
      <w:r w:rsidRPr="00536E56">
        <w:rPr>
          <w:b/>
          <w:shd w:val="clear" w:color="auto" w:fill="FFFFFF"/>
        </w:rPr>
        <w:t>L.Ș.</w:t>
      </w:r>
    </w:p>
    <w:p w14:paraId="340AD4B4" w14:textId="77777777" w:rsidR="00D54A33" w:rsidRPr="00536E56" w:rsidRDefault="00D54A33" w:rsidP="00D54A33">
      <w:pPr>
        <w:contextualSpacing/>
        <w:jc w:val="both"/>
        <w:rPr>
          <w:b/>
          <w:bCs/>
        </w:rPr>
      </w:pPr>
      <w:r w:rsidRPr="00536E56">
        <w:rPr>
          <w:b/>
          <w:bCs/>
        </w:rPr>
        <w:t>Denis Gudumac specialist achiziții:</w:t>
      </w:r>
    </w:p>
    <w:p w14:paraId="1E8ED728" w14:textId="77777777" w:rsidR="00D54A33" w:rsidRPr="00536E56" w:rsidRDefault="00D54A33" w:rsidP="00D54A33">
      <w:pPr>
        <w:contextualSpacing/>
        <w:jc w:val="both"/>
        <w:rPr>
          <w:b/>
          <w:bCs/>
        </w:rPr>
      </w:pPr>
    </w:p>
    <w:p w14:paraId="68E0E43C" w14:textId="77777777" w:rsidR="00D54A33" w:rsidRPr="00536E56" w:rsidRDefault="00D54A33" w:rsidP="00D54A33">
      <w:pPr>
        <w:pStyle w:val="21"/>
        <w:tabs>
          <w:tab w:val="left" w:pos="567"/>
        </w:tabs>
        <w:ind w:right="-1"/>
        <w:contextualSpacing/>
        <w:jc w:val="both"/>
        <w:rPr>
          <w:b/>
        </w:rPr>
      </w:pPr>
      <w:r w:rsidRPr="00536E56">
        <w:rPr>
          <w:b/>
        </w:rPr>
        <w:t>Avizat de:</w:t>
      </w:r>
    </w:p>
    <w:p w14:paraId="16A0AF4F" w14:textId="77777777" w:rsidR="00D54A33" w:rsidRPr="00536E56" w:rsidRDefault="00D54A33" w:rsidP="00D54A33">
      <w:pPr>
        <w:pStyle w:val="21"/>
        <w:tabs>
          <w:tab w:val="left" w:pos="567"/>
        </w:tabs>
        <w:ind w:right="-1"/>
        <w:contextualSpacing/>
        <w:jc w:val="both"/>
        <w:rPr>
          <w:b/>
          <w:bCs/>
        </w:rPr>
      </w:pPr>
    </w:p>
    <w:p w14:paraId="2D72378D" w14:textId="77777777" w:rsidR="00D54A33" w:rsidRPr="00536E56" w:rsidRDefault="00D54A33" w:rsidP="00D54A33">
      <w:pPr>
        <w:pStyle w:val="21"/>
        <w:tabs>
          <w:tab w:val="left" w:pos="567"/>
        </w:tabs>
        <w:ind w:right="-1"/>
        <w:contextualSpacing/>
        <w:jc w:val="both"/>
        <w:rPr>
          <w:b/>
          <w:bCs/>
        </w:rPr>
      </w:pPr>
      <w:r w:rsidRPr="00536E56">
        <w:rPr>
          <w:b/>
          <w:bCs/>
        </w:rPr>
        <w:t>CONSTANTIN BÂNDIU</w:t>
      </w:r>
    </w:p>
    <w:p w14:paraId="11C9EB80" w14:textId="77777777" w:rsidR="00D54A33" w:rsidRPr="00536E56" w:rsidRDefault="00D54A33" w:rsidP="00D54A33">
      <w:pPr>
        <w:pStyle w:val="21"/>
        <w:tabs>
          <w:tab w:val="left" w:pos="567"/>
        </w:tabs>
        <w:ind w:right="-1"/>
        <w:contextualSpacing/>
        <w:jc w:val="both"/>
        <w:rPr>
          <w:b/>
          <w:bCs/>
        </w:rPr>
      </w:pPr>
    </w:p>
    <w:p w14:paraId="61E8CFA1" w14:textId="673816B2" w:rsidR="00AC4FF7" w:rsidRPr="00D54A33" w:rsidRDefault="00D54A33" w:rsidP="00D54A33">
      <w:pPr>
        <w:pStyle w:val="21"/>
        <w:tabs>
          <w:tab w:val="left" w:pos="567"/>
        </w:tabs>
        <w:ind w:right="-1"/>
        <w:contextualSpacing/>
        <w:jc w:val="both"/>
        <w:rPr>
          <w:b/>
          <w:bCs/>
        </w:rPr>
      </w:pPr>
      <w:r w:rsidRPr="00536E56">
        <w:rPr>
          <w:b/>
          <w:bCs/>
        </w:rPr>
        <w:t>ION ILIEV</w:t>
      </w:r>
    </w:p>
    <w:tbl>
      <w:tblPr>
        <w:tblW w:w="9744" w:type="dxa"/>
        <w:tblLayout w:type="fixed"/>
        <w:tblLook w:val="04A0" w:firstRow="1" w:lastRow="0" w:firstColumn="1" w:lastColumn="0" w:noHBand="0" w:noVBand="1"/>
      </w:tblPr>
      <w:tblGrid>
        <w:gridCol w:w="9744"/>
      </w:tblGrid>
      <w:tr w:rsidR="008E6645" w:rsidRPr="00C00499" w14:paraId="1F3691A1" w14:textId="77777777" w:rsidTr="00D90809">
        <w:trPr>
          <w:trHeight w:val="697"/>
        </w:trPr>
        <w:tc>
          <w:tcPr>
            <w:tcW w:w="9744" w:type="dxa"/>
            <w:vAlign w:val="center"/>
          </w:tcPr>
          <w:p w14:paraId="76F13977" w14:textId="77777777" w:rsidR="008E6645" w:rsidRPr="007A10FF" w:rsidRDefault="008E6645" w:rsidP="00D90809">
            <w:pPr>
              <w:pStyle w:val="2"/>
            </w:pPr>
            <w:bookmarkStart w:id="69" w:name="_Toc392180198"/>
            <w:bookmarkStart w:id="70" w:name="_Toc449539086"/>
            <w:bookmarkStart w:id="71" w:name="_Toc449692095"/>
            <w:r w:rsidRPr="007A10FF">
              <w:lastRenderedPageBreak/>
              <w:t>Formularul ofertei (F3.1)</w:t>
            </w:r>
            <w:bookmarkEnd w:id="69"/>
            <w:bookmarkEnd w:id="70"/>
          </w:p>
        </w:tc>
      </w:tr>
      <w:tr w:rsidR="008E6645" w:rsidRPr="00C00499" w14:paraId="08F42881" w14:textId="77777777" w:rsidTr="00D90809">
        <w:trPr>
          <w:trHeight w:val="697"/>
        </w:trPr>
        <w:tc>
          <w:tcPr>
            <w:tcW w:w="9744" w:type="dxa"/>
            <w:vAlign w:val="center"/>
          </w:tcPr>
          <w:p w14:paraId="0B7D980C" w14:textId="77777777" w:rsidR="008E6645" w:rsidRPr="008E6645" w:rsidRDefault="008E6645" w:rsidP="00D90809">
            <w:pPr>
              <w:pStyle w:val="BankNormal"/>
              <w:spacing w:after="0"/>
              <w:jc w:val="both"/>
              <w:rPr>
                <w:sz w:val="22"/>
                <w:szCs w:val="24"/>
                <w:lang w:val="ro-RO"/>
              </w:rPr>
            </w:pPr>
            <w:r w:rsidRPr="008E6645">
              <w:rPr>
                <w:i/>
                <w:iCs/>
                <w:sz w:val="22"/>
                <w:szCs w:val="24"/>
                <w:lang w:val="ro-RO"/>
              </w:rPr>
              <w:t>[Ofertantul va completa acest formular în conformitate cu instrucţiunile de mai jos. Nu se vor permite modificări în formatul formularului, precum şi nu se vor accepta înlocuiri în textul acestuia.]</w:t>
            </w:r>
          </w:p>
          <w:p w14:paraId="6C3EAD91" w14:textId="77777777" w:rsidR="008E6645" w:rsidRPr="008E6645" w:rsidRDefault="008E6645" w:rsidP="00D90809">
            <w:pPr>
              <w:tabs>
                <w:tab w:val="right" w:pos="6000"/>
                <w:tab w:val="right" w:pos="9360"/>
              </w:tabs>
              <w:spacing w:line="360" w:lineRule="auto"/>
              <w:ind w:right="990"/>
              <w:jc w:val="both"/>
              <w:rPr>
                <w:sz w:val="22"/>
              </w:rPr>
            </w:pPr>
            <w:r w:rsidRPr="008E6645">
              <w:rPr>
                <w:sz w:val="22"/>
              </w:rPr>
              <w:t xml:space="preserve">Data depunerii ofertei: </w:t>
            </w:r>
            <w:r w:rsidRPr="008E6645">
              <w:rPr>
                <w:sz w:val="22"/>
              </w:rPr>
              <w:tab/>
            </w:r>
            <w:r w:rsidRPr="008E6645">
              <w:rPr>
                <w:sz w:val="22"/>
                <w:lang w:val="en-US"/>
              </w:rPr>
              <w:t>“___” _____________________ 20__</w:t>
            </w:r>
          </w:p>
          <w:p w14:paraId="3B959022" w14:textId="77777777" w:rsidR="008E6645" w:rsidRPr="008E6645" w:rsidRDefault="008E6645" w:rsidP="00D90809">
            <w:pPr>
              <w:tabs>
                <w:tab w:val="right" w:pos="6000"/>
                <w:tab w:val="right" w:pos="9360"/>
              </w:tabs>
              <w:spacing w:line="360" w:lineRule="auto"/>
              <w:ind w:right="660"/>
              <w:jc w:val="both"/>
              <w:rPr>
                <w:sz w:val="22"/>
              </w:rPr>
            </w:pPr>
            <w:r w:rsidRPr="008E6645">
              <w:rPr>
                <w:sz w:val="22"/>
              </w:rPr>
              <w:t xml:space="preserve">Procedura de achiziție Nr.: </w:t>
            </w:r>
            <w:r w:rsidRPr="008E6645">
              <w:rPr>
                <w:sz w:val="22"/>
              </w:rPr>
              <w:tab/>
            </w:r>
            <w:r w:rsidRPr="008E6645">
              <w:rPr>
                <w:iCs/>
                <w:sz w:val="22"/>
              </w:rPr>
              <w:t>_______________________________________</w:t>
            </w:r>
          </w:p>
          <w:p w14:paraId="73C736F3" w14:textId="77777777" w:rsidR="008E6645" w:rsidRPr="008E6645" w:rsidRDefault="008E6645" w:rsidP="00D90809">
            <w:pPr>
              <w:tabs>
                <w:tab w:val="right" w:pos="6000"/>
                <w:tab w:val="right" w:pos="9360"/>
              </w:tabs>
              <w:spacing w:line="360" w:lineRule="auto"/>
              <w:ind w:right="440"/>
              <w:jc w:val="both"/>
              <w:rPr>
                <w:sz w:val="22"/>
              </w:rPr>
            </w:pPr>
            <w:r w:rsidRPr="008E6645">
              <w:rPr>
                <w:sz w:val="22"/>
              </w:rPr>
              <w:t xml:space="preserve">Anunț de participare Nr.: </w:t>
            </w:r>
            <w:r w:rsidRPr="008E6645">
              <w:rPr>
                <w:sz w:val="22"/>
              </w:rPr>
              <w:tab/>
            </w:r>
            <w:r w:rsidRPr="008E6645">
              <w:rPr>
                <w:iCs/>
                <w:sz w:val="22"/>
              </w:rPr>
              <w:t>______________________________</w:t>
            </w:r>
          </w:p>
          <w:p w14:paraId="3C93F6DF" w14:textId="77777777" w:rsidR="008E6645" w:rsidRPr="008E6645" w:rsidRDefault="008E6645" w:rsidP="00D90809">
            <w:pPr>
              <w:tabs>
                <w:tab w:val="right" w:pos="6000"/>
              </w:tabs>
              <w:jc w:val="both"/>
              <w:rPr>
                <w:sz w:val="22"/>
              </w:rPr>
            </w:pPr>
            <w:r w:rsidRPr="008E6645">
              <w:rPr>
                <w:sz w:val="22"/>
              </w:rPr>
              <w:t xml:space="preserve">Către:  </w:t>
            </w:r>
            <w:r w:rsidRPr="008E6645">
              <w:rPr>
                <w:sz w:val="22"/>
              </w:rPr>
              <w:tab/>
              <w:t>____________________________________________</w:t>
            </w:r>
          </w:p>
          <w:p w14:paraId="1372A6C0" w14:textId="77777777" w:rsidR="008E6645" w:rsidRPr="008E6645" w:rsidRDefault="008E6645" w:rsidP="00D90809">
            <w:pPr>
              <w:tabs>
                <w:tab w:val="left" w:pos="-9923"/>
                <w:tab w:val="right" w:pos="0"/>
                <w:tab w:val="left" w:pos="709"/>
              </w:tabs>
              <w:ind w:right="3531" w:firstLine="720"/>
              <w:jc w:val="center"/>
              <w:rPr>
                <w:sz w:val="22"/>
              </w:rPr>
            </w:pPr>
            <w:r w:rsidRPr="008E6645">
              <w:rPr>
                <w:sz w:val="22"/>
                <w:szCs w:val="28"/>
              </w:rPr>
              <w:t>[numele deplin al autorităţii contractante]</w:t>
            </w:r>
          </w:p>
          <w:p w14:paraId="3073D025" w14:textId="77777777" w:rsidR="008E6645" w:rsidRPr="008E6645" w:rsidRDefault="008E6645" w:rsidP="00D90809">
            <w:pPr>
              <w:jc w:val="both"/>
              <w:rPr>
                <w:sz w:val="22"/>
              </w:rPr>
            </w:pPr>
            <w:r w:rsidRPr="008E6645">
              <w:rPr>
                <w:sz w:val="22"/>
              </w:rPr>
              <w:t xml:space="preserve">________________________________________________________ declară că: </w:t>
            </w:r>
          </w:p>
          <w:p w14:paraId="6604DE5A" w14:textId="77777777" w:rsidR="008E6645" w:rsidRPr="008E6645" w:rsidRDefault="008E6645" w:rsidP="00D90809">
            <w:pPr>
              <w:tabs>
                <w:tab w:val="left" w:pos="-9923"/>
                <w:tab w:val="right" w:pos="0"/>
                <w:tab w:val="left" w:pos="709"/>
              </w:tabs>
              <w:ind w:right="2811"/>
              <w:jc w:val="center"/>
              <w:rPr>
                <w:sz w:val="22"/>
              </w:rPr>
            </w:pPr>
            <w:r w:rsidRPr="008E6645">
              <w:rPr>
                <w:sz w:val="22"/>
                <w:szCs w:val="28"/>
              </w:rPr>
              <w:t>[denumirea ofertantului]</w:t>
            </w:r>
          </w:p>
          <w:p w14:paraId="63D30466" w14:textId="77777777" w:rsidR="008E6645" w:rsidRPr="008E6645" w:rsidRDefault="008E6645" w:rsidP="008E6645">
            <w:pPr>
              <w:numPr>
                <w:ilvl w:val="0"/>
                <w:numId w:val="58"/>
              </w:numPr>
              <w:ind w:left="720"/>
              <w:jc w:val="both"/>
              <w:rPr>
                <w:sz w:val="22"/>
              </w:rPr>
            </w:pPr>
            <w:r w:rsidRPr="008E6645">
              <w:rPr>
                <w:sz w:val="22"/>
              </w:rPr>
              <w:t>Au fost examinate şi nu există rezervări faţă de documentele de atribuire, inclusiv modificările nr. ___________________________________________________________.</w:t>
            </w:r>
          </w:p>
          <w:p w14:paraId="315CB7DD" w14:textId="77777777" w:rsidR="008E6645" w:rsidRPr="008E6645" w:rsidRDefault="008E6645" w:rsidP="00D90809">
            <w:pPr>
              <w:ind w:left="720" w:firstLine="1560"/>
              <w:jc w:val="center"/>
              <w:rPr>
                <w:sz w:val="22"/>
              </w:rPr>
            </w:pPr>
            <w:r w:rsidRPr="008E6645">
              <w:rPr>
                <w:sz w:val="22"/>
              </w:rPr>
              <w:t>[introduceţi numărul şi data fiecărei modificări, dacă au avut loc]</w:t>
            </w:r>
          </w:p>
          <w:p w14:paraId="4D0667F6" w14:textId="77777777" w:rsidR="008E6645" w:rsidRPr="008E6645" w:rsidRDefault="008E6645" w:rsidP="008E6645">
            <w:pPr>
              <w:numPr>
                <w:ilvl w:val="0"/>
                <w:numId w:val="58"/>
              </w:numPr>
              <w:ind w:left="720"/>
              <w:jc w:val="both"/>
              <w:rPr>
                <w:sz w:val="22"/>
              </w:rPr>
            </w:pPr>
            <w:r w:rsidRPr="008E6645">
              <w:rPr>
                <w:sz w:val="22"/>
              </w:rPr>
              <w:t>____________________________________________________________ se angajează să</w:t>
            </w:r>
          </w:p>
          <w:p w14:paraId="09CF1792" w14:textId="77777777" w:rsidR="008E6645" w:rsidRPr="008E6645" w:rsidRDefault="008E6645" w:rsidP="00D90809">
            <w:pPr>
              <w:tabs>
                <w:tab w:val="left" w:pos="-9923"/>
                <w:tab w:val="right" w:pos="0"/>
                <w:tab w:val="left" w:pos="709"/>
              </w:tabs>
              <w:ind w:right="1611" w:firstLine="720"/>
              <w:jc w:val="center"/>
              <w:rPr>
                <w:sz w:val="22"/>
                <w:szCs w:val="28"/>
              </w:rPr>
            </w:pPr>
            <w:r w:rsidRPr="008E6645">
              <w:rPr>
                <w:sz w:val="22"/>
                <w:szCs w:val="28"/>
              </w:rPr>
              <w:t>[denumirea ofertantului]</w:t>
            </w:r>
          </w:p>
          <w:p w14:paraId="68C7EF4A" w14:textId="77777777" w:rsidR="008E6645" w:rsidRPr="008E6645" w:rsidRDefault="008E6645" w:rsidP="00D90809">
            <w:pPr>
              <w:ind w:left="720"/>
              <w:jc w:val="both"/>
              <w:rPr>
                <w:sz w:val="22"/>
              </w:rPr>
            </w:pPr>
            <w:r w:rsidRPr="008E6645">
              <w:rPr>
                <w:sz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14:paraId="5933CD03" w14:textId="77777777" w:rsidR="008E6645" w:rsidRPr="008E6645" w:rsidRDefault="008E6645" w:rsidP="00D90809">
            <w:pPr>
              <w:ind w:left="720"/>
              <w:jc w:val="center"/>
              <w:rPr>
                <w:sz w:val="22"/>
              </w:rPr>
            </w:pPr>
            <w:r w:rsidRPr="008E6645">
              <w:rPr>
                <w:sz w:val="22"/>
              </w:rPr>
              <w:t>[introduceţi o descriere succintă a bunurilor]</w:t>
            </w:r>
          </w:p>
          <w:p w14:paraId="334CD1D8" w14:textId="77777777" w:rsidR="008E6645" w:rsidRPr="008E6645" w:rsidRDefault="008E6645" w:rsidP="008E6645">
            <w:pPr>
              <w:numPr>
                <w:ilvl w:val="0"/>
                <w:numId w:val="58"/>
              </w:numPr>
              <w:ind w:left="720"/>
              <w:jc w:val="both"/>
              <w:rPr>
                <w:sz w:val="22"/>
              </w:rPr>
            </w:pPr>
            <w:r w:rsidRPr="008E6645">
              <w:rPr>
                <w:sz w:val="22"/>
              </w:rPr>
              <w:t>Suma totală a ofertei  fără TVA constituie:</w:t>
            </w:r>
          </w:p>
          <w:p w14:paraId="251B1892" w14:textId="77777777" w:rsidR="008E6645" w:rsidRPr="008E6645" w:rsidRDefault="008E6645" w:rsidP="00D90809">
            <w:pPr>
              <w:ind w:left="720"/>
              <w:jc w:val="both"/>
              <w:rPr>
                <w:sz w:val="22"/>
              </w:rPr>
            </w:pPr>
            <w:r w:rsidRPr="008E6645">
              <w:rPr>
                <w:sz w:val="22"/>
              </w:rPr>
              <w:t>________________________________________________________________________.</w:t>
            </w:r>
          </w:p>
          <w:p w14:paraId="1B8A6F5C" w14:textId="77777777" w:rsidR="008E6645" w:rsidRPr="008E6645" w:rsidRDefault="008E6645" w:rsidP="00D90809">
            <w:pPr>
              <w:ind w:left="720"/>
              <w:jc w:val="center"/>
              <w:rPr>
                <w:sz w:val="22"/>
              </w:rPr>
            </w:pPr>
            <w:r w:rsidRPr="008E6645">
              <w:rPr>
                <w:sz w:val="22"/>
              </w:rPr>
              <w:t>[introduceţi preţul pe loturi (unde e cazul) şi totalul ofertei în cuvinte şi cifre, indicînd toate sumele şi valutele respective]</w:t>
            </w:r>
          </w:p>
          <w:p w14:paraId="28DED97D" w14:textId="77777777" w:rsidR="008E6645" w:rsidRPr="008E6645" w:rsidRDefault="008E6645" w:rsidP="008E6645">
            <w:pPr>
              <w:numPr>
                <w:ilvl w:val="0"/>
                <w:numId w:val="58"/>
              </w:numPr>
              <w:ind w:left="720"/>
              <w:jc w:val="both"/>
              <w:rPr>
                <w:sz w:val="22"/>
              </w:rPr>
            </w:pPr>
            <w:r w:rsidRPr="008E6645">
              <w:rPr>
                <w:sz w:val="22"/>
              </w:rPr>
              <w:t>Suma totală a ofertei  cu TVA constituie:</w:t>
            </w:r>
          </w:p>
          <w:p w14:paraId="084A6BAD" w14:textId="77777777" w:rsidR="008E6645" w:rsidRPr="008E6645" w:rsidRDefault="008E6645" w:rsidP="00D90809">
            <w:pPr>
              <w:ind w:left="720"/>
              <w:jc w:val="both"/>
              <w:rPr>
                <w:sz w:val="22"/>
              </w:rPr>
            </w:pPr>
            <w:r w:rsidRPr="008E6645">
              <w:rPr>
                <w:sz w:val="22"/>
              </w:rPr>
              <w:t>________________________________________________________________________.</w:t>
            </w:r>
          </w:p>
          <w:p w14:paraId="2A118877" w14:textId="77777777" w:rsidR="008E6645" w:rsidRPr="008E6645" w:rsidRDefault="008E6645" w:rsidP="00D90809">
            <w:pPr>
              <w:ind w:left="720"/>
              <w:jc w:val="center"/>
              <w:rPr>
                <w:sz w:val="22"/>
              </w:rPr>
            </w:pPr>
            <w:r w:rsidRPr="008E6645">
              <w:rPr>
                <w:sz w:val="22"/>
              </w:rPr>
              <w:t>[introduceţi preţul pe loturi (unde e cazul) şi totalul ofertei în cuvinte şi cifre, indicînd toate sumele şi valutele respective]</w:t>
            </w:r>
          </w:p>
          <w:p w14:paraId="7DAD150B" w14:textId="77777777" w:rsidR="008E6645" w:rsidRPr="008E6645" w:rsidRDefault="008E6645" w:rsidP="008E6645">
            <w:pPr>
              <w:numPr>
                <w:ilvl w:val="0"/>
                <w:numId w:val="58"/>
              </w:numPr>
              <w:ind w:left="720"/>
              <w:jc w:val="both"/>
              <w:rPr>
                <w:sz w:val="22"/>
              </w:rPr>
            </w:pPr>
            <w:r w:rsidRPr="008E6645">
              <w:rPr>
                <w:sz w:val="22"/>
              </w:rPr>
              <w:t xml:space="preserve">Prezenta ofertă va rămîne valabilă pentru perioada de timp specificată în </w:t>
            </w:r>
            <w:r w:rsidRPr="008E6645">
              <w:rPr>
                <w:b/>
                <w:sz w:val="22"/>
              </w:rPr>
              <w:t>FDA3.8.</w:t>
            </w:r>
            <w:r w:rsidRPr="008E6645">
              <w:rPr>
                <w:sz w:val="22"/>
              </w:rPr>
              <w:t xml:space="preserve">, începînd cu data-limită pentru depunerea ofertei, în conformitate cu </w:t>
            </w:r>
            <w:r w:rsidRPr="008E6645">
              <w:rPr>
                <w:b/>
                <w:sz w:val="22"/>
              </w:rPr>
              <w:t>FDA4.2.</w:t>
            </w:r>
            <w:r w:rsidRPr="008E6645">
              <w:rPr>
                <w:sz w:val="22"/>
              </w:rPr>
              <w:t>, va rămîne obligatorie şi va putea fi acceptată în orice moment pînă la expirarea acestei perioade;</w:t>
            </w:r>
          </w:p>
          <w:p w14:paraId="740D42B3" w14:textId="77777777" w:rsidR="008E6645" w:rsidRPr="008E6645" w:rsidRDefault="008E6645" w:rsidP="008E6645">
            <w:pPr>
              <w:numPr>
                <w:ilvl w:val="0"/>
                <w:numId w:val="58"/>
              </w:numPr>
              <w:ind w:left="720"/>
              <w:jc w:val="both"/>
              <w:rPr>
                <w:sz w:val="22"/>
              </w:rPr>
            </w:pPr>
            <w:r w:rsidRPr="008E6645">
              <w:rPr>
                <w:sz w:val="22"/>
              </w:rPr>
              <w:t xml:space="preserve">În cazul acceptării prezentei oferte, ____________________________________________ </w:t>
            </w:r>
          </w:p>
          <w:p w14:paraId="3BC4C909" w14:textId="77777777" w:rsidR="008E6645" w:rsidRPr="008E6645" w:rsidRDefault="008E6645" w:rsidP="00D90809">
            <w:pPr>
              <w:ind w:left="720" w:firstLine="3480"/>
              <w:jc w:val="center"/>
              <w:rPr>
                <w:sz w:val="22"/>
              </w:rPr>
            </w:pPr>
            <w:r w:rsidRPr="008E6645">
              <w:rPr>
                <w:sz w:val="22"/>
              </w:rPr>
              <w:t>[denumirea ofertantului]</w:t>
            </w:r>
          </w:p>
          <w:p w14:paraId="0761296D" w14:textId="77777777" w:rsidR="008E6645" w:rsidRPr="008E6645" w:rsidRDefault="008E6645" w:rsidP="00D90809">
            <w:pPr>
              <w:ind w:left="720"/>
              <w:jc w:val="both"/>
              <w:rPr>
                <w:sz w:val="22"/>
              </w:rPr>
            </w:pPr>
            <w:r w:rsidRPr="008E6645">
              <w:rPr>
                <w:sz w:val="22"/>
              </w:rPr>
              <w:t xml:space="preserve">se angajează să obţină o Garanţie de bună execuţie în conformitate cu </w:t>
            </w:r>
            <w:r w:rsidRPr="008E6645">
              <w:rPr>
                <w:b/>
                <w:sz w:val="22"/>
              </w:rPr>
              <w:t>FDA6</w:t>
            </w:r>
            <w:r w:rsidRPr="008E6645">
              <w:rPr>
                <w:sz w:val="22"/>
              </w:rPr>
              <w:t>, pentru executarea corespunzătoare a contractului de achiziţie publică.</w:t>
            </w:r>
          </w:p>
          <w:p w14:paraId="357EF531" w14:textId="77777777" w:rsidR="008E6645" w:rsidRPr="008E6645" w:rsidRDefault="008E6645" w:rsidP="008E6645">
            <w:pPr>
              <w:numPr>
                <w:ilvl w:val="0"/>
                <w:numId w:val="58"/>
              </w:numPr>
              <w:ind w:left="720"/>
              <w:jc w:val="both"/>
              <w:rPr>
                <w:sz w:val="22"/>
              </w:rPr>
            </w:pPr>
            <w:r w:rsidRPr="008E6645">
              <w:rPr>
                <w:sz w:val="22"/>
              </w:rPr>
              <w:t>Nu sîntem în nici un conflict de interese, în conformitate cu art. 74 din Legea nr. 131 din 03.07.2015 privind achizițiile publice.</w:t>
            </w:r>
          </w:p>
          <w:p w14:paraId="62913449" w14:textId="77777777" w:rsidR="008E6645" w:rsidRPr="008E6645" w:rsidRDefault="008E6645" w:rsidP="008E6645">
            <w:pPr>
              <w:numPr>
                <w:ilvl w:val="0"/>
                <w:numId w:val="58"/>
              </w:numPr>
              <w:ind w:left="720" w:hanging="268"/>
              <w:jc w:val="both"/>
              <w:rPr>
                <w:sz w:val="22"/>
              </w:rPr>
            </w:pPr>
            <w:r w:rsidRPr="008E6645">
              <w:rPr>
                <w:sz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62A17D3B" w14:textId="77777777" w:rsidR="008E6645" w:rsidRPr="008E6645" w:rsidRDefault="008E6645" w:rsidP="00D90809">
            <w:pPr>
              <w:tabs>
                <w:tab w:val="left" w:pos="6120"/>
              </w:tabs>
              <w:jc w:val="both"/>
              <w:rPr>
                <w:sz w:val="22"/>
              </w:rPr>
            </w:pPr>
            <w:r w:rsidRPr="008E6645">
              <w:rPr>
                <w:sz w:val="22"/>
              </w:rPr>
              <w:t xml:space="preserve">Semnat:________________________________________________ </w:t>
            </w:r>
            <w:r w:rsidRPr="008E6645">
              <w:rPr>
                <w:sz w:val="22"/>
              </w:rPr>
              <w:tab/>
            </w:r>
            <w:r w:rsidRPr="008E6645">
              <w:rPr>
                <w:sz w:val="22"/>
              </w:rPr>
              <w:tab/>
            </w:r>
          </w:p>
          <w:p w14:paraId="684E3D56" w14:textId="77777777" w:rsidR="008E6645" w:rsidRPr="008E6645" w:rsidRDefault="008E6645" w:rsidP="00D90809">
            <w:pPr>
              <w:ind w:right="3051" w:firstLine="840"/>
              <w:jc w:val="center"/>
              <w:rPr>
                <w:sz w:val="22"/>
              </w:rPr>
            </w:pPr>
            <w:r w:rsidRPr="008E6645">
              <w:rPr>
                <w:sz w:val="22"/>
              </w:rPr>
              <w:t>[semnătura persoanei autorizate pentru semnarea ofertei]</w:t>
            </w:r>
          </w:p>
          <w:p w14:paraId="758070AA" w14:textId="77777777" w:rsidR="008E6645" w:rsidRPr="008E6645" w:rsidRDefault="008E6645" w:rsidP="00D90809">
            <w:pPr>
              <w:tabs>
                <w:tab w:val="left" w:pos="6120"/>
              </w:tabs>
              <w:spacing w:line="360" w:lineRule="auto"/>
              <w:jc w:val="both"/>
              <w:rPr>
                <w:sz w:val="22"/>
              </w:rPr>
            </w:pPr>
            <w:r w:rsidRPr="008E6645">
              <w:rPr>
                <w:sz w:val="22"/>
              </w:rPr>
              <w:t xml:space="preserve">Nume:_________________________________________________ </w:t>
            </w:r>
            <w:r w:rsidRPr="008E6645">
              <w:rPr>
                <w:sz w:val="22"/>
              </w:rPr>
              <w:tab/>
            </w:r>
          </w:p>
          <w:p w14:paraId="5B6F0DDC" w14:textId="77777777" w:rsidR="008E6645" w:rsidRPr="008E6645" w:rsidRDefault="008E6645" w:rsidP="00D90809">
            <w:pPr>
              <w:tabs>
                <w:tab w:val="left" w:pos="0"/>
              </w:tabs>
              <w:ind w:right="2931"/>
              <w:jc w:val="both"/>
              <w:rPr>
                <w:sz w:val="22"/>
              </w:rPr>
            </w:pPr>
            <w:r w:rsidRPr="008E6645">
              <w:rPr>
                <w:sz w:val="22"/>
              </w:rPr>
              <w:t xml:space="preserve">În calitate de: ___________________________________________ </w:t>
            </w:r>
          </w:p>
          <w:p w14:paraId="4E73A489" w14:textId="77777777" w:rsidR="008E6645" w:rsidRPr="008E6645" w:rsidRDefault="008E6645" w:rsidP="00D90809">
            <w:pPr>
              <w:ind w:firstLine="1440"/>
              <w:jc w:val="both"/>
              <w:rPr>
                <w:sz w:val="22"/>
              </w:rPr>
            </w:pPr>
            <w:r w:rsidRPr="008E6645">
              <w:rPr>
                <w:sz w:val="22"/>
              </w:rPr>
              <w:t xml:space="preserve">[funcţia oficială a persoanei ce semnează formularul ofertei] </w:t>
            </w:r>
          </w:p>
          <w:p w14:paraId="457C0006" w14:textId="77777777" w:rsidR="008E6645" w:rsidRPr="008E6645" w:rsidRDefault="008E6645" w:rsidP="00D90809">
            <w:pPr>
              <w:spacing w:line="360" w:lineRule="auto"/>
              <w:jc w:val="both"/>
              <w:rPr>
                <w:sz w:val="22"/>
              </w:rPr>
            </w:pPr>
            <w:r w:rsidRPr="008E6645">
              <w:rPr>
                <w:sz w:val="22"/>
              </w:rPr>
              <w:t>Ofertantul: _____________________________________________</w:t>
            </w:r>
          </w:p>
          <w:p w14:paraId="4119C15E" w14:textId="77777777" w:rsidR="008E6645" w:rsidRPr="008E6645" w:rsidRDefault="008E6645" w:rsidP="00D90809">
            <w:pPr>
              <w:tabs>
                <w:tab w:val="left" w:pos="6120"/>
              </w:tabs>
              <w:spacing w:line="360" w:lineRule="auto"/>
              <w:jc w:val="both"/>
              <w:rPr>
                <w:sz w:val="22"/>
              </w:rPr>
            </w:pPr>
            <w:r w:rsidRPr="008E6645">
              <w:rPr>
                <w:sz w:val="22"/>
              </w:rPr>
              <w:t>Adresa: ________________________________________________</w:t>
            </w:r>
          </w:p>
          <w:p w14:paraId="141C0F2A" w14:textId="77777777" w:rsidR="008E6645" w:rsidRPr="008E6645" w:rsidRDefault="008E6645" w:rsidP="00D90809">
            <w:pPr>
              <w:pStyle w:val="BankNormal"/>
              <w:spacing w:after="0" w:line="360" w:lineRule="auto"/>
              <w:jc w:val="both"/>
              <w:rPr>
                <w:sz w:val="22"/>
                <w:szCs w:val="24"/>
              </w:rPr>
            </w:pPr>
            <w:r w:rsidRPr="008E6645">
              <w:rPr>
                <w:sz w:val="22"/>
                <w:szCs w:val="24"/>
                <w:lang w:val="ro-RO"/>
              </w:rPr>
              <w:t xml:space="preserve">Data: </w:t>
            </w:r>
            <w:r w:rsidRPr="008E6645">
              <w:rPr>
                <w:sz w:val="22"/>
                <w:szCs w:val="24"/>
              </w:rPr>
              <w:t>“___” _____________________ 20__</w:t>
            </w:r>
          </w:p>
          <w:p w14:paraId="5B9F4A59" w14:textId="77777777" w:rsidR="008E6645" w:rsidRPr="008E6645" w:rsidRDefault="008E6645" w:rsidP="00D90809">
            <w:pPr>
              <w:pStyle w:val="BankNormal"/>
              <w:spacing w:after="0" w:line="360" w:lineRule="auto"/>
              <w:jc w:val="both"/>
              <w:rPr>
                <w:sz w:val="22"/>
                <w:szCs w:val="24"/>
                <w:lang w:val="ro-RO"/>
              </w:rPr>
            </w:pPr>
          </w:p>
        </w:tc>
      </w:tr>
    </w:tbl>
    <w:p w14:paraId="67BDD5A2" w14:textId="77777777" w:rsidR="008E6645" w:rsidRDefault="008E6645" w:rsidP="00CF101D">
      <w:pPr>
        <w:jc w:val="right"/>
        <w:rPr>
          <w:noProof w:val="0"/>
          <w:lang w:val="it-IT"/>
        </w:rPr>
      </w:pPr>
    </w:p>
    <w:p w14:paraId="02B67230" w14:textId="77777777" w:rsidR="008E6645" w:rsidRDefault="008E6645">
      <w:pPr>
        <w:spacing w:after="160" w:line="259" w:lineRule="auto"/>
        <w:rPr>
          <w:noProof w:val="0"/>
          <w:lang w:val="it-IT"/>
        </w:rPr>
      </w:pPr>
      <w:r>
        <w:rPr>
          <w:noProof w:val="0"/>
          <w:lang w:val="it-IT"/>
        </w:rPr>
        <w:br w:type="page"/>
      </w:r>
    </w:p>
    <w:p w14:paraId="44C90C49" w14:textId="78B995D8"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2" w:name="_Toc449692096"/>
      <w:bookmarkEnd w:id="71"/>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3" w:name="_Hlk77771042"/>
      <w:r w:rsidRPr="008B330F">
        <w:rPr>
          <w:rFonts w:ascii="Times New Roman" w:hAnsi="Times New Roman"/>
          <w:b/>
          <w:sz w:val="28"/>
          <w:szCs w:val="28"/>
        </w:rPr>
        <w:t>CERERE DE PARTICIPARE</w:t>
      </w:r>
    </w:p>
    <w:bookmarkEnd w:id="73"/>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4"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4"/>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2"/>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5" w:name="_Hlk77771091"/>
      <w:r w:rsidRPr="00A227F2">
        <w:rPr>
          <w:rFonts w:ascii="Times New Roman" w:hAnsi="Times New Roman"/>
          <w:b/>
          <w:szCs w:val="24"/>
        </w:rPr>
        <w:t>SCRISOARE  DE  GARANŢIE  BANCARĂ</w:t>
      </w:r>
      <w:bookmarkEnd w:id="75"/>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6" w:name="_Hlk69119432"/>
      <w:r>
        <w:rPr>
          <w:rFonts w:ascii="Times New Roman" w:hAnsi="Times New Roman"/>
          <w:szCs w:val="24"/>
        </w:rPr>
        <w:t>Anexa nr.2 Anunțul de Participare</w:t>
      </w:r>
      <w:bookmarkEnd w:id="76"/>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7"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8" w:name="_Hlk77771126"/>
            <w:r w:rsidRPr="00B56360">
              <w:rPr>
                <w:b/>
                <w:bCs/>
                <w:sz w:val="28"/>
                <w:szCs w:val="28"/>
              </w:rPr>
              <w:t>GARANŢIA DE BUNĂ EXECUŢIE</w:t>
            </w:r>
            <w:bookmarkEnd w:id="78"/>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6DABC23D" w14:textId="77777777" w:rsidR="00993F84" w:rsidRDefault="00993F84" w:rsidP="00CF101D">
      <w:pPr>
        <w:jc w:val="right"/>
        <w:rPr>
          <w:noProof w:val="0"/>
          <w:lang w:val="it-IT"/>
        </w:rPr>
      </w:pPr>
      <w:bookmarkStart w:id="79" w:name="_Toc449692108"/>
      <w:bookmarkEnd w:id="77"/>
    </w:p>
    <w:p w14:paraId="615FC0E1" w14:textId="77777777" w:rsidR="00993F84" w:rsidRDefault="00993F84" w:rsidP="00CF101D">
      <w:pPr>
        <w:jc w:val="right"/>
        <w:rPr>
          <w:noProof w:val="0"/>
          <w:lang w:val="it-IT"/>
        </w:rPr>
      </w:pPr>
    </w:p>
    <w:p w14:paraId="4ACEDD6F" w14:textId="77777777" w:rsidR="00993F84" w:rsidRDefault="00993F84" w:rsidP="00CF101D">
      <w:pPr>
        <w:jc w:val="right"/>
        <w:rPr>
          <w:noProof w:val="0"/>
          <w:lang w:val="it-IT"/>
        </w:rPr>
      </w:pPr>
    </w:p>
    <w:p w14:paraId="30CDCB03" w14:textId="77777777" w:rsidR="00993F84" w:rsidRDefault="00993F84" w:rsidP="00CF101D">
      <w:pPr>
        <w:jc w:val="right"/>
        <w:rPr>
          <w:noProof w:val="0"/>
          <w:lang w:val="it-IT"/>
        </w:rPr>
      </w:pPr>
    </w:p>
    <w:p w14:paraId="1DA97C2B" w14:textId="77777777" w:rsidR="00993F84" w:rsidRDefault="00993F84" w:rsidP="00CF101D">
      <w:pPr>
        <w:jc w:val="right"/>
        <w:rPr>
          <w:noProof w:val="0"/>
          <w:lang w:val="it-IT"/>
        </w:rPr>
      </w:pPr>
    </w:p>
    <w:p w14:paraId="3C00E5A1" w14:textId="77777777" w:rsidR="00993F84" w:rsidRDefault="00993F84" w:rsidP="00CF101D">
      <w:pPr>
        <w:jc w:val="right"/>
        <w:rPr>
          <w:noProof w:val="0"/>
          <w:lang w:val="it-IT"/>
        </w:rPr>
      </w:pPr>
    </w:p>
    <w:p w14:paraId="11C5B118" w14:textId="77777777" w:rsidR="00993F84" w:rsidRDefault="00993F84" w:rsidP="00CF101D">
      <w:pPr>
        <w:jc w:val="right"/>
        <w:rPr>
          <w:noProof w:val="0"/>
          <w:lang w:val="it-IT"/>
        </w:rPr>
      </w:pPr>
    </w:p>
    <w:p w14:paraId="50FC328B" w14:textId="77777777" w:rsidR="00993F84" w:rsidRDefault="00993F84" w:rsidP="00CF101D">
      <w:pPr>
        <w:jc w:val="right"/>
        <w:rPr>
          <w:noProof w:val="0"/>
          <w:lang w:val="it-IT"/>
        </w:rPr>
      </w:pPr>
    </w:p>
    <w:p w14:paraId="14D43D9E" w14:textId="6827914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0" w:name="_Hlk77771143"/>
      <w:bookmarkEnd w:id="79"/>
      <w:r w:rsidRPr="0003591A">
        <w:rPr>
          <w:rFonts w:ascii="Times New Roman" w:hAnsi="Times New Roman"/>
          <w:b/>
          <w:szCs w:val="24"/>
        </w:rPr>
        <w:t>INFORMAŢII PRIVIND ASOCIEREA</w:t>
      </w:r>
    </w:p>
    <w:bookmarkEnd w:id="80"/>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1" w:name="_Toc390252620"/>
      <w:bookmarkStart w:id="82"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3"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3"/>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4" w:name="_Toc449632664"/>
      <w:bookmarkStart w:id="85" w:name="_Toc449633156"/>
      <w:bookmarkStart w:id="86" w:name="_Toc449692111"/>
      <w:bookmarkStart w:id="87"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4"/>
      <w:bookmarkEnd w:id="85"/>
      <w:bookmarkEnd w:id="86"/>
    </w:p>
    <w:p w14:paraId="42F5B3D6" w14:textId="77777777" w:rsidR="00EC7C12" w:rsidRPr="00B927F6" w:rsidRDefault="00EC7C12" w:rsidP="00EC7C12">
      <w:pPr>
        <w:tabs>
          <w:tab w:val="left" w:pos="720"/>
        </w:tabs>
        <w:jc w:val="center"/>
        <w:outlineLvl w:val="1"/>
        <w:rPr>
          <w:rFonts w:eastAsia="PMingLiU"/>
          <w:b/>
          <w:lang w:eastAsia="zh-CN"/>
        </w:rPr>
      </w:pPr>
      <w:bookmarkStart w:id="88" w:name="_Toc449632665"/>
      <w:bookmarkStart w:id="89" w:name="_Toc449633157"/>
      <w:bookmarkStart w:id="90"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8"/>
      <w:bookmarkEnd w:id="89"/>
      <w:bookmarkEnd w:id="90"/>
    </w:p>
    <w:bookmarkEnd w:id="87"/>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6AAC620F" w:rsidR="00BE0197" w:rsidRPr="00BC4F6B" w:rsidRDefault="00BC4F6B" w:rsidP="00BC4F6B">
      <w:pPr>
        <w:shd w:val="clear" w:color="auto" w:fill="FFFF00"/>
        <w:jc w:val="both"/>
        <w:rPr>
          <w:rFonts w:eastAsia="PMingLiU"/>
          <w:b/>
          <w:i/>
          <w:lang w:eastAsia="zh-CN"/>
        </w:rPr>
      </w:pPr>
      <w:r w:rsidRPr="00BC4F6B">
        <w:rPr>
          <w:rFonts w:eastAsia="PMingLiU"/>
          <w:b/>
          <w:lang w:eastAsia="zh-CN"/>
        </w:rPr>
        <w:t>Notă</w:t>
      </w:r>
      <w:r w:rsidRPr="00BC4F6B">
        <w:rPr>
          <w:rFonts w:eastAsia="PMingLiU"/>
          <w:b/>
          <w:lang w:val="en-US" w:eastAsia="zh-CN"/>
        </w:rPr>
        <w:t>:</w:t>
      </w:r>
      <w:r w:rsidRPr="00BC4F6B">
        <w:rPr>
          <w:rFonts w:eastAsia="PMingLiU"/>
          <w:b/>
          <w:lang w:eastAsia="zh-CN"/>
        </w:rPr>
        <w:t xml:space="preserve"> </w:t>
      </w:r>
      <w:r w:rsidR="00AE18CF">
        <w:rPr>
          <w:rFonts w:eastAsia="PMingLiU"/>
          <w:b/>
          <w:lang w:eastAsia="zh-CN"/>
        </w:rPr>
        <w:t>N</w:t>
      </w:r>
      <w:r w:rsidR="00356DD4">
        <w:rPr>
          <w:rFonts w:eastAsia="PMingLiU"/>
          <w:b/>
          <w:lang w:eastAsia="zh-CN"/>
        </w:rPr>
        <w:t>e angajăm să</w:t>
      </w:r>
      <w:r w:rsidR="00AE18CF">
        <w:rPr>
          <w:rFonts w:eastAsia="PMingLiU"/>
          <w:b/>
          <w:lang w:eastAsia="zh-CN"/>
        </w:rPr>
        <w:t xml:space="preserve"> </w:t>
      </w:r>
      <w:r>
        <w:rPr>
          <w:rFonts w:eastAsia="PMingLiU"/>
          <w:b/>
          <w:lang w:eastAsia="zh-CN"/>
        </w:rPr>
        <w:t>transportăm</w:t>
      </w:r>
      <w:r w:rsidRPr="00BC4F6B">
        <w:rPr>
          <w:rFonts w:eastAsia="PMingLiU"/>
          <w:b/>
          <w:lang w:eastAsia="zh-CN"/>
        </w:rPr>
        <w:t xml:space="preserve"> </w:t>
      </w:r>
      <w:r w:rsidR="00356DD4">
        <w:rPr>
          <w:rFonts w:eastAsia="PMingLiU"/>
          <w:b/>
          <w:lang w:eastAsia="zh-CN"/>
        </w:rPr>
        <w:t xml:space="preserve">și să </w:t>
      </w:r>
      <w:r w:rsidR="004E49C5">
        <w:rPr>
          <w:rFonts w:eastAsia="PMingLiU"/>
          <w:b/>
          <w:lang w:eastAsia="zh-CN"/>
        </w:rPr>
        <w:t>asamblăm</w:t>
      </w:r>
      <w:r w:rsidR="00356DD4">
        <w:rPr>
          <w:rFonts w:eastAsia="PMingLiU"/>
          <w:b/>
          <w:lang w:eastAsia="zh-CN"/>
        </w:rPr>
        <w:t xml:space="preserve"> </w:t>
      </w:r>
      <w:r>
        <w:rPr>
          <w:rFonts w:eastAsia="PMingLiU"/>
          <w:b/>
          <w:lang w:eastAsia="zh-CN"/>
        </w:rPr>
        <w:t>bunuril</w:t>
      </w:r>
      <w:r w:rsidR="004E49C5">
        <w:rPr>
          <w:rFonts w:eastAsia="PMingLiU"/>
          <w:b/>
          <w:lang w:eastAsia="zh-CN"/>
        </w:rPr>
        <w:t>e</w:t>
      </w:r>
      <w:r w:rsidR="00295CC5">
        <w:rPr>
          <w:rFonts w:eastAsia="PMingLiU"/>
          <w:b/>
          <w:lang w:eastAsia="zh-CN"/>
        </w:rPr>
        <w:t xml:space="preserve"> în clădirea </w:t>
      </w:r>
      <w:r w:rsidR="00D045C9">
        <w:rPr>
          <w:rFonts w:eastAsia="PMingLiU"/>
          <w:b/>
          <w:lang w:eastAsia="zh-CN"/>
        </w:rPr>
        <w:t>StartupHub</w:t>
      </w:r>
      <w:r w:rsidR="004E49C5" w:rsidRPr="004E49C5">
        <w:rPr>
          <w:rFonts w:eastAsia="PMingLiU"/>
          <w:b/>
          <w:lang w:eastAsia="zh-CN"/>
        </w:rPr>
        <w:t xml:space="preserve"> din municipiul Soroca”</w:t>
      </w:r>
      <w:r w:rsidR="004E49C5">
        <w:rPr>
          <w:rFonts w:eastAsia="PMingLiU"/>
          <w:b/>
          <w:lang w:eastAsia="zh-CN"/>
        </w:rPr>
        <w:t xml:space="preserve"> </w:t>
      </w:r>
      <w:r>
        <w:rPr>
          <w:rFonts w:eastAsia="PMingLiU"/>
          <w:b/>
          <w:i/>
          <w:lang w:eastAsia="zh-CN"/>
        </w:rPr>
        <w:t>din cont propriu</w:t>
      </w:r>
      <w:r w:rsidR="00B85E56">
        <w:rPr>
          <w:rFonts w:eastAsia="PMingLiU"/>
          <w:b/>
          <w:i/>
          <w:lang w:eastAsia="zh-CN"/>
        </w:rPr>
        <w:t>, la data și ora care va fi indicată de Agenția de Dezvoltare Regională Nord</w:t>
      </w:r>
    </w:p>
    <w:p w14:paraId="7CE139D5" w14:textId="77777777" w:rsidR="00BC4F6B" w:rsidRPr="00BC4F6B" w:rsidRDefault="00BC4F6B"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bookmarkEnd w:id="81"/>
    <w:bookmarkEnd w:id="82"/>
    <w:p w14:paraId="3020DA36" w14:textId="77777777" w:rsidR="00215125" w:rsidRDefault="00215125" w:rsidP="00DF6ADE">
      <w:pPr>
        <w:rPr>
          <w:b/>
          <w:noProof w:val="0"/>
        </w:rPr>
        <w:sectPr w:rsidR="00215125" w:rsidSect="00BC4F6B">
          <w:footerReference w:type="default" r:id="rId8"/>
          <w:pgSz w:w="11906" w:h="16838"/>
          <w:pgMar w:top="568" w:right="1133" w:bottom="1418" w:left="1701" w:header="708" w:footer="708" w:gutter="0"/>
          <w:cols w:space="708"/>
          <w:docGrid w:linePitch="360"/>
        </w:sectPr>
      </w:pPr>
    </w:p>
    <w:tbl>
      <w:tblPr>
        <w:tblStyle w:val="Grigliatabella1"/>
        <w:tblpPr w:leftFromText="180" w:rightFromText="180" w:vertAnchor="page" w:horzAnchor="margin" w:tblpY="347"/>
        <w:tblW w:w="5425" w:type="pct"/>
        <w:tblLook w:val="04A0" w:firstRow="1" w:lastRow="0" w:firstColumn="1" w:lastColumn="0" w:noHBand="0" w:noVBand="1"/>
      </w:tblPr>
      <w:tblGrid>
        <w:gridCol w:w="2599"/>
        <w:gridCol w:w="1389"/>
        <w:gridCol w:w="440"/>
        <w:gridCol w:w="111"/>
        <w:gridCol w:w="1590"/>
        <w:gridCol w:w="1586"/>
        <w:gridCol w:w="1144"/>
        <w:gridCol w:w="2230"/>
        <w:gridCol w:w="2822"/>
        <w:gridCol w:w="1784"/>
        <w:gridCol w:w="143"/>
        <w:gridCol w:w="89"/>
      </w:tblGrid>
      <w:tr w:rsidR="00215125" w:rsidRPr="00C00499" w14:paraId="398E671B" w14:textId="77777777" w:rsidTr="00E8213C">
        <w:trPr>
          <w:trHeight w:val="697"/>
        </w:trPr>
        <w:tc>
          <w:tcPr>
            <w:tcW w:w="5000" w:type="pct"/>
            <w:gridSpan w:val="12"/>
          </w:tcPr>
          <w:p w14:paraId="61372821" w14:textId="3850C4AF" w:rsidR="009613A9" w:rsidRPr="00553751" w:rsidRDefault="00215125" w:rsidP="00E1122E">
            <w:pPr>
              <w:jc w:val="center"/>
              <w:rPr>
                <w:noProof w:val="0"/>
                <w:sz w:val="18"/>
                <w:szCs w:val="18"/>
                <w:lang w:val="it-IT"/>
              </w:rPr>
            </w:pPr>
            <w:r w:rsidRPr="00553751">
              <w:rPr>
                <w:b/>
                <w:sz w:val="18"/>
                <w:szCs w:val="18"/>
                <w:lang w:val="en-US"/>
              </w:rPr>
              <w:lastRenderedPageBreak/>
              <w:br w:type="page"/>
            </w:r>
            <w:r w:rsidRPr="00553751">
              <w:rPr>
                <w:b/>
                <w:sz w:val="18"/>
                <w:szCs w:val="18"/>
              </w:rPr>
              <w:br w:type="page"/>
            </w:r>
            <w:r w:rsidRPr="00553751">
              <w:rPr>
                <w:b/>
                <w:sz w:val="18"/>
                <w:szCs w:val="18"/>
                <w:lang w:val="en-US"/>
              </w:rPr>
              <w:br w:type="page"/>
            </w:r>
            <w:r w:rsidRPr="00553751">
              <w:rPr>
                <w:b/>
                <w:sz w:val="18"/>
                <w:szCs w:val="18"/>
                <w:lang w:val="en-US"/>
              </w:rPr>
              <w:br w:type="page"/>
            </w:r>
            <w:bookmarkStart w:id="91" w:name="_Toc356920194"/>
            <w:bookmarkStart w:id="92" w:name="_Toc392180206"/>
            <w:bookmarkStart w:id="93" w:name="_Toc449539095"/>
            <w:r w:rsidR="00E1122E" w:rsidRPr="00553751">
              <w:rPr>
                <w:b/>
                <w:sz w:val="18"/>
                <w:szCs w:val="18"/>
                <w:lang w:val="en-US"/>
              </w:rPr>
              <w:t xml:space="preserve">                                                                                                                                                                                                                                      </w:t>
            </w:r>
            <w:r w:rsidR="009613A9" w:rsidRPr="00553751">
              <w:rPr>
                <w:noProof w:val="0"/>
                <w:sz w:val="18"/>
                <w:szCs w:val="18"/>
                <w:lang w:val="it-IT"/>
              </w:rPr>
              <w:t>Anexa nr.</w:t>
            </w:r>
            <w:r w:rsidR="00FE700E" w:rsidRPr="00553751">
              <w:rPr>
                <w:noProof w:val="0"/>
                <w:sz w:val="18"/>
                <w:szCs w:val="18"/>
                <w:lang w:val="it-IT"/>
              </w:rPr>
              <w:t xml:space="preserve"> </w:t>
            </w:r>
            <w:r w:rsidR="009613A9" w:rsidRPr="00553751">
              <w:rPr>
                <w:noProof w:val="0"/>
                <w:sz w:val="18"/>
                <w:szCs w:val="18"/>
                <w:lang w:val="it-IT"/>
              </w:rPr>
              <w:t>2</w:t>
            </w:r>
            <w:r w:rsidR="00B159B9" w:rsidRPr="00553751">
              <w:rPr>
                <w:noProof w:val="0"/>
                <w:sz w:val="18"/>
                <w:szCs w:val="18"/>
                <w:lang w:val="it-IT"/>
              </w:rPr>
              <w:t>2</w:t>
            </w:r>
          </w:p>
          <w:p w14:paraId="1C0B5E9F" w14:textId="295D11B4" w:rsidR="009613A9" w:rsidRPr="00553751" w:rsidRDefault="00E1122E" w:rsidP="00E1122E">
            <w:pPr>
              <w:jc w:val="center"/>
              <w:rPr>
                <w:noProof w:val="0"/>
                <w:sz w:val="18"/>
                <w:szCs w:val="18"/>
                <w:lang w:val="it-IT"/>
              </w:rPr>
            </w:pPr>
            <w:r w:rsidRPr="00553751">
              <w:rPr>
                <w:noProof w:val="0"/>
                <w:sz w:val="18"/>
                <w:szCs w:val="18"/>
                <w:lang w:val="it-IT"/>
              </w:rPr>
              <w:t xml:space="preserve">                                                                                                                                                                                       </w:t>
            </w:r>
            <w:r w:rsidR="009613A9" w:rsidRPr="00553751">
              <w:rPr>
                <w:noProof w:val="0"/>
                <w:sz w:val="18"/>
                <w:szCs w:val="18"/>
                <w:lang w:val="it-IT"/>
              </w:rPr>
              <w:t xml:space="preserve">la </w:t>
            </w:r>
            <w:r w:rsidR="002838D9" w:rsidRPr="00553751">
              <w:rPr>
                <w:noProof w:val="0"/>
                <w:sz w:val="18"/>
                <w:szCs w:val="18"/>
                <w:lang w:val="it-IT"/>
              </w:rPr>
              <w:t>D</w:t>
            </w:r>
            <w:r w:rsidR="009613A9" w:rsidRPr="00553751">
              <w:rPr>
                <w:noProof w:val="0"/>
                <w:sz w:val="18"/>
                <w:szCs w:val="18"/>
                <w:lang w:val="it-IT"/>
              </w:rPr>
              <w:t>ocumentația standard nr.__</w:t>
            </w:r>
            <w:r w:rsidR="00D75828" w:rsidRPr="00553751">
              <w:rPr>
                <w:noProof w:val="0"/>
                <w:sz w:val="18"/>
                <w:szCs w:val="18"/>
                <w:lang w:val="it-IT"/>
              </w:rPr>
              <w:t>115</w:t>
            </w:r>
            <w:r w:rsidR="009613A9" w:rsidRPr="00553751">
              <w:rPr>
                <w:noProof w:val="0"/>
                <w:sz w:val="18"/>
                <w:szCs w:val="18"/>
                <w:lang w:val="it-IT"/>
              </w:rPr>
              <w:t>__</w:t>
            </w:r>
          </w:p>
          <w:p w14:paraId="7B39AB10" w14:textId="3DF28592" w:rsidR="009613A9" w:rsidRPr="00553751" w:rsidRDefault="00E1122E" w:rsidP="00E1122E">
            <w:pPr>
              <w:jc w:val="center"/>
              <w:rPr>
                <w:noProof w:val="0"/>
                <w:sz w:val="18"/>
                <w:szCs w:val="18"/>
                <w:lang w:val="it-IT"/>
              </w:rPr>
            </w:pPr>
            <w:r w:rsidRPr="00553751">
              <w:rPr>
                <w:noProof w:val="0"/>
                <w:sz w:val="18"/>
                <w:szCs w:val="18"/>
                <w:lang w:val="it-IT"/>
              </w:rPr>
              <w:t xml:space="preserve">                                                                                                                                                                             </w:t>
            </w:r>
            <w:r w:rsidR="009613A9" w:rsidRPr="00553751">
              <w:rPr>
                <w:noProof w:val="0"/>
                <w:sz w:val="18"/>
                <w:szCs w:val="18"/>
                <w:lang w:val="it-IT"/>
              </w:rPr>
              <w:t>din “_</w:t>
            </w:r>
            <w:r w:rsidR="00D75828" w:rsidRPr="00553751">
              <w:rPr>
                <w:noProof w:val="0"/>
                <w:sz w:val="18"/>
                <w:szCs w:val="18"/>
                <w:lang w:val="it-IT"/>
              </w:rPr>
              <w:t>15</w:t>
            </w:r>
            <w:r w:rsidR="009613A9" w:rsidRPr="00553751">
              <w:rPr>
                <w:noProof w:val="0"/>
                <w:sz w:val="18"/>
                <w:szCs w:val="18"/>
                <w:lang w:val="it-IT"/>
              </w:rPr>
              <w:t>_” ____</w:t>
            </w:r>
            <w:r w:rsidR="00D75828" w:rsidRPr="00553751">
              <w:rPr>
                <w:noProof w:val="0"/>
                <w:sz w:val="18"/>
                <w:szCs w:val="18"/>
                <w:lang w:val="it-IT"/>
              </w:rPr>
              <w:t>09</w:t>
            </w:r>
            <w:r w:rsidR="009613A9" w:rsidRPr="00553751">
              <w:rPr>
                <w:noProof w:val="0"/>
                <w:sz w:val="18"/>
                <w:szCs w:val="18"/>
                <w:lang w:val="it-IT"/>
              </w:rPr>
              <w:t>___ 20_</w:t>
            </w:r>
            <w:r w:rsidR="00D75828" w:rsidRPr="00553751">
              <w:rPr>
                <w:noProof w:val="0"/>
                <w:sz w:val="18"/>
                <w:szCs w:val="18"/>
                <w:lang w:val="it-IT"/>
              </w:rPr>
              <w:t>21</w:t>
            </w:r>
            <w:r w:rsidR="009613A9" w:rsidRPr="00553751">
              <w:rPr>
                <w:noProof w:val="0"/>
                <w:sz w:val="18"/>
                <w:szCs w:val="18"/>
                <w:lang w:val="it-IT"/>
              </w:rPr>
              <w:t>_</w:t>
            </w:r>
          </w:p>
          <w:p w14:paraId="77600435" w14:textId="6AF41B4B" w:rsidR="00215125" w:rsidRPr="00553751" w:rsidRDefault="00215125" w:rsidP="00590BCC">
            <w:pPr>
              <w:pStyle w:val="2"/>
              <w:outlineLvl w:val="1"/>
              <w:rPr>
                <w:sz w:val="18"/>
                <w:szCs w:val="18"/>
                <w:lang w:val="en-US"/>
              </w:rPr>
            </w:pPr>
            <w:bookmarkStart w:id="94" w:name="_Hlk77771394"/>
            <w:r w:rsidRPr="00553751">
              <w:rPr>
                <w:sz w:val="18"/>
                <w:szCs w:val="18"/>
              </w:rPr>
              <w:t xml:space="preserve">Specificaţii tehnice </w:t>
            </w:r>
            <w:bookmarkEnd w:id="91"/>
            <w:bookmarkEnd w:id="92"/>
            <w:bookmarkEnd w:id="93"/>
            <w:bookmarkEnd w:id="94"/>
          </w:p>
        </w:tc>
      </w:tr>
      <w:tr w:rsidR="00215125" w:rsidRPr="00C00499" w14:paraId="22A265A2" w14:textId="77777777" w:rsidTr="00E8213C">
        <w:tc>
          <w:tcPr>
            <w:tcW w:w="5000" w:type="pct"/>
            <w:gridSpan w:val="12"/>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553751"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553751" w:rsidRDefault="00215125" w:rsidP="00B10024">
                  <w:pPr>
                    <w:framePr w:hSpace="180" w:wrap="around" w:vAnchor="page" w:hAnchor="margin" w:y="347"/>
                    <w:jc w:val="center"/>
                    <w:rPr>
                      <w:sz w:val="18"/>
                      <w:szCs w:val="18"/>
                    </w:rPr>
                  </w:pPr>
                  <w:r w:rsidRPr="00553751">
                    <w:rPr>
                      <w:i/>
                      <w:iCs/>
                      <w:sz w:val="18"/>
                      <w:szCs w:val="18"/>
                    </w:rPr>
                    <w:t xml:space="preserve">[Acest tabel va fi completat de către ofertant în coloanele </w:t>
                  </w:r>
                  <w:r w:rsidR="006F5FEC" w:rsidRPr="00553751">
                    <w:rPr>
                      <w:i/>
                      <w:iCs/>
                      <w:sz w:val="18"/>
                      <w:szCs w:val="18"/>
                    </w:rPr>
                    <w:t xml:space="preserve">2, </w:t>
                  </w:r>
                  <w:r w:rsidRPr="00553751">
                    <w:rPr>
                      <w:i/>
                      <w:iCs/>
                      <w:sz w:val="18"/>
                      <w:szCs w:val="18"/>
                    </w:rPr>
                    <w:t xml:space="preserve">3, 4, </w:t>
                  </w:r>
                  <w:r w:rsidR="006F5FEC" w:rsidRPr="00553751">
                    <w:rPr>
                      <w:i/>
                      <w:iCs/>
                      <w:sz w:val="18"/>
                      <w:szCs w:val="18"/>
                    </w:rPr>
                    <w:t>6</w:t>
                  </w:r>
                  <w:r w:rsidRPr="00553751">
                    <w:rPr>
                      <w:i/>
                      <w:iCs/>
                      <w:sz w:val="18"/>
                      <w:szCs w:val="18"/>
                    </w:rPr>
                    <w:t xml:space="preserve">, 7, iar de către autoritatea contractantă – în coloanele 1, </w:t>
                  </w:r>
                  <w:r w:rsidR="006F5FEC" w:rsidRPr="00553751">
                    <w:rPr>
                      <w:i/>
                      <w:iCs/>
                      <w:sz w:val="18"/>
                      <w:szCs w:val="18"/>
                    </w:rPr>
                    <w:t>5</w:t>
                  </w:r>
                  <w:r w:rsidRPr="00553751">
                    <w:rPr>
                      <w:i/>
                      <w:iCs/>
                      <w:sz w:val="18"/>
                      <w:szCs w:val="18"/>
                    </w:rPr>
                    <w:t>,]</w:t>
                  </w:r>
                </w:p>
              </w:tc>
            </w:tr>
          </w:tbl>
          <w:p w14:paraId="5EA60889" w14:textId="77777777" w:rsidR="00215125" w:rsidRPr="00553751" w:rsidRDefault="00215125" w:rsidP="00590BCC">
            <w:pPr>
              <w:jc w:val="center"/>
              <w:rPr>
                <w:sz w:val="18"/>
                <w:szCs w:val="18"/>
              </w:rPr>
            </w:pPr>
          </w:p>
        </w:tc>
      </w:tr>
      <w:tr w:rsidR="00215125" w:rsidRPr="00C00499" w14:paraId="69DB3777" w14:textId="77777777" w:rsidTr="00E8213C">
        <w:trPr>
          <w:gridAfter w:val="1"/>
          <w:wAfter w:w="89" w:type="dxa"/>
          <w:trHeight w:val="397"/>
        </w:trPr>
        <w:tc>
          <w:tcPr>
            <w:tcW w:w="4971" w:type="pct"/>
            <w:gridSpan w:val="11"/>
          </w:tcPr>
          <w:p w14:paraId="4B21C6FA" w14:textId="77777777" w:rsidR="00215125" w:rsidRPr="00553751" w:rsidRDefault="00215125" w:rsidP="00590BCC">
            <w:pPr>
              <w:rPr>
                <w:sz w:val="18"/>
                <w:szCs w:val="18"/>
              </w:rPr>
            </w:pPr>
            <w:r w:rsidRPr="00553751">
              <w:rPr>
                <w:sz w:val="18"/>
                <w:szCs w:val="18"/>
              </w:rPr>
              <w:t>Numărul procedurii de achiziție______________din_________</w:t>
            </w:r>
          </w:p>
        </w:tc>
      </w:tr>
      <w:tr w:rsidR="00215125" w:rsidRPr="00C00499" w14:paraId="02EACF11" w14:textId="77777777" w:rsidTr="00E8213C">
        <w:trPr>
          <w:gridAfter w:val="1"/>
          <w:wAfter w:w="89" w:type="dxa"/>
          <w:trHeight w:val="397"/>
        </w:trPr>
        <w:tc>
          <w:tcPr>
            <w:tcW w:w="4971" w:type="pct"/>
            <w:gridSpan w:val="11"/>
          </w:tcPr>
          <w:p w14:paraId="19EBB77C" w14:textId="4DADFD33" w:rsidR="00215125" w:rsidRPr="005D6CB0" w:rsidRDefault="00573A39" w:rsidP="005D6CB0">
            <w:pPr>
              <w:jc w:val="both"/>
              <w:rPr>
                <w:b/>
                <w:i/>
                <w:sz w:val="18"/>
                <w:szCs w:val="18"/>
                <w:u w:val="single"/>
                <w:lang w:val="en-US"/>
              </w:rPr>
            </w:pPr>
            <w:r w:rsidRPr="00553751">
              <w:rPr>
                <w:sz w:val="18"/>
                <w:szCs w:val="18"/>
              </w:rPr>
              <w:t>Obiectul</w:t>
            </w:r>
            <w:r w:rsidR="00215125" w:rsidRPr="00553751">
              <w:rPr>
                <w:sz w:val="18"/>
                <w:szCs w:val="18"/>
              </w:rPr>
              <w:t xml:space="preserve"> achiziție</w:t>
            </w:r>
            <w:r w:rsidRPr="00553751">
              <w:rPr>
                <w:sz w:val="18"/>
                <w:szCs w:val="18"/>
              </w:rPr>
              <w:t>i</w:t>
            </w:r>
            <w:r w:rsidR="00215125" w:rsidRPr="00553751">
              <w:rPr>
                <w:sz w:val="18"/>
                <w:szCs w:val="18"/>
              </w:rPr>
              <w:t>:</w:t>
            </w:r>
            <w:r w:rsidR="00D75828" w:rsidRPr="00553751">
              <w:rPr>
                <w:b/>
                <w:i/>
                <w:sz w:val="18"/>
                <w:szCs w:val="18"/>
              </w:rPr>
              <w:t xml:space="preserve"> </w:t>
            </w:r>
            <w:r w:rsidR="00F5388C" w:rsidRPr="00553751">
              <w:rPr>
                <w:b/>
                <w:i/>
                <w:noProof w:val="0"/>
                <w:sz w:val="18"/>
                <w:szCs w:val="18"/>
                <w:u w:val="single"/>
                <w:lang w:val="en-US" w:eastAsia="ru-RU"/>
              </w:rPr>
              <w:t xml:space="preserve"> </w:t>
            </w:r>
            <w:r w:rsidR="005D6CB0">
              <w:t xml:space="preserve"> </w:t>
            </w:r>
            <w:r w:rsidR="005D6CB0" w:rsidRPr="005D6CB0">
              <w:rPr>
                <w:b/>
                <w:i/>
                <w:sz w:val="18"/>
                <w:szCs w:val="18"/>
                <w:u w:val="single"/>
                <w:lang w:val="en-US"/>
              </w:rPr>
              <w:t>Echipament tehnic și inventar în cadrul</w:t>
            </w:r>
            <w:r w:rsidR="005D6CB0">
              <w:rPr>
                <w:b/>
                <w:i/>
                <w:sz w:val="18"/>
                <w:szCs w:val="18"/>
                <w:u w:val="single"/>
                <w:lang w:val="en-US"/>
              </w:rPr>
              <w:t xml:space="preserve"> </w:t>
            </w:r>
            <w:r w:rsidR="005D6CB0" w:rsidRPr="005D6CB0">
              <w:rPr>
                <w:b/>
                <w:i/>
                <w:sz w:val="18"/>
                <w:szCs w:val="18"/>
                <w:u w:val="single"/>
                <w:lang w:val="en-US"/>
              </w:rPr>
              <w:t xml:space="preserve">proiectului: Rețeaua </w:t>
            </w:r>
            <w:r w:rsidR="005D6CB0">
              <w:rPr>
                <w:b/>
                <w:i/>
                <w:sz w:val="18"/>
                <w:szCs w:val="18"/>
                <w:u w:val="single"/>
                <w:lang w:val="en-US"/>
              </w:rPr>
              <w:t xml:space="preserve"> </w:t>
            </w:r>
            <w:r w:rsidR="005D6CB0" w:rsidRPr="005D6CB0">
              <w:rPr>
                <w:b/>
                <w:i/>
                <w:sz w:val="18"/>
                <w:szCs w:val="18"/>
                <w:u w:val="single"/>
                <w:lang w:val="en-US"/>
              </w:rPr>
              <w:t>StartupHub: Laboratoare antreprenoriale din Regiunea de Dezvoltare Nord</w:t>
            </w:r>
          </w:p>
        </w:tc>
      </w:tr>
      <w:tr w:rsidR="00824D27" w:rsidRPr="00C00499" w14:paraId="38DE1370" w14:textId="77777777" w:rsidTr="00E8213C">
        <w:trPr>
          <w:trHeight w:val="235"/>
        </w:trPr>
        <w:tc>
          <w:tcPr>
            <w:tcW w:w="2781" w:type="pct"/>
            <w:gridSpan w:val="7"/>
          </w:tcPr>
          <w:p w14:paraId="05166970" w14:textId="77777777" w:rsidR="00215125" w:rsidRPr="00553751" w:rsidRDefault="00215125" w:rsidP="00590BCC">
            <w:pPr>
              <w:rPr>
                <w:sz w:val="18"/>
                <w:szCs w:val="18"/>
              </w:rPr>
            </w:pPr>
          </w:p>
        </w:tc>
        <w:tc>
          <w:tcPr>
            <w:tcW w:w="2219" w:type="pct"/>
            <w:gridSpan w:val="5"/>
          </w:tcPr>
          <w:p w14:paraId="47D7B240" w14:textId="77777777" w:rsidR="00215125" w:rsidRPr="00553751" w:rsidRDefault="00215125" w:rsidP="00590BCC">
            <w:pPr>
              <w:rPr>
                <w:sz w:val="18"/>
                <w:szCs w:val="18"/>
              </w:rPr>
            </w:pPr>
          </w:p>
        </w:tc>
      </w:tr>
      <w:tr w:rsidR="00824D27" w:rsidRPr="00C00499" w14:paraId="694FCDB5" w14:textId="77777777" w:rsidTr="00E8213C">
        <w:trPr>
          <w:gridAfter w:val="2"/>
          <w:wAfter w:w="232" w:type="dxa"/>
          <w:trHeight w:val="764"/>
        </w:trPr>
        <w:tc>
          <w:tcPr>
            <w:tcW w:w="816" w:type="pct"/>
          </w:tcPr>
          <w:p w14:paraId="3A9C8435" w14:textId="090AF112" w:rsidR="00215125" w:rsidRPr="00553751" w:rsidRDefault="00215125" w:rsidP="00260CA6">
            <w:pPr>
              <w:jc w:val="center"/>
              <w:rPr>
                <w:b/>
                <w:sz w:val="18"/>
                <w:szCs w:val="18"/>
              </w:rPr>
            </w:pPr>
            <w:r w:rsidRPr="00553751">
              <w:rPr>
                <w:b/>
                <w:sz w:val="18"/>
                <w:szCs w:val="18"/>
              </w:rPr>
              <w:t>Denumirea bunurilor/serviciilor</w:t>
            </w:r>
          </w:p>
        </w:tc>
        <w:tc>
          <w:tcPr>
            <w:tcW w:w="574" w:type="pct"/>
            <w:gridSpan w:val="2"/>
          </w:tcPr>
          <w:p w14:paraId="2188BAE6" w14:textId="1F90DB40" w:rsidR="00215125" w:rsidRPr="00553751" w:rsidRDefault="00D33322" w:rsidP="00260CA6">
            <w:pPr>
              <w:jc w:val="center"/>
              <w:rPr>
                <w:b/>
                <w:sz w:val="18"/>
                <w:szCs w:val="18"/>
              </w:rPr>
            </w:pPr>
            <w:r w:rsidRPr="00553751">
              <w:rPr>
                <w:b/>
                <w:sz w:val="18"/>
                <w:szCs w:val="18"/>
              </w:rPr>
              <w:t>Denumirea modelului bunului/serviciului</w:t>
            </w:r>
          </w:p>
        </w:tc>
        <w:tc>
          <w:tcPr>
            <w:tcW w:w="534" w:type="pct"/>
            <w:gridSpan w:val="2"/>
          </w:tcPr>
          <w:p w14:paraId="1576D4A3" w14:textId="77777777" w:rsidR="00215125" w:rsidRPr="00553751" w:rsidRDefault="00215125" w:rsidP="00260CA6">
            <w:pPr>
              <w:jc w:val="center"/>
              <w:rPr>
                <w:b/>
                <w:sz w:val="18"/>
                <w:szCs w:val="18"/>
              </w:rPr>
            </w:pPr>
            <w:r w:rsidRPr="00553751">
              <w:rPr>
                <w:b/>
                <w:sz w:val="18"/>
                <w:szCs w:val="18"/>
              </w:rPr>
              <w:t>Ţara de origine</w:t>
            </w:r>
          </w:p>
        </w:tc>
        <w:tc>
          <w:tcPr>
            <w:tcW w:w="498" w:type="pct"/>
          </w:tcPr>
          <w:p w14:paraId="0AC824D8" w14:textId="77777777" w:rsidR="00215125" w:rsidRPr="00553751" w:rsidRDefault="00215125" w:rsidP="00260CA6">
            <w:pPr>
              <w:jc w:val="center"/>
              <w:rPr>
                <w:b/>
                <w:sz w:val="18"/>
                <w:szCs w:val="18"/>
              </w:rPr>
            </w:pPr>
            <w:r w:rsidRPr="00553751">
              <w:rPr>
                <w:b/>
                <w:sz w:val="18"/>
                <w:szCs w:val="18"/>
              </w:rPr>
              <w:t>Produ-cătorul</w:t>
            </w:r>
          </w:p>
        </w:tc>
        <w:tc>
          <w:tcPr>
            <w:tcW w:w="1059" w:type="pct"/>
            <w:gridSpan w:val="2"/>
          </w:tcPr>
          <w:p w14:paraId="41ABDCA1" w14:textId="5D2E0D8B" w:rsidR="00215125" w:rsidRPr="00553751" w:rsidRDefault="00215125" w:rsidP="00260CA6">
            <w:pPr>
              <w:jc w:val="center"/>
              <w:rPr>
                <w:b/>
                <w:sz w:val="18"/>
                <w:szCs w:val="18"/>
              </w:rPr>
            </w:pPr>
            <w:r w:rsidRPr="00553751">
              <w:rPr>
                <w:b/>
                <w:sz w:val="18"/>
                <w:szCs w:val="18"/>
              </w:rPr>
              <w:t>Specificarea tehnică deplină solicitată de către autoritatea contractantă</w:t>
            </w:r>
          </w:p>
        </w:tc>
        <w:tc>
          <w:tcPr>
            <w:tcW w:w="886" w:type="pct"/>
          </w:tcPr>
          <w:p w14:paraId="085F28F2" w14:textId="2252D639" w:rsidR="00215125" w:rsidRPr="00553751" w:rsidRDefault="00215125" w:rsidP="00260CA6">
            <w:pPr>
              <w:jc w:val="center"/>
              <w:rPr>
                <w:b/>
                <w:sz w:val="18"/>
                <w:szCs w:val="18"/>
              </w:rPr>
            </w:pPr>
            <w:r w:rsidRPr="00553751">
              <w:rPr>
                <w:b/>
                <w:sz w:val="18"/>
                <w:szCs w:val="18"/>
              </w:rPr>
              <w:t>Specificarea tehnică deplină propusă de către ofertant</w:t>
            </w:r>
          </w:p>
        </w:tc>
        <w:tc>
          <w:tcPr>
            <w:tcW w:w="560" w:type="pct"/>
          </w:tcPr>
          <w:p w14:paraId="45B26EC1" w14:textId="77777777" w:rsidR="00215125" w:rsidRPr="00553751" w:rsidRDefault="00215125" w:rsidP="00260CA6">
            <w:pPr>
              <w:jc w:val="center"/>
              <w:rPr>
                <w:b/>
                <w:sz w:val="18"/>
                <w:szCs w:val="18"/>
              </w:rPr>
            </w:pPr>
            <w:r w:rsidRPr="00553751">
              <w:rPr>
                <w:b/>
                <w:sz w:val="18"/>
                <w:szCs w:val="18"/>
              </w:rPr>
              <w:t>Standarde de referinţă</w:t>
            </w:r>
          </w:p>
        </w:tc>
      </w:tr>
      <w:tr w:rsidR="00824D27" w:rsidRPr="00C00499" w14:paraId="683B6E54" w14:textId="77777777" w:rsidTr="00E8213C">
        <w:trPr>
          <w:gridAfter w:val="2"/>
          <w:wAfter w:w="232" w:type="dxa"/>
          <w:trHeight w:val="283"/>
        </w:trPr>
        <w:tc>
          <w:tcPr>
            <w:tcW w:w="816" w:type="pct"/>
          </w:tcPr>
          <w:p w14:paraId="359392AA" w14:textId="1E67AF5F" w:rsidR="00215125" w:rsidRPr="0065496F" w:rsidRDefault="00A60A69" w:rsidP="00590BCC">
            <w:pPr>
              <w:jc w:val="center"/>
              <w:rPr>
                <w:sz w:val="20"/>
                <w:szCs w:val="20"/>
              </w:rPr>
            </w:pPr>
            <w:r>
              <w:rPr>
                <w:sz w:val="20"/>
                <w:szCs w:val="20"/>
              </w:rPr>
              <w:t>1</w:t>
            </w:r>
          </w:p>
        </w:tc>
        <w:tc>
          <w:tcPr>
            <w:tcW w:w="574" w:type="pct"/>
            <w:gridSpan w:val="2"/>
          </w:tcPr>
          <w:p w14:paraId="796E4B89" w14:textId="71B78292" w:rsidR="00215125" w:rsidRPr="0065496F" w:rsidRDefault="00A60A69" w:rsidP="00590BCC">
            <w:pPr>
              <w:jc w:val="center"/>
              <w:rPr>
                <w:sz w:val="20"/>
                <w:szCs w:val="20"/>
              </w:rPr>
            </w:pPr>
            <w:r>
              <w:rPr>
                <w:sz w:val="20"/>
                <w:szCs w:val="20"/>
              </w:rPr>
              <w:t>2</w:t>
            </w:r>
          </w:p>
        </w:tc>
        <w:tc>
          <w:tcPr>
            <w:tcW w:w="534" w:type="pct"/>
            <w:gridSpan w:val="2"/>
          </w:tcPr>
          <w:p w14:paraId="1754C76D" w14:textId="61998059" w:rsidR="00215125" w:rsidRPr="0065496F" w:rsidRDefault="00A60A69" w:rsidP="00590BCC">
            <w:pPr>
              <w:jc w:val="center"/>
              <w:rPr>
                <w:sz w:val="20"/>
                <w:szCs w:val="20"/>
              </w:rPr>
            </w:pPr>
            <w:r>
              <w:rPr>
                <w:sz w:val="20"/>
                <w:szCs w:val="20"/>
              </w:rPr>
              <w:t>3</w:t>
            </w:r>
          </w:p>
        </w:tc>
        <w:tc>
          <w:tcPr>
            <w:tcW w:w="498" w:type="pct"/>
          </w:tcPr>
          <w:p w14:paraId="2A734F6E" w14:textId="4C887079" w:rsidR="00215125" w:rsidRPr="0065496F" w:rsidRDefault="00A60A69" w:rsidP="00590BCC">
            <w:pPr>
              <w:jc w:val="center"/>
              <w:rPr>
                <w:sz w:val="20"/>
                <w:szCs w:val="20"/>
              </w:rPr>
            </w:pPr>
            <w:r>
              <w:rPr>
                <w:sz w:val="20"/>
                <w:szCs w:val="20"/>
              </w:rPr>
              <w:t>4</w:t>
            </w:r>
          </w:p>
        </w:tc>
        <w:tc>
          <w:tcPr>
            <w:tcW w:w="1059" w:type="pct"/>
            <w:gridSpan w:val="2"/>
          </w:tcPr>
          <w:p w14:paraId="24BAF698" w14:textId="72924ADA" w:rsidR="00215125" w:rsidRPr="0065496F" w:rsidRDefault="00A60A69" w:rsidP="00590BCC">
            <w:pPr>
              <w:jc w:val="center"/>
              <w:rPr>
                <w:sz w:val="20"/>
                <w:szCs w:val="20"/>
              </w:rPr>
            </w:pPr>
            <w:r>
              <w:rPr>
                <w:sz w:val="20"/>
                <w:szCs w:val="20"/>
              </w:rPr>
              <w:t>5</w:t>
            </w:r>
          </w:p>
        </w:tc>
        <w:tc>
          <w:tcPr>
            <w:tcW w:w="886" w:type="pct"/>
          </w:tcPr>
          <w:p w14:paraId="3392F192" w14:textId="6E3CEC3E" w:rsidR="00215125" w:rsidRPr="0065496F" w:rsidRDefault="00A60A69" w:rsidP="00590BCC">
            <w:pPr>
              <w:jc w:val="center"/>
              <w:rPr>
                <w:sz w:val="20"/>
                <w:szCs w:val="20"/>
              </w:rPr>
            </w:pPr>
            <w:r>
              <w:rPr>
                <w:sz w:val="20"/>
                <w:szCs w:val="20"/>
              </w:rPr>
              <w:t>6</w:t>
            </w:r>
          </w:p>
        </w:tc>
        <w:tc>
          <w:tcPr>
            <w:tcW w:w="560" w:type="pct"/>
          </w:tcPr>
          <w:p w14:paraId="274A4B67" w14:textId="5D65DE48" w:rsidR="00215125" w:rsidRPr="0065496F" w:rsidRDefault="00A60A69" w:rsidP="00590BCC">
            <w:pPr>
              <w:jc w:val="center"/>
              <w:rPr>
                <w:sz w:val="20"/>
                <w:szCs w:val="20"/>
              </w:rPr>
            </w:pPr>
            <w:r>
              <w:rPr>
                <w:sz w:val="20"/>
                <w:szCs w:val="20"/>
              </w:rPr>
              <w:t>7</w:t>
            </w:r>
          </w:p>
        </w:tc>
      </w:tr>
      <w:tr w:rsidR="00824D27" w:rsidRPr="00C00499" w14:paraId="25D68FE3" w14:textId="77777777" w:rsidTr="00E8213C">
        <w:trPr>
          <w:gridAfter w:val="2"/>
          <w:wAfter w:w="232" w:type="dxa"/>
          <w:trHeight w:val="397"/>
        </w:trPr>
        <w:tc>
          <w:tcPr>
            <w:tcW w:w="816" w:type="pct"/>
          </w:tcPr>
          <w:p w14:paraId="23E0A5BC" w14:textId="7D27EF5D" w:rsidR="005D6CB0" w:rsidRPr="005D6CB0" w:rsidRDefault="00AD583E" w:rsidP="005D6CB0">
            <w:pPr>
              <w:rPr>
                <w:b/>
                <w:i/>
                <w:sz w:val="18"/>
                <w:lang w:val="en-US"/>
              </w:rPr>
            </w:pPr>
            <w:r>
              <w:rPr>
                <w:b/>
                <w:sz w:val="20"/>
                <w:szCs w:val="20"/>
              </w:rPr>
              <w:t>Bunuri</w:t>
            </w:r>
            <w:r w:rsidR="00453D99">
              <w:rPr>
                <w:b/>
                <w:sz w:val="20"/>
                <w:szCs w:val="20"/>
              </w:rPr>
              <w:t xml:space="preserve"> -</w:t>
            </w:r>
            <w:r w:rsidR="00453D99" w:rsidRPr="00453D99">
              <w:rPr>
                <w:b/>
                <w:i/>
                <w:noProof w:val="0"/>
                <w:sz w:val="18"/>
                <w:szCs w:val="28"/>
                <w:lang w:val="en-US" w:eastAsia="ru-RU"/>
              </w:rPr>
              <w:t xml:space="preserve"> </w:t>
            </w:r>
            <w:r w:rsidR="005D6CB0">
              <w:t xml:space="preserve"> </w:t>
            </w:r>
            <w:r w:rsidR="005D6CB0" w:rsidRPr="005D6CB0">
              <w:rPr>
                <w:b/>
                <w:i/>
                <w:sz w:val="18"/>
                <w:lang w:val="en-US"/>
              </w:rPr>
              <w:t>Echipament tehnic și inventar în cadrul</w:t>
            </w:r>
          </w:p>
          <w:p w14:paraId="7C42D9D6" w14:textId="77777777" w:rsidR="005D6CB0" w:rsidRPr="005D6CB0" w:rsidRDefault="005D6CB0" w:rsidP="005D6CB0">
            <w:pPr>
              <w:rPr>
                <w:b/>
                <w:i/>
                <w:sz w:val="18"/>
                <w:lang w:val="en-US"/>
              </w:rPr>
            </w:pPr>
            <w:r w:rsidRPr="005D6CB0">
              <w:rPr>
                <w:b/>
                <w:i/>
                <w:sz w:val="18"/>
                <w:lang w:val="en-US"/>
              </w:rPr>
              <w:t xml:space="preserve">proiectului: Rețeaua </w:t>
            </w:r>
          </w:p>
          <w:p w14:paraId="4B048A65" w14:textId="2BABE975" w:rsidR="00215125" w:rsidRPr="0065496F" w:rsidRDefault="005D6CB0" w:rsidP="005D6CB0">
            <w:pPr>
              <w:rPr>
                <w:b/>
                <w:sz w:val="20"/>
                <w:szCs w:val="20"/>
              </w:rPr>
            </w:pPr>
            <w:r w:rsidRPr="005D6CB0">
              <w:rPr>
                <w:b/>
                <w:i/>
                <w:sz w:val="18"/>
                <w:lang w:val="en-US"/>
              </w:rPr>
              <w:t>StartupHub: Laboratoare antreprenoriale din Regiunea de Dezvoltare Nord</w:t>
            </w:r>
          </w:p>
        </w:tc>
        <w:tc>
          <w:tcPr>
            <w:tcW w:w="574" w:type="pct"/>
            <w:gridSpan w:val="2"/>
          </w:tcPr>
          <w:p w14:paraId="083E2487" w14:textId="77777777" w:rsidR="00215125" w:rsidRPr="0065496F" w:rsidRDefault="00215125" w:rsidP="00590BCC">
            <w:pPr>
              <w:rPr>
                <w:sz w:val="20"/>
                <w:szCs w:val="20"/>
              </w:rPr>
            </w:pPr>
          </w:p>
        </w:tc>
        <w:tc>
          <w:tcPr>
            <w:tcW w:w="534" w:type="pct"/>
            <w:gridSpan w:val="2"/>
          </w:tcPr>
          <w:p w14:paraId="530C0EBB" w14:textId="77777777" w:rsidR="00215125" w:rsidRPr="0065496F" w:rsidRDefault="00215125" w:rsidP="00590BCC">
            <w:pPr>
              <w:rPr>
                <w:sz w:val="20"/>
                <w:szCs w:val="20"/>
              </w:rPr>
            </w:pPr>
          </w:p>
        </w:tc>
        <w:tc>
          <w:tcPr>
            <w:tcW w:w="498" w:type="pct"/>
          </w:tcPr>
          <w:p w14:paraId="109E04E9" w14:textId="77777777" w:rsidR="00215125" w:rsidRPr="0065496F" w:rsidRDefault="00215125" w:rsidP="00590BCC">
            <w:pPr>
              <w:rPr>
                <w:sz w:val="20"/>
                <w:szCs w:val="20"/>
              </w:rPr>
            </w:pPr>
          </w:p>
        </w:tc>
        <w:tc>
          <w:tcPr>
            <w:tcW w:w="1059" w:type="pct"/>
            <w:gridSpan w:val="2"/>
          </w:tcPr>
          <w:p w14:paraId="192F247B" w14:textId="77777777" w:rsidR="00215125" w:rsidRPr="0065496F" w:rsidRDefault="00215125" w:rsidP="00260CA6">
            <w:pPr>
              <w:jc w:val="center"/>
              <w:rPr>
                <w:sz w:val="20"/>
                <w:szCs w:val="20"/>
              </w:rPr>
            </w:pPr>
          </w:p>
        </w:tc>
        <w:tc>
          <w:tcPr>
            <w:tcW w:w="886" w:type="pct"/>
          </w:tcPr>
          <w:p w14:paraId="40974140" w14:textId="77777777" w:rsidR="00215125" w:rsidRPr="0065496F" w:rsidRDefault="00215125" w:rsidP="00590BCC">
            <w:pPr>
              <w:rPr>
                <w:sz w:val="20"/>
                <w:szCs w:val="20"/>
              </w:rPr>
            </w:pPr>
          </w:p>
        </w:tc>
        <w:tc>
          <w:tcPr>
            <w:tcW w:w="560" w:type="pct"/>
          </w:tcPr>
          <w:p w14:paraId="05AF016E" w14:textId="77777777" w:rsidR="00215125" w:rsidRPr="0065496F" w:rsidRDefault="00215125" w:rsidP="00590BCC">
            <w:pPr>
              <w:rPr>
                <w:sz w:val="20"/>
                <w:szCs w:val="20"/>
              </w:rPr>
            </w:pPr>
          </w:p>
        </w:tc>
      </w:tr>
      <w:tr w:rsidR="002B4DE1" w:rsidRPr="00C00499" w14:paraId="0418E191" w14:textId="77777777" w:rsidTr="00E8213C">
        <w:trPr>
          <w:gridAfter w:val="2"/>
          <w:wAfter w:w="232" w:type="dxa"/>
          <w:trHeight w:val="60"/>
        </w:trPr>
        <w:tc>
          <w:tcPr>
            <w:tcW w:w="816" w:type="pct"/>
          </w:tcPr>
          <w:p w14:paraId="49488E5B" w14:textId="419F8676" w:rsidR="005D6CB0" w:rsidRPr="005D6CB0" w:rsidRDefault="002B4DE1" w:rsidP="005D6CB0">
            <w:pPr>
              <w:jc w:val="center"/>
              <w:rPr>
                <w:noProof w:val="0"/>
                <w:color w:val="000000"/>
                <w:lang w:eastAsia="ru-RU"/>
              </w:rPr>
            </w:pPr>
            <w:r w:rsidRPr="00495AB9">
              <w:rPr>
                <w:b/>
                <w:noProof w:val="0"/>
                <w:color w:val="000000"/>
                <w:lang w:eastAsia="ru-RU"/>
              </w:rPr>
              <w:t xml:space="preserve">Lotul 1 - </w:t>
            </w:r>
            <w:r w:rsidR="005D6CB0">
              <w:t xml:space="preserve"> </w:t>
            </w:r>
            <w:r w:rsidR="005D6CB0" w:rsidRPr="005D6CB0">
              <w:rPr>
                <w:noProof w:val="0"/>
                <w:color w:val="000000"/>
                <w:lang w:eastAsia="ru-RU"/>
              </w:rPr>
              <w:t>Echipament tehnic și inventar în cadrul</w:t>
            </w:r>
          </w:p>
          <w:p w14:paraId="7F8A191D" w14:textId="77777777" w:rsidR="005D6CB0" w:rsidRPr="005D6CB0" w:rsidRDefault="005D6CB0" w:rsidP="005D6CB0">
            <w:pPr>
              <w:jc w:val="center"/>
              <w:rPr>
                <w:noProof w:val="0"/>
                <w:color w:val="000000"/>
                <w:lang w:eastAsia="ru-RU"/>
              </w:rPr>
            </w:pPr>
            <w:r w:rsidRPr="005D6CB0">
              <w:rPr>
                <w:noProof w:val="0"/>
                <w:color w:val="000000"/>
                <w:lang w:eastAsia="ru-RU"/>
              </w:rPr>
              <w:t xml:space="preserve">proiectului: Rețeaua </w:t>
            </w:r>
          </w:p>
          <w:p w14:paraId="1A41E050" w14:textId="77777777" w:rsidR="002B4DE1" w:rsidRDefault="005D6CB0" w:rsidP="005D6CB0">
            <w:pPr>
              <w:jc w:val="center"/>
              <w:rPr>
                <w:noProof w:val="0"/>
                <w:color w:val="000000"/>
                <w:lang w:eastAsia="ru-RU"/>
              </w:rPr>
            </w:pPr>
            <w:proofErr w:type="spellStart"/>
            <w:r w:rsidRPr="005D6CB0">
              <w:rPr>
                <w:noProof w:val="0"/>
                <w:color w:val="000000"/>
                <w:lang w:eastAsia="ru-RU"/>
              </w:rPr>
              <w:t>StartupHub</w:t>
            </w:r>
            <w:proofErr w:type="spellEnd"/>
            <w:r w:rsidRPr="005D6CB0">
              <w:rPr>
                <w:noProof w:val="0"/>
                <w:color w:val="000000"/>
                <w:lang w:eastAsia="ru-RU"/>
              </w:rPr>
              <w:t>: Laboratoare antreprenoriale din Regiunea de Dezvoltare Nord</w:t>
            </w:r>
          </w:p>
          <w:p w14:paraId="335AB069" w14:textId="0E63B99F" w:rsidR="00653FF3" w:rsidRPr="00495AB9" w:rsidRDefault="00653FF3" w:rsidP="005D6CB0">
            <w:pPr>
              <w:jc w:val="center"/>
            </w:pPr>
            <w:r w:rsidRPr="00653FF3">
              <w:t>cu servicii de instalare și montare</w:t>
            </w:r>
          </w:p>
        </w:tc>
        <w:tc>
          <w:tcPr>
            <w:tcW w:w="574" w:type="pct"/>
            <w:gridSpan w:val="2"/>
          </w:tcPr>
          <w:p w14:paraId="392E87C8" w14:textId="77777777" w:rsidR="002B4DE1" w:rsidRPr="007C4B76" w:rsidRDefault="002B4DE1" w:rsidP="002B4DE1">
            <w:pPr>
              <w:rPr>
                <w:sz w:val="18"/>
                <w:szCs w:val="18"/>
              </w:rPr>
            </w:pPr>
          </w:p>
        </w:tc>
        <w:tc>
          <w:tcPr>
            <w:tcW w:w="534" w:type="pct"/>
            <w:gridSpan w:val="2"/>
          </w:tcPr>
          <w:p w14:paraId="491BE31D" w14:textId="77777777" w:rsidR="002B4DE1" w:rsidRPr="007C4B76" w:rsidRDefault="002B4DE1" w:rsidP="002B4DE1">
            <w:pPr>
              <w:rPr>
                <w:sz w:val="18"/>
                <w:szCs w:val="18"/>
              </w:rPr>
            </w:pPr>
          </w:p>
        </w:tc>
        <w:tc>
          <w:tcPr>
            <w:tcW w:w="498" w:type="pct"/>
          </w:tcPr>
          <w:p w14:paraId="4DE4B91C" w14:textId="77777777" w:rsidR="002B4DE1" w:rsidRPr="007C4B76" w:rsidRDefault="002B4DE1" w:rsidP="002B4DE1">
            <w:pPr>
              <w:rPr>
                <w:sz w:val="18"/>
                <w:szCs w:val="18"/>
              </w:rPr>
            </w:pPr>
          </w:p>
        </w:tc>
        <w:tc>
          <w:tcPr>
            <w:tcW w:w="1059" w:type="pct"/>
            <w:gridSpan w:val="2"/>
          </w:tcPr>
          <w:p w14:paraId="05F510C8" w14:textId="77777777" w:rsidR="005D6CB0" w:rsidRPr="005D6CB0" w:rsidRDefault="005D6CB0" w:rsidP="005D6CB0">
            <w:pPr>
              <w:jc w:val="center"/>
              <w:rPr>
                <w:sz w:val="18"/>
                <w:szCs w:val="18"/>
              </w:rPr>
            </w:pPr>
            <w:r w:rsidRPr="005D6CB0">
              <w:rPr>
                <w:sz w:val="18"/>
                <w:szCs w:val="18"/>
              </w:rPr>
              <w:t>Display comercial de tip iiyama 65” (sau echivalent)- 1 buc.</w:t>
            </w:r>
          </w:p>
          <w:p w14:paraId="25918E44" w14:textId="77777777" w:rsidR="005D6CB0" w:rsidRPr="005D6CB0" w:rsidRDefault="005D6CB0" w:rsidP="005D6CB0">
            <w:pPr>
              <w:jc w:val="center"/>
              <w:rPr>
                <w:sz w:val="18"/>
                <w:szCs w:val="18"/>
              </w:rPr>
            </w:pPr>
          </w:p>
          <w:p w14:paraId="5C0B96BA" w14:textId="77777777" w:rsidR="005D6CB0" w:rsidRPr="005D6CB0" w:rsidRDefault="005D6CB0" w:rsidP="005D6CB0">
            <w:pPr>
              <w:jc w:val="center"/>
              <w:rPr>
                <w:sz w:val="18"/>
                <w:szCs w:val="18"/>
              </w:rPr>
            </w:pPr>
            <w:r w:rsidRPr="005D6CB0">
              <w:rPr>
                <w:sz w:val="18"/>
                <w:szCs w:val="18"/>
              </w:rPr>
              <w:t>Laptop –de tip ASUS 15,6 FA506II (sau echivalent)- 5 buc</w:t>
            </w:r>
          </w:p>
          <w:p w14:paraId="43A2371C" w14:textId="77777777" w:rsidR="005D6CB0" w:rsidRPr="005D6CB0" w:rsidRDefault="005D6CB0" w:rsidP="005D6CB0">
            <w:pPr>
              <w:jc w:val="center"/>
              <w:rPr>
                <w:sz w:val="18"/>
                <w:szCs w:val="18"/>
              </w:rPr>
            </w:pPr>
          </w:p>
          <w:p w14:paraId="41290955" w14:textId="77777777" w:rsidR="005D6CB0" w:rsidRPr="005D6CB0" w:rsidRDefault="005D6CB0" w:rsidP="005D6CB0">
            <w:pPr>
              <w:jc w:val="center"/>
              <w:rPr>
                <w:sz w:val="18"/>
                <w:szCs w:val="18"/>
              </w:rPr>
            </w:pPr>
            <w:r w:rsidRPr="005D6CB0">
              <w:rPr>
                <w:sz w:val="18"/>
                <w:szCs w:val="18"/>
              </w:rPr>
              <w:t>Display interactiv de tip Novotouch 65 (sau echivalent)- 3 buc.</w:t>
            </w:r>
          </w:p>
          <w:p w14:paraId="5E57EBC0" w14:textId="77777777" w:rsidR="005D6CB0" w:rsidRPr="005D6CB0" w:rsidRDefault="005D6CB0" w:rsidP="005D6CB0">
            <w:pPr>
              <w:jc w:val="center"/>
              <w:rPr>
                <w:sz w:val="18"/>
                <w:szCs w:val="18"/>
              </w:rPr>
            </w:pPr>
          </w:p>
          <w:p w14:paraId="6DFC17D6" w14:textId="77777777" w:rsidR="005D6CB0" w:rsidRPr="005D6CB0" w:rsidRDefault="005D6CB0" w:rsidP="005D6CB0">
            <w:pPr>
              <w:jc w:val="center"/>
              <w:rPr>
                <w:sz w:val="18"/>
                <w:szCs w:val="18"/>
              </w:rPr>
            </w:pPr>
            <w:r w:rsidRPr="005D6CB0">
              <w:rPr>
                <w:sz w:val="18"/>
                <w:szCs w:val="18"/>
              </w:rPr>
              <w:t>Stand mobil pentru display interactiv – 2 buc.</w:t>
            </w:r>
          </w:p>
          <w:p w14:paraId="7B2B6CF1" w14:textId="77777777" w:rsidR="005D6CB0" w:rsidRPr="005D6CB0" w:rsidRDefault="005D6CB0" w:rsidP="005D6CB0">
            <w:pPr>
              <w:jc w:val="center"/>
              <w:rPr>
                <w:sz w:val="18"/>
                <w:szCs w:val="18"/>
              </w:rPr>
            </w:pPr>
          </w:p>
          <w:p w14:paraId="4BFF51A9" w14:textId="77777777" w:rsidR="005D6CB0" w:rsidRPr="005D6CB0" w:rsidRDefault="005D6CB0" w:rsidP="005D6CB0">
            <w:pPr>
              <w:jc w:val="center"/>
              <w:rPr>
                <w:sz w:val="18"/>
                <w:szCs w:val="18"/>
              </w:rPr>
            </w:pPr>
            <w:r w:rsidRPr="005D6CB0">
              <w:rPr>
                <w:sz w:val="18"/>
                <w:szCs w:val="18"/>
              </w:rPr>
              <w:t>Căști de tip modelul BLACKWIRE C3225-A (sau echivalent) – 10 buc.</w:t>
            </w:r>
          </w:p>
          <w:p w14:paraId="1CECA0D4" w14:textId="77777777" w:rsidR="005D6CB0" w:rsidRPr="005D6CB0" w:rsidRDefault="005D6CB0" w:rsidP="005D6CB0">
            <w:pPr>
              <w:jc w:val="center"/>
              <w:rPr>
                <w:sz w:val="18"/>
                <w:szCs w:val="18"/>
              </w:rPr>
            </w:pPr>
          </w:p>
          <w:p w14:paraId="3CE2B617" w14:textId="77777777" w:rsidR="005D6CB0" w:rsidRPr="005D6CB0" w:rsidRDefault="005D6CB0" w:rsidP="005D6CB0">
            <w:pPr>
              <w:jc w:val="center"/>
              <w:rPr>
                <w:sz w:val="18"/>
                <w:szCs w:val="18"/>
              </w:rPr>
            </w:pPr>
            <w:r w:rsidRPr="005D6CB0">
              <w:rPr>
                <w:sz w:val="18"/>
                <w:szCs w:val="18"/>
              </w:rPr>
              <w:t>Laptop –de tip ASUS TUF FX 505DT (sau echivalent)- 2 buc.</w:t>
            </w:r>
          </w:p>
          <w:p w14:paraId="6070585C" w14:textId="77777777" w:rsidR="005D6CB0" w:rsidRPr="005D6CB0" w:rsidRDefault="005D6CB0" w:rsidP="005D6CB0">
            <w:pPr>
              <w:jc w:val="center"/>
              <w:rPr>
                <w:sz w:val="18"/>
                <w:szCs w:val="18"/>
              </w:rPr>
            </w:pPr>
          </w:p>
          <w:p w14:paraId="50FAB09D" w14:textId="77777777" w:rsidR="005D6CB0" w:rsidRPr="005D6CB0" w:rsidRDefault="005D6CB0" w:rsidP="005D6CB0">
            <w:pPr>
              <w:jc w:val="center"/>
              <w:rPr>
                <w:sz w:val="18"/>
                <w:szCs w:val="18"/>
              </w:rPr>
            </w:pPr>
            <w:r w:rsidRPr="005D6CB0">
              <w:rPr>
                <w:sz w:val="18"/>
                <w:szCs w:val="18"/>
              </w:rPr>
              <w:t>Laptop de tip  Lenovo ldeaPad L3 15lTL6 FullHD, Platinum Grey 1-5.6” Pentium 7505,8Gb DDR4, SSD 256 M.2 PCIe, Intel UHD Graphics (sau echivalent) – 4 buc.</w:t>
            </w:r>
          </w:p>
          <w:p w14:paraId="3C566628" w14:textId="77777777" w:rsidR="005D6CB0" w:rsidRPr="005D6CB0" w:rsidRDefault="005D6CB0" w:rsidP="005D6CB0">
            <w:pPr>
              <w:jc w:val="center"/>
              <w:rPr>
                <w:sz w:val="18"/>
                <w:szCs w:val="18"/>
              </w:rPr>
            </w:pPr>
          </w:p>
          <w:p w14:paraId="5999CE51" w14:textId="77777777" w:rsidR="005D6CB0" w:rsidRPr="005D6CB0" w:rsidRDefault="005D6CB0" w:rsidP="005D6CB0">
            <w:pPr>
              <w:jc w:val="center"/>
              <w:rPr>
                <w:sz w:val="18"/>
                <w:szCs w:val="18"/>
              </w:rPr>
            </w:pPr>
            <w:r w:rsidRPr="005D6CB0">
              <w:rPr>
                <w:sz w:val="18"/>
                <w:szCs w:val="18"/>
              </w:rPr>
              <w:t>Laptop 2 in I de tip Zenbook Flip 15 UX564EI I InteI i7 I 16 cB / SSD I 512 GB / GTX 1650 Ti Max-Q / Mineral Grey (sau echivalent) – 2 buc.</w:t>
            </w:r>
          </w:p>
          <w:p w14:paraId="7C8CE5B2" w14:textId="77777777" w:rsidR="005D6CB0" w:rsidRPr="005D6CB0" w:rsidRDefault="005D6CB0" w:rsidP="005D6CB0">
            <w:pPr>
              <w:jc w:val="center"/>
              <w:rPr>
                <w:sz w:val="18"/>
                <w:szCs w:val="18"/>
              </w:rPr>
            </w:pPr>
          </w:p>
          <w:p w14:paraId="4454C990" w14:textId="77777777" w:rsidR="005D6CB0" w:rsidRPr="005D6CB0" w:rsidRDefault="005D6CB0" w:rsidP="005D6CB0">
            <w:pPr>
              <w:jc w:val="center"/>
              <w:rPr>
                <w:sz w:val="18"/>
                <w:szCs w:val="18"/>
              </w:rPr>
            </w:pPr>
            <w:r w:rsidRPr="005D6CB0">
              <w:rPr>
                <w:sz w:val="18"/>
                <w:szCs w:val="18"/>
              </w:rPr>
              <w:t>Multifuncțional de tip Canon i-Sensys MF446X sau echivalent – 1 buc.</w:t>
            </w:r>
          </w:p>
          <w:p w14:paraId="03C5625F" w14:textId="77777777" w:rsidR="005D6CB0" w:rsidRPr="005D6CB0" w:rsidRDefault="005D6CB0" w:rsidP="005D6CB0">
            <w:pPr>
              <w:jc w:val="center"/>
              <w:rPr>
                <w:sz w:val="18"/>
                <w:szCs w:val="18"/>
              </w:rPr>
            </w:pPr>
          </w:p>
          <w:p w14:paraId="465B8DCF" w14:textId="77777777" w:rsidR="005D6CB0" w:rsidRPr="005D6CB0" w:rsidRDefault="005D6CB0" w:rsidP="005D6CB0">
            <w:pPr>
              <w:jc w:val="center"/>
              <w:rPr>
                <w:sz w:val="18"/>
                <w:szCs w:val="18"/>
              </w:rPr>
            </w:pPr>
            <w:r w:rsidRPr="005D6CB0">
              <w:rPr>
                <w:sz w:val="18"/>
                <w:szCs w:val="18"/>
              </w:rPr>
              <w:t>Laptop –de tip DELL Inspiron 15 3000 (sau echivalent) – 1 buc.</w:t>
            </w:r>
          </w:p>
          <w:p w14:paraId="415C19FD" w14:textId="77777777" w:rsidR="005D6CB0" w:rsidRPr="005D6CB0" w:rsidRDefault="005D6CB0" w:rsidP="005D6CB0">
            <w:pPr>
              <w:jc w:val="center"/>
              <w:rPr>
                <w:sz w:val="18"/>
                <w:szCs w:val="18"/>
              </w:rPr>
            </w:pPr>
          </w:p>
          <w:p w14:paraId="055DC5F2" w14:textId="77777777" w:rsidR="005D6CB0" w:rsidRPr="005D6CB0" w:rsidRDefault="005D6CB0" w:rsidP="005D6CB0">
            <w:pPr>
              <w:jc w:val="center"/>
              <w:rPr>
                <w:sz w:val="18"/>
                <w:szCs w:val="18"/>
              </w:rPr>
            </w:pPr>
            <w:r w:rsidRPr="005D6CB0">
              <w:rPr>
                <w:sz w:val="18"/>
                <w:szCs w:val="18"/>
              </w:rPr>
              <w:t>MFP de tip Canon iR-ADVC256i III sau echivalent: 1 buc.</w:t>
            </w:r>
          </w:p>
          <w:p w14:paraId="797F8FE1" w14:textId="77777777" w:rsidR="005D6CB0" w:rsidRPr="005D6CB0" w:rsidRDefault="005D6CB0" w:rsidP="005D6CB0">
            <w:pPr>
              <w:jc w:val="center"/>
              <w:rPr>
                <w:sz w:val="18"/>
                <w:szCs w:val="18"/>
              </w:rPr>
            </w:pPr>
          </w:p>
          <w:p w14:paraId="2DBFA912" w14:textId="77777777" w:rsidR="005D6CB0" w:rsidRPr="005D6CB0" w:rsidRDefault="005D6CB0" w:rsidP="005D6CB0">
            <w:pPr>
              <w:jc w:val="center"/>
              <w:rPr>
                <w:sz w:val="18"/>
                <w:szCs w:val="18"/>
              </w:rPr>
            </w:pPr>
            <w:r w:rsidRPr="005D6CB0">
              <w:rPr>
                <w:sz w:val="18"/>
                <w:szCs w:val="18"/>
              </w:rPr>
              <w:t>Imprimanta 3D – de tip JGAurora, A3S sau echivalent: 1 buc.</w:t>
            </w:r>
          </w:p>
          <w:p w14:paraId="2CC5D49B" w14:textId="77777777" w:rsidR="005D6CB0" w:rsidRPr="005D6CB0" w:rsidRDefault="005D6CB0" w:rsidP="005D6CB0">
            <w:pPr>
              <w:jc w:val="center"/>
              <w:rPr>
                <w:sz w:val="18"/>
                <w:szCs w:val="18"/>
              </w:rPr>
            </w:pPr>
          </w:p>
          <w:p w14:paraId="3C7A1992" w14:textId="77777777" w:rsidR="005D6CB0" w:rsidRPr="005D6CB0" w:rsidRDefault="005D6CB0" w:rsidP="005D6CB0">
            <w:pPr>
              <w:jc w:val="center"/>
              <w:rPr>
                <w:sz w:val="18"/>
                <w:szCs w:val="18"/>
              </w:rPr>
            </w:pPr>
            <w:r w:rsidRPr="005D6CB0">
              <w:rPr>
                <w:sz w:val="18"/>
                <w:szCs w:val="18"/>
              </w:rPr>
              <w:t>Imprimanta de tip Epson L1800 A3+ sau echivalent: 1 buc.</w:t>
            </w:r>
          </w:p>
          <w:p w14:paraId="3333D905" w14:textId="77777777" w:rsidR="005D6CB0" w:rsidRPr="005D6CB0" w:rsidRDefault="005D6CB0" w:rsidP="005D6CB0">
            <w:pPr>
              <w:jc w:val="center"/>
              <w:rPr>
                <w:sz w:val="18"/>
                <w:szCs w:val="18"/>
              </w:rPr>
            </w:pPr>
          </w:p>
          <w:p w14:paraId="67196CA1" w14:textId="77777777" w:rsidR="005D6CB0" w:rsidRPr="005D6CB0" w:rsidRDefault="005D6CB0" w:rsidP="005D6CB0">
            <w:pPr>
              <w:jc w:val="center"/>
              <w:rPr>
                <w:sz w:val="18"/>
                <w:szCs w:val="18"/>
              </w:rPr>
            </w:pPr>
            <w:r w:rsidRPr="005D6CB0">
              <w:rPr>
                <w:sz w:val="18"/>
                <w:szCs w:val="18"/>
              </w:rPr>
              <w:t>Grafic Tablet de tip  Wacom Intuos Pro S PTH – 460 sau echivalent: 6 buc.</w:t>
            </w:r>
          </w:p>
          <w:p w14:paraId="55695832" w14:textId="77777777" w:rsidR="005D6CB0" w:rsidRPr="005D6CB0" w:rsidRDefault="005D6CB0" w:rsidP="005D6CB0">
            <w:pPr>
              <w:jc w:val="center"/>
              <w:rPr>
                <w:sz w:val="18"/>
                <w:szCs w:val="18"/>
              </w:rPr>
            </w:pPr>
          </w:p>
          <w:p w14:paraId="45694BBB" w14:textId="77777777" w:rsidR="005D6CB0" w:rsidRPr="005D6CB0" w:rsidRDefault="005D6CB0" w:rsidP="005D6CB0">
            <w:pPr>
              <w:jc w:val="center"/>
              <w:rPr>
                <w:sz w:val="18"/>
                <w:szCs w:val="18"/>
              </w:rPr>
            </w:pPr>
            <w:r w:rsidRPr="005D6CB0">
              <w:rPr>
                <w:sz w:val="18"/>
                <w:szCs w:val="18"/>
              </w:rPr>
              <w:t>Microfoane de tip T-bonne CC100 sau echivalent: 8 buc.</w:t>
            </w:r>
          </w:p>
          <w:p w14:paraId="738B2F67" w14:textId="77777777" w:rsidR="005D6CB0" w:rsidRPr="005D6CB0" w:rsidRDefault="005D6CB0" w:rsidP="005D6CB0">
            <w:pPr>
              <w:jc w:val="center"/>
              <w:rPr>
                <w:sz w:val="18"/>
                <w:szCs w:val="18"/>
              </w:rPr>
            </w:pPr>
          </w:p>
          <w:p w14:paraId="3DA686E4" w14:textId="77777777" w:rsidR="005D6CB0" w:rsidRPr="005D6CB0" w:rsidRDefault="005D6CB0" w:rsidP="005D6CB0">
            <w:pPr>
              <w:jc w:val="center"/>
              <w:rPr>
                <w:sz w:val="18"/>
                <w:szCs w:val="18"/>
              </w:rPr>
            </w:pPr>
            <w:r w:rsidRPr="005D6CB0">
              <w:rPr>
                <w:sz w:val="18"/>
                <w:szCs w:val="18"/>
              </w:rPr>
              <w:t>Consola control lumini – de tip Zero88FLXS48 sau echivalent: 1 buc.</w:t>
            </w:r>
          </w:p>
          <w:p w14:paraId="3891B810" w14:textId="77777777" w:rsidR="005D6CB0" w:rsidRPr="005D6CB0" w:rsidRDefault="005D6CB0" w:rsidP="005D6CB0">
            <w:pPr>
              <w:jc w:val="center"/>
              <w:rPr>
                <w:sz w:val="18"/>
                <w:szCs w:val="18"/>
              </w:rPr>
            </w:pPr>
          </w:p>
          <w:p w14:paraId="494F127B" w14:textId="77777777" w:rsidR="005D6CB0" w:rsidRPr="005D6CB0" w:rsidRDefault="005D6CB0" w:rsidP="005D6CB0">
            <w:pPr>
              <w:jc w:val="center"/>
              <w:rPr>
                <w:sz w:val="18"/>
                <w:szCs w:val="18"/>
              </w:rPr>
            </w:pPr>
            <w:r w:rsidRPr="005D6CB0">
              <w:rPr>
                <w:sz w:val="18"/>
                <w:szCs w:val="18"/>
              </w:rPr>
              <w:t>Proiector profil – de tip ETC Color Sourse SPOD sau echivalent: 1 buc.</w:t>
            </w:r>
          </w:p>
          <w:p w14:paraId="7984DC43" w14:textId="77777777" w:rsidR="005D6CB0" w:rsidRPr="005D6CB0" w:rsidRDefault="005D6CB0" w:rsidP="005D6CB0">
            <w:pPr>
              <w:jc w:val="center"/>
              <w:rPr>
                <w:sz w:val="18"/>
                <w:szCs w:val="18"/>
              </w:rPr>
            </w:pPr>
          </w:p>
          <w:p w14:paraId="5A9E3E63" w14:textId="7902DF89" w:rsidR="002B4DE1" w:rsidRPr="007C4B76" w:rsidRDefault="005D6CB0" w:rsidP="005D6CB0">
            <w:pPr>
              <w:jc w:val="center"/>
              <w:rPr>
                <w:sz w:val="18"/>
                <w:szCs w:val="18"/>
              </w:rPr>
            </w:pPr>
            <w:r w:rsidRPr="005D6CB0">
              <w:rPr>
                <w:sz w:val="18"/>
                <w:szCs w:val="18"/>
              </w:rPr>
              <w:t>Aparat Foto – de tip Nikon D5600 KIT sau echivalent: 2 buc.</w:t>
            </w:r>
          </w:p>
        </w:tc>
        <w:tc>
          <w:tcPr>
            <w:tcW w:w="886" w:type="pct"/>
          </w:tcPr>
          <w:p w14:paraId="03CC464B" w14:textId="77777777" w:rsidR="002B4DE1" w:rsidRPr="0065496F" w:rsidRDefault="002B4DE1" w:rsidP="002B4DE1">
            <w:pPr>
              <w:rPr>
                <w:sz w:val="20"/>
                <w:szCs w:val="20"/>
              </w:rPr>
            </w:pPr>
          </w:p>
        </w:tc>
        <w:tc>
          <w:tcPr>
            <w:tcW w:w="560" w:type="pct"/>
          </w:tcPr>
          <w:p w14:paraId="4EB1550E" w14:textId="77777777" w:rsidR="002B4DE1" w:rsidRPr="0065496F" w:rsidRDefault="002B4DE1" w:rsidP="002B4DE1">
            <w:pPr>
              <w:rPr>
                <w:sz w:val="20"/>
                <w:szCs w:val="20"/>
              </w:rPr>
            </w:pPr>
          </w:p>
        </w:tc>
      </w:tr>
      <w:tr w:rsidR="002B4DE1" w:rsidRPr="00C00499" w14:paraId="2A34B3E2" w14:textId="77777777" w:rsidTr="00E8213C">
        <w:trPr>
          <w:gridAfter w:val="2"/>
          <w:wAfter w:w="232" w:type="dxa"/>
          <w:trHeight w:val="90"/>
        </w:trPr>
        <w:tc>
          <w:tcPr>
            <w:tcW w:w="816" w:type="pct"/>
          </w:tcPr>
          <w:p w14:paraId="4992253B" w14:textId="5632A2D5" w:rsidR="002B4DE1" w:rsidRPr="007C4B76" w:rsidRDefault="002B4DE1" w:rsidP="002B4DE1">
            <w:pPr>
              <w:jc w:val="center"/>
              <w:rPr>
                <w:b/>
                <w:sz w:val="18"/>
                <w:szCs w:val="18"/>
              </w:rPr>
            </w:pPr>
          </w:p>
        </w:tc>
        <w:tc>
          <w:tcPr>
            <w:tcW w:w="574" w:type="pct"/>
            <w:gridSpan w:val="2"/>
          </w:tcPr>
          <w:p w14:paraId="06AB330F" w14:textId="77777777" w:rsidR="002B4DE1" w:rsidRPr="007C4B76" w:rsidRDefault="002B4DE1" w:rsidP="002B4DE1">
            <w:pPr>
              <w:rPr>
                <w:sz w:val="18"/>
                <w:szCs w:val="18"/>
              </w:rPr>
            </w:pPr>
          </w:p>
        </w:tc>
        <w:tc>
          <w:tcPr>
            <w:tcW w:w="534" w:type="pct"/>
            <w:gridSpan w:val="2"/>
          </w:tcPr>
          <w:p w14:paraId="70D28C21" w14:textId="77777777" w:rsidR="002B4DE1" w:rsidRPr="007C4B76" w:rsidRDefault="002B4DE1" w:rsidP="002B4DE1">
            <w:pPr>
              <w:rPr>
                <w:sz w:val="18"/>
                <w:szCs w:val="18"/>
              </w:rPr>
            </w:pPr>
          </w:p>
        </w:tc>
        <w:tc>
          <w:tcPr>
            <w:tcW w:w="498" w:type="pct"/>
          </w:tcPr>
          <w:p w14:paraId="5856CB58" w14:textId="77777777" w:rsidR="002B4DE1" w:rsidRPr="007C4B76" w:rsidRDefault="002B4DE1" w:rsidP="002B4DE1">
            <w:pPr>
              <w:rPr>
                <w:sz w:val="18"/>
                <w:szCs w:val="18"/>
              </w:rPr>
            </w:pPr>
          </w:p>
        </w:tc>
        <w:tc>
          <w:tcPr>
            <w:tcW w:w="1059" w:type="pct"/>
            <w:gridSpan w:val="2"/>
          </w:tcPr>
          <w:p w14:paraId="17055FAB" w14:textId="034C9F36" w:rsidR="005D6CB0" w:rsidRDefault="005D6CB0" w:rsidP="005D6CB0">
            <w:pPr>
              <w:tabs>
                <w:tab w:val="left" w:pos="374"/>
              </w:tabs>
            </w:pPr>
            <w:r>
              <w:tab/>
              <w:t xml:space="preserve"> Scanner pentru diagnosticare de tip Launchx431TOP(inclusiv și adapter) sau echivalent: 1 buc.</w:t>
            </w:r>
          </w:p>
          <w:p w14:paraId="4433EF40" w14:textId="77777777" w:rsidR="005D6CB0" w:rsidRDefault="005D6CB0" w:rsidP="005D6CB0">
            <w:pPr>
              <w:tabs>
                <w:tab w:val="left" w:pos="374"/>
              </w:tabs>
            </w:pPr>
          </w:p>
          <w:p w14:paraId="176E32B5" w14:textId="77777777" w:rsidR="005D6CB0" w:rsidRDefault="005D6CB0" w:rsidP="005D6CB0">
            <w:pPr>
              <w:tabs>
                <w:tab w:val="left" w:pos="374"/>
              </w:tabs>
            </w:pPr>
            <w:r>
              <w:t>USB  Endoscop: 1 buc.</w:t>
            </w:r>
          </w:p>
          <w:p w14:paraId="799C1607" w14:textId="77777777" w:rsidR="005D6CB0" w:rsidRDefault="005D6CB0" w:rsidP="005D6CB0">
            <w:pPr>
              <w:tabs>
                <w:tab w:val="left" w:pos="374"/>
              </w:tabs>
            </w:pPr>
            <w:r>
              <w:t xml:space="preserve"> </w:t>
            </w:r>
            <w:r>
              <w:tab/>
            </w:r>
            <w:r>
              <w:tab/>
            </w:r>
          </w:p>
          <w:p w14:paraId="7406074C" w14:textId="77777777" w:rsidR="005D6CB0" w:rsidRDefault="005D6CB0" w:rsidP="005D6CB0">
            <w:pPr>
              <w:tabs>
                <w:tab w:val="left" w:pos="374"/>
              </w:tabs>
            </w:pPr>
            <w:r>
              <w:lastRenderedPageBreak/>
              <w:t>Tester pentru baterie de acumulator:  1 buc.</w:t>
            </w:r>
          </w:p>
          <w:p w14:paraId="2652D916" w14:textId="77777777" w:rsidR="005D6CB0" w:rsidRDefault="005D6CB0" w:rsidP="005D6CB0">
            <w:pPr>
              <w:tabs>
                <w:tab w:val="left" w:pos="374"/>
              </w:tabs>
            </w:pPr>
          </w:p>
          <w:p w14:paraId="535ED8D0" w14:textId="77777777" w:rsidR="005D6CB0" w:rsidRDefault="005D6CB0" w:rsidP="005D6CB0">
            <w:pPr>
              <w:tabs>
                <w:tab w:val="left" w:pos="374"/>
              </w:tabs>
            </w:pPr>
            <w:r>
              <w:t>Scaner pentru tehnica agricolă de tip Navigator TXT OHV sau echivalent: 1 buc.</w:t>
            </w:r>
          </w:p>
          <w:p w14:paraId="78B089C3" w14:textId="77777777" w:rsidR="005D6CB0" w:rsidRDefault="005D6CB0" w:rsidP="005D6CB0">
            <w:pPr>
              <w:tabs>
                <w:tab w:val="left" w:pos="374"/>
              </w:tabs>
            </w:pPr>
          </w:p>
          <w:p w14:paraId="27A1F4C1" w14:textId="77777777" w:rsidR="005D6CB0" w:rsidRDefault="005D6CB0" w:rsidP="005D6CB0">
            <w:pPr>
              <w:tabs>
                <w:tab w:val="left" w:pos="374"/>
              </w:tabs>
            </w:pPr>
            <w:r>
              <w:t>Cable case Truck de tip TEXA sau echivalent: 1 buc.</w:t>
            </w:r>
          </w:p>
          <w:p w14:paraId="0B374DC8" w14:textId="77777777" w:rsidR="005D6CB0" w:rsidRDefault="005D6CB0" w:rsidP="005D6CB0">
            <w:pPr>
              <w:tabs>
                <w:tab w:val="left" w:pos="374"/>
              </w:tabs>
            </w:pPr>
            <w:r>
              <w:tab/>
            </w:r>
            <w:r>
              <w:tab/>
            </w:r>
          </w:p>
          <w:p w14:paraId="63AFB7F0" w14:textId="77777777" w:rsidR="005D6CB0" w:rsidRDefault="005D6CB0" w:rsidP="005D6CB0">
            <w:pPr>
              <w:tabs>
                <w:tab w:val="left" w:pos="374"/>
              </w:tabs>
            </w:pPr>
            <w:r>
              <w:t>Set de instrumente pentru VAG, MB, OPEL, BMW, Jap.: 1 buc.</w:t>
            </w:r>
          </w:p>
          <w:p w14:paraId="67305A8F" w14:textId="77777777" w:rsidR="005D6CB0" w:rsidRDefault="005D6CB0" w:rsidP="005D6CB0">
            <w:pPr>
              <w:tabs>
                <w:tab w:val="left" w:pos="374"/>
              </w:tabs>
            </w:pPr>
          </w:p>
          <w:p w14:paraId="450F2120" w14:textId="77777777" w:rsidR="005D6CB0" w:rsidRDefault="005D6CB0" w:rsidP="005D6CB0">
            <w:pPr>
              <w:tabs>
                <w:tab w:val="left" w:pos="374"/>
              </w:tabs>
            </w:pPr>
            <w:r>
              <w:t>Cuptor de tip cerámica Top 16R Nabertherm (sau echivalent): 1 buc.</w:t>
            </w:r>
          </w:p>
          <w:p w14:paraId="7076A828" w14:textId="77777777" w:rsidR="005D6CB0" w:rsidRDefault="005D6CB0" w:rsidP="005D6CB0">
            <w:pPr>
              <w:tabs>
                <w:tab w:val="left" w:pos="374"/>
              </w:tabs>
            </w:pPr>
          </w:p>
          <w:p w14:paraId="131DF714" w14:textId="77777777" w:rsidR="005D6CB0" w:rsidRDefault="005D6CB0" w:rsidP="005D6CB0">
            <w:pPr>
              <w:tabs>
                <w:tab w:val="left" w:pos="374"/>
              </w:tabs>
            </w:pPr>
            <w:r>
              <w:t>Mixer de tip Dynacord CMS 2200 sau echivalent: 1 buc.</w:t>
            </w:r>
          </w:p>
          <w:p w14:paraId="7F9C6725" w14:textId="77777777" w:rsidR="005D6CB0" w:rsidRDefault="005D6CB0" w:rsidP="005D6CB0">
            <w:pPr>
              <w:tabs>
                <w:tab w:val="left" w:pos="374"/>
              </w:tabs>
            </w:pPr>
          </w:p>
          <w:p w14:paraId="2E2DEF14" w14:textId="77777777" w:rsidR="005D6CB0" w:rsidRDefault="005D6CB0" w:rsidP="005D6CB0">
            <w:pPr>
              <w:tabs>
                <w:tab w:val="left" w:pos="374"/>
              </w:tabs>
            </w:pPr>
            <w:r>
              <w:t>Tablă flipchart mobilă: 1 buc.</w:t>
            </w:r>
          </w:p>
          <w:p w14:paraId="333996D3" w14:textId="77777777" w:rsidR="005D6CB0" w:rsidRDefault="005D6CB0" w:rsidP="005D6CB0">
            <w:pPr>
              <w:tabs>
                <w:tab w:val="left" w:pos="374"/>
              </w:tabs>
            </w:pPr>
          </w:p>
          <w:p w14:paraId="435BFE36" w14:textId="77777777" w:rsidR="005D6CB0" w:rsidRDefault="005D6CB0" w:rsidP="005D6CB0">
            <w:pPr>
              <w:tabs>
                <w:tab w:val="left" w:pos="374"/>
              </w:tabs>
            </w:pPr>
            <w:r>
              <w:t>Aparat de indosariat 22/450FOI M22: 1 buc.</w:t>
            </w:r>
          </w:p>
          <w:p w14:paraId="3B342420" w14:textId="77777777" w:rsidR="005D6CB0" w:rsidRDefault="005D6CB0" w:rsidP="005D6CB0">
            <w:pPr>
              <w:tabs>
                <w:tab w:val="left" w:pos="374"/>
              </w:tabs>
            </w:pPr>
          </w:p>
          <w:p w14:paraId="5A5AB68A" w14:textId="77777777" w:rsidR="005D6CB0" w:rsidRDefault="005D6CB0" w:rsidP="005D6CB0">
            <w:pPr>
              <w:tabs>
                <w:tab w:val="left" w:pos="374"/>
              </w:tabs>
            </w:pPr>
            <w:r>
              <w:t>Acordeon  classic de tip Weltmeister Achat 34/80/III/5/3 sau echivalent: 1 buc.</w:t>
            </w:r>
          </w:p>
          <w:p w14:paraId="6519C0F2" w14:textId="77777777" w:rsidR="005D6CB0" w:rsidRDefault="005D6CB0" w:rsidP="005D6CB0">
            <w:pPr>
              <w:tabs>
                <w:tab w:val="left" w:pos="374"/>
              </w:tabs>
            </w:pPr>
          </w:p>
          <w:p w14:paraId="280BE493" w14:textId="77777777" w:rsidR="005D6CB0" w:rsidRDefault="005D6CB0" w:rsidP="005D6CB0">
            <w:pPr>
              <w:tabs>
                <w:tab w:val="left" w:pos="374"/>
              </w:tabs>
            </w:pPr>
            <w:r>
              <w:t>Trepiede video, de tip MVKBFR-LIVE sau echivalent: 1 buc.</w:t>
            </w:r>
          </w:p>
          <w:p w14:paraId="6B4C9B04" w14:textId="77777777" w:rsidR="005D6CB0" w:rsidRDefault="005D6CB0" w:rsidP="005D6CB0">
            <w:pPr>
              <w:tabs>
                <w:tab w:val="left" w:pos="374"/>
              </w:tabs>
            </w:pPr>
          </w:p>
          <w:p w14:paraId="74E3CA75" w14:textId="77777777" w:rsidR="005D6CB0" w:rsidRDefault="005D6CB0" w:rsidP="005D6CB0">
            <w:pPr>
              <w:tabs>
                <w:tab w:val="left" w:pos="374"/>
              </w:tabs>
            </w:pPr>
            <w:r>
              <w:lastRenderedPageBreak/>
              <w:t>Cutter legume de tip Fimar TV 3000 sau echivalent: 1 buc.</w:t>
            </w:r>
          </w:p>
          <w:p w14:paraId="61DADAD2" w14:textId="77777777" w:rsidR="005D6CB0" w:rsidRDefault="005D6CB0" w:rsidP="005D6CB0">
            <w:pPr>
              <w:tabs>
                <w:tab w:val="left" w:pos="374"/>
              </w:tabs>
            </w:pPr>
          </w:p>
          <w:p w14:paraId="24098EEB" w14:textId="77777777" w:rsidR="005D6CB0" w:rsidRDefault="005D6CB0" w:rsidP="005D6CB0">
            <w:pPr>
              <w:tabs>
                <w:tab w:val="left" w:pos="374"/>
              </w:tabs>
            </w:pPr>
            <w:r>
              <w:t>Deshidrator universal model de tip SS-16 sau echivalent: 1 buc.</w:t>
            </w:r>
            <w:r>
              <w:tab/>
            </w:r>
            <w:r>
              <w:tab/>
            </w:r>
          </w:p>
          <w:p w14:paraId="1DBCA50A" w14:textId="77777777" w:rsidR="005D6CB0" w:rsidRDefault="005D6CB0" w:rsidP="005D6CB0">
            <w:pPr>
              <w:tabs>
                <w:tab w:val="left" w:pos="374"/>
              </w:tabs>
            </w:pPr>
          </w:p>
          <w:p w14:paraId="6914380A" w14:textId="77777777" w:rsidR="005D6CB0" w:rsidRDefault="005D6CB0" w:rsidP="005D6CB0">
            <w:pPr>
              <w:tabs>
                <w:tab w:val="left" w:pos="374"/>
              </w:tabs>
            </w:pPr>
            <w:r>
              <w:t>Aparat de vidat, de tip Rommelsbacher sau echivalent: 1 buc.</w:t>
            </w:r>
          </w:p>
          <w:p w14:paraId="47B6B571" w14:textId="77777777" w:rsidR="005D6CB0" w:rsidRDefault="005D6CB0" w:rsidP="005D6CB0">
            <w:pPr>
              <w:tabs>
                <w:tab w:val="left" w:pos="374"/>
              </w:tabs>
            </w:pPr>
          </w:p>
          <w:p w14:paraId="475B99C6" w14:textId="77777777" w:rsidR="005D6CB0" w:rsidRDefault="005D6CB0" w:rsidP="005D6CB0">
            <w:pPr>
              <w:tabs>
                <w:tab w:val="left" w:pos="374"/>
              </w:tabs>
            </w:pPr>
            <w:r>
              <w:t>Stație de lipit cu aer cald de tip 4 in 650W 480C S-LS-1 sau echivalent: 1 buc.</w:t>
            </w:r>
            <w:r>
              <w:tab/>
            </w:r>
            <w:r>
              <w:tab/>
            </w:r>
          </w:p>
          <w:p w14:paraId="20272616" w14:textId="77777777" w:rsidR="005D6CB0" w:rsidRDefault="005D6CB0" w:rsidP="005D6CB0">
            <w:pPr>
              <w:tabs>
                <w:tab w:val="left" w:pos="374"/>
              </w:tabs>
            </w:pPr>
          </w:p>
          <w:p w14:paraId="18ECD5B6" w14:textId="77777777" w:rsidR="005D6CB0" w:rsidRDefault="005D6CB0" w:rsidP="005D6CB0">
            <w:pPr>
              <w:tabs>
                <w:tab w:val="left" w:pos="374"/>
              </w:tabs>
            </w:pPr>
            <w:r>
              <w:t>Aspirator pentru toner de tip 3M 220V (sau echivalent), inclusiv filtru: 1 buc.</w:t>
            </w:r>
          </w:p>
          <w:p w14:paraId="50CF780A" w14:textId="77777777" w:rsidR="005D6CB0" w:rsidRDefault="005D6CB0" w:rsidP="005D6CB0">
            <w:pPr>
              <w:tabs>
                <w:tab w:val="left" w:pos="374"/>
              </w:tabs>
            </w:pPr>
          </w:p>
          <w:p w14:paraId="423CF811" w14:textId="77777777" w:rsidR="005D6CB0" w:rsidRDefault="005D6CB0" w:rsidP="005D6CB0">
            <w:pPr>
              <w:tabs>
                <w:tab w:val="left" w:pos="374"/>
              </w:tabs>
            </w:pPr>
            <w:r>
              <w:t>Presă pentru sublimare de tip Combo 8-in-1 sau echivalent: 1 buc.</w:t>
            </w:r>
          </w:p>
          <w:p w14:paraId="38057540" w14:textId="77777777" w:rsidR="005D6CB0" w:rsidRDefault="005D6CB0" w:rsidP="005D6CB0">
            <w:pPr>
              <w:tabs>
                <w:tab w:val="left" w:pos="374"/>
              </w:tabs>
            </w:pPr>
            <w:r>
              <w:tab/>
            </w:r>
            <w:r>
              <w:tab/>
            </w:r>
          </w:p>
          <w:p w14:paraId="446FE042" w14:textId="77777777" w:rsidR="005D6CB0" w:rsidRDefault="005D6CB0" w:rsidP="005D6CB0">
            <w:pPr>
              <w:tabs>
                <w:tab w:val="left" w:pos="374"/>
              </w:tabs>
            </w:pPr>
            <w:r>
              <w:t>Cuptor pe vatră de tip Frosty PL-2 sau echivalent: 1 buc.</w:t>
            </w:r>
          </w:p>
          <w:p w14:paraId="12FB0CCF" w14:textId="77777777" w:rsidR="005D6CB0" w:rsidRDefault="005D6CB0" w:rsidP="005D6CB0">
            <w:pPr>
              <w:tabs>
                <w:tab w:val="left" w:pos="374"/>
              </w:tabs>
            </w:pPr>
          </w:p>
          <w:p w14:paraId="442729F4" w14:textId="77777777" w:rsidR="005D6CB0" w:rsidRDefault="005D6CB0" w:rsidP="005D6CB0">
            <w:pPr>
              <w:tabs>
                <w:tab w:val="left" w:pos="374"/>
              </w:tabs>
            </w:pPr>
            <w:r>
              <w:t>Frigider de tip Arctic AK</w:t>
            </w:r>
            <w:r>
              <w:tab/>
              <w:t>sau echivalent: 1 buc.</w:t>
            </w:r>
            <w:r>
              <w:tab/>
            </w:r>
          </w:p>
          <w:p w14:paraId="2D815DCB" w14:textId="77777777" w:rsidR="005D6CB0" w:rsidRDefault="005D6CB0" w:rsidP="005D6CB0">
            <w:pPr>
              <w:tabs>
                <w:tab w:val="left" w:pos="374"/>
              </w:tabs>
            </w:pPr>
          </w:p>
          <w:p w14:paraId="56F7FAA7" w14:textId="77777777" w:rsidR="005D6CB0" w:rsidRDefault="005D6CB0" w:rsidP="005D6CB0">
            <w:pPr>
              <w:tabs>
                <w:tab w:val="left" w:pos="374"/>
              </w:tabs>
            </w:pPr>
            <w:r>
              <w:t>Mixer professional de tip GGM Gastro RTK7 sau echivalent: 1 buc.</w:t>
            </w:r>
          </w:p>
          <w:p w14:paraId="0257C492" w14:textId="77777777" w:rsidR="005D6CB0" w:rsidRDefault="005D6CB0" w:rsidP="005D6CB0">
            <w:pPr>
              <w:tabs>
                <w:tab w:val="left" w:pos="374"/>
              </w:tabs>
            </w:pPr>
          </w:p>
          <w:p w14:paraId="7C1CB7BA" w14:textId="77777777" w:rsidR="005D6CB0" w:rsidRDefault="005D6CB0" w:rsidP="005D6CB0">
            <w:pPr>
              <w:tabs>
                <w:tab w:val="left" w:pos="374"/>
              </w:tabs>
            </w:pPr>
            <w:r>
              <w:lastRenderedPageBreak/>
              <w:t>Cîntar comercial de tip CAS SWII-15CW sau echivalent: 1 buc.</w:t>
            </w:r>
          </w:p>
          <w:p w14:paraId="74C15E98" w14:textId="77777777" w:rsidR="005D6CB0" w:rsidRDefault="005D6CB0" w:rsidP="005D6CB0">
            <w:pPr>
              <w:tabs>
                <w:tab w:val="left" w:pos="374"/>
              </w:tabs>
            </w:pPr>
          </w:p>
          <w:p w14:paraId="3956E016" w14:textId="77777777" w:rsidR="005D6CB0" w:rsidRDefault="005D6CB0" w:rsidP="005D6CB0">
            <w:pPr>
              <w:tabs>
                <w:tab w:val="left" w:pos="374"/>
              </w:tabs>
            </w:pPr>
            <w:r>
              <w:t>Mașină de cusut  industrial de tip BROTHER S7100A-403 sau echivalent: 1 buc.</w:t>
            </w:r>
          </w:p>
          <w:p w14:paraId="54DF7100" w14:textId="77777777" w:rsidR="005D6CB0" w:rsidRDefault="005D6CB0" w:rsidP="005D6CB0">
            <w:pPr>
              <w:tabs>
                <w:tab w:val="left" w:pos="374"/>
              </w:tabs>
            </w:pPr>
            <w:r>
              <w:t>Mașină de surfilat de tip DISON DS – 700D-4-13 sau echivalent: 1 buc.</w:t>
            </w:r>
          </w:p>
          <w:p w14:paraId="1AFEF202" w14:textId="77777777" w:rsidR="005D6CB0" w:rsidRDefault="005D6CB0" w:rsidP="005D6CB0">
            <w:pPr>
              <w:tabs>
                <w:tab w:val="left" w:pos="374"/>
              </w:tabs>
            </w:pPr>
          </w:p>
          <w:p w14:paraId="4196E482" w14:textId="77777777" w:rsidR="005D6CB0" w:rsidRDefault="005D6CB0" w:rsidP="005D6CB0">
            <w:pPr>
              <w:tabs>
                <w:tab w:val="left" w:pos="374"/>
              </w:tabs>
            </w:pPr>
            <w:r>
              <w:t>Mașină plană de cusut de tip JUKI DDL – 8700L sau echivalent: 1 buc.</w:t>
            </w:r>
          </w:p>
          <w:p w14:paraId="54C92864" w14:textId="77777777" w:rsidR="005D6CB0" w:rsidRDefault="005D6CB0" w:rsidP="005D6CB0">
            <w:pPr>
              <w:tabs>
                <w:tab w:val="left" w:pos="374"/>
              </w:tabs>
            </w:pPr>
            <w:r>
              <w:tab/>
            </w:r>
            <w:r>
              <w:tab/>
            </w:r>
          </w:p>
          <w:p w14:paraId="14C3C477" w14:textId="441F6403" w:rsidR="00DC349E" w:rsidRPr="00920ED5" w:rsidRDefault="005D6CB0" w:rsidP="005D6CB0">
            <w:pPr>
              <w:tabs>
                <w:tab w:val="left" w:pos="374"/>
              </w:tabs>
            </w:pPr>
            <w:r>
              <w:t>Mașină plană de cusut cu transport interior de tip JUKI DU 1181N sau echivalent: 1 buc.</w:t>
            </w:r>
          </w:p>
        </w:tc>
        <w:tc>
          <w:tcPr>
            <w:tcW w:w="886" w:type="pct"/>
          </w:tcPr>
          <w:p w14:paraId="3554C65F" w14:textId="77777777" w:rsidR="002B4DE1" w:rsidRPr="0065496F" w:rsidRDefault="002B4DE1" w:rsidP="002B4DE1">
            <w:pPr>
              <w:rPr>
                <w:sz w:val="20"/>
                <w:szCs w:val="20"/>
              </w:rPr>
            </w:pPr>
          </w:p>
        </w:tc>
        <w:tc>
          <w:tcPr>
            <w:tcW w:w="560" w:type="pct"/>
          </w:tcPr>
          <w:p w14:paraId="104B0CBF" w14:textId="77777777" w:rsidR="002B4DE1" w:rsidRPr="0065496F" w:rsidRDefault="002B4DE1" w:rsidP="002B4DE1">
            <w:pPr>
              <w:rPr>
                <w:sz w:val="20"/>
                <w:szCs w:val="20"/>
              </w:rPr>
            </w:pPr>
          </w:p>
        </w:tc>
      </w:tr>
      <w:tr w:rsidR="002B4DE1" w:rsidRPr="00C00499" w14:paraId="29E210CF" w14:textId="77777777" w:rsidTr="00E8213C">
        <w:trPr>
          <w:gridAfter w:val="2"/>
          <w:wAfter w:w="232" w:type="dxa"/>
          <w:trHeight w:val="60"/>
        </w:trPr>
        <w:tc>
          <w:tcPr>
            <w:tcW w:w="816" w:type="pct"/>
          </w:tcPr>
          <w:p w14:paraId="3A34C595" w14:textId="6F9D9D58" w:rsidR="002B4DE1" w:rsidRPr="007C4B76" w:rsidRDefault="002B4DE1" w:rsidP="002B4DE1">
            <w:pPr>
              <w:jc w:val="center"/>
              <w:rPr>
                <w:b/>
                <w:sz w:val="18"/>
                <w:szCs w:val="18"/>
              </w:rPr>
            </w:pPr>
          </w:p>
        </w:tc>
        <w:tc>
          <w:tcPr>
            <w:tcW w:w="574" w:type="pct"/>
            <w:gridSpan w:val="2"/>
          </w:tcPr>
          <w:p w14:paraId="158CC02B" w14:textId="77777777" w:rsidR="002B4DE1" w:rsidRPr="007C4B76" w:rsidRDefault="002B4DE1" w:rsidP="002B4DE1">
            <w:pPr>
              <w:rPr>
                <w:sz w:val="18"/>
                <w:szCs w:val="18"/>
              </w:rPr>
            </w:pPr>
          </w:p>
        </w:tc>
        <w:tc>
          <w:tcPr>
            <w:tcW w:w="534" w:type="pct"/>
            <w:gridSpan w:val="2"/>
          </w:tcPr>
          <w:p w14:paraId="53B4FFB2" w14:textId="77777777" w:rsidR="002B4DE1" w:rsidRPr="007C4B76" w:rsidRDefault="002B4DE1" w:rsidP="002B4DE1">
            <w:pPr>
              <w:rPr>
                <w:sz w:val="18"/>
                <w:szCs w:val="18"/>
              </w:rPr>
            </w:pPr>
          </w:p>
        </w:tc>
        <w:tc>
          <w:tcPr>
            <w:tcW w:w="498" w:type="pct"/>
          </w:tcPr>
          <w:p w14:paraId="61C233D7" w14:textId="77777777" w:rsidR="002B4DE1" w:rsidRPr="007C4B76" w:rsidRDefault="002B4DE1" w:rsidP="002B4DE1">
            <w:pPr>
              <w:rPr>
                <w:sz w:val="18"/>
                <w:szCs w:val="18"/>
              </w:rPr>
            </w:pPr>
          </w:p>
        </w:tc>
        <w:tc>
          <w:tcPr>
            <w:tcW w:w="1059" w:type="pct"/>
            <w:gridSpan w:val="2"/>
          </w:tcPr>
          <w:p w14:paraId="64E06EFE" w14:textId="77777777" w:rsidR="005D6CB0" w:rsidRDefault="005D6CB0" w:rsidP="005D6CB0">
            <w:pPr>
              <w:jc w:val="center"/>
            </w:pPr>
            <w:r>
              <w:t>Scaune de birou – de tip SambaV sau echivalent: 10 buc.</w:t>
            </w:r>
          </w:p>
          <w:p w14:paraId="110EEC7B" w14:textId="77777777" w:rsidR="005D6CB0" w:rsidRDefault="005D6CB0" w:rsidP="005D6CB0">
            <w:pPr>
              <w:jc w:val="center"/>
            </w:pPr>
          </w:p>
          <w:p w14:paraId="0492D4DF" w14:textId="77777777" w:rsidR="005D6CB0" w:rsidRDefault="005D6CB0" w:rsidP="005D6CB0">
            <w:pPr>
              <w:jc w:val="center"/>
            </w:pPr>
            <w:r>
              <w:t>Mese de birou de tip B-140 sau echivalent: 10 buc.</w:t>
            </w:r>
          </w:p>
          <w:p w14:paraId="0FFD2C9B" w14:textId="77777777" w:rsidR="005D6CB0" w:rsidRDefault="005D6CB0" w:rsidP="005D6CB0">
            <w:pPr>
              <w:jc w:val="center"/>
            </w:pPr>
          </w:p>
          <w:p w14:paraId="7EA4F59F" w14:textId="77777777" w:rsidR="005D6CB0" w:rsidRDefault="005D6CB0" w:rsidP="005D6CB0">
            <w:pPr>
              <w:jc w:val="center"/>
            </w:pPr>
            <w:r>
              <w:t>Etajera de tip Athena 2 sau echivalent: 5 buc.</w:t>
            </w:r>
          </w:p>
          <w:p w14:paraId="196FC143" w14:textId="77777777" w:rsidR="005D6CB0" w:rsidRDefault="005D6CB0" w:rsidP="005D6CB0">
            <w:pPr>
              <w:jc w:val="center"/>
            </w:pPr>
          </w:p>
          <w:p w14:paraId="6F55DB6A" w14:textId="77777777" w:rsidR="005D6CB0" w:rsidRDefault="005D6CB0" w:rsidP="005D6CB0">
            <w:pPr>
              <w:jc w:val="center"/>
            </w:pPr>
            <w:r>
              <w:t>Masa de tip B-130 sau echivalent: 15 buc.</w:t>
            </w:r>
          </w:p>
          <w:p w14:paraId="4BCF5490" w14:textId="77777777" w:rsidR="005D6CB0" w:rsidRDefault="005D6CB0" w:rsidP="005D6CB0">
            <w:pPr>
              <w:jc w:val="center"/>
            </w:pPr>
          </w:p>
          <w:p w14:paraId="6BEBF73F" w14:textId="77777777" w:rsidR="005D6CB0" w:rsidRDefault="005D6CB0" w:rsidP="005D6CB0">
            <w:pPr>
              <w:jc w:val="center"/>
            </w:pPr>
            <w:r>
              <w:t>Scaun de tip Spring sau echivalent: 5 buc.</w:t>
            </w:r>
          </w:p>
          <w:p w14:paraId="56790B0B" w14:textId="77777777" w:rsidR="005D6CB0" w:rsidRDefault="005D6CB0" w:rsidP="005D6CB0">
            <w:pPr>
              <w:jc w:val="center"/>
            </w:pPr>
          </w:p>
          <w:p w14:paraId="7CA99935" w14:textId="77777777" w:rsidR="005D6CB0" w:rsidRDefault="005D6CB0" w:rsidP="005D6CB0">
            <w:pPr>
              <w:jc w:val="center"/>
            </w:pPr>
            <w:r>
              <w:lastRenderedPageBreak/>
              <w:t>Scaun de tip DP C-80-1 brown sau echivalent: 10 buc.</w:t>
            </w:r>
          </w:p>
          <w:p w14:paraId="11677BE5" w14:textId="77777777" w:rsidR="005D6CB0" w:rsidRDefault="005D6CB0" w:rsidP="005D6CB0">
            <w:pPr>
              <w:jc w:val="center"/>
            </w:pPr>
          </w:p>
          <w:p w14:paraId="4A08BA8F" w14:textId="77777777" w:rsidR="005D6CB0" w:rsidRDefault="005D6CB0" w:rsidP="005D6CB0">
            <w:pPr>
              <w:jc w:val="center"/>
            </w:pPr>
            <w:r>
              <w:t>Birou de gaming de tip E- Game sau echivalent: 5 buc.</w:t>
            </w:r>
          </w:p>
          <w:p w14:paraId="4BE9ECE5" w14:textId="77777777" w:rsidR="005D6CB0" w:rsidRDefault="005D6CB0" w:rsidP="005D6CB0">
            <w:pPr>
              <w:jc w:val="center"/>
            </w:pPr>
          </w:p>
          <w:p w14:paraId="6831EB13" w14:textId="77777777" w:rsidR="005D6CB0" w:rsidRDefault="005D6CB0" w:rsidP="005D6CB0">
            <w:pPr>
              <w:jc w:val="center"/>
            </w:pPr>
            <w:r>
              <w:t>Set masă birou de tip B-140+Urban Box sau echivalent: 1 buc.</w:t>
            </w:r>
          </w:p>
          <w:p w14:paraId="5E142898" w14:textId="77777777" w:rsidR="005D6CB0" w:rsidRDefault="005D6CB0" w:rsidP="005D6CB0">
            <w:pPr>
              <w:jc w:val="center"/>
            </w:pPr>
          </w:p>
          <w:p w14:paraId="724BB9AF" w14:textId="46663040" w:rsidR="00DC349E" w:rsidRPr="00920ED5" w:rsidRDefault="005D6CB0" w:rsidP="005D6CB0">
            <w:pPr>
              <w:jc w:val="center"/>
            </w:pPr>
            <w:r>
              <w:t>Fotoliu de birou de tip F – 63 sau echivalent: 6 buc.</w:t>
            </w:r>
          </w:p>
        </w:tc>
        <w:tc>
          <w:tcPr>
            <w:tcW w:w="886" w:type="pct"/>
          </w:tcPr>
          <w:p w14:paraId="5E1F7512" w14:textId="77777777" w:rsidR="002B4DE1" w:rsidRPr="0065496F" w:rsidRDefault="002B4DE1" w:rsidP="002B4DE1">
            <w:pPr>
              <w:rPr>
                <w:sz w:val="20"/>
                <w:szCs w:val="20"/>
              </w:rPr>
            </w:pPr>
          </w:p>
        </w:tc>
        <w:tc>
          <w:tcPr>
            <w:tcW w:w="560" w:type="pct"/>
          </w:tcPr>
          <w:p w14:paraId="77DB0F2C" w14:textId="77777777" w:rsidR="002B4DE1" w:rsidRPr="0065496F" w:rsidRDefault="002B4DE1" w:rsidP="002B4DE1">
            <w:pPr>
              <w:rPr>
                <w:sz w:val="20"/>
                <w:szCs w:val="20"/>
              </w:rPr>
            </w:pPr>
          </w:p>
        </w:tc>
      </w:tr>
      <w:tr w:rsidR="002B4DE1" w:rsidRPr="00C00499" w14:paraId="7365A5A1" w14:textId="77777777" w:rsidTr="00E8213C">
        <w:trPr>
          <w:gridAfter w:val="2"/>
          <w:wAfter w:w="232" w:type="dxa"/>
          <w:trHeight w:val="60"/>
        </w:trPr>
        <w:tc>
          <w:tcPr>
            <w:tcW w:w="816" w:type="pct"/>
          </w:tcPr>
          <w:p w14:paraId="358DB015" w14:textId="0CAA1C41" w:rsidR="002B4DE1" w:rsidRPr="007C4B76" w:rsidRDefault="002B4DE1" w:rsidP="002B4DE1">
            <w:pPr>
              <w:jc w:val="center"/>
              <w:rPr>
                <w:b/>
                <w:sz w:val="18"/>
                <w:szCs w:val="18"/>
              </w:rPr>
            </w:pPr>
          </w:p>
        </w:tc>
        <w:tc>
          <w:tcPr>
            <w:tcW w:w="574" w:type="pct"/>
            <w:gridSpan w:val="2"/>
          </w:tcPr>
          <w:p w14:paraId="17A8ECD9" w14:textId="77777777" w:rsidR="002B4DE1" w:rsidRPr="007C4B76" w:rsidRDefault="002B4DE1" w:rsidP="002B4DE1">
            <w:pPr>
              <w:rPr>
                <w:sz w:val="18"/>
                <w:szCs w:val="18"/>
              </w:rPr>
            </w:pPr>
          </w:p>
        </w:tc>
        <w:tc>
          <w:tcPr>
            <w:tcW w:w="534" w:type="pct"/>
            <w:gridSpan w:val="2"/>
          </w:tcPr>
          <w:p w14:paraId="469304CB" w14:textId="77777777" w:rsidR="002B4DE1" w:rsidRPr="007C4B76" w:rsidRDefault="002B4DE1" w:rsidP="002B4DE1">
            <w:pPr>
              <w:rPr>
                <w:sz w:val="18"/>
                <w:szCs w:val="18"/>
              </w:rPr>
            </w:pPr>
          </w:p>
        </w:tc>
        <w:tc>
          <w:tcPr>
            <w:tcW w:w="498" w:type="pct"/>
          </w:tcPr>
          <w:p w14:paraId="112BAFEC" w14:textId="77777777" w:rsidR="002B4DE1" w:rsidRPr="007C4B76" w:rsidRDefault="002B4DE1" w:rsidP="002B4DE1">
            <w:pPr>
              <w:rPr>
                <w:sz w:val="18"/>
                <w:szCs w:val="18"/>
              </w:rPr>
            </w:pPr>
          </w:p>
        </w:tc>
        <w:tc>
          <w:tcPr>
            <w:tcW w:w="1059" w:type="pct"/>
            <w:gridSpan w:val="2"/>
          </w:tcPr>
          <w:p w14:paraId="5408B1D9" w14:textId="7F1EC742" w:rsidR="00DC349E" w:rsidRPr="00920ED5" w:rsidRDefault="00DC349E" w:rsidP="00DC349E">
            <w:pPr>
              <w:jc w:val="center"/>
            </w:pPr>
          </w:p>
        </w:tc>
        <w:tc>
          <w:tcPr>
            <w:tcW w:w="886" w:type="pct"/>
          </w:tcPr>
          <w:p w14:paraId="6C9BA5C0" w14:textId="77777777" w:rsidR="002B4DE1" w:rsidRPr="0065496F" w:rsidRDefault="002B4DE1" w:rsidP="002B4DE1">
            <w:pPr>
              <w:rPr>
                <w:sz w:val="20"/>
                <w:szCs w:val="20"/>
              </w:rPr>
            </w:pPr>
          </w:p>
        </w:tc>
        <w:tc>
          <w:tcPr>
            <w:tcW w:w="560" w:type="pct"/>
          </w:tcPr>
          <w:p w14:paraId="2A32A160" w14:textId="77777777" w:rsidR="002B4DE1" w:rsidRPr="0065496F" w:rsidRDefault="002B4DE1" w:rsidP="002B4DE1">
            <w:pPr>
              <w:rPr>
                <w:sz w:val="20"/>
                <w:szCs w:val="20"/>
              </w:rPr>
            </w:pPr>
          </w:p>
        </w:tc>
      </w:tr>
      <w:tr w:rsidR="002B4DE1" w:rsidRPr="00C00499" w14:paraId="043EE702" w14:textId="77777777" w:rsidTr="00E8213C">
        <w:trPr>
          <w:gridAfter w:val="2"/>
          <w:wAfter w:w="232" w:type="dxa"/>
          <w:trHeight w:val="60"/>
        </w:trPr>
        <w:tc>
          <w:tcPr>
            <w:tcW w:w="816" w:type="pct"/>
          </w:tcPr>
          <w:p w14:paraId="1D9015D0" w14:textId="750A90A6" w:rsidR="002B4DE1" w:rsidRPr="007C4B76" w:rsidRDefault="002B4DE1" w:rsidP="002B4DE1">
            <w:pPr>
              <w:jc w:val="center"/>
              <w:rPr>
                <w:b/>
                <w:sz w:val="18"/>
                <w:szCs w:val="18"/>
              </w:rPr>
            </w:pPr>
          </w:p>
        </w:tc>
        <w:tc>
          <w:tcPr>
            <w:tcW w:w="574" w:type="pct"/>
            <w:gridSpan w:val="2"/>
          </w:tcPr>
          <w:p w14:paraId="3BA19E03" w14:textId="77777777" w:rsidR="002B4DE1" w:rsidRPr="007C4B76" w:rsidRDefault="002B4DE1" w:rsidP="002B4DE1">
            <w:pPr>
              <w:rPr>
                <w:sz w:val="18"/>
                <w:szCs w:val="18"/>
              </w:rPr>
            </w:pPr>
          </w:p>
        </w:tc>
        <w:tc>
          <w:tcPr>
            <w:tcW w:w="534" w:type="pct"/>
            <w:gridSpan w:val="2"/>
          </w:tcPr>
          <w:p w14:paraId="42379D93" w14:textId="77777777" w:rsidR="002B4DE1" w:rsidRPr="007C4B76" w:rsidRDefault="002B4DE1" w:rsidP="002B4DE1">
            <w:pPr>
              <w:rPr>
                <w:sz w:val="18"/>
                <w:szCs w:val="18"/>
              </w:rPr>
            </w:pPr>
          </w:p>
        </w:tc>
        <w:tc>
          <w:tcPr>
            <w:tcW w:w="498" w:type="pct"/>
          </w:tcPr>
          <w:p w14:paraId="6AA4EAFD" w14:textId="77777777" w:rsidR="002B4DE1" w:rsidRPr="007C4B76" w:rsidRDefault="002B4DE1" w:rsidP="002B4DE1">
            <w:pPr>
              <w:rPr>
                <w:sz w:val="18"/>
                <w:szCs w:val="18"/>
              </w:rPr>
            </w:pPr>
          </w:p>
        </w:tc>
        <w:tc>
          <w:tcPr>
            <w:tcW w:w="1059" w:type="pct"/>
            <w:gridSpan w:val="2"/>
          </w:tcPr>
          <w:p w14:paraId="53D7DCE7" w14:textId="5ACF3519" w:rsidR="00DC349E" w:rsidRPr="00920ED5" w:rsidRDefault="00DC349E" w:rsidP="00DC349E">
            <w:pPr>
              <w:jc w:val="center"/>
            </w:pPr>
          </w:p>
        </w:tc>
        <w:tc>
          <w:tcPr>
            <w:tcW w:w="886" w:type="pct"/>
          </w:tcPr>
          <w:p w14:paraId="1B426076" w14:textId="77777777" w:rsidR="002B4DE1" w:rsidRPr="0065496F" w:rsidRDefault="002B4DE1" w:rsidP="002B4DE1">
            <w:pPr>
              <w:rPr>
                <w:sz w:val="20"/>
                <w:szCs w:val="20"/>
              </w:rPr>
            </w:pPr>
          </w:p>
        </w:tc>
        <w:tc>
          <w:tcPr>
            <w:tcW w:w="560" w:type="pct"/>
          </w:tcPr>
          <w:p w14:paraId="5C7B60D6" w14:textId="77777777" w:rsidR="002B4DE1" w:rsidRPr="0065496F" w:rsidRDefault="002B4DE1" w:rsidP="002B4DE1">
            <w:pPr>
              <w:rPr>
                <w:sz w:val="20"/>
                <w:szCs w:val="20"/>
              </w:rPr>
            </w:pPr>
          </w:p>
        </w:tc>
      </w:tr>
      <w:tr w:rsidR="002B4DE1" w:rsidRPr="00C00499" w14:paraId="0E3F799E" w14:textId="77777777" w:rsidTr="00E8213C">
        <w:trPr>
          <w:gridAfter w:val="2"/>
          <w:wAfter w:w="232" w:type="dxa"/>
          <w:trHeight w:val="119"/>
        </w:trPr>
        <w:tc>
          <w:tcPr>
            <w:tcW w:w="816" w:type="pct"/>
          </w:tcPr>
          <w:p w14:paraId="7C30F577" w14:textId="315C227F" w:rsidR="002B4DE1" w:rsidRPr="007C4B76" w:rsidRDefault="002B4DE1" w:rsidP="002B4DE1">
            <w:pPr>
              <w:jc w:val="center"/>
              <w:rPr>
                <w:b/>
                <w:sz w:val="18"/>
                <w:szCs w:val="18"/>
              </w:rPr>
            </w:pPr>
          </w:p>
        </w:tc>
        <w:tc>
          <w:tcPr>
            <w:tcW w:w="574" w:type="pct"/>
            <w:gridSpan w:val="2"/>
          </w:tcPr>
          <w:p w14:paraId="7D45C9D7" w14:textId="77777777" w:rsidR="002B4DE1" w:rsidRPr="007C4B76" w:rsidRDefault="002B4DE1" w:rsidP="002B4DE1">
            <w:pPr>
              <w:rPr>
                <w:sz w:val="18"/>
                <w:szCs w:val="18"/>
              </w:rPr>
            </w:pPr>
          </w:p>
        </w:tc>
        <w:tc>
          <w:tcPr>
            <w:tcW w:w="534" w:type="pct"/>
            <w:gridSpan w:val="2"/>
          </w:tcPr>
          <w:p w14:paraId="795D47CB" w14:textId="77777777" w:rsidR="002B4DE1" w:rsidRPr="007C4B76" w:rsidRDefault="002B4DE1" w:rsidP="002B4DE1">
            <w:pPr>
              <w:rPr>
                <w:sz w:val="18"/>
                <w:szCs w:val="18"/>
              </w:rPr>
            </w:pPr>
          </w:p>
        </w:tc>
        <w:tc>
          <w:tcPr>
            <w:tcW w:w="498" w:type="pct"/>
          </w:tcPr>
          <w:p w14:paraId="0A983F58" w14:textId="77777777" w:rsidR="002B4DE1" w:rsidRPr="007C4B76" w:rsidRDefault="002B4DE1" w:rsidP="002B4DE1">
            <w:pPr>
              <w:rPr>
                <w:sz w:val="18"/>
                <w:szCs w:val="18"/>
              </w:rPr>
            </w:pPr>
          </w:p>
        </w:tc>
        <w:tc>
          <w:tcPr>
            <w:tcW w:w="1059" w:type="pct"/>
            <w:gridSpan w:val="2"/>
          </w:tcPr>
          <w:p w14:paraId="0DC2CB8B" w14:textId="5A34DF51" w:rsidR="00DC349E" w:rsidRPr="00920ED5" w:rsidRDefault="00DC349E" w:rsidP="00DC349E">
            <w:pPr>
              <w:jc w:val="center"/>
            </w:pPr>
          </w:p>
        </w:tc>
        <w:tc>
          <w:tcPr>
            <w:tcW w:w="886" w:type="pct"/>
          </w:tcPr>
          <w:p w14:paraId="05074C4C" w14:textId="77777777" w:rsidR="002B4DE1" w:rsidRPr="0065496F" w:rsidRDefault="002B4DE1" w:rsidP="002B4DE1">
            <w:pPr>
              <w:rPr>
                <w:sz w:val="20"/>
                <w:szCs w:val="20"/>
              </w:rPr>
            </w:pPr>
          </w:p>
        </w:tc>
        <w:tc>
          <w:tcPr>
            <w:tcW w:w="560" w:type="pct"/>
          </w:tcPr>
          <w:p w14:paraId="0406A6F3" w14:textId="77777777" w:rsidR="002B4DE1" w:rsidRPr="0065496F" w:rsidRDefault="002B4DE1" w:rsidP="002B4DE1">
            <w:pPr>
              <w:rPr>
                <w:sz w:val="20"/>
                <w:szCs w:val="20"/>
              </w:rPr>
            </w:pPr>
          </w:p>
        </w:tc>
      </w:tr>
      <w:tr w:rsidR="002B4DE1" w:rsidRPr="00C00499" w14:paraId="21ECD2A6" w14:textId="77777777" w:rsidTr="00E8213C">
        <w:trPr>
          <w:gridAfter w:val="2"/>
          <w:wAfter w:w="232" w:type="dxa"/>
          <w:trHeight w:val="60"/>
        </w:trPr>
        <w:tc>
          <w:tcPr>
            <w:tcW w:w="816" w:type="pct"/>
          </w:tcPr>
          <w:p w14:paraId="1DFE3474" w14:textId="5B1D7D9D" w:rsidR="002B4DE1" w:rsidRPr="007C4B76" w:rsidRDefault="002B4DE1" w:rsidP="002B4DE1">
            <w:pPr>
              <w:jc w:val="center"/>
              <w:rPr>
                <w:b/>
                <w:sz w:val="18"/>
                <w:szCs w:val="18"/>
              </w:rPr>
            </w:pPr>
          </w:p>
        </w:tc>
        <w:tc>
          <w:tcPr>
            <w:tcW w:w="574" w:type="pct"/>
            <w:gridSpan w:val="2"/>
          </w:tcPr>
          <w:p w14:paraId="3C2F15A4" w14:textId="77777777" w:rsidR="002B4DE1" w:rsidRPr="007C4B76" w:rsidRDefault="002B4DE1" w:rsidP="002B4DE1">
            <w:pPr>
              <w:rPr>
                <w:sz w:val="18"/>
                <w:szCs w:val="18"/>
              </w:rPr>
            </w:pPr>
          </w:p>
        </w:tc>
        <w:tc>
          <w:tcPr>
            <w:tcW w:w="534" w:type="pct"/>
            <w:gridSpan w:val="2"/>
          </w:tcPr>
          <w:p w14:paraId="755E03B3" w14:textId="77777777" w:rsidR="002B4DE1" w:rsidRPr="007C4B76" w:rsidRDefault="002B4DE1" w:rsidP="002B4DE1">
            <w:pPr>
              <w:rPr>
                <w:sz w:val="18"/>
                <w:szCs w:val="18"/>
              </w:rPr>
            </w:pPr>
          </w:p>
        </w:tc>
        <w:tc>
          <w:tcPr>
            <w:tcW w:w="498" w:type="pct"/>
          </w:tcPr>
          <w:p w14:paraId="32C0E30A" w14:textId="77777777" w:rsidR="002B4DE1" w:rsidRPr="007C4B76" w:rsidRDefault="002B4DE1" w:rsidP="002B4DE1">
            <w:pPr>
              <w:rPr>
                <w:sz w:val="18"/>
                <w:szCs w:val="18"/>
              </w:rPr>
            </w:pPr>
          </w:p>
        </w:tc>
        <w:tc>
          <w:tcPr>
            <w:tcW w:w="1059" w:type="pct"/>
            <w:gridSpan w:val="2"/>
          </w:tcPr>
          <w:p w14:paraId="2CD2B799" w14:textId="3967FB18" w:rsidR="00DC349E" w:rsidRPr="00920ED5" w:rsidRDefault="00DC349E" w:rsidP="00DC349E">
            <w:pPr>
              <w:jc w:val="center"/>
            </w:pPr>
          </w:p>
        </w:tc>
        <w:tc>
          <w:tcPr>
            <w:tcW w:w="886" w:type="pct"/>
          </w:tcPr>
          <w:p w14:paraId="2ADA2E91" w14:textId="77777777" w:rsidR="002B4DE1" w:rsidRPr="0065496F" w:rsidRDefault="002B4DE1" w:rsidP="002B4DE1">
            <w:pPr>
              <w:rPr>
                <w:sz w:val="20"/>
                <w:szCs w:val="20"/>
              </w:rPr>
            </w:pPr>
          </w:p>
        </w:tc>
        <w:tc>
          <w:tcPr>
            <w:tcW w:w="560" w:type="pct"/>
          </w:tcPr>
          <w:p w14:paraId="0F393D2E" w14:textId="77777777" w:rsidR="002B4DE1" w:rsidRPr="0065496F" w:rsidRDefault="002B4DE1" w:rsidP="002B4DE1">
            <w:pPr>
              <w:rPr>
                <w:sz w:val="20"/>
                <w:szCs w:val="20"/>
              </w:rPr>
            </w:pPr>
          </w:p>
        </w:tc>
      </w:tr>
      <w:tr w:rsidR="002B4DE1" w:rsidRPr="00C00499" w14:paraId="2D2DEA95" w14:textId="77777777" w:rsidTr="00E8213C">
        <w:trPr>
          <w:gridAfter w:val="2"/>
          <w:wAfter w:w="232" w:type="dxa"/>
          <w:trHeight w:val="60"/>
        </w:trPr>
        <w:tc>
          <w:tcPr>
            <w:tcW w:w="816" w:type="pct"/>
          </w:tcPr>
          <w:p w14:paraId="1559E1FB" w14:textId="1568CC80" w:rsidR="002B4DE1" w:rsidRPr="007C4B76" w:rsidRDefault="002B4DE1" w:rsidP="002B4DE1">
            <w:pPr>
              <w:jc w:val="center"/>
              <w:rPr>
                <w:b/>
                <w:sz w:val="18"/>
                <w:szCs w:val="18"/>
              </w:rPr>
            </w:pPr>
          </w:p>
        </w:tc>
        <w:tc>
          <w:tcPr>
            <w:tcW w:w="574" w:type="pct"/>
            <w:gridSpan w:val="2"/>
          </w:tcPr>
          <w:p w14:paraId="343F0C16" w14:textId="77777777" w:rsidR="002B4DE1" w:rsidRPr="007C4B76" w:rsidRDefault="002B4DE1" w:rsidP="002B4DE1">
            <w:pPr>
              <w:rPr>
                <w:sz w:val="18"/>
                <w:szCs w:val="18"/>
              </w:rPr>
            </w:pPr>
          </w:p>
        </w:tc>
        <w:tc>
          <w:tcPr>
            <w:tcW w:w="534" w:type="pct"/>
            <w:gridSpan w:val="2"/>
          </w:tcPr>
          <w:p w14:paraId="71BF80C8" w14:textId="77777777" w:rsidR="002B4DE1" w:rsidRPr="007C4B76" w:rsidRDefault="002B4DE1" w:rsidP="002B4DE1">
            <w:pPr>
              <w:rPr>
                <w:sz w:val="18"/>
                <w:szCs w:val="18"/>
              </w:rPr>
            </w:pPr>
          </w:p>
        </w:tc>
        <w:tc>
          <w:tcPr>
            <w:tcW w:w="498" w:type="pct"/>
          </w:tcPr>
          <w:p w14:paraId="5ABC5BDC" w14:textId="77777777" w:rsidR="002B4DE1" w:rsidRPr="007C4B76" w:rsidRDefault="002B4DE1" w:rsidP="002B4DE1">
            <w:pPr>
              <w:rPr>
                <w:sz w:val="18"/>
                <w:szCs w:val="18"/>
              </w:rPr>
            </w:pPr>
          </w:p>
        </w:tc>
        <w:tc>
          <w:tcPr>
            <w:tcW w:w="1059" w:type="pct"/>
            <w:gridSpan w:val="2"/>
          </w:tcPr>
          <w:p w14:paraId="071CF3A6" w14:textId="6518AB4C" w:rsidR="00DC349E" w:rsidRPr="00920ED5" w:rsidRDefault="00DC349E" w:rsidP="00DC349E">
            <w:pPr>
              <w:jc w:val="center"/>
            </w:pPr>
          </w:p>
        </w:tc>
        <w:tc>
          <w:tcPr>
            <w:tcW w:w="886" w:type="pct"/>
          </w:tcPr>
          <w:p w14:paraId="7CBBC9EB" w14:textId="77777777" w:rsidR="002B4DE1" w:rsidRPr="0065496F" w:rsidRDefault="002B4DE1" w:rsidP="002B4DE1">
            <w:pPr>
              <w:rPr>
                <w:sz w:val="20"/>
                <w:szCs w:val="20"/>
              </w:rPr>
            </w:pPr>
          </w:p>
        </w:tc>
        <w:tc>
          <w:tcPr>
            <w:tcW w:w="560" w:type="pct"/>
          </w:tcPr>
          <w:p w14:paraId="4B3E396D" w14:textId="77777777" w:rsidR="002B4DE1" w:rsidRPr="0065496F" w:rsidRDefault="002B4DE1" w:rsidP="002B4DE1">
            <w:pPr>
              <w:rPr>
                <w:sz w:val="20"/>
                <w:szCs w:val="20"/>
              </w:rPr>
            </w:pPr>
          </w:p>
        </w:tc>
      </w:tr>
      <w:tr w:rsidR="002B4DE1" w:rsidRPr="00C00499" w14:paraId="59578A48" w14:textId="77777777" w:rsidTr="00E8213C">
        <w:trPr>
          <w:gridAfter w:val="2"/>
          <w:wAfter w:w="232" w:type="dxa"/>
          <w:trHeight w:val="60"/>
        </w:trPr>
        <w:tc>
          <w:tcPr>
            <w:tcW w:w="816" w:type="pct"/>
          </w:tcPr>
          <w:p w14:paraId="558D23C1" w14:textId="707A0385" w:rsidR="002B4DE1" w:rsidRPr="007C4B76" w:rsidRDefault="002B4DE1" w:rsidP="002B4DE1">
            <w:pPr>
              <w:jc w:val="center"/>
              <w:rPr>
                <w:b/>
                <w:sz w:val="18"/>
                <w:szCs w:val="18"/>
              </w:rPr>
            </w:pPr>
          </w:p>
        </w:tc>
        <w:tc>
          <w:tcPr>
            <w:tcW w:w="574" w:type="pct"/>
            <w:gridSpan w:val="2"/>
          </w:tcPr>
          <w:p w14:paraId="22A183D9" w14:textId="77777777" w:rsidR="002B4DE1" w:rsidRPr="007C4B76" w:rsidRDefault="002B4DE1" w:rsidP="002B4DE1">
            <w:pPr>
              <w:rPr>
                <w:sz w:val="18"/>
                <w:szCs w:val="18"/>
              </w:rPr>
            </w:pPr>
          </w:p>
        </w:tc>
        <w:tc>
          <w:tcPr>
            <w:tcW w:w="534" w:type="pct"/>
            <w:gridSpan w:val="2"/>
          </w:tcPr>
          <w:p w14:paraId="294BE26B" w14:textId="77777777" w:rsidR="002B4DE1" w:rsidRPr="007C4B76" w:rsidRDefault="002B4DE1" w:rsidP="002B4DE1">
            <w:pPr>
              <w:rPr>
                <w:sz w:val="18"/>
                <w:szCs w:val="18"/>
              </w:rPr>
            </w:pPr>
          </w:p>
        </w:tc>
        <w:tc>
          <w:tcPr>
            <w:tcW w:w="498" w:type="pct"/>
          </w:tcPr>
          <w:p w14:paraId="5F39DA64" w14:textId="77777777" w:rsidR="002B4DE1" w:rsidRPr="007C4B76" w:rsidRDefault="002B4DE1" w:rsidP="002B4DE1">
            <w:pPr>
              <w:rPr>
                <w:sz w:val="18"/>
                <w:szCs w:val="18"/>
              </w:rPr>
            </w:pPr>
          </w:p>
        </w:tc>
        <w:tc>
          <w:tcPr>
            <w:tcW w:w="1059" w:type="pct"/>
            <w:gridSpan w:val="2"/>
          </w:tcPr>
          <w:p w14:paraId="497C1F05" w14:textId="7E706BCE" w:rsidR="00DC349E" w:rsidRPr="00920ED5" w:rsidRDefault="00DC349E" w:rsidP="00DC349E">
            <w:pPr>
              <w:jc w:val="center"/>
            </w:pPr>
          </w:p>
        </w:tc>
        <w:tc>
          <w:tcPr>
            <w:tcW w:w="886" w:type="pct"/>
          </w:tcPr>
          <w:p w14:paraId="39BEE3D9" w14:textId="77777777" w:rsidR="002B4DE1" w:rsidRPr="0065496F" w:rsidRDefault="002B4DE1" w:rsidP="002B4DE1">
            <w:pPr>
              <w:rPr>
                <w:sz w:val="20"/>
                <w:szCs w:val="20"/>
              </w:rPr>
            </w:pPr>
          </w:p>
        </w:tc>
        <w:tc>
          <w:tcPr>
            <w:tcW w:w="560" w:type="pct"/>
          </w:tcPr>
          <w:p w14:paraId="6B37DE49" w14:textId="77777777" w:rsidR="002B4DE1" w:rsidRPr="0065496F" w:rsidRDefault="002B4DE1" w:rsidP="002B4DE1">
            <w:pPr>
              <w:rPr>
                <w:sz w:val="20"/>
                <w:szCs w:val="20"/>
              </w:rPr>
            </w:pPr>
          </w:p>
        </w:tc>
      </w:tr>
      <w:tr w:rsidR="002B4DE1" w:rsidRPr="00C00499" w14:paraId="51705141" w14:textId="77777777" w:rsidTr="00E8213C">
        <w:trPr>
          <w:gridAfter w:val="2"/>
          <w:wAfter w:w="232" w:type="dxa"/>
          <w:trHeight w:val="60"/>
        </w:trPr>
        <w:tc>
          <w:tcPr>
            <w:tcW w:w="816" w:type="pct"/>
          </w:tcPr>
          <w:p w14:paraId="0E60DE6D" w14:textId="13E5E7ED" w:rsidR="002B4DE1" w:rsidRPr="007C4B76" w:rsidRDefault="002B4DE1" w:rsidP="002B4DE1">
            <w:pPr>
              <w:jc w:val="center"/>
              <w:rPr>
                <w:b/>
                <w:sz w:val="18"/>
                <w:szCs w:val="18"/>
              </w:rPr>
            </w:pPr>
          </w:p>
        </w:tc>
        <w:tc>
          <w:tcPr>
            <w:tcW w:w="574" w:type="pct"/>
            <w:gridSpan w:val="2"/>
          </w:tcPr>
          <w:p w14:paraId="3541AF26" w14:textId="77777777" w:rsidR="002B4DE1" w:rsidRPr="007C4B76" w:rsidRDefault="002B4DE1" w:rsidP="002B4DE1">
            <w:pPr>
              <w:rPr>
                <w:sz w:val="18"/>
                <w:szCs w:val="18"/>
              </w:rPr>
            </w:pPr>
          </w:p>
        </w:tc>
        <w:tc>
          <w:tcPr>
            <w:tcW w:w="534" w:type="pct"/>
            <w:gridSpan w:val="2"/>
          </w:tcPr>
          <w:p w14:paraId="33E91D72" w14:textId="77777777" w:rsidR="002B4DE1" w:rsidRPr="007C4B76" w:rsidRDefault="002B4DE1" w:rsidP="002B4DE1">
            <w:pPr>
              <w:rPr>
                <w:sz w:val="18"/>
                <w:szCs w:val="18"/>
              </w:rPr>
            </w:pPr>
          </w:p>
        </w:tc>
        <w:tc>
          <w:tcPr>
            <w:tcW w:w="498" w:type="pct"/>
          </w:tcPr>
          <w:p w14:paraId="111B73B0" w14:textId="77777777" w:rsidR="002B4DE1" w:rsidRPr="007C4B76" w:rsidRDefault="002B4DE1" w:rsidP="002B4DE1">
            <w:pPr>
              <w:rPr>
                <w:sz w:val="18"/>
                <w:szCs w:val="18"/>
              </w:rPr>
            </w:pPr>
          </w:p>
        </w:tc>
        <w:tc>
          <w:tcPr>
            <w:tcW w:w="1059" w:type="pct"/>
            <w:gridSpan w:val="2"/>
          </w:tcPr>
          <w:p w14:paraId="6531CF2C" w14:textId="52C5A347" w:rsidR="002B4DE1" w:rsidRPr="007C4B76" w:rsidRDefault="002B4DE1" w:rsidP="002B4DE1">
            <w:pPr>
              <w:jc w:val="center"/>
              <w:rPr>
                <w:sz w:val="18"/>
                <w:szCs w:val="18"/>
              </w:rPr>
            </w:pPr>
          </w:p>
        </w:tc>
        <w:tc>
          <w:tcPr>
            <w:tcW w:w="886" w:type="pct"/>
          </w:tcPr>
          <w:p w14:paraId="42E5B994" w14:textId="77777777" w:rsidR="002B4DE1" w:rsidRPr="0065496F" w:rsidRDefault="002B4DE1" w:rsidP="002B4DE1">
            <w:pPr>
              <w:rPr>
                <w:sz w:val="20"/>
                <w:szCs w:val="20"/>
              </w:rPr>
            </w:pPr>
          </w:p>
        </w:tc>
        <w:tc>
          <w:tcPr>
            <w:tcW w:w="560" w:type="pct"/>
          </w:tcPr>
          <w:p w14:paraId="020D4081" w14:textId="77777777" w:rsidR="002B4DE1" w:rsidRPr="0065496F" w:rsidRDefault="002B4DE1" w:rsidP="002B4DE1">
            <w:pPr>
              <w:rPr>
                <w:sz w:val="20"/>
                <w:szCs w:val="20"/>
              </w:rPr>
            </w:pPr>
          </w:p>
        </w:tc>
      </w:tr>
      <w:tr w:rsidR="002B4DE1" w:rsidRPr="00C00499" w14:paraId="7F01ECA5" w14:textId="77777777" w:rsidTr="00E8213C">
        <w:trPr>
          <w:gridAfter w:val="2"/>
          <w:wAfter w:w="232" w:type="dxa"/>
          <w:trHeight w:val="60"/>
        </w:trPr>
        <w:tc>
          <w:tcPr>
            <w:tcW w:w="816" w:type="pct"/>
          </w:tcPr>
          <w:p w14:paraId="5CEA13E3" w14:textId="75FF2412" w:rsidR="002B4DE1" w:rsidRPr="007C4B76" w:rsidRDefault="002B4DE1" w:rsidP="002B4DE1">
            <w:pPr>
              <w:jc w:val="center"/>
              <w:rPr>
                <w:b/>
                <w:sz w:val="18"/>
                <w:szCs w:val="18"/>
              </w:rPr>
            </w:pPr>
          </w:p>
        </w:tc>
        <w:tc>
          <w:tcPr>
            <w:tcW w:w="574" w:type="pct"/>
            <w:gridSpan w:val="2"/>
          </w:tcPr>
          <w:p w14:paraId="1B09E42D" w14:textId="77777777" w:rsidR="002B4DE1" w:rsidRPr="007C4B76" w:rsidRDefault="002B4DE1" w:rsidP="002B4DE1">
            <w:pPr>
              <w:rPr>
                <w:sz w:val="18"/>
                <w:szCs w:val="18"/>
              </w:rPr>
            </w:pPr>
          </w:p>
        </w:tc>
        <w:tc>
          <w:tcPr>
            <w:tcW w:w="534" w:type="pct"/>
            <w:gridSpan w:val="2"/>
          </w:tcPr>
          <w:p w14:paraId="65835DB9" w14:textId="77777777" w:rsidR="002B4DE1" w:rsidRPr="007C4B76" w:rsidRDefault="002B4DE1" w:rsidP="002B4DE1">
            <w:pPr>
              <w:rPr>
                <w:sz w:val="18"/>
                <w:szCs w:val="18"/>
              </w:rPr>
            </w:pPr>
          </w:p>
        </w:tc>
        <w:tc>
          <w:tcPr>
            <w:tcW w:w="498" w:type="pct"/>
          </w:tcPr>
          <w:p w14:paraId="7BAF7811" w14:textId="77777777" w:rsidR="002B4DE1" w:rsidRPr="007C4B76" w:rsidRDefault="002B4DE1" w:rsidP="002B4DE1">
            <w:pPr>
              <w:rPr>
                <w:sz w:val="18"/>
                <w:szCs w:val="18"/>
              </w:rPr>
            </w:pPr>
          </w:p>
        </w:tc>
        <w:tc>
          <w:tcPr>
            <w:tcW w:w="1059" w:type="pct"/>
            <w:gridSpan w:val="2"/>
          </w:tcPr>
          <w:p w14:paraId="159E19AB" w14:textId="4A0A9899" w:rsidR="002B4DE1" w:rsidRPr="007C4B76" w:rsidRDefault="002B4DE1" w:rsidP="002B4DE1">
            <w:pPr>
              <w:jc w:val="center"/>
              <w:rPr>
                <w:sz w:val="18"/>
                <w:szCs w:val="18"/>
              </w:rPr>
            </w:pPr>
          </w:p>
        </w:tc>
        <w:tc>
          <w:tcPr>
            <w:tcW w:w="886" w:type="pct"/>
          </w:tcPr>
          <w:p w14:paraId="6D4B6167" w14:textId="77777777" w:rsidR="002B4DE1" w:rsidRPr="0065496F" w:rsidRDefault="002B4DE1" w:rsidP="002B4DE1">
            <w:pPr>
              <w:rPr>
                <w:sz w:val="20"/>
                <w:szCs w:val="20"/>
              </w:rPr>
            </w:pPr>
          </w:p>
        </w:tc>
        <w:tc>
          <w:tcPr>
            <w:tcW w:w="560" w:type="pct"/>
          </w:tcPr>
          <w:p w14:paraId="7FE493AA" w14:textId="77777777" w:rsidR="002B4DE1" w:rsidRPr="0065496F" w:rsidRDefault="002B4DE1" w:rsidP="002B4DE1">
            <w:pPr>
              <w:rPr>
                <w:sz w:val="20"/>
                <w:szCs w:val="20"/>
              </w:rPr>
            </w:pPr>
          </w:p>
        </w:tc>
      </w:tr>
      <w:tr w:rsidR="002B4DE1" w:rsidRPr="00C00499" w14:paraId="024F44AE" w14:textId="77777777" w:rsidTr="00E8213C">
        <w:trPr>
          <w:gridAfter w:val="2"/>
          <w:wAfter w:w="232" w:type="dxa"/>
          <w:trHeight w:val="60"/>
        </w:trPr>
        <w:tc>
          <w:tcPr>
            <w:tcW w:w="816" w:type="pct"/>
          </w:tcPr>
          <w:p w14:paraId="07E07AF1" w14:textId="5817B07D" w:rsidR="002B4DE1" w:rsidRPr="007C4B76" w:rsidRDefault="002B4DE1" w:rsidP="002B4DE1">
            <w:pPr>
              <w:jc w:val="center"/>
              <w:rPr>
                <w:b/>
                <w:sz w:val="18"/>
                <w:szCs w:val="18"/>
              </w:rPr>
            </w:pPr>
          </w:p>
        </w:tc>
        <w:tc>
          <w:tcPr>
            <w:tcW w:w="574" w:type="pct"/>
            <w:gridSpan w:val="2"/>
          </w:tcPr>
          <w:p w14:paraId="49D932E9" w14:textId="77777777" w:rsidR="002B4DE1" w:rsidRPr="007C4B76" w:rsidRDefault="002B4DE1" w:rsidP="002B4DE1">
            <w:pPr>
              <w:rPr>
                <w:sz w:val="18"/>
                <w:szCs w:val="18"/>
              </w:rPr>
            </w:pPr>
          </w:p>
        </w:tc>
        <w:tc>
          <w:tcPr>
            <w:tcW w:w="534" w:type="pct"/>
            <w:gridSpan w:val="2"/>
          </w:tcPr>
          <w:p w14:paraId="2C82F9CD" w14:textId="77777777" w:rsidR="002B4DE1" w:rsidRPr="007C4B76" w:rsidRDefault="002B4DE1" w:rsidP="002B4DE1">
            <w:pPr>
              <w:rPr>
                <w:sz w:val="18"/>
                <w:szCs w:val="18"/>
              </w:rPr>
            </w:pPr>
          </w:p>
        </w:tc>
        <w:tc>
          <w:tcPr>
            <w:tcW w:w="498" w:type="pct"/>
          </w:tcPr>
          <w:p w14:paraId="37B5E931" w14:textId="77777777" w:rsidR="002B4DE1" w:rsidRPr="007C4B76" w:rsidRDefault="002B4DE1" w:rsidP="002B4DE1">
            <w:pPr>
              <w:rPr>
                <w:sz w:val="18"/>
                <w:szCs w:val="18"/>
              </w:rPr>
            </w:pPr>
          </w:p>
        </w:tc>
        <w:tc>
          <w:tcPr>
            <w:tcW w:w="1059" w:type="pct"/>
            <w:gridSpan w:val="2"/>
          </w:tcPr>
          <w:p w14:paraId="58BFCDB9" w14:textId="1CCDE417" w:rsidR="002B4DE1" w:rsidRPr="007C4B76" w:rsidRDefault="002B4DE1" w:rsidP="002B4DE1">
            <w:pPr>
              <w:jc w:val="center"/>
              <w:rPr>
                <w:sz w:val="18"/>
                <w:szCs w:val="18"/>
              </w:rPr>
            </w:pPr>
          </w:p>
        </w:tc>
        <w:tc>
          <w:tcPr>
            <w:tcW w:w="886" w:type="pct"/>
          </w:tcPr>
          <w:p w14:paraId="514412A4" w14:textId="77777777" w:rsidR="002B4DE1" w:rsidRPr="0065496F" w:rsidRDefault="002B4DE1" w:rsidP="002B4DE1">
            <w:pPr>
              <w:rPr>
                <w:sz w:val="20"/>
                <w:szCs w:val="20"/>
              </w:rPr>
            </w:pPr>
          </w:p>
        </w:tc>
        <w:tc>
          <w:tcPr>
            <w:tcW w:w="560" w:type="pct"/>
          </w:tcPr>
          <w:p w14:paraId="3B8BEEA7" w14:textId="77777777" w:rsidR="002B4DE1" w:rsidRPr="0065496F" w:rsidRDefault="002B4DE1" w:rsidP="002B4DE1">
            <w:pPr>
              <w:rPr>
                <w:sz w:val="20"/>
                <w:szCs w:val="20"/>
              </w:rPr>
            </w:pPr>
          </w:p>
        </w:tc>
      </w:tr>
      <w:tr w:rsidR="002B4DE1" w:rsidRPr="00C00499" w14:paraId="50648B94" w14:textId="77777777" w:rsidTr="00E8213C">
        <w:trPr>
          <w:gridAfter w:val="2"/>
          <w:wAfter w:w="232" w:type="dxa"/>
          <w:trHeight w:val="60"/>
        </w:trPr>
        <w:tc>
          <w:tcPr>
            <w:tcW w:w="816" w:type="pct"/>
          </w:tcPr>
          <w:p w14:paraId="360A69AE" w14:textId="1FDA7F42" w:rsidR="002B4DE1" w:rsidRPr="007C4B76" w:rsidRDefault="002B4DE1" w:rsidP="002B4DE1">
            <w:pPr>
              <w:jc w:val="center"/>
              <w:rPr>
                <w:b/>
                <w:sz w:val="18"/>
                <w:szCs w:val="18"/>
              </w:rPr>
            </w:pPr>
          </w:p>
        </w:tc>
        <w:tc>
          <w:tcPr>
            <w:tcW w:w="574" w:type="pct"/>
            <w:gridSpan w:val="2"/>
          </w:tcPr>
          <w:p w14:paraId="488500F8" w14:textId="77777777" w:rsidR="002B4DE1" w:rsidRPr="007C4B76" w:rsidRDefault="002B4DE1" w:rsidP="002B4DE1">
            <w:pPr>
              <w:rPr>
                <w:sz w:val="18"/>
                <w:szCs w:val="18"/>
              </w:rPr>
            </w:pPr>
          </w:p>
        </w:tc>
        <w:tc>
          <w:tcPr>
            <w:tcW w:w="534" w:type="pct"/>
            <w:gridSpan w:val="2"/>
          </w:tcPr>
          <w:p w14:paraId="318302E3" w14:textId="77777777" w:rsidR="002B4DE1" w:rsidRPr="007C4B76" w:rsidRDefault="002B4DE1" w:rsidP="002B4DE1">
            <w:pPr>
              <w:rPr>
                <w:sz w:val="18"/>
                <w:szCs w:val="18"/>
              </w:rPr>
            </w:pPr>
          </w:p>
        </w:tc>
        <w:tc>
          <w:tcPr>
            <w:tcW w:w="498" w:type="pct"/>
          </w:tcPr>
          <w:p w14:paraId="0A127B4F" w14:textId="77777777" w:rsidR="002B4DE1" w:rsidRPr="007C4B76" w:rsidRDefault="002B4DE1" w:rsidP="002B4DE1">
            <w:pPr>
              <w:rPr>
                <w:sz w:val="18"/>
                <w:szCs w:val="18"/>
              </w:rPr>
            </w:pPr>
          </w:p>
        </w:tc>
        <w:tc>
          <w:tcPr>
            <w:tcW w:w="1059" w:type="pct"/>
            <w:gridSpan w:val="2"/>
          </w:tcPr>
          <w:p w14:paraId="02114C10" w14:textId="263CCABD" w:rsidR="002B4DE1" w:rsidRPr="007C4B76" w:rsidRDefault="002B4DE1" w:rsidP="002B4DE1">
            <w:pPr>
              <w:jc w:val="center"/>
              <w:rPr>
                <w:sz w:val="18"/>
                <w:szCs w:val="18"/>
              </w:rPr>
            </w:pPr>
          </w:p>
        </w:tc>
        <w:tc>
          <w:tcPr>
            <w:tcW w:w="886" w:type="pct"/>
          </w:tcPr>
          <w:p w14:paraId="6C9FA46D" w14:textId="77777777" w:rsidR="002B4DE1" w:rsidRPr="0065496F" w:rsidRDefault="002B4DE1" w:rsidP="002B4DE1">
            <w:pPr>
              <w:rPr>
                <w:sz w:val="20"/>
                <w:szCs w:val="20"/>
              </w:rPr>
            </w:pPr>
          </w:p>
        </w:tc>
        <w:tc>
          <w:tcPr>
            <w:tcW w:w="560" w:type="pct"/>
          </w:tcPr>
          <w:p w14:paraId="4373E6A8" w14:textId="77777777" w:rsidR="002B4DE1" w:rsidRPr="0065496F" w:rsidRDefault="002B4DE1" w:rsidP="002B4DE1">
            <w:pPr>
              <w:rPr>
                <w:sz w:val="20"/>
                <w:szCs w:val="20"/>
              </w:rPr>
            </w:pPr>
          </w:p>
        </w:tc>
      </w:tr>
      <w:tr w:rsidR="002B4DE1" w:rsidRPr="00C00499" w14:paraId="2CFD1186" w14:textId="77777777" w:rsidTr="00E8213C">
        <w:trPr>
          <w:gridAfter w:val="2"/>
          <w:wAfter w:w="232" w:type="dxa"/>
          <w:trHeight w:val="60"/>
        </w:trPr>
        <w:tc>
          <w:tcPr>
            <w:tcW w:w="816" w:type="pct"/>
          </w:tcPr>
          <w:p w14:paraId="3C4B90B8" w14:textId="1C50C445" w:rsidR="002B4DE1" w:rsidRPr="007C4B76" w:rsidRDefault="002B4DE1" w:rsidP="002B4DE1">
            <w:pPr>
              <w:jc w:val="center"/>
              <w:rPr>
                <w:b/>
                <w:sz w:val="18"/>
                <w:szCs w:val="18"/>
              </w:rPr>
            </w:pPr>
          </w:p>
        </w:tc>
        <w:tc>
          <w:tcPr>
            <w:tcW w:w="574" w:type="pct"/>
            <w:gridSpan w:val="2"/>
          </w:tcPr>
          <w:p w14:paraId="39FBC886" w14:textId="77777777" w:rsidR="002B4DE1" w:rsidRPr="007C4B76" w:rsidRDefault="002B4DE1" w:rsidP="002B4DE1">
            <w:pPr>
              <w:rPr>
                <w:sz w:val="18"/>
                <w:szCs w:val="18"/>
              </w:rPr>
            </w:pPr>
          </w:p>
        </w:tc>
        <w:tc>
          <w:tcPr>
            <w:tcW w:w="534" w:type="pct"/>
            <w:gridSpan w:val="2"/>
          </w:tcPr>
          <w:p w14:paraId="0B4882D1" w14:textId="77777777" w:rsidR="002B4DE1" w:rsidRPr="007C4B76" w:rsidRDefault="002B4DE1" w:rsidP="002B4DE1">
            <w:pPr>
              <w:rPr>
                <w:sz w:val="18"/>
                <w:szCs w:val="18"/>
              </w:rPr>
            </w:pPr>
          </w:p>
        </w:tc>
        <w:tc>
          <w:tcPr>
            <w:tcW w:w="498" w:type="pct"/>
          </w:tcPr>
          <w:p w14:paraId="77CF3FFF" w14:textId="77777777" w:rsidR="002B4DE1" w:rsidRPr="007C4B76" w:rsidRDefault="002B4DE1" w:rsidP="002B4DE1">
            <w:pPr>
              <w:rPr>
                <w:sz w:val="18"/>
                <w:szCs w:val="18"/>
              </w:rPr>
            </w:pPr>
          </w:p>
        </w:tc>
        <w:tc>
          <w:tcPr>
            <w:tcW w:w="1059" w:type="pct"/>
            <w:gridSpan w:val="2"/>
          </w:tcPr>
          <w:p w14:paraId="64D7230E" w14:textId="7DAC15C8" w:rsidR="002B4DE1" w:rsidRPr="007C4B76" w:rsidRDefault="002B4DE1" w:rsidP="002B4DE1">
            <w:pPr>
              <w:jc w:val="center"/>
              <w:rPr>
                <w:sz w:val="18"/>
                <w:szCs w:val="18"/>
              </w:rPr>
            </w:pPr>
          </w:p>
        </w:tc>
        <w:tc>
          <w:tcPr>
            <w:tcW w:w="886" w:type="pct"/>
          </w:tcPr>
          <w:p w14:paraId="2C68AF06" w14:textId="77777777" w:rsidR="002B4DE1" w:rsidRPr="0065496F" w:rsidRDefault="002B4DE1" w:rsidP="002B4DE1">
            <w:pPr>
              <w:rPr>
                <w:sz w:val="20"/>
                <w:szCs w:val="20"/>
              </w:rPr>
            </w:pPr>
          </w:p>
        </w:tc>
        <w:tc>
          <w:tcPr>
            <w:tcW w:w="560" w:type="pct"/>
          </w:tcPr>
          <w:p w14:paraId="470F31FA" w14:textId="77777777" w:rsidR="002B4DE1" w:rsidRPr="0065496F" w:rsidRDefault="002B4DE1" w:rsidP="002B4DE1">
            <w:pPr>
              <w:rPr>
                <w:sz w:val="20"/>
                <w:szCs w:val="20"/>
              </w:rPr>
            </w:pPr>
          </w:p>
        </w:tc>
      </w:tr>
      <w:tr w:rsidR="002B4DE1" w:rsidRPr="00C00499" w14:paraId="1F8005AB" w14:textId="77777777" w:rsidTr="00E8213C">
        <w:trPr>
          <w:gridAfter w:val="2"/>
          <w:wAfter w:w="232" w:type="dxa"/>
          <w:trHeight w:val="397"/>
        </w:trPr>
        <w:tc>
          <w:tcPr>
            <w:tcW w:w="816" w:type="pct"/>
          </w:tcPr>
          <w:p w14:paraId="065C445F" w14:textId="618654DE" w:rsidR="002B4DE1" w:rsidRPr="007C4B76" w:rsidRDefault="002B4DE1" w:rsidP="002B4DE1">
            <w:pPr>
              <w:jc w:val="center"/>
              <w:rPr>
                <w:b/>
                <w:sz w:val="18"/>
                <w:szCs w:val="18"/>
              </w:rPr>
            </w:pPr>
          </w:p>
        </w:tc>
        <w:tc>
          <w:tcPr>
            <w:tcW w:w="574" w:type="pct"/>
            <w:gridSpan w:val="2"/>
          </w:tcPr>
          <w:p w14:paraId="1CB7AEA1" w14:textId="77777777" w:rsidR="002B4DE1" w:rsidRPr="007C4B76" w:rsidRDefault="002B4DE1" w:rsidP="002B4DE1">
            <w:pPr>
              <w:rPr>
                <w:sz w:val="18"/>
                <w:szCs w:val="18"/>
              </w:rPr>
            </w:pPr>
          </w:p>
        </w:tc>
        <w:tc>
          <w:tcPr>
            <w:tcW w:w="534" w:type="pct"/>
            <w:gridSpan w:val="2"/>
          </w:tcPr>
          <w:p w14:paraId="4DB32038" w14:textId="77777777" w:rsidR="002B4DE1" w:rsidRPr="007C4B76" w:rsidRDefault="002B4DE1" w:rsidP="002B4DE1">
            <w:pPr>
              <w:rPr>
                <w:sz w:val="18"/>
                <w:szCs w:val="18"/>
              </w:rPr>
            </w:pPr>
          </w:p>
        </w:tc>
        <w:tc>
          <w:tcPr>
            <w:tcW w:w="498" w:type="pct"/>
          </w:tcPr>
          <w:p w14:paraId="6BE7D3FD" w14:textId="77777777" w:rsidR="002B4DE1" w:rsidRPr="007C4B76" w:rsidRDefault="002B4DE1" w:rsidP="002B4DE1">
            <w:pPr>
              <w:rPr>
                <w:sz w:val="18"/>
                <w:szCs w:val="18"/>
              </w:rPr>
            </w:pPr>
          </w:p>
        </w:tc>
        <w:tc>
          <w:tcPr>
            <w:tcW w:w="1059" w:type="pct"/>
            <w:gridSpan w:val="2"/>
          </w:tcPr>
          <w:p w14:paraId="37BC9456" w14:textId="6BAD0683" w:rsidR="002B4DE1" w:rsidRPr="007C4B76" w:rsidRDefault="002B4DE1" w:rsidP="002B4DE1">
            <w:pPr>
              <w:jc w:val="center"/>
              <w:rPr>
                <w:sz w:val="18"/>
                <w:szCs w:val="18"/>
              </w:rPr>
            </w:pPr>
          </w:p>
        </w:tc>
        <w:tc>
          <w:tcPr>
            <w:tcW w:w="886" w:type="pct"/>
          </w:tcPr>
          <w:p w14:paraId="589371CB" w14:textId="77777777" w:rsidR="002B4DE1" w:rsidRPr="0065496F" w:rsidRDefault="002B4DE1" w:rsidP="002B4DE1">
            <w:pPr>
              <w:rPr>
                <w:sz w:val="20"/>
                <w:szCs w:val="20"/>
              </w:rPr>
            </w:pPr>
          </w:p>
        </w:tc>
        <w:tc>
          <w:tcPr>
            <w:tcW w:w="560" w:type="pct"/>
          </w:tcPr>
          <w:p w14:paraId="2B816EAF" w14:textId="77777777" w:rsidR="002B4DE1" w:rsidRPr="0065496F" w:rsidRDefault="002B4DE1" w:rsidP="002B4DE1">
            <w:pPr>
              <w:rPr>
                <w:sz w:val="20"/>
                <w:szCs w:val="20"/>
              </w:rPr>
            </w:pPr>
          </w:p>
        </w:tc>
      </w:tr>
      <w:tr w:rsidR="002B4DE1" w:rsidRPr="00C00499" w14:paraId="6CD11E84" w14:textId="77777777" w:rsidTr="00E8213C">
        <w:trPr>
          <w:gridAfter w:val="2"/>
          <w:wAfter w:w="232" w:type="dxa"/>
          <w:trHeight w:val="397"/>
        </w:trPr>
        <w:tc>
          <w:tcPr>
            <w:tcW w:w="816" w:type="pct"/>
          </w:tcPr>
          <w:p w14:paraId="18D5486F" w14:textId="7972C5A0" w:rsidR="002B4DE1" w:rsidRPr="007C4B76" w:rsidRDefault="002B4DE1" w:rsidP="002B4DE1">
            <w:pPr>
              <w:jc w:val="center"/>
              <w:rPr>
                <w:b/>
                <w:sz w:val="18"/>
                <w:szCs w:val="18"/>
              </w:rPr>
            </w:pPr>
          </w:p>
        </w:tc>
        <w:tc>
          <w:tcPr>
            <w:tcW w:w="574" w:type="pct"/>
            <w:gridSpan w:val="2"/>
          </w:tcPr>
          <w:p w14:paraId="494879C1" w14:textId="77777777" w:rsidR="002B4DE1" w:rsidRPr="007C4B76" w:rsidRDefault="002B4DE1" w:rsidP="002B4DE1">
            <w:pPr>
              <w:rPr>
                <w:sz w:val="18"/>
                <w:szCs w:val="18"/>
              </w:rPr>
            </w:pPr>
          </w:p>
        </w:tc>
        <w:tc>
          <w:tcPr>
            <w:tcW w:w="534" w:type="pct"/>
            <w:gridSpan w:val="2"/>
          </w:tcPr>
          <w:p w14:paraId="7C73BA20" w14:textId="77777777" w:rsidR="002B4DE1" w:rsidRPr="007C4B76" w:rsidRDefault="002B4DE1" w:rsidP="002B4DE1">
            <w:pPr>
              <w:rPr>
                <w:sz w:val="18"/>
                <w:szCs w:val="18"/>
              </w:rPr>
            </w:pPr>
          </w:p>
        </w:tc>
        <w:tc>
          <w:tcPr>
            <w:tcW w:w="498" w:type="pct"/>
          </w:tcPr>
          <w:p w14:paraId="7EB855BB" w14:textId="77777777" w:rsidR="002B4DE1" w:rsidRPr="007C4B76" w:rsidRDefault="002B4DE1" w:rsidP="002B4DE1">
            <w:pPr>
              <w:rPr>
                <w:sz w:val="18"/>
                <w:szCs w:val="18"/>
              </w:rPr>
            </w:pPr>
          </w:p>
        </w:tc>
        <w:tc>
          <w:tcPr>
            <w:tcW w:w="1059" w:type="pct"/>
            <w:gridSpan w:val="2"/>
          </w:tcPr>
          <w:p w14:paraId="00BDEDBC" w14:textId="16980295" w:rsidR="002B4DE1" w:rsidRPr="007C4B76" w:rsidRDefault="002B4DE1" w:rsidP="002B4DE1">
            <w:pPr>
              <w:jc w:val="center"/>
              <w:rPr>
                <w:sz w:val="18"/>
                <w:szCs w:val="18"/>
              </w:rPr>
            </w:pPr>
          </w:p>
        </w:tc>
        <w:tc>
          <w:tcPr>
            <w:tcW w:w="886" w:type="pct"/>
          </w:tcPr>
          <w:p w14:paraId="1155F016" w14:textId="77777777" w:rsidR="002B4DE1" w:rsidRPr="0065496F" w:rsidRDefault="002B4DE1" w:rsidP="002B4DE1">
            <w:pPr>
              <w:rPr>
                <w:sz w:val="20"/>
                <w:szCs w:val="20"/>
              </w:rPr>
            </w:pPr>
          </w:p>
        </w:tc>
        <w:tc>
          <w:tcPr>
            <w:tcW w:w="560" w:type="pct"/>
          </w:tcPr>
          <w:p w14:paraId="28E8249B" w14:textId="77777777" w:rsidR="002B4DE1" w:rsidRPr="0065496F" w:rsidRDefault="002B4DE1" w:rsidP="002B4DE1">
            <w:pPr>
              <w:rPr>
                <w:sz w:val="20"/>
                <w:szCs w:val="20"/>
              </w:rPr>
            </w:pPr>
          </w:p>
        </w:tc>
      </w:tr>
      <w:tr w:rsidR="002B4DE1" w:rsidRPr="00C00499" w14:paraId="69941B60" w14:textId="77777777" w:rsidTr="00E8213C">
        <w:trPr>
          <w:gridAfter w:val="2"/>
          <w:wAfter w:w="232" w:type="dxa"/>
          <w:trHeight w:val="397"/>
        </w:trPr>
        <w:tc>
          <w:tcPr>
            <w:tcW w:w="816" w:type="pct"/>
          </w:tcPr>
          <w:p w14:paraId="2D8CAC19" w14:textId="43148A6E" w:rsidR="002B4DE1" w:rsidRPr="007C4B76" w:rsidRDefault="002B4DE1" w:rsidP="002B4DE1">
            <w:pPr>
              <w:jc w:val="center"/>
              <w:rPr>
                <w:b/>
                <w:sz w:val="18"/>
                <w:szCs w:val="18"/>
              </w:rPr>
            </w:pPr>
          </w:p>
        </w:tc>
        <w:tc>
          <w:tcPr>
            <w:tcW w:w="574" w:type="pct"/>
            <w:gridSpan w:val="2"/>
          </w:tcPr>
          <w:p w14:paraId="08B2F9CD" w14:textId="77777777" w:rsidR="002B4DE1" w:rsidRPr="007C4B76" w:rsidRDefault="002B4DE1" w:rsidP="002B4DE1">
            <w:pPr>
              <w:rPr>
                <w:sz w:val="18"/>
                <w:szCs w:val="18"/>
              </w:rPr>
            </w:pPr>
          </w:p>
        </w:tc>
        <w:tc>
          <w:tcPr>
            <w:tcW w:w="534" w:type="pct"/>
            <w:gridSpan w:val="2"/>
          </w:tcPr>
          <w:p w14:paraId="5525E239" w14:textId="77777777" w:rsidR="002B4DE1" w:rsidRPr="007C4B76" w:rsidRDefault="002B4DE1" w:rsidP="002B4DE1">
            <w:pPr>
              <w:rPr>
                <w:sz w:val="18"/>
                <w:szCs w:val="18"/>
              </w:rPr>
            </w:pPr>
          </w:p>
        </w:tc>
        <w:tc>
          <w:tcPr>
            <w:tcW w:w="498" w:type="pct"/>
          </w:tcPr>
          <w:p w14:paraId="296479C1" w14:textId="77777777" w:rsidR="002B4DE1" w:rsidRPr="007C4B76" w:rsidRDefault="002B4DE1" w:rsidP="002B4DE1">
            <w:pPr>
              <w:rPr>
                <w:sz w:val="18"/>
                <w:szCs w:val="18"/>
              </w:rPr>
            </w:pPr>
          </w:p>
        </w:tc>
        <w:tc>
          <w:tcPr>
            <w:tcW w:w="1059" w:type="pct"/>
            <w:gridSpan w:val="2"/>
          </w:tcPr>
          <w:p w14:paraId="0E9F9AD0" w14:textId="6F5CE0FF" w:rsidR="002B4DE1" w:rsidRPr="007C4B76" w:rsidRDefault="002B4DE1" w:rsidP="002B4DE1">
            <w:pPr>
              <w:jc w:val="center"/>
              <w:rPr>
                <w:sz w:val="18"/>
                <w:szCs w:val="18"/>
              </w:rPr>
            </w:pPr>
          </w:p>
        </w:tc>
        <w:tc>
          <w:tcPr>
            <w:tcW w:w="886" w:type="pct"/>
          </w:tcPr>
          <w:p w14:paraId="1C02CBCC" w14:textId="77777777" w:rsidR="002B4DE1" w:rsidRPr="0065496F" w:rsidRDefault="002B4DE1" w:rsidP="002B4DE1">
            <w:pPr>
              <w:rPr>
                <w:sz w:val="20"/>
                <w:szCs w:val="20"/>
              </w:rPr>
            </w:pPr>
          </w:p>
        </w:tc>
        <w:tc>
          <w:tcPr>
            <w:tcW w:w="560" w:type="pct"/>
          </w:tcPr>
          <w:p w14:paraId="3251075C" w14:textId="77777777" w:rsidR="002B4DE1" w:rsidRPr="0065496F" w:rsidRDefault="002B4DE1" w:rsidP="002B4DE1">
            <w:pPr>
              <w:rPr>
                <w:sz w:val="20"/>
                <w:szCs w:val="20"/>
              </w:rPr>
            </w:pPr>
          </w:p>
        </w:tc>
      </w:tr>
      <w:tr w:rsidR="002B4DE1" w:rsidRPr="00C00499" w14:paraId="5A83726A" w14:textId="77777777" w:rsidTr="00E8213C">
        <w:trPr>
          <w:gridAfter w:val="2"/>
          <w:wAfter w:w="232" w:type="dxa"/>
          <w:trHeight w:val="397"/>
        </w:trPr>
        <w:tc>
          <w:tcPr>
            <w:tcW w:w="816" w:type="pct"/>
          </w:tcPr>
          <w:p w14:paraId="71EB3299" w14:textId="060F68D1" w:rsidR="002B4DE1" w:rsidRPr="007C4B76" w:rsidRDefault="002B4DE1" w:rsidP="002B4DE1">
            <w:pPr>
              <w:jc w:val="center"/>
              <w:rPr>
                <w:b/>
                <w:sz w:val="18"/>
                <w:szCs w:val="18"/>
              </w:rPr>
            </w:pPr>
          </w:p>
        </w:tc>
        <w:tc>
          <w:tcPr>
            <w:tcW w:w="574" w:type="pct"/>
            <w:gridSpan w:val="2"/>
          </w:tcPr>
          <w:p w14:paraId="67011A08" w14:textId="77777777" w:rsidR="002B4DE1" w:rsidRPr="007C4B76" w:rsidRDefault="002B4DE1" w:rsidP="002B4DE1">
            <w:pPr>
              <w:rPr>
                <w:sz w:val="18"/>
                <w:szCs w:val="18"/>
              </w:rPr>
            </w:pPr>
          </w:p>
        </w:tc>
        <w:tc>
          <w:tcPr>
            <w:tcW w:w="534" w:type="pct"/>
            <w:gridSpan w:val="2"/>
          </w:tcPr>
          <w:p w14:paraId="305087E3" w14:textId="77777777" w:rsidR="002B4DE1" w:rsidRPr="007C4B76" w:rsidRDefault="002B4DE1" w:rsidP="002B4DE1">
            <w:pPr>
              <w:rPr>
                <w:sz w:val="18"/>
                <w:szCs w:val="18"/>
              </w:rPr>
            </w:pPr>
          </w:p>
        </w:tc>
        <w:tc>
          <w:tcPr>
            <w:tcW w:w="498" w:type="pct"/>
          </w:tcPr>
          <w:p w14:paraId="1C79E749" w14:textId="77777777" w:rsidR="002B4DE1" w:rsidRPr="007C4B76" w:rsidRDefault="002B4DE1" w:rsidP="002B4DE1">
            <w:pPr>
              <w:rPr>
                <w:sz w:val="18"/>
                <w:szCs w:val="18"/>
              </w:rPr>
            </w:pPr>
          </w:p>
        </w:tc>
        <w:tc>
          <w:tcPr>
            <w:tcW w:w="1059" w:type="pct"/>
            <w:gridSpan w:val="2"/>
          </w:tcPr>
          <w:p w14:paraId="0BAA8A81" w14:textId="423AE506" w:rsidR="002B4DE1" w:rsidRPr="007C4B76" w:rsidRDefault="002B4DE1" w:rsidP="002B4DE1">
            <w:pPr>
              <w:jc w:val="center"/>
              <w:rPr>
                <w:sz w:val="18"/>
                <w:szCs w:val="18"/>
              </w:rPr>
            </w:pPr>
          </w:p>
        </w:tc>
        <w:tc>
          <w:tcPr>
            <w:tcW w:w="886" w:type="pct"/>
          </w:tcPr>
          <w:p w14:paraId="28902612" w14:textId="77777777" w:rsidR="002B4DE1" w:rsidRPr="0065496F" w:rsidRDefault="002B4DE1" w:rsidP="002B4DE1">
            <w:pPr>
              <w:rPr>
                <w:sz w:val="20"/>
                <w:szCs w:val="20"/>
              </w:rPr>
            </w:pPr>
          </w:p>
        </w:tc>
        <w:tc>
          <w:tcPr>
            <w:tcW w:w="560" w:type="pct"/>
          </w:tcPr>
          <w:p w14:paraId="3D1144A6" w14:textId="77777777" w:rsidR="002B4DE1" w:rsidRPr="0065496F" w:rsidRDefault="002B4DE1" w:rsidP="002B4DE1">
            <w:pPr>
              <w:rPr>
                <w:sz w:val="20"/>
                <w:szCs w:val="20"/>
              </w:rPr>
            </w:pPr>
          </w:p>
        </w:tc>
      </w:tr>
      <w:tr w:rsidR="002B4DE1" w:rsidRPr="00C00499" w14:paraId="60B54015" w14:textId="77777777" w:rsidTr="00E8213C">
        <w:trPr>
          <w:trHeight w:val="397"/>
        </w:trPr>
        <w:tc>
          <w:tcPr>
            <w:tcW w:w="5000" w:type="pct"/>
            <w:gridSpan w:val="12"/>
          </w:tcPr>
          <w:p w14:paraId="0D663FA6" w14:textId="77777777" w:rsidR="002B4DE1" w:rsidRPr="007E7435" w:rsidRDefault="002B4DE1" w:rsidP="002B4DE1">
            <w:pPr>
              <w:tabs>
                <w:tab w:val="left" w:pos="6120"/>
              </w:tabs>
              <w:rPr>
                <w:sz w:val="22"/>
                <w:szCs w:val="18"/>
              </w:rPr>
            </w:pPr>
          </w:p>
          <w:p w14:paraId="26A48492" w14:textId="77777777" w:rsidR="002B4DE1" w:rsidRPr="007E7435" w:rsidRDefault="002B4DE1" w:rsidP="002B4DE1">
            <w:pPr>
              <w:rPr>
                <w:sz w:val="22"/>
                <w:szCs w:val="18"/>
              </w:rPr>
            </w:pPr>
            <w:r w:rsidRPr="007E7435">
              <w:rPr>
                <w:sz w:val="22"/>
                <w:szCs w:val="18"/>
              </w:rPr>
              <w:t>Semnat:_______________ Numele, Prenumele:_____________________________ În calitate de: ________________</w:t>
            </w:r>
          </w:p>
          <w:p w14:paraId="56677F20" w14:textId="77777777" w:rsidR="002B4DE1" w:rsidRPr="007E7435" w:rsidRDefault="002B4DE1" w:rsidP="002B4DE1">
            <w:pPr>
              <w:rPr>
                <w:bCs/>
                <w:iCs/>
                <w:sz w:val="22"/>
                <w:szCs w:val="18"/>
              </w:rPr>
            </w:pPr>
          </w:p>
          <w:p w14:paraId="107E9089" w14:textId="61D778F8" w:rsidR="002B4DE1" w:rsidRDefault="002B4DE1" w:rsidP="002B4DE1">
            <w:pPr>
              <w:rPr>
                <w:bCs/>
                <w:iCs/>
                <w:sz w:val="22"/>
                <w:szCs w:val="18"/>
              </w:rPr>
            </w:pPr>
            <w:r w:rsidRPr="007E7435">
              <w:rPr>
                <w:bCs/>
                <w:iCs/>
                <w:sz w:val="22"/>
                <w:szCs w:val="18"/>
              </w:rPr>
              <w:t>Ofertantul: _______________________ Adresa: __________________________</w:t>
            </w:r>
          </w:p>
          <w:p w14:paraId="2248A3F4" w14:textId="57C683A8" w:rsidR="00365546" w:rsidRDefault="00365546" w:rsidP="002B4DE1">
            <w:pPr>
              <w:rPr>
                <w:bCs/>
                <w:iCs/>
                <w:sz w:val="22"/>
                <w:szCs w:val="18"/>
              </w:rPr>
            </w:pPr>
          </w:p>
          <w:p w14:paraId="75B5B0D3" w14:textId="77777777" w:rsidR="00365546" w:rsidRPr="007E7435" w:rsidRDefault="00365546" w:rsidP="002B4DE1">
            <w:pPr>
              <w:rPr>
                <w:bCs/>
                <w:iCs/>
                <w:sz w:val="22"/>
                <w:szCs w:val="18"/>
              </w:rPr>
            </w:pPr>
          </w:p>
          <w:tbl>
            <w:tblPr>
              <w:tblStyle w:val="Grigliatabella1"/>
              <w:tblW w:w="15589" w:type="dxa"/>
              <w:tblLook w:val="04A0" w:firstRow="1" w:lastRow="0" w:firstColumn="1" w:lastColumn="0" w:noHBand="0" w:noVBand="1"/>
            </w:tblPr>
            <w:tblGrid>
              <w:gridCol w:w="1189"/>
              <w:gridCol w:w="373"/>
              <w:gridCol w:w="1843"/>
              <w:gridCol w:w="1023"/>
              <w:gridCol w:w="914"/>
              <w:gridCol w:w="891"/>
              <w:gridCol w:w="886"/>
              <w:gridCol w:w="842"/>
              <w:gridCol w:w="853"/>
              <w:gridCol w:w="54"/>
              <w:gridCol w:w="1052"/>
              <w:gridCol w:w="1316"/>
              <w:gridCol w:w="358"/>
              <w:gridCol w:w="2023"/>
              <w:gridCol w:w="514"/>
              <w:gridCol w:w="237"/>
              <w:gridCol w:w="36"/>
              <w:gridCol w:w="1013"/>
              <w:gridCol w:w="24"/>
              <w:gridCol w:w="13"/>
              <w:gridCol w:w="135"/>
            </w:tblGrid>
            <w:tr w:rsidR="002B4DE1" w:rsidRPr="007E7435" w14:paraId="7848E2F1" w14:textId="5B04FF0B" w:rsidTr="00E8213C">
              <w:trPr>
                <w:gridAfter w:val="3"/>
                <w:wAfter w:w="172" w:type="dxa"/>
                <w:trHeight w:val="697"/>
              </w:trPr>
              <w:tc>
                <w:tcPr>
                  <w:tcW w:w="14131" w:type="dxa"/>
                  <w:gridSpan w:val="15"/>
                </w:tcPr>
                <w:p w14:paraId="792226BC" w14:textId="77777777" w:rsidR="002B4DE1" w:rsidRPr="007E7435" w:rsidRDefault="002B4DE1" w:rsidP="00653FF3">
                  <w:pPr>
                    <w:framePr w:hSpace="180" w:wrap="around" w:vAnchor="page" w:hAnchor="margin" w:y="347"/>
                    <w:jc w:val="right"/>
                    <w:rPr>
                      <w:noProof w:val="0"/>
                      <w:sz w:val="22"/>
                      <w:szCs w:val="22"/>
                      <w:lang w:val="it-IT"/>
                    </w:rPr>
                  </w:pPr>
                  <w:r w:rsidRPr="007E7435">
                    <w:rPr>
                      <w:noProof w:val="0"/>
                      <w:sz w:val="22"/>
                      <w:szCs w:val="22"/>
                      <w:lang w:val="it-IT"/>
                    </w:rPr>
                    <w:lastRenderedPageBreak/>
                    <w:br w:type="page"/>
                  </w:r>
                  <w:r w:rsidRPr="007E7435">
                    <w:rPr>
                      <w:noProof w:val="0"/>
                      <w:sz w:val="22"/>
                      <w:szCs w:val="22"/>
                      <w:lang w:val="it-IT"/>
                    </w:rPr>
                    <w:br w:type="page"/>
                  </w:r>
                  <w:r w:rsidRPr="007E7435">
                    <w:rPr>
                      <w:noProof w:val="0"/>
                      <w:sz w:val="22"/>
                      <w:szCs w:val="22"/>
                      <w:lang w:val="it-IT"/>
                    </w:rPr>
                    <w:br w:type="page"/>
                  </w:r>
                  <w:r w:rsidRPr="007E7435">
                    <w:rPr>
                      <w:noProof w:val="0"/>
                      <w:sz w:val="22"/>
                      <w:szCs w:val="22"/>
                      <w:lang w:val="it-IT"/>
                    </w:rPr>
                    <w:br w:type="page"/>
                  </w:r>
                  <w:r w:rsidRPr="007E7435">
                    <w:rPr>
                      <w:noProof w:val="0"/>
                      <w:sz w:val="22"/>
                      <w:szCs w:val="22"/>
                      <w:lang w:val="it-IT"/>
                    </w:rPr>
                    <w:br w:type="page"/>
                  </w:r>
                </w:p>
                <w:p w14:paraId="300EBE38" w14:textId="3540383C" w:rsidR="002B4DE1" w:rsidRPr="007E7435" w:rsidRDefault="002B4DE1" w:rsidP="00653FF3">
                  <w:pPr>
                    <w:framePr w:hSpace="180" w:wrap="around" w:vAnchor="page" w:hAnchor="margin" w:y="347"/>
                    <w:jc w:val="right"/>
                    <w:rPr>
                      <w:noProof w:val="0"/>
                      <w:sz w:val="22"/>
                      <w:szCs w:val="22"/>
                      <w:lang w:val="it-IT"/>
                    </w:rPr>
                  </w:pPr>
                  <w:r w:rsidRPr="007E7435">
                    <w:rPr>
                      <w:noProof w:val="0"/>
                      <w:sz w:val="22"/>
                      <w:szCs w:val="22"/>
                      <w:lang w:val="it-IT"/>
                    </w:rPr>
                    <w:t xml:space="preserve">  Anexa nr.23</w:t>
                  </w:r>
                </w:p>
                <w:p w14:paraId="40A445AE" w14:textId="0EFA03F9" w:rsidR="002B4DE1" w:rsidRPr="007E7435" w:rsidRDefault="002B4DE1" w:rsidP="00653FF3">
                  <w:pPr>
                    <w:framePr w:hSpace="180" w:wrap="around" w:vAnchor="page" w:hAnchor="margin" w:y="347"/>
                    <w:jc w:val="right"/>
                    <w:rPr>
                      <w:noProof w:val="0"/>
                      <w:sz w:val="22"/>
                      <w:szCs w:val="22"/>
                      <w:lang w:val="it-IT"/>
                    </w:rPr>
                  </w:pPr>
                  <w:r w:rsidRPr="007E7435">
                    <w:rPr>
                      <w:noProof w:val="0"/>
                      <w:sz w:val="22"/>
                      <w:szCs w:val="22"/>
                      <w:lang w:val="it-IT"/>
                    </w:rPr>
                    <w:t xml:space="preserve">  la Documentația standard nr._115_</w:t>
                  </w:r>
                </w:p>
                <w:p w14:paraId="79120E28" w14:textId="05469640" w:rsidR="002B4DE1" w:rsidRPr="007E7435" w:rsidRDefault="002B4DE1" w:rsidP="00653FF3">
                  <w:pPr>
                    <w:framePr w:hSpace="180" w:wrap="around" w:vAnchor="page" w:hAnchor="margin" w:y="347"/>
                    <w:jc w:val="center"/>
                    <w:rPr>
                      <w:noProof w:val="0"/>
                      <w:sz w:val="22"/>
                      <w:szCs w:val="22"/>
                      <w:lang w:val="it-IT"/>
                    </w:rPr>
                  </w:pPr>
                  <w:r w:rsidRPr="007E7435">
                    <w:rPr>
                      <w:noProof w:val="0"/>
                      <w:sz w:val="22"/>
                      <w:szCs w:val="22"/>
                      <w:lang w:val="it-IT"/>
                    </w:rPr>
                    <w:t xml:space="preserve">                                                                                                                                                                  din “_15_” ___09____ 20_21_</w:t>
                  </w:r>
                </w:p>
                <w:p w14:paraId="18FE8BE1" w14:textId="298987EE" w:rsidR="002B4DE1" w:rsidRPr="007E7435" w:rsidRDefault="002B4DE1" w:rsidP="00653FF3">
                  <w:pPr>
                    <w:pStyle w:val="2"/>
                    <w:framePr w:hSpace="180" w:wrap="around" w:vAnchor="page" w:hAnchor="margin" w:y="347"/>
                    <w:outlineLvl w:val="1"/>
                    <w:rPr>
                      <w:noProof w:val="0"/>
                      <w:sz w:val="22"/>
                      <w:szCs w:val="22"/>
                      <w:lang w:val="it-IT"/>
                    </w:rPr>
                  </w:pPr>
                  <w:r w:rsidRPr="007E7435">
                    <w:rPr>
                      <w:noProof w:val="0"/>
                      <w:sz w:val="22"/>
                      <w:szCs w:val="22"/>
                      <w:lang w:val="it-IT"/>
                    </w:rPr>
                    <w:t>Specificații de preț</w:t>
                  </w:r>
                </w:p>
              </w:tc>
              <w:tc>
                <w:tcPr>
                  <w:tcW w:w="1286" w:type="dxa"/>
                  <w:gridSpan w:val="3"/>
                </w:tcPr>
                <w:p w14:paraId="69B9429A" w14:textId="77777777" w:rsidR="002B4DE1" w:rsidRPr="007E7435" w:rsidRDefault="002B4DE1" w:rsidP="00653FF3">
                  <w:pPr>
                    <w:pStyle w:val="2"/>
                    <w:framePr w:hSpace="180" w:wrap="around" w:vAnchor="page" w:hAnchor="margin" w:y="347"/>
                    <w:jc w:val="right"/>
                    <w:outlineLvl w:val="1"/>
                    <w:rPr>
                      <w:b w:val="0"/>
                      <w:sz w:val="22"/>
                      <w:szCs w:val="22"/>
                      <w:lang w:val="en-US"/>
                    </w:rPr>
                  </w:pPr>
                </w:p>
              </w:tc>
            </w:tr>
            <w:tr w:rsidR="002B4DE1" w:rsidRPr="007E7435" w14:paraId="1FCC75B3" w14:textId="033D0695" w:rsidTr="00E8213C">
              <w:trPr>
                <w:gridAfter w:val="3"/>
                <w:wAfter w:w="172" w:type="dxa"/>
              </w:trPr>
              <w:tc>
                <w:tcPr>
                  <w:tcW w:w="14131" w:type="dxa"/>
                  <w:gridSpan w:val="15"/>
                </w:tcPr>
                <w:p w14:paraId="1F373E33" w14:textId="25EF4D4B" w:rsidR="002B4DE1" w:rsidRPr="007E7435" w:rsidRDefault="002B4DE1" w:rsidP="00653FF3">
                  <w:pPr>
                    <w:framePr w:hSpace="180" w:wrap="around" w:vAnchor="page" w:hAnchor="margin" w:y="347"/>
                    <w:jc w:val="both"/>
                    <w:rPr>
                      <w:sz w:val="22"/>
                      <w:szCs w:val="22"/>
                    </w:rPr>
                  </w:pPr>
                  <w:r w:rsidRPr="007E7435">
                    <w:rPr>
                      <w:i/>
                      <w:iCs/>
                      <w:sz w:val="22"/>
                      <w:szCs w:val="22"/>
                    </w:rPr>
                    <w:t>[Acest tabel va fi completat de către ofertant în coloanele 5,6,7,8 și 11 la necesitate, iar de către autoritatea contractantă – în coloanele 1,2,3,4,9,10]</w:t>
                  </w:r>
                </w:p>
                <w:p w14:paraId="060242E1" w14:textId="77777777" w:rsidR="002B4DE1" w:rsidRPr="007E7435" w:rsidRDefault="002B4DE1" w:rsidP="00653FF3">
                  <w:pPr>
                    <w:framePr w:hSpace="180" w:wrap="around" w:vAnchor="page" w:hAnchor="margin" w:y="347"/>
                    <w:jc w:val="center"/>
                    <w:rPr>
                      <w:sz w:val="22"/>
                      <w:szCs w:val="22"/>
                    </w:rPr>
                  </w:pPr>
                </w:p>
              </w:tc>
              <w:tc>
                <w:tcPr>
                  <w:tcW w:w="1286" w:type="dxa"/>
                  <w:gridSpan w:val="3"/>
                </w:tcPr>
                <w:p w14:paraId="5732468A" w14:textId="77777777" w:rsidR="002B4DE1" w:rsidRPr="007E7435" w:rsidRDefault="002B4DE1" w:rsidP="00653FF3">
                  <w:pPr>
                    <w:framePr w:hSpace="180" w:wrap="around" w:vAnchor="page" w:hAnchor="margin" w:y="347"/>
                    <w:jc w:val="both"/>
                    <w:rPr>
                      <w:i/>
                      <w:iCs/>
                      <w:sz w:val="22"/>
                      <w:szCs w:val="22"/>
                    </w:rPr>
                  </w:pPr>
                </w:p>
              </w:tc>
            </w:tr>
            <w:tr w:rsidR="002B4DE1" w:rsidRPr="007E7435" w14:paraId="0F95A002" w14:textId="77777777" w:rsidTr="00E8213C">
              <w:trPr>
                <w:trHeight w:val="397"/>
              </w:trPr>
              <w:tc>
                <w:tcPr>
                  <w:tcW w:w="1562" w:type="dxa"/>
                  <w:gridSpan w:val="2"/>
                </w:tcPr>
                <w:p w14:paraId="3DA2A4DE" w14:textId="77777777" w:rsidR="002B4DE1" w:rsidRPr="007E7435" w:rsidRDefault="002B4DE1" w:rsidP="00653FF3">
                  <w:pPr>
                    <w:framePr w:hSpace="180" w:wrap="around" w:vAnchor="page" w:hAnchor="margin" w:y="347"/>
                    <w:rPr>
                      <w:sz w:val="22"/>
                      <w:szCs w:val="22"/>
                    </w:rPr>
                  </w:pPr>
                </w:p>
              </w:tc>
              <w:tc>
                <w:tcPr>
                  <w:tcW w:w="14027" w:type="dxa"/>
                  <w:gridSpan w:val="19"/>
                </w:tcPr>
                <w:p w14:paraId="01CC2434" w14:textId="3EC8EFC1" w:rsidR="002B4DE1" w:rsidRPr="007E7435" w:rsidRDefault="002B4DE1" w:rsidP="00653FF3">
                  <w:pPr>
                    <w:framePr w:hSpace="180" w:wrap="around" w:vAnchor="page" w:hAnchor="margin" w:y="347"/>
                    <w:rPr>
                      <w:sz w:val="22"/>
                      <w:szCs w:val="22"/>
                    </w:rPr>
                  </w:pPr>
                  <w:r w:rsidRPr="007E7435">
                    <w:rPr>
                      <w:sz w:val="22"/>
                      <w:szCs w:val="22"/>
                    </w:rPr>
                    <w:t>Numărul  procedurii de achiziție______________din_________</w:t>
                  </w:r>
                </w:p>
              </w:tc>
            </w:tr>
            <w:tr w:rsidR="002B4DE1" w:rsidRPr="007E7435" w14:paraId="6F853DC8" w14:textId="77777777" w:rsidTr="00E8213C">
              <w:trPr>
                <w:trHeight w:val="397"/>
              </w:trPr>
              <w:tc>
                <w:tcPr>
                  <w:tcW w:w="1562" w:type="dxa"/>
                  <w:gridSpan w:val="2"/>
                </w:tcPr>
                <w:p w14:paraId="25328D12" w14:textId="77777777" w:rsidR="002B4DE1" w:rsidRPr="007E7435" w:rsidRDefault="002B4DE1" w:rsidP="00653FF3">
                  <w:pPr>
                    <w:framePr w:hSpace="180" w:wrap="around" w:vAnchor="page" w:hAnchor="margin" w:y="347"/>
                    <w:rPr>
                      <w:sz w:val="22"/>
                      <w:szCs w:val="22"/>
                    </w:rPr>
                  </w:pPr>
                </w:p>
              </w:tc>
              <w:tc>
                <w:tcPr>
                  <w:tcW w:w="14027" w:type="dxa"/>
                  <w:gridSpan w:val="19"/>
                </w:tcPr>
                <w:p w14:paraId="7A281A48" w14:textId="498A30BC" w:rsidR="002B4DE1" w:rsidRPr="005D6CB0" w:rsidRDefault="002B4DE1" w:rsidP="00653FF3">
                  <w:pPr>
                    <w:framePr w:hSpace="180" w:wrap="around" w:vAnchor="page" w:hAnchor="margin" w:y="347"/>
                    <w:rPr>
                      <w:b/>
                      <w:i/>
                      <w:sz w:val="22"/>
                      <w:szCs w:val="22"/>
                      <w:u w:val="single"/>
                      <w:lang w:val="en-US"/>
                    </w:rPr>
                  </w:pPr>
                  <w:r w:rsidRPr="007E7435">
                    <w:rPr>
                      <w:sz w:val="22"/>
                      <w:szCs w:val="22"/>
                    </w:rPr>
                    <w:t>Obiectul de achiziției:</w:t>
                  </w:r>
                  <w:r w:rsidRPr="007E7435">
                    <w:rPr>
                      <w:b/>
                      <w:i/>
                      <w:sz w:val="22"/>
                      <w:szCs w:val="22"/>
                    </w:rPr>
                    <w:t xml:space="preserve"> </w:t>
                  </w:r>
                  <w:r w:rsidRPr="007E7435">
                    <w:rPr>
                      <w:b/>
                      <w:i/>
                      <w:noProof w:val="0"/>
                      <w:sz w:val="22"/>
                      <w:szCs w:val="22"/>
                      <w:u w:val="single"/>
                      <w:lang w:val="en-US" w:eastAsia="ru-RU"/>
                    </w:rPr>
                    <w:t xml:space="preserve"> </w:t>
                  </w:r>
                  <w:r w:rsidR="005D6CB0">
                    <w:t xml:space="preserve"> </w:t>
                  </w:r>
                  <w:r w:rsidR="005D6CB0" w:rsidRPr="005D6CB0">
                    <w:rPr>
                      <w:b/>
                      <w:i/>
                      <w:sz w:val="22"/>
                      <w:szCs w:val="22"/>
                      <w:u w:val="single"/>
                      <w:lang w:val="en-US"/>
                    </w:rPr>
                    <w:t>Echipament tehnic și inventar în cadrul</w:t>
                  </w:r>
                  <w:r w:rsidR="005D6CB0">
                    <w:rPr>
                      <w:b/>
                      <w:i/>
                      <w:sz w:val="22"/>
                      <w:szCs w:val="22"/>
                      <w:u w:val="single"/>
                      <w:lang w:val="en-US"/>
                    </w:rPr>
                    <w:t xml:space="preserve"> </w:t>
                  </w:r>
                  <w:r w:rsidR="005D6CB0" w:rsidRPr="005D6CB0">
                    <w:rPr>
                      <w:b/>
                      <w:i/>
                      <w:sz w:val="22"/>
                      <w:szCs w:val="22"/>
                      <w:u w:val="single"/>
                      <w:lang w:val="en-US"/>
                    </w:rPr>
                    <w:t xml:space="preserve">proiectului: Rețeaua </w:t>
                  </w:r>
                  <w:r w:rsidR="005D6CB0">
                    <w:rPr>
                      <w:b/>
                      <w:i/>
                      <w:sz w:val="22"/>
                      <w:szCs w:val="22"/>
                      <w:u w:val="single"/>
                      <w:lang w:val="en-US"/>
                    </w:rPr>
                    <w:t xml:space="preserve"> </w:t>
                  </w:r>
                  <w:r w:rsidR="005D6CB0" w:rsidRPr="005D6CB0">
                    <w:rPr>
                      <w:b/>
                      <w:i/>
                      <w:sz w:val="22"/>
                      <w:szCs w:val="22"/>
                      <w:u w:val="single"/>
                      <w:lang w:val="en-US"/>
                    </w:rPr>
                    <w:t>StartupHub: Laboratoare antreprenoriale din Regiunea de Dezvoltare Nord</w:t>
                  </w:r>
                </w:p>
              </w:tc>
            </w:tr>
            <w:tr w:rsidR="002B4DE1" w:rsidRPr="007E7435" w14:paraId="45FCF0E7" w14:textId="77777777" w:rsidTr="00E8213C">
              <w:trPr>
                <w:trHeight w:val="64"/>
              </w:trPr>
              <w:tc>
                <w:tcPr>
                  <w:tcW w:w="9920" w:type="dxa"/>
                  <w:gridSpan w:val="11"/>
                </w:tcPr>
                <w:p w14:paraId="65A004C9" w14:textId="77777777" w:rsidR="002B4DE1" w:rsidRPr="007E7435" w:rsidRDefault="002B4DE1" w:rsidP="00653FF3">
                  <w:pPr>
                    <w:framePr w:hSpace="180" w:wrap="around" w:vAnchor="page" w:hAnchor="margin" w:y="347"/>
                    <w:rPr>
                      <w:sz w:val="22"/>
                      <w:szCs w:val="22"/>
                    </w:rPr>
                  </w:pPr>
                </w:p>
              </w:tc>
              <w:tc>
                <w:tcPr>
                  <w:tcW w:w="3697" w:type="dxa"/>
                  <w:gridSpan w:val="3"/>
                </w:tcPr>
                <w:p w14:paraId="25A190B6" w14:textId="77777777" w:rsidR="002B4DE1" w:rsidRPr="007E7435" w:rsidRDefault="002B4DE1" w:rsidP="00653FF3">
                  <w:pPr>
                    <w:framePr w:hSpace="180" w:wrap="around" w:vAnchor="page" w:hAnchor="margin" w:y="347"/>
                    <w:rPr>
                      <w:sz w:val="22"/>
                      <w:szCs w:val="22"/>
                    </w:rPr>
                  </w:pPr>
                </w:p>
              </w:tc>
              <w:tc>
                <w:tcPr>
                  <w:tcW w:w="1972" w:type="dxa"/>
                  <w:gridSpan w:val="7"/>
                </w:tcPr>
                <w:p w14:paraId="46E478D9" w14:textId="36924D05" w:rsidR="002B4DE1" w:rsidRPr="007E7435" w:rsidRDefault="002B4DE1" w:rsidP="00653FF3">
                  <w:pPr>
                    <w:framePr w:hSpace="180" w:wrap="around" w:vAnchor="page" w:hAnchor="margin" w:y="347"/>
                    <w:rPr>
                      <w:sz w:val="22"/>
                      <w:szCs w:val="22"/>
                    </w:rPr>
                  </w:pPr>
                </w:p>
              </w:tc>
            </w:tr>
            <w:tr w:rsidR="002B4DE1" w:rsidRPr="007E7435" w14:paraId="0669F17B" w14:textId="42394C11" w:rsidTr="00E8213C">
              <w:trPr>
                <w:gridAfter w:val="2"/>
                <w:wAfter w:w="148" w:type="dxa"/>
                <w:trHeight w:val="1043"/>
              </w:trPr>
              <w:tc>
                <w:tcPr>
                  <w:tcW w:w="1189" w:type="dxa"/>
                </w:tcPr>
                <w:p w14:paraId="13B2A01E" w14:textId="77777777" w:rsidR="002B4DE1" w:rsidRPr="007E7435" w:rsidRDefault="002B4DE1" w:rsidP="00653FF3">
                  <w:pPr>
                    <w:framePr w:hSpace="180" w:wrap="around" w:vAnchor="page" w:hAnchor="margin" w:y="347"/>
                    <w:jc w:val="center"/>
                    <w:rPr>
                      <w:b/>
                      <w:sz w:val="22"/>
                      <w:szCs w:val="22"/>
                    </w:rPr>
                  </w:pPr>
                  <w:r w:rsidRPr="007E7435">
                    <w:rPr>
                      <w:b/>
                      <w:sz w:val="22"/>
                      <w:szCs w:val="22"/>
                    </w:rPr>
                    <w:t>Cod CPV</w:t>
                  </w:r>
                </w:p>
              </w:tc>
              <w:tc>
                <w:tcPr>
                  <w:tcW w:w="2216" w:type="dxa"/>
                  <w:gridSpan w:val="2"/>
                </w:tcPr>
                <w:p w14:paraId="46B55C57" w14:textId="77777777" w:rsidR="002B4DE1" w:rsidRPr="007E7435" w:rsidRDefault="002B4DE1" w:rsidP="00653FF3">
                  <w:pPr>
                    <w:framePr w:hSpace="180" w:wrap="around" w:vAnchor="page" w:hAnchor="margin" w:y="347"/>
                    <w:jc w:val="center"/>
                    <w:rPr>
                      <w:b/>
                      <w:sz w:val="22"/>
                      <w:szCs w:val="22"/>
                    </w:rPr>
                  </w:pPr>
                  <w:r w:rsidRPr="007E7435">
                    <w:rPr>
                      <w:b/>
                      <w:sz w:val="22"/>
                      <w:szCs w:val="22"/>
                    </w:rPr>
                    <w:t>Denumirea bunurilor/serviciilor</w:t>
                  </w:r>
                </w:p>
              </w:tc>
              <w:tc>
                <w:tcPr>
                  <w:tcW w:w="1023" w:type="dxa"/>
                </w:tcPr>
                <w:p w14:paraId="36A44D59" w14:textId="77777777" w:rsidR="002B4DE1" w:rsidRPr="007E7435" w:rsidRDefault="002B4DE1" w:rsidP="00653FF3">
                  <w:pPr>
                    <w:framePr w:hSpace="180" w:wrap="around" w:vAnchor="page" w:hAnchor="margin" w:y="347"/>
                    <w:jc w:val="center"/>
                    <w:rPr>
                      <w:b/>
                      <w:sz w:val="22"/>
                      <w:szCs w:val="22"/>
                    </w:rPr>
                  </w:pPr>
                  <w:r w:rsidRPr="007E7435">
                    <w:rPr>
                      <w:b/>
                      <w:sz w:val="22"/>
                      <w:szCs w:val="22"/>
                    </w:rPr>
                    <w:t>Unitatea de măsură</w:t>
                  </w:r>
                </w:p>
              </w:tc>
              <w:tc>
                <w:tcPr>
                  <w:tcW w:w="914" w:type="dxa"/>
                </w:tcPr>
                <w:p w14:paraId="58381DB5" w14:textId="77777777" w:rsidR="002B4DE1" w:rsidRPr="007E7435" w:rsidRDefault="002B4DE1" w:rsidP="00653FF3">
                  <w:pPr>
                    <w:framePr w:hSpace="180" w:wrap="around" w:vAnchor="page" w:hAnchor="margin" w:y="347"/>
                    <w:jc w:val="center"/>
                    <w:rPr>
                      <w:b/>
                      <w:sz w:val="22"/>
                      <w:szCs w:val="22"/>
                    </w:rPr>
                  </w:pPr>
                  <w:r w:rsidRPr="007E7435">
                    <w:rPr>
                      <w:b/>
                      <w:sz w:val="22"/>
                      <w:szCs w:val="22"/>
                    </w:rPr>
                    <w:t>Canti-tatea</w:t>
                  </w:r>
                </w:p>
              </w:tc>
              <w:tc>
                <w:tcPr>
                  <w:tcW w:w="891" w:type="dxa"/>
                </w:tcPr>
                <w:p w14:paraId="7BD88271" w14:textId="77777777" w:rsidR="002B4DE1" w:rsidRPr="007E7435" w:rsidRDefault="002B4DE1" w:rsidP="00653FF3">
                  <w:pPr>
                    <w:framePr w:hSpace="180" w:wrap="around" w:vAnchor="page" w:hAnchor="margin" w:y="347"/>
                    <w:jc w:val="center"/>
                    <w:rPr>
                      <w:b/>
                      <w:sz w:val="22"/>
                      <w:szCs w:val="22"/>
                    </w:rPr>
                  </w:pPr>
                  <w:r w:rsidRPr="007E7435">
                    <w:rPr>
                      <w:b/>
                      <w:sz w:val="22"/>
                      <w:szCs w:val="22"/>
                    </w:rPr>
                    <w:t>Preţ unitar (fără TVA)</w:t>
                  </w:r>
                </w:p>
              </w:tc>
              <w:tc>
                <w:tcPr>
                  <w:tcW w:w="886" w:type="dxa"/>
                </w:tcPr>
                <w:p w14:paraId="3C111326" w14:textId="77777777" w:rsidR="002B4DE1" w:rsidRPr="007E7435" w:rsidRDefault="002B4DE1" w:rsidP="00653FF3">
                  <w:pPr>
                    <w:framePr w:hSpace="180" w:wrap="around" w:vAnchor="page" w:hAnchor="margin" w:y="347"/>
                    <w:jc w:val="center"/>
                    <w:rPr>
                      <w:b/>
                      <w:sz w:val="22"/>
                      <w:szCs w:val="22"/>
                    </w:rPr>
                  </w:pPr>
                  <w:r w:rsidRPr="007E7435">
                    <w:rPr>
                      <w:b/>
                      <w:sz w:val="22"/>
                      <w:szCs w:val="22"/>
                    </w:rPr>
                    <w:t>Preţ unitar (cu TVA)</w:t>
                  </w:r>
                </w:p>
              </w:tc>
              <w:tc>
                <w:tcPr>
                  <w:tcW w:w="842" w:type="dxa"/>
                </w:tcPr>
                <w:p w14:paraId="76187A6F" w14:textId="77777777" w:rsidR="002B4DE1" w:rsidRPr="007E7435" w:rsidRDefault="002B4DE1" w:rsidP="00653FF3">
                  <w:pPr>
                    <w:framePr w:hSpace="180" w:wrap="around" w:vAnchor="page" w:hAnchor="margin" w:y="347"/>
                    <w:jc w:val="center"/>
                    <w:rPr>
                      <w:b/>
                      <w:sz w:val="22"/>
                      <w:szCs w:val="22"/>
                    </w:rPr>
                  </w:pPr>
                  <w:r w:rsidRPr="007E7435">
                    <w:rPr>
                      <w:b/>
                      <w:sz w:val="22"/>
                      <w:szCs w:val="22"/>
                    </w:rPr>
                    <w:t>Suma</w:t>
                  </w:r>
                </w:p>
                <w:p w14:paraId="241DE82A" w14:textId="77777777" w:rsidR="002B4DE1" w:rsidRPr="007E7435" w:rsidRDefault="002B4DE1" w:rsidP="00653FF3">
                  <w:pPr>
                    <w:framePr w:hSpace="180" w:wrap="around" w:vAnchor="page" w:hAnchor="margin" w:y="347"/>
                    <w:jc w:val="center"/>
                    <w:rPr>
                      <w:b/>
                      <w:sz w:val="22"/>
                      <w:szCs w:val="22"/>
                    </w:rPr>
                  </w:pPr>
                  <w:r w:rsidRPr="007E7435">
                    <w:rPr>
                      <w:b/>
                      <w:sz w:val="22"/>
                      <w:szCs w:val="22"/>
                    </w:rPr>
                    <w:t>fără</w:t>
                  </w:r>
                </w:p>
                <w:p w14:paraId="2A606634" w14:textId="77777777" w:rsidR="002B4DE1" w:rsidRPr="007E7435" w:rsidRDefault="002B4DE1" w:rsidP="00653FF3">
                  <w:pPr>
                    <w:framePr w:hSpace="180" w:wrap="around" w:vAnchor="page" w:hAnchor="margin" w:y="347"/>
                    <w:jc w:val="center"/>
                    <w:rPr>
                      <w:b/>
                      <w:sz w:val="22"/>
                      <w:szCs w:val="22"/>
                    </w:rPr>
                  </w:pPr>
                  <w:r w:rsidRPr="007E7435">
                    <w:rPr>
                      <w:b/>
                      <w:sz w:val="22"/>
                      <w:szCs w:val="22"/>
                    </w:rPr>
                    <w:t>TVA</w:t>
                  </w:r>
                </w:p>
              </w:tc>
              <w:tc>
                <w:tcPr>
                  <w:tcW w:w="853" w:type="dxa"/>
                </w:tcPr>
                <w:p w14:paraId="4F3DB5A7" w14:textId="77777777" w:rsidR="002B4DE1" w:rsidRPr="007E7435" w:rsidRDefault="002B4DE1" w:rsidP="00653FF3">
                  <w:pPr>
                    <w:framePr w:hSpace="180" w:wrap="around" w:vAnchor="page" w:hAnchor="margin" w:y="347"/>
                    <w:jc w:val="center"/>
                    <w:rPr>
                      <w:b/>
                      <w:sz w:val="22"/>
                      <w:szCs w:val="22"/>
                    </w:rPr>
                  </w:pPr>
                  <w:r w:rsidRPr="007E7435">
                    <w:rPr>
                      <w:b/>
                      <w:sz w:val="22"/>
                      <w:szCs w:val="22"/>
                    </w:rPr>
                    <w:t>Suma</w:t>
                  </w:r>
                </w:p>
                <w:p w14:paraId="0D6E9C91" w14:textId="77777777" w:rsidR="002B4DE1" w:rsidRPr="007E7435" w:rsidRDefault="002B4DE1" w:rsidP="00653FF3">
                  <w:pPr>
                    <w:framePr w:hSpace="180" w:wrap="around" w:vAnchor="page" w:hAnchor="margin" w:y="347"/>
                    <w:jc w:val="center"/>
                    <w:rPr>
                      <w:b/>
                      <w:sz w:val="22"/>
                      <w:szCs w:val="22"/>
                    </w:rPr>
                  </w:pPr>
                  <w:r w:rsidRPr="007E7435">
                    <w:rPr>
                      <w:b/>
                      <w:sz w:val="22"/>
                      <w:szCs w:val="22"/>
                    </w:rPr>
                    <w:t>cu TVA</w:t>
                  </w:r>
                </w:p>
              </w:tc>
              <w:tc>
                <w:tcPr>
                  <w:tcW w:w="2422" w:type="dxa"/>
                  <w:gridSpan w:val="3"/>
                </w:tcPr>
                <w:p w14:paraId="6779126F" w14:textId="4107F17D" w:rsidR="002B4DE1" w:rsidRPr="007E7435" w:rsidRDefault="002B4DE1" w:rsidP="00653FF3">
                  <w:pPr>
                    <w:framePr w:hSpace="180" w:wrap="around" w:vAnchor="page" w:hAnchor="margin" w:y="347"/>
                    <w:jc w:val="center"/>
                    <w:rPr>
                      <w:b/>
                      <w:sz w:val="22"/>
                      <w:szCs w:val="22"/>
                    </w:rPr>
                  </w:pPr>
                  <w:r w:rsidRPr="007E7435">
                    <w:rPr>
                      <w:b/>
                      <w:sz w:val="22"/>
                      <w:szCs w:val="22"/>
                    </w:rPr>
                    <w:t>Termenul de</w:t>
                  </w:r>
                </w:p>
                <w:p w14:paraId="2AC50929" w14:textId="68C80EB1" w:rsidR="002B4DE1" w:rsidRPr="007E7435" w:rsidRDefault="002B4DE1" w:rsidP="00653FF3">
                  <w:pPr>
                    <w:framePr w:hSpace="180" w:wrap="around" w:vAnchor="page" w:hAnchor="margin" w:y="347"/>
                    <w:jc w:val="center"/>
                    <w:rPr>
                      <w:b/>
                      <w:sz w:val="22"/>
                      <w:szCs w:val="22"/>
                    </w:rPr>
                  </w:pPr>
                  <w:r w:rsidRPr="007E7435">
                    <w:rPr>
                      <w:b/>
                      <w:sz w:val="22"/>
                      <w:szCs w:val="22"/>
                    </w:rPr>
                    <w:t>livrare/prestare</w:t>
                  </w:r>
                </w:p>
              </w:tc>
              <w:tc>
                <w:tcPr>
                  <w:tcW w:w="3132" w:type="dxa"/>
                  <w:gridSpan w:val="4"/>
                </w:tcPr>
                <w:p w14:paraId="63FD45C1" w14:textId="77777777" w:rsidR="002B4DE1" w:rsidRPr="007E7435" w:rsidRDefault="002B4DE1" w:rsidP="00653FF3">
                  <w:pPr>
                    <w:framePr w:hSpace="180" w:wrap="around" w:vAnchor="page" w:hAnchor="margin" w:y="347"/>
                    <w:jc w:val="center"/>
                    <w:rPr>
                      <w:b/>
                      <w:sz w:val="22"/>
                      <w:szCs w:val="22"/>
                    </w:rPr>
                  </w:pPr>
                  <w:r w:rsidRPr="007E7435">
                    <w:rPr>
                      <w:b/>
                      <w:sz w:val="22"/>
                      <w:szCs w:val="22"/>
                    </w:rPr>
                    <w:t>Clasificație bugetară (IBAN)</w:t>
                  </w:r>
                </w:p>
              </w:tc>
              <w:tc>
                <w:tcPr>
                  <w:tcW w:w="1073" w:type="dxa"/>
                  <w:gridSpan w:val="3"/>
                </w:tcPr>
                <w:p w14:paraId="4F51D2E5" w14:textId="77777777" w:rsidR="002B4DE1" w:rsidRPr="007E7435" w:rsidRDefault="002B4DE1" w:rsidP="00653FF3">
                  <w:pPr>
                    <w:framePr w:hSpace="180" w:wrap="around" w:vAnchor="page" w:hAnchor="margin" w:y="347"/>
                    <w:jc w:val="center"/>
                    <w:rPr>
                      <w:b/>
                      <w:sz w:val="22"/>
                      <w:szCs w:val="22"/>
                    </w:rPr>
                  </w:pPr>
                  <w:r w:rsidRPr="007E7435">
                    <w:rPr>
                      <w:b/>
                      <w:sz w:val="22"/>
                      <w:szCs w:val="22"/>
                    </w:rPr>
                    <w:t>Discount</w:t>
                  </w:r>
                </w:p>
                <w:p w14:paraId="2B27F9A0" w14:textId="11148C43" w:rsidR="002B4DE1" w:rsidRPr="007E7435" w:rsidRDefault="002B4DE1" w:rsidP="00653FF3">
                  <w:pPr>
                    <w:framePr w:hSpace="180" w:wrap="around" w:vAnchor="page" w:hAnchor="margin" w:y="347"/>
                    <w:jc w:val="center"/>
                    <w:rPr>
                      <w:b/>
                      <w:sz w:val="22"/>
                      <w:szCs w:val="22"/>
                    </w:rPr>
                  </w:pPr>
                  <w:r w:rsidRPr="007E7435">
                    <w:rPr>
                      <w:b/>
                      <w:sz w:val="22"/>
                      <w:szCs w:val="22"/>
                    </w:rPr>
                    <w:t>%</w:t>
                  </w:r>
                </w:p>
              </w:tc>
            </w:tr>
            <w:tr w:rsidR="002B4DE1" w:rsidRPr="00B21710" w14:paraId="4256B2EE" w14:textId="37A0339C" w:rsidTr="00E8213C">
              <w:trPr>
                <w:gridAfter w:val="2"/>
                <w:wAfter w:w="148" w:type="dxa"/>
                <w:trHeight w:val="283"/>
              </w:trPr>
              <w:tc>
                <w:tcPr>
                  <w:tcW w:w="1189" w:type="dxa"/>
                </w:tcPr>
                <w:p w14:paraId="2961B288" w14:textId="77777777" w:rsidR="002B4DE1" w:rsidRPr="00B21710" w:rsidRDefault="002B4DE1" w:rsidP="00653FF3">
                  <w:pPr>
                    <w:framePr w:hSpace="180" w:wrap="around" w:vAnchor="page" w:hAnchor="margin" w:y="347"/>
                    <w:jc w:val="center"/>
                    <w:rPr>
                      <w:sz w:val="18"/>
                      <w:szCs w:val="18"/>
                    </w:rPr>
                  </w:pPr>
                  <w:r w:rsidRPr="00B21710">
                    <w:rPr>
                      <w:sz w:val="18"/>
                      <w:szCs w:val="18"/>
                    </w:rPr>
                    <w:t>1</w:t>
                  </w:r>
                </w:p>
              </w:tc>
              <w:tc>
                <w:tcPr>
                  <w:tcW w:w="2216" w:type="dxa"/>
                  <w:gridSpan w:val="2"/>
                </w:tcPr>
                <w:p w14:paraId="240AE3C0" w14:textId="77777777" w:rsidR="002B4DE1" w:rsidRPr="00B21710" w:rsidRDefault="002B4DE1" w:rsidP="00653FF3">
                  <w:pPr>
                    <w:framePr w:hSpace="180" w:wrap="around" w:vAnchor="page" w:hAnchor="margin" w:y="347"/>
                    <w:jc w:val="center"/>
                    <w:rPr>
                      <w:sz w:val="18"/>
                      <w:szCs w:val="18"/>
                    </w:rPr>
                  </w:pPr>
                  <w:r w:rsidRPr="00B21710">
                    <w:rPr>
                      <w:sz w:val="18"/>
                      <w:szCs w:val="18"/>
                    </w:rPr>
                    <w:t>2</w:t>
                  </w:r>
                </w:p>
              </w:tc>
              <w:tc>
                <w:tcPr>
                  <w:tcW w:w="1023" w:type="dxa"/>
                </w:tcPr>
                <w:p w14:paraId="50CFF625" w14:textId="77777777" w:rsidR="002B4DE1" w:rsidRPr="00B21710" w:rsidRDefault="002B4DE1" w:rsidP="00653FF3">
                  <w:pPr>
                    <w:framePr w:hSpace="180" w:wrap="around" w:vAnchor="page" w:hAnchor="margin" w:y="347"/>
                    <w:jc w:val="center"/>
                    <w:rPr>
                      <w:sz w:val="18"/>
                      <w:szCs w:val="18"/>
                    </w:rPr>
                  </w:pPr>
                  <w:r w:rsidRPr="00B21710">
                    <w:rPr>
                      <w:sz w:val="18"/>
                      <w:szCs w:val="18"/>
                    </w:rPr>
                    <w:t>3</w:t>
                  </w:r>
                </w:p>
              </w:tc>
              <w:tc>
                <w:tcPr>
                  <w:tcW w:w="914" w:type="dxa"/>
                </w:tcPr>
                <w:p w14:paraId="5522C886" w14:textId="77777777" w:rsidR="002B4DE1" w:rsidRPr="00B21710" w:rsidRDefault="002B4DE1" w:rsidP="00653FF3">
                  <w:pPr>
                    <w:framePr w:hSpace="180" w:wrap="around" w:vAnchor="page" w:hAnchor="margin" w:y="347"/>
                    <w:jc w:val="center"/>
                    <w:rPr>
                      <w:sz w:val="18"/>
                      <w:szCs w:val="18"/>
                    </w:rPr>
                  </w:pPr>
                  <w:r w:rsidRPr="00B21710">
                    <w:rPr>
                      <w:sz w:val="18"/>
                      <w:szCs w:val="18"/>
                    </w:rPr>
                    <w:t>4</w:t>
                  </w:r>
                </w:p>
              </w:tc>
              <w:tc>
                <w:tcPr>
                  <w:tcW w:w="891" w:type="dxa"/>
                </w:tcPr>
                <w:p w14:paraId="3273A9C7" w14:textId="77777777" w:rsidR="002B4DE1" w:rsidRPr="00B21710" w:rsidRDefault="002B4DE1" w:rsidP="00653FF3">
                  <w:pPr>
                    <w:framePr w:hSpace="180" w:wrap="around" w:vAnchor="page" w:hAnchor="margin" w:y="347"/>
                    <w:jc w:val="center"/>
                    <w:rPr>
                      <w:sz w:val="18"/>
                      <w:szCs w:val="18"/>
                    </w:rPr>
                  </w:pPr>
                  <w:r w:rsidRPr="00B21710">
                    <w:rPr>
                      <w:sz w:val="18"/>
                      <w:szCs w:val="18"/>
                    </w:rPr>
                    <w:t>5</w:t>
                  </w:r>
                </w:p>
              </w:tc>
              <w:tc>
                <w:tcPr>
                  <w:tcW w:w="886" w:type="dxa"/>
                </w:tcPr>
                <w:p w14:paraId="1A44FCC1" w14:textId="77777777" w:rsidR="002B4DE1" w:rsidRPr="00B21710" w:rsidRDefault="002B4DE1" w:rsidP="00653FF3">
                  <w:pPr>
                    <w:framePr w:hSpace="180" w:wrap="around" w:vAnchor="page" w:hAnchor="margin" w:y="347"/>
                    <w:jc w:val="center"/>
                    <w:rPr>
                      <w:sz w:val="18"/>
                      <w:szCs w:val="18"/>
                    </w:rPr>
                  </w:pPr>
                  <w:r w:rsidRPr="00B21710">
                    <w:rPr>
                      <w:sz w:val="18"/>
                      <w:szCs w:val="18"/>
                    </w:rPr>
                    <w:t>6</w:t>
                  </w:r>
                </w:p>
              </w:tc>
              <w:tc>
                <w:tcPr>
                  <w:tcW w:w="842" w:type="dxa"/>
                </w:tcPr>
                <w:p w14:paraId="63A13A33" w14:textId="77777777" w:rsidR="002B4DE1" w:rsidRPr="00B21710" w:rsidRDefault="002B4DE1" w:rsidP="00653FF3">
                  <w:pPr>
                    <w:framePr w:hSpace="180" w:wrap="around" w:vAnchor="page" w:hAnchor="margin" w:y="347"/>
                    <w:jc w:val="center"/>
                    <w:rPr>
                      <w:sz w:val="18"/>
                      <w:szCs w:val="18"/>
                    </w:rPr>
                  </w:pPr>
                  <w:r w:rsidRPr="00B21710">
                    <w:rPr>
                      <w:sz w:val="18"/>
                      <w:szCs w:val="18"/>
                    </w:rPr>
                    <w:t>7</w:t>
                  </w:r>
                </w:p>
              </w:tc>
              <w:tc>
                <w:tcPr>
                  <w:tcW w:w="853" w:type="dxa"/>
                </w:tcPr>
                <w:p w14:paraId="3B42984F" w14:textId="77777777" w:rsidR="002B4DE1" w:rsidRPr="00B21710" w:rsidRDefault="002B4DE1" w:rsidP="00653FF3">
                  <w:pPr>
                    <w:framePr w:hSpace="180" w:wrap="around" w:vAnchor="page" w:hAnchor="margin" w:y="347"/>
                    <w:jc w:val="center"/>
                    <w:rPr>
                      <w:sz w:val="18"/>
                      <w:szCs w:val="18"/>
                    </w:rPr>
                  </w:pPr>
                  <w:r w:rsidRPr="00B21710">
                    <w:rPr>
                      <w:sz w:val="18"/>
                      <w:szCs w:val="18"/>
                    </w:rPr>
                    <w:t>8</w:t>
                  </w:r>
                </w:p>
              </w:tc>
              <w:tc>
                <w:tcPr>
                  <w:tcW w:w="2422" w:type="dxa"/>
                  <w:gridSpan w:val="3"/>
                </w:tcPr>
                <w:p w14:paraId="04D9EA1E" w14:textId="77777777" w:rsidR="002B4DE1" w:rsidRPr="00B21710" w:rsidRDefault="002B4DE1" w:rsidP="00653FF3">
                  <w:pPr>
                    <w:framePr w:hSpace="180" w:wrap="around" w:vAnchor="page" w:hAnchor="margin" w:y="347"/>
                    <w:jc w:val="center"/>
                    <w:rPr>
                      <w:sz w:val="18"/>
                      <w:szCs w:val="18"/>
                    </w:rPr>
                  </w:pPr>
                  <w:r w:rsidRPr="00B21710">
                    <w:rPr>
                      <w:sz w:val="18"/>
                      <w:szCs w:val="18"/>
                    </w:rPr>
                    <w:t>9</w:t>
                  </w:r>
                </w:p>
              </w:tc>
              <w:tc>
                <w:tcPr>
                  <w:tcW w:w="3132" w:type="dxa"/>
                  <w:gridSpan w:val="4"/>
                </w:tcPr>
                <w:p w14:paraId="36F72517" w14:textId="77777777" w:rsidR="002B4DE1" w:rsidRPr="00B21710" w:rsidRDefault="002B4DE1" w:rsidP="00653FF3">
                  <w:pPr>
                    <w:framePr w:hSpace="180" w:wrap="around" w:vAnchor="page" w:hAnchor="margin" w:y="347"/>
                    <w:jc w:val="center"/>
                    <w:rPr>
                      <w:sz w:val="18"/>
                      <w:szCs w:val="18"/>
                    </w:rPr>
                  </w:pPr>
                  <w:r w:rsidRPr="00B21710">
                    <w:rPr>
                      <w:sz w:val="18"/>
                      <w:szCs w:val="18"/>
                    </w:rPr>
                    <w:t>10</w:t>
                  </w:r>
                </w:p>
              </w:tc>
              <w:tc>
                <w:tcPr>
                  <w:tcW w:w="1073" w:type="dxa"/>
                  <w:gridSpan w:val="3"/>
                </w:tcPr>
                <w:p w14:paraId="17E8C243" w14:textId="5B879242" w:rsidR="002B4DE1" w:rsidRPr="00B21710" w:rsidRDefault="002B4DE1" w:rsidP="00653FF3">
                  <w:pPr>
                    <w:framePr w:hSpace="180" w:wrap="around" w:vAnchor="page" w:hAnchor="margin" w:y="347"/>
                    <w:jc w:val="center"/>
                    <w:rPr>
                      <w:sz w:val="18"/>
                      <w:szCs w:val="18"/>
                    </w:rPr>
                  </w:pPr>
                  <w:r w:rsidRPr="00B21710">
                    <w:rPr>
                      <w:sz w:val="18"/>
                      <w:szCs w:val="18"/>
                    </w:rPr>
                    <w:t>11</w:t>
                  </w:r>
                </w:p>
              </w:tc>
            </w:tr>
            <w:tr w:rsidR="002B4DE1" w:rsidRPr="00B21710" w14:paraId="3CF9D0E5" w14:textId="57714EF8" w:rsidTr="00E8213C">
              <w:trPr>
                <w:gridAfter w:val="2"/>
                <w:wAfter w:w="148" w:type="dxa"/>
                <w:trHeight w:val="397"/>
              </w:trPr>
              <w:tc>
                <w:tcPr>
                  <w:tcW w:w="1189" w:type="dxa"/>
                </w:tcPr>
                <w:p w14:paraId="131B2A8E" w14:textId="55B45B6B" w:rsidR="002B4DE1" w:rsidRPr="00B21710" w:rsidRDefault="00D045C9" w:rsidP="00653FF3">
                  <w:pPr>
                    <w:framePr w:hSpace="180" w:wrap="around" w:vAnchor="page" w:hAnchor="margin" w:y="347"/>
                    <w:rPr>
                      <w:sz w:val="18"/>
                      <w:szCs w:val="18"/>
                    </w:rPr>
                  </w:pPr>
                  <w:r w:rsidRPr="00D045C9">
                    <w:rPr>
                      <w:sz w:val="18"/>
                      <w:szCs w:val="18"/>
                    </w:rPr>
                    <w:t>30200000-1</w:t>
                  </w:r>
                </w:p>
              </w:tc>
              <w:tc>
                <w:tcPr>
                  <w:tcW w:w="2216" w:type="dxa"/>
                  <w:gridSpan w:val="2"/>
                </w:tcPr>
                <w:p w14:paraId="5EDD206A" w14:textId="20D2565A" w:rsidR="00D045C9" w:rsidRPr="00D045C9" w:rsidRDefault="002B4DE1" w:rsidP="00653FF3">
                  <w:pPr>
                    <w:framePr w:hSpace="180" w:wrap="around" w:vAnchor="page" w:hAnchor="margin" w:y="347"/>
                    <w:rPr>
                      <w:b/>
                      <w:i/>
                      <w:sz w:val="18"/>
                      <w:szCs w:val="22"/>
                      <w:lang w:val="en-US"/>
                    </w:rPr>
                  </w:pPr>
                  <w:r w:rsidRPr="00B21710">
                    <w:rPr>
                      <w:b/>
                      <w:sz w:val="18"/>
                      <w:szCs w:val="18"/>
                    </w:rPr>
                    <w:t>Bunuri</w:t>
                  </w:r>
                  <w:r>
                    <w:rPr>
                      <w:b/>
                      <w:sz w:val="18"/>
                      <w:szCs w:val="18"/>
                    </w:rPr>
                    <w:t xml:space="preserve"> - </w:t>
                  </w:r>
                  <w:r w:rsidR="00E15B07">
                    <w:t xml:space="preserve"> </w:t>
                  </w:r>
                  <w:r w:rsidR="00E15B07" w:rsidRPr="00E15B07">
                    <w:rPr>
                      <w:b/>
                      <w:i/>
                      <w:sz w:val="18"/>
                      <w:szCs w:val="22"/>
                      <w:lang w:val="en-US"/>
                    </w:rPr>
                    <w:t xml:space="preserve">Lotul 1 - </w:t>
                  </w:r>
                  <w:r w:rsidR="00D045C9">
                    <w:t xml:space="preserve"> </w:t>
                  </w:r>
                  <w:r w:rsidR="00D045C9" w:rsidRPr="00D045C9">
                    <w:rPr>
                      <w:b/>
                      <w:i/>
                      <w:sz w:val="18"/>
                      <w:szCs w:val="22"/>
                      <w:lang w:val="en-US"/>
                    </w:rPr>
                    <w:t>Echipament tehnic și inventar în cadrul</w:t>
                  </w:r>
                </w:p>
                <w:p w14:paraId="643162CA" w14:textId="77777777" w:rsidR="00D045C9" w:rsidRPr="00D045C9" w:rsidRDefault="00D045C9" w:rsidP="00653FF3">
                  <w:pPr>
                    <w:framePr w:hSpace="180" w:wrap="around" w:vAnchor="page" w:hAnchor="margin" w:y="347"/>
                    <w:rPr>
                      <w:b/>
                      <w:i/>
                      <w:sz w:val="18"/>
                      <w:szCs w:val="22"/>
                      <w:lang w:val="en-US"/>
                    </w:rPr>
                  </w:pPr>
                  <w:r w:rsidRPr="00D045C9">
                    <w:rPr>
                      <w:b/>
                      <w:i/>
                      <w:sz w:val="18"/>
                      <w:szCs w:val="22"/>
                      <w:lang w:val="en-US"/>
                    </w:rPr>
                    <w:t xml:space="preserve">proiectului: Rețeaua </w:t>
                  </w:r>
                </w:p>
                <w:p w14:paraId="143C581D" w14:textId="55A7C8E1" w:rsidR="002B4DE1" w:rsidRPr="00B21710" w:rsidRDefault="00D045C9" w:rsidP="00653FF3">
                  <w:pPr>
                    <w:framePr w:hSpace="180" w:wrap="around" w:vAnchor="page" w:hAnchor="margin" w:y="347"/>
                    <w:rPr>
                      <w:b/>
                      <w:sz w:val="18"/>
                      <w:szCs w:val="18"/>
                    </w:rPr>
                  </w:pPr>
                  <w:r w:rsidRPr="00D045C9">
                    <w:rPr>
                      <w:b/>
                      <w:i/>
                      <w:sz w:val="18"/>
                      <w:szCs w:val="22"/>
                      <w:lang w:val="en-US"/>
                    </w:rPr>
                    <w:t>StartupHub: Laboratoare antreprenoriale din Regiunea de Dezvoltare Nord</w:t>
                  </w:r>
                </w:p>
              </w:tc>
              <w:tc>
                <w:tcPr>
                  <w:tcW w:w="1023" w:type="dxa"/>
                </w:tcPr>
                <w:p w14:paraId="6A0D11CC" w14:textId="77777777" w:rsidR="002B4DE1" w:rsidRPr="00B21710" w:rsidRDefault="002B4DE1" w:rsidP="00653FF3">
                  <w:pPr>
                    <w:framePr w:hSpace="180" w:wrap="around" w:vAnchor="page" w:hAnchor="margin" w:y="347"/>
                    <w:rPr>
                      <w:sz w:val="18"/>
                      <w:szCs w:val="18"/>
                    </w:rPr>
                  </w:pPr>
                </w:p>
              </w:tc>
              <w:tc>
                <w:tcPr>
                  <w:tcW w:w="914" w:type="dxa"/>
                </w:tcPr>
                <w:p w14:paraId="1270A0F8" w14:textId="77777777" w:rsidR="002B4DE1" w:rsidRPr="00B21710" w:rsidRDefault="002B4DE1" w:rsidP="00653FF3">
                  <w:pPr>
                    <w:framePr w:hSpace="180" w:wrap="around" w:vAnchor="page" w:hAnchor="margin" w:y="347"/>
                    <w:rPr>
                      <w:sz w:val="18"/>
                      <w:szCs w:val="18"/>
                    </w:rPr>
                  </w:pPr>
                </w:p>
              </w:tc>
              <w:tc>
                <w:tcPr>
                  <w:tcW w:w="891" w:type="dxa"/>
                </w:tcPr>
                <w:p w14:paraId="05DC061D" w14:textId="77777777" w:rsidR="002B4DE1" w:rsidRPr="00B21710" w:rsidRDefault="002B4DE1" w:rsidP="00653FF3">
                  <w:pPr>
                    <w:framePr w:hSpace="180" w:wrap="around" w:vAnchor="page" w:hAnchor="margin" w:y="347"/>
                    <w:rPr>
                      <w:sz w:val="18"/>
                      <w:szCs w:val="18"/>
                    </w:rPr>
                  </w:pPr>
                </w:p>
              </w:tc>
              <w:tc>
                <w:tcPr>
                  <w:tcW w:w="886" w:type="dxa"/>
                </w:tcPr>
                <w:p w14:paraId="64E34CF7" w14:textId="77777777" w:rsidR="002B4DE1" w:rsidRPr="00B21710" w:rsidRDefault="002B4DE1" w:rsidP="00653FF3">
                  <w:pPr>
                    <w:framePr w:hSpace="180" w:wrap="around" w:vAnchor="page" w:hAnchor="margin" w:y="347"/>
                    <w:rPr>
                      <w:sz w:val="18"/>
                      <w:szCs w:val="18"/>
                    </w:rPr>
                  </w:pPr>
                </w:p>
              </w:tc>
              <w:tc>
                <w:tcPr>
                  <w:tcW w:w="842" w:type="dxa"/>
                </w:tcPr>
                <w:p w14:paraId="7F0C960A" w14:textId="77777777" w:rsidR="002B4DE1" w:rsidRPr="00B21710" w:rsidRDefault="002B4DE1" w:rsidP="00653FF3">
                  <w:pPr>
                    <w:framePr w:hSpace="180" w:wrap="around" w:vAnchor="page" w:hAnchor="margin" w:y="347"/>
                    <w:rPr>
                      <w:sz w:val="18"/>
                      <w:szCs w:val="18"/>
                    </w:rPr>
                  </w:pPr>
                </w:p>
              </w:tc>
              <w:tc>
                <w:tcPr>
                  <w:tcW w:w="853" w:type="dxa"/>
                </w:tcPr>
                <w:p w14:paraId="20E4F692" w14:textId="77777777" w:rsidR="002B4DE1" w:rsidRPr="00B21710" w:rsidRDefault="002B4DE1" w:rsidP="00653FF3">
                  <w:pPr>
                    <w:framePr w:hSpace="180" w:wrap="around" w:vAnchor="page" w:hAnchor="margin" w:y="347"/>
                    <w:rPr>
                      <w:sz w:val="18"/>
                      <w:szCs w:val="18"/>
                    </w:rPr>
                  </w:pPr>
                </w:p>
              </w:tc>
              <w:tc>
                <w:tcPr>
                  <w:tcW w:w="2422" w:type="dxa"/>
                  <w:gridSpan w:val="3"/>
                </w:tcPr>
                <w:p w14:paraId="6C087902" w14:textId="262ED657" w:rsidR="002B4DE1" w:rsidRDefault="003D3792" w:rsidP="00653FF3">
                  <w:pPr>
                    <w:framePr w:hSpace="180" w:wrap="around" w:vAnchor="page" w:hAnchor="margin" w:y="347"/>
                    <w:jc w:val="center"/>
                    <w:rPr>
                      <w:sz w:val="20"/>
                      <w:szCs w:val="20"/>
                    </w:rPr>
                  </w:pPr>
                  <w:r>
                    <w:rPr>
                      <w:sz w:val="20"/>
                      <w:szCs w:val="20"/>
                    </w:rPr>
                    <w:t>Vânzătorul va</w:t>
                  </w:r>
                  <w:r w:rsidRPr="003D3792">
                    <w:rPr>
                      <w:sz w:val="20"/>
                      <w:szCs w:val="20"/>
                    </w:rPr>
                    <w:t xml:space="preserve"> transport</w:t>
                  </w:r>
                  <w:r>
                    <w:rPr>
                      <w:sz w:val="20"/>
                      <w:szCs w:val="20"/>
                    </w:rPr>
                    <w:t>a</w:t>
                  </w:r>
                  <w:r w:rsidRPr="003D3792">
                    <w:rPr>
                      <w:sz w:val="20"/>
                      <w:szCs w:val="20"/>
                    </w:rPr>
                    <w:t xml:space="preserve"> și </w:t>
                  </w:r>
                  <w:r>
                    <w:rPr>
                      <w:sz w:val="20"/>
                      <w:szCs w:val="20"/>
                    </w:rPr>
                    <w:t>va</w:t>
                  </w:r>
                  <w:r w:rsidRPr="003D3792">
                    <w:rPr>
                      <w:sz w:val="20"/>
                      <w:szCs w:val="20"/>
                    </w:rPr>
                    <w:t xml:space="preserve"> asambl</w:t>
                  </w:r>
                  <w:r>
                    <w:rPr>
                      <w:sz w:val="20"/>
                      <w:szCs w:val="20"/>
                    </w:rPr>
                    <w:t>a</w:t>
                  </w:r>
                  <w:r w:rsidRPr="003D3792">
                    <w:rPr>
                      <w:sz w:val="20"/>
                      <w:szCs w:val="20"/>
                    </w:rPr>
                    <w:t xml:space="preserve"> bunurile în clădirea </w:t>
                  </w:r>
                  <w:r w:rsidR="00891346">
                    <w:rPr>
                      <w:sz w:val="20"/>
                      <w:szCs w:val="20"/>
                    </w:rPr>
                    <w:t>StartupHub</w:t>
                  </w:r>
                  <w:r w:rsidRPr="003D3792">
                    <w:rPr>
                      <w:sz w:val="20"/>
                      <w:szCs w:val="20"/>
                    </w:rPr>
                    <w:t xml:space="preserve"> din municipiul Soroca” din cont propriu.</w:t>
                  </w:r>
                  <w:r w:rsidR="00D26A1C">
                    <w:rPr>
                      <w:sz w:val="20"/>
                      <w:szCs w:val="20"/>
                    </w:rPr>
                    <w:t xml:space="preserve"> </w:t>
                  </w:r>
                  <w:r w:rsidR="00D26A1C">
                    <w:t xml:space="preserve"> </w:t>
                  </w:r>
                  <w:r w:rsidR="00D26A1C" w:rsidRPr="00D26A1C">
                    <w:rPr>
                      <w:sz w:val="20"/>
                      <w:szCs w:val="20"/>
                    </w:rPr>
                    <w:t>la data și ora care va fi indicată de Agenția de Dezvoltare Regională Nord</w:t>
                  </w:r>
                </w:p>
                <w:p w14:paraId="0AD3F91D" w14:textId="0F31EFA4" w:rsidR="00FC0565" w:rsidRPr="003D3792" w:rsidRDefault="00FC0565" w:rsidP="00653FF3">
                  <w:pPr>
                    <w:framePr w:hSpace="180" w:wrap="around" w:vAnchor="page" w:hAnchor="margin" w:y="347"/>
                    <w:jc w:val="center"/>
                    <w:rPr>
                      <w:sz w:val="20"/>
                      <w:szCs w:val="20"/>
                      <w:shd w:val="clear" w:color="auto" w:fill="F9F9F9"/>
                    </w:rPr>
                  </w:pPr>
                  <w:r>
                    <w:rPr>
                      <w:sz w:val="20"/>
                      <w:szCs w:val="20"/>
                      <w:shd w:val="clear" w:color="auto" w:fill="F9F9F9"/>
                    </w:rPr>
                    <w:t>Termen de livrare maxim 90 de zile (în acest termen intră transportarea și asamblarea bunurilor)</w:t>
                  </w:r>
                </w:p>
              </w:tc>
              <w:tc>
                <w:tcPr>
                  <w:tcW w:w="3132" w:type="dxa"/>
                  <w:gridSpan w:val="4"/>
                </w:tcPr>
                <w:p w14:paraId="01087840" w14:textId="2A94A3D5" w:rsidR="002B4DE1" w:rsidRPr="00B21710" w:rsidRDefault="00E15B07" w:rsidP="00653FF3">
                  <w:pPr>
                    <w:framePr w:hSpace="180" w:wrap="around" w:vAnchor="page" w:hAnchor="margin" w:y="347"/>
                    <w:rPr>
                      <w:sz w:val="18"/>
                      <w:szCs w:val="18"/>
                    </w:rPr>
                  </w:pPr>
                  <w:r w:rsidRPr="00E15B07">
                    <w:rPr>
                      <w:sz w:val="20"/>
                      <w:szCs w:val="20"/>
                    </w:rPr>
                    <w:t>MD51TRPCCW518430B00048AA</w:t>
                  </w:r>
                </w:p>
              </w:tc>
              <w:tc>
                <w:tcPr>
                  <w:tcW w:w="1073" w:type="dxa"/>
                  <w:gridSpan w:val="3"/>
                </w:tcPr>
                <w:p w14:paraId="30EF56A3" w14:textId="77777777" w:rsidR="002B4DE1" w:rsidRPr="00B21710" w:rsidRDefault="002B4DE1" w:rsidP="00653FF3">
                  <w:pPr>
                    <w:framePr w:hSpace="180" w:wrap="around" w:vAnchor="page" w:hAnchor="margin" w:y="347"/>
                    <w:rPr>
                      <w:sz w:val="18"/>
                      <w:szCs w:val="18"/>
                    </w:rPr>
                  </w:pPr>
                </w:p>
              </w:tc>
            </w:tr>
            <w:tr w:rsidR="006D461D" w:rsidRPr="00B21710" w14:paraId="45F4F047" w14:textId="77777777" w:rsidTr="00E8213C">
              <w:trPr>
                <w:gridAfter w:val="2"/>
                <w:wAfter w:w="148" w:type="dxa"/>
                <w:trHeight w:val="60"/>
              </w:trPr>
              <w:tc>
                <w:tcPr>
                  <w:tcW w:w="1189" w:type="dxa"/>
                </w:tcPr>
                <w:p w14:paraId="39DF26F8" w14:textId="0323F17D" w:rsidR="006D461D" w:rsidRPr="00B21710" w:rsidRDefault="006D461D" w:rsidP="00653FF3">
                  <w:pPr>
                    <w:framePr w:hSpace="180" w:wrap="around" w:vAnchor="page" w:hAnchor="margin" w:y="347"/>
                    <w:jc w:val="center"/>
                    <w:rPr>
                      <w:sz w:val="18"/>
                      <w:szCs w:val="18"/>
                    </w:rPr>
                  </w:pPr>
                </w:p>
              </w:tc>
              <w:tc>
                <w:tcPr>
                  <w:tcW w:w="2216" w:type="dxa"/>
                  <w:gridSpan w:val="2"/>
                </w:tcPr>
                <w:p w14:paraId="11BBBDEC" w14:textId="5203D3A2" w:rsidR="00D045C9" w:rsidRPr="00D045C9" w:rsidRDefault="006D461D" w:rsidP="00653FF3">
                  <w:pPr>
                    <w:framePr w:hSpace="180" w:wrap="around" w:vAnchor="page" w:hAnchor="margin" w:y="347"/>
                    <w:rPr>
                      <w:noProof w:val="0"/>
                      <w:color w:val="000000"/>
                      <w:sz w:val="18"/>
                      <w:szCs w:val="18"/>
                      <w:lang w:eastAsia="ru-RU"/>
                    </w:rPr>
                  </w:pPr>
                  <w:r w:rsidRPr="005C04D8">
                    <w:rPr>
                      <w:b/>
                      <w:noProof w:val="0"/>
                      <w:color w:val="000000"/>
                      <w:sz w:val="18"/>
                      <w:szCs w:val="18"/>
                      <w:lang w:eastAsia="ru-RU"/>
                    </w:rPr>
                    <w:t xml:space="preserve">Lotul 1 - </w:t>
                  </w:r>
                  <w:r w:rsidR="00E15B07">
                    <w:t xml:space="preserve"> </w:t>
                  </w:r>
                  <w:r w:rsidR="00D045C9">
                    <w:t xml:space="preserve"> </w:t>
                  </w:r>
                  <w:r w:rsidR="00D045C9" w:rsidRPr="00D045C9">
                    <w:rPr>
                      <w:noProof w:val="0"/>
                      <w:color w:val="000000"/>
                      <w:sz w:val="18"/>
                      <w:szCs w:val="18"/>
                      <w:lang w:eastAsia="ru-RU"/>
                    </w:rPr>
                    <w:t>Echipament tehnic și inventar în cadrul</w:t>
                  </w:r>
                </w:p>
                <w:p w14:paraId="6A71BB55" w14:textId="77777777" w:rsidR="00D045C9" w:rsidRPr="00D045C9" w:rsidRDefault="00D045C9" w:rsidP="00653FF3">
                  <w:pPr>
                    <w:framePr w:hSpace="180" w:wrap="around" w:vAnchor="page" w:hAnchor="margin" w:y="347"/>
                    <w:rPr>
                      <w:noProof w:val="0"/>
                      <w:color w:val="000000"/>
                      <w:sz w:val="18"/>
                      <w:szCs w:val="18"/>
                      <w:lang w:eastAsia="ru-RU"/>
                    </w:rPr>
                  </w:pPr>
                  <w:r w:rsidRPr="00D045C9">
                    <w:rPr>
                      <w:noProof w:val="0"/>
                      <w:color w:val="000000"/>
                      <w:sz w:val="18"/>
                      <w:szCs w:val="18"/>
                      <w:lang w:eastAsia="ru-RU"/>
                    </w:rPr>
                    <w:t xml:space="preserve">proiectului: Rețeaua </w:t>
                  </w:r>
                </w:p>
                <w:p w14:paraId="40E6BAC8" w14:textId="282C995A" w:rsidR="006D461D" w:rsidRPr="00B21710" w:rsidRDefault="00D045C9" w:rsidP="00653FF3">
                  <w:pPr>
                    <w:framePr w:hSpace="180" w:wrap="around" w:vAnchor="page" w:hAnchor="margin" w:y="347"/>
                    <w:rPr>
                      <w:b/>
                      <w:sz w:val="18"/>
                      <w:szCs w:val="18"/>
                    </w:rPr>
                  </w:pPr>
                  <w:proofErr w:type="spellStart"/>
                  <w:r w:rsidRPr="00D045C9">
                    <w:rPr>
                      <w:noProof w:val="0"/>
                      <w:color w:val="000000"/>
                      <w:sz w:val="18"/>
                      <w:szCs w:val="18"/>
                      <w:lang w:eastAsia="ru-RU"/>
                    </w:rPr>
                    <w:t>StartupHub</w:t>
                  </w:r>
                  <w:proofErr w:type="spellEnd"/>
                  <w:r w:rsidRPr="00D045C9">
                    <w:rPr>
                      <w:noProof w:val="0"/>
                      <w:color w:val="000000"/>
                      <w:sz w:val="18"/>
                      <w:szCs w:val="18"/>
                      <w:lang w:eastAsia="ru-RU"/>
                    </w:rPr>
                    <w:t>: Laboratoare antreprenoriale din Regiunea de Dezvoltare Nord</w:t>
                  </w:r>
                </w:p>
              </w:tc>
              <w:tc>
                <w:tcPr>
                  <w:tcW w:w="1023" w:type="dxa"/>
                </w:tcPr>
                <w:p w14:paraId="6E985775" w14:textId="5D0EF38D" w:rsidR="006D461D" w:rsidRPr="00B21710" w:rsidRDefault="006D461D" w:rsidP="00653FF3">
                  <w:pPr>
                    <w:framePr w:hSpace="180" w:wrap="around" w:vAnchor="page" w:hAnchor="margin" w:y="347"/>
                    <w:jc w:val="center"/>
                    <w:rPr>
                      <w:sz w:val="18"/>
                      <w:szCs w:val="18"/>
                    </w:rPr>
                  </w:pPr>
                  <w:r w:rsidRPr="005C04D8">
                    <w:rPr>
                      <w:noProof w:val="0"/>
                      <w:color w:val="000000"/>
                      <w:sz w:val="18"/>
                      <w:szCs w:val="18"/>
                      <w:lang w:eastAsia="ru-RU"/>
                    </w:rPr>
                    <w:t>buc</w:t>
                  </w:r>
                </w:p>
              </w:tc>
              <w:tc>
                <w:tcPr>
                  <w:tcW w:w="914" w:type="dxa"/>
                </w:tcPr>
                <w:p w14:paraId="6560044F" w14:textId="175B68D4" w:rsidR="006D461D" w:rsidRPr="00B21710" w:rsidRDefault="00D045C9" w:rsidP="00653FF3">
                  <w:pPr>
                    <w:framePr w:hSpace="180" w:wrap="around" w:vAnchor="page" w:hAnchor="margin" w:y="347"/>
                    <w:jc w:val="center"/>
                    <w:rPr>
                      <w:sz w:val="18"/>
                      <w:szCs w:val="18"/>
                      <w:lang w:val="en-US"/>
                    </w:rPr>
                  </w:pPr>
                  <w:r>
                    <w:rPr>
                      <w:sz w:val="18"/>
                      <w:szCs w:val="18"/>
                    </w:rPr>
                    <w:t>145</w:t>
                  </w:r>
                </w:p>
              </w:tc>
              <w:tc>
                <w:tcPr>
                  <w:tcW w:w="891" w:type="dxa"/>
                </w:tcPr>
                <w:p w14:paraId="2F923E9D" w14:textId="77777777" w:rsidR="006D461D" w:rsidRPr="00B21710" w:rsidRDefault="006D461D" w:rsidP="00653FF3">
                  <w:pPr>
                    <w:framePr w:hSpace="180" w:wrap="around" w:vAnchor="page" w:hAnchor="margin" w:y="347"/>
                    <w:rPr>
                      <w:sz w:val="18"/>
                      <w:szCs w:val="18"/>
                    </w:rPr>
                  </w:pPr>
                </w:p>
              </w:tc>
              <w:tc>
                <w:tcPr>
                  <w:tcW w:w="886" w:type="dxa"/>
                </w:tcPr>
                <w:p w14:paraId="1878E6CD" w14:textId="77777777" w:rsidR="006D461D" w:rsidRPr="00B21710" w:rsidRDefault="006D461D" w:rsidP="00653FF3">
                  <w:pPr>
                    <w:framePr w:hSpace="180" w:wrap="around" w:vAnchor="page" w:hAnchor="margin" w:y="347"/>
                    <w:rPr>
                      <w:sz w:val="18"/>
                      <w:szCs w:val="18"/>
                    </w:rPr>
                  </w:pPr>
                </w:p>
              </w:tc>
              <w:tc>
                <w:tcPr>
                  <w:tcW w:w="842" w:type="dxa"/>
                </w:tcPr>
                <w:p w14:paraId="713B112C" w14:textId="77777777" w:rsidR="006D461D" w:rsidRPr="00B21710" w:rsidRDefault="006D461D" w:rsidP="00653FF3">
                  <w:pPr>
                    <w:framePr w:hSpace="180" w:wrap="around" w:vAnchor="page" w:hAnchor="margin" w:y="347"/>
                    <w:rPr>
                      <w:sz w:val="18"/>
                      <w:szCs w:val="18"/>
                    </w:rPr>
                  </w:pPr>
                </w:p>
              </w:tc>
              <w:tc>
                <w:tcPr>
                  <w:tcW w:w="853" w:type="dxa"/>
                </w:tcPr>
                <w:p w14:paraId="020EC8DD" w14:textId="77777777" w:rsidR="006D461D" w:rsidRPr="00B21710" w:rsidRDefault="006D461D" w:rsidP="00653FF3">
                  <w:pPr>
                    <w:framePr w:hSpace="180" w:wrap="around" w:vAnchor="page" w:hAnchor="margin" w:y="347"/>
                    <w:rPr>
                      <w:sz w:val="18"/>
                      <w:szCs w:val="18"/>
                    </w:rPr>
                  </w:pPr>
                </w:p>
              </w:tc>
              <w:tc>
                <w:tcPr>
                  <w:tcW w:w="2422" w:type="dxa"/>
                  <w:gridSpan w:val="3"/>
                </w:tcPr>
                <w:p w14:paraId="0C3C6DC7" w14:textId="0A1E8227" w:rsidR="006D461D" w:rsidRPr="00B21710" w:rsidRDefault="00605CA4" w:rsidP="00653FF3">
                  <w:pPr>
                    <w:framePr w:hSpace="180" w:wrap="around" w:vAnchor="page" w:hAnchor="margin" w:y="347"/>
                    <w:jc w:val="center"/>
                    <w:rPr>
                      <w:sz w:val="18"/>
                      <w:szCs w:val="18"/>
                    </w:rPr>
                  </w:pPr>
                  <w:r>
                    <w:rPr>
                      <w:sz w:val="20"/>
                      <w:szCs w:val="20"/>
                      <w:shd w:val="clear" w:color="auto" w:fill="F9F9F9"/>
                    </w:rPr>
                    <w:t>Termen de livrare maxim 90 de zile (în acest termen intră transportarea și asamblarea bunurilor)</w:t>
                  </w:r>
                </w:p>
              </w:tc>
              <w:tc>
                <w:tcPr>
                  <w:tcW w:w="3132" w:type="dxa"/>
                  <w:gridSpan w:val="4"/>
                </w:tcPr>
                <w:p w14:paraId="054C1436" w14:textId="77777777" w:rsidR="006D461D" w:rsidRPr="00B21710" w:rsidRDefault="006D461D" w:rsidP="00653FF3">
                  <w:pPr>
                    <w:framePr w:hSpace="180" w:wrap="around" w:vAnchor="page" w:hAnchor="margin" w:y="347"/>
                    <w:jc w:val="center"/>
                    <w:rPr>
                      <w:sz w:val="18"/>
                      <w:szCs w:val="18"/>
                    </w:rPr>
                  </w:pPr>
                </w:p>
              </w:tc>
              <w:tc>
                <w:tcPr>
                  <w:tcW w:w="1073" w:type="dxa"/>
                  <w:gridSpan w:val="3"/>
                </w:tcPr>
                <w:p w14:paraId="52B00677" w14:textId="77777777" w:rsidR="006D461D" w:rsidRPr="00B21710" w:rsidRDefault="006D461D" w:rsidP="00653FF3">
                  <w:pPr>
                    <w:framePr w:hSpace="180" w:wrap="around" w:vAnchor="page" w:hAnchor="margin" w:y="347"/>
                    <w:rPr>
                      <w:sz w:val="18"/>
                      <w:szCs w:val="18"/>
                    </w:rPr>
                  </w:pPr>
                </w:p>
              </w:tc>
            </w:tr>
            <w:tr w:rsidR="00605CA4" w:rsidRPr="00B21710" w14:paraId="14E475D1" w14:textId="77777777" w:rsidTr="00E8213C">
              <w:trPr>
                <w:gridAfter w:val="2"/>
                <w:wAfter w:w="148" w:type="dxa"/>
                <w:trHeight w:val="60"/>
              </w:trPr>
              <w:tc>
                <w:tcPr>
                  <w:tcW w:w="1189" w:type="dxa"/>
                </w:tcPr>
                <w:p w14:paraId="60B2C010" w14:textId="355B5283" w:rsidR="00605CA4" w:rsidRPr="00B21710" w:rsidRDefault="00605CA4" w:rsidP="00653FF3">
                  <w:pPr>
                    <w:framePr w:hSpace="180" w:wrap="around" w:vAnchor="page" w:hAnchor="margin" w:y="347"/>
                    <w:jc w:val="center"/>
                    <w:rPr>
                      <w:sz w:val="18"/>
                      <w:szCs w:val="18"/>
                    </w:rPr>
                  </w:pPr>
                </w:p>
              </w:tc>
              <w:tc>
                <w:tcPr>
                  <w:tcW w:w="2216" w:type="dxa"/>
                  <w:gridSpan w:val="2"/>
                </w:tcPr>
                <w:p w14:paraId="7FEDD642" w14:textId="77777777" w:rsidR="00605CA4" w:rsidRDefault="00891346" w:rsidP="00653FF3">
                  <w:pPr>
                    <w:framePr w:hSpace="180" w:wrap="around" w:vAnchor="page" w:hAnchor="margin" w:y="347"/>
                    <w:rPr>
                      <w:b/>
                      <w:sz w:val="18"/>
                      <w:szCs w:val="18"/>
                    </w:rPr>
                  </w:pPr>
                  <w:r w:rsidRPr="00891346">
                    <w:rPr>
                      <w:b/>
                      <w:sz w:val="18"/>
                      <w:szCs w:val="18"/>
                    </w:rPr>
                    <w:t xml:space="preserve">Echipament tehnic   </w:t>
                  </w:r>
                </w:p>
                <w:p w14:paraId="0D395664" w14:textId="0143EC7F" w:rsidR="00891346" w:rsidRDefault="00653FF3" w:rsidP="00653FF3">
                  <w:pPr>
                    <w:framePr w:hSpace="180" w:wrap="around" w:vAnchor="page" w:hAnchor="margin" w:y="347"/>
                    <w:rPr>
                      <w:b/>
                      <w:sz w:val="18"/>
                      <w:szCs w:val="18"/>
                    </w:rPr>
                  </w:pPr>
                  <w:r w:rsidRPr="00653FF3">
                    <w:rPr>
                      <w:b/>
                      <w:sz w:val="18"/>
                      <w:szCs w:val="18"/>
                    </w:rPr>
                    <w:t>cu servicii de instalare și montare</w:t>
                  </w:r>
                </w:p>
                <w:p w14:paraId="04F35E92" w14:textId="77777777" w:rsidR="00891346" w:rsidRPr="00891346" w:rsidRDefault="00891346" w:rsidP="00653FF3">
                  <w:pPr>
                    <w:framePr w:hSpace="180" w:wrap="around" w:vAnchor="page" w:hAnchor="margin" w:y="347"/>
                    <w:rPr>
                      <w:b/>
                      <w:sz w:val="18"/>
                      <w:szCs w:val="18"/>
                    </w:rPr>
                  </w:pPr>
                  <w:r w:rsidRPr="00891346">
                    <w:rPr>
                      <w:b/>
                      <w:sz w:val="18"/>
                      <w:szCs w:val="18"/>
                    </w:rPr>
                    <w:lastRenderedPageBreak/>
                    <w:t>Display comercial de tip iiyama 65” (sau echivalent)- 1 buc.</w:t>
                  </w:r>
                </w:p>
                <w:p w14:paraId="077FB307" w14:textId="77777777" w:rsidR="00891346" w:rsidRPr="00891346" w:rsidRDefault="00891346" w:rsidP="00653FF3">
                  <w:pPr>
                    <w:framePr w:hSpace="180" w:wrap="around" w:vAnchor="page" w:hAnchor="margin" w:y="347"/>
                    <w:rPr>
                      <w:b/>
                      <w:sz w:val="18"/>
                      <w:szCs w:val="18"/>
                    </w:rPr>
                  </w:pPr>
                </w:p>
                <w:p w14:paraId="4903B88F" w14:textId="77777777" w:rsidR="00891346" w:rsidRPr="00891346" w:rsidRDefault="00891346" w:rsidP="00653FF3">
                  <w:pPr>
                    <w:framePr w:hSpace="180" w:wrap="around" w:vAnchor="page" w:hAnchor="margin" w:y="347"/>
                    <w:rPr>
                      <w:b/>
                      <w:sz w:val="18"/>
                      <w:szCs w:val="18"/>
                    </w:rPr>
                  </w:pPr>
                  <w:r w:rsidRPr="00891346">
                    <w:rPr>
                      <w:b/>
                      <w:sz w:val="18"/>
                      <w:szCs w:val="18"/>
                    </w:rPr>
                    <w:t>Laptop –de tip ASUS 15,6 FA506II (sau echivalent)- 5 buc</w:t>
                  </w:r>
                </w:p>
                <w:p w14:paraId="2ECC1573" w14:textId="77777777" w:rsidR="00891346" w:rsidRPr="00891346" w:rsidRDefault="00891346" w:rsidP="00653FF3">
                  <w:pPr>
                    <w:framePr w:hSpace="180" w:wrap="around" w:vAnchor="page" w:hAnchor="margin" w:y="347"/>
                    <w:rPr>
                      <w:b/>
                      <w:sz w:val="18"/>
                      <w:szCs w:val="18"/>
                    </w:rPr>
                  </w:pPr>
                </w:p>
                <w:p w14:paraId="665FABE6" w14:textId="77777777" w:rsidR="00891346" w:rsidRPr="00891346" w:rsidRDefault="00891346" w:rsidP="00653FF3">
                  <w:pPr>
                    <w:framePr w:hSpace="180" w:wrap="around" w:vAnchor="page" w:hAnchor="margin" w:y="347"/>
                    <w:rPr>
                      <w:b/>
                      <w:sz w:val="18"/>
                      <w:szCs w:val="18"/>
                    </w:rPr>
                  </w:pPr>
                  <w:r w:rsidRPr="00891346">
                    <w:rPr>
                      <w:b/>
                      <w:sz w:val="18"/>
                      <w:szCs w:val="18"/>
                    </w:rPr>
                    <w:t>Display interactiv de tip Novotouch 65 (sau echivalent)- 3 buc.</w:t>
                  </w:r>
                </w:p>
                <w:p w14:paraId="7F528F8F" w14:textId="77777777" w:rsidR="00891346" w:rsidRPr="00891346" w:rsidRDefault="00891346" w:rsidP="00653FF3">
                  <w:pPr>
                    <w:framePr w:hSpace="180" w:wrap="around" w:vAnchor="page" w:hAnchor="margin" w:y="347"/>
                    <w:rPr>
                      <w:b/>
                      <w:sz w:val="18"/>
                      <w:szCs w:val="18"/>
                    </w:rPr>
                  </w:pPr>
                </w:p>
                <w:p w14:paraId="1D5A6E91" w14:textId="77777777" w:rsidR="00891346" w:rsidRPr="00891346" w:rsidRDefault="00891346" w:rsidP="00653FF3">
                  <w:pPr>
                    <w:framePr w:hSpace="180" w:wrap="around" w:vAnchor="page" w:hAnchor="margin" w:y="347"/>
                    <w:rPr>
                      <w:b/>
                      <w:sz w:val="18"/>
                      <w:szCs w:val="18"/>
                    </w:rPr>
                  </w:pPr>
                  <w:r w:rsidRPr="00891346">
                    <w:rPr>
                      <w:b/>
                      <w:sz w:val="18"/>
                      <w:szCs w:val="18"/>
                    </w:rPr>
                    <w:t>Stand mobil pentru display interactiv – 2 buc.</w:t>
                  </w:r>
                </w:p>
                <w:p w14:paraId="31506FD7" w14:textId="77777777" w:rsidR="00891346" w:rsidRPr="00891346" w:rsidRDefault="00891346" w:rsidP="00653FF3">
                  <w:pPr>
                    <w:framePr w:hSpace="180" w:wrap="around" w:vAnchor="page" w:hAnchor="margin" w:y="347"/>
                    <w:rPr>
                      <w:b/>
                      <w:sz w:val="18"/>
                      <w:szCs w:val="18"/>
                    </w:rPr>
                  </w:pPr>
                </w:p>
                <w:p w14:paraId="75DF69A9" w14:textId="77777777" w:rsidR="00891346" w:rsidRPr="00891346" w:rsidRDefault="00891346" w:rsidP="00653FF3">
                  <w:pPr>
                    <w:framePr w:hSpace="180" w:wrap="around" w:vAnchor="page" w:hAnchor="margin" w:y="347"/>
                    <w:rPr>
                      <w:b/>
                      <w:sz w:val="18"/>
                      <w:szCs w:val="18"/>
                    </w:rPr>
                  </w:pPr>
                  <w:r w:rsidRPr="00891346">
                    <w:rPr>
                      <w:b/>
                      <w:sz w:val="18"/>
                      <w:szCs w:val="18"/>
                    </w:rPr>
                    <w:t>Căști de tip modelul BLACKWIRE C3225-A (sau echivalent) – 10 buc.</w:t>
                  </w:r>
                </w:p>
                <w:p w14:paraId="16E58171" w14:textId="77777777" w:rsidR="00891346" w:rsidRPr="00891346" w:rsidRDefault="00891346" w:rsidP="00653FF3">
                  <w:pPr>
                    <w:framePr w:hSpace="180" w:wrap="around" w:vAnchor="page" w:hAnchor="margin" w:y="347"/>
                    <w:rPr>
                      <w:b/>
                      <w:sz w:val="18"/>
                      <w:szCs w:val="18"/>
                    </w:rPr>
                  </w:pPr>
                </w:p>
                <w:p w14:paraId="7DA38811" w14:textId="77777777" w:rsidR="00891346" w:rsidRPr="00891346" w:rsidRDefault="00891346" w:rsidP="00653FF3">
                  <w:pPr>
                    <w:framePr w:hSpace="180" w:wrap="around" w:vAnchor="page" w:hAnchor="margin" w:y="347"/>
                    <w:rPr>
                      <w:b/>
                      <w:sz w:val="18"/>
                      <w:szCs w:val="18"/>
                    </w:rPr>
                  </w:pPr>
                  <w:r w:rsidRPr="00891346">
                    <w:rPr>
                      <w:b/>
                      <w:sz w:val="18"/>
                      <w:szCs w:val="18"/>
                    </w:rPr>
                    <w:t>Laptop –de tip ASUS TUF FX 505DT (sau echivalent)- 2 buc.</w:t>
                  </w:r>
                </w:p>
                <w:p w14:paraId="05A7E0FA" w14:textId="77777777" w:rsidR="00891346" w:rsidRPr="00891346" w:rsidRDefault="00891346" w:rsidP="00653FF3">
                  <w:pPr>
                    <w:framePr w:hSpace="180" w:wrap="around" w:vAnchor="page" w:hAnchor="margin" w:y="347"/>
                    <w:rPr>
                      <w:b/>
                      <w:sz w:val="18"/>
                      <w:szCs w:val="18"/>
                    </w:rPr>
                  </w:pPr>
                </w:p>
                <w:p w14:paraId="146E8069" w14:textId="77777777" w:rsidR="00891346" w:rsidRPr="00891346" w:rsidRDefault="00891346" w:rsidP="00653FF3">
                  <w:pPr>
                    <w:framePr w:hSpace="180" w:wrap="around" w:vAnchor="page" w:hAnchor="margin" w:y="347"/>
                    <w:rPr>
                      <w:b/>
                      <w:sz w:val="18"/>
                      <w:szCs w:val="18"/>
                    </w:rPr>
                  </w:pPr>
                  <w:r w:rsidRPr="00891346">
                    <w:rPr>
                      <w:b/>
                      <w:sz w:val="18"/>
                      <w:szCs w:val="18"/>
                    </w:rPr>
                    <w:t>Laptop de tip  Lenovo ldeaPad L3 15lTL6 FullHD, Platinum Grey 1-5.6” Pentium 7505,8Gb DDR4, SSD 256 M.2 PCIe, Intel UHD Graphics (sau echivalent) – 4 buc.</w:t>
                  </w:r>
                </w:p>
                <w:p w14:paraId="6E40E85A" w14:textId="77777777" w:rsidR="00891346" w:rsidRPr="00891346" w:rsidRDefault="00891346" w:rsidP="00653FF3">
                  <w:pPr>
                    <w:framePr w:hSpace="180" w:wrap="around" w:vAnchor="page" w:hAnchor="margin" w:y="347"/>
                    <w:rPr>
                      <w:b/>
                      <w:sz w:val="18"/>
                      <w:szCs w:val="18"/>
                    </w:rPr>
                  </w:pPr>
                </w:p>
                <w:p w14:paraId="4B1EA4FA" w14:textId="77777777" w:rsidR="00891346" w:rsidRPr="00891346" w:rsidRDefault="00891346" w:rsidP="00653FF3">
                  <w:pPr>
                    <w:framePr w:hSpace="180" w:wrap="around" w:vAnchor="page" w:hAnchor="margin" w:y="347"/>
                    <w:rPr>
                      <w:b/>
                      <w:sz w:val="18"/>
                      <w:szCs w:val="18"/>
                    </w:rPr>
                  </w:pPr>
                  <w:r w:rsidRPr="00891346">
                    <w:rPr>
                      <w:b/>
                      <w:sz w:val="18"/>
                      <w:szCs w:val="18"/>
                    </w:rPr>
                    <w:t>Laptop 2 in I de tip Zenbook Flip 15 UX564EI I InteI i7 I 16 cB / SSD I 512 GB / GTX 1650 Ti Max-Q / Mineral Grey (sau echivalent) – 2 buc.</w:t>
                  </w:r>
                </w:p>
                <w:p w14:paraId="71ABF464" w14:textId="77777777" w:rsidR="00891346" w:rsidRPr="00891346" w:rsidRDefault="00891346" w:rsidP="00653FF3">
                  <w:pPr>
                    <w:framePr w:hSpace="180" w:wrap="around" w:vAnchor="page" w:hAnchor="margin" w:y="347"/>
                    <w:rPr>
                      <w:b/>
                      <w:sz w:val="18"/>
                      <w:szCs w:val="18"/>
                    </w:rPr>
                  </w:pPr>
                </w:p>
                <w:p w14:paraId="6CCB9DE8" w14:textId="77777777" w:rsidR="00891346" w:rsidRPr="00891346" w:rsidRDefault="00891346" w:rsidP="00653FF3">
                  <w:pPr>
                    <w:framePr w:hSpace="180" w:wrap="around" w:vAnchor="page" w:hAnchor="margin" w:y="347"/>
                    <w:rPr>
                      <w:b/>
                      <w:sz w:val="18"/>
                      <w:szCs w:val="18"/>
                    </w:rPr>
                  </w:pPr>
                  <w:r w:rsidRPr="00891346">
                    <w:rPr>
                      <w:b/>
                      <w:sz w:val="18"/>
                      <w:szCs w:val="18"/>
                    </w:rPr>
                    <w:t>Multifuncțional de tip Canon i-Sensys MF446X sau echivalent – 1 buc.</w:t>
                  </w:r>
                </w:p>
                <w:p w14:paraId="5A75B79A" w14:textId="77777777" w:rsidR="00891346" w:rsidRPr="00891346" w:rsidRDefault="00891346" w:rsidP="00653FF3">
                  <w:pPr>
                    <w:framePr w:hSpace="180" w:wrap="around" w:vAnchor="page" w:hAnchor="margin" w:y="347"/>
                    <w:rPr>
                      <w:b/>
                      <w:sz w:val="18"/>
                      <w:szCs w:val="18"/>
                    </w:rPr>
                  </w:pPr>
                </w:p>
                <w:p w14:paraId="7111858E" w14:textId="77777777" w:rsidR="00891346" w:rsidRPr="00891346" w:rsidRDefault="00891346" w:rsidP="00653FF3">
                  <w:pPr>
                    <w:framePr w:hSpace="180" w:wrap="around" w:vAnchor="page" w:hAnchor="margin" w:y="347"/>
                    <w:rPr>
                      <w:b/>
                      <w:sz w:val="18"/>
                      <w:szCs w:val="18"/>
                    </w:rPr>
                  </w:pPr>
                  <w:r w:rsidRPr="00891346">
                    <w:rPr>
                      <w:b/>
                      <w:sz w:val="18"/>
                      <w:szCs w:val="18"/>
                    </w:rPr>
                    <w:lastRenderedPageBreak/>
                    <w:t>Laptop –de tip DELL Inspiron 15 3000 (sau echivalent) – 1 buc.</w:t>
                  </w:r>
                </w:p>
                <w:p w14:paraId="483D8708" w14:textId="77777777" w:rsidR="00891346" w:rsidRPr="00891346" w:rsidRDefault="00891346" w:rsidP="00653FF3">
                  <w:pPr>
                    <w:framePr w:hSpace="180" w:wrap="around" w:vAnchor="page" w:hAnchor="margin" w:y="347"/>
                    <w:rPr>
                      <w:b/>
                      <w:sz w:val="18"/>
                      <w:szCs w:val="18"/>
                    </w:rPr>
                  </w:pPr>
                </w:p>
                <w:p w14:paraId="7B720DDA" w14:textId="77777777" w:rsidR="00891346" w:rsidRPr="00891346" w:rsidRDefault="00891346" w:rsidP="00653FF3">
                  <w:pPr>
                    <w:framePr w:hSpace="180" w:wrap="around" w:vAnchor="page" w:hAnchor="margin" w:y="347"/>
                    <w:rPr>
                      <w:b/>
                      <w:sz w:val="18"/>
                      <w:szCs w:val="18"/>
                    </w:rPr>
                  </w:pPr>
                  <w:r w:rsidRPr="00891346">
                    <w:rPr>
                      <w:b/>
                      <w:sz w:val="18"/>
                      <w:szCs w:val="18"/>
                    </w:rPr>
                    <w:t>MFP de tip Canon iR-ADVC256i III sau echivalent: 1 buc.</w:t>
                  </w:r>
                </w:p>
                <w:p w14:paraId="618A5D21" w14:textId="77777777" w:rsidR="00891346" w:rsidRPr="00891346" w:rsidRDefault="00891346" w:rsidP="00653FF3">
                  <w:pPr>
                    <w:framePr w:hSpace="180" w:wrap="around" w:vAnchor="page" w:hAnchor="margin" w:y="347"/>
                    <w:rPr>
                      <w:b/>
                      <w:sz w:val="18"/>
                      <w:szCs w:val="18"/>
                    </w:rPr>
                  </w:pPr>
                </w:p>
                <w:p w14:paraId="14239B6D" w14:textId="77777777" w:rsidR="00891346" w:rsidRPr="00891346" w:rsidRDefault="00891346" w:rsidP="00653FF3">
                  <w:pPr>
                    <w:framePr w:hSpace="180" w:wrap="around" w:vAnchor="page" w:hAnchor="margin" w:y="347"/>
                    <w:rPr>
                      <w:b/>
                      <w:sz w:val="18"/>
                      <w:szCs w:val="18"/>
                    </w:rPr>
                  </w:pPr>
                  <w:r w:rsidRPr="00891346">
                    <w:rPr>
                      <w:b/>
                      <w:sz w:val="18"/>
                      <w:szCs w:val="18"/>
                    </w:rPr>
                    <w:t>Imprimanta 3D – de tip JGAurora, A3S sau echivalent: 1 buc.</w:t>
                  </w:r>
                </w:p>
                <w:p w14:paraId="350E4F4F" w14:textId="77777777" w:rsidR="00891346" w:rsidRPr="00891346" w:rsidRDefault="00891346" w:rsidP="00653FF3">
                  <w:pPr>
                    <w:framePr w:hSpace="180" w:wrap="around" w:vAnchor="page" w:hAnchor="margin" w:y="347"/>
                    <w:rPr>
                      <w:b/>
                      <w:sz w:val="18"/>
                      <w:szCs w:val="18"/>
                    </w:rPr>
                  </w:pPr>
                </w:p>
                <w:p w14:paraId="010551B6" w14:textId="77777777" w:rsidR="00891346" w:rsidRPr="00891346" w:rsidRDefault="00891346" w:rsidP="00653FF3">
                  <w:pPr>
                    <w:framePr w:hSpace="180" w:wrap="around" w:vAnchor="page" w:hAnchor="margin" w:y="347"/>
                    <w:rPr>
                      <w:b/>
                      <w:sz w:val="18"/>
                      <w:szCs w:val="18"/>
                    </w:rPr>
                  </w:pPr>
                  <w:r w:rsidRPr="00891346">
                    <w:rPr>
                      <w:b/>
                      <w:sz w:val="18"/>
                      <w:szCs w:val="18"/>
                    </w:rPr>
                    <w:t>Imprimanta de tip Epson L1800 A3+ sau echivalent: 1 buc.</w:t>
                  </w:r>
                </w:p>
                <w:p w14:paraId="441C5596" w14:textId="77777777" w:rsidR="00891346" w:rsidRPr="00891346" w:rsidRDefault="00891346" w:rsidP="00653FF3">
                  <w:pPr>
                    <w:framePr w:hSpace="180" w:wrap="around" w:vAnchor="page" w:hAnchor="margin" w:y="347"/>
                    <w:rPr>
                      <w:b/>
                      <w:sz w:val="18"/>
                      <w:szCs w:val="18"/>
                    </w:rPr>
                  </w:pPr>
                </w:p>
                <w:p w14:paraId="0E0C2441" w14:textId="77777777" w:rsidR="00891346" w:rsidRPr="00891346" w:rsidRDefault="00891346" w:rsidP="00653FF3">
                  <w:pPr>
                    <w:framePr w:hSpace="180" w:wrap="around" w:vAnchor="page" w:hAnchor="margin" w:y="347"/>
                    <w:rPr>
                      <w:b/>
                      <w:sz w:val="18"/>
                      <w:szCs w:val="18"/>
                    </w:rPr>
                  </w:pPr>
                  <w:r w:rsidRPr="00891346">
                    <w:rPr>
                      <w:b/>
                      <w:sz w:val="18"/>
                      <w:szCs w:val="18"/>
                    </w:rPr>
                    <w:t>Grafic Tablet de tip  Wacom Intuos Pro S PTH – 460 sau echivalent: 6 buc.</w:t>
                  </w:r>
                </w:p>
                <w:p w14:paraId="02D77881" w14:textId="77777777" w:rsidR="00891346" w:rsidRPr="00891346" w:rsidRDefault="00891346" w:rsidP="00653FF3">
                  <w:pPr>
                    <w:framePr w:hSpace="180" w:wrap="around" w:vAnchor="page" w:hAnchor="margin" w:y="347"/>
                    <w:rPr>
                      <w:b/>
                      <w:sz w:val="18"/>
                      <w:szCs w:val="18"/>
                    </w:rPr>
                  </w:pPr>
                </w:p>
                <w:p w14:paraId="1F36AAC2" w14:textId="77777777" w:rsidR="00891346" w:rsidRPr="00891346" w:rsidRDefault="00891346" w:rsidP="00653FF3">
                  <w:pPr>
                    <w:framePr w:hSpace="180" w:wrap="around" w:vAnchor="page" w:hAnchor="margin" w:y="347"/>
                    <w:rPr>
                      <w:b/>
                      <w:sz w:val="18"/>
                      <w:szCs w:val="18"/>
                    </w:rPr>
                  </w:pPr>
                  <w:r w:rsidRPr="00891346">
                    <w:rPr>
                      <w:b/>
                      <w:sz w:val="18"/>
                      <w:szCs w:val="18"/>
                    </w:rPr>
                    <w:t>Microfoane de tip T-bonne CC100 sau echivalent: 8 buc.</w:t>
                  </w:r>
                </w:p>
                <w:p w14:paraId="0F41894F" w14:textId="77777777" w:rsidR="00891346" w:rsidRPr="00891346" w:rsidRDefault="00891346" w:rsidP="00653FF3">
                  <w:pPr>
                    <w:framePr w:hSpace="180" w:wrap="around" w:vAnchor="page" w:hAnchor="margin" w:y="347"/>
                    <w:rPr>
                      <w:b/>
                      <w:sz w:val="18"/>
                      <w:szCs w:val="18"/>
                    </w:rPr>
                  </w:pPr>
                </w:p>
                <w:p w14:paraId="603D41FC" w14:textId="77777777" w:rsidR="00891346" w:rsidRPr="00891346" w:rsidRDefault="00891346" w:rsidP="00653FF3">
                  <w:pPr>
                    <w:framePr w:hSpace="180" w:wrap="around" w:vAnchor="page" w:hAnchor="margin" w:y="347"/>
                    <w:rPr>
                      <w:b/>
                      <w:sz w:val="18"/>
                      <w:szCs w:val="18"/>
                    </w:rPr>
                  </w:pPr>
                  <w:r w:rsidRPr="00891346">
                    <w:rPr>
                      <w:b/>
                      <w:sz w:val="18"/>
                      <w:szCs w:val="18"/>
                    </w:rPr>
                    <w:t>Consola control lumini – de tip Zero88FLXS48 sau echivalent: 1 buc.</w:t>
                  </w:r>
                </w:p>
                <w:p w14:paraId="291959C8" w14:textId="77777777" w:rsidR="00891346" w:rsidRPr="00891346" w:rsidRDefault="00891346" w:rsidP="00653FF3">
                  <w:pPr>
                    <w:framePr w:hSpace="180" w:wrap="around" w:vAnchor="page" w:hAnchor="margin" w:y="347"/>
                    <w:rPr>
                      <w:b/>
                      <w:sz w:val="18"/>
                      <w:szCs w:val="18"/>
                    </w:rPr>
                  </w:pPr>
                </w:p>
                <w:p w14:paraId="4C962373" w14:textId="77777777" w:rsidR="00891346" w:rsidRPr="00891346" w:rsidRDefault="00891346" w:rsidP="00653FF3">
                  <w:pPr>
                    <w:framePr w:hSpace="180" w:wrap="around" w:vAnchor="page" w:hAnchor="margin" w:y="347"/>
                    <w:rPr>
                      <w:b/>
                      <w:sz w:val="18"/>
                      <w:szCs w:val="18"/>
                    </w:rPr>
                  </w:pPr>
                  <w:r w:rsidRPr="00891346">
                    <w:rPr>
                      <w:b/>
                      <w:sz w:val="18"/>
                      <w:szCs w:val="18"/>
                    </w:rPr>
                    <w:t>Proiector profil – de tip ETC Color Sourse SPOD sau echivalent: 1 buc.</w:t>
                  </w:r>
                </w:p>
                <w:p w14:paraId="36DACBCB" w14:textId="77777777" w:rsidR="00891346" w:rsidRPr="00891346" w:rsidRDefault="00891346" w:rsidP="00653FF3">
                  <w:pPr>
                    <w:framePr w:hSpace="180" w:wrap="around" w:vAnchor="page" w:hAnchor="margin" w:y="347"/>
                    <w:rPr>
                      <w:b/>
                      <w:sz w:val="18"/>
                      <w:szCs w:val="18"/>
                    </w:rPr>
                  </w:pPr>
                </w:p>
                <w:p w14:paraId="447F11B6" w14:textId="02C8FC7F" w:rsidR="00891346" w:rsidRPr="00B21710" w:rsidRDefault="00891346" w:rsidP="00653FF3">
                  <w:pPr>
                    <w:framePr w:hSpace="180" w:wrap="around" w:vAnchor="page" w:hAnchor="margin" w:y="347"/>
                    <w:rPr>
                      <w:b/>
                      <w:sz w:val="18"/>
                      <w:szCs w:val="18"/>
                    </w:rPr>
                  </w:pPr>
                  <w:r w:rsidRPr="00891346">
                    <w:rPr>
                      <w:b/>
                      <w:sz w:val="18"/>
                      <w:szCs w:val="18"/>
                    </w:rPr>
                    <w:t>Aparat Foto – de tip Nikon D5600 KIT sau echivalent: 2 buc.</w:t>
                  </w:r>
                </w:p>
              </w:tc>
              <w:tc>
                <w:tcPr>
                  <w:tcW w:w="1023" w:type="dxa"/>
                </w:tcPr>
                <w:p w14:paraId="59D73C2C" w14:textId="2218E28B" w:rsidR="00605CA4" w:rsidRPr="00B21710" w:rsidRDefault="00803740" w:rsidP="00653FF3">
                  <w:pPr>
                    <w:framePr w:hSpace="180" w:wrap="around" w:vAnchor="page" w:hAnchor="margin" w:y="347"/>
                    <w:jc w:val="center"/>
                    <w:rPr>
                      <w:sz w:val="18"/>
                      <w:szCs w:val="18"/>
                    </w:rPr>
                  </w:pPr>
                  <w:r w:rsidRPr="005C04D8">
                    <w:rPr>
                      <w:noProof w:val="0"/>
                      <w:color w:val="000000"/>
                      <w:sz w:val="18"/>
                      <w:szCs w:val="18"/>
                      <w:lang w:eastAsia="ru-RU"/>
                    </w:rPr>
                    <w:lastRenderedPageBreak/>
                    <w:t>buc</w:t>
                  </w:r>
                </w:p>
              </w:tc>
              <w:tc>
                <w:tcPr>
                  <w:tcW w:w="914" w:type="dxa"/>
                </w:tcPr>
                <w:p w14:paraId="312C41A5" w14:textId="00402CD2" w:rsidR="00605CA4" w:rsidRPr="00B21710" w:rsidRDefault="00891346" w:rsidP="00653FF3">
                  <w:pPr>
                    <w:framePr w:hSpace="180" w:wrap="around" w:vAnchor="page" w:hAnchor="margin" w:y="347"/>
                    <w:jc w:val="center"/>
                    <w:rPr>
                      <w:sz w:val="18"/>
                      <w:szCs w:val="18"/>
                      <w:lang w:val="en-US"/>
                    </w:rPr>
                  </w:pPr>
                  <w:r>
                    <w:rPr>
                      <w:sz w:val="18"/>
                      <w:szCs w:val="18"/>
                      <w:lang w:val="en-US"/>
                    </w:rPr>
                    <w:t>52</w:t>
                  </w:r>
                </w:p>
              </w:tc>
              <w:tc>
                <w:tcPr>
                  <w:tcW w:w="891" w:type="dxa"/>
                </w:tcPr>
                <w:p w14:paraId="09DF32BB" w14:textId="77777777" w:rsidR="00605CA4" w:rsidRPr="00B21710" w:rsidRDefault="00605CA4" w:rsidP="00653FF3">
                  <w:pPr>
                    <w:framePr w:hSpace="180" w:wrap="around" w:vAnchor="page" w:hAnchor="margin" w:y="347"/>
                    <w:rPr>
                      <w:sz w:val="18"/>
                      <w:szCs w:val="18"/>
                    </w:rPr>
                  </w:pPr>
                </w:p>
              </w:tc>
              <w:tc>
                <w:tcPr>
                  <w:tcW w:w="886" w:type="dxa"/>
                </w:tcPr>
                <w:p w14:paraId="52A9F6F7" w14:textId="77777777" w:rsidR="00605CA4" w:rsidRPr="00B21710" w:rsidRDefault="00605CA4" w:rsidP="00653FF3">
                  <w:pPr>
                    <w:framePr w:hSpace="180" w:wrap="around" w:vAnchor="page" w:hAnchor="margin" w:y="347"/>
                    <w:rPr>
                      <w:sz w:val="18"/>
                      <w:szCs w:val="18"/>
                    </w:rPr>
                  </w:pPr>
                </w:p>
              </w:tc>
              <w:tc>
                <w:tcPr>
                  <w:tcW w:w="842" w:type="dxa"/>
                </w:tcPr>
                <w:p w14:paraId="5D744310" w14:textId="77777777" w:rsidR="00605CA4" w:rsidRPr="00B21710" w:rsidRDefault="00605CA4" w:rsidP="00653FF3">
                  <w:pPr>
                    <w:framePr w:hSpace="180" w:wrap="around" w:vAnchor="page" w:hAnchor="margin" w:y="347"/>
                    <w:rPr>
                      <w:sz w:val="18"/>
                      <w:szCs w:val="18"/>
                    </w:rPr>
                  </w:pPr>
                </w:p>
              </w:tc>
              <w:tc>
                <w:tcPr>
                  <w:tcW w:w="853" w:type="dxa"/>
                </w:tcPr>
                <w:p w14:paraId="503D94C7" w14:textId="77777777" w:rsidR="00605CA4" w:rsidRPr="00B21710" w:rsidRDefault="00605CA4" w:rsidP="00653FF3">
                  <w:pPr>
                    <w:framePr w:hSpace="180" w:wrap="around" w:vAnchor="page" w:hAnchor="margin" w:y="347"/>
                    <w:rPr>
                      <w:sz w:val="18"/>
                      <w:szCs w:val="18"/>
                    </w:rPr>
                  </w:pPr>
                </w:p>
              </w:tc>
              <w:tc>
                <w:tcPr>
                  <w:tcW w:w="2422" w:type="dxa"/>
                  <w:gridSpan w:val="3"/>
                </w:tcPr>
                <w:p w14:paraId="65817992" w14:textId="4F73BF33" w:rsidR="00605CA4" w:rsidRPr="00B21710" w:rsidRDefault="00605CA4" w:rsidP="00653FF3">
                  <w:pPr>
                    <w:framePr w:hSpace="180" w:wrap="around" w:vAnchor="page" w:hAnchor="margin" w:y="347"/>
                    <w:jc w:val="center"/>
                    <w:rPr>
                      <w:sz w:val="18"/>
                      <w:szCs w:val="18"/>
                    </w:rPr>
                  </w:pPr>
                  <w:r>
                    <w:rPr>
                      <w:sz w:val="20"/>
                      <w:szCs w:val="20"/>
                      <w:shd w:val="clear" w:color="auto" w:fill="F9F9F9"/>
                    </w:rPr>
                    <w:t xml:space="preserve">Termen de livrare maxim 90 de zile (în acest termen </w:t>
                  </w:r>
                  <w:r>
                    <w:rPr>
                      <w:sz w:val="20"/>
                      <w:szCs w:val="20"/>
                      <w:shd w:val="clear" w:color="auto" w:fill="F9F9F9"/>
                    </w:rPr>
                    <w:lastRenderedPageBreak/>
                    <w:t>intră transportarea și asamblarea bunurilor)</w:t>
                  </w:r>
                </w:p>
              </w:tc>
              <w:tc>
                <w:tcPr>
                  <w:tcW w:w="3132" w:type="dxa"/>
                  <w:gridSpan w:val="4"/>
                </w:tcPr>
                <w:p w14:paraId="3321C9BB" w14:textId="77777777" w:rsidR="00605CA4" w:rsidRPr="00B21710" w:rsidRDefault="00605CA4" w:rsidP="00653FF3">
                  <w:pPr>
                    <w:framePr w:hSpace="180" w:wrap="around" w:vAnchor="page" w:hAnchor="margin" w:y="347"/>
                    <w:jc w:val="center"/>
                    <w:rPr>
                      <w:sz w:val="18"/>
                      <w:szCs w:val="18"/>
                    </w:rPr>
                  </w:pPr>
                </w:p>
              </w:tc>
              <w:tc>
                <w:tcPr>
                  <w:tcW w:w="1073" w:type="dxa"/>
                  <w:gridSpan w:val="3"/>
                </w:tcPr>
                <w:p w14:paraId="3244CFCB" w14:textId="77777777" w:rsidR="00605CA4" w:rsidRPr="00B21710" w:rsidRDefault="00605CA4" w:rsidP="00653FF3">
                  <w:pPr>
                    <w:framePr w:hSpace="180" w:wrap="around" w:vAnchor="page" w:hAnchor="margin" w:y="347"/>
                    <w:rPr>
                      <w:sz w:val="18"/>
                      <w:szCs w:val="18"/>
                    </w:rPr>
                  </w:pPr>
                </w:p>
              </w:tc>
            </w:tr>
            <w:tr w:rsidR="00605CA4" w:rsidRPr="00B21710" w14:paraId="66D4C219" w14:textId="77777777" w:rsidTr="00E8213C">
              <w:trPr>
                <w:gridAfter w:val="2"/>
                <w:wAfter w:w="148" w:type="dxa"/>
                <w:trHeight w:val="60"/>
              </w:trPr>
              <w:tc>
                <w:tcPr>
                  <w:tcW w:w="1189" w:type="dxa"/>
                </w:tcPr>
                <w:p w14:paraId="1B8888F4" w14:textId="40D484AA" w:rsidR="00605CA4" w:rsidRPr="00B21710" w:rsidRDefault="00605CA4" w:rsidP="00653FF3">
                  <w:pPr>
                    <w:framePr w:hSpace="180" w:wrap="around" w:vAnchor="page" w:hAnchor="margin" w:y="347"/>
                    <w:jc w:val="center"/>
                    <w:rPr>
                      <w:sz w:val="18"/>
                      <w:szCs w:val="18"/>
                    </w:rPr>
                  </w:pPr>
                </w:p>
              </w:tc>
              <w:tc>
                <w:tcPr>
                  <w:tcW w:w="2216" w:type="dxa"/>
                  <w:gridSpan w:val="2"/>
                </w:tcPr>
                <w:p w14:paraId="00FA9FA9" w14:textId="77777777" w:rsidR="00605CA4" w:rsidRDefault="00891346" w:rsidP="00653FF3">
                  <w:pPr>
                    <w:framePr w:hSpace="180" w:wrap="around" w:vAnchor="page" w:hAnchor="margin" w:y="347"/>
                    <w:rPr>
                      <w:b/>
                      <w:sz w:val="18"/>
                      <w:szCs w:val="18"/>
                    </w:rPr>
                  </w:pPr>
                  <w:r w:rsidRPr="00891346">
                    <w:rPr>
                      <w:b/>
                      <w:sz w:val="18"/>
                      <w:szCs w:val="18"/>
                    </w:rPr>
                    <w:t>Utilaj specializat</w:t>
                  </w:r>
                </w:p>
                <w:p w14:paraId="0A2EC023" w14:textId="2C97B52F" w:rsidR="00891346" w:rsidRDefault="00653FF3" w:rsidP="00653FF3">
                  <w:pPr>
                    <w:framePr w:hSpace="180" w:wrap="around" w:vAnchor="page" w:hAnchor="margin" w:y="347"/>
                    <w:rPr>
                      <w:b/>
                      <w:sz w:val="18"/>
                      <w:szCs w:val="18"/>
                    </w:rPr>
                  </w:pPr>
                  <w:r w:rsidRPr="00653FF3">
                    <w:rPr>
                      <w:b/>
                      <w:sz w:val="18"/>
                      <w:szCs w:val="18"/>
                    </w:rPr>
                    <w:t>cu servicii de instalare și montare</w:t>
                  </w:r>
                </w:p>
                <w:p w14:paraId="17193AA2" w14:textId="77777777" w:rsidR="00891346" w:rsidRPr="00891346" w:rsidRDefault="00891346" w:rsidP="00653FF3">
                  <w:pPr>
                    <w:framePr w:hSpace="180" w:wrap="around" w:vAnchor="page" w:hAnchor="margin" w:y="347"/>
                    <w:rPr>
                      <w:b/>
                      <w:sz w:val="18"/>
                      <w:szCs w:val="18"/>
                    </w:rPr>
                  </w:pPr>
                  <w:r w:rsidRPr="00891346">
                    <w:rPr>
                      <w:b/>
                      <w:sz w:val="18"/>
                      <w:szCs w:val="18"/>
                    </w:rPr>
                    <w:t>Scanner pentru diagnosticare de tip Launchx431TOP(inclusiv și adapter) sau echivalent: 1 buc.</w:t>
                  </w:r>
                </w:p>
                <w:p w14:paraId="3DEB177E" w14:textId="77777777" w:rsidR="00891346" w:rsidRPr="00891346" w:rsidRDefault="00891346" w:rsidP="00653FF3">
                  <w:pPr>
                    <w:framePr w:hSpace="180" w:wrap="around" w:vAnchor="page" w:hAnchor="margin" w:y="347"/>
                    <w:rPr>
                      <w:b/>
                      <w:sz w:val="18"/>
                      <w:szCs w:val="18"/>
                    </w:rPr>
                  </w:pPr>
                </w:p>
                <w:p w14:paraId="7EF110EA" w14:textId="77777777" w:rsidR="00891346" w:rsidRPr="00891346" w:rsidRDefault="00891346" w:rsidP="00653FF3">
                  <w:pPr>
                    <w:framePr w:hSpace="180" w:wrap="around" w:vAnchor="page" w:hAnchor="margin" w:y="347"/>
                    <w:rPr>
                      <w:b/>
                      <w:sz w:val="18"/>
                      <w:szCs w:val="18"/>
                    </w:rPr>
                  </w:pPr>
                  <w:r w:rsidRPr="00891346">
                    <w:rPr>
                      <w:b/>
                      <w:sz w:val="18"/>
                      <w:szCs w:val="18"/>
                    </w:rPr>
                    <w:lastRenderedPageBreak/>
                    <w:t>USB  Endoscop: 1 buc.</w:t>
                  </w:r>
                </w:p>
                <w:p w14:paraId="0122E08A" w14:textId="77777777" w:rsidR="00891346" w:rsidRPr="00891346" w:rsidRDefault="00891346" w:rsidP="00653FF3">
                  <w:pPr>
                    <w:framePr w:hSpace="180" w:wrap="around" w:vAnchor="page" w:hAnchor="margin" w:y="347"/>
                    <w:rPr>
                      <w:b/>
                      <w:sz w:val="18"/>
                      <w:szCs w:val="18"/>
                    </w:rPr>
                  </w:pPr>
                  <w:r w:rsidRPr="00891346">
                    <w:rPr>
                      <w:b/>
                      <w:sz w:val="18"/>
                      <w:szCs w:val="18"/>
                    </w:rPr>
                    <w:t xml:space="preserve"> </w:t>
                  </w:r>
                  <w:r w:rsidRPr="00891346">
                    <w:rPr>
                      <w:b/>
                      <w:sz w:val="18"/>
                      <w:szCs w:val="18"/>
                    </w:rPr>
                    <w:tab/>
                  </w:r>
                  <w:r w:rsidRPr="00891346">
                    <w:rPr>
                      <w:b/>
                      <w:sz w:val="18"/>
                      <w:szCs w:val="18"/>
                    </w:rPr>
                    <w:tab/>
                  </w:r>
                </w:p>
                <w:p w14:paraId="320CC79B" w14:textId="77777777" w:rsidR="00891346" w:rsidRPr="00891346" w:rsidRDefault="00891346" w:rsidP="00653FF3">
                  <w:pPr>
                    <w:framePr w:hSpace="180" w:wrap="around" w:vAnchor="page" w:hAnchor="margin" w:y="347"/>
                    <w:rPr>
                      <w:b/>
                      <w:sz w:val="18"/>
                      <w:szCs w:val="18"/>
                    </w:rPr>
                  </w:pPr>
                  <w:r w:rsidRPr="00891346">
                    <w:rPr>
                      <w:b/>
                      <w:sz w:val="18"/>
                      <w:szCs w:val="18"/>
                    </w:rPr>
                    <w:t>Tester pentru baterie de acumulator:  1 buc.</w:t>
                  </w:r>
                </w:p>
                <w:p w14:paraId="2F524500" w14:textId="77777777" w:rsidR="00891346" w:rsidRPr="00891346" w:rsidRDefault="00891346" w:rsidP="00653FF3">
                  <w:pPr>
                    <w:framePr w:hSpace="180" w:wrap="around" w:vAnchor="page" w:hAnchor="margin" w:y="347"/>
                    <w:rPr>
                      <w:b/>
                      <w:sz w:val="18"/>
                      <w:szCs w:val="18"/>
                    </w:rPr>
                  </w:pPr>
                </w:p>
                <w:p w14:paraId="022DDF1E" w14:textId="77777777" w:rsidR="00891346" w:rsidRPr="00891346" w:rsidRDefault="00891346" w:rsidP="00653FF3">
                  <w:pPr>
                    <w:framePr w:hSpace="180" w:wrap="around" w:vAnchor="page" w:hAnchor="margin" w:y="347"/>
                    <w:rPr>
                      <w:b/>
                      <w:sz w:val="18"/>
                      <w:szCs w:val="18"/>
                    </w:rPr>
                  </w:pPr>
                  <w:r w:rsidRPr="00891346">
                    <w:rPr>
                      <w:b/>
                      <w:sz w:val="18"/>
                      <w:szCs w:val="18"/>
                    </w:rPr>
                    <w:t>Scaner pentru tehnica agricolă de tip Navigator TXT OHV sau echivalent: 1 buc.</w:t>
                  </w:r>
                </w:p>
                <w:p w14:paraId="34D53005" w14:textId="77777777" w:rsidR="00891346" w:rsidRPr="00891346" w:rsidRDefault="00891346" w:rsidP="00653FF3">
                  <w:pPr>
                    <w:framePr w:hSpace="180" w:wrap="around" w:vAnchor="page" w:hAnchor="margin" w:y="347"/>
                    <w:rPr>
                      <w:b/>
                      <w:sz w:val="18"/>
                      <w:szCs w:val="18"/>
                    </w:rPr>
                  </w:pPr>
                </w:p>
                <w:p w14:paraId="719FEECB" w14:textId="77777777" w:rsidR="00891346" w:rsidRPr="00891346" w:rsidRDefault="00891346" w:rsidP="00653FF3">
                  <w:pPr>
                    <w:framePr w:hSpace="180" w:wrap="around" w:vAnchor="page" w:hAnchor="margin" w:y="347"/>
                    <w:rPr>
                      <w:b/>
                      <w:sz w:val="18"/>
                      <w:szCs w:val="18"/>
                    </w:rPr>
                  </w:pPr>
                  <w:r w:rsidRPr="00891346">
                    <w:rPr>
                      <w:b/>
                      <w:sz w:val="18"/>
                      <w:szCs w:val="18"/>
                    </w:rPr>
                    <w:t>Cable case Truck de tip TEXA sau echivalent: 1 buc.</w:t>
                  </w:r>
                </w:p>
                <w:p w14:paraId="1F98D912" w14:textId="77777777" w:rsidR="00891346" w:rsidRPr="00891346" w:rsidRDefault="00891346" w:rsidP="00653FF3">
                  <w:pPr>
                    <w:framePr w:hSpace="180" w:wrap="around" w:vAnchor="page" w:hAnchor="margin" w:y="347"/>
                    <w:rPr>
                      <w:b/>
                      <w:sz w:val="18"/>
                      <w:szCs w:val="18"/>
                    </w:rPr>
                  </w:pPr>
                  <w:r w:rsidRPr="00891346">
                    <w:rPr>
                      <w:b/>
                      <w:sz w:val="18"/>
                      <w:szCs w:val="18"/>
                    </w:rPr>
                    <w:tab/>
                  </w:r>
                  <w:r w:rsidRPr="00891346">
                    <w:rPr>
                      <w:b/>
                      <w:sz w:val="18"/>
                      <w:szCs w:val="18"/>
                    </w:rPr>
                    <w:tab/>
                  </w:r>
                </w:p>
                <w:p w14:paraId="45CC5863" w14:textId="77777777" w:rsidR="00891346" w:rsidRPr="00891346" w:rsidRDefault="00891346" w:rsidP="00653FF3">
                  <w:pPr>
                    <w:framePr w:hSpace="180" w:wrap="around" w:vAnchor="page" w:hAnchor="margin" w:y="347"/>
                    <w:rPr>
                      <w:b/>
                      <w:sz w:val="18"/>
                      <w:szCs w:val="18"/>
                    </w:rPr>
                  </w:pPr>
                  <w:r w:rsidRPr="00891346">
                    <w:rPr>
                      <w:b/>
                      <w:sz w:val="18"/>
                      <w:szCs w:val="18"/>
                    </w:rPr>
                    <w:t>Set de instrumente pentru VAG, MB, OPEL, BMW, Jap.: 1 buc.</w:t>
                  </w:r>
                </w:p>
                <w:p w14:paraId="4B67A76E" w14:textId="77777777" w:rsidR="00891346" w:rsidRPr="00891346" w:rsidRDefault="00891346" w:rsidP="00653FF3">
                  <w:pPr>
                    <w:framePr w:hSpace="180" w:wrap="around" w:vAnchor="page" w:hAnchor="margin" w:y="347"/>
                    <w:rPr>
                      <w:b/>
                      <w:sz w:val="18"/>
                      <w:szCs w:val="18"/>
                    </w:rPr>
                  </w:pPr>
                </w:p>
                <w:p w14:paraId="628EFC27" w14:textId="77777777" w:rsidR="00891346" w:rsidRPr="00891346" w:rsidRDefault="00891346" w:rsidP="00653FF3">
                  <w:pPr>
                    <w:framePr w:hSpace="180" w:wrap="around" w:vAnchor="page" w:hAnchor="margin" w:y="347"/>
                    <w:rPr>
                      <w:b/>
                      <w:sz w:val="18"/>
                      <w:szCs w:val="18"/>
                    </w:rPr>
                  </w:pPr>
                  <w:r w:rsidRPr="00891346">
                    <w:rPr>
                      <w:b/>
                      <w:sz w:val="18"/>
                      <w:szCs w:val="18"/>
                    </w:rPr>
                    <w:t>Cuptor de tip cerámica Top 16R Nabertherm (sau echivalent): 1 buc.</w:t>
                  </w:r>
                </w:p>
                <w:p w14:paraId="226C522A" w14:textId="77777777" w:rsidR="00891346" w:rsidRPr="00891346" w:rsidRDefault="00891346" w:rsidP="00653FF3">
                  <w:pPr>
                    <w:framePr w:hSpace="180" w:wrap="around" w:vAnchor="page" w:hAnchor="margin" w:y="347"/>
                    <w:rPr>
                      <w:b/>
                      <w:sz w:val="18"/>
                      <w:szCs w:val="18"/>
                    </w:rPr>
                  </w:pPr>
                </w:p>
                <w:p w14:paraId="3098E19C" w14:textId="77777777" w:rsidR="00891346" w:rsidRPr="00891346" w:rsidRDefault="00891346" w:rsidP="00653FF3">
                  <w:pPr>
                    <w:framePr w:hSpace="180" w:wrap="around" w:vAnchor="page" w:hAnchor="margin" w:y="347"/>
                    <w:rPr>
                      <w:b/>
                      <w:sz w:val="18"/>
                      <w:szCs w:val="18"/>
                    </w:rPr>
                  </w:pPr>
                  <w:r w:rsidRPr="00891346">
                    <w:rPr>
                      <w:b/>
                      <w:sz w:val="18"/>
                      <w:szCs w:val="18"/>
                    </w:rPr>
                    <w:t>Mixer de tip Dynacord CMS 2200 sau echivalent: 1 buc.</w:t>
                  </w:r>
                </w:p>
                <w:p w14:paraId="7413FB08" w14:textId="77777777" w:rsidR="00891346" w:rsidRPr="00891346" w:rsidRDefault="00891346" w:rsidP="00653FF3">
                  <w:pPr>
                    <w:framePr w:hSpace="180" w:wrap="around" w:vAnchor="page" w:hAnchor="margin" w:y="347"/>
                    <w:rPr>
                      <w:b/>
                      <w:sz w:val="18"/>
                      <w:szCs w:val="18"/>
                    </w:rPr>
                  </w:pPr>
                </w:p>
                <w:p w14:paraId="3D92482F" w14:textId="77777777" w:rsidR="00891346" w:rsidRPr="00891346" w:rsidRDefault="00891346" w:rsidP="00653FF3">
                  <w:pPr>
                    <w:framePr w:hSpace="180" w:wrap="around" w:vAnchor="page" w:hAnchor="margin" w:y="347"/>
                    <w:rPr>
                      <w:b/>
                      <w:sz w:val="18"/>
                      <w:szCs w:val="18"/>
                    </w:rPr>
                  </w:pPr>
                  <w:r w:rsidRPr="00891346">
                    <w:rPr>
                      <w:b/>
                      <w:sz w:val="18"/>
                      <w:szCs w:val="18"/>
                    </w:rPr>
                    <w:t>Tablă flipchart mobilă: 1 buc.</w:t>
                  </w:r>
                </w:p>
                <w:p w14:paraId="2FE80AAB" w14:textId="77777777" w:rsidR="00891346" w:rsidRPr="00891346" w:rsidRDefault="00891346" w:rsidP="00653FF3">
                  <w:pPr>
                    <w:framePr w:hSpace="180" w:wrap="around" w:vAnchor="page" w:hAnchor="margin" w:y="347"/>
                    <w:rPr>
                      <w:b/>
                      <w:sz w:val="18"/>
                      <w:szCs w:val="18"/>
                    </w:rPr>
                  </w:pPr>
                </w:p>
                <w:p w14:paraId="73EE028E" w14:textId="77777777" w:rsidR="00891346" w:rsidRPr="00891346" w:rsidRDefault="00891346" w:rsidP="00653FF3">
                  <w:pPr>
                    <w:framePr w:hSpace="180" w:wrap="around" w:vAnchor="page" w:hAnchor="margin" w:y="347"/>
                    <w:rPr>
                      <w:b/>
                      <w:sz w:val="18"/>
                      <w:szCs w:val="18"/>
                    </w:rPr>
                  </w:pPr>
                  <w:r w:rsidRPr="00891346">
                    <w:rPr>
                      <w:b/>
                      <w:sz w:val="18"/>
                      <w:szCs w:val="18"/>
                    </w:rPr>
                    <w:t>Aparat de indosariat 22/450FOI M22: 1 buc.</w:t>
                  </w:r>
                </w:p>
                <w:p w14:paraId="0CE509E2" w14:textId="77777777" w:rsidR="00891346" w:rsidRPr="00891346" w:rsidRDefault="00891346" w:rsidP="00653FF3">
                  <w:pPr>
                    <w:framePr w:hSpace="180" w:wrap="around" w:vAnchor="page" w:hAnchor="margin" w:y="347"/>
                    <w:rPr>
                      <w:b/>
                      <w:sz w:val="18"/>
                      <w:szCs w:val="18"/>
                    </w:rPr>
                  </w:pPr>
                </w:p>
                <w:p w14:paraId="49B8E62A" w14:textId="77777777" w:rsidR="00891346" w:rsidRPr="00891346" w:rsidRDefault="00891346" w:rsidP="00653FF3">
                  <w:pPr>
                    <w:framePr w:hSpace="180" w:wrap="around" w:vAnchor="page" w:hAnchor="margin" w:y="347"/>
                    <w:rPr>
                      <w:b/>
                      <w:sz w:val="18"/>
                      <w:szCs w:val="18"/>
                    </w:rPr>
                  </w:pPr>
                  <w:r w:rsidRPr="00891346">
                    <w:rPr>
                      <w:b/>
                      <w:sz w:val="18"/>
                      <w:szCs w:val="18"/>
                    </w:rPr>
                    <w:t>Acordeon  classic de tip Weltmeister Achat 34/80/III/5/3 sau echivalent: 1 buc.</w:t>
                  </w:r>
                </w:p>
                <w:p w14:paraId="5562A289" w14:textId="77777777" w:rsidR="00891346" w:rsidRPr="00891346" w:rsidRDefault="00891346" w:rsidP="00653FF3">
                  <w:pPr>
                    <w:framePr w:hSpace="180" w:wrap="around" w:vAnchor="page" w:hAnchor="margin" w:y="347"/>
                    <w:rPr>
                      <w:b/>
                      <w:sz w:val="18"/>
                      <w:szCs w:val="18"/>
                    </w:rPr>
                  </w:pPr>
                </w:p>
                <w:p w14:paraId="44025456" w14:textId="77777777" w:rsidR="00891346" w:rsidRPr="00891346" w:rsidRDefault="00891346" w:rsidP="00653FF3">
                  <w:pPr>
                    <w:framePr w:hSpace="180" w:wrap="around" w:vAnchor="page" w:hAnchor="margin" w:y="347"/>
                    <w:rPr>
                      <w:b/>
                      <w:sz w:val="18"/>
                      <w:szCs w:val="18"/>
                    </w:rPr>
                  </w:pPr>
                  <w:r w:rsidRPr="00891346">
                    <w:rPr>
                      <w:b/>
                      <w:sz w:val="18"/>
                      <w:szCs w:val="18"/>
                    </w:rPr>
                    <w:t>Trepiede video, de tip MVKBFR-LIVE sau echivalent: 1 buc.</w:t>
                  </w:r>
                </w:p>
                <w:p w14:paraId="286A36AB" w14:textId="77777777" w:rsidR="00891346" w:rsidRPr="00891346" w:rsidRDefault="00891346" w:rsidP="00653FF3">
                  <w:pPr>
                    <w:framePr w:hSpace="180" w:wrap="around" w:vAnchor="page" w:hAnchor="margin" w:y="347"/>
                    <w:rPr>
                      <w:b/>
                      <w:sz w:val="18"/>
                      <w:szCs w:val="18"/>
                    </w:rPr>
                  </w:pPr>
                </w:p>
                <w:p w14:paraId="0DC00648" w14:textId="77777777" w:rsidR="00891346" w:rsidRPr="00891346" w:rsidRDefault="00891346" w:rsidP="00653FF3">
                  <w:pPr>
                    <w:framePr w:hSpace="180" w:wrap="around" w:vAnchor="page" w:hAnchor="margin" w:y="347"/>
                    <w:rPr>
                      <w:b/>
                      <w:sz w:val="18"/>
                      <w:szCs w:val="18"/>
                    </w:rPr>
                  </w:pPr>
                  <w:r w:rsidRPr="00891346">
                    <w:rPr>
                      <w:b/>
                      <w:sz w:val="18"/>
                      <w:szCs w:val="18"/>
                    </w:rPr>
                    <w:t>Cutter legume de tip Fimar TV 3000 sau echivalent: 1 buc.</w:t>
                  </w:r>
                </w:p>
                <w:p w14:paraId="1ABDA890" w14:textId="77777777" w:rsidR="00891346" w:rsidRPr="00891346" w:rsidRDefault="00891346" w:rsidP="00653FF3">
                  <w:pPr>
                    <w:framePr w:hSpace="180" w:wrap="around" w:vAnchor="page" w:hAnchor="margin" w:y="347"/>
                    <w:rPr>
                      <w:b/>
                      <w:sz w:val="18"/>
                      <w:szCs w:val="18"/>
                    </w:rPr>
                  </w:pPr>
                </w:p>
                <w:p w14:paraId="78F85CD3" w14:textId="77777777" w:rsidR="00891346" w:rsidRPr="00891346" w:rsidRDefault="00891346" w:rsidP="00653FF3">
                  <w:pPr>
                    <w:framePr w:hSpace="180" w:wrap="around" w:vAnchor="page" w:hAnchor="margin" w:y="347"/>
                    <w:rPr>
                      <w:b/>
                      <w:sz w:val="18"/>
                      <w:szCs w:val="18"/>
                    </w:rPr>
                  </w:pPr>
                  <w:r w:rsidRPr="00891346">
                    <w:rPr>
                      <w:b/>
                      <w:sz w:val="18"/>
                      <w:szCs w:val="18"/>
                    </w:rPr>
                    <w:lastRenderedPageBreak/>
                    <w:t>Deshidrator universal model de tip SS-16 sau echivalent: 1 buc.</w:t>
                  </w:r>
                  <w:r w:rsidRPr="00891346">
                    <w:rPr>
                      <w:b/>
                      <w:sz w:val="18"/>
                      <w:szCs w:val="18"/>
                    </w:rPr>
                    <w:tab/>
                  </w:r>
                  <w:r w:rsidRPr="00891346">
                    <w:rPr>
                      <w:b/>
                      <w:sz w:val="18"/>
                      <w:szCs w:val="18"/>
                    </w:rPr>
                    <w:tab/>
                  </w:r>
                </w:p>
                <w:p w14:paraId="6B0DF38D" w14:textId="77777777" w:rsidR="00891346" w:rsidRPr="00891346" w:rsidRDefault="00891346" w:rsidP="00653FF3">
                  <w:pPr>
                    <w:framePr w:hSpace="180" w:wrap="around" w:vAnchor="page" w:hAnchor="margin" w:y="347"/>
                    <w:rPr>
                      <w:b/>
                      <w:sz w:val="18"/>
                      <w:szCs w:val="18"/>
                    </w:rPr>
                  </w:pPr>
                </w:p>
                <w:p w14:paraId="11454D74" w14:textId="77777777" w:rsidR="00891346" w:rsidRPr="00891346" w:rsidRDefault="00891346" w:rsidP="00653FF3">
                  <w:pPr>
                    <w:framePr w:hSpace="180" w:wrap="around" w:vAnchor="page" w:hAnchor="margin" w:y="347"/>
                    <w:rPr>
                      <w:b/>
                      <w:sz w:val="18"/>
                      <w:szCs w:val="18"/>
                    </w:rPr>
                  </w:pPr>
                  <w:r w:rsidRPr="00891346">
                    <w:rPr>
                      <w:b/>
                      <w:sz w:val="18"/>
                      <w:szCs w:val="18"/>
                    </w:rPr>
                    <w:t>Aparat de vidat, de tip Rommelsbacher sau echivalent: 1 buc.</w:t>
                  </w:r>
                </w:p>
                <w:p w14:paraId="2AB91DE7" w14:textId="77777777" w:rsidR="00891346" w:rsidRPr="00891346" w:rsidRDefault="00891346" w:rsidP="00653FF3">
                  <w:pPr>
                    <w:framePr w:hSpace="180" w:wrap="around" w:vAnchor="page" w:hAnchor="margin" w:y="347"/>
                    <w:rPr>
                      <w:b/>
                      <w:sz w:val="18"/>
                      <w:szCs w:val="18"/>
                    </w:rPr>
                  </w:pPr>
                </w:p>
                <w:p w14:paraId="1ABCFAB1" w14:textId="77777777" w:rsidR="00891346" w:rsidRPr="00891346" w:rsidRDefault="00891346" w:rsidP="00653FF3">
                  <w:pPr>
                    <w:framePr w:hSpace="180" w:wrap="around" w:vAnchor="page" w:hAnchor="margin" w:y="347"/>
                    <w:rPr>
                      <w:b/>
                      <w:sz w:val="18"/>
                      <w:szCs w:val="18"/>
                    </w:rPr>
                  </w:pPr>
                  <w:r w:rsidRPr="00891346">
                    <w:rPr>
                      <w:b/>
                      <w:sz w:val="18"/>
                      <w:szCs w:val="18"/>
                    </w:rPr>
                    <w:t>Stație de lipit cu aer cald de tip 4 in 650W 480C S-LS-1 sau echivalent: 1 buc.</w:t>
                  </w:r>
                  <w:r w:rsidRPr="00891346">
                    <w:rPr>
                      <w:b/>
                      <w:sz w:val="18"/>
                      <w:szCs w:val="18"/>
                    </w:rPr>
                    <w:tab/>
                  </w:r>
                  <w:r w:rsidRPr="00891346">
                    <w:rPr>
                      <w:b/>
                      <w:sz w:val="18"/>
                      <w:szCs w:val="18"/>
                    </w:rPr>
                    <w:tab/>
                  </w:r>
                </w:p>
                <w:p w14:paraId="5EEA0E9F" w14:textId="77777777" w:rsidR="00891346" w:rsidRPr="00891346" w:rsidRDefault="00891346" w:rsidP="00653FF3">
                  <w:pPr>
                    <w:framePr w:hSpace="180" w:wrap="around" w:vAnchor="page" w:hAnchor="margin" w:y="347"/>
                    <w:rPr>
                      <w:b/>
                      <w:sz w:val="18"/>
                      <w:szCs w:val="18"/>
                    </w:rPr>
                  </w:pPr>
                </w:p>
                <w:p w14:paraId="543FDE0D" w14:textId="77777777" w:rsidR="00891346" w:rsidRPr="00891346" w:rsidRDefault="00891346" w:rsidP="00653FF3">
                  <w:pPr>
                    <w:framePr w:hSpace="180" w:wrap="around" w:vAnchor="page" w:hAnchor="margin" w:y="347"/>
                    <w:rPr>
                      <w:b/>
                      <w:sz w:val="18"/>
                      <w:szCs w:val="18"/>
                    </w:rPr>
                  </w:pPr>
                  <w:r w:rsidRPr="00891346">
                    <w:rPr>
                      <w:b/>
                      <w:sz w:val="18"/>
                      <w:szCs w:val="18"/>
                    </w:rPr>
                    <w:t>Aspirator pentru toner de tip 3M 220V (sau echivalent), inclusiv filtru: 1 buc.</w:t>
                  </w:r>
                </w:p>
                <w:p w14:paraId="31366EF7" w14:textId="77777777" w:rsidR="00891346" w:rsidRPr="00891346" w:rsidRDefault="00891346" w:rsidP="00653FF3">
                  <w:pPr>
                    <w:framePr w:hSpace="180" w:wrap="around" w:vAnchor="page" w:hAnchor="margin" w:y="347"/>
                    <w:rPr>
                      <w:b/>
                      <w:sz w:val="18"/>
                      <w:szCs w:val="18"/>
                    </w:rPr>
                  </w:pPr>
                </w:p>
                <w:p w14:paraId="104BD632" w14:textId="77777777" w:rsidR="00891346" w:rsidRPr="00891346" w:rsidRDefault="00891346" w:rsidP="00653FF3">
                  <w:pPr>
                    <w:framePr w:hSpace="180" w:wrap="around" w:vAnchor="page" w:hAnchor="margin" w:y="347"/>
                    <w:rPr>
                      <w:b/>
                      <w:sz w:val="18"/>
                      <w:szCs w:val="18"/>
                    </w:rPr>
                  </w:pPr>
                  <w:r w:rsidRPr="00891346">
                    <w:rPr>
                      <w:b/>
                      <w:sz w:val="18"/>
                      <w:szCs w:val="18"/>
                    </w:rPr>
                    <w:t>Presă pentru sublimare de tip Combo 8-in-1 sau echivalent: 1 buc.</w:t>
                  </w:r>
                </w:p>
                <w:p w14:paraId="4864F52F" w14:textId="77777777" w:rsidR="00891346" w:rsidRPr="00891346" w:rsidRDefault="00891346" w:rsidP="00653FF3">
                  <w:pPr>
                    <w:framePr w:hSpace="180" w:wrap="around" w:vAnchor="page" w:hAnchor="margin" w:y="347"/>
                    <w:rPr>
                      <w:b/>
                      <w:sz w:val="18"/>
                      <w:szCs w:val="18"/>
                    </w:rPr>
                  </w:pPr>
                  <w:r w:rsidRPr="00891346">
                    <w:rPr>
                      <w:b/>
                      <w:sz w:val="18"/>
                      <w:szCs w:val="18"/>
                    </w:rPr>
                    <w:tab/>
                  </w:r>
                  <w:r w:rsidRPr="00891346">
                    <w:rPr>
                      <w:b/>
                      <w:sz w:val="18"/>
                      <w:szCs w:val="18"/>
                    </w:rPr>
                    <w:tab/>
                  </w:r>
                </w:p>
                <w:p w14:paraId="641EEEAE" w14:textId="77777777" w:rsidR="00891346" w:rsidRPr="00891346" w:rsidRDefault="00891346" w:rsidP="00653FF3">
                  <w:pPr>
                    <w:framePr w:hSpace="180" w:wrap="around" w:vAnchor="page" w:hAnchor="margin" w:y="347"/>
                    <w:rPr>
                      <w:b/>
                      <w:sz w:val="18"/>
                      <w:szCs w:val="18"/>
                    </w:rPr>
                  </w:pPr>
                  <w:r w:rsidRPr="00891346">
                    <w:rPr>
                      <w:b/>
                      <w:sz w:val="18"/>
                      <w:szCs w:val="18"/>
                    </w:rPr>
                    <w:t>Cuptor pe vatră de tip Frosty PL-2 sau echivalent: 1 buc.</w:t>
                  </w:r>
                </w:p>
                <w:p w14:paraId="11B7648D" w14:textId="77777777" w:rsidR="00891346" w:rsidRPr="00891346" w:rsidRDefault="00891346" w:rsidP="00653FF3">
                  <w:pPr>
                    <w:framePr w:hSpace="180" w:wrap="around" w:vAnchor="page" w:hAnchor="margin" w:y="347"/>
                    <w:rPr>
                      <w:b/>
                      <w:sz w:val="18"/>
                      <w:szCs w:val="18"/>
                    </w:rPr>
                  </w:pPr>
                </w:p>
                <w:p w14:paraId="439938CF" w14:textId="77777777" w:rsidR="00891346" w:rsidRPr="00891346" w:rsidRDefault="00891346" w:rsidP="00653FF3">
                  <w:pPr>
                    <w:framePr w:hSpace="180" w:wrap="around" w:vAnchor="page" w:hAnchor="margin" w:y="347"/>
                    <w:rPr>
                      <w:b/>
                      <w:sz w:val="18"/>
                      <w:szCs w:val="18"/>
                    </w:rPr>
                  </w:pPr>
                  <w:r w:rsidRPr="00891346">
                    <w:rPr>
                      <w:b/>
                      <w:sz w:val="18"/>
                      <w:szCs w:val="18"/>
                    </w:rPr>
                    <w:t>Frigider de tip Arctic AK</w:t>
                  </w:r>
                  <w:r w:rsidRPr="00891346">
                    <w:rPr>
                      <w:b/>
                      <w:sz w:val="18"/>
                      <w:szCs w:val="18"/>
                    </w:rPr>
                    <w:tab/>
                    <w:t>sau echivalent: 1 buc.</w:t>
                  </w:r>
                  <w:r w:rsidRPr="00891346">
                    <w:rPr>
                      <w:b/>
                      <w:sz w:val="18"/>
                      <w:szCs w:val="18"/>
                    </w:rPr>
                    <w:tab/>
                  </w:r>
                </w:p>
                <w:p w14:paraId="682530E4" w14:textId="77777777" w:rsidR="00891346" w:rsidRPr="00891346" w:rsidRDefault="00891346" w:rsidP="00653FF3">
                  <w:pPr>
                    <w:framePr w:hSpace="180" w:wrap="around" w:vAnchor="page" w:hAnchor="margin" w:y="347"/>
                    <w:rPr>
                      <w:b/>
                      <w:sz w:val="18"/>
                      <w:szCs w:val="18"/>
                    </w:rPr>
                  </w:pPr>
                </w:p>
                <w:p w14:paraId="75D196E8" w14:textId="77777777" w:rsidR="00891346" w:rsidRPr="00891346" w:rsidRDefault="00891346" w:rsidP="00653FF3">
                  <w:pPr>
                    <w:framePr w:hSpace="180" w:wrap="around" w:vAnchor="page" w:hAnchor="margin" w:y="347"/>
                    <w:rPr>
                      <w:b/>
                      <w:sz w:val="18"/>
                      <w:szCs w:val="18"/>
                    </w:rPr>
                  </w:pPr>
                  <w:r w:rsidRPr="00891346">
                    <w:rPr>
                      <w:b/>
                      <w:sz w:val="18"/>
                      <w:szCs w:val="18"/>
                    </w:rPr>
                    <w:t>Mixer professional de tip GGM Gastro RTK7 sau echivalent: 1 buc.</w:t>
                  </w:r>
                </w:p>
                <w:p w14:paraId="04973AB2" w14:textId="77777777" w:rsidR="00891346" w:rsidRPr="00891346" w:rsidRDefault="00891346" w:rsidP="00653FF3">
                  <w:pPr>
                    <w:framePr w:hSpace="180" w:wrap="around" w:vAnchor="page" w:hAnchor="margin" w:y="347"/>
                    <w:rPr>
                      <w:b/>
                      <w:sz w:val="18"/>
                      <w:szCs w:val="18"/>
                    </w:rPr>
                  </w:pPr>
                </w:p>
                <w:p w14:paraId="38B36E3F" w14:textId="77777777" w:rsidR="00891346" w:rsidRPr="00891346" w:rsidRDefault="00891346" w:rsidP="00653FF3">
                  <w:pPr>
                    <w:framePr w:hSpace="180" w:wrap="around" w:vAnchor="page" w:hAnchor="margin" w:y="347"/>
                    <w:rPr>
                      <w:b/>
                      <w:sz w:val="18"/>
                      <w:szCs w:val="18"/>
                    </w:rPr>
                  </w:pPr>
                  <w:r w:rsidRPr="00891346">
                    <w:rPr>
                      <w:b/>
                      <w:sz w:val="18"/>
                      <w:szCs w:val="18"/>
                    </w:rPr>
                    <w:t>Cîntar comercial de tip CAS SWII-15CW sau echivalent: 1 buc.</w:t>
                  </w:r>
                </w:p>
                <w:p w14:paraId="56992779" w14:textId="77777777" w:rsidR="00891346" w:rsidRPr="00891346" w:rsidRDefault="00891346" w:rsidP="00653FF3">
                  <w:pPr>
                    <w:framePr w:hSpace="180" w:wrap="around" w:vAnchor="page" w:hAnchor="margin" w:y="347"/>
                    <w:rPr>
                      <w:b/>
                      <w:sz w:val="18"/>
                      <w:szCs w:val="18"/>
                    </w:rPr>
                  </w:pPr>
                </w:p>
                <w:p w14:paraId="4C8C3CD3" w14:textId="77777777" w:rsidR="00891346" w:rsidRPr="00891346" w:rsidRDefault="00891346" w:rsidP="00653FF3">
                  <w:pPr>
                    <w:framePr w:hSpace="180" w:wrap="around" w:vAnchor="page" w:hAnchor="margin" w:y="347"/>
                    <w:rPr>
                      <w:b/>
                      <w:sz w:val="18"/>
                      <w:szCs w:val="18"/>
                    </w:rPr>
                  </w:pPr>
                  <w:r w:rsidRPr="00891346">
                    <w:rPr>
                      <w:b/>
                      <w:sz w:val="18"/>
                      <w:szCs w:val="18"/>
                    </w:rPr>
                    <w:t>Mașină de cusut  industrial de tip BROTHER S7100A-403 sau echivalent: 1 buc.</w:t>
                  </w:r>
                </w:p>
                <w:p w14:paraId="3B064BC3" w14:textId="77777777" w:rsidR="00891346" w:rsidRPr="00891346" w:rsidRDefault="00891346" w:rsidP="00653FF3">
                  <w:pPr>
                    <w:framePr w:hSpace="180" w:wrap="around" w:vAnchor="page" w:hAnchor="margin" w:y="347"/>
                    <w:rPr>
                      <w:b/>
                      <w:sz w:val="18"/>
                      <w:szCs w:val="18"/>
                    </w:rPr>
                  </w:pPr>
                  <w:r w:rsidRPr="00891346">
                    <w:rPr>
                      <w:b/>
                      <w:sz w:val="18"/>
                      <w:szCs w:val="18"/>
                    </w:rPr>
                    <w:lastRenderedPageBreak/>
                    <w:t>Mașină de surfilat de tip DISON DS – 700D-4-13 sau echivalent: 1 buc.</w:t>
                  </w:r>
                </w:p>
                <w:p w14:paraId="7B953AE6" w14:textId="77777777" w:rsidR="00891346" w:rsidRPr="00891346" w:rsidRDefault="00891346" w:rsidP="00653FF3">
                  <w:pPr>
                    <w:framePr w:hSpace="180" w:wrap="around" w:vAnchor="page" w:hAnchor="margin" w:y="347"/>
                    <w:rPr>
                      <w:b/>
                      <w:sz w:val="18"/>
                      <w:szCs w:val="18"/>
                    </w:rPr>
                  </w:pPr>
                </w:p>
                <w:p w14:paraId="27017933" w14:textId="77777777" w:rsidR="00891346" w:rsidRPr="00891346" w:rsidRDefault="00891346" w:rsidP="00653FF3">
                  <w:pPr>
                    <w:framePr w:hSpace="180" w:wrap="around" w:vAnchor="page" w:hAnchor="margin" w:y="347"/>
                    <w:rPr>
                      <w:b/>
                      <w:sz w:val="18"/>
                      <w:szCs w:val="18"/>
                    </w:rPr>
                  </w:pPr>
                  <w:r w:rsidRPr="00891346">
                    <w:rPr>
                      <w:b/>
                      <w:sz w:val="18"/>
                      <w:szCs w:val="18"/>
                    </w:rPr>
                    <w:t>Mașină plană de cusut de tip JUKI DDL – 8700L sau echivalent: 1 buc.</w:t>
                  </w:r>
                </w:p>
                <w:p w14:paraId="7E9365E0" w14:textId="77777777" w:rsidR="00891346" w:rsidRPr="00891346" w:rsidRDefault="00891346" w:rsidP="00653FF3">
                  <w:pPr>
                    <w:framePr w:hSpace="180" w:wrap="around" w:vAnchor="page" w:hAnchor="margin" w:y="347"/>
                    <w:rPr>
                      <w:b/>
                      <w:sz w:val="18"/>
                      <w:szCs w:val="18"/>
                    </w:rPr>
                  </w:pPr>
                  <w:r w:rsidRPr="00891346">
                    <w:rPr>
                      <w:b/>
                      <w:sz w:val="18"/>
                      <w:szCs w:val="18"/>
                    </w:rPr>
                    <w:tab/>
                  </w:r>
                  <w:r w:rsidRPr="00891346">
                    <w:rPr>
                      <w:b/>
                      <w:sz w:val="18"/>
                      <w:szCs w:val="18"/>
                    </w:rPr>
                    <w:tab/>
                  </w:r>
                </w:p>
                <w:p w14:paraId="5FFAAAB1" w14:textId="77B84619" w:rsidR="00891346" w:rsidRPr="00B21710" w:rsidRDefault="00891346" w:rsidP="00653FF3">
                  <w:pPr>
                    <w:framePr w:hSpace="180" w:wrap="around" w:vAnchor="page" w:hAnchor="margin" w:y="347"/>
                    <w:rPr>
                      <w:b/>
                      <w:sz w:val="18"/>
                      <w:szCs w:val="18"/>
                    </w:rPr>
                  </w:pPr>
                  <w:r w:rsidRPr="00891346">
                    <w:rPr>
                      <w:b/>
                      <w:sz w:val="18"/>
                      <w:szCs w:val="18"/>
                    </w:rPr>
                    <w:t>Mașină plană de cusut cu transport interior de tip JUKI DU 1181N sau echivalent: 1 buc.</w:t>
                  </w:r>
                </w:p>
              </w:tc>
              <w:tc>
                <w:tcPr>
                  <w:tcW w:w="1023" w:type="dxa"/>
                </w:tcPr>
                <w:p w14:paraId="2E732F07" w14:textId="2FB7B741" w:rsidR="00605CA4" w:rsidRPr="00B21710" w:rsidRDefault="00803740" w:rsidP="00653FF3">
                  <w:pPr>
                    <w:framePr w:hSpace="180" w:wrap="around" w:vAnchor="page" w:hAnchor="margin" w:y="347"/>
                    <w:jc w:val="center"/>
                    <w:rPr>
                      <w:sz w:val="18"/>
                      <w:szCs w:val="18"/>
                    </w:rPr>
                  </w:pPr>
                  <w:r w:rsidRPr="005C04D8">
                    <w:rPr>
                      <w:noProof w:val="0"/>
                      <w:color w:val="000000"/>
                      <w:sz w:val="18"/>
                      <w:szCs w:val="18"/>
                      <w:lang w:eastAsia="ru-RU"/>
                    </w:rPr>
                    <w:lastRenderedPageBreak/>
                    <w:t>buc</w:t>
                  </w:r>
                </w:p>
              </w:tc>
              <w:tc>
                <w:tcPr>
                  <w:tcW w:w="914" w:type="dxa"/>
                </w:tcPr>
                <w:p w14:paraId="13DFFA82" w14:textId="5CF86389" w:rsidR="00605CA4" w:rsidRPr="00B21710" w:rsidRDefault="00891346" w:rsidP="00653FF3">
                  <w:pPr>
                    <w:framePr w:hSpace="180" w:wrap="around" w:vAnchor="page" w:hAnchor="margin" w:y="347"/>
                    <w:jc w:val="center"/>
                    <w:rPr>
                      <w:sz w:val="18"/>
                      <w:szCs w:val="18"/>
                      <w:lang w:val="en-US"/>
                    </w:rPr>
                  </w:pPr>
                  <w:r>
                    <w:rPr>
                      <w:sz w:val="18"/>
                      <w:szCs w:val="18"/>
                      <w:lang w:val="en-US"/>
                    </w:rPr>
                    <w:t>26</w:t>
                  </w:r>
                </w:p>
              </w:tc>
              <w:tc>
                <w:tcPr>
                  <w:tcW w:w="891" w:type="dxa"/>
                </w:tcPr>
                <w:p w14:paraId="129A1456" w14:textId="77777777" w:rsidR="00605CA4" w:rsidRPr="00B21710" w:rsidRDefault="00605CA4" w:rsidP="00653FF3">
                  <w:pPr>
                    <w:framePr w:hSpace="180" w:wrap="around" w:vAnchor="page" w:hAnchor="margin" w:y="347"/>
                    <w:rPr>
                      <w:sz w:val="18"/>
                      <w:szCs w:val="18"/>
                    </w:rPr>
                  </w:pPr>
                </w:p>
              </w:tc>
              <w:tc>
                <w:tcPr>
                  <w:tcW w:w="886" w:type="dxa"/>
                </w:tcPr>
                <w:p w14:paraId="3C0AE92E" w14:textId="77777777" w:rsidR="00605CA4" w:rsidRPr="00B21710" w:rsidRDefault="00605CA4" w:rsidP="00653FF3">
                  <w:pPr>
                    <w:framePr w:hSpace="180" w:wrap="around" w:vAnchor="page" w:hAnchor="margin" w:y="347"/>
                    <w:rPr>
                      <w:sz w:val="18"/>
                      <w:szCs w:val="18"/>
                    </w:rPr>
                  </w:pPr>
                </w:p>
              </w:tc>
              <w:tc>
                <w:tcPr>
                  <w:tcW w:w="842" w:type="dxa"/>
                </w:tcPr>
                <w:p w14:paraId="09A05D8F" w14:textId="77777777" w:rsidR="00605CA4" w:rsidRPr="00B21710" w:rsidRDefault="00605CA4" w:rsidP="00653FF3">
                  <w:pPr>
                    <w:framePr w:hSpace="180" w:wrap="around" w:vAnchor="page" w:hAnchor="margin" w:y="347"/>
                    <w:rPr>
                      <w:sz w:val="18"/>
                      <w:szCs w:val="18"/>
                    </w:rPr>
                  </w:pPr>
                </w:p>
              </w:tc>
              <w:tc>
                <w:tcPr>
                  <w:tcW w:w="853" w:type="dxa"/>
                </w:tcPr>
                <w:p w14:paraId="6831F43D" w14:textId="77777777" w:rsidR="00605CA4" w:rsidRPr="00B21710" w:rsidRDefault="00605CA4" w:rsidP="00653FF3">
                  <w:pPr>
                    <w:framePr w:hSpace="180" w:wrap="around" w:vAnchor="page" w:hAnchor="margin" w:y="347"/>
                    <w:rPr>
                      <w:sz w:val="18"/>
                      <w:szCs w:val="18"/>
                    </w:rPr>
                  </w:pPr>
                </w:p>
              </w:tc>
              <w:tc>
                <w:tcPr>
                  <w:tcW w:w="2422" w:type="dxa"/>
                  <w:gridSpan w:val="3"/>
                </w:tcPr>
                <w:p w14:paraId="5F73B854" w14:textId="267AE7BD" w:rsidR="00605CA4" w:rsidRPr="003819BA" w:rsidRDefault="00605CA4" w:rsidP="00653FF3">
                  <w:pPr>
                    <w:framePr w:hSpace="180" w:wrap="around" w:vAnchor="page" w:hAnchor="margin" w:y="347"/>
                    <w:jc w:val="center"/>
                    <w:rPr>
                      <w:b/>
                      <w:sz w:val="20"/>
                      <w:szCs w:val="20"/>
                    </w:rPr>
                  </w:pPr>
                  <w:r>
                    <w:rPr>
                      <w:sz w:val="20"/>
                      <w:szCs w:val="20"/>
                      <w:shd w:val="clear" w:color="auto" w:fill="F9F9F9"/>
                    </w:rPr>
                    <w:t>Termen de livrare maxim 90 de zile (în acest termen intră transportarea și asamblarea bunurilor)</w:t>
                  </w:r>
                </w:p>
              </w:tc>
              <w:tc>
                <w:tcPr>
                  <w:tcW w:w="3132" w:type="dxa"/>
                  <w:gridSpan w:val="4"/>
                </w:tcPr>
                <w:p w14:paraId="75734521" w14:textId="77777777" w:rsidR="00605CA4" w:rsidRPr="00B21710" w:rsidRDefault="00605CA4" w:rsidP="00653FF3">
                  <w:pPr>
                    <w:framePr w:hSpace="180" w:wrap="around" w:vAnchor="page" w:hAnchor="margin" w:y="347"/>
                    <w:jc w:val="center"/>
                    <w:rPr>
                      <w:sz w:val="18"/>
                      <w:szCs w:val="18"/>
                    </w:rPr>
                  </w:pPr>
                </w:p>
              </w:tc>
              <w:tc>
                <w:tcPr>
                  <w:tcW w:w="1073" w:type="dxa"/>
                  <w:gridSpan w:val="3"/>
                </w:tcPr>
                <w:p w14:paraId="6230024A" w14:textId="77777777" w:rsidR="00605CA4" w:rsidRPr="00B21710" w:rsidRDefault="00605CA4" w:rsidP="00653FF3">
                  <w:pPr>
                    <w:framePr w:hSpace="180" w:wrap="around" w:vAnchor="page" w:hAnchor="margin" w:y="347"/>
                    <w:rPr>
                      <w:sz w:val="18"/>
                      <w:szCs w:val="18"/>
                    </w:rPr>
                  </w:pPr>
                </w:p>
              </w:tc>
            </w:tr>
            <w:tr w:rsidR="00605CA4" w:rsidRPr="00B21710" w14:paraId="5141A46D" w14:textId="77777777" w:rsidTr="00E8213C">
              <w:trPr>
                <w:gridAfter w:val="2"/>
                <w:wAfter w:w="148" w:type="dxa"/>
                <w:trHeight w:val="60"/>
              </w:trPr>
              <w:tc>
                <w:tcPr>
                  <w:tcW w:w="1189" w:type="dxa"/>
                </w:tcPr>
                <w:p w14:paraId="77170367" w14:textId="7F4BA664" w:rsidR="00605CA4" w:rsidRPr="00B21710" w:rsidRDefault="00605CA4" w:rsidP="00653FF3">
                  <w:pPr>
                    <w:framePr w:hSpace="180" w:wrap="around" w:vAnchor="page" w:hAnchor="margin" w:y="347"/>
                    <w:jc w:val="center"/>
                    <w:rPr>
                      <w:sz w:val="18"/>
                      <w:szCs w:val="18"/>
                    </w:rPr>
                  </w:pPr>
                </w:p>
              </w:tc>
              <w:tc>
                <w:tcPr>
                  <w:tcW w:w="2216" w:type="dxa"/>
                  <w:gridSpan w:val="2"/>
                </w:tcPr>
                <w:p w14:paraId="3BBEE2D4" w14:textId="530E8C70" w:rsidR="00605CA4" w:rsidRDefault="00891346" w:rsidP="00653FF3">
                  <w:pPr>
                    <w:framePr w:hSpace="180" w:wrap="around" w:vAnchor="page" w:hAnchor="margin" w:y="347"/>
                    <w:rPr>
                      <w:b/>
                      <w:sz w:val="18"/>
                      <w:szCs w:val="18"/>
                    </w:rPr>
                  </w:pPr>
                  <w:r w:rsidRPr="00891346">
                    <w:rPr>
                      <w:b/>
                      <w:sz w:val="18"/>
                      <w:szCs w:val="18"/>
                    </w:rPr>
                    <w:t xml:space="preserve">Mobilier   </w:t>
                  </w:r>
                </w:p>
                <w:p w14:paraId="702E7FA6" w14:textId="510C4A61" w:rsidR="00653FF3" w:rsidRDefault="00653FF3" w:rsidP="00653FF3">
                  <w:pPr>
                    <w:framePr w:hSpace="180" w:wrap="around" w:vAnchor="page" w:hAnchor="margin" w:y="347"/>
                    <w:rPr>
                      <w:b/>
                      <w:sz w:val="18"/>
                      <w:szCs w:val="18"/>
                    </w:rPr>
                  </w:pPr>
                  <w:r w:rsidRPr="00653FF3">
                    <w:rPr>
                      <w:b/>
                      <w:sz w:val="18"/>
                      <w:szCs w:val="18"/>
                    </w:rPr>
                    <w:t>cu servicii de instalare și montare</w:t>
                  </w:r>
                </w:p>
                <w:p w14:paraId="30277D82" w14:textId="77777777" w:rsidR="00891346" w:rsidRPr="00891346" w:rsidRDefault="00891346" w:rsidP="00653FF3">
                  <w:pPr>
                    <w:framePr w:hSpace="180" w:wrap="around" w:vAnchor="page" w:hAnchor="margin" w:y="347"/>
                    <w:rPr>
                      <w:b/>
                      <w:sz w:val="18"/>
                      <w:szCs w:val="18"/>
                    </w:rPr>
                  </w:pPr>
                  <w:r w:rsidRPr="00891346">
                    <w:rPr>
                      <w:b/>
                      <w:sz w:val="18"/>
                      <w:szCs w:val="18"/>
                    </w:rPr>
                    <w:t>Scaune de birou – de tip SambaV sau echivalent: 10 buc.</w:t>
                  </w:r>
                </w:p>
                <w:p w14:paraId="7606A855" w14:textId="77777777" w:rsidR="00891346" w:rsidRPr="00891346" w:rsidRDefault="00891346" w:rsidP="00653FF3">
                  <w:pPr>
                    <w:framePr w:hSpace="180" w:wrap="around" w:vAnchor="page" w:hAnchor="margin" w:y="347"/>
                    <w:rPr>
                      <w:b/>
                      <w:sz w:val="18"/>
                      <w:szCs w:val="18"/>
                    </w:rPr>
                  </w:pPr>
                </w:p>
                <w:p w14:paraId="7874C959" w14:textId="77777777" w:rsidR="00891346" w:rsidRPr="00891346" w:rsidRDefault="00891346" w:rsidP="00653FF3">
                  <w:pPr>
                    <w:framePr w:hSpace="180" w:wrap="around" w:vAnchor="page" w:hAnchor="margin" w:y="347"/>
                    <w:rPr>
                      <w:b/>
                      <w:sz w:val="18"/>
                      <w:szCs w:val="18"/>
                    </w:rPr>
                  </w:pPr>
                  <w:r w:rsidRPr="00891346">
                    <w:rPr>
                      <w:b/>
                      <w:sz w:val="18"/>
                      <w:szCs w:val="18"/>
                    </w:rPr>
                    <w:t>Mese de birou de tip B-140 sau echivalent: 10 buc.</w:t>
                  </w:r>
                </w:p>
                <w:p w14:paraId="335D60EE" w14:textId="77777777" w:rsidR="00891346" w:rsidRPr="00891346" w:rsidRDefault="00891346" w:rsidP="00653FF3">
                  <w:pPr>
                    <w:framePr w:hSpace="180" w:wrap="around" w:vAnchor="page" w:hAnchor="margin" w:y="347"/>
                    <w:rPr>
                      <w:b/>
                      <w:sz w:val="18"/>
                      <w:szCs w:val="18"/>
                    </w:rPr>
                  </w:pPr>
                </w:p>
                <w:p w14:paraId="205C5F35" w14:textId="77777777" w:rsidR="00891346" w:rsidRPr="00891346" w:rsidRDefault="00891346" w:rsidP="00653FF3">
                  <w:pPr>
                    <w:framePr w:hSpace="180" w:wrap="around" w:vAnchor="page" w:hAnchor="margin" w:y="347"/>
                    <w:rPr>
                      <w:b/>
                      <w:sz w:val="18"/>
                      <w:szCs w:val="18"/>
                    </w:rPr>
                  </w:pPr>
                  <w:r w:rsidRPr="00891346">
                    <w:rPr>
                      <w:b/>
                      <w:sz w:val="18"/>
                      <w:szCs w:val="18"/>
                    </w:rPr>
                    <w:t>Etajera de tip Athena 2 sau echivalent: 5 buc.</w:t>
                  </w:r>
                </w:p>
                <w:p w14:paraId="12BD3871" w14:textId="77777777" w:rsidR="00891346" w:rsidRPr="00891346" w:rsidRDefault="00891346" w:rsidP="00653FF3">
                  <w:pPr>
                    <w:framePr w:hSpace="180" w:wrap="around" w:vAnchor="page" w:hAnchor="margin" w:y="347"/>
                    <w:rPr>
                      <w:b/>
                      <w:sz w:val="18"/>
                      <w:szCs w:val="18"/>
                    </w:rPr>
                  </w:pPr>
                </w:p>
                <w:p w14:paraId="002B05C5" w14:textId="77777777" w:rsidR="00891346" w:rsidRPr="00891346" w:rsidRDefault="00891346" w:rsidP="00653FF3">
                  <w:pPr>
                    <w:framePr w:hSpace="180" w:wrap="around" w:vAnchor="page" w:hAnchor="margin" w:y="347"/>
                    <w:rPr>
                      <w:b/>
                      <w:sz w:val="18"/>
                      <w:szCs w:val="18"/>
                    </w:rPr>
                  </w:pPr>
                  <w:r w:rsidRPr="00891346">
                    <w:rPr>
                      <w:b/>
                      <w:sz w:val="18"/>
                      <w:szCs w:val="18"/>
                    </w:rPr>
                    <w:t>Masa de tip B-130 sau echivalent: 15 buc.</w:t>
                  </w:r>
                </w:p>
                <w:p w14:paraId="0D890B52" w14:textId="77777777" w:rsidR="00891346" w:rsidRPr="00891346" w:rsidRDefault="00891346" w:rsidP="00653FF3">
                  <w:pPr>
                    <w:framePr w:hSpace="180" w:wrap="around" w:vAnchor="page" w:hAnchor="margin" w:y="347"/>
                    <w:rPr>
                      <w:b/>
                      <w:sz w:val="18"/>
                      <w:szCs w:val="18"/>
                    </w:rPr>
                  </w:pPr>
                </w:p>
                <w:p w14:paraId="5D83F778" w14:textId="77777777" w:rsidR="00891346" w:rsidRPr="00891346" w:rsidRDefault="00891346" w:rsidP="00653FF3">
                  <w:pPr>
                    <w:framePr w:hSpace="180" w:wrap="around" w:vAnchor="page" w:hAnchor="margin" w:y="347"/>
                    <w:rPr>
                      <w:b/>
                      <w:sz w:val="18"/>
                      <w:szCs w:val="18"/>
                    </w:rPr>
                  </w:pPr>
                  <w:r w:rsidRPr="00891346">
                    <w:rPr>
                      <w:b/>
                      <w:sz w:val="18"/>
                      <w:szCs w:val="18"/>
                    </w:rPr>
                    <w:t>Scaun de tip Spring sau echivalent: 5 buc.</w:t>
                  </w:r>
                </w:p>
                <w:p w14:paraId="2AB9A505" w14:textId="77777777" w:rsidR="00891346" w:rsidRPr="00891346" w:rsidRDefault="00891346" w:rsidP="00653FF3">
                  <w:pPr>
                    <w:framePr w:hSpace="180" w:wrap="around" w:vAnchor="page" w:hAnchor="margin" w:y="347"/>
                    <w:rPr>
                      <w:b/>
                      <w:sz w:val="18"/>
                      <w:szCs w:val="18"/>
                    </w:rPr>
                  </w:pPr>
                </w:p>
                <w:p w14:paraId="2EFC887C" w14:textId="77777777" w:rsidR="00891346" w:rsidRPr="00891346" w:rsidRDefault="00891346" w:rsidP="00653FF3">
                  <w:pPr>
                    <w:framePr w:hSpace="180" w:wrap="around" w:vAnchor="page" w:hAnchor="margin" w:y="347"/>
                    <w:rPr>
                      <w:b/>
                      <w:sz w:val="18"/>
                      <w:szCs w:val="18"/>
                    </w:rPr>
                  </w:pPr>
                  <w:r w:rsidRPr="00891346">
                    <w:rPr>
                      <w:b/>
                      <w:sz w:val="18"/>
                      <w:szCs w:val="18"/>
                    </w:rPr>
                    <w:t>Scaun de tip DP C-80-1 brown sau echivalent: 10 buc.</w:t>
                  </w:r>
                </w:p>
                <w:p w14:paraId="290CC475" w14:textId="77777777" w:rsidR="00891346" w:rsidRPr="00891346" w:rsidRDefault="00891346" w:rsidP="00653FF3">
                  <w:pPr>
                    <w:framePr w:hSpace="180" w:wrap="around" w:vAnchor="page" w:hAnchor="margin" w:y="347"/>
                    <w:rPr>
                      <w:b/>
                      <w:sz w:val="18"/>
                      <w:szCs w:val="18"/>
                    </w:rPr>
                  </w:pPr>
                </w:p>
                <w:p w14:paraId="69D973F3" w14:textId="77777777" w:rsidR="00891346" w:rsidRPr="00891346" w:rsidRDefault="00891346" w:rsidP="00653FF3">
                  <w:pPr>
                    <w:framePr w:hSpace="180" w:wrap="around" w:vAnchor="page" w:hAnchor="margin" w:y="347"/>
                    <w:rPr>
                      <w:b/>
                      <w:sz w:val="18"/>
                      <w:szCs w:val="18"/>
                    </w:rPr>
                  </w:pPr>
                  <w:r w:rsidRPr="00891346">
                    <w:rPr>
                      <w:b/>
                      <w:sz w:val="18"/>
                      <w:szCs w:val="18"/>
                    </w:rPr>
                    <w:t>Birou de gaming de tip E- Game sau echivalent: 5 buc.</w:t>
                  </w:r>
                </w:p>
                <w:p w14:paraId="56421B00" w14:textId="77777777" w:rsidR="00891346" w:rsidRPr="00891346" w:rsidRDefault="00891346" w:rsidP="00653FF3">
                  <w:pPr>
                    <w:framePr w:hSpace="180" w:wrap="around" w:vAnchor="page" w:hAnchor="margin" w:y="347"/>
                    <w:rPr>
                      <w:b/>
                      <w:sz w:val="18"/>
                      <w:szCs w:val="18"/>
                    </w:rPr>
                  </w:pPr>
                </w:p>
                <w:p w14:paraId="4112B427" w14:textId="77777777" w:rsidR="00891346" w:rsidRPr="00891346" w:rsidRDefault="00891346" w:rsidP="00653FF3">
                  <w:pPr>
                    <w:framePr w:hSpace="180" w:wrap="around" w:vAnchor="page" w:hAnchor="margin" w:y="347"/>
                    <w:rPr>
                      <w:b/>
                      <w:sz w:val="18"/>
                      <w:szCs w:val="18"/>
                    </w:rPr>
                  </w:pPr>
                  <w:r w:rsidRPr="00891346">
                    <w:rPr>
                      <w:b/>
                      <w:sz w:val="18"/>
                      <w:szCs w:val="18"/>
                    </w:rPr>
                    <w:t>Set masă birou de tip B-140+Urban Box sau echivalent: 1 buc.</w:t>
                  </w:r>
                </w:p>
                <w:p w14:paraId="05961E41" w14:textId="77777777" w:rsidR="00891346" w:rsidRPr="00891346" w:rsidRDefault="00891346" w:rsidP="00653FF3">
                  <w:pPr>
                    <w:framePr w:hSpace="180" w:wrap="around" w:vAnchor="page" w:hAnchor="margin" w:y="347"/>
                    <w:rPr>
                      <w:b/>
                      <w:sz w:val="18"/>
                      <w:szCs w:val="18"/>
                    </w:rPr>
                  </w:pPr>
                </w:p>
                <w:p w14:paraId="48EA8B31" w14:textId="6B134E2C" w:rsidR="00891346" w:rsidRPr="00B21710" w:rsidRDefault="00891346" w:rsidP="00653FF3">
                  <w:pPr>
                    <w:framePr w:hSpace="180" w:wrap="around" w:vAnchor="page" w:hAnchor="margin" w:y="347"/>
                    <w:rPr>
                      <w:b/>
                      <w:sz w:val="18"/>
                      <w:szCs w:val="18"/>
                    </w:rPr>
                  </w:pPr>
                  <w:r w:rsidRPr="00891346">
                    <w:rPr>
                      <w:b/>
                      <w:sz w:val="18"/>
                      <w:szCs w:val="18"/>
                    </w:rPr>
                    <w:lastRenderedPageBreak/>
                    <w:t>Fotoliu de birou de tip F – 63 sau echivalent: 6 buc.</w:t>
                  </w:r>
                </w:p>
              </w:tc>
              <w:tc>
                <w:tcPr>
                  <w:tcW w:w="1023" w:type="dxa"/>
                </w:tcPr>
                <w:p w14:paraId="68EAAB8B" w14:textId="35FDFA67" w:rsidR="00605CA4" w:rsidRPr="00B21710" w:rsidRDefault="00803740" w:rsidP="00653FF3">
                  <w:pPr>
                    <w:framePr w:hSpace="180" w:wrap="around" w:vAnchor="page" w:hAnchor="margin" w:y="347"/>
                    <w:jc w:val="center"/>
                    <w:rPr>
                      <w:sz w:val="18"/>
                      <w:szCs w:val="18"/>
                    </w:rPr>
                  </w:pPr>
                  <w:r w:rsidRPr="005C04D8">
                    <w:rPr>
                      <w:noProof w:val="0"/>
                      <w:color w:val="000000"/>
                      <w:sz w:val="18"/>
                      <w:szCs w:val="18"/>
                      <w:lang w:eastAsia="ru-RU"/>
                    </w:rPr>
                    <w:lastRenderedPageBreak/>
                    <w:t>buc</w:t>
                  </w:r>
                </w:p>
              </w:tc>
              <w:tc>
                <w:tcPr>
                  <w:tcW w:w="914" w:type="dxa"/>
                </w:tcPr>
                <w:p w14:paraId="0DC3DE0C" w14:textId="2E0747C1" w:rsidR="00605CA4" w:rsidRPr="00B21710" w:rsidRDefault="00891346" w:rsidP="00653FF3">
                  <w:pPr>
                    <w:framePr w:hSpace="180" w:wrap="around" w:vAnchor="page" w:hAnchor="margin" w:y="347"/>
                    <w:jc w:val="center"/>
                    <w:rPr>
                      <w:sz w:val="18"/>
                      <w:szCs w:val="18"/>
                      <w:lang w:val="en-US"/>
                    </w:rPr>
                  </w:pPr>
                  <w:r>
                    <w:rPr>
                      <w:sz w:val="18"/>
                      <w:szCs w:val="18"/>
                      <w:lang w:val="en-US"/>
                    </w:rPr>
                    <w:t>67</w:t>
                  </w:r>
                </w:p>
              </w:tc>
              <w:tc>
                <w:tcPr>
                  <w:tcW w:w="891" w:type="dxa"/>
                </w:tcPr>
                <w:p w14:paraId="2E2A3113" w14:textId="77777777" w:rsidR="00605CA4" w:rsidRPr="00B21710" w:rsidRDefault="00605CA4" w:rsidP="00653FF3">
                  <w:pPr>
                    <w:framePr w:hSpace="180" w:wrap="around" w:vAnchor="page" w:hAnchor="margin" w:y="347"/>
                    <w:rPr>
                      <w:sz w:val="18"/>
                      <w:szCs w:val="18"/>
                    </w:rPr>
                  </w:pPr>
                </w:p>
              </w:tc>
              <w:tc>
                <w:tcPr>
                  <w:tcW w:w="886" w:type="dxa"/>
                </w:tcPr>
                <w:p w14:paraId="23A98104" w14:textId="77777777" w:rsidR="00605CA4" w:rsidRPr="00B21710" w:rsidRDefault="00605CA4" w:rsidP="00653FF3">
                  <w:pPr>
                    <w:framePr w:hSpace="180" w:wrap="around" w:vAnchor="page" w:hAnchor="margin" w:y="347"/>
                    <w:rPr>
                      <w:sz w:val="18"/>
                      <w:szCs w:val="18"/>
                    </w:rPr>
                  </w:pPr>
                </w:p>
              </w:tc>
              <w:tc>
                <w:tcPr>
                  <w:tcW w:w="842" w:type="dxa"/>
                </w:tcPr>
                <w:p w14:paraId="38C74B7F" w14:textId="77777777" w:rsidR="00605CA4" w:rsidRPr="00B21710" w:rsidRDefault="00605CA4" w:rsidP="00653FF3">
                  <w:pPr>
                    <w:framePr w:hSpace="180" w:wrap="around" w:vAnchor="page" w:hAnchor="margin" w:y="347"/>
                    <w:rPr>
                      <w:sz w:val="18"/>
                      <w:szCs w:val="18"/>
                    </w:rPr>
                  </w:pPr>
                </w:p>
              </w:tc>
              <w:tc>
                <w:tcPr>
                  <w:tcW w:w="853" w:type="dxa"/>
                </w:tcPr>
                <w:p w14:paraId="50A82732" w14:textId="77777777" w:rsidR="00605CA4" w:rsidRPr="00B21710" w:rsidRDefault="00605CA4" w:rsidP="00653FF3">
                  <w:pPr>
                    <w:framePr w:hSpace="180" w:wrap="around" w:vAnchor="page" w:hAnchor="margin" w:y="347"/>
                    <w:rPr>
                      <w:sz w:val="18"/>
                      <w:szCs w:val="18"/>
                    </w:rPr>
                  </w:pPr>
                </w:p>
              </w:tc>
              <w:tc>
                <w:tcPr>
                  <w:tcW w:w="2422" w:type="dxa"/>
                  <w:gridSpan w:val="3"/>
                </w:tcPr>
                <w:p w14:paraId="5DF47DC2" w14:textId="5418F9D4" w:rsidR="00605CA4" w:rsidRPr="003819BA" w:rsidRDefault="00605CA4" w:rsidP="00653FF3">
                  <w:pPr>
                    <w:framePr w:hSpace="180" w:wrap="around" w:vAnchor="page" w:hAnchor="margin" w:y="347"/>
                    <w:jc w:val="center"/>
                    <w:rPr>
                      <w:b/>
                      <w:sz w:val="20"/>
                      <w:szCs w:val="20"/>
                    </w:rPr>
                  </w:pPr>
                  <w:r>
                    <w:rPr>
                      <w:sz w:val="20"/>
                      <w:szCs w:val="20"/>
                      <w:shd w:val="clear" w:color="auto" w:fill="F9F9F9"/>
                    </w:rPr>
                    <w:t>Termen de livrare maxim 90 de zile (în acest termen intră transportarea și asamblarea bunurilor)</w:t>
                  </w:r>
                </w:p>
              </w:tc>
              <w:tc>
                <w:tcPr>
                  <w:tcW w:w="3132" w:type="dxa"/>
                  <w:gridSpan w:val="4"/>
                </w:tcPr>
                <w:p w14:paraId="07895817" w14:textId="77777777" w:rsidR="00605CA4" w:rsidRPr="00B21710" w:rsidRDefault="00605CA4" w:rsidP="00653FF3">
                  <w:pPr>
                    <w:framePr w:hSpace="180" w:wrap="around" w:vAnchor="page" w:hAnchor="margin" w:y="347"/>
                    <w:jc w:val="center"/>
                    <w:rPr>
                      <w:sz w:val="18"/>
                      <w:szCs w:val="18"/>
                    </w:rPr>
                  </w:pPr>
                </w:p>
              </w:tc>
              <w:tc>
                <w:tcPr>
                  <w:tcW w:w="1073" w:type="dxa"/>
                  <w:gridSpan w:val="3"/>
                </w:tcPr>
                <w:p w14:paraId="3B053150" w14:textId="77777777" w:rsidR="00605CA4" w:rsidRPr="00B21710" w:rsidRDefault="00605CA4" w:rsidP="00653FF3">
                  <w:pPr>
                    <w:framePr w:hSpace="180" w:wrap="around" w:vAnchor="page" w:hAnchor="margin" w:y="347"/>
                    <w:rPr>
                      <w:sz w:val="18"/>
                      <w:szCs w:val="18"/>
                    </w:rPr>
                  </w:pPr>
                </w:p>
              </w:tc>
            </w:tr>
            <w:tr w:rsidR="00605CA4" w:rsidRPr="00B21710" w14:paraId="6FD96A0E" w14:textId="77777777" w:rsidTr="00E8213C">
              <w:trPr>
                <w:gridAfter w:val="2"/>
                <w:wAfter w:w="148" w:type="dxa"/>
                <w:trHeight w:val="60"/>
              </w:trPr>
              <w:tc>
                <w:tcPr>
                  <w:tcW w:w="1189" w:type="dxa"/>
                </w:tcPr>
                <w:p w14:paraId="5E4DC5AF" w14:textId="2D01B28C" w:rsidR="00605CA4" w:rsidRPr="00B21710" w:rsidRDefault="00605CA4" w:rsidP="00653FF3">
                  <w:pPr>
                    <w:framePr w:hSpace="180" w:wrap="around" w:vAnchor="page" w:hAnchor="margin" w:y="347"/>
                    <w:jc w:val="center"/>
                    <w:rPr>
                      <w:sz w:val="18"/>
                      <w:szCs w:val="18"/>
                    </w:rPr>
                  </w:pPr>
                </w:p>
              </w:tc>
              <w:tc>
                <w:tcPr>
                  <w:tcW w:w="2216" w:type="dxa"/>
                  <w:gridSpan w:val="2"/>
                </w:tcPr>
                <w:p w14:paraId="68A5AD7A" w14:textId="3133139D" w:rsidR="00605CA4" w:rsidRPr="00B21710" w:rsidRDefault="00605CA4" w:rsidP="00653FF3">
                  <w:pPr>
                    <w:framePr w:hSpace="180" w:wrap="around" w:vAnchor="page" w:hAnchor="margin" w:y="347"/>
                    <w:rPr>
                      <w:b/>
                      <w:sz w:val="18"/>
                      <w:szCs w:val="18"/>
                    </w:rPr>
                  </w:pPr>
                </w:p>
              </w:tc>
              <w:tc>
                <w:tcPr>
                  <w:tcW w:w="1023" w:type="dxa"/>
                </w:tcPr>
                <w:p w14:paraId="36FD1888" w14:textId="58CE7DE7" w:rsidR="00605CA4" w:rsidRPr="00B21710" w:rsidRDefault="00605CA4" w:rsidP="00653FF3">
                  <w:pPr>
                    <w:framePr w:hSpace="180" w:wrap="around" w:vAnchor="page" w:hAnchor="margin" w:y="347"/>
                    <w:jc w:val="center"/>
                    <w:rPr>
                      <w:sz w:val="18"/>
                      <w:szCs w:val="18"/>
                    </w:rPr>
                  </w:pPr>
                </w:p>
              </w:tc>
              <w:tc>
                <w:tcPr>
                  <w:tcW w:w="914" w:type="dxa"/>
                </w:tcPr>
                <w:p w14:paraId="26A2F2DF" w14:textId="00AF1BEA" w:rsidR="00605CA4" w:rsidRPr="00B21710" w:rsidRDefault="00605CA4" w:rsidP="00653FF3">
                  <w:pPr>
                    <w:framePr w:hSpace="180" w:wrap="around" w:vAnchor="page" w:hAnchor="margin" w:y="347"/>
                    <w:jc w:val="center"/>
                    <w:rPr>
                      <w:sz w:val="18"/>
                      <w:szCs w:val="18"/>
                      <w:lang w:val="en-US"/>
                    </w:rPr>
                  </w:pPr>
                </w:p>
              </w:tc>
              <w:tc>
                <w:tcPr>
                  <w:tcW w:w="891" w:type="dxa"/>
                </w:tcPr>
                <w:p w14:paraId="544C2A34" w14:textId="77777777" w:rsidR="00605CA4" w:rsidRPr="00B21710" w:rsidRDefault="00605CA4" w:rsidP="00653FF3">
                  <w:pPr>
                    <w:framePr w:hSpace="180" w:wrap="around" w:vAnchor="page" w:hAnchor="margin" w:y="347"/>
                    <w:rPr>
                      <w:sz w:val="18"/>
                      <w:szCs w:val="18"/>
                    </w:rPr>
                  </w:pPr>
                </w:p>
              </w:tc>
              <w:tc>
                <w:tcPr>
                  <w:tcW w:w="886" w:type="dxa"/>
                </w:tcPr>
                <w:p w14:paraId="08FBFAE4" w14:textId="77777777" w:rsidR="00605CA4" w:rsidRPr="00B21710" w:rsidRDefault="00605CA4" w:rsidP="00653FF3">
                  <w:pPr>
                    <w:framePr w:hSpace="180" w:wrap="around" w:vAnchor="page" w:hAnchor="margin" w:y="347"/>
                    <w:rPr>
                      <w:sz w:val="18"/>
                      <w:szCs w:val="18"/>
                    </w:rPr>
                  </w:pPr>
                </w:p>
              </w:tc>
              <w:tc>
                <w:tcPr>
                  <w:tcW w:w="842" w:type="dxa"/>
                </w:tcPr>
                <w:p w14:paraId="45D4A2D1" w14:textId="77777777" w:rsidR="00605CA4" w:rsidRPr="00B21710" w:rsidRDefault="00605CA4" w:rsidP="00653FF3">
                  <w:pPr>
                    <w:framePr w:hSpace="180" w:wrap="around" w:vAnchor="page" w:hAnchor="margin" w:y="347"/>
                    <w:rPr>
                      <w:sz w:val="18"/>
                      <w:szCs w:val="18"/>
                    </w:rPr>
                  </w:pPr>
                </w:p>
              </w:tc>
              <w:tc>
                <w:tcPr>
                  <w:tcW w:w="853" w:type="dxa"/>
                </w:tcPr>
                <w:p w14:paraId="0977094A" w14:textId="77777777" w:rsidR="00605CA4" w:rsidRPr="00B21710" w:rsidRDefault="00605CA4" w:rsidP="00653FF3">
                  <w:pPr>
                    <w:framePr w:hSpace="180" w:wrap="around" w:vAnchor="page" w:hAnchor="margin" w:y="347"/>
                    <w:rPr>
                      <w:sz w:val="18"/>
                      <w:szCs w:val="18"/>
                    </w:rPr>
                  </w:pPr>
                </w:p>
              </w:tc>
              <w:tc>
                <w:tcPr>
                  <w:tcW w:w="2422" w:type="dxa"/>
                  <w:gridSpan w:val="3"/>
                </w:tcPr>
                <w:p w14:paraId="36AC1BCC" w14:textId="28D14E21" w:rsidR="00605CA4" w:rsidRPr="003819BA" w:rsidRDefault="00605CA4" w:rsidP="00653FF3">
                  <w:pPr>
                    <w:framePr w:hSpace="180" w:wrap="around" w:vAnchor="page" w:hAnchor="margin" w:y="347"/>
                    <w:jc w:val="center"/>
                    <w:rPr>
                      <w:b/>
                      <w:sz w:val="18"/>
                      <w:szCs w:val="18"/>
                    </w:rPr>
                  </w:pPr>
                </w:p>
              </w:tc>
              <w:tc>
                <w:tcPr>
                  <w:tcW w:w="3132" w:type="dxa"/>
                  <w:gridSpan w:val="4"/>
                </w:tcPr>
                <w:p w14:paraId="03B338A1" w14:textId="77777777" w:rsidR="00605CA4" w:rsidRPr="00B21710" w:rsidRDefault="00605CA4" w:rsidP="00653FF3">
                  <w:pPr>
                    <w:framePr w:hSpace="180" w:wrap="around" w:vAnchor="page" w:hAnchor="margin" w:y="347"/>
                    <w:jc w:val="center"/>
                    <w:rPr>
                      <w:sz w:val="18"/>
                      <w:szCs w:val="18"/>
                    </w:rPr>
                  </w:pPr>
                </w:p>
              </w:tc>
              <w:tc>
                <w:tcPr>
                  <w:tcW w:w="1073" w:type="dxa"/>
                  <w:gridSpan w:val="3"/>
                </w:tcPr>
                <w:p w14:paraId="0D9031F6" w14:textId="77777777" w:rsidR="00605CA4" w:rsidRPr="00B21710" w:rsidRDefault="00605CA4" w:rsidP="00653FF3">
                  <w:pPr>
                    <w:framePr w:hSpace="180" w:wrap="around" w:vAnchor="page" w:hAnchor="margin" w:y="347"/>
                    <w:rPr>
                      <w:sz w:val="18"/>
                      <w:szCs w:val="18"/>
                    </w:rPr>
                  </w:pPr>
                </w:p>
              </w:tc>
            </w:tr>
            <w:tr w:rsidR="00605CA4" w:rsidRPr="00B21710" w14:paraId="14D6D7CA" w14:textId="77777777" w:rsidTr="00E8213C">
              <w:trPr>
                <w:gridAfter w:val="2"/>
                <w:wAfter w:w="148" w:type="dxa"/>
                <w:trHeight w:val="60"/>
              </w:trPr>
              <w:tc>
                <w:tcPr>
                  <w:tcW w:w="1189" w:type="dxa"/>
                </w:tcPr>
                <w:p w14:paraId="02C68411" w14:textId="6B7BDB98" w:rsidR="00605CA4" w:rsidRPr="00B21710" w:rsidRDefault="00605CA4" w:rsidP="00653FF3">
                  <w:pPr>
                    <w:framePr w:hSpace="180" w:wrap="around" w:vAnchor="page" w:hAnchor="margin" w:y="347"/>
                    <w:jc w:val="center"/>
                    <w:rPr>
                      <w:sz w:val="18"/>
                      <w:szCs w:val="18"/>
                    </w:rPr>
                  </w:pPr>
                </w:p>
              </w:tc>
              <w:tc>
                <w:tcPr>
                  <w:tcW w:w="2216" w:type="dxa"/>
                  <w:gridSpan w:val="2"/>
                </w:tcPr>
                <w:p w14:paraId="14C51FB9" w14:textId="60BAAE90" w:rsidR="00605CA4" w:rsidRPr="00B21710" w:rsidRDefault="00605CA4" w:rsidP="00653FF3">
                  <w:pPr>
                    <w:framePr w:hSpace="180" w:wrap="around" w:vAnchor="page" w:hAnchor="margin" w:y="347"/>
                    <w:rPr>
                      <w:b/>
                      <w:sz w:val="18"/>
                      <w:szCs w:val="18"/>
                    </w:rPr>
                  </w:pPr>
                </w:p>
              </w:tc>
              <w:tc>
                <w:tcPr>
                  <w:tcW w:w="1023" w:type="dxa"/>
                </w:tcPr>
                <w:p w14:paraId="695EC1BE" w14:textId="20808ED7" w:rsidR="00605CA4" w:rsidRPr="00B21710" w:rsidRDefault="00605CA4" w:rsidP="00653FF3">
                  <w:pPr>
                    <w:framePr w:hSpace="180" w:wrap="around" w:vAnchor="page" w:hAnchor="margin" w:y="347"/>
                    <w:jc w:val="center"/>
                    <w:rPr>
                      <w:sz w:val="18"/>
                      <w:szCs w:val="18"/>
                    </w:rPr>
                  </w:pPr>
                </w:p>
              </w:tc>
              <w:tc>
                <w:tcPr>
                  <w:tcW w:w="914" w:type="dxa"/>
                </w:tcPr>
                <w:p w14:paraId="733B7614" w14:textId="7935D02F" w:rsidR="00605CA4" w:rsidRPr="00B21710" w:rsidRDefault="00605CA4" w:rsidP="00653FF3">
                  <w:pPr>
                    <w:framePr w:hSpace="180" w:wrap="around" w:vAnchor="page" w:hAnchor="margin" w:y="347"/>
                    <w:jc w:val="center"/>
                    <w:rPr>
                      <w:sz w:val="18"/>
                      <w:szCs w:val="18"/>
                      <w:lang w:val="en-US"/>
                    </w:rPr>
                  </w:pPr>
                </w:p>
              </w:tc>
              <w:tc>
                <w:tcPr>
                  <w:tcW w:w="891" w:type="dxa"/>
                </w:tcPr>
                <w:p w14:paraId="4B2DD839" w14:textId="77777777" w:rsidR="00605CA4" w:rsidRPr="00B21710" w:rsidRDefault="00605CA4" w:rsidP="00653FF3">
                  <w:pPr>
                    <w:framePr w:hSpace="180" w:wrap="around" w:vAnchor="page" w:hAnchor="margin" w:y="347"/>
                    <w:rPr>
                      <w:sz w:val="18"/>
                      <w:szCs w:val="18"/>
                    </w:rPr>
                  </w:pPr>
                </w:p>
              </w:tc>
              <w:tc>
                <w:tcPr>
                  <w:tcW w:w="886" w:type="dxa"/>
                </w:tcPr>
                <w:p w14:paraId="38CCDF65" w14:textId="77777777" w:rsidR="00605CA4" w:rsidRPr="00B21710" w:rsidRDefault="00605CA4" w:rsidP="00653FF3">
                  <w:pPr>
                    <w:framePr w:hSpace="180" w:wrap="around" w:vAnchor="page" w:hAnchor="margin" w:y="347"/>
                    <w:rPr>
                      <w:sz w:val="18"/>
                      <w:szCs w:val="18"/>
                    </w:rPr>
                  </w:pPr>
                </w:p>
              </w:tc>
              <w:tc>
                <w:tcPr>
                  <w:tcW w:w="842" w:type="dxa"/>
                </w:tcPr>
                <w:p w14:paraId="26A2F39E" w14:textId="77777777" w:rsidR="00605CA4" w:rsidRPr="00B21710" w:rsidRDefault="00605CA4" w:rsidP="00653FF3">
                  <w:pPr>
                    <w:framePr w:hSpace="180" w:wrap="around" w:vAnchor="page" w:hAnchor="margin" w:y="347"/>
                    <w:rPr>
                      <w:sz w:val="18"/>
                      <w:szCs w:val="18"/>
                    </w:rPr>
                  </w:pPr>
                </w:p>
              </w:tc>
              <w:tc>
                <w:tcPr>
                  <w:tcW w:w="853" w:type="dxa"/>
                </w:tcPr>
                <w:p w14:paraId="5468CAA4" w14:textId="77777777" w:rsidR="00605CA4" w:rsidRPr="00B21710" w:rsidRDefault="00605CA4" w:rsidP="00653FF3">
                  <w:pPr>
                    <w:framePr w:hSpace="180" w:wrap="around" w:vAnchor="page" w:hAnchor="margin" w:y="347"/>
                    <w:rPr>
                      <w:sz w:val="18"/>
                      <w:szCs w:val="18"/>
                    </w:rPr>
                  </w:pPr>
                </w:p>
              </w:tc>
              <w:tc>
                <w:tcPr>
                  <w:tcW w:w="2422" w:type="dxa"/>
                  <w:gridSpan w:val="3"/>
                </w:tcPr>
                <w:p w14:paraId="5332D20A" w14:textId="04C0F2F8" w:rsidR="00605CA4" w:rsidRPr="00B21710" w:rsidRDefault="00605CA4" w:rsidP="00653FF3">
                  <w:pPr>
                    <w:framePr w:hSpace="180" w:wrap="around" w:vAnchor="page" w:hAnchor="margin" w:y="347"/>
                    <w:jc w:val="center"/>
                    <w:rPr>
                      <w:sz w:val="18"/>
                      <w:szCs w:val="18"/>
                    </w:rPr>
                  </w:pPr>
                </w:p>
              </w:tc>
              <w:tc>
                <w:tcPr>
                  <w:tcW w:w="3132" w:type="dxa"/>
                  <w:gridSpan w:val="4"/>
                </w:tcPr>
                <w:p w14:paraId="5FB0A904" w14:textId="77777777" w:rsidR="00605CA4" w:rsidRPr="00B21710" w:rsidRDefault="00605CA4" w:rsidP="00653FF3">
                  <w:pPr>
                    <w:framePr w:hSpace="180" w:wrap="around" w:vAnchor="page" w:hAnchor="margin" w:y="347"/>
                    <w:jc w:val="center"/>
                    <w:rPr>
                      <w:sz w:val="18"/>
                      <w:szCs w:val="18"/>
                    </w:rPr>
                  </w:pPr>
                </w:p>
              </w:tc>
              <w:tc>
                <w:tcPr>
                  <w:tcW w:w="1073" w:type="dxa"/>
                  <w:gridSpan w:val="3"/>
                </w:tcPr>
                <w:p w14:paraId="1750E110" w14:textId="77777777" w:rsidR="00605CA4" w:rsidRPr="00B21710" w:rsidRDefault="00605CA4" w:rsidP="00653FF3">
                  <w:pPr>
                    <w:framePr w:hSpace="180" w:wrap="around" w:vAnchor="page" w:hAnchor="margin" w:y="347"/>
                    <w:rPr>
                      <w:sz w:val="18"/>
                      <w:szCs w:val="18"/>
                    </w:rPr>
                  </w:pPr>
                </w:p>
              </w:tc>
            </w:tr>
            <w:tr w:rsidR="00605CA4" w:rsidRPr="00B21710" w14:paraId="17AFBE71" w14:textId="77777777" w:rsidTr="00E8213C">
              <w:trPr>
                <w:gridAfter w:val="2"/>
                <w:wAfter w:w="148" w:type="dxa"/>
                <w:trHeight w:val="60"/>
              </w:trPr>
              <w:tc>
                <w:tcPr>
                  <w:tcW w:w="1189" w:type="dxa"/>
                </w:tcPr>
                <w:p w14:paraId="112123F9" w14:textId="4E92BCFC" w:rsidR="00605CA4" w:rsidRPr="00B21710" w:rsidRDefault="00605CA4" w:rsidP="00653FF3">
                  <w:pPr>
                    <w:framePr w:hSpace="180" w:wrap="around" w:vAnchor="page" w:hAnchor="margin" w:y="347"/>
                    <w:jc w:val="center"/>
                    <w:rPr>
                      <w:sz w:val="18"/>
                      <w:szCs w:val="18"/>
                    </w:rPr>
                  </w:pPr>
                </w:p>
              </w:tc>
              <w:tc>
                <w:tcPr>
                  <w:tcW w:w="2216" w:type="dxa"/>
                  <w:gridSpan w:val="2"/>
                </w:tcPr>
                <w:p w14:paraId="3F6DB4CA" w14:textId="2C58622A" w:rsidR="00605CA4" w:rsidRPr="00B21710" w:rsidRDefault="00605CA4" w:rsidP="00653FF3">
                  <w:pPr>
                    <w:framePr w:hSpace="180" w:wrap="around" w:vAnchor="page" w:hAnchor="margin" w:y="347"/>
                    <w:rPr>
                      <w:b/>
                      <w:sz w:val="18"/>
                      <w:szCs w:val="18"/>
                    </w:rPr>
                  </w:pPr>
                </w:p>
              </w:tc>
              <w:tc>
                <w:tcPr>
                  <w:tcW w:w="1023" w:type="dxa"/>
                </w:tcPr>
                <w:p w14:paraId="6EBD7F19" w14:textId="0C4F2439" w:rsidR="00605CA4" w:rsidRPr="00B21710" w:rsidRDefault="00605CA4" w:rsidP="00653FF3">
                  <w:pPr>
                    <w:framePr w:hSpace="180" w:wrap="around" w:vAnchor="page" w:hAnchor="margin" w:y="347"/>
                    <w:jc w:val="center"/>
                    <w:rPr>
                      <w:sz w:val="18"/>
                      <w:szCs w:val="18"/>
                    </w:rPr>
                  </w:pPr>
                </w:p>
              </w:tc>
              <w:tc>
                <w:tcPr>
                  <w:tcW w:w="914" w:type="dxa"/>
                </w:tcPr>
                <w:p w14:paraId="76C1DA7D" w14:textId="08C518A5" w:rsidR="00605CA4" w:rsidRPr="00B21710" w:rsidRDefault="00605CA4" w:rsidP="00653FF3">
                  <w:pPr>
                    <w:framePr w:hSpace="180" w:wrap="around" w:vAnchor="page" w:hAnchor="margin" w:y="347"/>
                    <w:jc w:val="center"/>
                    <w:rPr>
                      <w:sz w:val="18"/>
                      <w:szCs w:val="18"/>
                      <w:lang w:val="en-US"/>
                    </w:rPr>
                  </w:pPr>
                </w:p>
              </w:tc>
              <w:tc>
                <w:tcPr>
                  <w:tcW w:w="891" w:type="dxa"/>
                </w:tcPr>
                <w:p w14:paraId="05E7E9B8" w14:textId="77777777" w:rsidR="00605CA4" w:rsidRPr="00B21710" w:rsidRDefault="00605CA4" w:rsidP="00653FF3">
                  <w:pPr>
                    <w:framePr w:hSpace="180" w:wrap="around" w:vAnchor="page" w:hAnchor="margin" w:y="347"/>
                    <w:rPr>
                      <w:sz w:val="18"/>
                      <w:szCs w:val="18"/>
                    </w:rPr>
                  </w:pPr>
                </w:p>
              </w:tc>
              <w:tc>
                <w:tcPr>
                  <w:tcW w:w="886" w:type="dxa"/>
                </w:tcPr>
                <w:p w14:paraId="2CFDF882" w14:textId="77777777" w:rsidR="00605CA4" w:rsidRPr="00B21710" w:rsidRDefault="00605CA4" w:rsidP="00653FF3">
                  <w:pPr>
                    <w:framePr w:hSpace="180" w:wrap="around" w:vAnchor="page" w:hAnchor="margin" w:y="347"/>
                    <w:rPr>
                      <w:sz w:val="18"/>
                      <w:szCs w:val="18"/>
                    </w:rPr>
                  </w:pPr>
                </w:p>
              </w:tc>
              <w:tc>
                <w:tcPr>
                  <w:tcW w:w="842" w:type="dxa"/>
                </w:tcPr>
                <w:p w14:paraId="263363B4" w14:textId="77777777" w:rsidR="00605CA4" w:rsidRPr="00B21710" w:rsidRDefault="00605CA4" w:rsidP="00653FF3">
                  <w:pPr>
                    <w:framePr w:hSpace="180" w:wrap="around" w:vAnchor="page" w:hAnchor="margin" w:y="347"/>
                    <w:rPr>
                      <w:sz w:val="18"/>
                      <w:szCs w:val="18"/>
                    </w:rPr>
                  </w:pPr>
                </w:p>
              </w:tc>
              <w:tc>
                <w:tcPr>
                  <w:tcW w:w="853" w:type="dxa"/>
                </w:tcPr>
                <w:p w14:paraId="1C84A704" w14:textId="77777777" w:rsidR="00605CA4" w:rsidRPr="00B21710" w:rsidRDefault="00605CA4" w:rsidP="00653FF3">
                  <w:pPr>
                    <w:framePr w:hSpace="180" w:wrap="around" w:vAnchor="page" w:hAnchor="margin" w:y="347"/>
                    <w:rPr>
                      <w:sz w:val="18"/>
                      <w:szCs w:val="18"/>
                    </w:rPr>
                  </w:pPr>
                </w:p>
              </w:tc>
              <w:tc>
                <w:tcPr>
                  <w:tcW w:w="2422" w:type="dxa"/>
                  <w:gridSpan w:val="3"/>
                </w:tcPr>
                <w:p w14:paraId="280807E4" w14:textId="7EF49A01" w:rsidR="00605CA4" w:rsidRPr="00B21710" w:rsidRDefault="00605CA4" w:rsidP="00653FF3">
                  <w:pPr>
                    <w:framePr w:hSpace="180" w:wrap="around" w:vAnchor="page" w:hAnchor="margin" w:y="347"/>
                    <w:jc w:val="center"/>
                    <w:rPr>
                      <w:sz w:val="18"/>
                      <w:szCs w:val="18"/>
                    </w:rPr>
                  </w:pPr>
                </w:p>
              </w:tc>
              <w:tc>
                <w:tcPr>
                  <w:tcW w:w="3132" w:type="dxa"/>
                  <w:gridSpan w:val="4"/>
                </w:tcPr>
                <w:p w14:paraId="57237B96" w14:textId="77777777" w:rsidR="00605CA4" w:rsidRPr="00B21710" w:rsidRDefault="00605CA4" w:rsidP="00653FF3">
                  <w:pPr>
                    <w:framePr w:hSpace="180" w:wrap="around" w:vAnchor="page" w:hAnchor="margin" w:y="347"/>
                    <w:jc w:val="center"/>
                    <w:rPr>
                      <w:sz w:val="18"/>
                      <w:szCs w:val="18"/>
                    </w:rPr>
                  </w:pPr>
                </w:p>
              </w:tc>
              <w:tc>
                <w:tcPr>
                  <w:tcW w:w="1073" w:type="dxa"/>
                  <w:gridSpan w:val="3"/>
                </w:tcPr>
                <w:p w14:paraId="07490775" w14:textId="77777777" w:rsidR="00605CA4" w:rsidRPr="00B21710" w:rsidRDefault="00605CA4" w:rsidP="00653FF3">
                  <w:pPr>
                    <w:framePr w:hSpace="180" w:wrap="around" w:vAnchor="page" w:hAnchor="margin" w:y="347"/>
                    <w:rPr>
                      <w:sz w:val="18"/>
                      <w:szCs w:val="18"/>
                    </w:rPr>
                  </w:pPr>
                </w:p>
              </w:tc>
            </w:tr>
            <w:tr w:rsidR="00605CA4" w:rsidRPr="00B21710" w14:paraId="3FE3EC48" w14:textId="77777777" w:rsidTr="00E8213C">
              <w:trPr>
                <w:gridAfter w:val="2"/>
                <w:wAfter w:w="148" w:type="dxa"/>
                <w:trHeight w:val="402"/>
              </w:trPr>
              <w:tc>
                <w:tcPr>
                  <w:tcW w:w="1189" w:type="dxa"/>
                </w:tcPr>
                <w:p w14:paraId="4C29AB99" w14:textId="35436C38" w:rsidR="00605CA4" w:rsidRPr="00B21710" w:rsidRDefault="00605CA4" w:rsidP="00653FF3">
                  <w:pPr>
                    <w:framePr w:hSpace="180" w:wrap="around" w:vAnchor="page" w:hAnchor="margin" w:y="347"/>
                    <w:jc w:val="center"/>
                    <w:rPr>
                      <w:sz w:val="18"/>
                      <w:szCs w:val="18"/>
                    </w:rPr>
                  </w:pPr>
                </w:p>
              </w:tc>
              <w:tc>
                <w:tcPr>
                  <w:tcW w:w="2216" w:type="dxa"/>
                  <w:gridSpan w:val="2"/>
                </w:tcPr>
                <w:p w14:paraId="75A8EF69" w14:textId="7841F3C0" w:rsidR="00605CA4" w:rsidRPr="00B21710" w:rsidRDefault="00605CA4" w:rsidP="00653FF3">
                  <w:pPr>
                    <w:framePr w:hSpace="180" w:wrap="around" w:vAnchor="page" w:hAnchor="margin" w:y="347"/>
                    <w:rPr>
                      <w:b/>
                      <w:sz w:val="18"/>
                      <w:szCs w:val="18"/>
                    </w:rPr>
                  </w:pPr>
                </w:p>
              </w:tc>
              <w:tc>
                <w:tcPr>
                  <w:tcW w:w="1023" w:type="dxa"/>
                </w:tcPr>
                <w:p w14:paraId="6CF57F62" w14:textId="0F608B73" w:rsidR="00605CA4" w:rsidRPr="00B21710" w:rsidRDefault="00605CA4" w:rsidP="00653FF3">
                  <w:pPr>
                    <w:framePr w:hSpace="180" w:wrap="around" w:vAnchor="page" w:hAnchor="margin" w:y="347"/>
                    <w:jc w:val="center"/>
                    <w:rPr>
                      <w:sz w:val="18"/>
                      <w:szCs w:val="18"/>
                    </w:rPr>
                  </w:pPr>
                </w:p>
              </w:tc>
              <w:tc>
                <w:tcPr>
                  <w:tcW w:w="914" w:type="dxa"/>
                </w:tcPr>
                <w:p w14:paraId="2124D6B4" w14:textId="0C074EA3" w:rsidR="00605CA4" w:rsidRPr="00B21710" w:rsidRDefault="00605CA4" w:rsidP="00653FF3">
                  <w:pPr>
                    <w:framePr w:hSpace="180" w:wrap="around" w:vAnchor="page" w:hAnchor="margin" w:y="347"/>
                    <w:jc w:val="center"/>
                    <w:rPr>
                      <w:sz w:val="18"/>
                      <w:szCs w:val="18"/>
                      <w:lang w:val="en-US"/>
                    </w:rPr>
                  </w:pPr>
                </w:p>
              </w:tc>
              <w:tc>
                <w:tcPr>
                  <w:tcW w:w="891" w:type="dxa"/>
                </w:tcPr>
                <w:p w14:paraId="1D4D73DC" w14:textId="77777777" w:rsidR="00605CA4" w:rsidRPr="00B21710" w:rsidRDefault="00605CA4" w:rsidP="00653FF3">
                  <w:pPr>
                    <w:framePr w:hSpace="180" w:wrap="around" w:vAnchor="page" w:hAnchor="margin" w:y="347"/>
                    <w:rPr>
                      <w:sz w:val="18"/>
                      <w:szCs w:val="18"/>
                    </w:rPr>
                  </w:pPr>
                </w:p>
              </w:tc>
              <w:tc>
                <w:tcPr>
                  <w:tcW w:w="886" w:type="dxa"/>
                </w:tcPr>
                <w:p w14:paraId="3F6288CD" w14:textId="77777777" w:rsidR="00605CA4" w:rsidRPr="00B21710" w:rsidRDefault="00605CA4" w:rsidP="00653FF3">
                  <w:pPr>
                    <w:framePr w:hSpace="180" w:wrap="around" w:vAnchor="page" w:hAnchor="margin" w:y="347"/>
                    <w:rPr>
                      <w:sz w:val="18"/>
                      <w:szCs w:val="18"/>
                    </w:rPr>
                  </w:pPr>
                </w:p>
              </w:tc>
              <w:tc>
                <w:tcPr>
                  <w:tcW w:w="842" w:type="dxa"/>
                </w:tcPr>
                <w:p w14:paraId="4226FE0F" w14:textId="77777777" w:rsidR="00605CA4" w:rsidRPr="00B21710" w:rsidRDefault="00605CA4" w:rsidP="00653FF3">
                  <w:pPr>
                    <w:framePr w:hSpace="180" w:wrap="around" w:vAnchor="page" w:hAnchor="margin" w:y="347"/>
                    <w:rPr>
                      <w:sz w:val="18"/>
                      <w:szCs w:val="18"/>
                    </w:rPr>
                  </w:pPr>
                </w:p>
              </w:tc>
              <w:tc>
                <w:tcPr>
                  <w:tcW w:w="853" w:type="dxa"/>
                </w:tcPr>
                <w:p w14:paraId="6CED5A44" w14:textId="77777777" w:rsidR="00605CA4" w:rsidRPr="00B21710" w:rsidRDefault="00605CA4" w:rsidP="00653FF3">
                  <w:pPr>
                    <w:framePr w:hSpace="180" w:wrap="around" w:vAnchor="page" w:hAnchor="margin" w:y="347"/>
                    <w:rPr>
                      <w:sz w:val="18"/>
                      <w:szCs w:val="18"/>
                    </w:rPr>
                  </w:pPr>
                </w:p>
              </w:tc>
              <w:tc>
                <w:tcPr>
                  <w:tcW w:w="2422" w:type="dxa"/>
                  <w:gridSpan w:val="3"/>
                </w:tcPr>
                <w:p w14:paraId="68ACD438" w14:textId="532D4D9C" w:rsidR="00605CA4" w:rsidRPr="00B21710" w:rsidRDefault="00605CA4" w:rsidP="00653FF3">
                  <w:pPr>
                    <w:framePr w:hSpace="180" w:wrap="around" w:vAnchor="page" w:hAnchor="margin" w:y="347"/>
                    <w:jc w:val="center"/>
                    <w:rPr>
                      <w:sz w:val="18"/>
                      <w:szCs w:val="18"/>
                    </w:rPr>
                  </w:pPr>
                </w:p>
              </w:tc>
              <w:tc>
                <w:tcPr>
                  <w:tcW w:w="3132" w:type="dxa"/>
                  <w:gridSpan w:val="4"/>
                </w:tcPr>
                <w:p w14:paraId="49564960" w14:textId="77777777" w:rsidR="00605CA4" w:rsidRPr="00B21710" w:rsidRDefault="00605CA4" w:rsidP="00653FF3">
                  <w:pPr>
                    <w:framePr w:hSpace="180" w:wrap="around" w:vAnchor="page" w:hAnchor="margin" w:y="347"/>
                    <w:jc w:val="center"/>
                    <w:rPr>
                      <w:sz w:val="18"/>
                      <w:szCs w:val="18"/>
                    </w:rPr>
                  </w:pPr>
                </w:p>
              </w:tc>
              <w:tc>
                <w:tcPr>
                  <w:tcW w:w="1073" w:type="dxa"/>
                  <w:gridSpan w:val="3"/>
                </w:tcPr>
                <w:p w14:paraId="0E49CA56" w14:textId="77777777" w:rsidR="00605CA4" w:rsidRPr="00B21710" w:rsidRDefault="00605CA4" w:rsidP="00653FF3">
                  <w:pPr>
                    <w:framePr w:hSpace="180" w:wrap="around" w:vAnchor="page" w:hAnchor="margin" w:y="347"/>
                    <w:rPr>
                      <w:sz w:val="18"/>
                      <w:szCs w:val="18"/>
                    </w:rPr>
                  </w:pPr>
                </w:p>
              </w:tc>
            </w:tr>
            <w:tr w:rsidR="00605CA4" w:rsidRPr="00B21710" w14:paraId="50802941" w14:textId="77777777" w:rsidTr="00E8213C">
              <w:trPr>
                <w:gridAfter w:val="2"/>
                <w:wAfter w:w="148" w:type="dxa"/>
                <w:trHeight w:val="60"/>
              </w:trPr>
              <w:tc>
                <w:tcPr>
                  <w:tcW w:w="1189" w:type="dxa"/>
                </w:tcPr>
                <w:p w14:paraId="25EC51FC" w14:textId="036D1761" w:rsidR="00605CA4" w:rsidRPr="00B21710" w:rsidRDefault="00605CA4" w:rsidP="00653FF3">
                  <w:pPr>
                    <w:framePr w:hSpace="180" w:wrap="around" w:vAnchor="page" w:hAnchor="margin" w:y="347"/>
                    <w:jc w:val="center"/>
                    <w:rPr>
                      <w:sz w:val="18"/>
                      <w:szCs w:val="18"/>
                    </w:rPr>
                  </w:pPr>
                </w:p>
              </w:tc>
              <w:tc>
                <w:tcPr>
                  <w:tcW w:w="2216" w:type="dxa"/>
                  <w:gridSpan w:val="2"/>
                </w:tcPr>
                <w:p w14:paraId="7612037D" w14:textId="15310C81" w:rsidR="00605CA4" w:rsidRPr="00B21710" w:rsidRDefault="00605CA4" w:rsidP="00653FF3">
                  <w:pPr>
                    <w:framePr w:hSpace="180" w:wrap="around" w:vAnchor="page" w:hAnchor="margin" w:y="347"/>
                    <w:rPr>
                      <w:b/>
                      <w:sz w:val="18"/>
                      <w:szCs w:val="18"/>
                    </w:rPr>
                  </w:pPr>
                </w:p>
              </w:tc>
              <w:tc>
                <w:tcPr>
                  <w:tcW w:w="1023" w:type="dxa"/>
                </w:tcPr>
                <w:p w14:paraId="2C1CD589" w14:textId="313F9D3A" w:rsidR="00605CA4" w:rsidRPr="00B21710" w:rsidRDefault="00605CA4" w:rsidP="00653FF3">
                  <w:pPr>
                    <w:framePr w:hSpace="180" w:wrap="around" w:vAnchor="page" w:hAnchor="margin" w:y="347"/>
                    <w:jc w:val="center"/>
                    <w:rPr>
                      <w:sz w:val="18"/>
                      <w:szCs w:val="18"/>
                    </w:rPr>
                  </w:pPr>
                </w:p>
              </w:tc>
              <w:tc>
                <w:tcPr>
                  <w:tcW w:w="914" w:type="dxa"/>
                </w:tcPr>
                <w:p w14:paraId="6938BDD0" w14:textId="7571FE8F" w:rsidR="00605CA4" w:rsidRPr="00B21710" w:rsidRDefault="00605CA4" w:rsidP="00653FF3">
                  <w:pPr>
                    <w:framePr w:hSpace="180" w:wrap="around" w:vAnchor="page" w:hAnchor="margin" w:y="347"/>
                    <w:jc w:val="center"/>
                    <w:rPr>
                      <w:sz w:val="18"/>
                      <w:szCs w:val="18"/>
                      <w:lang w:val="en-US"/>
                    </w:rPr>
                  </w:pPr>
                </w:p>
              </w:tc>
              <w:tc>
                <w:tcPr>
                  <w:tcW w:w="891" w:type="dxa"/>
                </w:tcPr>
                <w:p w14:paraId="40D6B49F" w14:textId="77777777" w:rsidR="00605CA4" w:rsidRPr="00B21710" w:rsidRDefault="00605CA4" w:rsidP="00653FF3">
                  <w:pPr>
                    <w:framePr w:hSpace="180" w:wrap="around" w:vAnchor="page" w:hAnchor="margin" w:y="347"/>
                    <w:rPr>
                      <w:sz w:val="18"/>
                      <w:szCs w:val="18"/>
                    </w:rPr>
                  </w:pPr>
                </w:p>
              </w:tc>
              <w:tc>
                <w:tcPr>
                  <w:tcW w:w="886" w:type="dxa"/>
                </w:tcPr>
                <w:p w14:paraId="07DC0C5C" w14:textId="77777777" w:rsidR="00605CA4" w:rsidRPr="00B21710" w:rsidRDefault="00605CA4" w:rsidP="00653FF3">
                  <w:pPr>
                    <w:framePr w:hSpace="180" w:wrap="around" w:vAnchor="page" w:hAnchor="margin" w:y="347"/>
                    <w:rPr>
                      <w:sz w:val="18"/>
                      <w:szCs w:val="18"/>
                    </w:rPr>
                  </w:pPr>
                </w:p>
              </w:tc>
              <w:tc>
                <w:tcPr>
                  <w:tcW w:w="842" w:type="dxa"/>
                </w:tcPr>
                <w:p w14:paraId="1FD2DBAC" w14:textId="77777777" w:rsidR="00605CA4" w:rsidRPr="00B21710" w:rsidRDefault="00605CA4" w:rsidP="00653FF3">
                  <w:pPr>
                    <w:framePr w:hSpace="180" w:wrap="around" w:vAnchor="page" w:hAnchor="margin" w:y="347"/>
                    <w:rPr>
                      <w:sz w:val="18"/>
                      <w:szCs w:val="18"/>
                    </w:rPr>
                  </w:pPr>
                </w:p>
              </w:tc>
              <w:tc>
                <w:tcPr>
                  <w:tcW w:w="853" w:type="dxa"/>
                </w:tcPr>
                <w:p w14:paraId="77421C70" w14:textId="77777777" w:rsidR="00605CA4" w:rsidRPr="00B21710" w:rsidRDefault="00605CA4" w:rsidP="00653FF3">
                  <w:pPr>
                    <w:framePr w:hSpace="180" w:wrap="around" w:vAnchor="page" w:hAnchor="margin" w:y="347"/>
                    <w:rPr>
                      <w:sz w:val="18"/>
                      <w:szCs w:val="18"/>
                    </w:rPr>
                  </w:pPr>
                </w:p>
              </w:tc>
              <w:tc>
                <w:tcPr>
                  <w:tcW w:w="2422" w:type="dxa"/>
                  <w:gridSpan w:val="3"/>
                </w:tcPr>
                <w:p w14:paraId="3E49F56A" w14:textId="05D27227" w:rsidR="00605CA4" w:rsidRPr="00B21710" w:rsidRDefault="00605CA4" w:rsidP="00653FF3">
                  <w:pPr>
                    <w:framePr w:hSpace="180" w:wrap="around" w:vAnchor="page" w:hAnchor="margin" w:y="347"/>
                    <w:jc w:val="center"/>
                    <w:rPr>
                      <w:sz w:val="18"/>
                      <w:szCs w:val="18"/>
                    </w:rPr>
                  </w:pPr>
                </w:p>
              </w:tc>
              <w:tc>
                <w:tcPr>
                  <w:tcW w:w="3132" w:type="dxa"/>
                  <w:gridSpan w:val="4"/>
                </w:tcPr>
                <w:p w14:paraId="3658BFBF" w14:textId="77777777" w:rsidR="00605CA4" w:rsidRPr="00B21710" w:rsidRDefault="00605CA4" w:rsidP="00653FF3">
                  <w:pPr>
                    <w:framePr w:hSpace="180" w:wrap="around" w:vAnchor="page" w:hAnchor="margin" w:y="347"/>
                    <w:jc w:val="center"/>
                    <w:rPr>
                      <w:sz w:val="18"/>
                      <w:szCs w:val="18"/>
                    </w:rPr>
                  </w:pPr>
                </w:p>
              </w:tc>
              <w:tc>
                <w:tcPr>
                  <w:tcW w:w="1073" w:type="dxa"/>
                  <w:gridSpan w:val="3"/>
                </w:tcPr>
                <w:p w14:paraId="05C0CCDF" w14:textId="77777777" w:rsidR="00605CA4" w:rsidRPr="00B21710" w:rsidRDefault="00605CA4" w:rsidP="00653FF3">
                  <w:pPr>
                    <w:framePr w:hSpace="180" w:wrap="around" w:vAnchor="page" w:hAnchor="margin" w:y="347"/>
                    <w:rPr>
                      <w:sz w:val="18"/>
                      <w:szCs w:val="18"/>
                    </w:rPr>
                  </w:pPr>
                </w:p>
              </w:tc>
            </w:tr>
            <w:tr w:rsidR="006D461D" w:rsidRPr="00B21710" w14:paraId="541C4DF2" w14:textId="77777777" w:rsidTr="00E8213C">
              <w:trPr>
                <w:gridAfter w:val="2"/>
                <w:wAfter w:w="148" w:type="dxa"/>
                <w:trHeight w:val="60"/>
              </w:trPr>
              <w:tc>
                <w:tcPr>
                  <w:tcW w:w="1189" w:type="dxa"/>
                </w:tcPr>
                <w:p w14:paraId="5FBB7CD3" w14:textId="5AE4318E" w:rsidR="006D461D" w:rsidRPr="00B21710" w:rsidRDefault="006D461D" w:rsidP="00653FF3">
                  <w:pPr>
                    <w:framePr w:hSpace="180" w:wrap="around" w:vAnchor="page" w:hAnchor="margin" w:y="347"/>
                    <w:jc w:val="center"/>
                    <w:rPr>
                      <w:sz w:val="18"/>
                      <w:szCs w:val="18"/>
                    </w:rPr>
                  </w:pPr>
                </w:p>
              </w:tc>
              <w:tc>
                <w:tcPr>
                  <w:tcW w:w="2216" w:type="dxa"/>
                  <w:gridSpan w:val="2"/>
                </w:tcPr>
                <w:p w14:paraId="36B09F2B" w14:textId="64278347" w:rsidR="006D461D" w:rsidRPr="00B21710" w:rsidRDefault="006D461D" w:rsidP="00653FF3">
                  <w:pPr>
                    <w:framePr w:hSpace="180" w:wrap="around" w:vAnchor="page" w:hAnchor="margin" w:y="347"/>
                    <w:rPr>
                      <w:b/>
                      <w:sz w:val="18"/>
                      <w:szCs w:val="18"/>
                    </w:rPr>
                  </w:pPr>
                </w:p>
              </w:tc>
              <w:tc>
                <w:tcPr>
                  <w:tcW w:w="1023" w:type="dxa"/>
                </w:tcPr>
                <w:p w14:paraId="30D6F968" w14:textId="3452B647" w:rsidR="006D461D" w:rsidRPr="00B21710" w:rsidRDefault="006D461D" w:rsidP="00653FF3">
                  <w:pPr>
                    <w:framePr w:hSpace="180" w:wrap="around" w:vAnchor="page" w:hAnchor="margin" w:y="347"/>
                    <w:jc w:val="center"/>
                    <w:rPr>
                      <w:sz w:val="18"/>
                      <w:szCs w:val="18"/>
                    </w:rPr>
                  </w:pPr>
                </w:p>
              </w:tc>
              <w:tc>
                <w:tcPr>
                  <w:tcW w:w="914" w:type="dxa"/>
                </w:tcPr>
                <w:p w14:paraId="422ADAE1" w14:textId="62355D8C" w:rsidR="006D461D" w:rsidRPr="00B21710" w:rsidRDefault="006D461D" w:rsidP="00653FF3">
                  <w:pPr>
                    <w:framePr w:hSpace="180" w:wrap="around" w:vAnchor="page" w:hAnchor="margin" w:y="347"/>
                    <w:jc w:val="center"/>
                    <w:rPr>
                      <w:sz w:val="18"/>
                      <w:szCs w:val="18"/>
                      <w:lang w:val="en-US"/>
                    </w:rPr>
                  </w:pPr>
                </w:p>
              </w:tc>
              <w:tc>
                <w:tcPr>
                  <w:tcW w:w="891" w:type="dxa"/>
                </w:tcPr>
                <w:p w14:paraId="011BCA40" w14:textId="77777777" w:rsidR="006D461D" w:rsidRPr="00B21710" w:rsidRDefault="006D461D" w:rsidP="00653FF3">
                  <w:pPr>
                    <w:framePr w:hSpace="180" w:wrap="around" w:vAnchor="page" w:hAnchor="margin" w:y="347"/>
                    <w:rPr>
                      <w:sz w:val="18"/>
                      <w:szCs w:val="18"/>
                    </w:rPr>
                  </w:pPr>
                </w:p>
              </w:tc>
              <w:tc>
                <w:tcPr>
                  <w:tcW w:w="886" w:type="dxa"/>
                </w:tcPr>
                <w:p w14:paraId="222AAAEE" w14:textId="77777777" w:rsidR="006D461D" w:rsidRPr="00B21710" w:rsidRDefault="006D461D" w:rsidP="00653FF3">
                  <w:pPr>
                    <w:framePr w:hSpace="180" w:wrap="around" w:vAnchor="page" w:hAnchor="margin" w:y="347"/>
                    <w:rPr>
                      <w:sz w:val="18"/>
                      <w:szCs w:val="18"/>
                    </w:rPr>
                  </w:pPr>
                </w:p>
              </w:tc>
              <w:tc>
                <w:tcPr>
                  <w:tcW w:w="842" w:type="dxa"/>
                </w:tcPr>
                <w:p w14:paraId="59EC3059" w14:textId="77777777" w:rsidR="006D461D" w:rsidRPr="00B21710" w:rsidRDefault="006D461D" w:rsidP="00653FF3">
                  <w:pPr>
                    <w:framePr w:hSpace="180" w:wrap="around" w:vAnchor="page" w:hAnchor="margin" w:y="347"/>
                    <w:rPr>
                      <w:sz w:val="18"/>
                      <w:szCs w:val="18"/>
                    </w:rPr>
                  </w:pPr>
                </w:p>
              </w:tc>
              <w:tc>
                <w:tcPr>
                  <w:tcW w:w="853" w:type="dxa"/>
                </w:tcPr>
                <w:p w14:paraId="55079B0A" w14:textId="77777777" w:rsidR="006D461D" w:rsidRPr="00B21710" w:rsidRDefault="006D461D" w:rsidP="00653FF3">
                  <w:pPr>
                    <w:framePr w:hSpace="180" w:wrap="around" w:vAnchor="page" w:hAnchor="margin" w:y="347"/>
                    <w:rPr>
                      <w:sz w:val="18"/>
                      <w:szCs w:val="18"/>
                    </w:rPr>
                  </w:pPr>
                </w:p>
              </w:tc>
              <w:tc>
                <w:tcPr>
                  <w:tcW w:w="2422" w:type="dxa"/>
                  <w:gridSpan w:val="3"/>
                </w:tcPr>
                <w:p w14:paraId="1FD3A28E" w14:textId="0B26952C" w:rsidR="006D461D" w:rsidRPr="00B21710" w:rsidRDefault="006D461D" w:rsidP="00653FF3">
                  <w:pPr>
                    <w:framePr w:hSpace="180" w:wrap="around" w:vAnchor="page" w:hAnchor="margin" w:y="347"/>
                    <w:jc w:val="center"/>
                    <w:rPr>
                      <w:sz w:val="18"/>
                      <w:szCs w:val="18"/>
                    </w:rPr>
                  </w:pPr>
                </w:p>
              </w:tc>
              <w:tc>
                <w:tcPr>
                  <w:tcW w:w="3132" w:type="dxa"/>
                  <w:gridSpan w:val="4"/>
                </w:tcPr>
                <w:p w14:paraId="150FE5D9" w14:textId="77777777" w:rsidR="006D461D" w:rsidRPr="00B21710" w:rsidRDefault="006D461D" w:rsidP="00653FF3">
                  <w:pPr>
                    <w:framePr w:hSpace="180" w:wrap="around" w:vAnchor="page" w:hAnchor="margin" w:y="347"/>
                    <w:jc w:val="center"/>
                    <w:rPr>
                      <w:sz w:val="18"/>
                      <w:szCs w:val="18"/>
                    </w:rPr>
                  </w:pPr>
                </w:p>
              </w:tc>
              <w:tc>
                <w:tcPr>
                  <w:tcW w:w="1073" w:type="dxa"/>
                  <w:gridSpan w:val="3"/>
                </w:tcPr>
                <w:p w14:paraId="1DF17B85" w14:textId="77777777" w:rsidR="006D461D" w:rsidRPr="00B21710" w:rsidRDefault="006D461D" w:rsidP="00653FF3">
                  <w:pPr>
                    <w:framePr w:hSpace="180" w:wrap="around" w:vAnchor="page" w:hAnchor="margin" w:y="347"/>
                    <w:rPr>
                      <w:sz w:val="18"/>
                      <w:szCs w:val="18"/>
                    </w:rPr>
                  </w:pPr>
                </w:p>
              </w:tc>
            </w:tr>
            <w:tr w:rsidR="006D461D" w:rsidRPr="00B21710" w14:paraId="7346EE06" w14:textId="77777777" w:rsidTr="00E8213C">
              <w:trPr>
                <w:gridAfter w:val="2"/>
                <w:wAfter w:w="148" w:type="dxa"/>
                <w:trHeight w:val="60"/>
              </w:trPr>
              <w:tc>
                <w:tcPr>
                  <w:tcW w:w="1189" w:type="dxa"/>
                </w:tcPr>
                <w:p w14:paraId="5CE71255" w14:textId="424032A1" w:rsidR="006D461D" w:rsidRPr="00B21710" w:rsidRDefault="006D461D" w:rsidP="00653FF3">
                  <w:pPr>
                    <w:framePr w:hSpace="180" w:wrap="around" w:vAnchor="page" w:hAnchor="margin" w:y="347"/>
                    <w:jc w:val="center"/>
                    <w:rPr>
                      <w:sz w:val="18"/>
                      <w:szCs w:val="18"/>
                    </w:rPr>
                  </w:pPr>
                </w:p>
              </w:tc>
              <w:tc>
                <w:tcPr>
                  <w:tcW w:w="2216" w:type="dxa"/>
                  <w:gridSpan w:val="2"/>
                </w:tcPr>
                <w:p w14:paraId="27B7236B" w14:textId="2C9DF156" w:rsidR="006D461D" w:rsidRPr="00B21710" w:rsidRDefault="006D461D" w:rsidP="00653FF3">
                  <w:pPr>
                    <w:framePr w:hSpace="180" w:wrap="around" w:vAnchor="page" w:hAnchor="margin" w:y="347"/>
                    <w:rPr>
                      <w:b/>
                      <w:sz w:val="18"/>
                      <w:szCs w:val="18"/>
                    </w:rPr>
                  </w:pPr>
                </w:p>
              </w:tc>
              <w:tc>
                <w:tcPr>
                  <w:tcW w:w="1023" w:type="dxa"/>
                </w:tcPr>
                <w:p w14:paraId="37D67FDC" w14:textId="5F57211B" w:rsidR="006D461D" w:rsidRPr="00B21710" w:rsidRDefault="006D461D" w:rsidP="00653FF3">
                  <w:pPr>
                    <w:framePr w:hSpace="180" w:wrap="around" w:vAnchor="page" w:hAnchor="margin" w:y="347"/>
                    <w:jc w:val="center"/>
                    <w:rPr>
                      <w:sz w:val="18"/>
                      <w:szCs w:val="18"/>
                    </w:rPr>
                  </w:pPr>
                </w:p>
              </w:tc>
              <w:tc>
                <w:tcPr>
                  <w:tcW w:w="914" w:type="dxa"/>
                </w:tcPr>
                <w:p w14:paraId="3AF3F968" w14:textId="6B2E03DD" w:rsidR="006D461D" w:rsidRPr="00B21710" w:rsidRDefault="006D461D" w:rsidP="00653FF3">
                  <w:pPr>
                    <w:framePr w:hSpace="180" w:wrap="around" w:vAnchor="page" w:hAnchor="margin" w:y="347"/>
                    <w:jc w:val="center"/>
                    <w:rPr>
                      <w:sz w:val="18"/>
                      <w:szCs w:val="18"/>
                      <w:lang w:val="en-US"/>
                    </w:rPr>
                  </w:pPr>
                </w:p>
              </w:tc>
              <w:tc>
                <w:tcPr>
                  <w:tcW w:w="891" w:type="dxa"/>
                </w:tcPr>
                <w:p w14:paraId="3CB3E67E" w14:textId="77777777" w:rsidR="006D461D" w:rsidRPr="00B21710" w:rsidRDefault="006D461D" w:rsidP="00653FF3">
                  <w:pPr>
                    <w:framePr w:hSpace="180" w:wrap="around" w:vAnchor="page" w:hAnchor="margin" w:y="347"/>
                    <w:rPr>
                      <w:sz w:val="18"/>
                      <w:szCs w:val="18"/>
                    </w:rPr>
                  </w:pPr>
                </w:p>
              </w:tc>
              <w:tc>
                <w:tcPr>
                  <w:tcW w:w="886" w:type="dxa"/>
                </w:tcPr>
                <w:p w14:paraId="5C9E5633" w14:textId="77777777" w:rsidR="006D461D" w:rsidRPr="00B21710" w:rsidRDefault="006D461D" w:rsidP="00653FF3">
                  <w:pPr>
                    <w:framePr w:hSpace="180" w:wrap="around" w:vAnchor="page" w:hAnchor="margin" w:y="347"/>
                    <w:rPr>
                      <w:sz w:val="18"/>
                      <w:szCs w:val="18"/>
                    </w:rPr>
                  </w:pPr>
                </w:p>
              </w:tc>
              <w:tc>
                <w:tcPr>
                  <w:tcW w:w="842" w:type="dxa"/>
                </w:tcPr>
                <w:p w14:paraId="415DC7FB" w14:textId="77777777" w:rsidR="006D461D" w:rsidRPr="00B21710" w:rsidRDefault="006D461D" w:rsidP="00653FF3">
                  <w:pPr>
                    <w:framePr w:hSpace="180" w:wrap="around" w:vAnchor="page" w:hAnchor="margin" w:y="347"/>
                    <w:rPr>
                      <w:sz w:val="18"/>
                      <w:szCs w:val="18"/>
                    </w:rPr>
                  </w:pPr>
                </w:p>
              </w:tc>
              <w:tc>
                <w:tcPr>
                  <w:tcW w:w="853" w:type="dxa"/>
                </w:tcPr>
                <w:p w14:paraId="45CDBFC6" w14:textId="77777777" w:rsidR="006D461D" w:rsidRPr="00B21710" w:rsidRDefault="006D461D" w:rsidP="00653FF3">
                  <w:pPr>
                    <w:framePr w:hSpace="180" w:wrap="around" w:vAnchor="page" w:hAnchor="margin" w:y="347"/>
                    <w:rPr>
                      <w:sz w:val="18"/>
                      <w:szCs w:val="18"/>
                    </w:rPr>
                  </w:pPr>
                </w:p>
              </w:tc>
              <w:tc>
                <w:tcPr>
                  <w:tcW w:w="2422" w:type="dxa"/>
                  <w:gridSpan w:val="3"/>
                </w:tcPr>
                <w:p w14:paraId="0142F5BC" w14:textId="7F4DEA9A" w:rsidR="006D461D" w:rsidRPr="00B21710" w:rsidRDefault="006D461D" w:rsidP="00653FF3">
                  <w:pPr>
                    <w:framePr w:hSpace="180" w:wrap="around" w:vAnchor="page" w:hAnchor="margin" w:y="347"/>
                    <w:jc w:val="center"/>
                    <w:rPr>
                      <w:sz w:val="18"/>
                      <w:szCs w:val="18"/>
                    </w:rPr>
                  </w:pPr>
                </w:p>
              </w:tc>
              <w:tc>
                <w:tcPr>
                  <w:tcW w:w="3132" w:type="dxa"/>
                  <w:gridSpan w:val="4"/>
                </w:tcPr>
                <w:p w14:paraId="00D9E8DE" w14:textId="77777777" w:rsidR="006D461D" w:rsidRPr="00B21710" w:rsidRDefault="006D461D" w:rsidP="00653FF3">
                  <w:pPr>
                    <w:framePr w:hSpace="180" w:wrap="around" w:vAnchor="page" w:hAnchor="margin" w:y="347"/>
                    <w:jc w:val="center"/>
                    <w:rPr>
                      <w:sz w:val="18"/>
                      <w:szCs w:val="18"/>
                    </w:rPr>
                  </w:pPr>
                </w:p>
              </w:tc>
              <w:tc>
                <w:tcPr>
                  <w:tcW w:w="1073" w:type="dxa"/>
                  <w:gridSpan w:val="3"/>
                </w:tcPr>
                <w:p w14:paraId="42C74FA3" w14:textId="77777777" w:rsidR="006D461D" w:rsidRPr="00B21710" w:rsidRDefault="006D461D" w:rsidP="00653FF3">
                  <w:pPr>
                    <w:framePr w:hSpace="180" w:wrap="around" w:vAnchor="page" w:hAnchor="margin" w:y="347"/>
                    <w:rPr>
                      <w:sz w:val="18"/>
                      <w:szCs w:val="18"/>
                    </w:rPr>
                  </w:pPr>
                </w:p>
              </w:tc>
            </w:tr>
            <w:tr w:rsidR="006D461D" w:rsidRPr="00B21710" w14:paraId="692C2517" w14:textId="77777777" w:rsidTr="00E8213C">
              <w:trPr>
                <w:gridAfter w:val="2"/>
                <w:wAfter w:w="148" w:type="dxa"/>
                <w:trHeight w:val="60"/>
              </w:trPr>
              <w:tc>
                <w:tcPr>
                  <w:tcW w:w="1189" w:type="dxa"/>
                </w:tcPr>
                <w:p w14:paraId="5F0DE385" w14:textId="7B15B89C" w:rsidR="006D461D" w:rsidRPr="00B21710" w:rsidRDefault="006D461D" w:rsidP="00653FF3">
                  <w:pPr>
                    <w:framePr w:hSpace="180" w:wrap="around" w:vAnchor="page" w:hAnchor="margin" w:y="347"/>
                    <w:jc w:val="center"/>
                    <w:rPr>
                      <w:sz w:val="18"/>
                      <w:szCs w:val="18"/>
                    </w:rPr>
                  </w:pPr>
                </w:p>
              </w:tc>
              <w:tc>
                <w:tcPr>
                  <w:tcW w:w="2216" w:type="dxa"/>
                  <w:gridSpan w:val="2"/>
                </w:tcPr>
                <w:p w14:paraId="32DE497F" w14:textId="6485C64F" w:rsidR="006D461D" w:rsidRPr="00B21710" w:rsidRDefault="006D461D" w:rsidP="00653FF3">
                  <w:pPr>
                    <w:framePr w:hSpace="180" w:wrap="around" w:vAnchor="page" w:hAnchor="margin" w:y="347"/>
                    <w:rPr>
                      <w:b/>
                      <w:sz w:val="18"/>
                      <w:szCs w:val="18"/>
                    </w:rPr>
                  </w:pPr>
                </w:p>
              </w:tc>
              <w:tc>
                <w:tcPr>
                  <w:tcW w:w="1023" w:type="dxa"/>
                </w:tcPr>
                <w:p w14:paraId="14B6615C" w14:textId="71E11F97" w:rsidR="006D461D" w:rsidRPr="00B21710" w:rsidRDefault="006D461D" w:rsidP="00653FF3">
                  <w:pPr>
                    <w:framePr w:hSpace="180" w:wrap="around" w:vAnchor="page" w:hAnchor="margin" w:y="347"/>
                    <w:jc w:val="center"/>
                    <w:rPr>
                      <w:sz w:val="18"/>
                      <w:szCs w:val="18"/>
                    </w:rPr>
                  </w:pPr>
                </w:p>
              </w:tc>
              <w:tc>
                <w:tcPr>
                  <w:tcW w:w="914" w:type="dxa"/>
                </w:tcPr>
                <w:p w14:paraId="33C1C031" w14:textId="2BD051DC" w:rsidR="006D461D" w:rsidRPr="00B21710" w:rsidRDefault="006D461D" w:rsidP="00653FF3">
                  <w:pPr>
                    <w:framePr w:hSpace="180" w:wrap="around" w:vAnchor="page" w:hAnchor="margin" w:y="347"/>
                    <w:jc w:val="center"/>
                    <w:rPr>
                      <w:sz w:val="18"/>
                      <w:szCs w:val="18"/>
                      <w:lang w:val="en-US"/>
                    </w:rPr>
                  </w:pPr>
                </w:p>
              </w:tc>
              <w:tc>
                <w:tcPr>
                  <w:tcW w:w="891" w:type="dxa"/>
                </w:tcPr>
                <w:p w14:paraId="2AF6F35D" w14:textId="77777777" w:rsidR="006D461D" w:rsidRPr="00B21710" w:rsidRDefault="006D461D" w:rsidP="00653FF3">
                  <w:pPr>
                    <w:framePr w:hSpace="180" w:wrap="around" w:vAnchor="page" w:hAnchor="margin" w:y="347"/>
                    <w:rPr>
                      <w:sz w:val="18"/>
                      <w:szCs w:val="18"/>
                    </w:rPr>
                  </w:pPr>
                </w:p>
              </w:tc>
              <w:tc>
                <w:tcPr>
                  <w:tcW w:w="886" w:type="dxa"/>
                </w:tcPr>
                <w:p w14:paraId="5EE30F46" w14:textId="77777777" w:rsidR="006D461D" w:rsidRPr="00B21710" w:rsidRDefault="006D461D" w:rsidP="00653FF3">
                  <w:pPr>
                    <w:framePr w:hSpace="180" w:wrap="around" w:vAnchor="page" w:hAnchor="margin" w:y="347"/>
                    <w:rPr>
                      <w:sz w:val="18"/>
                      <w:szCs w:val="18"/>
                    </w:rPr>
                  </w:pPr>
                </w:p>
              </w:tc>
              <w:tc>
                <w:tcPr>
                  <w:tcW w:w="842" w:type="dxa"/>
                </w:tcPr>
                <w:p w14:paraId="47CDDE20" w14:textId="77777777" w:rsidR="006D461D" w:rsidRPr="00B21710" w:rsidRDefault="006D461D" w:rsidP="00653FF3">
                  <w:pPr>
                    <w:framePr w:hSpace="180" w:wrap="around" w:vAnchor="page" w:hAnchor="margin" w:y="347"/>
                    <w:rPr>
                      <w:sz w:val="18"/>
                      <w:szCs w:val="18"/>
                    </w:rPr>
                  </w:pPr>
                </w:p>
              </w:tc>
              <w:tc>
                <w:tcPr>
                  <w:tcW w:w="853" w:type="dxa"/>
                </w:tcPr>
                <w:p w14:paraId="3FCF4878" w14:textId="77777777" w:rsidR="006D461D" w:rsidRPr="00B21710" w:rsidRDefault="006D461D" w:rsidP="00653FF3">
                  <w:pPr>
                    <w:framePr w:hSpace="180" w:wrap="around" w:vAnchor="page" w:hAnchor="margin" w:y="347"/>
                    <w:rPr>
                      <w:sz w:val="18"/>
                      <w:szCs w:val="18"/>
                    </w:rPr>
                  </w:pPr>
                </w:p>
              </w:tc>
              <w:tc>
                <w:tcPr>
                  <w:tcW w:w="2422" w:type="dxa"/>
                  <w:gridSpan w:val="3"/>
                </w:tcPr>
                <w:p w14:paraId="0E1BEB14" w14:textId="73735D54" w:rsidR="006D461D" w:rsidRPr="00B21710" w:rsidRDefault="006D461D" w:rsidP="00653FF3">
                  <w:pPr>
                    <w:framePr w:hSpace="180" w:wrap="around" w:vAnchor="page" w:hAnchor="margin" w:y="347"/>
                    <w:jc w:val="center"/>
                    <w:rPr>
                      <w:sz w:val="18"/>
                      <w:szCs w:val="18"/>
                    </w:rPr>
                  </w:pPr>
                </w:p>
              </w:tc>
              <w:tc>
                <w:tcPr>
                  <w:tcW w:w="3132" w:type="dxa"/>
                  <w:gridSpan w:val="4"/>
                </w:tcPr>
                <w:p w14:paraId="60161CAE" w14:textId="77777777" w:rsidR="006D461D" w:rsidRPr="00B21710" w:rsidRDefault="006D461D" w:rsidP="00653FF3">
                  <w:pPr>
                    <w:framePr w:hSpace="180" w:wrap="around" w:vAnchor="page" w:hAnchor="margin" w:y="347"/>
                    <w:jc w:val="center"/>
                    <w:rPr>
                      <w:sz w:val="18"/>
                      <w:szCs w:val="18"/>
                    </w:rPr>
                  </w:pPr>
                </w:p>
              </w:tc>
              <w:tc>
                <w:tcPr>
                  <w:tcW w:w="1073" w:type="dxa"/>
                  <w:gridSpan w:val="3"/>
                </w:tcPr>
                <w:p w14:paraId="4B5724D0" w14:textId="77777777" w:rsidR="006D461D" w:rsidRPr="00B21710" w:rsidRDefault="006D461D" w:rsidP="00653FF3">
                  <w:pPr>
                    <w:framePr w:hSpace="180" w:wrap="around" w:vAnchor="page" w:hAnchor="margin" w:y="347"/>
                    <w:rPr>
                      <w:sz w:val="18"/>
                      <w:szCs w:val="18"/>
                    </w:rPr>
                  </w:pPr>
                </w:p>
              </w:tc>
            </w:tr>
            <w:tr w:rsidR="006D461D" w:rsidRPr="00B21710" w14:paraId="7D78587E" w14:textId="77777777" w:rsidTr="00E8213C">
              <w:trPr>
                <w:gridAfter w:val="2"/>
                <w:wAfter w:w="148" w:type="dxa"/>
                <w:trHeight w:val="60"/>
              </w:trPr>
              <w:tc>
                <w:tcPr>
                  <w:tcW w:w="1189" w:type="dxa"/>
                </w:tcPr>
                <w:p w14:paraId="5D97C1EA" w14:textId="6E34A69B" w:rsidR="006D461D" w:rsidRPr="00B21710" w:rsidRDefault="006D461D" w:rsidP="00653FF3">
                  <w:pPr>
                    <w:framePr w:hSpace="180" w:wrap="around" w:vAnchor="page" w:hAnchor="margin" w:y="347"/>
                    <w:jc w:val="center"/>
                    <w:rPr>
                      <w:sz w:val="18"/>
                      <w:szCs w:val="18"/>
                    </w:rPr>
                  </w:pPr>
                </w:p>
              </w:tc>
              <w:tc>
                <w:tcPr>
                  <w:tcW w:w="2216" w:type="dxa"/>
                  <w:gridSpan w:val="2"/>
                </w:tcPr>
                <w:p w14:paraId="21F710B1" w14:textId="3535DB8E" w:rsidR="006D461D" w:rsidRPr="00B21710" w:rsidRDefault="006D461D" w:rsidP="00653FF3">
                  <w:pPr>
                    <w:framePr w:hSpace="180" w:wrap="around" w:vAnchor="page" w:hAnchor="margin" w:y="347"/>
                    <w:rPr>
                      <w:b/>
                      <w:sz w:val="18"/>
                      <w:szCs w:val="18"/>
                    </w:rPr>
                  </w:pPr>
                </w:p>
              </w:tc>
              <w:tc>
                <w:tcPr>
                  <w:tcW w:w="1023" w:type="dxa"/>
                </w:tcPr>
                <w:p w14:paraId="1E48123F" w14:textId="40F5EA9A" w:rsidR="006D461D" w:rsidRPr="00B21710" w:rsidRDefault="006D461D" w:rsidP="00653FF3">
                  <w:pPr>
                    <w:framePr w:hSpace="180" w:wrap="around" w:vAnchor="page" w:hAnchor="margin" w:y="347"/>
                    <w:jc w:val="center"/>
                    <w:rPr>
                      <w:sz w:val="18"/>
                      <w:szCs w:val="18"/>
                    </w:rPr>
                  </w:pPr>
                </w:p>
              </w:tc>
              <w:tc>
                <w:tcPr>
                  <w:tcW w:w="914" w:type="dxa"/>
                </w:tcPr>
                <w:p w14:paraId="4DF0BA5A" w14:textId="5287DB53" w:rsidR="006D461D" w:rsidRPr="00B21710" w:rsidRDefault="006D461D" w:rsidP="00653FF3">
                  <w:pPr>
                    <w:framePr w:hSpace="180" w:wrap="around" w:vAnchor="page" w:hAnchor="margin" w:y="347"/>
                    <w:jc w:val="center"/>
                    <w:rPr>
                      <w:sz w:val="18"/>
                      <w:szCs w:val="18"/>
                      <w:lang w:val="en-US"/>
                    </w:rPr>
                  </w:pPr>
                </w:p>
              </w:tc>
              <w:tc>
                <w:tcPr>
                  <w:tcW w:w="891" w:type="dxa"/>
                </w:tcPr>
                <w:p w14:paraId="2729E2C4" w14:textId="77777777" w:rsidR="006D461D" w:rsidRPr="00B21710" w:rsidRDefault="006D461D" w:rsidP="00653FF3">
                  <w:pPr>
                    <w:framePr w:hSpace="180" w:wrap="around" w:vAnchor="page" w:hAnchor="margin" w:y="347"/>
                    <w:rPr>
                      <w:sz w:val="18"/>
                      <w:szCs w:val="18"/>
                    </w:rPr>
                  </w:pPr>
                </w:p>
              </w:tc>
              <w:tc>
                <w:tcPr>
                  <w:tcW w:w="886" w:type="dxa"/>
                </w:tcPr>
                <w:p w14:paraId="0CED4B67" w14:textId="77777777" w:rsidR="006D461D" w:rsidRPr="00B21710" w:rsidRDefault="006D461D" w:rsidP="00653FF3">
                  <w:pPr>
                    <w:framePr w:hSpace="180" w:wrap="around" w:vAnchor="page" w:hAnchor="margin" w:y="347"/>
                    <w:rPr>
                      <w:sz w:val="18"/>
                      <w:szCs w:val="18"/>
                    </w:rPr>
                  </w:pPr>
                </w:p>
              </w:tc>
              <w:tc>
                <w:tcPr>
                  <w:tcW w:w="842" w:type="dxa"/>
                </w:tcPr>
                <w:p w14:paraId="06726BDD" w14:textId="77777777" w:rsidR="006D461D" w:rsidRPr="00B21710" w:rsidRDefault="006D461D" w:rsidP="00653FF3">
                  <w:pPr>
                    <w:framePr w:hSpace="180" w:wrap="around" w:vAnchor="page" w:hAnchor="margin" w:y="347"/>
                    <w:rPr>
                      <w:sz w:val="18"/>
                      <w:szCs w:val="18"/>
                    </w:rPr>
                  </w:pPr>
                </w:p>
              </w:tc>
              <w:tc>
                <w:tcPr>
                  <w:tcW w:w="853" w:type="dxa"/>
                </w:tcPr>
                <w:p w14:paraId="6EA0AEA9" w14:textId="77777777" w:rsidR="006D461D" w:rsidRPr="00B21710" w:rsidRDefault="006D461D" w:rsidP="00653FF3">
                  <w:pPr>
                    <w:framePr w:hSpace="180" w:wrap="around" w:vAnchor="page" w:hAnchor="margin" w:y="347"/>
                    <w:rPr>
                      <w:sz w:val="18"/>
                      <w:szCs w:val="18"/>
                    </w:rPr>
                  </w:pPr>
                </w:p>
              </w:tc>
              <w:tc>
                <w:tcPr>
                  <w:tcW w:w="2422" w:type="dxa"/>
                  <w:gridSpan w:val="3"/>
                </w:tcPr>
                <w:p w14:paraId="25597E23" w14:textId="0B5838CE" w:rsidR="006D461D" w:rsidRPr="00B21710" w:rsidRDefault="006D461D" w:rsidP="00653FF3">
                  <w:pPr>
                    <w:framePr w:hSpace="180" w:wrap="around" w:vAnchor="page" w:hAnchor="margin" w:y="347"/>
                    <w:jc w:val="center"/>
                    <w:rPr>
                      <w:sz w:val="18"/>
                      <w:szCs w:val="18"/>
                    </w:rPr>
                  </w:pPr>
                </w:p>
              </w:tc>
              <w:tc>
                <w:tcPr>
                  <w:tcW w:w="3132" w:type="dxa"/>
                  <w:gridSpan w:val="4"/>
                </w:tcPr>
                <w:p w14:paraId="7548B830" w14:textId="77777777" w:rsidR="006D461D" w:rsidRPr="00B21710" w:rsidRDefault="006D461D" w:rsidP="00653FF3">
                  <w:pPr>
                    <w:framePr w:hSpace="180" w:wrap="around" w:vAnchor="page" w:hAnchor="margin" w:y="347"/>
                    <w:jc w:val="center"/>
                    <w:rPr>
                      <w:sz w:val="18"/>
                      <w:szCs w:val="18"/>
                    </w:rPr>
                  </w:pPr>
                </w:p>
              </w:tc>
              <w:tc>
                <w:tcPr>
                  <w:tcW w:w="1073" w:type="dxa"/>
                  <w:gridSpan w:val="3"/>
                </w:tcPr>
                <w:p w14:paraId="01CF017A" w14:textId="77777777" w:rsidR="006D461D" w:rsidRPr="00B21710" w:rsidRDefault="006D461D" w:rsidP="00653FF3">
                  <w:pPr>
                    <w:framePr w:hSpace="180" w:wrap="around" w:vAnchor="page" w:hAnchor="margin" w:y="347"/>
                    <w:rPr>
                      <w:sz w:val="18"/>
                      <w:szCs w:val="18"/>
                    </w:rPr>
                  </w:pPr>
                </w:p>
              </w:tc>
            </w:tr>
            <w:tr w:rsidR="006D461D" w:rsidRPr="00B21710" w14:paraId="6951F015" w14:textId="2C39A5EF" w:rsidTr="00E8213C">
              <w:trPr>
                <w:gridAfter w:val="2"/>
                <w:wAfter w:w="148" w:type="dxa"/>
                <w:trHeight w:val="397"/>
              </w:trPr>
              <w:tc>
                <w:tcPr>
                  <w:tcW w:w="1189" w:type="dxa"/>
                </w:tcPr>
                <w:p w14:paraId="6D85808D" w14:textId="77777777" w:rsidR="006D461D" w:rsidRPr="00B21710" w:rsidRDefault="006D461D" w:rsidP="00653FF3">
                  <w:pPr>
                    <w:framePr w:hSpace="180" w:wrap="around" w:vAnchor="page" w:hAnchor="margin" w:y="347"/>
                    <w:rPr>
                      <w:sz w:val="18"/>
                      <w:szCs w:val="18"/>
                    </w:rPr>
                  </w:pPr>
                </w:p>
              </w:tc>
              <w:tc>
                <w:tcPr>
                  <w:tcW w:w="2216" w:type="dxa"/>
                  <w:gridSpan w:val="2"/>
                </w:tcPr>
                <w:p w14:paraId="35A189AC" w14:textId="77777777" w:rsidR="006D461D" w:rsidRPr="00B21710" w:rsidRDefault="006D461D" w:rsidP="00653FF3">
                  <w:pPr>
                    <w:framePr w:hSpace="180" w:wrap="around" w:vAnchor="page" w:hAnchor="margin" w:y="347"/>
                    <w:rPr>
                      <w:b/>
                      <w:sz w:val="18"/>
                      <w:szCs w:val="18"/>
                    </w:rPr>
                  </w:pPr>
                  <w:r w:rsidRPr="00B21710">
                    <w:rPr>
                      <w:b/>
                      <w:sz w:val="18"/>
                      <w:szCs w:val="18"/>
                    </w:rPr>
                    <w:t>TOTAL</w:t>
                  </w:r>
                </w:p>
              </w:tc>
              <w:tc>
                <w:tcPr>
                  <w:tcW w:w="1023" w:type="dxa"/>
                </w:tcPr>
                <w:p w14:paraId="112B6D6B" w14:textId="77777777" w:rsidR="006D461D" w:rsidRPr="00B21710" w:rsidRDefault="006D461D" w:rsidP="00653FF3">
                  <w:pPr>
                    <w:framePr w:hSpace="180" w:wrap="around" w:vAnchor="page" w:hAnchor="margin" w:y="347"/>
                    <w:rPr>
                      <w:sz w:val="18"/>
                      <w:szCs w:val="18"/>
                    </w:rPr>
                  </w:pPr>
                </w:p>
              </w:tc>
              <w:tc>
                <w:tcPr>
                  <w:tcW w:w="914" w:type="dxa"/>
                </w:tcPr>
                <w:p w14:paraId="4A1164DB" w14:textId="77777777" w:rsidR="006D461D" w:rsidRPr="00B21710" w:rsidRDefault="006D461D" w:rsidP="00653FF3">
                  <w:pPr>
                    <w:framePr w:hSpace="180" w:wrap="around" w:vAnchor="page" w:hAnchor="margin" w:y="347"/>
                    <w:rPr>
                      <w:sz w:val="18"/>
                      <w:szCs w:val="18"/>
                    </w:rPr>
                  </w:pPr>
                </w:p>
              </w:tc>
              <w:tc>
                <w:tcPr>
                  <w:tcW w:w="891" w:type="dxa"/>
                </w:tcPr>
                <w:p w14:paraId="18570E3C" w14:textId="77777777" w:rsidR="006D461D" w:rsidRPr="00B21710" w:rsidRDefault="006D461D" w:rsidP="00653FF3">
                  <w:pPr>
                    <w:framePr w:hSpace="180" w:wrap="around" w:vAnchor="page" w:hAnchor="margin" w:y="347"/>
                    <w:rPr>
                      <w:sz w:val="18"/>
                      <w:szCs w:val="18"/>
                    </w:rPr>
                  </w:pPr>
                </w:p>
              </w:tc>
              <w:tc>
                <w:tcPr>
                  <w:tcW w:w="886" w:type="dxa"/>
                </w:tcPr>
                <w:p w14:paraId="5EC9E41E" w14:textId="77777777" w:rsidR="006D461D" w:rsidRPr="00B21710" w:rsidRDefault="006D461D" w:rsidP="00653FF3">
                  <w:pPr>
                    <w:framePr w:hSpace="180" w:wrap="around" w:vAnchor="page" w:hAnchor="margin" w:y="347"/>
                    <w:rPr>
                      <w:sz w:val="18"/>
                      <w:szCs w:val="18"/>
                    </w:rPr>
                  </w:pPr>
                </w:p>
              </w:tc>
              <w:tc>
                <w:tcPr>
                  <w:tcW w:w="842" w:type="dxa"/>
                </w:tcPr>
                <w:p w14:paraId="02414851" w14:textId="77777777" w:rsidR="006D461D" w:rsidRPr="00B21710" w:rsidRDefault="006D461D" w:rsidP="00653FF3">
                  <w:pPr>
                    <w:framePr w:hSpace="180" w:wrap="around" w:vAnchor="page" w:hAnchor="margin" w:y="347"/>
                    <w:rPr>
                      <w:sz w:val="18"/>
                      <w:szCs w:val="18"/>
                    </w:rPr>
                  </w:pPr>
                </w:p>
              </w:tc>
              <w:tc>
                <w:tcPr>
                  <w:tcW w:w="853" w:type="dxa"/>
                </w:tcPr>
                <w:p w14:paraId="1D7FF0BE" w14:textId="77777777" w:rsidR="006D461D" w:rsidRPr="00B21710" w:rsidRDefault="006D461D" w:rsidP="00653FF3">
                  <w:pPr>
                    <w:framePr w:hSpace="180" w:wrap="around" w:vAnchor="page" w:hAnchor="margin" w:y="347"/>
                    <w:rPr>
                      <w:sz w:val="18"/>
                      <w:szCs w:val="18"/>
                    </w:rPr>
                  </w:pPr>
                </w:p>
              </w:tc>
              <w:tc>
                <w:tcPr>
                  <w:tcW w:w="2422" w:type="dxa"/>
                  <w:gridSpan w:val="3"/>
                </w:tcPr>
                <w:p w14:paraId="50436E09" w14:textId="77777777" w:rsidR="006D461D" w:rsidRPr="00B21710" w:rsidRDefault="006D461D" w:rsidP="00653FF3">
                  <w:pPr>
                    <w:framePr w:hSpace="180" w:wrap="around" w:vAnchor="page" w:hAnchor="margin" w:y="347"/>
                    <w:rPr>
                      <w:sz w:val="18"/>
                      <w:szCs w:val="18"/>
                    </w:rPr>
                  </w:pPr>
                </w:p>
              </w:tc>
              <w:tc>
                <w:tcPr>
                  <w:tcW w:w="3132" w:type="dxa"/>
                  <w:gridSpan w:val="4"/>
                </w:tcPr>
                <w:p w14:paraId="45E124EA" w14:textId="77777777" w:rsidR="006D461D" w:rsidRPr="00B21710" w:rsidRDefault="006D461D" w:rsidP="00653FF3">
                  <w:pPr>
                    <w:framePr w:hSpace="180" w:wrap="around" w:vAnchor="page" w:hAnchor="margin" w:y="347"/>
                    <w:rPr>
                      <w:sz w:val="18"/>
                      <w:szCs w:val="18"/>
                    </w:rPr>
                  </w:pPr>
                </w:p>
              </w:tc>
              <w:tc>
                <w:tcPr>
                  <w:tcW w:w="1073" w:type="dxa"/>
                  <w:gridSpan w:val="3"/>
                </w:tcPr>
                <w:p w14:paraId="3A9F9E10" w14:textId="77777777" w:rsidR="006D461D" w:rsidRPr="00B21710" w:rsidRDefault="006D461D" w:rsidP="00653FF3">
                  <w:pPr>
                    <w:framePr w:hSpace="180" w:wrap="around" w:vAnchor="page" w:hAnchor="margin" w:y="347"/>
                    <w:rPr>
                      <w:sz w:val="18"/>
                      <w:szCs w:val="18"/>
                    </w:rPr>
                  </w:pPr>
                </w:p>
              </w:tc>
            </w:tr>
            <w:tr w:rsidR="006D461D" w:rsidRPr="00B21710" w14:paraId="35BEFA5B" w14:textId="77777777" w:rsidTr="00E8213C">
              <w:trPr>
                <w:gridAfter w:val="1"/>
                <w:wAfter w:w="135" w:type="dxa"/>
                <w:trHeight w:val="397"/>
              </w:trPr>
              <w:tc>
                <w:tcPr>
                  <w:tcW w:w="8868" w:type="dxa"/>
                  <w:gridSpan w:val="10"/>
                </w:tcPr>
                <w:p w14:paraId="140AC1D4" w14:textId="77777777" w:rsidR="006D461D" w:rsidRPr="00B21710" w:rsidRDefault="006D461D" w:rsidP="00653FF3">
                  <w:pPr>
                    <w:framePr w:hSpace="180" w:wrap="around" w:vAnchor="page" w:hAnchor="margin" w:y="347"/>
                    <w:rPr>
                      <w:sz w:val="20"/>
                      <w:szCs w:val="18"/>
                    </w:rPr>
                  </w:pPr>
                </w:p>
                <w:p w14:paraId="15135DCC" w14:textId="4B6F9DEF" w:rsidR="006D461D" w:rsidRPr="00B21710" w:rsidRDefault="006D461D" w:rsidP="00653FF3">
                  <w:pPr>
                    <w:framePr w:hSpace="180" w:wrap="around" w:vAnchor="page" w:hAnchor="margin" w:y="347"/>
                    <w:rPr>
                      <w:sz w:val="20"/>
                      <w:szCs w:val="18"/>
                    </w:rPr>
                  </w:pPr>
                  <w:r w:rsidRPr="00B21710">
                    <w:rPr>
                      <w:sz w:val="20"/>
                      <w:szCs w:val="18"/>
                    </w:rPr>
                    <w:t>Semnat:_______________ Numele, Prenumele:__________________În calitate de: ________________</w:t>
                  </w:r>
                </w:p>
                <w:p w14:paraId="230205E5" w14:textId="77777777" w:rsidR="006D461D" w:rsidRPr="00B21710" w:rsidRDefault="006D461D" w:rsidP="00653FF3">
                  <w:pPr>
                    <w:framePr w:hSpace="180" w:wrap="around" w:vAnchor="page" w:hAnchor="margin" w:y="347"/>
                    <w:rPr>
                      <w:sz w:val="20"/>
                      <w:szCs w:val="18"/>
                    </w:rPr>
                  </w:pPr>
                </w:p>
                <w:p w14:paraId="1FA8F12B" w14:textId="362C50DE" w:rsidR="006D461D" w:rsidRPr="00B21710" w:rsidRDefault="006D461D" w:rsidP="00653FF3">
                  <w:pPr>
                    <w:framePr w:hSpace="180" w:wrap="around" w:vAnchor="page" w:hAnchor="margin" w:y="347"/>
                    <w:rPr>
                      <w:iCs/>
                      <w:sz w:val="20"/>
                      <w:szCs w:val="18"/>
                    </w:rPr>
                  </w:pPr>
                  <w:r w:rsidRPr="00B21710">
                    <w:rPr>
                      <w:iCs/>
                      <w:sz w:val="20"/>
                      <w:szCs w:val="18"/>
                    </w:rPr>
                    <w:t>Ofertantul: ___________________             Adresa: ________________________________________________________</w:t>
                  </w:r>
                </w:p>
              </w:tc>
              <w:tc>
                <w:tcPr>
                  <w:tcW w:w="2726" w:type="dxa"/>
                  <w:gridSpan w:val="3"/>
                </w:tcPr>
                <w:p w14:paraId="2F38C355" w14:textId="77777777" w:rsidR="006D461D" w:rsidRPr="00B21710" w:rsidRDefault="006D461D" w:rsidP="00653FF3">
                  <w:pPr>
                    <w:framePr w:hSpace="180" w:wrap="around" w:vAnchor="page" w:hAnchor="margin" w:y="347"/>
                    <w:tabs>
                      <w:tab w:val="left" w:pos="6120"/>
                    </w:tabs>
                    <w:rPr>
                      <w:sz w:val="18"/>
                      <w:szCs w:val="18"/>
                    </w:rPr>
                  </w:pPr>
                </w:p>
              </w:tc>
              <w:tc>
                <w:tcPr>
                  <w:tcW w:w="2810" w:type="dxa"/>
                  <w:gridSpan w:val="4"/>
                </w:tcPr>
                <w:p w14:paraId="71B583D9" w14:textId="77777777" w:rsidR="006D461D" w:rsidRPr="00B21710" w:rsidRDefault="006D461D" w:rsidP="00653FF3">
                  <w:pPr>
                    <w:framePr w:hSpace="180" w:wrap="around" w:vAnchor="page" w:hAnchor="margin" w:y="347"/>
                    <w:tabs>
                      <w:tab w:val="left" w:pos="6120"/>
                    </w:tabs>
                    <w:rPr>
                      <w:sz w:val="18"/>
                      <w:szCs w:val="18"/>
                    </w:rPr>
                  </w:pPr>
                </w:p>
              </w:tc>
              <w:tc>
                <w:tcPr>
                  <w:tcW w:w="1050" w:type="dxa"/>
                  <w:gridSpan w:val="3"/>
                </w:tcPr>
                <w:p w14:paraId="2FAA5D03" w14:textId="187F964B" w:rsidR="006D461D" w:rsidRPr="00B21710" w:rsidRDefault="006D461D" w:rsidP="00653FF3">
                  <w:pPr>
                    <w:framePr w:hSpace="180" w:wrap="around" w:vAnchor="page" w:hAnchor="margin" w:y="347"/>
                    <w:tabs>
                      <w:tab w:val="left" w:pos="6120"/>
                    </w:tabs>
                    <w:rPr>
                      <w:sz w:val="18"/>
                      <w:szCs w:val="18"/>
                    </w:rPr>
                  </w:pPr>
                </w:p>
              </w:tc>
            </w:tr>
          </w:tbl>
          <w:p w14:paraId="29814EB5" w14:textId="77777777" w:rsidR="002B4DE1" w:rsidRPr="00B21710" w:rsidRDefault="002B4DE1" w:rsidP="002B4DE1">
            <w:pPr>
              <w:rPr>
                <w:bCs/>
                <w:iCs/>
                <w:sz w:val="18"/>
                <w:szCs w:val="18"/>
              </w:rPr>
            </w:pPr>
          </w:p>
        </w:tc>
      </w:tr>
      <w:tr w:rsidR="002B4DE1" w:rsidRPr="00C60D06" w14:paraId="2A524C69" w14:textId="77777777" w:rsidTr="00E8213C">
        <w:trPr>
          <w:gridAfter w:val="1"/>
          <w:wAfter w:w="89" w:type="dxa"/>
          <w:trHeight w:val="397"/>
        </w:trPr>
        <w:tc>
          <w:tcPr>
            <w:tcW w:w="1252" w:type="pct"/>
            <w:gridSpan w:val="2"/>
          </w:tcPr>
          <w:p w14:paraId="246846AA" w14:textId="77777777" w:rsidR="002B4DE1" w:rsidRPr="00C60D06" w:rsidRDefault="002B4DE1" w:rsidP="002B4DE1">
            <w:pPr>
              <w:tabs>
                <w:tab w:val="left" w:pos="6120"/>
              </w:tabs>
            </w:pPr>
          </w:p>
        </w:tc>
        <w:tc>
          <w:tcPr>
            <w:tcW w:w="173" w:type="pct"/>
            <w:gridSpan w:val="2"/>
          </w:tcPr>
          <w:p w14:paraId="4F6BA3DA" w14:textId="77777777" w:rsidR="002B4DE1" w:rsidRPr="00C60D06" w:rsidRDefault="002B4DE1" w:rsidP="002B4DE1">
            <w:pPr>
              <w:tabs>
                <w:tab w:val="left" w:pos="6120"/>
              </w:tabs>
            </w:pPr>
          </w:p>
        </w:tc>
        <w:tc>
          <w:tcPr>
            <w:tcW w:w="3547" w:type="pct"/>
            <w:gridSpan w:val="7"/>
          </w:tcPr>
          <w:p w14:paraId="6F79AF98" w14:textId="77777777" w:rsidR="002B4DE1" w:rsidRPr="00C60D06" w:rsidRDefault="002B4DE1" w:rsidP="002B4DE1">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514ACBA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w:t>
      </w:r>
      <w:r w:rsidR="00D035AC">
        <w:rPr>
          <w:noProof w:val="0"/>
          <w:lang w:val="it-IT"/>
        </w:rPr>
        <w:t>115</w:t>
      </w:r>
      <w:r>
        <w:rPr>
          <w:noProof w:val="0"/>
          <w:lang w:val="it-IT"/>
        </w:rPr>
        <w:t>_</w:t>
      </w:r>
    </w:p>
    <w:p w14:paraId="17582129" w14:textId="58CD7858" w:rsidR="009613A9" w:rsidRPr="00D22624" w:rsidRDefault="009613A9" w:rsidP="009613A9">
      <w:pPr>
        <w:jc w:val="right"/>
        <w:rPr>
          <w:noProof w:val="0"/>
          <w:lang w:val="it-IT"/>
        </w:rPr>
      </w:pPr>
      <w:r w:rsidRPr="0003591A">
        <w:rPr>
          <w:noProof w:val="0"/>
          <w:lang w:val="it-IT"/>
        </w:rPr>
        <w:t>din “_</w:t>
      </w:r>
      <w:r w:rsidR="00D035AC">
        <w:rPr>
          <w:noProof w:val="0"/>
          <w:lang w:val="it-IT"/>
        </w:rPr>
        <w:t>15</w:t>
      </w:r>
      <w:r w:rsidRPr="0003591A">
        <w:rPr>
          <w:noProof w:val="0"/>
          <w:lang w:val="it-IT"/>
        </w:rPr>
        <w:t>_” ___</w:t>
      </w:r>
      <w:r w:rsidR="00D035AC">
        <w:rPr>
          <w:noProof w:val="0"/>
          <w:lang w:val="it-IT"/>
        </w:rPr>
        <w:t>09</w:t>
      </w:r>
      <w:r w:rsidRPr="0003591A">
        <w:rPr>
          <w:noProof w:val="0"/>
          <w:lang w:val="it-IT"/>
        </w:rPr>
        <w:t>___ 20_</w:t>
      </w:r>
      <w:r w:rsidR="00D035AC">
        <w:rPr>
          <w:noProof w:val="0"/>
          <w:lang w:val="it-IT"/>
        </w:rPr>
        <w:t>21</w:t>
      </w:r>
      <w:r w:rsidRPr="0003591A">
        <w:rPr>
          <w:noProof w:val="0"/>
          <w:lang w:val="it-IT"/>
        </w:rPr>
        <w:t>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5" w:name="_Hlk77771427"/>
      <w:r w:rsidRPr="007B392A">
        <w:rPr>
          <w:b/>
          <w:noProof w:val="0"/>
        </w:rPr>
        <w:t xml:space="preserve">CONTRACT </w:t>
      </w:r>
      <w:r w:rsidR="00F94BAD">
        <w:rPr>
          <w:b/>
          <w:noProof w:val="0"/>
        </w:rPr>
        <w:t>–</w:t>
      </w:r>
      <w:r w:rsidRPr="007B392A">
        <w:rPr>
          <w:b/>
          <w:noProof w:val="0"/>
        </w:rPr>
        <w:t xml:space="preserve"> MODEL</w:t>
      </w:r>
      <w:bookmarkEnd w:id="95"/>
      <w:r w:rsidR="00F94BAD">
        <w:rPr>
          <w:b/>
          <w:noProof w:val="0"/>
        </w:rPr>
        <w:t xml:space="preserve"> </w:t>
      </w: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B002A2" w14:textId="69ED18B3" w:rsidR="00460653" w:rsidRDefault="00460653" w:rsidP="00E91463">
            <w:pPr>
              <w:jc w:val="center"/>
              <w:rPr>
                <w:i/>
              </w:rPr>
            </w:pPr>
            <w:r w:rsidRPr="00E91463">
              <w:t xml:space="preserve">privind achiziţia </w:t>
            </w:r>
            <w:r w:rsidR="00E91463" w:rsidRPr="00E91463">
              <w:t>de</w:t>
            </w:r>
            <w:r w:rsidR="00112F50" w:rsidRPr="00E91463">
              <w:softHyphen/>
            </w:r>
            <w:r w:rsidR="00112F50" w:rsidRPr="00E91463">
              <w:softHyphen/>
            </w:r>
            <w:r w:rsidR="00112F50" w:rsidRPr="00E91463">
              <w:softHyphen/>
            </w:r>
            <w:r w:rsidR="00B273EE" w:rsidRPr="00B4119B">
              <w:rPr>
                <w:b/>
                <w:i/>
                <w:szCs w:val="20"/>
              </w:rPr>
              <w:t xml:space="preserve"> </w:t>
            </w:r>
            <w:r w:rsidR="0009666F">
              <w:rPr>
                <w:b/>
                <w:i/>
                <w:szCs w:val="20"/>
                <w:u w:val="single"/>
                <w:lang w:val="en-US"/>
              </w:rPr>
              <w:t>bunuri</w:t>
            </w:r>
          </w:p>
          <w:p w14:paraId="1839CD33" w14:textId="77777777" w:rsidR="00B273EE" w:rsidRPr="00E91463" w:rsidRDefault="00B273EE"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0ABBE3EC" w14:textId="77777777" w:rsidR="00891346" w:rsidRPr="00891346" w:rsidRDefault="00E91463" w:rsidP="00891346">
            <w:pPr>
              <w:jc w:val="both"/>
              <w:rPr>
                <w:b/>
                <w:i/>
                <w:szCs w:val="20"/>
                <w:u w:val="single"/>
                <w:lang w:val="en-US"/>
              </w:rPr>
            </w:pPr>
            <w:r w:rsidRPr="00E91463">
              <w:rPr>
                <w:i/>
              </w:rPr>
              <w:t>Obiectul achiziției</w:t>
            </w:r>
            <w:r w:rsidR="00B56360" w:rsidRPr="00E91463">
              <w:rPr>
                <w:i/>
              </w:rPr>
              <w:t xml:space="preserve"> </w:t>
            </w:r>
            <w:r w:rsidR="00891346" w:rsidRPr="00891346">
              <w:rPr>
                <w:b/>
                <w:i/>
                <w:szCs w:val="20"/>
                <w:u w:val="single"/>
                <w:lang w:val="en-US"/>
              </w:rPr>
              <w:t>Echipament tehnic și inventar în cadrul</w:t>
            </w:r>
          </w:p>
          <w:p w14:paraId="6BBD77A2" w14:textId="50F99BEF" w:rsidR="00BF296C" w:rsidRPr="00891346" w:rsidRDefault="00891346" w:rsidP="00891346">
            <w:pPr>
              <w:jc w:val="both"/>
              <w:rPr>
                <w:b/>
                <w:i/>
                <w:szCs w:val="20"/>
                <w:u w:val="single"/>
                <w:lang w:val="en-US"/>
              </w:rPr>
            </w:pPr>
            <w:r w:rsidRPr="00891346">
              <w:rPr>
                <w:b/>
                <w:i/>
                <w:szCs w:val="20"/>
                <w:u w:val="single"/>
                <w:lang w:val="en-US"/>
              </w:rPr>
              <w:t xml:space="preserve">proiectului: Rețeaua </w:t>
            </w:r>
            <w:r>
              <w:rPr>
                <w:b/>
                <w:i/>
                <w:szCs w:val="20"/>
                <w:u w:val="single"/>
                <w:lang w:val="en-US"/>
              </w:rPr>
              <w:t xml:space="preserve"> </w:t>
            </w:r>
            <w:r w:rsidRPr="00891346">
              <w:rPr>
                <w:b/>
                <w:i/>
                <w:szCs w:val="20"/>
                <w:u w:val="single"/>
                <w:lang w:val="en-US"/>
              </w:rPr>
              <w:t>StartupHub: Laboratoare antreprenoriale din Regiunea de Dezvoltare Nord</w:t>
            </w:r>
          </w:p>
          <w:p w14:paraId="602981F4" w14:textId="77777777" w:rsidR="008601A0" w:rsidRDefault="008601A0" w:rsidP="00B56360">
            <w:pPr>
              <w:jc w:val="both"/>
              <w:rPr>
                <w:i/>
              </w:rPr>
            </w:pPr>
          </w:p>
          <w:p w14:paraId="4B8E5D9B" w14:textId="6045BC47" w:rsidR="00B56360" w:rsidRPr="00E91463" w:rsidRDefault="00B56360" w:rsidP="00B56360">
            <w:pPr>
              <w:jc w:val="both"/>
              <w:rPr>
                <w:i/>
              </w:rPr>
            </w:pPr>
            <w:r w:rsidRPr="00E91463">
              <w:rPr>
                <w:i/>
              </w:rPr>
              <w:t xml:space="preserve">Cod CPV: </w:t>
            </w:r>
            <w:r w:rsidR="00891346" w:rsidRPr="00891346">
              <w:rPr>
                <w:b/>
                <w:u w:val="single"/>
              </w:rPr>
              <w:t>30200000-1</w:t>
            </w:r>
          </w:p>
          <w:p w14:paraId="2FA9E817" w14:textId="77777777" w:rsidR="00B56360" w:rsidRPr="00E91463" w:rsidRDefault="00B56360" w:rsidP="00B56360">
            <w:pPr>
              <w:jc w:val="both"/>
              <w:rPr>
                <w:i/>
              </w:rPr>
            </w:pPr>
          </w:p>
          <w:p w14:paraId="24397999" w14:textId="4042B677" w:rsidR="00B56360" w:rsidRPr="00E91463" w:rsidRDefault="00B56360" w:rsidP="00B56360">
            <w:pPr>
              <w:jc w:val="both"/>
              <w:rPr>
                <w:i/>
              </w:rPr>
            </w:pPr>
            <w:r w:rsidRPr="00E91463">
              <w:rPr>
                <w:i/>
              </w:rPr>
              <w:t>“___”_________20_</w:t>
            </w:r>
            <w:r w:rsidR="008601A0">
              <w:rPr>
                <w:i/>
                <w:u w:val="single"/>
              </w:rPr>
              <w:t>22</w:t>
            </w:r>
            <w:r w:rsidRPr="00E91463">
              <w:rPr>
                <w:i/>
              </w:rPr>
              <w:t>_</w:t>
            </w:r>
            <w:r w:rsidRPr="00E91463">
              <w:rPr>
                <w:i/>
              </w:rPr>
              <w:tab/>
            </w:r>
            <w:r w:rsidR="00B41939">
              <w:rPr>
                <w:i/>
              </w:rPr>
              <w:t xml:space="preserve">                                                        </w:t>
            </w:r>
            <w:r w:rsidRPr="00E91463">
              <w:rPr>
                <w:i/>
              </w:rPr>
              <w:t>______</w:t>
            </w:r>
            <w:r w:rsidR="00B4119B" w:rsidRPr="00B4119B">
              <w:rPr>
                <w:b/>
                <w:i/>
                <w:u w:val="single"/>
              </w:rPr>
              <w:t>mun.Bălți</w:t>
            </w:r>
            <w:r w:rsidRPr="00E91463">
              <w:rPr>
                <w:i/>
              </w:rPr>
              <w:t>_________</w:t>
            </w:r>
          </w:p>
          <w:p w14:paraId="4BFAA1BF" w14:textId="1D861FF9" w:rsidR="00B56360" w:rsidRPr="00E91463" w:rsidRDefault="00B41939" w:rsidP="00B56360">
            <w:pPr>
              <w:jc w:val="both"/>
              <w:rPr>
                <w:i/>
              </w:rPr>
            </w:pPr>
            <w:r>
              <w:rPr>
                <w:i/>
              </w:rPr>
              <w:t xml:space="preserve">                                                                                           </w:t>
            </w:r>
            <w:r w:rsidR="00B4119B">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3207B582" w:rsidR="00E91463" w:rsidRPr="00C00499" w:rsidRDefault="00D07CD4" w:rsidP="00E91463">
                  <w:r>
                    <w:rPr>
                      <w:b/>
                      <w:u w:val="single"/>
                    </w:rPr>
                    <w:t>Agenția de Dezvoltare Regională Nord</w:t>
                  </w:r>
                  <w:r w:rsidR="00B4119B">
                    <w:rPr>
                      <w:b/>
                      <w:u w:val="single"/>
                    </w:rPr>
                    <w:t xml:space="preserve">               </w:t>
                  </w:r>
                  <w:r w:rsidR="00E91463"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44CDEC0" w:rsidR="00E91463" w:rsidRPr="00C00499" w:rsidRDefault="00E91463" w:rsidP="00E91463">
                  <w:r w:rsidRPr="00C00499">
                    <w:t xml:space="preserve">care acţionează în baza </w:t>
                  </w:r>
                  <w:r w:rsidR="00D07CD4">
                    <w:rPr>
                      <w:b/>
                      <w:u w:val="single"/>
                    </w:rPr>
                    <w:t>regulamentului</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4BB3643" w14:textId="77777777" w:rsidR="00891346" w:rsidRPr="00891346" w:rsidRDefault="00B56360" w:rsidP="00891346">
            <w:pPr>
              <w:jc w:val="both"/>
              <w:rPr>
                <w:b/>
                <w:i/>
                <w:iCs/>
                <w:u w:val="single"/>
                <w:lang w:val="en-US"/>
              </w:rPr>
            </w:pPr>
            <w:r w:rsidRPr="00E91463">
              <w:rPr>
                <w:iCs/>
              </w:rPr>
              <w:t>a.</w:t>
            </w:r>
            <w:r w:rsidRPr="00E91463">
              <w:rPr>
                <w:iCs/>
              </w:rPr>
              <w:tab/>
              <w:t xml:space="preserve">Achiziţionarea </w:t>
            </w:r>
            <w:r w:rsidR="00891346" w:rsidRPr="00891346">
              <w:rPr>
                <w:b/>
                <w:i/>
                <w:iCs/>
                <w:u w:val="single"/>
                <w:lang w:val="en-US"/>
              </w:rPr>
              <w:t>Echipament tehnic și inventar în cadrul</w:t>
            </w:r>
          </w:p>
          <w:p w14:paraId="7CB0161C" w14:textId="1601A533" w:rsidR="00B56360" w:rsidRPr="00891346" w:rsidRDefault="00891346" w:rsidP="00891346">
            <w:pPr>
              <w:jc w:val="both"/>
              <w:rPr>
                <w:b/>
                <w:i/>
                <w:iCs/>
                <w:u w:val="single"/>
                <w:lang w:val="en-US"/>
              </w:rPr>
            </w:pPr>
            <w:r w:rsidRPr="00891346">
              <w:rPr>
                <w:b/>
                <w:i/>
                <w:iCs/>
                <w:u w:val="single"/>
                <w:lang w:val="en-US"/>
              </w:rPr>
              <w:t>proiectului: Rețeaua StartupHub: Laboratoare antreprenoriale din Regiunea de Dezvoltare Nord</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7416C825" w:rsidR="00B56360" w:rsidRPr="00E91463" w:rsidRDefault="00B56360" w:rsidP="00B56360">
            <w:pPr>
              <w:jc w:val="both"/>
              <w:rPr>
                <w:iCs/>
              </w:rPr>
            </w:pPr>
            <w:r w:rsidRPr="00E91463">
              <w:rPr>
                <w:iCs/>
              </w:rPr>
              <w:t>în baza deciziei grupului de lucru al Cumpărătorului/Beneficiarului</w:t>
            </w:r>
            <w:r w:rsidR="00BC1340">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lastRenderedPageBreak/>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33A97B03" w14:textId="4066935A" w:rsidR="00B56360" w:rsidRDefault="00B56360" w:rsidP="002B2A38">
            <w:pPr>
              <w:jc w:val="both"/>
              <w:rPr>
                <w:iCs/>
              </w:rPr>
            </w:pPr>
            <w:r w:rsidRPr="00E91463">
              <w:rPr>
                <w:iCs/>
              </w:rPr>
              <w:t>b)</w:t>
            </w:r>
            <w:r w:rsidRPr="00E91463">
              <w:rPr>
                <w:iCs/>
              </w:rPr>
              <w:tab/>
              <w:t>Specificația de preț;</w:t>
            </w:r>
          </w:p>
          <w:p w14:paraId="3A2FCA0C" w14:textId="11812BC8" w:rsidR="002B2A38" w:rsidRPr="00E91463" w:rsidRDefault="002B2A38" w:rsidP="002B2A38">
            <w:pPr>
              <w:jc w:val="both"/>
              <w:rPr>
                <w:iCs/>
              </w:rPr>
            </w:pPr>
            <w:r>
              <w:rPr>
                <w:iCs/>
              </w:rPr>
              <w:t>c)</w:t>
            </w:r>
            <w:r w:rsidRPr="00E91463">
              <w:rPr>
                <w:iCs/>
              </w:rPr>
              <w:t xml:space="preserve"> </w:t>
            </w:r>
            <w:r w:rsidRPr="00E91463">
              <w:rPr>
                <w:iCs/>
              </w:rPr>
              <w:tab/>
            </w:r>
            <w:r>
              <w:rPr>
                <w:iCs/>
              </w:rPr>
              <w:t>Garanția de bună execuție</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4977150B" w14:textId="6244185A" w:rsidR="00B70118" w:rsidRPr="00B70118" w:rsidRDefault="00B56360" w:rsidP="00B70118">
            <w:pPr>
              <w:jc w:val="both"/>
              <w:rPr>
                <w:b/>
                <w:iCs/>
                <w:u w:val="single"/>
              </w:rPr>
            </w:pPr>
            <w:r w:rsidRPr="00E91463">
              <w:rPr>
                <w:iCs/>
              </w:rPr>
              <w:t>2.1.</w:t>
            </w:r>
            <w:r w:rsidRPr="00E91463">
              <w:rPr>
                <w:iCs/>
              </w:rPr>
              <w:tab/>
              <w:t>Livrarea</w:t>
            </w:r>
            <w:r w:rsidR="00194059">
              <w:rPr>
                <w:iCs/>
              </w:rPr>
              <w:t xml:space="preserve"> și Asamblarea </w:t>
            </w:r>
            <w:r w:rsidRPr="00E91463">
              <w:rPr>
                <w:iCs/>
              </w:rPr>
              <w:t xml:space="preserve">Bunurilor se efectuează de către </w:t>
            </w:r>
            <w:r w:rsidR="00DC2E3A">
              <w:rPr>
                <w:iCs/>
              </w:rPr>
              <w:t>Furnizor</w:t>
            </w:r>
            <w:r w:rsidR="00194059">
              <w:rPr>
                <w:iCs/>
              </w:rPr>
              <w:t xml:space="preserve"> </w:t>
            </w:r>
            <w:r w:rsidR="00194059" w:rsidRPr="00194059">
              <w:rPr>
                <w:b/>
                <w:iCs/>
                <w:u w:val="single"/>
                <w:shd w:val="clear" w:color="auto" w:fill="FFFF00"/>
              </w:rPr>
              <w:t xml:space="preserve">în clădirea </w:t>
            </w:r>
            <w:r w:rsidR="00C642A9">
              <w:rPr>
                <w:b/>
                <w:iCs/>
                <w:u w:val="single"/>
                <w:shd w:val="clear" w:color="auto" w:fill="FFFF00"/>
              </w:rPr>
              <w:t>StartupHub</w:t>
            </w:r>
            <w:r w:rsidR="00194059" w:rsidRPr="00194059">
              <w:rPr>
                <w:b/>
                <w:iCs/>
                <w:u w:val="single"/>
                <w:shd w:val="clear" w:color="auto" w:fill="FFFF00"/>
              </w:rPr>
              <w:t xml:space="preserve"> din municipiul Soroca” din cont propriu, la data și ora care va fi indicată de Agenția de Dezvoltare Regională Nord</w:t>
            </w:r>
            <w:r w:rsidR="00B70118" w:rsidRPr="00B70118">
              <w:rPr>
                <w:b/>
                <w:iCs/>
                <w:u w:val="single"/>
              </w:rPr>
              <w:t>, în  termenele prevăzute de graficul de livrare. Ministerul în condițiile DDP-Franco destinație vămuită, Incoterms 2013</w:t>
            </w:r>
          </w:p>
          <w:p w14:paraId="454848D9" w14:textId="637CE55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D256995" w:rsidR="00B56360" w:rsidRDefault="00B56360" w:rsidP="00B56360">
            <w:pPr>
              <w:jc w:val="both"/>
              <w:rPr>
                <w:i/>
              </w:rPr>
            </w:pPr>
            <w:r w:rsidRPr="00227010">
              <w:rPr>
                <w:i/>
              </w:rPr>
              <w:t>Cerinţele de mai sus trebuie prevăzute de către autoritatea contractantă şi ajustate conform cerinţelor actuale.</w:t>
            </w:r>
          </w:p>
          <w:p w14:paraId="47EF057E" w14:textId="77777777" w:rsidR="0039174C" w:rsidRPr="0039174C" w:rsidRDefault="0039174C" w:rsidP="0039174C">
            <w:pPr>
              <w:numPr>
                <w:ilvl w:val="0"/>
                <w:numId w:val="57"/>
              </w:numPr>
              <w:jc w:val="both"/>
              <w:rPr>
                <w:i/>
                <w:iCs/>
              </w:rPr>
            </w:pPr>
            <w:r w:rsidRPr="0039174C">
              <w:rPr>
                <w:i/>
                <w:iCs/>
              </w:rPr>
              <w:t>Originalele facturilor fiscale;</w:t>
            </w:r>
          </w:p>
          <w:p w14:paraId="37B28F63" w14:textId="77777777" w:rsidR="0039174C" w:rsidRPr="0039174C" w:rsidRDefault="0039174C" w:rsidP="0039174C">
            <w:pPr>
              <w:numPr>
                <w:ilvl w:val="0"/>
                <w:numId w:val="57"/>
              </w:numPr>
              <w:jc w:val="both"/>
              <w:rPr>
                <w:i/>
                <w:iCs/>
              </w:rPr>
            </w:pPr>
            <w:r w:rsidRPr="0039174C">
              <w:rPr>
                <w:i/>
                <w:iCs/>
              </w:rPr>
              <w:t>Certificatul de calitate (copie cu ștampila umedă al Vînzătorului);</w:t>
            </w:r>
          </w:p>
          <w:p w14:paraId="58338FEC" w14:textId="77777777" w:rsidR="0039174C" w:rsidRPr="0039174C" w:rsidRDefault="0039174C" w:rsidP="0039174C">
            <w:pPr>
              <w:numPr>
                <w:ilvl w:val="0"/>
                <w:numId w:val="57"/>
              </w:numPr>
              <w:jc w:val="both"/>
              <w:rPr>
                <w:i/>
                <w:iCs/>
                <w:lang w:val="en-US"/>
              </w:rPr>
            </w:pPr>
            <w:r w:rsidRPr="0039174C">
              <w:rPr>
                <w:i/>
                <w:iCs/>
                <w:lang w:val="en-US"/>
              </w:rPr>
              <w:t>Certificatul de garanție;</w:t>
            </w:r>
          </w:p>
          <w:p w14:paraId="4D252B19" w14:textId="77777777" w:rsidR="0039174C" w:rsidRPr="0039174C" w:rsidRDefault="0039174C" w:rsidP="0039174C">
            <w:pPr>
              <w:numPr>
                <w:ilvl w:val="0"/>
                <w:numId w:val="57"/>
              </w:numPr>
              <w:jc w:val="both"/>
              <w:rPr>
                <w:i/>
                <w:iCs/>
                <w:lang w:val="en-US"/>
              </w:rPr>
            </w:pPr>
            <w:r w:rsidRPr="0039174C">
              <w:rPr>
                <w:i/>
                <w:iCs/>
                <w:lang w:val="en-US"/>
              </w:rPr>
              <w:t>Actul de predare-primire;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56476AD1" w14:textId="77777777" w:rsidR="002B2A38" w:rsidRDefault="002B2A38" w:rsidP="002B2A38">
            <w:pPr>
              <w:tabs>
                <w:tab w:val="left" w:pos="1134"/>
              </w:tabs>
              <w:ind w:left="567"/>
              <w:jc w:val="both"/>
              <w:rPr>
                <w:i/>
                <w:spacing w:val="-4"/>
                <w:lang w:val="en-US"/>
              </w:rPr>
            </w:pPr>
            <w:r>
              <w:rPr>
                <w:i/>
                <w:spacing w:val="-4"/>
                <w:lang w:val="en-US"/>
              </w:rPr>
              <w:t>(</w:t>
            </w:r>
            <w:r w:rsidRPr="00274624">
              <w:rPr>
                <w:i/>
                <w:spacing w:val="-4"/>
                <w:lang w:val="en-US"/>
              </w:rPr>
              <w:t>Achitarea va fi efectuată</w:t>
            </w:r>
            <w:r w:rsidRPr="001426C1">
              <w:rPr>
                <w:b/>
                <w:spacing w:val="-4"/>
                <w:lang w:val="en-US"/>
              </w:rPr>
              <w:t xml:space="preserve"> </w:t>
            </w:r>
            <w:r w:rsidRPr="001426C1">
              <w:rPr>
                <w:i/>
                <w:spacing w:val="-4"/>
                <w:lang w:val="en-US"/>
              </w:rPr>
              <w:t xml:space="preserve">100% </w:t>
            </w:r>
            <w:r>
              <w:rPr>
                <w:i/>
                <w:spacing w:val="-4"/>
                <w:lang w:val="en-US"/>
              </w:rPr>
              <w:t xml:space="preserve"> </w:t>
            </w:r>
            <w:r w:rsidRPr="001426C1">
              <w:rPr>
                <w:i/>
                <w:spacing w:val="-4"/>
                <w:lang w:val="en-US"/>
              </w:rPr>
              <w:t>după li</w:t>
            </w:r>
            <w:r>
              <w:rPr>
                <w:i/>
                <w:spacing w:val="-4"/>
                <w:lang w:val="en-US"/>
              </w:rPr>
              <w:t xml:space="preserve">vrarea bunurilor și verificarea </w:t>
            </w:r>
            <w:r w:rsidRPr="001426C1">
              <w:rPr>
                <w:i/>
                <w:spacing w:val="-4"/>
                <w:lang w:val="en-US"/>
              </w:rPr>
              <w:t>acestora corespunderii calității, în termen de 30 de zile de la recepționarea documentelor de însoțire</w:t>
            </w:r>
            <w:r>
              <w:rPr>
                <w:i/>
                <w:spacing w:val="-4"/>
                <w:lang w:val="en-US"/>
              </w:rPr>
              <w:t xml:space="preserve"> </w:t>
            </w:r>
            <w:r w:rsidRPr="00261710">
              <w:rPr>
                <w:i/>
              </w:rPr>
              <w:t>şi în lipsa obiecţiilor din partea Cumpărătorului.</w:t>
            </w:r>
            <w:r>
              <w:rPr>
                <w:i/>
              </w:rPr>
              <w:t>)</w:t>
            </w:r>
          </w:p>
          <w:p w14:paraId="575824EC" w14:textId="77777777" w:rsidR="00B56360" w:rsidRDefault="00B56360" w:rsidP="00B56360">
            <w:pPr>
              <w:jc w:val="both"/>
              <w:rPr>
                <w:iCs/>
              </w:rPr>
            </w:pPr>
            <w:r w:rsidRPr="00E91463">
              <w:rPr>
                <w:iCs/>
              </w:rPr>
              <w:lastRenderedPageBreak/>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3BB6D0D0"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w:t>
            </w:r>
            <w:r w:rsidR="00E72496">
              <w:rPr>
                <w:iCs/>
              </w:rPr>
              <w:t>ntului Contract, în decurs de _3</w:t>
            </w:r>
            <w:r w:rsidRPr="00E91463">
              <w:rPr>
                <w:iCs/>
              </w:rPr>
              <w:t xml:space="preserve">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 xml:space="preserve">adițional, privind </w:t>
            </w:r>
            <w:r w:rsidR="00F92DE2">
              <w:rPr>
                <w:iCs/>
                <w:lang w:val="ro-MD"/>
              </w:rPr>
              <w:lastRenderedPageBreak/>
              <w:t>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2F11D81E"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E72496">
              <w:rPr>
                <w:iCs/>
              </w:rPr>
              <w:t>5</w:t>
            </w:r>
            <w:r w:rsidRPr="00E91463">
              <w:rPr>
                <w:iCs/>
              </w:rPr>
              <w:t>_ zile lucrătoare celeilalte Părţi despre intenţiile ei printr-o scrisoare motivată.</w:t>
            </w:r>
          </w:p>
          <w:p w14:paraId="263A679F" w14:textId="37DB43A0"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w:t>
            </w:r>
            <w:r w:rsidR="00E72496">
              <w:rPr>
                <w:iCs/>
              </w:rPr>
              <w:t>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D83D209"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w:t>
            </w:r>
            <w:r w:rsidR="00DD2592">
              <w:rPr>
                <w:iCs/>
              </w:rPr>
              <w:t>3</w:t>
            </w:r>
            <w:r w:rsidRPr="00E91463">
              <w:rPr>
                <w:iCs/>
              </w:rPr>
              <w:t>_ zile de la depistarea deficienţelor de calitate şi trebuie confirmate printr-un certificat eliberat de o organizaţie independentă neutră şi autorizată în acest sens.</w:t>
            </w:r>
          </w:p>
          <w:p w14:paraId="6E07D3E5" w14:textId="2D5296C5"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w:t>
            </w:r>
            <w:r w:rsidR="00DD2592">
              <w:rPr>
                <w:iCs/>
              </w:rPr>
              <w:t>3</w:t>
            </w:r>
            <w:r w:rsidRPr="00E91463">
              <w:rPr>
                <w:iCs/>
              </w:rPr>
              <w:t>_ zile de la data primirii acestora şi să comunice Cumpărătorului</w:t>
            </w:r>
            <w:r w:rsidR="008D7109">
              <w:rPr>
                <w:iCs/>
              </w:rPr>
              <w:t>/Beneficiarului</w:t>
            </w:r>
            <w:r w:rsidRPr="00E91463">
              <w:rPr>
                <w:iCs/>
              </w:rPr>
              <w:t xml:space="preserve"> despre decizia luată.</w:t>
            </w:r>
          </w:p>
          <w:p w14:paraId="3D58FC84" w14:textId="50732DE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w:t>
            </w:r>
            <w:r w:rsidR="00DD2592">
              <w:rPr>
                <w:iCs/>
              </w:rPr>
              <w:t>3</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0F0A4C3E" w:rsidR="00B56360" w:rsidRDefault="00B56360" w:rsidP="00B56360">
            <w:pPr>
              <w:jc w:val="both"/>
              <w:rPr>
                <w:iCs/>
              </w:rPr>
            </w:pPr>
          </w:p>
          <w:p w14:paraId="191B8F36" w14:textId="77777777" w:rsidR="0026790F" w:rsidRPr="00E91463" w:rsidRDefault="0026790F"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63AF6523" w14:textId="2EE25AC1" w:rsidR="00DD2592" w:rsidRPr="00DD2592" w:rsidRDefault="00B56360" w:rsidP="00DD2592">
            <w:pPr>
              <w:shd w:val="clear" w:color="auto" w:fill="F2F2F2"/>
              <w:tabs>
                <w:tab w:val="left" w:pos="741"/>
              </w:tabs>
              <w:spacing w:line="276" w:lineRule="auto"/>
              <w:ind w:left="31"/>
              <w:jc w:val="both"/>
              <w:rPr>
                <w:color w:val="000000"/>
              </w:rPr>
            </w:pPr>
            <w:r w:rsidRPr="00E91463">
              <w:rPr>
                <w:iCs/>
              </w:rPr>
              <w:lastRenderedPageBreak/>
              <w:t>10.1.</w:t>
            </w:r>
            <w:r w:rsidRPr="00E91463">
              <w:rPr>
                <w:iCs/>
              </w:rPr>
              <w:tab/>
            </w:r>
            <w:r w:rsidR="00DD2592" w:rsidRPr="00DD2592">
              <w:rPr>
                <w:color w:val="000000"/>
                <w:shd w:val="clear" w:color="auto" w:fill="FFFF00"/>
              </w:rPr>
              <w:t>Forma de garanţie de bună executare a contractului agreată de Beneficiar este scrisoare bancară, în</w:t>
            </w:r>
            <w:r w:rsidR="00DD2592" w:rsidRPr="00DD2592">
              <w:rPr>
                <w:color w:val="000000"/>
                <w:sz w:val="28"/>
                <w:szCs w:val="28"/>
                <w:shd w:val="clear" w:color="auto" w:fill="FFFF00"/>
              </w:rPr>
              <w:t xml:space="preserve"> </w:t>
            </w:r>
            <w:r w:rsidR="00DD2592" w:rsidRPr="00DD2592">
              <w:rPr>
                <w:color w:val="000000"/>
                <w:shd w:val="clear" w:color="auto" w:fill="FFFF00"/>
              </w:rPr>
              <w:t xml:space="preserve">cuantum de  </w:t>
            </w:r>
            <w:r w:rsidR="00F5388C">
              <w:rPr>
                <w:b/>
                <w:color w:val="000000"/>
                <w:u w:val="single"/>
                <w:shd w:val="clear" w:color="auto" w:fill="FFFF00"/>
              </w:rPr>
              <w:t>5</w:t>
            </w:r>
            <w:r w:rsidR="00DD2592" w:rsidRPr="00DD2592">
              <w:rPr>
                <w:b/>
                <w:color w:val="000000"/>
                <w:u w:val="single"/>
                <w:shd w:val="clear" w:color="auto" w:fill="FFFF00"/>
              </w:rPr>
              <w:t xml:space="preserve"> %</w:t>
            </w:r>
            <w:r w:rsidR="00DD2592" w:rsidRPr="00DD2592">
              <w:rPr>
                <w:color w:val="000000"/>
                <w:shd w:val="clear" w:color="auto" w:fill="FFFF00"/>
              </w:rPr>
              <w:t xml:space="preserve"> din valoarea contractului. Garanția de bună executare se va restitui Vînzătorului în baza notificării Beneficiarului către agentul bancar. Notificarea se va face după executarea contractului</w:t>
            </w:r>
            <w:r w:rsidR="00DD2592" w:rsidRPr="00DD2592">
              <w:rPr>
                <w:color w:val="000000"/>
              </w:rPr>
              <w:t>.</w:t>
            </w:r>
          </w:p>
          <w:p w14:paraId="7E10286A" w14:textId="5E908810"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w:t>
            </w:r>
            <w:r w:rsidR="00423370">
              <w:rPr>
                <w:iCs/>
              </w:rPr>
              <w:t>5</w:t>
            </w:r>
            <w:r w:rsidRPr="00E91463">
              <w:rPr>
                <w:iCs/>
              </w:rPr>
              <w:t>_% [</w:t>
            </w:r>
            <w:r w:rsidRPr="008D7109">
              <w:rPr>
                <w:i/>
              </w:rPr>
              <w:t>indicați procentajul</w:t>
            </w:r>
            <w:r w:rsidRPr="00E91463">
              <w:rPr>
                <w:iCs/>
              </w:rPr>
              <w:t>] din suma totală a contractului.</w:t>
            </w:r>
          </w:p>
          <w:p w14:paraId="4CEB5FC5" w14:textId="69E7E2A8"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E72496">
              <w:rPr>
                <w:iCs/>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423370">
              <w:rPr>
                <w:iCs/>
              </w:rPr>
              <w:t>5</w:t>
            </w:r>
            <w:r w:rsidRPr="00E91463">
              <w:rPr>
                <w:iCs/>
              </w:rPr>
              <w:t>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w:t>
            </w:r>
            <w:r w:rsidR="00DD2592">
              <w:rPr>
                <w:iCs/>
              </w:rPr>
              <w:t>3</w:t>
            </w:r>
            <w:r w:rsidR="0016683B" w:rsidRPr="0016683B">
              <w:rPr>
                <w:iCs/>
              </w:rPr>
              <w:t>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63FE19D0"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E72496">
              <w:rPr>
                <w:iCs/>
              </w:rPr>
              <w:t>0,1</w:t>
            </w:r>
            <w:r w:rsidRPr="00E91463">
              <w:rPr>
                <w:iCs/>
              </w:rPr>
              <w:t>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w:t>
            </w:r>
            <w:r w:rsidR="00423370">
              <w:rPr>
                <w:iCs/>
              </w:rPr>
              <w:t>5</w:t>
            </w:r>
            <w:r w:rsidRPr="00E91463">
              <w:rPr>
                <w:iCs/>
              </w:rPr>
              <w:t>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7C1E3DEB"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9666F">
              <w:rPr>
                <w:b/>
              </w:rPr>
              <w:t xml:space="preserve">31 </w:t>
            </w:r>
            <w:r w:rsidR="000D5C2F">
              <w:rPr>
                <w:b/>
              </w:rPr>
              <w:t>decembrie</w:t>
            </w:r>
            <w:r w:rsidR="00877802" w:rsidRPr="00442CC8">
              <w:rPr>
                <w:b/>
              </w:rPr>
              <w:t xml:space="preserve"> 20</w:t>
            </w:r>
            <w:r w:rsidR="001A610C">
              <w:rPr>
                <w:b/>
              </w:rPr>
              <w:t>22</w:t>
            </w:r>
            <w:r w:rsidR="000845A7">
              <w:rPr>
                <w:iCs/>
              </w:rPr>
              <w:t>.</w:t>
            </w:r>
          </w:p>
          <w:p w14:paraId="35A836D1" w14:textId="61878B62" w:rsidR="00B56360" w:rsidRPr="00E91463" w:rsidRDefault="00B56360" w:rsidP="00B56360">
            <w:pPr>
              <w:jc w:val="both"/>
              <w:rPr>
                <w:iCs/>
              </w:rPr>
            </w:pPr>
            <w:r w:rsidRPr="00E91463">
              <w:rPr>
                <w:iCs/>
              </w:rPr>
              <w:lastRenderedPageBreak/>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699B83FE" w14:textId="77777777" w:rsidR="00B50773" w:rsidRDefault="00F041BF" w:rsidP="00B50773">
                  <w:pPr>
                    <w:tabs>
                      <w:tab w:val="left" w:pos="3295"/>
                    </w:tabs>
                    <w:jc w:val="center"/>
                    <w:rPr>
                      <w:b/>
                      <w:iCs/>
                    </w:rPr>
                  </w:pPr>
                  <w:r w:rsidRPr="00F041BF">
                    <w:rPr>
                      <w:b/>
                      <w:iCs/>
                    </w:rPr>
                    <w:t>Cumpărătorul/Beneficiarul</w:t>
                  </w:r>
                </w:p>
                <w:p w14:paraId="4FC52955" w14:textId="14D4A692" w:rsidR="0062284D" w:rsidRPr="0013795E" w:rsidRDefault="0062284D" w:rsidP="00B50773">
                  <w:pPr>
                    <w:tabs>
                      <w:tab w:val="left" w:pos="3295"/>
                    </w:tabs>
                    <w:jc w:val="center"/>
                  </w:pPr>
                  <w:r w:rsidRPr="0062284D">
                    <w:t>Agenţia de Dezvoltare Regională Nord</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B6E8E71" w:rsidR="00B50773" w:rsidRPr="0013795E" w:rsidRDefault="000D5C2F" w:rsidP="00877802">
                  <w:pPr>
                    <w:tabs>
                      <w:tab w:val="left" w:pos="1134"/>
                      <w:tab w:val="left" w:pos="4680"/>
                      <w:tab w:val="left" w:pos="7020"/>
                    </w:tabs>
                    <w:suppressAutoHyphens/>
                    <w:ind w:firstLine="567"/>
                    <w:jc w:val="both"/>
                  </w:pPr>
                  <w:r w:rsidRPr="000D5C2F">
                    <w:t>Adresa poştală: Mun. Bălți, piața V. Alecsandri 8</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001529C8"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01975B1E" w:rsidR="00B50773" w:rsidRPr="0013795E" w:rsidRDefault="000D5C2F" w:rsidP="00B50773">
                  <w:pPr>
                    <w:tabs>
                      <w:tab w:val="left" w:pos="1134"/>
                      <w:tab w:val="left" w:pos="4680"/>
                      <w:tab w:val="left" w:pos="7020"/>
                    </w:tabs>
                    <w:suppressAutoHyphens/>
                    <w:ind w:firstLine="567"/>
                    <w:jc w:val="both"/>
                  </w:pPr>
                  <w:r w:rsidRPr="000D5C2F">
                    <w:t>IDNO: 1009601000267</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194FBF1" w:rsidR="00B50773" w:rsidRPr="0013795E" w:rsidRDefault="00B50773" w:rsidP="00877802">
                  <w:pPr>
                    <w:tabs>
                      <w:tab w:val="left" w:pos="1134"/>
                      <w:tab w:val="left" w:pos="4680"/>
                      <w:tab w:val="left" w:pos="7020"/>
                    </w:tabs>
                    <w:suppressAutoHyphens/>
                    <w:ind w:left="645" w:hanging="78"/>
                    <w:jc w:val="both"/>
                  </w:pPr>
                  <w:r w:rsidRPr="0013795E">
                    <w:t>Banca:</w:t>
                  </w:r>
                  <w:r w:rsidR="00877802" w:rsidRPr="005E4A2A">
                    <w:t xml:space="preserve"> M</w:t>
                  </w:r>
                  <w:r w:rsidR="00877802">
                    <w:t>inisterul Finanţelor Trezoreria Regională Nord</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1E0FC55C" w:rsidR="00B50773" w:rsidRPr="0013795E" w:rsidRDefault="00B50773" w:rsidP="00B50773">
                  <w:pPr>
                    <w:tabs>
                      <w:tab w:val="left" w:pos="1134"/>
                      <w:tab w:val="left" w:pos="4680"/>
                      <w:tab w:val="left" w:pos="7020"/>
                    </w:tabs>
                    <w:suppressAutoHyphens/>
                    <w:ind w:firstLine="567"/>
                    <w:jc w:val="both"/>
                  </w:pPr>
                  <w:r w:rsidRPr="0013795E">
                    <w:t>Cod:</w:t>
                  </w:r>
                  <w:r w:rsidR="00877802" w:rsidRPr="0055138A">
                    <w:t xml:space="preserve"> TREZMD2X</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0A62AFB2" w:rsidR="00B50773" w:rsidRPr="0013795E" w:rsidRDefault="00B50773" w:rsidP="00B50773">
                  <w:pPr>
                    <w:tabs>
                      <w:tab w:val="left" w:pos="1134"/>
                      <w:tab w:val="left" w:pos="4680"/>
                      <w:tab w:val="left" w:pos="7020"/>
                    </w:tabs>
                    <w:suppressAutoHyphens/>
                    <w:ind w:firstLine="567"/>
                    <w:jc w:val="both"/>
                  </w:pPr>
                  <w:r w:rsidRPr="0013795E">
                    <w:t>IBAN</w:t>
                  </w:r>
                  <w:r w:rsidR="000D5C2F">
                    <w:t>:</w:t>
                  </w:r>
                  <w:r w:rsidR="00877802" w:rsidRPr="003F4D91">
                    <w:rPr>
                      <w:bCs/>
                      <w:color w:val="222222"/>
                      <w:shd w:val="clear" w:color="auto" w:fill="FFFFFF"/>
                    </w:rPr>
                    <w:t xml:space="preserve"> </w:t>
                  </w:r>
                  <w:r w:rsidR="000D5C2F" w:rsidRPr="000D5C2F">
                    <w:rPr>
                      <w:bCs/>
                      <w:color w:val="222222"/>
                      <w:shd w:val="clear" w:color="auto" w:fill="FFFFFF"/>
                    </w:rPr>
                    <w:t>MD51TRPCCW518430B00048AA</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312567B1" w:rsidR="00B50773" w:rsidRPr="0013795E" w:rsidRDefault="00B50773" w:rsidP="00B50773">
                  <w:pPr>
                    <w:jc w:val="both"/>
                    <w:rPr>
                      <w:b/>
                    </w:rPr>
                  </w:pP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5016791B" w:rsidR="002E783A" w:rsidRDefault="002E783A" w:rsidP="00952BD0">
            <w:pPr>
              <w:jc w:val="both"/>
            </w:pPr>
          </w:p>
          <w:p w14:paraId="0930F254" w14:textId="77777777" w:rsidR="00877802" w:rsidRDefault="00877802" w:rsidP="00952BD0">
            <w:pPr>
              <w:jc w:val="both"/>
            </w:pPr>
          </w:p>
          <w:p w14:paraId="3DB612F5" w14:textId="77777777" w:rsidR="0062284D" w:rsidRPr="001E081E" w:rsidRDefault="0062284D" w:rsidP="0062284D">
            <w:pPr>
              <w:jc w:val="center"/>
              <w:rPr>
                <w:lang w:val="ro-MD"/>
              </w:rPr>
            </w:pPr>
            <w:r w:rsidRPr="001E081E">
              <w:rPr>
                <w:b/>
                <w:lang w:val="ro-MD"/>
              </w:rPr>
              <w:t>BENEFICIAR</w:t>
            </w:r>
          </w:p>
          <w:p w14:paraId="0D02287C" w14:textId="77777777" w:rsidR="0062284D" w:rsidRPr="001E081E" w:rsidRDefault="0062284D" w:rsidP="0062284D">
            <w:pPr>
              <w:jc w:val="center"/>
              <w:rPr>
                <w:lang w:val="ro-MD"/>
              </w:rPr>
            </w:pPr>
          </w:p>
          <w:p w14:paraId="26D7CA9B" w14:textId="77777777" w:rsidR="0062284D" w:rsidRPr="001E081E" w:rsidRDefault="0062284D" w:rsidP="0062284D">
            <w:pPr>
              <w:jc w:val="center"/>
              <w:rPr>
                <w:lang w:val="ro-MD"/>
              </w:rPr>
            </w:pPr>
          </w:p>
          <w:p w14:paraId="3F846092" w14:textId="6136DA60" w:rsidR="0062284D" w:rsidRPr="001E081E" w:rsidRDefault="0062284D" w:rsidP="0062284D">
            <w:pPr>
              <w:jc w:val="center"/>
              <w:rPr>
                <w:lang w:val="ro-MD"/>
              </w:rPr>
            </w:pPr>
            <w:r w:rsidRPr="001E081E">
              <w:rPr>
                <w:b/>
                <w:bCs/>
                <w:lang w:val="ro-MD"/>
              </w:rPr>
              <w:t>_________________L.Ș.</w:t>
            </w:r>
          </w:p>
          <w:p w14:paraId="51625E9B" w14:textId="77777777" w:rsidR="002E783A" w:rsidRDefault="002E783A" w:rsidP="00952BD0">
            <w:pPr>
              <w:jc w:val="both"/>
            </w:pPr>
          </w:p>
          <w:p w14:paraId="45D44B75" w14:textId="28149D4D" w:rsidR="00FB14BE" w:rsidRDefault="00FB14BE" w:rsidP="00952BD0">
            <w:pPr>
              <w:jc w:val="both"/>
            </w:pPr>
          </w:p>
          <w:p w14:paraId="39E355BC" w14:textId="19D1F3F7" w:rsidR="002B2A38" w:rsidRDefault="002B2A38" w:rsidP="00952BD0">
            <w:pPr>
              <w:jc w:val="both"/>
            </w:pPr>
          </w:p>
          <w:p w14:paraId="2688FECF" w14:textId="66626802" w:rsidR="002B2A38" w:rsidRDefault="002B2A38" w:rsidP="00952BD0">
            <w:pPr>
              <w:jc w:val="both"/>
            </w:pPr>
          </w:p>
          <w:p w14:paraId="683D11A1" w14:textId="2C66028D" w:rsidR="002B2A38" w:rsidRDefault="002B2A38" w:rsidP="00952BD0">
            <w:pPr>
              <w:jc w:val="both"/>
            </w:pPr>
          </w:p>
          <w:p w14:paraId="607CACD1" w14:textId="0335F30A" w:rsidR="002B2A38" w:rsidRDefault="002B2A38" w:rsidP="00952BD0">
            <w:pPr>
              <w:jc w:val="both"/>
            </w:pPr>
          </w:p>
          <w:p w14:paraId="47B96EB8" w14:textId="0FDEDF38" w:rsidR="002B2A38" w:rsidRDefault="002B2A38" w:rsidP="00952BD0">
            <w:pPr>
              <w:jc w:val="both"/>
            </w:pPr>
          </w:p>
          <w:p w14:paraId="74260F0E" w14:textId="6694F104" w:rsidR="002B2A38" w:rsidRDefault="002B2A38" w:rsidP="00952BD0">
            <w:pPr>
              <w:jc w:val="both"/>
            </w:pPr>
          </w:p>
          <w:p w14:paraId="7AEF011D" w14:textId="17EF2665" w:rsidR="002B2A38" w:rsidRDefault="002B2A38" w:rsidP="00952BD0">
            <w:pPr>
              <w:jc w:val="both"/>
            </w:pPr>
          </w:p>
          <w:p w14:paraId="4CA0A9B7" w14:textId="6D6C547D" w:rsidR="002B2A38" w:rsidRDefault="002B2A38" w:rsidP="00952BD0">
            <w:pPr>
              <w:jc w:val="both"/>
            </w:pPr>
          </w:p>
          <w:p w14:paraId="6FF22709" w14:textId="55564C91" w:rsidR="002B2A38" w:rsidRDefault="002B2A38" w:rsidP="00952BD0">
            <w:pPr>
              <w:jc w:val="both"/>
            </w:pPr>
          </w:p>
          <w:p w14:paraId="6AC43D8D" w14:textId="3368FF01" w:rsidR="002B2A38" w:rsidRDefault="002B2A38" w:rsidP="00952BD0">
            <w:pPr>
              <w:jc w:val="both"/>
            </w:pPr>
          </w:p>
          <w:p w14:paraId="35FFA6E0" w14:textId="370C7EF6" w:rsidR="002B2A38" w:rsidRDefault="002B2A38" w:rsidP="00952BD0">
            <w:pPr>
              <w:jc w:val="both"/>
            </w:pPr>
          </w:p>
          <w:p w14:paraId="756F7CC1" w14:textId="5F96D135" w:rsidR="002B2A38" w:rsidRDefault="002B2A38" w:rsidP="00952BD0">
            <w:pPr>
              <w:jc w:val="both"/>
            </w:pPr>
          </w:p>
          <w:p w14:paraId="37E4BA6B" w14:textId="26779425" w:rsidR="002B2A38" w:rsidRDefault="002B2A38" w:rsidP="00952BD0">
            <w:pPr>
              <w:jc w:val="both"/>
            </w:pPr>
          </w:p>
          <w:p w14:paraId="547B10A1" w14:textId="46A6AB8B" w:rsidR="002B2A38" w:rsidRDefault="002B2A38" w:rsidP="00952BD0">
            <w:pPr>
              <w:jc w:val="both"/>
            </w:pPr>
          </w:p>
          <w:p w14:paraId="030FDA87" w14:textId="77777777" w:rsidR="002B2A38" w:rsidRDefault="002B2A38"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5BA04AC9" w14:textId="77777777" w:rsidR="00B50773" w:rsidRPr="00A85592" w:rsidRDefault="00B50773" w:rsidP="000D5C2F">
            <w:pPr>
              <w:jc w:val="both"/>
              <w:rPr>
                <w:noProof w:val="0"/>
              </w:rPr>
            </w:pPr>
          </w:p>
          <w:p w14:paraId="59D9474A" w14:textId="77777777" w:rsidR="00B50773" w:rsidRPr="00A85592" w:rsidRDefault="00B50773" w:rsidP="000D5C2F">
            <w:pPr>
              <w:jc w:val="both"/>
              <w:rPr>
                <w:noProof w:val="0"/>
              </w:rPr>
            </w:pPr>
          </w:p>
          <w:p w14:paraId="3F9FA926" w14:textId="77777777" w:rsidR="007453F6" w:rsidRPr="001E081E" w:rsidRDefault="007453F6" w:rsidP="007453F6">
            <w:pPr>
              <w:jc w:val="center"/>
              <w:rPr>
                <w:lang w:val="ro-MD"/>
              </w:rPr>
            </w:pPr>
            <w:r w:rsidRPr="001E081E">
              <w:rPr>
                <w:b/>
                <w:lang w:val="ro-MD"/>
              </w:rPr>
              <w:t>BENEFICIAR</w:t>
            </w:r>
          </w:p>
          <w:p w14:paraId="6B28DDFC" w14:textId="77777777" w:rsidR="007453F6" w:rsidRPr="001E081E" w:rsidRDefault="007453F6" w:rsidP="007453F6">
            <w:pPr>
              <w:jc w:val="center"/>
              <w:rPr>
                <w:lang w:val="ro-MD"/>
              </w:rPr>
            </w:pPr>
          </w:p>
          <w:p w14:paraId="19D8FBD1" w14:textId="77777777" w:rsidR="007453F6" w:rsidRPr="001E081E" w:rsidRDefault="007453F6" w:rsidP="007453F6">
            <w:pPr>
              <w:jc w:val="center"/>
              <w:rPr>
                <w:lang w:val="ro-MD"/>
              </w:rPr>
            </w:pPr>
          </w:p>
          <w:p w14:paraId="344150BA" w14:textId="0BCDB913" w:rsidR="007453F6" w:rsidRPr="001E081E" w:rsidRDefault="007453F6" w:rsidP="007453F6">
            <w:pPr>
              <w:jc w:val="center"/>
              <w:rPr>
                <w:lang w:val="ro-MD"/>
              </w:rPr>
            </w:pPr>
            <w:r w:rsidRPr="001E081E">
              <w:rPr>
                <w:b/>
                <w:bCs/>
                <w:lang w:val="ro-MD"/>
              </w:rPr>
              <w:t>_________________L.Ș.</w:t>
            </w: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lastRenderedPageBreak/>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22BE2255" w14:textId="77777777" w:rsidR="00F32D86" w:rsidRPr="001E081E" w:rsidRDefault="00F32D86" w:rsidP="00F32D86">
            <w:pPr>
              <w:jc w:val="center"/>
              <w:rPr>
                <w:lang w:val="ro-MD"/>
              </w:rPr>
            </w:pPr>
            <w:r w:rsidRPr="001E081E">
              <w:rPr>
                <w:b/>
                <w:lang w:val="ro-MD"/>
              </w:rPr>
              <w:t>BENEFICIAR</w:t>
            </w:r>
          </w:p>
          <w:p w14:paraId="7337EE18" w14:textId="77777777" w:rsidR="00F32D86" w:rsidRPr="001E081E" w:rsidRDefault="00F32D86" w:rsidP="00F32D86">
            <w:pPr>
              <w:jc w:val="center"/>
              <w:rPr>
                <w:lang w:val="ro-MD"/>
              </w:rPr>
            </w:pPr>
          </w:p>
          <w:p w14:paraId="43B5F90B" w14:textId="77777777" w:rsidR="00F32D86" w:rsidRPr="001E081E" w:rsidRDefault="00F32D86" w:rsidP="00F32D86">
            <w:pPr>
              <w:jc w:val="center"/>
              <w:rPr>
                <w:lang w:val="ro-MD"/>
              </w:rPr>
            </w:pPr>
          </w:p>
          <w:p w14:paraId="371FEB3F" w14:textId="4D39B157" w:rsidR="00F32D86" w:rsidRPr="001E081E" w:rsidRDefault="00F32D86" w:rsidP="00F32D86">
            <w:pPr>
              <w:jc w:val="center"/>
              <w:rPr>
                <w:lang w:val="ro-MD"/>
              </w:rPr>
            </w:pPr>
            <w:r w:rsidRPr="001E081E">
              <w:rPr>
                <w:b/>
                <w:bCs/>
                <w:lang w:val="ro-MD"/>
              </w:rPr>
              <w:t xml:space="preserve"> _________________L.Ș.</w:t>
            </w: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3486BBD9" w14:textId="4C3A30B0"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77777777" w:rsidR="00FB14BE" w:rsidRDefault="00FB14BE" w:rsidP="002B2A38">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38C3" w14:textId="77777777" w:rsidR="004C65C3" w:rsidRDefault="004C65C3" w:rsidP="00A20ACF">
      <w:r>
        <w:separator/>
      </w:r>
    </w:p>
  </w:endnote>
  <w:endnote w:type="continuationSeparator" w:id="0">
    <w:p w14:paraId="204D9DC7" w14:textId="77777777" w:rsidR="004C65C3" w:rsidRDefault="004C65C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56281"/>
      <w:docPartObj>
        <w:docPartGallery w:val="Page Numbers (Bottom of Page)"/>
        <w:docPartUnique/>
      </w:docPartObj>
    </w:sdtPr>
    <w:sdtEndPr/>
    <w:sdtContent>
      <w:p w14:paraId="533F2A3D" w14:textId="6D1F6D89" w:rsidR="00AF056A" w:rsidRDefault="00AF056A">
        <w:pPr>
          <w:pStyle w:val="a4"/>
          <w:jc w:val="right"/>
        </w:pPr>
        <w:r>
          <w:fldChar w:fldCharType="begin"/>
        </w:r>
        <w:r>
          <w:instrText xml:space="preserve"> PAGE   \* MERGEFORMAT </w:instrText>
        </w:r>
        <w:r>
          <w:fldChar w:fldCharType="separate"/>
        </w:r>
        <w:r w:rsidR="0009666F">
          <w:t>42</w:t>
        </w:r>
        <w:r>
          <w:fldChar w:fldCharType="end"/>
        </w:r>
      </w:p>
    </w:sdtContent>
  </w:sdt>
  <w:p w14:paraId="394448D7" w14:textId="77777777" w:rsidR="00AF056A" w:rsidRDefault="00AF05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A890" w14:textId="77777777" w:rsidR="004C65C3" w:rsidRDefault="004C65C3" w:rsidP="00A20ACF">
      <w:r>
        <w:separator/>
      </w:r>
    </w:p>
  </w:footnote>
  <w:footnote w:type="continuationSeparator" w:id="0">
    <w:p w14:paraId="70007843" w14:textId="77777777" w:rsidR="004C65C3" w:rsidRDefault="004C65C3"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2E9F32DE"/>
    <w:multiLevelType w:val="multilevel"/>
    <w:tmpl w:val="AA6205C6"/>
    <w:lvl w:ilvl="0">
      <w:start w:val="1"/>
      <w:numFmt w:val="decimal"/>
      <w:lvlText w:val="%1."/>
      <w:lvlJc w:val="left"/>
      <w:pPr>
        <w:ind w:left="786"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116363262">
    <w:abstractNumId w:val="32"/>
  </w:num>
  <w:num w:numId="2" w16cid:durableId="1937447289">
    <w:abstractNumId w:val="38"/>
  </w:num>
  <w:num w:numId="3" w16cid:durableId="1110396868">
    <w:abstractNumId w:val="7"/>
  </w:num>
  <w:num w:numId="4" w16cid:durableId="1078401543">
    <w:abstractNumId w:val="11"/>
  </w:num>
  <w:num w:numId="5" w16cid:durableId="198277100">
    <w:abstractNumId w:val="8"/>
  </w:num>
  <w:num w:numId="6" w16cid:durableId="204411675">
    <w:abstractNumId w:val="34"/>
  </w:num>
  <w:num w:numId="7" w16cid:durableId="562715464">
    <w:abstractNumId w:val="3"/>
  </w:num>
  <w:num w:numId="8" w16cid:durableId="198327127">
    <w:abstractNumId w:val="37"/>
  </w:num>
  <w:num w:numId="9" w16cid:durableId="638612358">
    <w:abstractNumId w:val="30"/>
  </w:num>
  <w:num w:numId="10" w16cid:durableId="723910668">
    <w:abstractNumId w:val="4"/>
  </w:num>
  <w:num w:numId="11" w16cid:durableId="107895686">
    <w:abstractNumId w:val="13"/>
  </w:num>
  <w:num w:numId="12" w16cid:durableId="790779552">
    <w:abstractNumId w:val="23"/>
  </w:num>
  <w:num w:numId="13" w16cid:durableId="657804781">
    <w:abstractNumId w:val="17"/>
  </w:num>
  <w:num w:numId="14" w16cid:durableId="440800942">
    <w:abstractNumId w:val="35"/>
  </w:num>
  <w:num w:numId="15" w16cid:durableId="2100054348">
    <w:abstractNumId w:val="5"/>
  </w:num>
  <w:num w:numId="16" w16cid:durableId="2143839587">
    <w:abstractNumId w:val="2"/>
  </w:num>
  <w:num w:numId="17" w16cid:durableId="449665665">
    <w:abstractNumId w:val="16"/>
  </w:num>
  <w:num w:numId="18" w16cid:durableId="681980599">
    <w:abstractNumId w:val="1"/>
  </w:num>
  <w:num w:numId="19" w16cid:durableId="2031712012">
    <w:abstractNumId w:val="25"/>
  </w:num>
  <w:num w:numId="20" w16cid:durableId="1061829950">
    <w:abstractNumId w:val="14"/>
  </w:num>
  <w:num w:numId="21" w16cid:durableId="1746217966">
    <w:abstractNumId w:val="31"/>
  </w:num>
  <w:num w:numId="22" w16cid:durableId="48262073">
    <w:abstractNumId w:val="27"/>
  </w:num>
  <w:num w:numId="23" w16cid:durableId="1735272141">
    <w:abstractNumId w:val="29"/>
  </w:num>
  <w:num w:numId="24" w16cid:durableId="1835602746">
    <w:abstractNumId w:val="0"/>
  </w:num>
  <w:num w:numId="25" w16cid:durableId="211232788">
    <w:abstractNumId w:val="20"/>
  </w:num>
  <w:num w:numId="26" w16cid:durableId="1169516065">
    <w:abstractNumId w:val="38"/>
  </w:num>
  <w:num w:numId="27" w16cid:durableId="1944724847">
    <w:abstractNumId w:val="38"/>
  </w:num>
  <w:num w:numId="28" w16cid:durableId="818422871">
    <w:abstractNumId w:val="38"/>
  </w:num>
  <w:num w:numId="29" w16cid:durableId="1346322871">
    <w:abstractNumId w:val="28"/>
  </w:num>
  <w:num w:numId="30" w16cid:durableId="419760826">
    <w:abstractNumId w:val="38"/>
  </w:num>
  <w:num w:numId="31" w16cid:durableId="273632899">
    <w:abstractNumId w:val="38"/>
  </w:num>
  <w:num w:numId="32" w16cid:durableId="1569223580">
    <w:abstractNumId w:val="32"/>
    <w:lvlOverride w:ilvl="0">
      <w:startOverride w:val="1"/>
    </w:lvlOverride>
  </w:num>
  <w:num w:numId="33" w16cid:durableId="1080835166">
    <w:abstractNumId w:val="22"/>
  </w:num>
  <w:num w:numId="34" w16cid:durableId="922253453">
    <w:abstractNumId w:val="38"/>
  </w:num>
  <w:num w:numId="35" w16cid:durableId="412967510">
    <w:abstractNumId w:val="38"/>
  </w:num>
  <w:num w:numId="36" w16cid:durableId="409430650">
    <w:abstractNumId w:val="38"/>
  </w:num>
  <w:num w:numId="37" w16cid:durableId="869535921">
    <w:abstractNumId w:val="38"/>
  </w:num>
  <w:num w:numId="38" w16cid:durableId="785851090">
    <w:abstractNumId w:val="33"/>
  </w:num>
  <w:num w:numId="39" w16cid:durableId="916406497">
    <w:abstractNumId w:val="26"/>
  </w:num>
  <w:num w:numId="40" w16cid:durableId="1245141814">
    <w:abstractNumId w:val="32"/>
    <w:lvlOverride w:ilvl="0">
      <w:startOverride w:val="2"/>
    </w:lvlOverride>
  </w:num>
  <w:num w:numId="41" w16cid:durableId="2052654837">
    <w:abstractNumId w:val="38"/>
    <w:lvlOverride w:ilvl="0">
      <w:startOverride w:val="7"/>
    </w:lvlOverride>
  </w:num>
  <w:num w:numId="42" w16cid:durableId="1344623651">
    <w:abstractNumId w:val="38"/>
  </w:num>
  <w:num w:numId="43" w16cid:durableId="318776130">
    <w:abstractNumId w:val="38"/>
  </w:num>
  <w:num w:numId="44" w16cid:durableId="35201836">
    <w:abstractNumId w:val="38"/>
  </w:num>
  <w:num w:numId="45" w16cid:durableId="744109491">
    <w:abstractNumId w:val="15"/>
  </w:num>
  <w:num w:numId="46" w16cid:durableId="849566064">
    <w:abstractNumId w:val="12"/>
  </w:num>
  <w:num w:numId="47" w16cid:durableId="1049450312">
    <w:abstractNumId w:val="18"/>
  </w:num>
  <w:num w:numId="48" w16cid:durableId="1530293640">
    <w:abstractNumId w:val="9"/>
  </w:num>
  <w:num w:numId="49" w16cid:durableId="1676607781">
    <w:abstractNumId w:val="6"/>
  </w:num>
  <w:num w:numId="50" w16cid:durableId="1057751662">
    <w:abstractNumId w:val="21"/>
  </w:num>
  <w:num w:numId="51" w16cid:durableId="316299972">
    <w:abstractNumId w:val="38"/>
  </w:num>
  <w:num w:numId="52" w16cid:durableId="929122912">
    <w:abstractNumId w:val="24"/>
  </w:num>
  <w:num w:numId="53" w16cid:durableId="2052999124">
    <w:abstractNumId w:val="10"/>
  </w:num>
  <w:num w:numId="54" w16cid:durableId="253394410">
    <w:abstractNumId w:val="38"/>
  </w:num>
  <w:num w:numId="55" w16cid:durableId="730344426">
    <w:abstractNumId w:val="38"/>
  </w:num>
  <w:num w:numId="56" w16cid:durableId="981303012">
    <w:abstractNumId w:val="38"/>
  </w:num>
  <w:num w:numId="57" w16cid:durableId="2047750943">
    <w:abstractNumId w:val="36"/>
  </w:num>
  <w:num w:numId="58" w16cid:durableId="2118938486">
    <w:abstractNumId w:val="39"/>
  </w:num>
  <w:num w:numId="59" w16cid:durableId="2830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1831"/>
    <w:rsid w:val="0005316F"/>
    <w:rsid w:val="00054AD8"/>
    <w:rsid w:val="00055A06"/>
    <w:rsid w:val="000565E9"/>
    <w:rsid w:val="00056F96"/>
    <w:rsid w:val="00057663"/>
    <w:rsid w:val="00057F3A"/>
    <w:rsid w:val="00060382"/>
    <w:rsid w:val="0006367B"/>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1D3"/>
    <w:rsid w:val="000924C3"/>
    <w:rsid w:val="000928D3"/>
    <w:rsid w:val="00092953"/>
    <w:rsid w:val="00092E6C"/>
    <w:rsid w:val="00093056"/>
    <w:rsid w:val="000930AB"/>
    <w:rsid w:val="00093AE5"/>
    <w:rsid w:val="00095659"/>
    <w:rsid w:val="00096009"/>
    <w:rsid w:val="0009666F"/>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5C2F"/>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4EF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059"/>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10C"/>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3C8A"/>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1E72"/>
    <w:rsid w:val="002539DB"/>
    <w:rsid w:val="00260B38"/>
    <w:rsid w:val="00260CA6"/>
    <w:rsid w:val="002614DE"/>
    <w:rsid w:val="00264637"/>
    <w:rsid w:val="00266F98"/>
    <w:rsid w:val="0026790F"/>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CC5"/>
    <w:rsid w:val="002A015F"/>
    <w:rsid w:val="002A04D8"/>
    <w:rsid w:val="002A0AE5"/>
    <w:rsid w:val="002A0E2C"/>
    <w:rsid w:val="002A26B7"/>
    <w:rsid w:val="002A68CD"/>
    <w:rsid w:val="002A6E99"/>
    <w:rsid w:val="002B2A38"/>
    <w:rsid w:val="002B3E6F"/>
    <w:rsid w:val="002B41C5"/>
    <w:rsid w:val="002B4D12"/>
    <w:rsid w:val="002B4DC3"/>
    <w:rsid w:val="002B4DE1"/>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5B02"/>
    <w:rsid w:val="002F638E"/>
    <w:rsid w:val="002F6FE0"/>
    <w:rsid w:val="00302287"/>
    <w:rsid w:val="003046C1"/>
    <w:rsid w:val="0030652C"/>
    <w:rsid w:val="003067FE"/>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3A6C"/>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DD4"/>
    <w:rsid w:val="00356E1C"/>
    <w:rsid w:val="00357925"/>
    <w:rsid w:val="00357B7D"/>
    <w:rsid w:val="0036022B"/>
    <w:rsid w:val="00360232"/>
    <w:rsid w:val="00361092"/>
    <w:rsid w:val="00361D56"/>
    <w:rsid w:val="00365546"/>
    <w:rsid w:val="0036564A"/>
    <w:rsid w:val="00365B58"/>
    <w:rsid w:val="00366D59"/>
    <w:rsid w:val="00366E2C"/>
    <w:rsid w:val="00367E05"/>
    <w:rsid w:val="003731FD"/>
    <w:rsid w:val="00373336"/>
    <w:rsid w:val="00373AF9"/>
    <w:rsid w:val="00377CE0"/>
    <w:rsid w:val="0038163C"/>
    <w:rsid w:val="00381702"/>
    <w:rsid w:val="00381725"/>
    <w:rsid w:val="003819BA"/>
    <w:rsid w:val="00381EF2"/>
    <w:rsid w:val="00383FA1"/>
    <w:rsid w:val="00384C2A"/>
    <w:rsid w:val="003854DB"/>
    <w:rsid w:val="00387023"/>
    <w:rsid w:val="00387171"/>
    <w:rsid w:val="003915F2"/>
    <w:rsid w:val="0039174C"/>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459"/>
    <w:rsid w:val="003D3631"/>
    <w:rsid w:val="003D3792"/>
    <w:rsid w:val="003D3EF4"/>
    <w:rsid w:val="003D4085"/>
    <w:rsid w:val="003D4562"/>
    <w:rsid w:val="003D58B1"/>
    <w:rsid w:val="003D5FF1"/>
    <w:rsid w:val="003D62DB"/>
    <w:rsid w:val="003D6582"/>
    <w:rsid w:val="003D6CCF"/>
    <w:rsid w:val="003E13A7"/>
    <w:rsid w:val="003E3C2E"/>
    <w:rsid w:val="003F06E8"/>
    <w:rsid w:val="003F0C88"/>
    <w:rsid w:val="003F2E01"/>
    <w:rsid w:val="003F3D59"/>
    <w:rsid w:val="003F4185"/>
    <w:rsid w:val="003F4302"/>
    <w:rsid w:val="003F4EE4"/>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3370"/>
    <w:rsid w:val="00424730"/>
    <w:rsid w:val="00424AE2"/>
    <w:rsid w:val="00425938"/>
    <w:rsid w:val="00426FF4"/>
    <w:rsid w:val="0042741C"/>
    <w:rsid w:val="00427553"/>
    <w:rsid w:val="004319CB"/>
    <w:rsid w:val="00431A89"/>
    <w:rsid w:val="00432102"/>
    <w:rsid w:val="004331E5"/>
    <w:rsid w:val="004334FF"/>
    <w:rsid w:val="004344C6"/>
    <w:rsid w:val="0043546B"/>
    <w:rsid w:val="00435C57"/>
    <w:rsid w:val="004409EB"/>
    <w:rsid w:val="00442351"/>
    <w:rsid w:val="004426A2"/>
    <w:rsid w:val="00442D67"/>
    <w:rsid w:val="00443325"/>
    <w:rsid w:val="00443BED"/>
    <w:rsid w:val="00444038"/>
    <w:rsid w:val="00444596"/>
    <w:rsid w:val="004464FF"/>
    <w:rsid w:val="0044783C"/>
    <w:rsid w:val="00451A22"/>
    <w:rsid w:val="00451E14"/>
    <w:rsid w:val="00453D99"/>
    <w:rsid w:val="00453E2A"/>
    <w:rsid w:val="00453E79"/>
    <w:rsid w:val="00455A94"/>
    <w:rsid w:val="00460653"/>
    <w:rsid w:val="00461DAC"/>
    <w:rsid w:val="00463792"/>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23F4"/>
    <w:rsid w:val="00495AB9"/>
    <w:rsid w:val="004967D7"/>
    <w:rsid w:val="00496AFA"/>
    <w:rsid w:val="004A1C90"/>
    <w:rsid w:val="004A43BB"/>
    <w:rsid w:val="004A4AF2"/>
    <w:rsid w:val="004A582E"/>
    <w:rsid w:val="004A695A"/>
    <w:rsid w:val="004A7FEE"/>
    <w:rsid w:val="004B0051"/>
    <w:rsid w:val="004B0F2F"/>
    <w:rsid w:val="004B349A"/>
    <w:rsid w:val="004B36EF"/>
    <w:rsid w:val="004B3BFB"/>
    <w:rsid w:val="004B42BC"/>
    <w:rsid w:val="004B4A55"/>
    <w:rsid w:val="004B6BF2"/>
    <w:rsid w:val="004C23A8"/>
    <w:rsid w:val="004C2A1A"/>
    <w:rsid w:val="004C30A2"/>
    <w:rsid w:val="004C44B0"/>
    <w:rsid w:val="004C499F"/>
    <w:rsid w:val="004C53F1"/>
    <w:rsid w:val="004C55AA"/>
    <w:rsid w:val="004C5778"/>
    <w:rsid w:val="004C5C53"/>
    <w:rsid w:val="004C6328"/>
    <w:rsid w:val="004C65C3"/>
    <w:rsid w:val="004D0A33"/>
    <w:rsid w:val="004D2062"/>
    <w:rsid w:val="004D2738"/>
    <w:rsid w:val="004D3D43"/>
    <w:rsid w:val="004D4433"/>
    <w:rsid w:val="004D4673"/>
    <w:rsid w:val="004D6702"/>
    <w:rsid w:val="004D6DBE"/>
    <w:rsid w:val="004E1B4E"/>
    <w:rsid w:val="004E25FB"/>
    <w:rsid w:val="004E49C5"/>
    <w:rsid w:val="004E4A66"/>
    <w:rsid w:val="004E5EBB"/>
    <w:rsid w:val="004E625D"/>
    <w:rsid w:val="004E7F6B"/>
    <w:rsid w:val="004F0C98"/>
    <w:rsid w:val="004F693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365D"/>
    <w:rsid w:val="00544071"/>
    <w:rsid w:val="005459A4"/>
    <w:rsid w:val="00546E60"/>
    <w:rsid w:val="00547D2A"/>
    <w:rsid w:val="00551783"/>
    <w:rsid w:val="0055327B"/>
    <w:rsid w:val="00553751"/>
    <w:rsid w:val="005537DC"/>
    <w:rsid w:val="00554651"/>
    <w:rsid w:val="00554EE7"/>
    <w:rsid w:val="00555B68"/>
    <w:rsid w:val="005568B3"/>
    <w:rsid w:val="00557055"/>
    <w:rsid w:val="005605BF"/>
    <w:rsid w:val="00560712"/>
    <w:rsid w:val="00561A1F"/>
    <w:rsid w:val="00563A9C"/>
    <w:rsid w:val="00563E78"/>
    <w:rsid w:val="005640A1"/>
    <w:rsid w:val="00564463"/>
    <w:rsid w:val="00570670"/>
    <w:rsid w:val="00571EC0"/>
    <w:rsid w:val="00571FED"/>
    <w:rsid w:val="0057329B"/>
    <w:rsid w:val="00573A39"/>
    <w:rsid w:val="005754E4"/>
    <w:rsid w:val="00575B83"/>
    <w:rsid w:val="005827D9"/>
    <w:rsid w:val="00583B50"/>
    <w:rsid w:val="00585937"/>
    <w:rsid w:val="00586972"/>
    <w:rsid w:val="00590BCC"/>
    <w:rsid w:val="00590EDE"/>
    <w:rsid w:val="00590F43"/>
    <w:rsid w:val="00591150"/>
    <w:rsid w:val="00593281"/>
    <w:rsid w:val="00593B4C"/>
    <w:rsid w:val="00593D34"/>
    <w:rsid w:val="00596D3B"/>
    <w:rsid w:val="005970D4"/>
    <w:rsid w:val="00597903"/>
    <w:rsid w:val="00597AD4"/>
    <w:rsid w:val="005A14A0"/>
    <w:rsid w:val="005A258B"/>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52DE"/>
    <w:rsid w:val="005B666D"/>
    <w:rsid w:val="005C0A90"/>
    <w:rsid w:val="005C2342"/>
    <w:rsid w:val="005C2640"/>
    <w:rsid w:val="005C2F44"/>
    <w:rsid w:val="005C3CA9"/>
    <w:rsid w:val="005C6739"/>
    <w:rsid w:val="005C7076"/>
    <w:rsid w:val="005C7A97"/>
    <w:rsid w:val="005D0C3F"/>
    <w:rsid w:val="005D0FC4"/>
    <w:rsid w:val="005D39DD"/>
    <w:rsid w:val="005D3D45"/>
    <w:rsid w:val="005D44CE"/>
    <w:rsid w:val="005D5589"/>
    <w:rsid w:val="005D560A"/>
    <w:rsid w:val="005D5FE4"/>
    <w:rsid w:val="005D6CB0"/>
    <w:rsid w:val="005D708F"/>
    <w:rsid w:val="005E3355"/>
    <w:rsid w:val="005E5325"/>
    <w:rsid w:val="005E57E4"/>
    <w:rsid w:val="005E5A05"/>
    <w:rsid w:val="005E5CFB"/>
    <w:rsid w:val="005E6B4A"/>
    <w:rsid w:val="005E7C99"/>
    <w:rsid w:val="005F0C11"/>
    <w:rsid w:val="005F0DE9"/>
    <w:rsid w:val="005F211D"/>
    <w:rsid w:val="005F2C77"/>
    <w:rsid w:val="005F39D5"/>
    <w:rsid w:val="005F6807"/>
    <w:rsid w:val="00600941"/>
    <w:rsid w:val="006009B2"/>
    <w:rsid w:val="00600A87"/>
    <w:rsid w:val="00601A5E"/>
    <w:rsid w:val="00601B8F"/>
    <w:rsid w:val="00602562"/>
    <w:rsid w:val="00602F2C"/>
    <w:rsid w:val="00603207"/>
    <w:rsid w:val="00603DE7"/>
    <w:rsid w:val="00604556"/>
    <w:rsid w:val="00605CA4"/>
    <w:rsid w:val="0060606F"/>
    <w:rsid w:val="00606581"/>
    <w:rsid w:val="006104BA"/>
    <w:rsid w:val="00611887"/>
    <w:rsid w:val="00612081"/>
    <w:rsid w:val="00612956"/>
    <w:rsid w:val="00612F38"/>
    <w:rsid w:val="00613469"/>
    <w:rsid w:val="006155E4"/>
    <w:rsid w:val="00615E49"/>
    <w:rsid w:val="0061793C"/>
    <w:rsid w:val="00621CDF"/>
    <w:rsid w:val="00621D5A"/>
    <w:rsid w:val="0062284D"/>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3FF3"/>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323F"/>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148"/>
    <w:rsid w:val="006C7F79"/>
    <w:rsid w:val="006D035F"/>
    <w:rsid w:val="006D10BA"/>
    <w:rsid w:val="006D18BA"/>
    <w:rsid w:val="006D2CED"/>
    <w:rsid w:val="006D3E86"/>
    <w:rsid w:val="006D461D"/>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4ECF"/>
    <w:rsid w:val="007167E4"/>
    <w:rsid w:val="00716AC6"/>
    <w:rsid w:val="00717AA7"/>
    <w:rsid w:val="00717B6E"/>
    <w:rsid w:val="00717EBA"/>
    <w:rsid w:val="007208DC"/>
    <w:rsid w:val="00721A9A"/>
    <w:rsid w:val="00721BB5"/>
    <w:rsid w:val="00721FC7"/>
    <w:rsid w:val="007230BF"/>
    <w:rsid w:val="00724566"/>
    <w:rsid w:val="00730A78"/>
    <w:rsid w:val="007322A3"/>
    <w:rsid w:val="007323B6"/>
    <w:rsid w:val="00734AAD"/>
    <w:rsid w:val="00736134"/>
    <w:rsid w:val="00736B8F"/>
    <w:rsid w:val="00740BE4"/>
    <w:rsid w:val="0074397A"/>
    <w:rsid w:val="007453F6"/>
    <w:rsid w:val="00751E45"/>
    <w:rsid w:val="00752EE3"/>
    <w:rsid w:val="0075322C"/>
    <w:rsid w:val="0075524C"/>
    <w:rsid w:val="0075550B"/>
    <w:rsid w:val="00757207"/>
    <w:rsid w:val="00757C6B"/>
    <w:rsid w:val="00757FC4"/>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03E"/>
    <w:rsid w:val="007A2F41"/>
    <w:rsid w:val="007A3892"/>
    <w:rsid w:val="007A3EAB"/>
    <w:rsid w:val="007A3EEC"/>
    <w:rsid w:val="007A3F02"/>
    <w:rsid w:val="007A5A6E"/>
    <w:rsid w:val="007A6D74"/>
    <w:rsid w:val="007A75D0"/>
    <w:rsid w:val="007B1E26"/>
    <w:rsid w:val="007B392A"/>
    <w:rsid w:val="007B53EA"/>
    <w:rsid w:val="007B66A1"/>
    <w:rsid w:val="007B6EB1"/>
    <w:rsid w:val="007C1176"/>
    <w:rsid w:val="007C12C6"/>
    <w:rsid w:val="007C3857"/>
    <w:rsid w:val="007C4B76"/>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435"/>
    <w:rsid w:val="007E79C1"/>
    <w:rsid w:val="007F137E"/>
    <w:rsid w:val="007F3964"/>
    <w:rsid w:val="007F3D6F"/>
    <w:rsid w:val="007F5BA2"/>
    <w:rsid w:val="007F6835"/>
    <w:rsid w:val="007F6980"/>
    <w:rsid w:val="007F739F"/>
    <w:rsid w:val="00800D00"/>
    <w:rsid w:val="00800DC7"/>
    <w:rsid w:val="00800E7D"/>
    <w:rsid w:val="00801345"/>
    <w:rsid w:val="00801B00"/>
    <w:rsid w:val="00802558"/>
    <w:rsid w:val="00802B76"/>
    <w:rsid w:val="00803740"/>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22FC"/>
    <w:rsid w:val="00824D27"/>
    <w:rsid w:val="008260DA"/>
    <w:rsid w:val="0082679F"/>
    <w:rsid w:val="0083019C"/>
    <w:rsid w:val="00833E68"/>
    <w:rsid w:val="008373B7"/>
    <w:rsid w:val="008374FB"/>
    <w:rsid w:val="0083751B"/>
    <w:rsid w:val="00840073"/>
    <w:rsid w:val="00840F04"/>
    <w:rsid w:val="00841964"/>
    <w:rsid w:val="008435D9"/>
    <w:rsid w:val="008449C1"/>
    <w:rsid w:val="00845320"/>
    <w:rsid w:val="00845C1B"/>
    <w:rsid w:val="0084605E"/>
    <w:rsid w:val="008506F1"/>
    <w:rsid w:val="00852228"/>
    <w:rsid w:val="00852DB5"/>
    <w:rsid w:val="00853139"/>
    <w:rsid w:val="00854D4E"/>
    <w:rsid w:val="008601A0"/>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802"/>
    <w:rsid w:val="0088001B"/>
    <w:rsid w:val="00880D87"/>
    <w:rsid w:val="00881B44"/>
    <w:rsid w:val="00881C9F"/>
    <w:rsid w:val="008823D0"/>
    <w:rsid w:val="008833DE"/>
    <w:rsid w:val="00883577"/>
    <w:rsid w:val="00887BE2"/>
    <w:rsid w:val="00891346"/>
    <w:rsid w:val="00891872"/>
    <w:rsid w:val="00892692"/>
    <w:rsid w:val="0089355B"/>
    <w:rsid w:val="00893E7C"/>
    <w:rsid w:val="00896119"/>
    <w:rsid w:val="0089769C"/>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645"/>
    <w:rsid w:val="008E672B"/>
    <w:rsid w:val="008E732D"/>
    <w:rsid w:val="008E7D0D"/>
    <w:rsid w:val="008E7F52"/>
    <w:rsid w:val="008F0E99"/>
    <w:rsid w:val="008F0FDC"/>
    <w:rsid w:val="008F2FC3"/>
    <w:rsid w:val="008F42C5"/>
    <w:rsid w:val="008F467E"/>
    <w:rsid w:val="008F510B"/>
    <w:rsid w:val="008F5C61"/>
    <w:rsid w:val="008F5CAE"/>
    <w:rsid w:val="008F5E7D"/>
    <w:rsid w:val="009009C2"/>
    <w:rsid w:val="0090214E"/>
    <w:rsid w:val="00905255"/>
    <w:rsid w:val="009056E5"/>
    <w:rsid w:val="00905E0C"/>
    <w:rsid w:val="00907166"/>
    <w:rsid w:val="00911AC8"/>
    <w:rsid w:val="00916065"/>
    <w:rsid w:val="00920A78"/>
    <w:rsid w:val="00920ED5"/>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347D"/>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120"/>
    <w:rsid w:val="00964B0B"/>
    <w:rsid w:val="009651B3"/>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3F84"/>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331"/>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C6F"/>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27766"/>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1E7"/>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A71AF"/>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583E"/>
    <w:rsid w:val="00AD6DA1"/>
    <w:rsid w:val="00AD6DF5"/>
    <w:rsid w:val="00AE18CF"/>
    <w:rsid w:val="00AE3CA7"/>
    <w:rsid w:val="00AE3DA3"/>
    <w:rsid w:val="00AE410A"/>
    <w:rsid w:val="00AE4784"/>
    <w:rsid w:val="00AE4876"/>
    <w:rsid w:val="00AE571D"/>
    <w:rsid w:val="00AE6163"/>
    <w:rsid w:val="00AE7CFF"/>
    <w:rsid w:val="00AF036F"/>
    <w:rsid w:val="00AF056A"/>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1710"/>
    <w:rsid w:val="00B228FC"/>
    <w:rsid w:val="00B22C9B"/>
    <w:rsid w:val="00B25D85"/>
    <w:rsid w:val="00B262FC"/>
    <w:rsid w:val="00B2679B"/>
    <w:rsid w:val="00B273EE"/>
    <w:rsid w:val="00B30524"/>
    <w:rsid w:val="00B322B4"/>
    <w:rsid w:val="00B328F7"/>
    <w:rsid w:val="00B32A8E"/>
    <w:rsid w:val="00B332E9"/>
    <w:rsid w:val="00B33FCF"/>
    <w:rsid w:val="00B34875"/>
    <w:rsid w:val="00B34B97"/>
    <w:rsid w:val="00B34D6C"/>
    <w:rsid w:val="00B351D4"/>
    <w:rsid w:val="00B355C4"/>
    <w:rsid w:val="00B37048"/>
    <w:rsid w:val="00B37F94"/>
    <w:rsid w:val="00B40C4B"/>
    <w:rsid w:val="00B40F42"/>
    <w:rsid w:val="00B4119B"/>
    <w:rsid w:val="00B41939"/>
    <w:rsid w:val="00B433B3"/>
    <w:rsid w:val="00B453B6"/>
    <w:rsid w:val="00B4553F"/>
    <w:rsid w:val="00B46D92"/>
    <w:rsid w:val="00B47003"/>
    <w:rsid w:val="00B501CC"/>
    <w:rsid w:val="00B50773"/>
    <w:rsid w:val="00B51C38"/>
    <w:rsid w:val="00B51DAA"/>
    <w:rsid w:val="00B5234C"/>
    <w:rsid w:val="00B53095"/>
    <w:rsid w:val="00B53D46"/>
    <w:rsid w:val="00B5415A"/>
    <w:rsid w:val="00B541A3"/>
    <w:rsid w:val="00B54EFC"/>
    <w:rsid w:val="00B5547C"/>
    <w:rsid w:val="00B555F2"/>
    <w:rsid w:val="00B56360"/>
    <w:rsid w:val="00B618C5"/>
    <w:rsid w:val="00B64CC9"/>
    <w:rsid w:val="00B65074"/>
    <w:rsid w:val="00B65C93"/>
    <w:rsid w:val="00B663FE"/>
    <w:rsid w:val="00B70118"/>
    <w:rsid w:val="00B720FE"/>
    <w:rsid w:val="00B73964"/>
    <w:rsid w:val="00B74898"/>
    <w:rsid w:val="00B75A38"/>
    <w:rsid w:val="00B764B7"/>
    <w:rsid w:val="00B76D90"/>
    <w:rsid w:val="00B77248"/>
    <w:rsid w:val="00B777DC"/>
    <w:rsid w:val="00B77CD1"/>
    <w:rsid w:val="00B80279"/>
    <w:rsid w:val="00B81043"/>
    <w:rsid w:val="00B85E56"/>
    <w:rsid w:val="00B90D94"/>
    <w:rsid w:val="00B91A34"/>
    <w:rsid w:val="00B927F6"/>
    <w:rsid w:val="00B92FD0"/>
    <w:rsid w:val="00B93561"/>
    <w:rsid w:val="00B93A8B"/>
    <w:rsid w:val="00B93DBE"/>
    <w:rsid w:val="00B94324"/>
    <w:rsid w:val="00B94D54"/>
    <w:rsid w:val="00B961D2"/>
    <w:rsid w:val="00B96242"/>
    <w:rsid w:val="00B963D0"/>
    <w:rsid w:val="00B96B36"/>
    <w:rsid w:val="00B97A8B"/>
    <w:rsid w:val="00BA1A8F"/>
    <w:rsid w:val="00BA1E09"/>
    <w:rsid w:val="00BA6732"/>
    <w:rsid w:val="00BA6DCE"/>
    <w:rsid w:val="00BA6E1B"/>
    <w:rsid w:val="00BA7C99"/>
    <w:rsid w:val="00BB0773"/>
    <w:rsid w:val="00BB0C40"/>
    <w:rsid w:val="00BB2CEC"/>
    <w:rsid w:val="00BB314B"/>
    <w:rsid w:val="00BB4E4B"/>
    <w:rsid w:val="00BB51B6"/>
    <w:rsid w:val="00BB5216"/>
    <w:rsid w:val="00BB66D3"/>
    <w:rsid w:val="00BB6AE9"/>
    <w:rsid w:val="00BB76D4"/>
    <w:rsid w:val="00BB7754"/>
    <w:rsid w:val="00BB7FC7"/>
    <w:rsid w:val="00BC1340"/>
    <w:rsid w:val="00BC24BB"/>
    <w:rsid w:val="00BC3359"/>
    <w:rsid w:val="00BC3851"/>
    <w:rsid w:val="00BC3AE6"/>
    <w:rsid w:val="00BC48B7"/>
    <w:rsid w:val="00BC4F6B"/>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96C"/>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42A9"/>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86A"/>
    <w:rsid w:val="00CA2D6F"/>
    <w:rsid w:val="00CA2F45"/>
    <w:rsid w:val="00CA34F1"/>
    <w:rsid w:val="00CA3B42"/>
    <w:rsid w:val="00CA6B3E"/>
    <w:rsid w:val="00CA7EF1"/>
    <w:rsid w:val="00CB0AEA"/>
    <w:rsid w:val="00CB0CC6"/>
    <w:rsid w:val="00CB0DDA"/>
    <w:rsid w:val="00CB392C"/>
    <w:rsid w:val="00CB40AA"/>
    <w:rsid w:val="00CB4A20"/>
    <w:rsid w:val="00CB5A3C"/>
    <w:rsid w:val="00CB5DEC"/>
    <w:rsid w:val="00CC0BA8"/>
    <w:rsid w:val="00CC3A09"/>
    <w:rsid w:val="00CC3C70"/>
    <w:rsid w:val="00CC6514"/>
    <w:rsid w:val="00CC6536"/>
    <w:rsid w:val="00CC6697"/>
    <w:rsid w:val="00CD25CC"/>
    <w:rsid w:val="00CD278A"/>
    <w:rsid w:val="00CD2C95"/>
    <w:rsid w:val="00CD31E8"/>
    <w:rsid w:val="00CD5C6E"/>
    <w:rsid w:val="00CD67DE"/>
    <w:rsid w:val="00CE0589"/>
    <w:rsid w:val="00CE1192"/>
    <w:rsid w:val="00CE11D6"/>
    <w:rsid w:val="00CE32F1"/>
    <w:rsid w:val="00CE3D8F"/>
    <w:rsid w:val="00CE4974"/>
    <w:rsid w:val="00CE5D4B"/>
    <w:rsid w:val="00CF04C9"/>
    <w:rsid w:val="00CF09D7"/>
    <w:rsid w:val="00CF101D"/>
    <w:rsid w:val="00CF39BF"/>
    <w:rsid w:val="00CF55CA"/>
    <w:rsid w:val="00CF7F40"/>
    <w:rsid w:val="00D012A2"/>
    <w:rsid w:val="00D01642"/>
    <w:rsid w:val="00D02623"/>
    <w:rsid w:val="00D035AC"/>
    <w:rsid w:val="00D03BCF"/>
    <w:rsid w:val="00D045C9"/>
    <w:rsid w:val="00D05A94"/>
    <w:rsid w:val="00D07CD4"/>
    <w:rsid w:val="00D10AC2"/>
    <w:rsid w:val="00D11588"/>
    <w:rsid w:val="00D12FD7"/>
    <w:rsid w:val="00D14254"/>
    <w:rsid w:val="00D15B26"/>
    <w:rsid w:val="00D15EF5"/>
    <w:rsid w:val="00D17066"/>
    <w:rsid w:val="00D20366"/>
    <w:rsid w:val="00D208D2"/>
    <w:rsid w:val="00D209BA"/>
    <w:rsid w:val="00D20E19"/>
    <w:rsid w:val="00D21DB2"/>
    <w:rsid w:val="00D21F85"/>
    <w:rsid w:val="00D22624"/>
    <w:rsid w:val="00D23943"/>
    <w:rsid w:val="00D24CA8"/>
    <w:rsid w:val="00D24F25"/>
    <w:rsid w:val="00D25B11"/>
    <w:rsid w:val="00D25C36"/>
    <w:rsid w:val="00D25CC1"/>
    <w:rsid w:val="00D25EE3"/>
    <w:rsid w:val="00D26A1C"/>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4A33"/>
    <w:rsid w:val="00D553E7"/>
    <w:rsid w:val="00D56452"/>
    <w:rsid w:val="00D61AFF"/>
    <w:rsid w:val="00D63592"/>
    <w:rsid w:val="00D63725"/>
    <w:rsid w:val="00D63D18"/>
    <w:rsid w:val="00D66812"/>
    <w:rsid w:val="00D67335"/>
    <w:rsid w:val="00D71EAC"/>
    <w:rsid w:val="00D742BA"/>
    <w:rsid w:val="00D74B95"/>
    <w:rsid w:val="00D7570D"/>
    <w:rsid w:val="00D75828"/>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0809"/>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2311"/>
    <w:rsid w:val="00DB3868"/>
    <w:rsid w:val="00DB45B1"/>
    <w:rsid w:val="00DB5DCF"/>
    <w:rsid w:val="00DB63EA"/>
    <w:rsid w:val="00DB6666"/>
    <w:rsid w:val="00DB755C"/>
    <w:rsid w:val="00DC0C09"/>
    <w:rsid w:val="00DC2E3A"/>
    <w:rsid w:val="00DC349E"/>
    <w:rsid w:val="00DC35AC"/>
    <w:rsid w:val="00DC6A83"/>
    <w:rsid w:val="00DD155F"/>
    <w:rsid w:val="00DD1675"/>
    <w:rsid w:val="00DD2404"/>
    <w:rsid w:val="00DD2592"/>
    <w:rsid w:val="00DD4A09"/>
    <w:rsid w:val="00DD50E5"/>
    <w:rsid w:val="00DD583A"/>
    <w:rsid w:val="00DD5869"/>
    <w:rsid w:val="00DE01E7"/>
    <w:rsid w:val="00DE0FF5"/>
    <w:rsid w:val="00DE3066"/>
    <w:rsid w:val="00DE5104"/>
    <w:rsid w:val="00DF08AD"/>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5B07"/>
    <w:rsid w:val="00E167EB"/>
    <w:rsid w:val="00E171D4"/>
    <w:rsid w:val="00E20F59"/>
    <w:rsid w:val="00E218E2"/>
    <w:rsid w:val="00E2259B"/>
    <w:rsid w:val="00E24512"/>
    <w:rsid w:val="00E2507D"/>
    <w:rsid w:val="00E272B9"/>
    <w:rsid w:val="00E27B27"/>
    <w:rsid w:val="00E27E68"/>
    <w:rsid w:val="00E30C53"/>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239F"/>
    <w:rsid w:val="00E66C27"/>
    <w:rsid w:val="00E671F1"/>
    <w:rsid w:val="00E71268"/>
    <w:rsid w:val="00E7180A"/>
    <w:rsid w:val="00E71F7B"/>
    <w:rsid w:val="00E72496"/>
    <w:rsid w:val="00E726CB"/>
    <w:rsid w:val="00E80759"/>
    <w:rsid w:val="00E809CF"/>
    <w:rsid w:val="00E80C5F"/>
    <w:rsid w:val="00E8213C"/>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908"/>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568"/>
    <w:rsid w:val="00F17B3A"/>
    <w:rsid w:val="00F20EB1"/>
    <w:rsid w:val="00F226F2"/>
    <w:rsid w:val="00F26D37"/>
    <w:rsid w:val="00F329F2"/>
    <w:rsid w:val="00F32D86"/>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88C"/>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565"/>
    <w:rsid w:val="00FC07E1"/>
    <w:rsid w:val="00FC1922"/>
    <w:rsid w:val="00FC360A"/>
    <w:rsid w:val="00FC4C14"/>
    <w:rsid w:val="00FC54CD"/>
    <w:rsid w:val="00FC5749"/>
    <w:rsid w:val="00FC5A05"/>
    <w:rsid w:val="00FC5B6D"/>
    <w:rsid w:val="00FD0E94"/>
    <w:rsid w:val="00FD225D"/>
    <w:rsid w:val="00FD4BC2"/>
    <w:rsid w:val="00FE0037"/>
    <w:rsid w:val="00FE09A9"/>
    <w:rsid w:val="00FE0B73"/>
    <w:rsid w:val="00FE0CA0"/>
    <w:rsid w:val="00FE21A7"/>
    <w:rsid w:val="00FE226D"/>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trans">
    <w:name w:val="trans"/>
    <w:basedOn w:val="a1"/>
    <w:rsid w:val="0082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039363">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11AC-DE9C-4DD7-9CD5-B856A3AC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15573</Words>
  <Characters>90324</Characters>
  <Application>Microsoft Office Word</Application>
  <DocSecurity>0</DocSecurity>
  <Lines>752</Lines>
  <Paragraphs>211</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Nord ADR</cp:lastModifiedBy>
  <cp:revision>3</cp:revision>
  <cp:lastPrinted>2021-11-18T12:17:00Z</cp:lastPrinted>
  <dcterms:created xsi:type="dcterms:W3CDTF">2022-07-08T04:19:00Z</dcterms:created>
  <dcterms:modified xsi:type="dcterms:W3CDTF">2022-08-05T12:15:00Z</dcterms:modified>
</cp:coreProperties>
</file>