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6C84464"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Către___</w:t>
      </w:r>
      <w:r w:rsidR="00293FF8" w:rsidRPr="00293FF8">
        <w:rPr>
          <w:rFonts w:ascii="Times New Roman" w:hAnsi="Times New Roman"/>
          <w:b/>
          <w:szCs w:val="24"/>
          <w:u w:val="single"/>
        </w:rPr>
        <w:t>IMSP SR Taraclia</w:t>
      </w:r>
      <w:r w:rsidRPr="009637D1">
        <w:rPr>
          <w:rFonts w:ascii="Times New Roman" w:hAnsi="Times New Roman"/>
          <w:szCs w:val="24"/>
        </w:rPr>
        <w:t xml:space="preserve">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6DC49A09" w14:textId="77777777" w:rsidR="001B6E28" w:rsidRDefault="001B6E28" w:rsidP="0098092C">
      <w:pPr>
        <w:jc w:val="right"/>
        <w:rPr>
          <w:noProof w:val="0"/>
          <w:lang w:val="it-IT"/>
        </w:rPr>
      </w:pPr>
    </w:p>
    <w:p w14:paraId="2A564345" w14:textId="77777777" w:rsidR="001B6E28" w:rsidRDefault="001B6E28" w:rsidP="0098092C">
      <w:pPr>
        <w:jc w:val="right"/>
        <w:rPr>
          <w:noProof w:val="0"/>
          <w:lang w:val="it-IT"/>
        </w:rPr>
      </w:pPr>
    </w:p>
    <w:p w14:paraId="4A5F70D4" w14:textId="77777777" w:rsidR="001B6E28" w:rsidRDefault="001B6E28"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7E958E4" w14:textId="0E03F507" w:rsidR="00BE0197" w:rsidRDefault="00BE0197" w:rsidP="008D4238">
      <w:pPr>
        <w:keepNext/>
        <w:keepLines/>
        <w:jc w:val="center"/>
        <w:outlineLvl w:val="1"/>
        <w:rPr>
          <w:rFonts w:eastAsiaTheme="majorEastAsia"/>
          <w:b/>
          <w:bCs/>
        </w:rPr>
      </w:pPr>
      <w:bookmarkStart w:id="4" w:name="_Toc390252620"/>
      <w:bookmarkStart w:id="5" w:name="_Toc449692117"/>
      <w:bookmarkEnd w:id="1"/>
    </w:p>
    <w:p w14:paraId="1FF20DA1" w14:textId="5096479B" w:rsidR="008D067E" w:rsidRPr="004B16DD" w:rsidRDefault="008D067E" w:rsidP="008D067E">
      <w:pPr>
        <w:jc w:val="right"/>
        <w:rPr>
          <w:noProof w:val="0"/>
          <w:sz w:val="22"/>
          <w:szCs w:val="22"/>
          <w:lang w:val="it-IT"/>
        </w:rPr>
      </w:pPr>
      <w:bookmarkStart w:id="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 w:name="_Toc449692118"/>
      <w:bookmarkEnd w:id="4"/>
      <w:bookmarkEnd w:id="5"/>
    </w:p>
    <w:p w14:paraId="6AA6E5B3" w14:textId="1D9F26BC" w:rsidR="008D4238" w:rsidRDefault="008D4238" w:rsidP="008D4238">
      <w:pPr>
        <w:keepNext/>
        <w:keepLines/>
        <w:jc w:val="center"/>
        <w:outlineLvl w:val="1"/>
        <w:rPr>
          <w:rFonts w:eastAsiaTheme="majorEastAsia"/>
          <w:b/>
        </w:rPr>
      </w:pPr>
      <w:bookmarkStart w:id="8" w:name="_Hlk77771358"/>
      <w:r w:rsidRPr="008D4238">
        <w:rPr>
          <w:rFonts w:eastAsiaTheme="majorEastAsia"/>
          <w:b/>
        </w:rPr>
        <w:t>CAIET DE SARCINI</w:t>
      </w:r>
      <w:bookmarkEnd w:id="7"/>
    </w:p>
    <w:bookmarkEnd w:id="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9" w:name="_Hlk63345649"/>
      <w:r w:rsidRPr="00A72333">
        <w:rPr>
          <w:bCs/>
        </w:rPr>
        <w:t xml:space="preserve">Se </w:t>
      </w:r>
      <w:r w:rsidR="00A65FAA">
        <w:rPr>
          <w:bCs/>
        </w:rPr>
        <w:t>dau detalii generale privind obiectul achiziției.</w:t>
      </w:r>
      <w:bookmarkEnd w:id="9"/>
    </w:p>
    <w:p w14:paraId="1C963CB3" w14:textId="4CA702BE" w:rsidR="00435C57" w:rsidRPr="00A72333" w:rsidRDefault="00435C57" w:rsidP="00A72333">
      <w:pPr>
        <w:ind w:firstLine="709"/>
        <w:jc w:val="both"/>
        <w:rPr>
          <w:b/>
        </w:rPr>
      </w:pPr>
      <w:bookmarkStart w:id="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 w:name="_Hlk63425519"/>
      <w:r w:rsidR="00A60A69">
        <w:rPr>
          <w:b/>
        </w:rPr>
        <w:t xml:space="preserve"> </w:t>
      </w:r>
      <w:r w:rsidRPr="00A72333">
        <w:rPr>
          <w:b/>
        </w:rPr>
        <w:t>produselor</w:t>
      </w:r>
      <w:r w:rsidR="00A6499A" w:rsidRPr="00A72333">
        <w:rPr>
          <w:b/>
        </w:rPr>
        <w:t>/serviciil</w:t>
      </w:r>
      <w:r w:rsidR="00511F81" w:rsidRPr="00A72333">
        <w:rPr>
          <w:b/>
        </w:rPr>
        <w:t>or</w:t>
      </w:r>
      <w:bookmarkEnd w:id="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254A92">
      <w:pPr>
        <w:pStyle w:val="a"/>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254A92">
      <w:pPr>
        <w:pStyle w:val="a"/>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254A92">
      <w:pPr>
        <w:pStyle w:val="a"/>
        <w:numPr>
          <w:ilvl w:val="0"/>
          <w:numId w:val="2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254A92">
      <w:pPr>
        <w:pStyle w:val="a"/>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
    <w:bookmarkEnd w:id="12"/>
    <w:p w14:paraId="3020DA36" w14:textId="77777777" w:rsidR="00215125" w:rsidRDefault="00215125" w:rsidP="00DF6ADE">
      <w:pPr>
        <w:rPr>
          <w:b/>
          <w:noProof w:val="0"/>
        </w:rPr>
        <w:sectPr w:rsidR="00215125" w:rsidSect="00CD6B0D">
          <w:footerReference w:type="default" r:id="rId8"/>
          <w:pgSz w:w="11906" w:h="16838"/>
          <w:pgMar w:top="568" w:right="1440" w:bottom="1418" w:left="1134" w:header="708" w:footer="708" w:gutter="0"/>
          <w:cols w:space="708"/>
          <w:docGrid w:linePitch="360"/>
        </w:sectPr>
      </w:pPr>
    </w:p>
    <w:tbl>
      <w:tblPr>
        <w:tblpPr w:leftFromText="180" w:rightFromText="180" w:vertAnchor="page" w:horzAnchor="margin" w:tblpY="347"/>
        <w:tblW w:w="10549" w:type="pct"/>
        <w:tblLayout w:type="fixed"/>
        <w:tblLook w:val="04A0" w:firstRow="1" w:lastRow="0" w:firstColumn="1" w:lastColumn="0" w:noHBand="0" w:noVBand="1"/>
      </w:tblPr>
      <w:tblGrid>
        <w:gridCol w:w="2430"/>
        <w:gridCol w:w="298"/>
        <w:gridCol w:w="161"/>
        <w:gridCol w:w="1227"/>
        <w:gridCol w:w="849"/>
        <w:gridCol w:w="849"/>
        <w:gridCol w:w="682"/>
        <w:gridCol w:w="6124"/>
        <w:gridCol w:w="1810"/>
        <w:gridCol w:w="1184"/>
        <w:gridCol w:w="68"/>
        <w:gridCol w:w="3824"/>
        <w:gridCol w:w="3824"/>
        <w:gridCol w:w="3824"/>
        <w:gridCol w:w="3837"/>
      </w:tblGrid>
      <w:tr w:rsidR="00215125" w:rsidRPr="00C00499" w14:paraId="398E671B" w14:textId="77777777" w:rsidTr="00EF41B9">
        <w:trPr>
          <w:gridAfter w:val="4"/>
          <w:wAfter w:w="2470" w:type="pct"/>
          <w:trHeight w:val="697"/>
        </w:trPr>
        <w:tc>
          <w:tcPr>
            <w:tcW w:w="2530" w:type="pct"/>
            <w:gridSpan w:val="11"/>
            <w:shd w:val="clear" w:color="auto" w:fill="auto"/>
            <w:vAlign w:val="center"/>
          </w:tcPr>
          <w:p w14:paraId="403020F8" w14:textId="77777777" w:rsidR="005369CA"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3" w:name="_Toc356920194"/>
            <w:bookmarkStart w:id="14" w:name="_Toc392180206"/>
            <w:bookmarkStart w:id="15" w:name="_Toc449539095"/>
            <w:r w:rsidR="00E1122E">
              <w:rPr>
                <w:b/>
                <w:sz w:val="20"/>
                <w:szCs w:val="20"/>
                <w:lang w:val="en-US"/>
              </w:rPr>
              <w:t xml:space="preserve">                                                                                                                                                                                                                                     </w:t>
            </w:r>
          </w:p>
          <w:p w14:paraId="35429B7E" w14:textId="77777777" w:rsidR="005369CA" w:rsidRDefault="005369CA" w:rsidP="00E1122E">
            <w:pPr>
              <w:jc w:val="center"/>
              <w:rPr>
                <w:b/>
                <w:sz w:val="20"/>
                <w:szCs w:val="20"/>
                <w:lang w:val="en-US"/>
              </w:rPr>
            </w:pPr>
          </w:p>
          <w:p w14:paraId="5754061E" w14:textId="77777777" w:rsidR="005369CA" w:rsidRDefault="005369CA" w:rsidP="00E1122E">
            <w:pPr>
              <w:jc w:val="center"/>
              <w:rPr>
                <w:b/>
                <w:sz w:val="20"/>
                <w:szCs w:val="20"/>
                <w:lang w:val="en-US"/>
              </w:rPr>
            </w:pPr>
          </w:p>
          <w:p w14:paraId="4D7B8277" w14:textId="77777777" w:rsidR="005369CA" w:rsidRDefault="005369CA" w:rsidP="005369CA">
            <w:pPr>
              <w:jc w:val="right"/>
              <w:rPr>
                <w:b/>
                <w:sz w:val="20"/>
                <w:szCs w:val="20"/>
                <w:lang w:val="en-US"/>
              </w:rPr>
            </w:pPr>
          </w:p>
          <w:p w14:paraId="61372821" w14:textId="116D9D92" w:rsidR="009613A9" w:rsidRPr="004B16DD" w:rsidRDefault="00E1122E" w:rsidP="005369CA">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6" w:name="_Hlk77771394"/>
            <w:r w:rsidRPr="00C00499">
              <w:t xml:space="preserve">Specificaţii tehnice </w:t>
            </w:r>
            <w:bookmarkEnd w:id="13"/>
            <w:bookmarkEnd w:id="14"/>
            <w:bookmarkEnd w:id="15"/>
            <w:bookmarkEnd w:id="16"/>
          </w:p>
        </w:tc>
      </w:tr>
      <w:tr w:rsidR="00215125" w:rsidRPr="00C00499" w14:paraId="22A265A2" w14:textId="77777777" w:rsidTr="00EF41B9">
        <w:trPr>
          <w:gridAfter w:val="4"/>
          <w:wAfter w:w="2470" w:type="pct"/>
        </w:trPr>
        <w:tc>
          <w:tcPr>
            <w:tcW w:w="253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9C3D2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F41B9">
        <w:trPr>
          <w:gridAfter w:val="5"/>
          <w:wAfter w:w="2482" w:type="pct"/>
          <w:trHeight w:val="397"/>
        </w:trPr>
        <w:tc>
          <w:tcPr>
            <w:tcW w:w="251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969C0D0" w:rsidR="00215125" w:rsidRPr="00C00499" w:rsidRDefault="00215125" w:rsidP="00590BCC">
            <w:r w:rsidRPr="00C00499">
              <w:t xml:space="preserve">Numărul </w:t>
            </w:r>
            <w:r>
              <w:t>procedurii de achiziție</w:t>
            </w:r>
            <w:r w:rsidR="00C206D0">
              <w:t xml:space="preserve"> </w:t>
            </w:r>
            <w:r w:rsidR="00C206D0" w:rsidRPr="00C206D0">
              <w:t xml:space="preserve">nr. </w:t>
            </w:r>
            <w:r w:rsidR="00C206D0" w:rsidRPr="00C206D0">
              <w:rPr>
                <w:b/>
                <w:sz w:val="23"/>
                <w:szCs w:val="23"/>
                <w:shd w:val="clear" w:color="auto" w:fill="FFFFFF"/>
              </w:rPr>
              <w:t>21513907</w:t>
            </w:r>
            <w:r w:rsidR="00C206D0" w:rsidRPr="00C206D0">
              <w:rPr>
                <w:b/>
              </w:rPr>
              <w:t>________din__25/11/2025</w:t>
            </w:r>
          </w:p>
        </w:tc>
      </w:tr>
      <w:tr w:rsidR="00215125" w:rsidRPr="00C00499" w14:paraId="02EACF11" w14:textId="77777777" w:rsidTr="00EF41B9">
        <w:trPr>
          <w:gridAfter w:val="5"/>
          <w:wAfter w:w="2482" w:type="pct"/>
          <w:trHeight w:val="397"/>
        </w:trPr>
        <w:tc>
          <w:tcPr>
            <w:tcW w:w="251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81B76EE" w:rsidR="00215125" w:rsidRPr="00C00499" w:rsidRDefault="00573A39" w:rsidP="00590BCC">
            <w:r>
              <w:t>Obiectul</w:t>
            </w:r>
            <w:r w:rsidR="00215125">
              <w:t xml:space="preserve"> achiziție</w:t>
            </w:r>
            <w:r>
              <w:t>i</w:t>
            </w:r>
            <w:r w:rsidR="00215125" w:rsidRPr="00C00499">
              <w:t>:</w:t>
            </w:r>
            <w:r>
              <w:t>__</w:t>
            </w:r>
            <w:r w:rsidR="00293FF8" w:rsidRPr="00293FF8">
              <w:rPr>
                <w:b/>
              </w:rPr>
              <w:t>Piesa de schimb</w:t>
            </w:r>
            <w:r>
              <w:t>__________________</w:t>
            </w:r>
          </w:p>
        </w:tc>
      </w:tr>
      <w:tr w:rsidR="00215125" w:rsidRPr="00C00499" w14:paraId="38DE1370" w14:textId="77777777" w:rsidTr="00EF41B9">
        <w:trPr>
          <w:gridAfter w:val="4"/>
          <w:wAfter w:w="2470" w:type="pct"/>
          <w:trHeight w:val="567"/>
        </w:trPr>
        <w:tc>
          <w:tcPr>
            <w:tcW w:w="1048" w:type="pct"/>
            <w:gridSpan w:val="7"/>
            <w:shd w:val="clear" w:color="auto" w:fill="auto"/>
          </w:tcPr>
          <w:p w14:paraId="05166970" w14:textId="77777777" w:rsidR="00215125" w:rsidRPr="00C00499" w:rsidRDefault="00215125" w:rsidP="00590BCC"/>
        </w:tc>
        <w:tc>
          <w:tcPr>
            <w:tcW w:w="1482" w:type="pct"/>
            <w:gridSpan w:val="4"/>
            <w:shd w:val="clear" w:color="auto" w:fill="auto"/>
          </w:tcPr>
          <w:p w14:paraId="47D7B240" w14:textId="77777777" w:rsidR="00215125" w:rsidRPr="00C00499" w:rsidRDefault="00215125" w:rsidP="00590BCC"/>
        </w:tc>
      </w:tr>
      <w:tr w:rsidR="009C3D2E" w:rsidRPr="00C00499" w14:paraId="694FCDB5" w14:textId="77777777" w:rsidTr="00EF41B9">
        <w:trPr>
          <w:gridAfter w:val="5"/>
          <w:wAfter w:w="2482" w:type="pct"/>
          <w:trHeight w:val="870"/>
        </w:trPr>
        <w:tc>
          <w:tcPr>
            <w:tcW w:w="46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19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13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29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9C3D2E" w:rsidRPr="00C00499" w14:paraId="683B6E54" w14:textId="77777777" w:rsidTr="00EF41B9">
        <w:trPr>
          <w:gridAfter w:val="5"/>
          <w:wAfter w:w="2482" w:type="pct"/>
          <w:trHeight w:val="283"/>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29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C3D2E" w:rsidRPr="00C00499" w14:paraId="25D68FE3" w14:textId="77777777" w:rsidTr="00EF41B9">
        <w:trPr>
          <w:gridAfter w:val="5"/>
          <w:wAfter w:w="2482"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29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EF41B9" w:rsidRPr="00C00499" w14:paraId="0418E191" w14:textId="77777777" w:rsidTr="00EF41B9">
        <w:trPr>
          <w:gridAfter w:val="5"/>
          <w:wAfter w:w="2482"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5CD884A" w:rsidR="00EF41B9" w:rsidRPr="0065496F" w:rsidRDefault="00293FF8" w:rsidP="00EF41B9">
            <w:pPr>
              <w:rPr>
                <w:sz w:val="20"/>
                <w:szCs w:val="20"/>
              </w:rPr>
            </w:pPr>
            <w:r w:rsidRPr="000F7DE1">
              <w:rPr>
                <w:bCs/>
              </w:rPr>
              <w:t xml:space="preserve">Piesă de schimb pentru </w:t>
            </w:r>
            <w:r>
              <w:rPr>
                <w:bCs/>
              </w:rPr>
              <w:t>Ultrasonograful LOGIQ S 7</w:t>
            </w:r>
            <w:r w:rsidRPr="000F7DE1">
              <w:rPr>
                <w:i/>
                <w:lang w:val="it-IT" w:eastAsia="ru-RU"/>
              </w:rPr>
              <w:t xml:space="preserve">                     </w:t>
            </w:r>
            <w:r w:rsidR="00502562" w:rsidRPr="00C35900">
              <w:rPr>
                <w:i/>
                <w:lang w:val="it-IT" w:eastAsia="ru-RU"/>
              </w:rPr>
              <w:t xml:space="preserve">                                              </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EF41B9" w:rsidRPr="0065496F" w:rsidRDefault="00EF41B9" w:rsidP="00EF41B9">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EF41B9" w:rsidRPr="0065496F" w:rsidRDefault="00EF41B9" w:rsidP="00EF41B9">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EF41B9" w:rsidRPr="0065496F" w:rsidRDefault="00EF41B9" w:rsidP="00EF41B9">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E8618" w14:textId="77777777" w:rsidR="00293FF8" w:rsidRPr="000F7DE1" w:rsidRDefault="00293FF8" w:rsidP="00293FF8">
            <w:pPr>
              <w:rPr>
                <w:i/>
                <w:lang w:val="it-IT" w:eastAsia="ru-RU"/>
              </w:rPr>
            </w:pPr>
            <w:r w:rsidRPr="000F7DE1">
              <w:rPr>
                <w:bCs/>
              </w:rPr>
              <w:t xml:space="preserve">Piesă de schimb pentru </w:t>
            </w:r>
            <w:r>
              <w:rPr>
                <w:bCs/>
              </w:rPr>
              <w:t>Ultrasonograful LOGIQ S 7</w:t>
            </w:r>
            <w:r w:rsidRPr="000F7DE1">
              <w:rPr>
                <w:i/>
                <w:lang w:val="it-IT" w:eastAsia="ru-RU"/>
              </w:rPr>
              <w:t xml:space="preserve">                     (pn: </w:t>
            </w:r>
            <w:r>
              <w:rPr>
                <w:i/>
                <w:lang w:val="it-IT" w:eastAsia="ru-RU"/>
              </w:rPr>
              <w:t>5392446-3 GBF128 Assy</w:t>
            </w:r>
            <w:r w:rsidRPr="000F7DE1">
              <w:rPr>
                <w:i/>
                <w:lang w:val="it-IT" w:eastAsia="ru-RU"/>
              </w:rPr>
              <w:t xml:space="preserve"> </w:t>
            </w:r>
            <w:r>
              <w:rPr>
                <w:i/>
                <w:lang w:val="it-IT" w:eastAsia="ru-RU"/>
              </w:rPr>
              <w:t>)</w:t>
            </w:r>
          </w:p>
          <w:p w14:paraId="384AF7F3" w14:textId="77777777" w:rsidR="00293FF8" w:rsidRDefault="00293FF8" w:rsidP="00293FF8">
            <w:pPr>
              <w:rPr>
                <w:bCs/>
              </w:rPr>
            </w:pPr>
            <w:r>
              <w:rPr>
                <w:bCs/>
              </w:rPr>
              <w:t xml:space="preserve">Inclusiv: livrarea și instalarea. </w:t>
            </w:r>
          </w:p>
          <w:p w14:paraId="2F16E5B8" w14:textId="77777777" w:rsidR="00293FF8" w:rsidRPr="006231FE" w:rsidRDefault="00293FF8" w:rsidP="00293FF8">
            <w:pPr>
              <w:rPr>
                <w:bCs/>
              </w:rPr>
            </w:pPr>
            <w:r>
              <w:rPr>
                <w:bCs/>
              </w:rPr>
              <w:t>*</w:t>
            </w:r>
            <w:r w:rsidRPr="006231FE">
              <w:rPr>
                <w:bCs/>
              </w:rPr>
              <w:t>Piesa sa fie nouă.</w:t>
            </w:r>
          </w:p>
          <w:p w14:paraId="5A9E3E63" w14:textId="0D5DA40E" w:rsidR="00EF41B9" w:rsidRPr="0065496F" w:rsidRDefault="001C096E" w:rsidP="001C096E">
            <w:pPr>
              <w:rPr>
                <w:sz w:val="20"/>
                <w:szCs w:val="20"/>
              </w:rPr>
            </w:pPr>
            <w:r>
              <w:t xml:space="preserve">Compatibil cu ultrasonograful GE Logiq S7. Conform recomandărilor producătorului.Termen de garanție 3 luni din momentul livrării. Termen de livrare 30 zile din momentul solicitării. Să se prezinte copia catalogului cu piesa de schimb de la producător sau confirmarea compatibilității cu dispozitivul medical, în cazul unui alt producător. Certificat de conformitate european. </w:t>
            </w:r>
            <w:r w:rsidR="00293FF8" w:rsidRPr="008F403C">
              <w:rPr>
                <w:i/>
                <w:lang w:val="it-IT" w:eastAsia="ru-RU"/>
              </w:rPr>
              <w:t xml:space="preserve">                      </w:t>
            </w:r>
          </w:p>
        </w:tc>
        <w:tc>
          <w:tcPr>
            <w:tcW w:w="292" w:type="pct"/>
            <w:tcBorders>
              <w:top w:val="single" w:sz="4" w:space="0" w:color="auto"/>
              <w:left w:val="single" w:sz="4" w:space="0" w:color="auto"/>
              <w:bottom w:val="single" w:sz="4" w:space="0" w:color="auto"/>
              <w:right w:val="single" w:sz="4" w:space="0" w:color="auto"/>
            </w:tcBorders>
          </w:tcPr>
          <w:p w14:paraId="03CC464B" w14:textId="77777777" w:rsidR="00EF41B9" w:rsidRPr="0065496F" w:rsidRDefault="00EF41B9" w:rsidP="00EF41B9">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EF41B9" w:rsidRPr="0065496F" w:rsidRDefault="00EF41B9" w:rsidP="00EF41B9">
            <w:pPr>
              <w:rPr>
                <w:sz w:val="20"/>
                <w:szCs w:val="20"/>
              </w:rPr>
            </w:pPr>
          </w:p>
        </w:tc>
      </w:tr>
      <w:tr w:rsidR="00EF41B9" w:rsidRPr="00C00499" w14:paraId="60B54015" w14:textId="13341FE2" w:rsidTr="00EF41B9">
        <w:trPr>
          <w:trHeight w:val="397"/>
        </w:trPr>
        <w:tc>
          <w:tcPr>
            <w:tcW w:w="2530" w:type="pct"/>
            <w:gridSpan w:val="11"/>
            <w:tcBorders>
              <w:top w:val="single" w:sz="4" w:space="0" w:color="auto"/>
            </w:tcBorders>
            <w:shd w:val="clear" w:color="auto" w:fill="auto"/>
            <w:vAlign w:val="center"/>
          </w:tcPr>
          <w:p w14:paraId="0D663FA6" w14:textId="77777777" w:rsidR="00EF41B9" w:rsidRPr="00C00499" w:rsidRDefault="00EF41B9" w:rsidP="00EF41B9">
            <w:pPr>
              <w:tabs>
                <w:tab w:val="left" w:pos="6120"/>
              </w:tabs>
            </w:pPr>
          </w:p>
          <w:p w14:paraId="26A48492" w14:textId="77777777" w:rsidR="00EF41B9" w:rsidRPr="00C00499" w:rsidRDefault="00EF41B9" w:rsidP="00EF41B9">
            <w:r w:rsidRPr="00C00499">
              <w:t>Semnat:_______________ Numele, Prenumele:_____________________________ În calitate de: ________________</w:t>
            </w:r>
          </w:p>
          <w:p w14:paraId="107E9089" w14:textId="754E13C4" w:rsidR="00EF41B9" w:rsidRPr="00C00499" w:rsidRDefault="00EF41B9" w:rsidP="00EF41B9">
            <w:pPr>
              <w:rPr>
                <w:bCs/>
                <w:iCs/>
              </w:rPr>
            </w:pPr>
            <w:r w:rsidRPr="00C00499">
              <w:rPr>
                <w:bCs/>
                <w:iCs/>
              </w:rPr>
              <w:lastRenderedPageBreak/>
              <w:t>Ofertantul: _______________________ Adresa: __________________________</w:t>
            </w:r>
          </w:p>
          <w:tbl>
            <w:tblPr>
              <w:tblW w:w="15559" w:type="dxa"/>
              <w:tblLayout w:type="fixed"/>
              <w:tblLook w:val="04A0" w:firstRow="1" w:lastRow="0" w:firstColumn="1" w:lastColumn="0" w:noHBand="0" w:noVBand="1"/>
            </w:tblPr>
            <w:tblGrid>
              <w:gridCol w:w="709"/>
              <w:gridCol w:w="540"/>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F41B9" w:rsidRPr="00C00499" w14:paraId="7848E2F1" w14:textId="5B04FF0B" w:rsidTr="009C3D2E">
              <w:trPr>
                <w:gridAfter w:val="3"/>
                <w:wAfter w:w="512" w:type="dxa"/>
                <w:trHeight w:val="697"/>
              </w:trPr>
              <w:tc>
                <w:tcPr>
                  <w:tcW w:w="13798" w:type="dxa"/>
                  <w:gridSpan w:val="15"/>
                  <w:shd w:val="clear" w:color="auto" w:fill="auto"/>
                  <w:vAlign w:val="center"/>
                </w:tcPr>
                <w:p w14:paraId="03D56A8B" w14:textId="77777777" w:rsidR="00EF41B9" w:rsidRDefault="00EF41B9" w:rsidP="00BA41B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F41B9" w:rsidRDefault="00EF41B9" w:rsidP="00BA41BE">
                  <w:pPr>
                    <w:framePr w:hSpace="180" w:wrap="around" w:vAnchor="page" w:hAnchor="margin" w:y="347"/>
                    <w:jc w:val="right"/>
                    <w:rPr>
                      <w:noProof w:val="0"/>
                      <w:lang w:val="it-IT"/>
                    </w:rPr>
                  </w:pPr>
                </w:p>
                <w:p w14:paraId="0CC6F2E5" w14:textId="77777777" w:rsidR="00EF41B9" w:rsidRDefault="00EF41B9" w:rsidP="00BA41BE">
                  <w:pPr>
                    <w:framePr w:hSpace="180" w:wrap="around" w:vAnchor="page" w:hAnchor="margin" w:y="347"/>
                    <w:jc w:val="right"/>
                    <w:rPr>
                      <w:noProof w:val="0"/>
                      <w:lang w:val="it-IT"/>
                    </w:rPr>
                  </w:pPr>
                </w:p>
                <w:p w14:paraId="62771B7D" w14:textId="77777777" w:rsidR="00EF41B9" w:rsidRDefault="00EF41B9" w:rsidP="00BA41BE">
                  <w:pPr>
                    <w:framePr w:hSpace="180" w:wrap="around" w:vAnchor="page" w:hAnchor="margin" w:y="347"/>
                    <w:jc w:val="right"/>
                    <w:rPr>
                      <w:noProof w:val="0"/>
                      <w:lang w:val="it-IT"/>
                    </w:rPr>
                  </w:pPr>
                </w:p>
                <w:p w14:paraId="374D7E64" w14:textId="77777777" w:rsidR="00EF41B9" w:rsidRDefault="00EF41B9" w:rsidP="00BA41BE">
                  <w:pPr>
                    <w:framePr w:hSpace="180" w:wrap="around" w:vAnchor="page" w:hAnchor="margin" w:y="347"/>
                    <w:jc w:val="right"/>
                    <w:rPr>
                      <w:noProof w:val="0"/>
                      <w:lang w:val="it-IT"/>
                    </w:rPr>
                  </w:pPr>
                </w:p>
                <w:p w14:paraId="32F685E1" w14:textId="77777777" w:rsidR="00EF41B9" w:rsidRDefault="00EF41B9" w:rsidP="00BA41BE">
                  <w:pPr>
                    <w:framePr w:hSpace="180" w:wrap="around" w:vAnchor="page" w:hAnchor="margin" w:y="347"/>
                    <w:jc w:val="right"/>
                    <w:rPr>
                      <w:noProof w:val="0"/>
                      <w:lang w:val="it-IT"/>
                    </w:rPr>
                  </w:pPr>
                </w:p>
                <w:p w14:paraId="367AC5BB" w14:textId="77777777" w:rsidR="00EF41B9" w:rsidRDefault="00EF41B9" w:rsidP="00BA41BE">
                  <w:pPr>
                    <w:framePr w:hSpace="180" w:wrap="around" w:vAnchor="page" w:hAnchor="margin" w:y="347"/>
                    <w:jc w:val="right"/>
                    <w:rPr>
                      <w:noProof w:val="0"/>
                      <w:lang w:val="it-IT"/>
                    </w:rPr>
                  </w:pPr>
                </w:p>
                <w:p w14:paraId="45FC2402" w14:textId="77777777" w:rsidR="00EF41B9" w:rsidRDefault="00EF41B9" w:rsidP="00BA41BE">
                  <w:pPr>
                    <w:framePr w:hSpace="180" w:wrap="around" w:vAnchor="page" w:hAnchor="margin" w:y="347"/>
                    <w:rPr>
                      <w:noProof w:val="0"/>
                      <w:lang w:val="it-IT"/>
                    </w:rPr>
                  </w:pPr>
                </w:p>
                <w:p w14:paraId="300EBE38" w14:textId="168318D1" w:rsidR="00EF41B9" w:rsidRPr="00DC35AC" w:rsidRDefault="00EF41B9" w:rsidP="00BA41B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F41B9" w:rsidRPr="00D22624" w:rsidRDefault="00EF41B9" w:rsidP="00BA41B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F41B9" w:rsidRPr="00D22624" w:rsidRDefault="00EF41B9" w:rsidP="00BA41B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EF41B9" w:rsidRPr="00DC35AC" w:rsidRDefault="00EF41B9" w:rsidP="00BA41B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EF41B9" w:rsidRPr="00C00499" w:rsidRDefault="00EF41B9" w:rsidP="00BA41BE">
                  <w:pPr>
                    <w:pStyle w:val="2"/>
                    <w:framePr w:hSpace="180" w:wrap="around" w:vAnchor="page" w:hAnchor="margin" w:y="347"/>
                    <w:jc w:val="right"/>
                    <w:rPr>
                      <w:b w:val="0"/>
                      <w:sz w:val="20"/>
                      <w:szCs w:val="20"/>
                      <w:lang w:val="en-US"/>
                    </w:rPr>
                  </w:pPr>
                </w:p>
              </w:tc>
            </w:tr>
            <w:tr w:rsidR="00EF41B9" w:rsidRPr="00C00499" w14:paraId="1FCC75B3" w14:textId="033D0695" w:rsidTr="009C3D2E">
              <w:trPr>
                <w:gridAfter w:val="3"/>
                <w:wAfter w:w="512" w:type="dxa"/>
              </w:trPr>
              <w:tc>
                <w:tcPr>
                  <w:tcW w:w="13798" w:type="dxa"/>
                  <w:gridSpan w:val="15"/>
                  <w:tcBorders>
                    <w:bottom w:val="single" w:sz="4" w:space="0" w:color="auto"/>
                  </w:tcBorders>
                  <w:shd w:val="clear" w:color="auto" w:fill="auto"/>
                </w:tcPr>
                <w:p w14:paraId="1F373E33" w14:textId="25EF4D4B" w:rsidR="00EF41B9" w:rsidRPr="00DC35AC" w:rsidRDefault="00EF41B9" w:rsidP="00BA41B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F41B9" w:rsidRPr="00C00499" w:rsidRDefault="00EF41B9" w:rsidP="00BA41BE">
                  <w:pPr>
                    <w:framePr w:hSpace="180" w:wrap="around" w:vAnchor="page" w:hAnchor="margin" w:y="347"/>
                    <w:jc w:val="center"/>
                  </w:pPr>
                </w:p>
              </w:tc>
              <w:tc>
                <w:tcPr>
                  <w:tcW w:w="1249" w:type="dxa"/>
                  <w:gridSpan w:val="3"/>
                  <w:tcBorders>
                    <w:bottom w:val="single" w:sz="4" w:space="0" w:color="auto"/>
                  </w:tcBorders>
                </w:tcPr>
                <w:p w14:paraId="5732468A" w14:textId="77777777" w:rsidR="00EF41B9" w:rsidRPr="007C0C9D" w:rsidRDefault="00EF41B9" w:rsidP="00BA41BE">
                  <w:pPr>
                    <w:framePr w:hSpace="180" w:wrap="around" w:vAnchor="page" w:hAnchor="margin" w:y="347"/>
                    <w:jc w:val="both"/>
                    <w:rPr>
                      <w:i/>
                      <w:iCs/>
                    </w:rPr>
                  </w:pPr>
                </w:p>
              </w:tc>
            </w:tr>
            <w:tr w:rsidR="00EF41B9" w:rsidRPr="00C00499" w14:paraId="0F95A002" w14:textId="77777777" w:rsidTr="009C3D2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F41B9" w:rsidRPr="00C00499" w:rsidRDefault="00EF41B9" w:rsidP="00BA41B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6CE7E7E" w:rsidR="00EF41B9" w:rsidRPr="00C00499" w:rsidRDefault="00EF41B9" w:rsidP="00BA41BE">
                  <w:pPr>
                    <w:framePr w:hSpace="180" w:wrap="around" w:vAnchor="page" w:hAnchor="margin" w:y="347"/>
                  </w:pPr>
                  <w:r w:rsidRPr="00C00499">
                    <w:t xml:space="preserve">Numărul </w:t>
                  </w:r>
                  <w:r>
                    <w:t xml:space="preserve"> procedurii de achiziție__</w:t>
                  </w:r>
                  <w:r w:rsidR="00C206D0">
                    <w:rPr>
                      <w:rFonts w:ascii="Helvetica" w:hAnsi="Helvetica"/>
                      <w:color w:val="333333"/>
                      <w:sz w:val="23"/>
                      <w:szCs w:val="23"/>
                      <w:shd w:val="clear" w:color="auto" w:fill="FFFFFF"/>
                    </w:rPr>
                    <w:t xml:space="preserve"> </w:t>
                  </w:r>
                  <w:r w:rsidR="00C206D0" w:rsidRPr="00C206D0">
                    <w:rPr>
                      <w:rFonts w:ascii="Helvetica" w:hAnsi="Helvetica"/>
                      <w:b/>
                      <w:sz w:val="23"/>
                      <w:szCs w:val="23"/>
                      <w:shd w:val="clear" w:color="auto" w:fill="FFFFFF"/>
                    </w:rPr>
                    <w:t>21513907</w:t>
                  </w:r>
                  <w:r w:rsidRPr="00C206D0">
                    <w:rPr>
                      <w:b/>
                    </w:rPr>
                    <w:t>________din__</w:t>
                  </w:r>
                  <w:r w:rsidR="00C206D0" w:rsidRPr="00C206D0">
                    <w:rPr>
                      <w:b/>
                    </w:rPr>
                    <w:t>25/11/2025</w:t>
                  </w:r>
                  <w:r>
                    <w:t>_______</w:t>
                  </w:r>
                </w:p>
              </w:tc>
            </w:tr>
            <w:tr w:rsidR="00EF41B9" w:rsidRPr="00C00499" w14:paraId="6F853DC8" w14:textId="77777777" w:rsidTr="009C3D2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F41B9" w:rsidRDefault="00EF41B9" w:rsidP="00BA41B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A401869" w:rsidR="00EF41B9" w:rsidRPr="00C00499" w:rsidRDefault="00EF41B9" w:rsidP="00BA41BE">
                  <w:pPr>
                    <w:framePr w:hSpace="180" w:wrap="around" w:vAnchor="page" w:hAnchor="margin" w:y="347"/>
                  </w:pPr>
                  <w:r>
                    <w:t>Obiectul de achiziției</w:t>
                  </w:r>
                  <w:r w:rsidRPr="00C00499">
                    <w:t>:</w:t>
                  </w:r>
                  <w:r>
                    <w:t>___</w:t>
                  </w:r>
                  <w:r w:rsidR="00293FF8" w:rsidRPr="00293FF8">
                    <w:rPr>
                      <w:b/>
                    </w:rPr>
                    <w:t xml:space="preserve"> Piesa de</w:t>
                  </w:r>
                  <w:bookmarkStart w:id="17" w:name="_GoBack"/>
                  <w:bookmarkEnd w:id="17"/>
                  <w:r w:rsidR="00293FF8" w:rsidRPr="00293FF8">
                    <w:rPr>
                      <w:b/>
                    </w:rPr>
                    <w:t xml:space="preserve"> schimb</w:t>
                  </w:r>
                  <w:r w:rsidR="00293FF8">
                    <w:t xml:space="preserve"> </w:t>
                  </w:r>
                  <w:r>
                    <w:t>___________</w:t>
                  </w:r>
                </w:p>
              </w:tc>
            </w:tr>
            <w:tr w:rsidR="00EF41B9" w:rsidRPr="00C00499" w14:paraId="45FCF0E7" w14:textId="77777777" w:rsidTr="009C3D2E">
              <w:trPr>
                <w:trHeight w:val="567"/>
              </w:trPr>
              <w:tc>
                <w:tcPr>
                  <w:tcW w:w="12309" w:type="dxa"/>
                  <w:gridSpan w:val="11"/>
                  <w:shd w:val="clear" w:color="auto" w:fill="auto"/>
                </w:tcPr>
                <w:p w14:paraId="65A004C9" w14:textId="77777777" w:rsidR="00EF41B9" w:rsidRPr="00C00499" w:rsidRDefault="00EF41B9" w:rsidP="00BA41BE">
                  <w:pPr>
                    <w:framePr w:hSpace="180" w:wrap="around" w:vAnchor="page" w:hAnchor="margin" w:y="347"/>
                  </w:pPr>
                </w:p>
              </w:tc>
              <w:tc>
                <w:tcPr>
                  <w:tcW w:w="1249" w:type="dxa"/>
                  <w:gridSpan w:val="3"/>
                </w:tcPr>
                <w:p w14:paraId="25A190B6" w14:textId="77777777" w:rsidR="00EF41B9" w:rsidRPr="00C00499" w:rsidRDefault="00EF41B9" w:rsidP="00BA41BE">
                  <w:pPr>
                    <w:framePr w:hSpace="180" w:wrap="around" w:vAnchor="page" w:hAnchor="margin" w:y="347"/>
                  </w:pPr>
                </w:p>
              </w:tc>
              <w:tc>
                <w:tcPr>
                  <w:tcW w:w="2001" w:type="dxa"/>
                  <w:gridSpan w:val="7"/>
                </w:tcPr>
                <w:p w14:paraId="46E478D9" w14:textId="36924D05" w:rsidR="00EF41B9" w:rsidRPr="00C00499" w:rsidRDefault="00EF41B9" w:rsidP="00BA41BE">
                  <w:pPr>
                    <w:framePr w:hSpace="180" w:wrap="around" w:vAnchor="page" w:hAnchor="margin" w:y="347"/>
                  </w:pPr>
                </w:p>
              </w:tc>
            </w:tr>
            <w:tr w:rsidR="00EF41B9" w:rsidRPr="006C1FA2" w14:paraId="0669F17B" w14:textId="42394C11" w:rsidTr="007F1D10">
              <w:trPr>
                <w:gridAfter w:val="2"/>
                <w:wAfter w:w="487"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3466376E" w:rsidR="00EF41B9" w:rsidRPr="0028367D" w:rsidRDefault="00EF41B9" w:rsidP="00BA41BE">
                  <w:pPr>
                    <w:framePr w:hSpace="180" w:wrap="around" w:vAnchor="page" w:hAnchor="margin" w:y="347"/>
                    <w:jc w:val="center"/>
                    <w:rPr>
                      <w:b/>
                      <w:sz w:val="20"/>
                    </w:rPr>
                  </w:pPr>
                  <w:r>
                    <w:rPr>
                      <w:b/>
                      <w:sz w:val="20"/>
                    </w:rPr>
                    <w:t>Nr. do</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F41B9" w:rsidRPr="0028367D" w:rsidRDefault="00EF41B9" w:rsidP="00BA41B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F41B9" w:rsidRPr="0028367D" w:rsidRDefault="00EF41B9" w:rsidP="00BA41B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EF41B9" w:rsidRPr="0028367D" w:rsidRDefault="00EF41B9" w:rsidP="00BA41B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F41B9" w:rsidRPr="0028367D" w:rsidRDefault="00EF41B9" w:rsidP="00BA41B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F41B9" w:rsidRPr="0028367D" w:rsidRDefault="00EF41B9" w:rsidP="00BA41B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F41B9" w:rsidRPr="0028367D" w:rsidRDefault="00EF41B9" w:rsidP="00BA41BE">
                  <w:pPr>
                    <w:framePr w:hSpace="180" w:wrap="around" w:vAnchor="page" w:hAnchor="margin" w:y="347"/>
                    <w:jc w:val="center"/>
                    <w:rPr>
                      <w:b/>
                      <w:sz w:val="20"/>
                    </w:rPr>
                  </w:pPr>
                  <w:r w:rsidRPr="0028367D">
                    <w:rPr>
                      <w:b/>
                      <w:sz w:val="20"/>
                    </w:rPr>
                    <w:t>Suma</w:t>
                  </w:r>
                </w:p>
                <w:p w14:paraId="241DE82A" w14:textId="77777777" w:rsidR="00EF41B9" w:rsidRPr="0028367D" w:rsidRDefault="00EF41B9" w:rsidP="00BA41BE">
                  <w:pPr>
                    <w:framePr w:hSpace="180" w:wrap="around" w:vAnchor="page" w:hAnchor="margin" w:y="347"/>
                    <w:jc w:val="center"/>
                    <w:rPr>
                      <w:b/>
                      <w:sz w:val="20"/>
                    </w:rPr>
                  </w:pPr>
                  <w:r w:rsidRPr="0028367D">
                    <w:rPr>
                      <w:b/>
                      <w:sz w:val="20"/>
                    </w:rPr>
                    <w:t>fără</w:t>
                  </w:r>
                </w:p>
                <w:p w14:paraId="2A606634" w14:textId="77777777" w:rsidR="00EF41B9" w:rsidRPr="0028367D" w:rsidRDefault="00EF41B9" w:rsidP="00BA41B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F41B9" w:rsidRPr="0028367D" w:rsidRDefault="00EF41B9" w:rsidP="00BA41BE">
                  <w:pPr>
                    <w:framePr w:hSpace="180" w:wrap="around" w:vAnchor="page" w:hAnchor="margin" w:y="347"/>
                    <w:jc w:val="center"/>
                    <w:rPr>
                      <w:b/>
                      <w:sz w:val="20"/>
                    </w:rPr>
                  </w:pPr>
                  <w:r w:rsidRPr="0028367D">
                    <w:rPr>
                      <w:b/>
                      <w:sz w:val="20"/>
                    </w:rPr>
                    <w:t>Suma</w:t>
                  </w:r>
                </w:p>
                <w:p w14:paraId="0D6E9C91" w14:textId="77777777" w:rsidR="00EF41B9" w:rsidRPr="0028367D" w:rsidRDefault="00EF41B9" w:rsidP="00BA41B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F41B9" w:rsidRPr="0028367D" w:rsidRDefault="00EF41B9" w:rsidP="00BA41BE">
                  <w:pPr>
                    <w:framePr w:hSpace="180" w:wrap="around" w:vAnchor="page" w:hAnchor="margin" w:y="347"/>
                    <w:jc w:val="center"/>
                    <w:rPr>
                      <w:b/>
                      <w:sz w:val="20"/>
                      <w:szCs w:val="28"/>
                    </w:rPr>
                  </w:pPr>
                  <w:r w:rsidRPr="0028367D">
                    <w:rPr>
                      <w:b/>
                      <w:sz w:val="20"/>
                      <w:szCs w:val="28"/>
                    </w:rPr>
                    <w:t xml:space="preserve">Termenul de </w:t>
                  </w:r>
                </w:p>
                <w:p w14:paraId="2AC50929" w14:textId="09F41CD1" w:rsidR="00EF41B9" w:rsidRPr="0028367D" w:rsidRDefault="00EF41B9" w:rsidP="00BA41B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EF41B9" w:rsidRPr="006C1FA2" w:rsidRDefault="00EF41B9" w:rsidP="00BA41B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EF41B9" w:rsidRDefault="00EF41B9" w:rsidP="00BA41BE">
                  <w:pPr>
                    <w:framePr w:hSpace="180" w:wrap="around" w:vAnchor="page" w:hAnchor="margin" w:y="347"/>
                    <w:jc w:val="center"/>
                    <w:rPr>
                      <w:b/>
                      <w:sz w:val="20"/>
                      <w:szCs w:val="28"/>
                    </w:rPr>
                  </w:pPr>
                  <w:r>
                    <w:rPr>
                      <w:b/>
                      <w:sz w:val="20"/>
                      <w:szCs w:val="28"/>
                    </w:rPr>
                    <w:t>Discount</w:t>
                  </w:r>
                </w:p>
                <w:p w14:paraId="2B27F9A0" w14:textId="11148C43" w:rsidR="00EF41B9" w:rsidRPr="0028367D" w:rsidRDefault="00EF41B9" w:rsidP="00BA41BE">
                  <w:pPr>
                    <w:framePr w:hSpace="180" w:wrap="around" w:vAnchor="page" w:hAnchor="margin" w:y="347"/>
                    <w:jc w:val="center"/>
                    <w:rPr>
                      <w:b/>
                      <w:sz w:val="20"/>
                      <w:szCs w:val="28"/>
                    </w:rPr>
                  </w:pPr>
                  <w:r>
                    <w:rPr>
                      <w:b/>
                      <w:sz w:val="20"/>
                      <w:szCs w:val="28"/>
                    </w:rPr>
                    <w:t>%</w:t>
                  </w:r>
                </w:p>
              </w:tc>
            </w:tr>
            <w:tr w:rsidR="00EF41B9" w:rsidRPr="006C1FA2" w14:paraId="4256B2EE" w14:textId="37A0339C" w:rsidTr="007F1D10">
              <w:trPr>
                <w:gridAfter w:val="2"/>
                <w:wAfter w:w="487"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F41B9" w:rsidRPr="0028367D" w:rsidRDefault="00EF41B9" w:rsidP="00BA41BE">
                  <w:pPr>
                    <w:framePr w:hSpace="180" w:wrap="around" w:vAnchor="page" w:hAnchor="margin" w:y="347"/>
                    <w:jc w:val="center"/>
                    <w:rPr>
                      <w:sz w:val="20"/>
                    </w:rPr>
                  </w:pPr>
                  <w:r w:rsidRPr="0028367D">
                    <w:rPr>
                      <w:sz w:val="20"/>
                    </w:rPr>
                    <w:t>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F41B9" w:rsidRPr="0028367D" w:rsidRDefault="00EF41B9" w:rsidP="00BA41B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F41B9" w:rsidRPr="0028367D" w:rsidRDefault="00EF41B9" w:rsidP="00BA41B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F41B9" w:rsidRPr="0028367D" w:rsidRDefault="00EF41B9" w:rsidP="00BA41B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F41B9" w:rsidRPr="0028367D" w:rsidRDefault="00EF41B9" w:rsidP="00BA41B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F41B9" w:rsidRPr="0028367D" w:rsidRDefault="00EF41B9" w:rsidP="00BA41B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F41B9" w:rsidRPr="0028367D" w:rsidRDefault="00EF41B9" w:rsidP="00BA41B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F41B9" w:rsidRPr="0028367D" w:rsidRDefault="00EF41B9" w:rsidP="00BA41B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F41B9" w:rsidRPr="0028367D" w:rsidRDefault="00EF41B9" w:rsidP="00BA41B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EF41B9" w:rsidRPr="006C1FA2" w:rsidRDefault="00EF41B9" w:rsidP="00BA41B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EF41B9" w:rsidRDefault="00EF41B9" w:rsidP="00BA41BE">
                  <w:pPr>
                    <w:framePr w:hSpace="180" w:wrap="around" w:vAnchor="page" w:hAnchor="margin" w:y="347"/>
                    <w:jc w:val="center"/>
                    <w:rPr>
                      <w:sz w:val="20"/>
                    </w:rPr>
                  </w:pPr>
                  <w:r>
                    <w:rPr>
                      <w:sz w:val="20"/>
                    </w:rPr>
                    <w:t>11</w:t>
                  </w:r>
                </w:p>
              </w:tc>
            </w:tr>
            <w:tr w:rsidR="00EF41B9" w:rsidRPr="006C1FA2" w14:paraId="3CF9D0E5" w14:textId="57714EF8" w:rsidTr="007F1D10">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F41B9" w:rsidRPr="0028367D" w:rsidRDefault="00EF41B9" w:rsidP="00BA41B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F41B9" w:rsidRPr="0028367D" w:rsidRDefault="00EF41B9" w:rsidP="00BA41B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F41B9" w:rsidRPr="0028367D" w:rsidRDefault="00EF41B9" w:rsidP="00BA41B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F41B9" w:rsidRPr="0028367D" w:rsidRDefault="00EF41B9" w:rsidP="00BA41B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F41B9" w:rsidRPr="0028367D" w:rsidRDefault="00EF41B9" w:rsidP="00BA41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F41B9" w:rsidRPr="0028367D" w:rsidRDefault="00EF41B9" w:rsidP="00BA41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F41B9" w:rsidRPr="0028367D" w:rsidRDefault="00EF41B9" w:rsidP="00BA41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F41B9" w:rsidRPr="0028367D" w:rsidRDefault="00EF41B9" w:rsidP="00BA41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EF41B9" w:rsidRPr="0028367D" w:rsidRDefault="00EF41B9" w:rsidP="00BA41B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EF41B9" w:rsidRPr="006C1FA2" w:rsidRDefault="00EF41B9" w:rsidP="00BA41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EF41B9" w:rsidRPr="006C1FA2" w:rsidRDefault="00EF41B9" w:rsidP="00BA41BE">
                  <w:pPr>
                    <w:framePr w:hSpace="180" w:wrap="around" w:vAnchor="page" w:hAnchor="margin" w:y="347"/>
                    <w:rPr>
                      <w:sz w:val="20"/>
                    </w:rPr>
                  </w:pPr>
                </w:p>
              </w:tc>
            </w:tr>
            <w:tr w:rsidR="00CF779D" w:rsidRPr="006C1FA2" w14:paraId="62048E62" w14:textId="68DB7D2F" w:rsidTr="00855D38">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56CFAA06" w14:textId="14CF6CDD" w:rsidR="00CF779D" w:rsidRPr="0028367D" w:rsidRDefault="00CF779D" w:rsidP="00BA41BE">
                  <w:pPr>
                    <w:framePr w:hSpace="180" w:wrap="around" w:vAnchor="page" w:hAnchor="margin" w:y="347"/>
                    <w:jc w:val="center"/>
                    <w:rPr>
                      <w:sz w:val="20"/>
                    </w:rPr>
                  </w:pPr>
                  <w:r>
                    <w:rPr>
                      <w:b/>
                      <w:bCs/>
                      <w:color w:val="000000"/>
                    </w:rPr>
                    <w:t>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9F651C0" w:rsidR="00CF779D" w:rsidRPr="007F1D10" w:rsidRDefault="00293FF8" w:rsidP="00BA41BE">
                  <w:pPr>
                    <w:framePr w:hSpace="180" w:wrap="around" w:vAnchor="page" w:hAnchor="margin" w:y="347"/>
                    <w:rPr>
                      <w:sz w:val="20"/>
                    </w:rPr>
                  </w:pPr>
                  <w:r w:rsidRPr="000F7DE1">
                    <w:rPr>
                      <w:bCs/>
                    </w:rPr>
                    <w:t xml:space="preserve">Piesă de schimb pentru </w:t>
                  </w:r>
                  <w:r>
                    <w:rPr>
                      <w:bCs/>
                    </w:rPr>
                    <w:t>Ultrasonograful LOGIQ S 7</w:t>
                  </w:r>
                  <w:r w:rsidRPr="000F7DE1">
                    <w:rPr>
                      <w:i/>
                      <w:lang w:val="it-IT" w:eastAsia="ru-RU"/>
                    </w:rPr>
                    <w:t xml:space="preserve">                     </w:t>
                  </w:r>
                  <w:r w:rsidRPr="00C35900">
                    <w:rPr>
                      <w:i/>
                      <w:lang w:val="it-IT" w:eastAsia="ru-RU"/>
                    </w:rPr>
                    <w:t xml:space="preserve">                                              </w:t>
                  </w:r>
                </w:p>
              </w:tc>
              <w:tc>
                <w:tcPr>
                  <w:tcW w:w="950" w:type="dxa"/>
                  <w:tcBorders>
                    <w:top w:val="single" w:sz="4" w:space="0" w:color="auto"/>
                    <w:left w:val="nil"/>
                    <w:bottom w:val="single" w:sz="4" w:space="0" w:color="auto"/>
                    <w:right w:val="single" w:sz="4" w:space="0" w:color="auto"/>
                  </w:tcBorders>
                  <w:shd w:val="clear" w:color="auto" w:fill="auto"/>
                  <w:vAlign w:val="center"/>
                </w:tcPr>
                <w:p w14:paraId="48433530" w14:textId="01FBA78A" w:rsidR="00CF779D" w:rsidRPr="0028367D" w:rsidRDefault="00CF779D" w:rsidP="00BA41BE">
                  <w:pPr>
                    <w:framePr w:hSpace="180" w:wrap="around" w:vAnchor="page" w:hAnchor="margin" w:y="347"/>
                    <w:rPr>
                      <w:sz w:val="20"/>
                    </w:rPr>
                  </w:pPr>
                  <w:r>
                    <w:rPr>
                      <w:color w:val="000000"/>
                    </w:rPr>
                    <w:t>buc</w:t>
                  </w:r>
                </w:p>
              </w:tc>
              <w:tc>
                <w:tcPr>
                  <w:tcW w:w="929" w:type="dxa"/>
                  <w:tcBorders>
                    <w:top w:val="single" w:sz="4" w:space="0" w:color="auto"/>
                    <w:left w:val="nil"/>
                    <w:bottom w:val="single" w:sz="4" w:space="0" w:color="auto"/>
                    <w:right w:val="single" w:sz="4" w:space="0" w:color="auto"/>
                  </w:tcBorders>
                  <w:shd w:val="clear" w:color="auto" w:fill="auto"/>
                  <w:vAlign w:val="center"/>
                </w:tcPr>
                <w:p w14:paraId="555C4E13" w14:textId="5C355239" w:rsidR="00CF779D" w:rsidRPr="0028367D" w:rsidRDefault="00CF779D" w:rsidP="00BA41BE">
                  <w:pPr>
                    <w:framePr w:hSpace="180" w:wrap="around" w:vAnchor="page" w:hAnchor="margin" w:y="347"/>
                    <w:rPr>
                      <w:sz w:val="20"/>
                    </w:rPr>
                  </w:pPr>
                  <w:r>
                    <w:rPr>
                      <w:color w:val="00000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F779D" w:rsidRPr="0028367D" w:rsidRDefault="00CF779D" w:rsidP="00BA41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F779D" w:rsidRPr="0028367D" w:rsidRDefault="00CF779D" w:rsidP="00BA41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F779D" w:rsidRPr="0028367D" w:rsidRDefault="00CF779D" w:rsidP="00BA41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F779D" w:rsidRPr="0028367D" w:rsidRDefault="00CF779D" w:rsidP="00BA41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2C62C0" w14:textId="77777777" w:rsidR="00BA41BE" w:rsidRPr="00BA41BE" w:rsidRDefault="00BA41BE" w:rsidP="00BA41BE">
                  <w:pPr>
                    <w:shd w:val="clear" w:color="auto" w:fill="FFFFFF"/>
                    <w:tabs>
                      <w:tab w:val="left" w:pos="0"/>
                      <w:tab w:val="left" w:pos="284"/>
                      <w:tab w:val="left" w:pos="426"/>
                    </w:tabs>
                    <w:spacing w:before="120"/>
                    <w:rPr>
                      <w:lang w:val="it-IT" w:eastAsia="ru-RU"/>
                    </w:rPr>
                  </w:pPr>
                  <w:r w:rsidRPr="00BA41BE">
                    <w:rPr>
                      <w:i/>
                      <w:lang w:val="it-IT" w:eastAsia="ru-RU"/>
                    </w:rPr>
                    <w:t>timp de 20 zile de la semnarea contractului.</w:t>
                  </w:r>
                </w:p>
                <w:p w14:paraId="54AAFC7D" w14:textId="1F806842" w:rsidR="00CF779D" w:rsidRPr="005206AE" w:rsidRDefault="00CF779D" w:rsidP="00BA41BE">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F779D" w:rsidRPr="006C1FA2" w:rsidRDefault="00CF779D" w:rsidP="00BA41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F779D" w:rsidRPr="006C1FA2" w:rsidRDefault="00CF779D" w:rsidP="00BA41BE">
                  <w:pPr>
                    <w:framePr w:hSpace="180" w:wrap="around" w:vAnchor="page" w:hAnchor="margin" w:y="347"/>
                    <w:rPr>
                      <w:sz w:val="20"/>
                    </w:rPr>
                  </w:pPr>
                </w:p>
              </w:tc>
            </w:tr>
            <w:tr w:rsidR="00CF779D" w:rsidRPr="00845C1B" w14:paraId="35BEFA5B" w14:textId="77777777" w:rsidTr="009C3D2E">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F779D" w:rsidRPr="00845C1B" w:rsidRDefault="00CF779D" w:rsidP="00BA41BE">
                  <w:pPr>
                    <w:framePr w:hSpace="180" w:wrap="around" w:vAnchor="page" w:hAnchor="margin" w:y="347"/>
                    <w:tabs>
                      <w:tab w:val="left" w:pos="6120"/>
                    </w:tabs>
                    <w:rPr>
                      <w:sz w:val="20"/>
                    </w:rPr>
                  </w:pPr>
                </w:p>
                <w:p w14:paraId="15135DCC" w14:textId="77777777" w:rsidR="00CF779D" w:rsidRPr="00845C1B" w:rsidRDefault="00CF779D" w:rsidP="00BA41B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F779D" w:rsidRPr="00845C1B" w:rsidRDefault="00CF779D" w:rsidP="00BA41BE">
                  <w:pPr>
                    <w:framePr w:hSpace="180" w:wrap="around" w:vAnchor="page" w:hAnchor="margin" w:y="347"/>
                    <w:rPr>
                      <w:sz w:val="20"/>
                    </w:rPr>
                  </w:pPr>
                </w:p>
                <w:p w14:paraId="1FA8F12B" w14:textId="362C50DE" w:rsidR="00CF779D" w:rsidRPr="00845C1B" w:rsidRDefault="00CF779D" w:rsidP="00BA41B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CF779D" w:rsidRPr="00845C1B" w:rsidRDefault="00CF779D" w:rsidP="00BA41B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F779D" w:rsidRPr="00845C1B" w:rsidRDefault="00CF779D" w:rsidP="00BA41B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F779D" w:rsidRPr="00845C1B" w:rsidRDefault="00CF779D" w:rsidP="00BA41BE">
                  <w:pPr>
                    <w:framePr w:hSpace="180" w:wrap="around" w:vAnchor="page" w:hAnchor="margin" w:y="347"/>
                    <w:tabs>
                      <w:tab w:val="left" w:pos="6120"/>
                    </w:tabs>
                    <w:rPr>
                      <w:sz w:val="20"/>
                    </w:rPr>
                  </w:pPr>
                </w:p>
              </w:tc>
            </w:tr>
          </w:tbl>
          <w:p w14:paraId="29814EB5" w14:textId="77777777" w:rsidR="00EF41B9" w:rsidRPr="00C00499" w:rsidRDefault="00EF41B9" w:rsidP="00EF41B9">
            <w:pPr>
              <w:rPr>
                <w:bCs/>
                <w:iCs/>
              </w:rPr>
            </w:pPr>
          </w:p>
        </w:tc>
        <w:tc>
          <w:tcPr>
            <w:tcW w:w="617" w:type="pct"/>
          </w:tcPr>
          <w:p w14:paraId="51B7E6DC" w14:textId="77777777" w:rsidR="00EF41B9" w:rsidRPr="00C00499" w:rsidRDefault="00EF41B9" w:rsidP="00EF41B9">
            <w:pPr>
              <w:spacing w:after="160" w:line="259" w:lineRule="auto"/>
            </w:pPr>
          </w:p>
        </w:tc>
        <w:tc>
          <w:tcPr>
            <w:tcW w:w="617" w:type="pct"/>
          </w:tcPr>
          <w:p w14:paraId="172063E3" w14:textId="77777777" w:rsidR="00EF41B9" w:rsidRPr="00C00499" w:rsidRDefault="00EF41B9" w:rsidP="00EF41B9">
            <w:pPr>
              <w:spacing w:after="160" w:line="259" w:lineRule="auto"/>
            </w:pPr>
          </w:p>
        </w:tc>
        <w:tc>
          <w:tcPr>
            <w:tcW w:w="617" w:type="pct"/>
          </w:tcPr>
          <w:p w14:paraId="50A4A666" w14:textId="77777777" w:rsidR="00EF41B9" w:rsidRPr="00C00499" w:rsidRDefault="00EF41B9" w:rsidP="00EF41B9">
            <w:pPr>
              <w:spacing w:after="160" w:line="259" w:lineRule="auto"/>
            </w:pPr>
          </w:p>
        </w:tc>
        <w:tc>
          <w:tcPr>
            <w:tcW w:w="617" w:type="pct"/>
            <w:vAlign w:val="center"/>
          </w:tcPr>
          <w:p w14:paraId="5BBDAD8F" w14:textId="77777777" w:rsidR="00EF41B9" w:rsidRDefault="00EF41B9" w:rsidP="00EF41B9">
            <w:pPr>
              <w:pStyle w:val="Other0"/>
            </w:pPr>
            <w:r>
              <w:rPr>
                <w:b/>
                <w:bCs/>
                <w:color w:val="000000"/>
                <w:u w:val="single"/>
                <w:lang w:val="en-US" w:bidi="en-US"/>
              </w:rPr>
              <w:t>Software Server PACS</w:t>
            </w:r>
          </w:p>
          <w:p w14:paraId="16B83732" w14:textId="77777777" w:rsidR="00EF41B9" w:rsidRDefault="00EF41B9" w:rsidP="00EF41B9">
            <w:pPr>
              <w:pStyle w:val="Other0"/>
            </w:pPr>
            <w:r>
              <w:rPr>
                <w:color w:val="000000"/>
                <w:lang w:val="ro-RO" w:eastAsia="ro-RO" w:bidi="ro-RO"/>
              </w:rPr>
              <w:t xml:space="preserve">Aplicație </w:t>
            </w:r>
            <w:r>
              <w:rPr>
                <w:color w:val="000000"/>
                <w:lang w:val="en-US" w:bidi="en-US"/>
              </w:rPr>
              <w:t xml:space="preserve">software de tip server </w:t>
            </w:r>
            <w:r>
              <w:rPr>
                <w:color w:val="000000"/>
                <w:lang w:val="ro-RO" w:eastAsia="ro-RO" w:bidi="ro-RO"/>
              </w:rPr>
              <w:t xml:space="preserve">dezvoltata </w:t>
            </w:r>
            <w:r>
              <w:rPr>
                <w:color w:val="1B1B1B"/>
                <w:lang w:val="en-US" w:bidi="en-US"/>
              </w:rPr>
              <w:t xml:space="preserve">in </w:t>
            </w:r>
            <w:r>
              <w:rPr>
                <w:color w:val="000000"/>
                <w:lang w:val="ro-RO" w:eastAsia="ro-RO" w:bidi="ro-RO"/>
              </w:rPr>
              <w:t xml:space="preserve">arhitectura pe </w:t>
            </w:r>
            <w:r>
              <w:rPr>
                <w:color w:val="000000"/>
                <w:lang w:val="en-US" w:bidi="en-US"/>
              </w:rPr>
              <w:t xml:space="preserve">3 </w:t>
            </w:r>
            <w:r>
              <w:rPr>
                <w:color w:val="000000"/>
                <w:lang w:val="ro-RO" w:eastAsia="ro-RO" w:bidi="ro-RO"/>
              </w:rPr>
              <w:t>nivele. Funcționalități principale:</w:t>
            </w:r>
          </w:p>
          <w:p w14:paraId="342A3063" w14:textId="77777777" w:rsidR="00EF41B9" w:rsidRDefault="00EF41B9" w:rsidP="00254A92">
            <w:pPr>
              <w:pStyle w:val="Other0"/>
              <w:numPr>
                <w:ilvl w:val="0"/>
                <w:numId w:val="24"/>
              </w:numPr>
              <w:tabs>
                <w:tab w:val="left" w:pos="445"/>
              </w:tabs>
              <w:ind w:left="360" w:hanging="360"/>
            </w:pPr>
            <w:r>
              <w:rPr>
                <w:b/>
                <w:bCs/>
                <w:color w:val="000000"/>
                <w:lang w:val="ro-RO" w:eastAsia="ro-RO" w:bidi="ro-RO"/>
              </w:rPr>
              <w:lastRenderedPageBreak/>
              <w:t xml:space="preserve">Arhivare si distribuție de imagini medicale </w:t>
            </w:r>
            <w:r>
              <w:rPr>
                <w:b/>
                <w:bCs/>
                <w:color w:val="000000"/>
                <w:u w:val="single"/>
                <w:lang w:val="ro-RO" w:eastAsia="ro-RO" w:bidi="ro-RO"/>
              </w:rPr>
              <w:t xml:space="preserve">FARA LIMITA DE </w:t>
            </w:r>
            <w:r>
              <w:rPr>
                <w:b/>
                <w:bCs/>
                <w:color w:val="1B1B1B"/>
                <w:u w:val="single"/>
                <w:lang w:val="ro-RO" w:eastAsia="ro-RO" w:bidi="ro-RO"/>
              </w:rPr>
              <w:t xml:space="preserve">PACIENTI, EXAMINĂRI </w:t>
            </w:r>
            <w:r>
              <w:rPr>
                <w:b/>
                <w:bCs/>
                <w:color w:val="000000"/>
                <w:u w:val="single"/>
                <w:lang w:val="ro-RO" w:eastAsia="ro-RO" w:bidi="ro-RO"/>
              </w:rPr>
              <w:t>sau spațiu de stocare</w:t>
            </w:r>
            <w:r>
              <w:rPr>
                <w:b/>
                <w:bCs/>
                <w:color w:val="000000"/>
                <w:lang w:val="ro-RO" w:eastAsia="ro-RO" w:bidi="ro-RO"/>
              </w:rPr>
              <w:t xml:space="preserve"> </w:t>
            </w:r>
            <w:r>
              <w:rPr>
                <w:color w:val="000000"/>
                <w:lang w:val="ro-RO" w:eastAsia="ro-RO" w:bidi="ro-RO"/>
              </w:rPr>
              <w:t>(compatibil DICOM 3.0).</w:t>
            </w:r>
          </w:p>
          <w:p w14:paraId="518F1AC8" w14:textId="77777777" w:rsidR="00EF41B9" w:rsidRDefault="00EF41B9" w:rsidP="00254A92">
            <w:pPr>
              <w:pStyle w:val="Other0"/>
              <w:numPr>
                <w:ilvl w:val="0"/>
                <w:numId w:val="24"/>
              </w:numPr>
              <w:tabs>
                <w:tab w:val="left" w:pos="445"/>
              </w:tabs>
              <w:ind w:left="360" w:hanging="360"/>
            </w:pPr>
            <w:r>
              <w:rPr>
                <w:color w:val="000000"/>
                <w:u w:val="single"/>
                <w:lang w:val="ro-RO" w:eastAsia="ro-RO" w:bidi="ro-RO"/>
              </w:rPr>
              <w:t>Comunicație cu toate tipurile de modalități de imagistica</w:t>
            </w:r>
            <w:r>
              <w:rPr>
                <w:color w:val="000000"/>
                <w:lang w:val="ro-RO" w:eastAsia="ro-RO" w:bidi="ro-RO"/>
              </w:rPr>
              <w:t xml:space="preserve"> DICOM: </w:t>
            </w:r>
            <w:r>
              <w:rPr>
                <w:color w:val="000000"/>
                <w:lang w:val="en-US" w:bidi="en-US"/>
              </w:rPr>
              <w:t xml:space="preserve">CT, MR, US, </w:t>
            </w:r>
            <w:r>
              <w:rPr>
                <w:color w:val="000000"/>
                <w:lang w:val="ro-RO" w:eastAsia="ro-RO" w:bidi="ro-RO"/>
              </w:rPr>
              <w:t>NM, CR, DX, XA, MG.</w:t>
            </w:r>
          </w:p>
          <w:p w14:paraId="7A035C2B" w14:textId="77777777" w:rsidR="00EF41B9" w:rsidRDefault="00EF41B9" w:rsidP="00254A92">
            <w:pPr>
              <w:pStyle w:val="Other0"/>
              <w:numPr>
                <w:ilvl w:val="0"/>
                <w:numId w:val="24"/>
              </w:numPr>
              <w:tabs>
                <w:tab w:val="left" w:pos="445"/>
              </w:tabs>
              <w:ind w:left="360" w:hanging="360"/>
            </w:pPr>
            <w:r>
              <w:rPr>
                <w:color w:val="000000"/>
                <w:lang w:val="ro-RO" w:eastAsia="ro-RO" w:bidi="ro-RO"/>
              </w:rPr>
              <w:t xml:space="preserve">Servicii DICOM: Query/Retrieve, </w:t>
            </w:r>
            <w:r>
              <w:rPr>
                <w:color w:val="000000"/>
                <w:lang w:val="ru-RU" w:eastAsia="ru-RU" w:bidi="ru-RU"/>
              </w:rPr>
              <w:t>С</w:t>
            </w:r>
            <w:r>
              <w:rPr>
                <w:color w:val="000000"/>
                <w:lang w:val="en-US" w:bidi="en-US"/>
              </w:rPr>
              <w:t xml:space="preserve">-Get, </w:t>
            </w:r>
            <w:r>
              <w:rPr>
                <w:color w:val="000000"/>
                <w:lang w:val="ro-RO" w:eastAsia="ro-RO" w:bidi="ro-RO"/>
              </w:rPr>
              <w:t xml:space="preserve">C-Move, </w:t>
            </w:r>
            <w:r>
              <w:rPr>
                <w:color w:val="000000"/>
                <w:lang w:val="ru-RU" w:eastAsia="ru-RU" w:bidi="ru-RU"/>
              </w:rPr>
              <w:t>С</w:t>
            </w:r>
            <w:r>
              <w:rPr>
                <w:color w:val="000000"/>
                <w:lang w:val="en-US" w:bidi="en-US"/>
              </w:rPr>
              <w:t xml:space="preserve">-Store, </w:t>
            </w:r>
            <w:r>
              <w:rPr>
                <w:color w:val="000000"/>
                <w:lang w:val="ro-RO" w:eastAsia="ro-RO" w:bidi="ro-RO"/>
              </w:rPr>
              <w:t xml:space="preserve">C-Find, </w:t>
            </w:r>
            <w:r>
              <w:rPr>
                <w:color w:val="000000"/>
                <w:lang w:val="en-US" w:bidi="en-US"/>
              </w:rPr>
              <w:t>etc.</w:t>
            </w:r>
          </w:p>
          <w:p w14:paraId="6DF3E4F0" w14:textId="77777777" w:rsidR="00EF41B9" w:rsidRDefault="00EF41B9" w:rsidP="00254A92">
            <w:pPr>
              <w:pStyle w:val="Other0"/>
              <w:numPr>
                <w:ilvl w:val="0"/>
                <w:numId w:val="24"/>
              </w:numPr>
              <w:tabs>
                <w:tab w:val="left" w:pos="445"/>
              </w:tabs>
              <w:ind w:left="360" w:hanging="360"/>
            </w:pPr>
            <w:r>
              <w:rPr>
                <w:color w:val="000000"/>
                <w:lang w:val="ro-RO" w:eastAsia="ro-RO" w:bidi="ro-RO"/>
              </w:rPr>
              <w:t xml:space="preserve">Funcții de routare si auto-routare imagini către destinatii DICOM in LAN sau in afara lui. </w:t>
            </w:r>
            <w:r>
              <w:rPr>
                <w:color w:val="000000"/>
                <w:u w:val="single"/>
                <w:lang w:val="ro-RO" w:eastAsia="ro-RO" w:bidi="ro-RO"/>
              </w:rPr>
              <w:t>Funcție de compresie a imaginilor inainte de arhivare</w:t>
            </w:r>
            <w:r>
              <w:rPr>
                <w:color w:val="000000"/>
                <w:lang w:val="ro-RO" w:eastAsia="ro-RO" w:bidi="ro-RO"/>
              </w:rPr>
              <w:t xml:space="preserve"> sau transmitere pe rețea.</w:t>
            </w:r>
          </w:p>
          <w:p w14:paraId="40A2CD30" w14:textId="77777777" w:rsidR="00EF41B9" w:rsidRDefault="00EF41B9" w:rsidP="00254A92">
            <w:pPr>
              <w:pStyle w:val="Other0"/>
              <w:numPr>
                <w:ilvl w:val="0"/>
                <w:numId w:val="24"/>
              </w:numPr>
              <w:tabs>
                <w:tab w:val="left" w:pos="445"/>
              </w:tabs>
              <w:ind w:left="360" w:hanging="360"/>
            </w:pPr>
            <w:r>
              <w:rPr>
                <w:color w:val="000000"/>
                <w:lang w:val="ro-RO" w:eastAsia="ro-RO" w:bidi="ro-RO"/>
              </w:rPr>
              <w:t xml:space="preserve">Serviciul de notificare pe telefonul mobil pentru medicii radiologi. </w:t>
            </w:r>
            <w:r>
              <w:rPr>
                <w:b/>
                <w:bCs/>
                <w:color w:val="000000"/>
                <w:lang w:val="ro-RO" w:eastAsia="ro-RO" w:bidi="ro-RO"/>
              </w:rPr>
              <w:t xml:space="preserve">Client - Licențe Software </w:t>
            </w:r>
            <w:r>
              <w:rPr>
                <w:b/>
                <w:bCs/>
                <w:color w:val="000000"/>
                <w:lang w:val="en-US" w:bidi="en-US"/>
              </w:rPr>
              <w:t xml:space="preserve">Viewer (desktop, web </w:t>
            </w:r>
            <w:r>
              <w:rPr>
                <w:b/>
                <w:bCs/>
                <w:color w:val="000000"/>
                <w:lang w:val="ro-RO" w:eastAsia="ro-RO" w:bidi="ro-RO"/>
              </w:rPr>
              <w:t xml:space="preserve">si mobile) </w:t>
            </w:r>
            <w:r>
              <w:rPr>
                <w:b/>
                <w:bCs/>
                <w:color w:val="1B1B1B"/>
                <w:lang w:val="ro-RO" w:eastAsia="ro-RO" w:bidi="ro-RO"/>
              </w:rPr>
              <w:t xml:space="preserve">- </w:t>
            </w:r>
            <w:r>
              <w:rPr>
                <w:b/>
                <w:bCs/>
                <w:color w:val="000000"/>
                <w:lang w:val="ro-RO" w:eastAsia="ro-RO" w:bidi="ro-RO"/>
              </w:rPr>
              <w:t>fara limita de utilizatori sau licențe.</w:t>
            </w:r>
          </w:p>
          <w:p w14:paraId="40A689F9" w14:textId="77777777" w:rsidR="00EF41B9" w:rsidRDefault="00EF41B9" w:rsidP="00EF41B9">
            <w:pPr>
              <w:pStyle w:val="Other0"/>
              <w:spacing w:line="262" w:lineRule="auto"/>
              <w:rPr>
                <w:b/>
                <w:bCs/>
                <w:color w:val="000000"/>
                <w:lang w:val="ro-RO" w:eastAsia="ro-RO" w:bidi="ro-RO"/>
              </w:rPr>
            </w:pPr>
            <w:r>
              <w:rPr>
                <w:color w:val="000000"/>
                <w:lang w:val="ro-RO" w:eastAsia="ro-RO" w:bidi="ro-RO"/>
              </w:rPr>
              <w:t xml:space="preserve">PixelData </w:t>
            </w:r>
            <w:r>
              <w:rPr>
                <w:color w:val="000000"/>
                <w:lang w:val="en-US" w:bidi="en-US"/>
              </w:rPr>
              <w:t xml:space="preserve">Viewer </w:t>
            </w:r>
            <w:r>
              <w:rPr>
                <w:color w:val="000000"/>
                <w:lang w:val="ro-RO" w:eastAsia="ro-RO" w:bidi="ro-RO"/>
              </w:rPr>
              <w:t xml:space="preserve">- </w:t>
            </w:r>
            <w:r>
              <w:rPr>
                <w:b/>
                <w:bCs/>
                <w:color w:val="000000"/>
                <w:u w:val="single"/>
                <w:lang w:val="ro-RO" w:eastAsia="ro-RO" w:bidi="ro-RO"/>
              </w:rPr>
              <w:t xml:space="preserve">aplicație software pentru vizualizarea si procesarea imaginilor DICOM cu următoarele funcționalități </w:t>
            </w:r>
            <w:r>
              <w:rPr>
                <w:b/>
                <w:bCs/>
                <w:color w:val="000000"/>
                <w:lang w:val="ro-RO" w:eastAsia="ro-RO" w:bidi="ro-RO"/>
              </w:rPr>
              <w:t>principale:</w:t>
            </w:r>
          </w:p>
          <w:p w14:paraId="5007DFA3" w14:textId="77777777" w:rsidR="00EF41B9" w:rsidRDefault="00EF41B9" w:rsidP="00254A92">
            <w:pPr>
              <w:pStyle w:val="Other0"/>
              <w:numPr>
                <w:ilvl w:val="0"/>
                <w:numId w:val="25"/>
              </w:numPr>
              <w:tabs>
                <w:tab w:val="left" w:pos="781"/>
              </w:tabs>
              <w:ind w:left="1069" w:hanging="360"/>
            </w:pPr>
            <w:r>
              <w:rPr>
                <w:color w:val="000000"/>
                <w:lang w:val="ro-RO" w:eastAsia="ro-RO" w:bidi="ro-RO"/>
              </w:rPr>
              <w:t>Window/lcvcl (ferestre);</w:t>
            </w:r>
          </w:p>
          <w:p w14:paraId="591B434F" w14:textId="77777777" w:rsidR="00EF41B9" w:rsidRDefault="00EF41B9" w:rsidP="00254A92">
            <w:pPr>
              <w:pStyle w:val="Other0"/>
              <w:numPr>
                <w:ilvl w:val="0"/>
                <w:numId w:val="25"/>
              </w:numPr>
              <w:tabs>
                <w:tab w:val="left" w:pos="781"/>
              </w:tabs>
              <w:ind w:left="1069" w:hanging="360"/>
            </w:pPr>
            <w:r>
              <w:rPr>
                <w:color w:val="000000"/>
                <w:lang w:val="ro-RO" w:eastAsia="ro-RO" w:bidi="ro-RO"/>
              </w:rPr>
              <w:t>Măsurători (distante, unghiuri);</w:t>
            </w:r>
          </w:p>
          <w:p w14:paraId="05F21867" w14:textId="77777777" w:rsidR="00EF41B9" w:rsidRDefault="00EF41B9" w:rsidP="00254A92">
            <w:pPr>
              <w:pStyle w:val="Other0"/>
              <w:numPr>
                <w:ilvl w:val="0"/>
                <w:numId w:val="25"/>
              </w:numPr>
              <w:tabs>
                <w:tab w:val="left" w:pos="738"/>
                <w:tab w:val="left" w:pos="781"/>
              </w:tabs>
              <w:ind w:left="1069" w:hanging="360"/>
            </w:pPr>
            <w:r>
              <w:rPr>
                <w:color w:val="000000"/>
                <w:lang w:val="en-US" w:bidi="en-US"/>
              </w:rPr>
              <w:t xml:space="preserve">Zoom, </w:t>
            </w:r>
            <w:r>
              <w:rPr>
                <w:color w:val="000000"/>
                <w:lang w:val="ro-RO" w:eastAsia="ro-RO" w:bidi="ro-RO"/>
              </w:rPr>
              <w:t xml:space="preserve">lupa, pan, rotate, </w:t>
            </w:r>
            <w:r>
              <w:rPr>
                <w:color w:val="000000"/>
                <w:lang w:val="en-US" w:bidi="en-US"/>
              </w:rPr>
              <w:t xml:space="preserve">flip </w:t>
            </w:r>
            <w:r>
              <w:rPr>
                <w:color w:val="000000"/>
                <w:lang w:val="ro-RO" w:eastAsia="ro-RO" w:bidi="ro-RO"/>
              </w:rPr>
              <w:t>imagine;</w:t>
            </w:r>
          </w:p>
          <w:p w14:paraId="339ECDB5" w14:textId="77777777" w:rsidR="00EF41B9" w:rsidRDefault="00EF41B9" w:rsidP="00254A92">
            <w:pPr>
              <w:pStyle w:val="Other0"/>
              <w:numPr>
                <w:ilvl w:val="0"/>
                <w:numId w:val="25"/>
              </w:numPr>
              <w:tabs>
                <w:tab w:val="left" w:pos="738"/>
                <w:tab w:val="left" w:pos="781"/>
              </w:tabs>
              <w:ind w:left="1069" w:hanging="360"/>
            </w:pPr>
            <w:r>
              <w:rPr>
                <w:color w:val="000000"/>
                <w:lang w:val="ro-RO" w:eastAsia="ro-RO" w:bidi="ro-RO"/>
              </w:rPr>
              <w:t>Sincronizare multiplanara;</w:t>
            </w:r>
          </w:p>
          <w:p w14:paraId="6E466B9F" w14:textId="77777777" w:rsidR="00EF41B9" w:rsidRDefault="00EF41B9" w:rsidP="00254A92">
            <w:pPr>
              <w:pStyle w:val="Other0"/>
              <w:numPr>
                <w:ilvl w:val="0"/>
                <w:numId w:val="25"/>
              </w:numPr>
              <w:tabs>
                <w:tab w:val="left" w:pos="781"/>
              </w:tabs>
              <w:ind w:left="1069" w:hanging="360"/>
            </w:pPr>
            <w:r>
              <w:rPr>
                <w:color w:val="000000"/>
                <w:lang w:val="ro-RO" w:eastAsia="ro-RO" w:bidi="ro-RO"/>
              </w:rPr>
              <w:t>Linii de referința intre plane;</w:t>
            </w:r>
          </w:p>
          <w:p w14:paraId="1E9BAEEC" w14:textId="77777777" w:rsidR="00EF41B9" w:rsidRDefault="00EF41B9" w:rsidP="00254A92">
            <w:pPr>
              <w:pStyle w:val="Other0"/>
              <w:numPr>
                <w:ilvl w:val="0"/>
                <w:numId w:val="25"/>
              </w:numPr>
              <w:tabs>
                <w:tab w:val="left" w:pos="781"/>
              </w:tabs>
              <w:spacing w:after="160"/>
              <w:ind w:left="1069" w:hanging="360"/>
            </w:pPr>
            <w:r>
              <w:rPr>
                <w:color w:val="000000"/>
                <w:lang w:val="ro-RO" w:eastAsia="ro-RO" w:bidi="ro-RO"/>
              </w:rPr>
              <w:t xml:space="preserve">Inscripționare CD/DVD cu imaginile pacientului si </w:t>
            </w:r>
            <w:r>
              <w:rPr>
                <w:color w:val="000000"/>
                <w:lang w:val="en-US" w:bidi="en-US"/>
              </w:rPr>
              <w:t xml:space="preserve">viewer </w:t>
            </w:r>
            <w:r>
              <w:rPr>
                <w:b/>
                <w:bCs/>
                <w:color w:val="000000"/>
                <w:lang w:val="ro-RO" w:eastAsia="ro-RO" w:bidi="ro-RO"/>
              </w:rPr>
              <w:t>DICOM.</w:t>
            </w:r>
          </w:p>
          <w:p w14:paraId="55924676" w14:textId="77777777" w:rsidR="00EF41B9" w:rsidRDefault="00EF41B9" w:rsidP="00254A92">
            <w:pPr>
              <w:pStyle w:val="Other0"/>
              <w:numPr>
                <w:ilvl w:val="0"/>
                <w:numId w:val="26"/>
              </w:numPr>
              <w:tabs>
                <w:tab w:val="left" w:pos="496"/>
              </w:tabs>
              <w:ind w:left="1069" w:hanging="360"/>
            </w:pPr>
            <w:r>
              <w:rPr>
                <w:b/>
                <w:bCs/>
                <w:color w:val="000000"/>
                <w:lang w:val="ro-RO" w:eastAsia="ro-RO" w:bidi="ro-RO"/>
              </w:rPr>
              <w:t>Portal Web Pacienti - vizualizare imagini si rezultate de la distanta;</w:t>
            </w:r>
          </w:p>
          <w:p w14:paraId="67A5F595" w14:textId="77777777" w:rsidR="00EF41B9" w:rsidRDefault="00EF41B9" w:rsidP="00254A92">
            <w:pPr>
              <w:pStyle w:val="Other0"/>
              <w:numPr>
                <w:ilvl w:val="0"/>
                <w:numId w:val="26"/>
              </w:numPr>
              <w:tabs>
                <w:tab w:val="left" w:pos="476"/>
              </w:tabs>
              <w:ind w:left="1069" w:hanging="360"/>
            </w:pPr>
            <w:r>
              <w:rPr>
                <w:b/>
                <w:bCs/>
                <w:color w:val="000000"/>
                <w:lang w:val="en-US" w:bidi="en-US"/>
              </w:rPr>
              <w:t xml:space="preserve">Second Opinion </w:t>
            </w:r>
            <w:r>
              <w:rPr>
                <w:b/>
                <w:bCs/>
                <w:color w:val="000000"/>
                <w:lang w:val="ro-RO" w:eastAsia="ro-RO" w:bidi="ro-RO"/>
              </w:rPr>
              <w:t>- acces la studii printr-un link(URL) pe email.</w:t>
            </w:r>
          </w:p>
          <w:p w14:paraId="64CB315D" w14:textId="77777777" w:rsidR="00EF41B9" w:rsidRDefault="00EF41B9" w:rsidP="00254A92">
            <w:pPr>
              <w:pStyle w:val="Other0"/>
              <w:numPr>
                <w:ilvl w:val="0"/>
                <w:numId w:val="26"/>
              </w:numPr>
              <w:tabs>
                <w:tab w:val="left" w:pos="496"/>
              </w:tabs>
              <w:ind w:left="1069" w:hanging="360"/>
            </w:pPr>
            <w:r>
              <w:rPr>
                <w:b/>
                <w:bCs/>
                <w:color w:val="000000"/>
                <w:lang w:val="ro-RO" w:eastAsia="ro-RO" w:bidi="ro-RO"/>
              </w:rPr>
              <w:t>Sistem de notificări pe telefonul mobil pentru medicii radiologi;</w:t>
            </w:r>
          </w:p>
          <w:p w14:paraId="6231ADA0" w14:textId="77777777" w:rsidR="00EF41B9" w:rsidRDefault="00EF41B9" w:rsidP="00EF41B9">
            <w:pPr>
              <w:pStyle w:val="Other0"/>
              <w:spacing w:line="262" w:lineRule="auto"/>
              <w:rPr>
                <w:b/>
                <w:bCs/>
                <w:color w:val="000000"/>
                <w:lang w:val="ro-RO" w:eastAsia="ro-RO" w:bidi="ro-RO"/>
              </w:rPr>
            </w:pPr>
            <w:r>
              <w:rPr>
                <w:b/>
                <w:bCs/>
                <w:color w:val="000000"/>
                <w:lang w:val="ro-RO" w:eastAsia="ro-RO" w:bidi="ro-RO"/>
              </w:rPr>
              <w:t>Teleradiologie;</w:t>
            </w:r>
          </w:p>
          <w:p w14:paraId="579073F7" w14:textId="26DEC218" w:rsidR="00EF41B9" w:rsidRPr="00C00499" w:rsidRDefault="00EF41B9" w:rsidP="00EF41B9">
            <w:pPr>
              <w:spacing w:after="160" w:line="259" w:lineRule="auto"/>
            </w:pPr>
            <w:r>
              <w:rPr>
                <w:b/>
                <w:bCs/>
                <w:color w:val="000000"/>
                <w:lang w:eastAsia="ro-RO" w:bidi="ro-RO"/>
              </w:rPr>
              <w:t>Inclusiv: Instalare și trainig. Garanție min 24 luni.</w:t>
            </w:r>
          </w:p>
        </w:tc>
      </w:tr>
      <w:tr w:rsidR="00EF41B9" w:rsidRPr="00C60D06" w14:paraId="2A524C69" w14:textId="77777777" w:rsidTr="00EF41B9">
        <w:trPr>
          <w:gridAfter w:val="5"/>
          <w:wAfter w:w="2482" w:type="pct"/>
          <w:trHeight w:val="397"/>
        </w:trPr>
        <w:tc>
          <w:tcPr>
            <w:tcW w:w="392" w:type="pct"/>
            <w:tcBorders>
              <w:top w:val="single" w:sz="4" w:space="0" w:color="auto"/>
            </w:tcBorders>
          </w:tcPr>
          <w:p w14:paraId="246846AA" w14:textId="77777777" w:rsidR="00EF41B9" w:rsidRPr="00C60D06" w:rsidRDefault="00EF41B9" w:rsidP="00EF41B9">
            <w:pPr>
              <w:tabs>
                <w:tab w:val="left" w:pos="6120"/>
              </w:tabs>
            </w:pPr>
          </w:p>
        </w:tc>
        <w:tc>
          <w:tcPr>
            <w:tcW w:w="48" w:type="pct"/>
            <w:tcBorders>
              <w:top w:val="single" w:sz="4" w:space="0" w:color="auto"/>
            </w:tcBorders>
          </w:tcPr>
          <w:p w14:paraId="4F6BA3DA" w14:textId="77777777" w:rsidR="00EF41B9" w:rsidRPr="00C60D06" w:rsidRDefault="00EF41B9" w:rsidP="00EF41B9">
            <w:pPr>
              <w:tabs>
                <w:tab w:val="left" w:pos="6120"/>
              </w:tabs>
            </w:pPr>
          </w:p>
        </w:tc>
        <w:tc>
          <w:tcPr>
            <w:tcW w:w="2078" w:type="pct"/>
            <w:gridSpan w:val="8"/>
            <w:tcBorders>
              <w:top w:val="single" w:sz="4" w:space="0" w:color="auto"/>
            </w:tcBorders>
            <w:shd w:val="clear" w:color="auto" w:fill="auto"/>
            <w:vAlign w:val="center"/>
          </w:tcPr>
          <w:p w14:paraId="6F79AF98" w14:textId="77777777" w:rsidR="00EF41B9" w:rsidRPr="00C60D06" w:rsidRDefault="00EF41B9" w:rsidP="00EF41B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8" w:name="_Hlk77771427"/>
      <w:r w:rsidRPr="007B392A">
        <w:rPr>
          <w:b/>
          <w:noProof w:val="0"/>
        </w:rPr>
        <w:t xml:space="preserve">CONTRACT </w:t>
      </w:r>
      <w:r w:rsidR="00F94BAD">
        <w:rPr>
          <w:b/>
          <w:noProof w:val="0"/>
        </w:rPr>
        <w:t>–</w:t>
      </w:r>
      <w:r w:rsidRPr="007B392A">
        <w:rPr>
          <w:b/>
          <w:noProof w:val="0"/>
        </w:rPr>
        <w:t xml:space="preserve"> MODEL</w:t>
      </w:r>
      <w:bookmarkEnd w:id="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EF9517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D761E">
              <w:rPr>
                <w:iCs/>
              </w:rPr>
              <w:t>31.12.2023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54A92">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9" w:name="_Hlk77771456"/>
                  <w:r w:rsidRPr="00F041BF">
                    <w:rPr>
                      <w:b/>
                      <w:bCs/>
                      <w:caps/>
                    </w:rPr>
                    <w:t>ACORD ADIȚIONAL</w:t>
                  </w:r>
                  <w:r w:rsidRPr="00F041BF">
                    <w:rPr>
                      <w:b/>
                      <w:bCs/>
                    </w:rPr>
                    <w:t xml:space="preserve"> </w:t>
                  </w:r>
                  <w:bookmarkEnd w:id="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20" w:name="_Hlk77771474"/>
            <w:r w:rsidRPr="00F041BF">
              <w:rPr>
                <w:b/>
                <w:bCs/>
              </w:rPr>
              <w:t>ACORD-CADRU</w:t>
            </w:r>
          </w:p>
          <w:bookmarkEnd w:id="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254A92">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54A92">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254A92">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254A92">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prin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3CDEB5" w14:textId="77777777" w:rsidR="002901A5" w:rsidRDefault="002901A5" w:rsidP="00A20ACF">
      <w:r>
        <w:separator/>
      </w:r>
    </w:p>
  </w:endnote>
  <w:endnote w:type="continuationSeparator" w:id="0">
    <w:p w14:paraId="0D826B87" w14:textId="77777777" w:rsidR="002901A5" w:rsidRDefault="002901A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9DD7089" w:rsidR="00782D28" w:rsidRDefault="00782D28">
        <w:pPr>
          <w:pStyle w:val="a4"/>
          <w:jc w:val="right"/>
        </w:pPr>
        <w:r>
          <w:fldChar w:fldCharType="begin"/>
        </w:r>
        <w:r>
          <w:instrText xml:space="preserve"> PAGE   \* MERGEFORMAT </w:instrText>
        </w:r>
        <w:r>
          <w:fldChar w:fldCharType="separate"/>
        </w:r>
        <w:r w:rsidR="00BA41BE">
          <w:t>19</w:t>
        </w:r>
        <w:r>
          <w:fldChar w:fldCharType="end"/>
        </w:r>
      </w:p>
    </w:sdtContent>
  </w:sdt>
  <w:p w14:paraId="394448D7" w14:textId="77777777" w:rsidR="00782D28" w:rsidRDefault="00782D2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40C53D" w14:textId="77777777" w:rsidR="002901A5" w:rsidRDefault="002901A5" w:rsidP="00A20ACF">
      <w:r>
        <w:separator/>
      </w:r>
    </w:p>
  </w:footnote>
  <w:footnote w:type="continuationSeparator" w:id="0">
    <w:p w14:paraId="5F185AFF" w14:textId="77777777" w:rsidR="002901A5" w:rsidRDefault="002901A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2236374"/>
    <w:multiLevelType w:val="multilevel"/>
    <w:tmpl w:val="65ECA1E2"/>
    <w:lvl w:ilvl="0">
      <w:start w:val="1"/>
      <w:numFmt w:val="bullet"/>
      <w:lvlText w:val="&gt;"/>
      <w:lvlJc w:val="left"/>
      <w:rPr>
        <w:rFonts w:ascii="Times New Roman" w:eastAsia="Times New Roman" w:hAnsi="Times New Roman" w:cs="Times New Roman"/>
        <w:b/>
        <w:bCs/>
        <w:i w:val="0"/>
        <w:iCs w:val="0"/>
        <w:smallCaps w:val="0"/>
        <w:strike w:val="0"/>
        <w:color w:val="000000"/>
        <w:spacing w:val="0"/>
        <w:w w:val="100"/>
        <w:position w:val="0"/>
        <w:sz w:val="15"/>
        <w:szCs w:val="15"/>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B36A9426"/>
    <w:lvl w:ilvl="0" w:tplc="DD827324">
      <w:start w:val="1"/>
      <w:numFmt w:val="decimal"/>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51A13C1"/>
    <w:multiLevelType w:val="multilevel"/>
    <w:tmpl w:val="06506B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CD137C6"/>
    <w:multiLevelType w:val="multilevel"/>
    <w:tmpl w:val="C9CE6B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F2E64E5"/>
    <w:multiLevelType w:val="multilevel"/>
    <w:tmpl w:val="F306BE3E"/>
    <w:lvl w:ilvl="0">
      <w:start w:val="1"/>
      <w:numFmt w:val="bullet"/>
      <w:lvlText w:val="•"/>
      <w:lvlJc w:val="left"/>
      <w:rPr>
        <w:rFonts w:ascii="Times New Roman" w:eastAsia="Times New Roman" w:hAnsi="Times New Roman" w:cs="Times New Roman"/>
        <w:b w:val="0"/>
        <w:bCs w:val="0"/>
        <w:i w:val="0"/>
        <w:iCs w:val="0"/>
        <w:smallCaps w:val="0"/>
        <w:strike w:val="0"/>
        <w:color w:val="1B1B1B"/>
        <w:spacing w:val="0"/>
        <w:w w:val="100"/>
        <w:position w:val="0"/>
        <w:sz w:val="15"/>
        <w:szCs w:val="15"/>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6"/>
  </w:num>
  <w:num w:numId="4">
    <w:abstractNumId w:val="10"/>
  </w:num>
  <w:num w:numId="5">
    <w:abstractNumId w:val="7"/>
  </w:num>
  <w:num w:numId="6">
    <w:abstractNumId w:val="3"/>
  </w:num>
  <w:num w:numId="7">
    <w:abstractNumId w:val="18"/>
  </w:num>
  <w:num w:numId="8">
    <w:abstractNumId w:val="4"/>
  </w:num>
  <w:num w:numId="9">
    <w:abstractNumId w:val="11"/>
  </w:num>
  <w:num w:numId="10">
    <w:abstractNumId w:val="13"/>
  </w:num>
  <w:num w:numId="11">
    <w:abstractNumId w:val="20"/>
  </w:num>
  <w:num w:numId="12">
    <w:abstractNumId w:val="5"/>
  </w:num>
  <w:num w:numId="13">
    <w:abstractNumId w:val="2"/>
  </w:num>
  <w:num w:numId="14">
    <w:abstractNumId w:val="1"/>
  </w:num>
  <w:num w:numId="15">
    <w:abstractNumId w:val="15"/>
  </w:num>
  <w:num w:numId="16">
    <w:abstractNumId w:val="17"/>
  </w:num>
  <w:num w:numId="17">
    <w:abstractNumId w:val="12"/>
  </w:num>
  <w:num w:numId="18">
    <w:abstractNumId w:val="19"/>
    <w:lvlOverride w:ilvl="0">
      <w:startOverride w:val="2"/>
    </w:lvlOverride>
  </w:num>
  <w:num w:numId="19">
    <w:abstractNumId w:val="23"/>
    <w:lvlOverride w:ilvl="0">
      <w:startOverride w:val="7"/>
    </w:lvlOverride>
  </w:num>
  <w:num w:numId="20">
    <w:abstractNumId w:val="14"/>
  </w:num>
  <w:num w:numId="21">
    <w:abstractNumId w:val="8"/>
  </w:num>
  <w:num w:numId="22">
    <w:abstractNumId w:val="0"/>
  </w:num>
  <w:num w:numId="23">
    <w:abstractNumId w:val="16"/>
  </w:num>
  <w:num w:numId="24">
    <w:abstractNumId w:val="22"/>
  </w:num>
  <w:num w:numId="25">
    <w:abstractNumId w:val="21"/>
  </w:num>
  <w:num w:numId="26">
    <w:abstractNumId w:val="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en-US" w:vendorID="64" w:dllVersion="131078"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F20"/>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58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610"/>
    <w:rsid w:val="00142784"/>
    <w:rsid w:val="0014385D"/>
    <w:rsid w:val="00144066"/>
    <w:rsid w:val="00144AB7"/>
    <w:rsid w:val="00146734"/>
    <w:rsid w:val="001467C0"/>
    <w:rsid w:val="00147538"/>
    <w:rsid w:val="00150F5B"/>
    <w:rsid w:val="001510D5"/>
    <w:rsid w:val="00151494"/>
    <w:rsid w:val="0015261D"/>
    <w:rsid w:val="001527E0"/>
    <w:rsid w:val="00153412"/>
    <w:rsid w:val="00153578"/>
    <w:rsid w:val="00153ACE"/>
    <w:rsid w:val="00154B34"/>
    <w:rsid w:val="00156704"/>
    <w:rsid w:val="00156A6F"/>
    <w:rsid w:val="00160A28"/>
    <w:rsid w:val="00160DF3"/>
    <w:rsid w:val="00161550"/>
    <w:rsid w:val="0016369C"/>
    <w:rsid w:val="00164565"/>
    <w:rsid w:val="0016683B"/>
    <w:rsid w:val="001704FB"/>
    <w:rsid w:val="001706CD"/>
    <w:rsid w:val="001718AE"/>
    <w:rsid w:val="00172F6C"/>
    <w:rsid w:val="00174C61"/>
    <w:rsid w:val="00174E5F"/>
    <w:rsid w:val="00175A88"/>
    <w:rsid w:val="0017664F"/>
    <w:rsid w:val="00183D79"/>
    <w:rsid w:val="001843F2"/>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65D"/>
    <w:rsid w:val="001A58C5"/>
    <w:rsid w:val="001A6043"/>
    <w:rsid w:val="001A78E4"/>
    <w:rsid w:val="001B1B6D"/>
    <w:rsid w:val="001B630A"/>
    <w:rsid w:val="001B6E28"/>
    <w:rsid w:val="001C03B0"/>
    <w:rsid w:val="001C096E"/>
    <w:rsid w:val="001C1C70"/>
    <w:rsid w:val="001C1F6F"/>
    <w:rsid w:val="001C435E"/>
    <w:rsid w:val="001C4B99"/>
    <w:rsid w:val="001C4DFD"/>
    <w:rsid w:val="001C5A47"/>
    <w:rsid w:val="001C6D83"/>
    <w:rsid w:val="001D0242"/>
    <w:rsid w:val="001D0651"/>
    <w:rsid w:val="001D181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B83"/>
    <w:rsid w:val="002539DB"/>
    <w:rsid w:val="00254A92"/>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1A5"/>
    <w:rsid w:val="002909B7"/>
    <w:rsid w:val="00290D06"/>
    <w:rsid w:val="00290D28"/>
    <w:rsid w:val="002911C9"/>
    <w:rsid w:val="00291E27"/>
    <w:rsid w:val="002926D9"/>
    <w:rsid w:val="00292856"/>
    <w:rsid w:val="00293FF8"/>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353"/>
    <w:rsid w:val="003E13A7"/>
    <w:rsid w:val="003E3C2E"/>
    <w:rsid w:val="003E405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B79"/>
    <w:rsid w:val="004738FC"/>
    <w:rsid w:val="00473CA9"/>
    <w:rsid w:val="00474497"/>
    <w:rsid w:val="0047776F"/>
    <w:rsid w:val="00480208"/>
    <w:rsid w:val="00484113"/>
    <w:rsid w:val="004856C0"/>
    <w:rsid w:val="00485A35"/>
    <w:rsid w:val="0049123D"/>
    <w:rsid w:val="00491A3D"/>
    <w:rsid w:val="004967D7"/>
    <w:rsid w:val="00496AFA"/>
    <w:rsid w:val="004A1C90"/>
    <w:rsid w:val="004A341E"/>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394"/>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562"/>
    <w:rsid w:val="00507348"/>
    <w:rsid w:val="005113AD"/>
    <w:rsid w:val="00511F81"/>
    <w:rsid w:val="005124FD"/>
    <w:rsid w:val="00515F31"/>
    <w:rsid w:val="00516A3C"/>
    <w:rsid w:val="005206AE"/>
    <w:rsid w:val="005229B2"/>
    <w:rsid w:val="00522B45"/>
    <w:rsid w:val="00523447"/>
    <w:rsid w:val="00530124"/>
    <w:rsid w:val="005309C1"/>
    <w:rsid w:val="00531712"/>
    <w:rsid w:val="0053238B"/>
    <w:rsid w:val="00532A46"/>
    <w:rsid w:val="00533BEC"/>
    <w:rsid w:val="005369CA"/>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CFC"/>
    <w:rsid w:val="00571EC0"/>
    <w:rsid w:val="0057329B"/>
    <w:rsid w:val="00573A39"/>
    <w:rsid w:val="005754E4"/>
    <w:rsid w:val="0057594A"/>
    <w:rsid w:val="00575B83"/>
    <w:rsid w:val="00576D03"/>
    <w:rsid w:val="005827D9"/>
    <w:rsid w:val="00583B50"/>
    <w:rsid w:val="00585937"/>
    <w:rsid w:val="00590BCC"/>
    <w:rsid w:val="00590EDE"/>
    <w:rsid w:val="00590F43"/>
    <w:rsid w:val="00591150"/>
    <w:rsid w:val="00593281"/>
    <w:rsid w:val="00593B4C"/>
    <w:rsid w:val="00593D34"/>
    <w:rsid w:val="00596D3B"/>
    <w:rsid w:val="005970D4"/>
    <w:rsid w:val="005975E5"/>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5EDF"/>
    <w:rsid w:val="005E6B4A"/>
    <w:rsid w:val="005E7C99"/>
    <w:rsid w:val="005F0C11"/>
    <w:rsid w:val="005F0DE9"/>
    <w:rsid w:val="005F211D"/>
    <w:rsid w:val="005F2C77"/>
    <w:rsid w:val="005F6807"/>
    <w:rsid w:val="00600941"/>
    <w:rsid w:val="006009B2"/>
    <w:rsid w:val="00601A5E"/>
    <w:rsid w:val="00601B8F"/>
    <w:rsid w:val="00602562"/>
    <w:rsid w:val="00602B90"/>
    <w:rsid w:val="00602F2C"/>
    <w:rsid w:val="00603207"/>
    <w:rsid w:val="00603DE7"/>
    <w:rsid w:val="00604556"/>
    <w:rsid w:val="0060606F"/>
    <w:rsid w:val="00606581"/>
    <w:rsid w:val="00606D20"/>
    <w:rsid w:val="006078BE"/>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BCB"/>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FB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798"/>
    <w:rsid w:val="00706AD6"/>
    <w:rsid w:val="00706FA7"/>
    <w:rsid w:val="00707585"/>
    <w:rsid w:val="007075E8"/>
    <w:rsid w:val="00707A19"/>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EA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D2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EC3"/>
    <w:rsid w:val="007E44C3"/>
    <w:rsid w:val="007E45A2"/>
    <w:rsid w:val="007E533B"/>
    <w:rsid w:val="007E5578"/>
    <w:rsid w:val="007E6935"/>
    <w:rsid w:val="007E6990"/>
    <w:rsid w:val="007E79C1"/>
    <w:rsid w:val="007F137E"/>
    <w:rsid w:val="007F1D10"/>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20A"/>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9F9"/>
    <w:rsid w:val="00852DB5"/>
    <w:rsid w:val="00853139"/>
    <w:rsid w:val="00854D4E"/>
    <w:rsid w:val="008562C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C2A"/>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FD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2A9"/>
    <w:rsid w:val="009B5EEA"/>
    <w:rsid w:val="009C1485"/>
    <w:rsid w:val="009C148D"/>
    <w:rsid w:val="009C2598"/>
    <w:rsid w:val="009C2F8F"/>
    <w:rsid w:val="009C3734"/>
    <w:rsid w:val="009C3D2E"/>
    <w:rsid w:val="009C6148"/>
    <w:rsid w:val="009C7694"/>
    <w:rsid w:val="009D032C"/>
    <w:rsid w:val="009D3404"/>
    <w:rsid w:val="009D3771"/>
    <w:rsid w:val="009D3792"/>
    <w:rsid w:val="009D5213"/>
    <w:rsid w:val="009D5E99"/>
    <w:rsid w:val="009D62FF"/>
    <w:rsid w:val="009D761E"/>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20B"/>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DA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C0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F91"/>
    <w:rsid w:val="00B90D94"/>
    <w:rsid w:val="00B91A34"/>
    <w:rsid w:val="00B927F6"/>
    <w:rsid w:val="00B92FD0"/>
    <w:rsid w:val="00B93561"/>
    <w:rsid w:val="00B93DBE"/>
    <w:rsid w:val="00B94324"/>
    <w:rsid w:val="00B94D54"/>
    <w:rsid w:val="00B96242"/>
    <w:rsid w:val="00B963D0"/>
    <w:rsid w:val="00B96B36"/>
    <w:rsid w:val="00B97A8B"/>
    <w:rsid w:val="00BA117D"/>
    <w:rsid w:val="00BA1A8F"/>
    <w:rsid w:val="00BA1E09"/>
    <w:rsid w:val="00BA41BE"/>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6D0"/>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B40"/>
    <w:rsid w:val="00C6792F"/>
    <w:rsid w:val="00C67D95"/>
    <w:rsid w:val="00C7021E"/>
    <w:rsid w:val="00C706DD"/>
    <w:rsid w:val="00C70CBA"/>
    <w:rsid w:val="00C711A2"/>
    <w:rsid w:val="00C716C9"/>
    <w:rsid w:val="00C727AA"/>
    <w:rsid w:val="00C77DF2"/>
    <w:rsid w:val="00C77E35"/>
    <w:rsid w:val="00C80AA3"/>
    <w:rsid w:val="00C810A8"/>
    <w:rsid w:val="00C816E6"/>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B0D"/>
    <w:rsid w:val="00CE1192"/>
    <w:rsid w:val="00CE11D6"/>
    <w:rsid w:val="00CE32F1"/>
    <w:rsid w:val="00CE3D8F"/>
    <w:rsid w:val="00CE4974"/>
    <w:rsid w:val="00CE5D4B"/>
    <w:rsid w:val="00CF09D7"/>
    <w:rsid w:val="00CF101D"/>
    <w:rsid w:val="00CF39BF"/>
    <w:rsid w:val="00CF55CA"/>
    <w:rsid w:val="00CF779D"/>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3CC"/>
    <w:rsid w:val="00E726CB"/>
    <w:rsid w:val="00E73F15"/>
    <w:rsid w:val="00E80759"/>
    <w:rsid w:val="00E809CF"/>
    <w:rsid w:val="00E80C5F"/>
    <w:rsid w:val="00E828BB"/>
    <w:rsid w:val="00E836D3"/>
    <w:rsid w:val="00E838F8"/>
    <w:rsid w:val="00E845B0"/>
    <w:rsid w:val="00E848CF"/>
    <w:rsid w:val="00E86623"/>
    <w:rsid w:val="00E87459"/>
    <w:rsid w:val="00E87ADE"/>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1B9"/>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024"/>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A57"/>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41"/>
    <w:rsid w:val="00FE09A9"/>
    <w:rsid w:val="00FE0CA0"/>
    <w:rsid w:val="00FE21A7"/>
    <w:rsid w:val="00FE281F"/>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5975E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
    <w:name w:val="Основной текст (2)_"/>
    <w:basedOn w:val="a1"/>
    <w:link w:val="27"/>
    <w:rsid w:val="00AB3DA8"/>
    <w:rPr>
      <w:rFonts w:ascii="Times New Roman" w:eastAsia="Times New Roman" w:hAnsi="Times New Roman" w:cs="Times New Roman"/>
      <w:shd w:val="clear" w:color="auto" w:fill="FFFFFF"/>
    </w:rPr>
  </w:style>
  <w:style w:type="paragraph" w:customStyle="1" w:styleId="27">
    <w:name w:val="Основной текст (2)"/>
    <w:basedOn w:val="a0"/>
    <w:link w:val="26"/>
    <w:rsid w:val="00AB3DA8"/>
    <w:pPr>
      <w:widowControl w:val="0"/>
      <w:shd w:val="clear" w:color="auto" w:fill="FFFFFF"/>
      <w:spacing w:after="360" w:line="0" w:lineRule="atLeast"/>
      <w:ind w:hanging="400"/>
      <w:jc w:val="right"/>
    </w:pPr>
    <w:rPr>
      <w:noProof w:val="0"/>
      <w:sz w:val="22"/>
      <w:szCs w:val="22"/>
      <w:lang w:val="en-GB"/>
    </w:rPr>
  </w:style>
  <w:style w:type="character" w:customStyle="1" w:styleId="aff3">
    <w:name w:val="Другое_"/>
    <w:basedOn w:val="a1"/>
    <w:link w:val="aff4"/>
    <w:rsid w:val="00AB3DA8"/>
    <w:rPr>
      <w:rFonts w:ascii="Times New Roman" w:eastAsia="Times New Roman" w:hAnsi="Times New Roman" w:cs="Times New Roman"/>
      <w:sz w:val="18"/>
      <w:szCs w:val="18"/>
      <w:shd w:val="clear" w:color="auto" w:fill="FFFFFF"/>
    </w:rPr>
  </w:style>
  <w:style w:type="paragraph" w:customStyle="1" w:styleId="aff4">
    <w:name w:val="Другое"/>
    <w:basedOn w:val="a0"/>
    <w:link w:val="aff3"/>
    <w:rsid w:val="00AB3DA8"/>
    <w:pPr>
      <w:widowControl w:val="0"/>
      <w:shd w:val="clear" w:color="auto" w:fill="FFFFFF"/>
    </w:pPr>
    <w:rPr>
      <w:noProof w:val="0"/>
      <w:sz w:val="18"/>
      <w:szCs w:val="18"/>
      <w:lang w:val="en-GB"/>
    </w:rPr>
  </w:style>
  <w:style w:type="character" w:customStyle="1" w:styleId="Other">
    <w:name w:val="Other_"/>
    <w:basedOn w:val="a1"/>
    <w:link w:val="Other0"/>
    <w:rsid w:val="001D1817"/>
    <w:rPr>
      <w:rFonts w:ascii="Times New Roman" w:eastAsia="Times New Roman" w:hAnsi="Times New Roman" w:cs="Times New Roman"/>
      <w:sz w:val="15"/>
      <w:szCs w:val="15"/>
    </w:rPr>
  </w:style>
  <w:style w:type="paragraph" w:customStyle="1" w:styleId="Other0">
    <w:name w:val="Other"/>
    <w:basedOn w:val="a0"/>
    <w:link w:val="Other"/>
    <w:rsid w:val="001D1817"/>
    <w:pPr>
      <w:widowControl w:val="0"/>
    </w:pPr>
    <w:rPr>
      <w:noProof w:val="0"/>
      <w:sz w:val="15"/>
      <w:szCs w:val="15"/>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41BEB-604C-47FA-8E5D-6146F346B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19</Pages>
  <Words>5626</Words>
  <Characters>32069</Characters>
  <Application>Microsoft Office Word</Application>
  <DocSecurity>0</DocSecurity>
  <Lines>267</Lines>
  <Paragraphs>75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uzer</cp:lastModifiedBy>
  <cp:revision>54</cp:revision>
  <cp:lastPrinted>2021-03-10T08:12:00Z</cp:lastPrinted>
  <dcterms:created xsi:type="dcterms:W3CDTF">2022-11-17T09:35:00Z</dcterms:created>
  <dcterms:modified xsi:type="dcterms:W3CDTF">2025-11-27T06:31:00Z</dcterms:modified>
</cp:coreProperties>
</file>