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EA4D9A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601DEA">
        <w:rPr>
          <w:b/>
          <w:bCs/>
          <w:sz w:val="24"/>
          <w:szCs w:val="24"/>
          <w:u w:val="single"/>
        </w:rPr>
        <w:t>Materiale</w:t>
      </w:r>
      <w:proofErr w:type="spellEnd"/>
      <w:r w:rsidR="00601DEA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601DEA">
        <w:rPr>
          <w:b/>
          <w:bCs/>
          <w:sz w:val="24"/>
          <w:szCs w:val="24"/>
          <w:u w:val="single"/>
        </w:rPr>
        <w:t>construcție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și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articole</w:t>
      </w:r>
      <w:proofErr w:type="spellEnd"/>
      <w:r w:rsidR="0086144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61440">
        <w:rPr>
          <w:b/>
          <w:bCs/>
          <w:sz w:val="24"/>
          <w:szCs w:val="24"/>
          <w:u w:val="single"/>
        </w:rPr>
        <w:t>conexe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694"/>
        <w:gridCol w:w="992"/>
        <w:gridCol w:w="850"/>
        <w:gridCol w:w="2552"/>
        <w:gridCol w:w="1559"/>
      </w:tblGrid>
      <w:tr w:rsidR="00861440" w:rsidRPr="00861440" w14:paraId="341D241E" w14:textId="77777777" w:rsidTr="00861440">
        <w:trPr>
          <w:cantSplit/>
          <w:trHeight w:val="1478"/>
        </w:trPr>
        <w:tc>
          <w:tcPr>
            <w:tcW w:w="568" w:type="dxa"/>
          </w:tcPr>
          <w:p w14:paraId="0C0491C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Nr. d/o</w:t>
            </w:r>
          </w:p>
        </w:tc>
        <w:tc>
          <w:tcPr>
            <w:tcW w:w="708" w:type="dxa"/>
            <w:textDirection w:val="btLr"/>
          </w:tcPr>
          <w:p w14:paraId="265A17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Cod CPV</w:t>
            </w:r>
          </w:p>
        </w:tc>
        <w:tc>
          <w:tcPr>
            <w:tcW w:w="2694" w:type="dxa"/>
          </w:tcPr>
          <w:p w14:paraId="6934172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Denumirea bunurilor</w:t>
            </w:r>
          </w:p>
        </w:tc>
        <w:tc>
          <w:tcPr>
            <w:tcW w:w="992" w:type="dxa"/>
          </w:tcPr>
          <w:p w14:paraId="0E6A336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Unitatea de măsură</w:t>
            </w:r>
          </w:p>
        </w:tc>
        <w:tc>
          <w:tcPr>
            <w:tcW w:w="850" w:type="dxa"/>
            <w:textDirection w:val="btLr"/>
          </w:tcPr>
          <w:p w14:paraId="1B42BB4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Cantitatea</w:t>
            </w:r>
          </w:p>
        </w:tc>
        <w:tc>
          <w:tcPr>
            <w:tcW w:w="2552" w:type="dxa"/>
          </w:tcPr>
          <w:p w14:paraId="6A1769D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Descrierea achiziției</w:t>
            </w:r>
          </w:p>
        </w:tc>
        <w:tc>
          <w:tcPr>
            <w:tcW w:w="1559" w:type="dxa"/>
          </w:tcPr>
          <w:p w14:paraId="1F44F95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 xml:space="preserve"> Valoarea estimativă fără TVA, lei</w:t>
            </w:r>
          </w:p>
        </w:tc>
      </w:tr>
      <w:tr w:rsidR="00861440" w:rsidRPr="00861440" w14:paraId="43C16C07" w14:textId="77777777" w:rsidTr="00861440">
        <w:trPr>
          <w:cantSplit/>
          <w:trHeight w:val="303"/>
        </w:trPr>
        <w:tc>
          <w:tcPr>
            <w:tcW w:w="568" w:type="dxa"/>
          </w:tcPr>
          <w:p w14:paraId="5CFF534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708" w:type="dxa"/>
            <w:textDirection w:val="btLr"/>
          </w:tcPr>
          <w:p w14:paraId="4A2A0C4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2694" w:type="dxa"/>
          </w:tcPr>
          <w:p w14:paraId="4A26D37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 xml:space="preserve">Lotul 1 </w:t>
            </w:r>
          </w:p>
          <w:p w14:paraId="4E8A7E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  <w:r w:rsidRPr="00861440">
              <w:rPr>
                <w:b/>
                <w:sz w:val="18"/>
                <w:lang w:eastAsia="ru-RU"/>
              </w:rPr>
              <w:t>Materiale de construcție și articole conexe</w:t>
            </w:r>
          </w:p>
        </w:tc>
        <w:tc>
          <w:tcPr>
            <w:tcW w:w="992" w:type="dxa"/>
          </w:tcPr>
          <w:p w14:paraId="321E168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850" w:type="dxa"/>
            <w:textDirection w:val="btLr"/>
          </w:tcPr>
          <w:p w14:paraId="47538FC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2552" w:type="dxa"/>
          </w:tcPr>
          <w:p w14:paraId="6BC0022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1559" w:type="dxa"/>
          </w:tcPr>
          <w:p w14:paraId="4020C20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</w:tr>
      <w:tr w:rsidR="00861440" w:rsidRPr="00861440" w14:paraId="48D42BA4" w14:textId="77777777" w:rsidTr="00861440">
        <w:trPr>
          <w:cantSplit/>
          <w:trHeight w:val="261"/>
        </w:trPr>
        <w:tc>
          <w:tcPr>
            <w:tcW w:w="568" w:type="dxa"/>
          </w:tcPr>
          <w:p w14:paraId="6E5A135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1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 w:val="restart"/>
            <w:textDirection w:val="btLr"/>
          </w:tcPr>
          <w:p w14:paraId="10A41545" w14:textId="77777777" w:rsidR="00861440" w:rsidRPr="00861440" w:rsidRDefault="00861440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lang w:eastAsia="ru-RU"/>
              </w:rPr>
            </w:pPr>
            <w:r w:rsidRPr="00861440">
              <w:rPr>
                <w:lang w:eastAsia="ru-RU"/>
              </w:rPr>
              <w:t xml:space="preserve">                 </w:t>
            </w:r>
            <w:r w:rsidRPr="00861440">
              <w:rPr>
                <w:bCs/>
                <w:lang w:eastAsia="ru-RU"/>
              </w:rPr>
              <w:t>44110000-1</w:t>
            </w:r>
          </w:p>
        </w:tc>
        <w:tc>
          <w:tcPr>
            <w:tcW w:w="2694" w:type="dxa"/>
          </w:tcPr>
          <w:p w14:paraId="01D0C1E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861440">
              <w:rPr>
                <w:lang w:val="ro-MO" w:eastAsia="ru-RU"/>
              </w:rPr>
              <w:t>Ciment</w:t>
            </w:r>
            <w:r w:rsidRPr="00861440">
              <w:rPr>
                <w:lang w:val="ru-RU" w:eastAsia="ru-RU"/>
              </w:rPr>
              <w:t xml:space="preserve"> (цемент)</w:t>
            </w:r>
          </w:p>
        </w:tc>
        <w:tc>
          <w:tcPr>
            <w:tcW w:w="992" w:type="dxa"/>
          </w:tcPr>
          <w:p w14:paraId="40AA5EA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sac</w:t>
            </w:r>
          </w:p>
        </w:tc>
        <w:tc>
          <w:tcPr>
            <w:tcW w:w="850" w:type="dxa"/>
          </w:tcPr>
          <w:p w14:paraId="62FD1F6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50</w:t>
            </w:r>
          </w:p>
        </w:tc>
        <w:tc>
          <w:tcPr>
            <w:tcW w:w="2552" w:type="dxa"/>
          </w:tcPr>
          <w:p w14:paraId="23ABA0B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val="ro-MO" w:eastAsia="ru-RU"/>
              </w:rPr>
              <w:t>Ciment M 550, sac 40 kg.</w:t>
            </w:r>
          </w:p>
        </w:tc>
        <w:tc>
          <w:tcPr>
            <w:tcW w:w="1559" w:type="dxa"/>
            <w:vMerge w:val="restart"/>
          </w:tcPr>
          <w:p w14:paraId="0A427471" w14:textId="77777777" w:rsidR="00861440" w:rsidRPr="00861440" w:rsidRDefault="00861440" w:rsidP="00861440">
            <w:pPr>
              <w:spacing w:after="200" w:line="276" w:lineRule="auto"/>
              <w:ind w:firstLine="0"/>
              <w:jc w:val="left"/>
              <w:rPr>
                <w:lang w:val="ro-MO" w:eastAsia="ru-RU"/>
              </w:rPr>
            </w:pPr>
          </w:p>
          <w:p w14:paraId="3279B73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0277951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09FB62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A1CAAE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 w:rsidRPr="00861440">
              <w:rPr>
                <w:b/>
                <w:lang w:eastAsia="ru-RU"/>
              </w:rPr>
              <w:t>39 200,00</w:t>
            </w:r>
          </w:p>
        </w:tc>
      </w:tr>
      <w:tr w:rsidR="00861440" w:rsidRPr="00861440" w14:paraId="29C299A1" w14:textId="77777777" w:rsidTr="00861440">
        <w:trPr>
          <w:cantSplit/>
          <w:trHeight w:val="261"/>
        </w:trPr>
        <w:tc>
          <w:tcPr>
            <w:tcW w:w="568" w:type="dxa"/>
          </w:tcPr>
          <w:p w14:paraId="0E9B0B5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2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6D0FF8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8B781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861440">
              <w:rPr>
                <w:lang w:val="ro-MO" w:eastAsia="ru-RU"/>
              </w:rPr>
              <w:t>Nisip</w:t>
            </w:r>
            <w:r w:rsidRPr="00861440">
              <w:rPr>
                <w:lang w:val="ru-RU" w:eastAsia="ru-RU"/>
              </w:rPr>
              <w:t xml:space="preserve"> (песок)</w:t>
            </w:r>
          </w:p>
        </w:tc>
        <w:tc>
          <w:tcPr>
            <w:tcW w:w="992" w:type="dxa"/>
          </w:tcPr>
          <w:p w14:paraId="52ECAEE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tonă</w:t>
            </w:r>
          </w:p>
        </w:tc>
        <w:tc>
          <w:tcPr>
            <w:tcW w:w="850" w:type="dxa"/>
          </w:tcPr>
          <w:p w14:paraId="5CFF97C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46</w:t>
            </w:r>
          </w:p>
        </w:tc>
        <w:tc>
          <w:tcPr>
            <w:tcW w:w="2552" w:type="dxa"/>
          </w:tcPr>
          <w:p w14:paraId="546DC94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Nisip de carieră</w:t>
            </w:r>
          </w:p>
        </w:tc>
        <w:tc>
          <w:tcPr>
            <w:tcW w:w="1559" w:type="dxa"/>
            <w:vMerge/>
          </w:tcPr>
          <w:p w14:paraId="12CEFCB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6C2AF837" w14:textId="77777777" w:rsidTr="00861440">
        <w:trPr>
          <w:cantSplit/>
          <w:trHeight w:val="261"/>
        </w:trPr>
        <w:tc>
          <w:tcPr>
            <w:tcW w:w="568" w:type="dxa"/>
          </w:tcPr>
          <w:p w14:paraId="298C8D7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3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01B7E6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9CDC2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Pietriș</w:t>
            </w:r>
            <w:r w:rsidRPr="00861440">
              <w:rPr>
                <w:szCs w:val="28"/>
                <w:lang w:val="ru-RU" w:eastAsia="ru-RU"/>
              </w:rPr>
              <w:t xml:space="preserve"> (гравий)</w:t>
            </w:r>
          </w:p>
        </w:tc>
        <w:tc>
          <w:tcPr>
            <w:tcW w:w="992" w:type="dxa"/>
          </w:tcPr>
          <w:p w14:paraId="35ADD32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tonă</w:t>
            </w:r>
          </w:p>
        </w:tc>
        <w:tc>
          <w:tcPr>
            <w:tcW w:w="850" w:type="dxa"/>
          </w:tcPr>
          <w:p w14:paraId="688B160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3AD9CD1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Pietriș cu fracția 4*16 mm</w:t>
            </w:r>
          </w:p>
        </w:tc>
        <w:tc>
          <w:tcPr>
            <w:tcW w:w="1559" w:type="dxa"/>
            <w:vMerge/>
          </w:tcPr>
          <w:p w14:paraId="509E839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1BB9626B" w14:textId="77777777" w:rsidTr="00861440">
        <w:trPr>
          <w:cantSplit/>
          <w:trHeight w:val="261"/>
        </w:trPr>
        <w:tc>
          <w:tcPr>
            <w:tcW w:w="568" w:type="dxa"/>
          </w:tcPr>
          <w:p w14:paraId="4781574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4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47FF38F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2538DEE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Glet (</w:t>
            </w:r>
            <w:r w:rsidRPr="00861440">
              <w:rPr>
                <w:szCs w:val="28"/>
                <w:lang w:val="ru-RU" w:eastAsia="ru-RU"/>
              </w:rPr>
              <w:t xml:space="preserve">шпатлевка </w:t>
            </w:r>
            <w:proofErr w:type="spellStart"/>
            <w:r w:rsidRPr="00861440">
              <w:rPr>
                <w:szCs w:val="28"/>
                <w:lang w:val="ru-RU" w:eastAsia="ru-RU"/>
              </w:rPr>
              <w:t>первичка</w:t>
            </w:r>
            <w:proofErr w:type="spellEnd"/>
            <w:r w:rsidRPr="00861440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11CB295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sac</w:t>
            </w:r>
          </w:p>
        </w:tc>
        <w:tc>
          <w:tcPr>
            <w:tcW w:w="850" w:type="dxa"/>
          </w:tcPr>
          <w:p w14:paraId="39FDD30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40</w:t>
            </w:r>
          </w:p>
        </w:tc>
        <w:tc>
          <w:tcPr>
            <w:tcW w:w="2552" w:type="dxa"/>
          </w:tcPr>
          <w:p w14:paraId="5994DCD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Glet pe bază de ipsos, sac 25 kg</w:t>
            </w:r>
          </w:p>
        </w:tc>
        <w:tc>
          <w:tcPr>
            <w:tcW w:w="1559" w:type="dxa"/>
            <w:vMerge/>
          </w:tcPr>
          <w:p w14:paraId="3EE96AF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5913BA2B" w14:textId="77777777" w:rsidTr="00861440">
        <w:trPr>
          <w:cantSplit/>
          <w:trHeight w:val="261"/>
        </w:trPr>
        <w:tc>
          <w:tcPr>
            <w:tcW w:w="568" w:type="dxa"/>
          </w:tcPr>
          <w:p w14:paraId="320170C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5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7C5118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E20112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eastAsia="ru-RU"/>
              </w:rPr>
              <w:t>Pavaj</w:t>
            </w:r>
            <w:r w:rsidRPr="00861440">
              <w:rPr>
                <w:szCs w:val="28"/>
                <w:lang w:val="ru-RU" w:eastAsia="ru-RU"/>
              </w:rPr>
              <w:t xml:space="preserve"> (плитка тротуарная кирпич)</w:t>
            </w:r>
          </w:p>
        </w:tc>
        <w:tc>
          <w:tcPr>
            <w:tcW w:w="992" w:type="dxa"/>
          </w:tcPr>
          <w:p w14:paraId="3F3F0B1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</w:tcPr>
          <w:p w14:paraId="709855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32</w:t>
            </w:r>
          </w:p>
        </w:tc>
        <w:tc>
          <w:tcPr>
            <w:tcW w:w="2552" w:type="dxa"/>
          </w:tcPr>
          <w:p w14:paraId="1F0F572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Pavaj cărămidă vibro presat, mărime 100*200*40 mm, culoare gri</w:t>
            </w:r>
          </w:p>
        </w:tc>
        <w:tc>
          <w:tcPr>
            <w:tcW w:w="1559" w:type="dxa"/>
            <w:vMerge/>
          </w:tcPr>
          <w:p w14:paraId="2A8F5DF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861440" w:rsidRPr="00861440" w14:paraId="3670A219" w14:textId="77777777" w:rsidTr="00861440">
        <w:trPr>
          <w:cantSplit/>
          <w:trHeight w:val="261"/>
        </w:trPr>
        <w:tc>
          <w:tcPr>
            <w:tcW w:w="568" w:type="dxa"/>
          </w:tcPr>
          <w:p w14:paraId="64D9F8B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u-RU" w:eastAsia="ru-RU"/>
              </w:rPr>
              <w:t>6</w:t>
            </w:r>
            <w:r w:rsidRPr="00861440">
              <w:rPr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9281A7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28C1CB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Bordură</w:t>
            </w:r>
            <w:r w:rsidRPr="00861440">
              <w:rPr>
                <w:szCs w:val="28"/>
                <w:lang w:val="ru-RU" w:eastAsia="ru-RU"/>
              </w:rPr>
              <w:t xml:space="preserve"> (бордюр тротуарный)</w:t>
            </w:r>
          </w:p>
        </w:tc>
        <w:tc>
          <w:tcPr>
            <w:tcW w:w="992" w:type="dxa"/>
          </w:tcPr>
          <w:p w14:paraId="4436C8B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04BED05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</w:t>
            </w:r>
          </w:p>
        </w:tc>
        <w:tc>
          <w:tcPr>
            <w:tcW w:w="2552" w:type="dxa"/>
          </w:tcPr>
          <w:p w14:paraId="274BC53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8"/>
                <w:lang w:eastAsia="ru-RU"/>
              </w:rPr>
            </w:pPr>
            <w:r w:rsidRPr="00861440">
              <w:rPr>
                <w:szCs w:val="28"/>
                <w:lang w:eastAsia="ru-RU"/>
              </w:rPr>
              <w:t>Bordură vibro presată pentru trotuar, mărimea 500*200*60 mm, culoare gri</w:t>
            </w:r>
          </w:p>
        </w:tc>
        <w:tc>
          <w:tcPr>
            <w:tcW w:w="1559" w:type="dxa"/>
            <w:vMerge/>
          </w:tcPr>
          <w:p w14:paraId="20D8C0F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861440" w:rsidRPr="00861440" w14:paraId="054325F9" w14:textId="77777777" w:rsidTr="00861440">
        <w:trPr>
          <w:cantSplit/>
          <w:trHeight w:val="261"/>
        </w:trPr>
        <w:tc>
          <w:tcPr>
            <w:tcW w:w="568" w:type="dxa"/>
          </w:tcPr>
          <w:p w14:paraId="1A075A0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8" w:type="dxa"/>
            <w:textDirection w:val="btLr"/>
          </w:tcPr>
          <w:p w14:paraId="27164458" w14:textId="77777777" w:rsidR="00861440" w:rsidRPr="00861440" w:rsidRDefault="00861440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C48B07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  <w:lang w:val="ro-MO" w:eastAsia="ru-RU"/>
              </w:rPr>
            </w:pPr>
            <w:r w:rsidRPr="00861440">
              <w:rPr>
                <w:b/>
                <w:szCs w:val="28"/>
                <w:lang w:val="ro-MO" w:eastAsia="ru-RU"/>
              </w:rPr>
              <w:t xml:space="preserve">Lotul 2 </w:t>
            </w:r>
          </w:p>
          <w:p w14:paraId="2BA6D6E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  <w:lang w:val="ro-MO" w:eastAsia="ru-RU"/>
              </w:rPr>
            </w:pPr>
            <w:r w:rsidRPr="00861440">
              <w:rPr>
                <w:b/>
                <w:szCs w:val="28"/>
                <w:lang w:val="ro-MO" w:eastAsia="ru-RU"/>
              </w:rPr>
              <w:t>Diverse materiale și articole de construcții</w:t>
            </w:r>
          </w:p>
        </w:tc>
        <w:tc>
          <w:tcPr>
            <w:tcW w:w="992" w:type="dxa"/>
          </w:tcPr>
          <w:p w14:paraId="3A8EC6D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850" w:type="dxa"/>
          </w:tcPr>
          <w:p w14:paraId="126FE48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699FCE0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32AF2C4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861440" w:rsidRPr="00861440" w14:paraId="147615D1" w14:textId="77777777" w:rsidTr="00861440">
        <w:trPr>
          <w:cantSplit/>
          <w:trHeight w:val="261"/>
        </w:trPr>
        <w:tc>
          <w:tcPr>
            <w:tcW w:w="568" w:type="dxa"/>
          </w:tcPr>
          <w:p w14:paraId="7C14641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1.</w:t>
            </w:r>
          </w:p>
        </w:tc>
        <w:tc>
          <w:tcPr>
            <w:tcW w:w="708" w:type="dxa"/>
            <w:vMerge w:val="restart"/>
            <w:textDirection w:val="btLr"/>
          </w:tcPr>
          <w:p w14:paraId="3550039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b/>
                <w:lang w:eastAsia="ru-RU"/>
              </w:rPr>
            </w:pPr>
            <w:r w:rsidRPr="00861440">
              <w:rPr>
                <w:lang w:eastAsia="ru-RU"/>
              </w:rPr>
              <w:t> </w:t>
            </w:r>
            <w:r w:rsidRPr="00861440">
              <w:rPr>
                <w:bCs/>
                <w:lang w:eastAsia="ru-RU"/>
              </w:rPr>
              <w:t>44110000-1</w:t>
            </w:r>
          </w:p>
        </w:tc>
        <w:tc>
          <w:tcPr>
            <w:tcW w:w="2694" w:type="dxa"/>
          </w:tcPr>
          <w:p w14:paraId="59A6BE3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Vopsea (</w:t>
            </w:r>
            <w:r w:rsidRPr="00861440">
              <w:rPr>
                <w:szCs w:val="28"/>
                <w:lang w:val="ru-RU" w:eastAsia="ru-RU"/>
              </w:rPr>
              <w:t>краска водоэмульсионная)</w:t>
            </w:r>
          </w:p>
        </w:tc>
        <w:tc>
          <w:tcPr>
            <w:tcW w:w="992" w:type="dxa"/>
          </w:tcPr>
          <w:p w14:paraId="6CDB9E8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405D0EB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</w:t>
            </w:r>
          </w:p>
        </w:tc>
        <w:tc>
          <w:tcPr>
            <w:tcW w:w="2552" w:type="dxa"/>
          </w:tcPr>
          <w:p w14:paraId="4D093C9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Vopsea lavabilă, 12,6 kg</w:t>
            </w:r>
          </w:p>
        </w:tc>
        <w:tc>
          <w:tcPr>
            <w:tcW w:w="1559" w:type="dxa"/>
            <w:vMerge w:val="restart"/>
          </w:tcPr>
          <w:p w14:paraId="7666781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5419371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66640EA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2793029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DD676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77CAB5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4C60CC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7CE54F3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41DB74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0D93E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AEF24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5A6B8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EDBE1E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O" w:eastAsia="ru-RU"/>
              </w:rPr>
            </w:pPr>
            <w:r w:rsidRPr="00861440">
              <w:rPr>
                <w:b/>
                <w:lang w:val="ro-MO" w:eastAsia="ru-RU"/>
              </w:rPr>
              <w:t>21 810,66</w:t>
            </w:r>
          </w:p>
        </w:tc>
      </w:tr>
      <w:tr w:rsidR="00861440" w:rsidRPr="00861440" w14:paraId="1078E7EF" w14:textId="77777777" w:rsidTr="00861440">
        <w:trPr>
          <w:cantSplit/>
          <w:trHeight w:val="261"/>
        </w:trPr>
        <w:tc>
          <w:tcPr>
            <w:tcW w:w="568" w:type="dxa"/>
          </w:tcPr>
          <w:p w14:paraId="112F9D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2.</w:t>
            </w:r>
          </w:p>
        </w:tc>
        <w:tc>
          <w:tcPr>
            <w:tcW w:w="708" w:type="dxa"/>
            <w:vMerge/>
            <w:textDirection w:val="btLr"/>
          </w:tcPr>
          <w:p w14:paraId="6ABC5E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77C6FA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Spumă adeziv (</w:t>
            </w:r>
            <w:r w:rsidRPr="00861440">
              <w:rPr>
                <w:szCs w:val="28"/>
                <w:lang w:val="ru-RU" w:eastAsia="ru-RU"/>
              </w:rPr>
              <w:t>пена клей полиуретан)</w:t>
            </w:r>
          </w:p>
        </w:tc>
        <w:tc>
          <w:tcPr>
            <w:tcW w:w="992" w:type="dxa"/>
          </w:tcPr>
          <w:p w14:paraId="5BD3FBA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6E6B543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268BCF6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Spumă adeziv poliuretan, 870 ml.</w:t>
            </w:r>
          </w:p>
        </w:tc>
        <w:tc>
          <w:tcPr>
            <w:tcW w:w="1559" w:type="dxa"/>
            <w:vMerge/>
          </w:tcPr>
          <w:p w14:paraId="5CA066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B18C11B" w14:textId="77777777" w:rsidTr="00861440">
        <w:trPr>
          <w:cantSplit/>
          <w:trHeight w:val="261"/>
        </w:trPr>
        <w:tc>
          <w:tcPr>
            <w:tcW w:w="568" w:type="dxa"/>
          </w:tcPr>
          <w:p w14:paraId="0966671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3.</w:t>
            </w:r>
          </w:p>
        </w:tc>
        <w:tc>
          <w:tcPr>
            <w:tcW w:w="708" w:type="dxa"/>
            <w:vMerge/>
            <w:textDirection w:val="btLr"/>
          </w:tcPr>
          <w:p w14:paraId="388C7CD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09F495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861440">
              <w:rPr>
                <w:szCs w:val="28"/>
                <w:lang w:val="ro-MO" w:eastAsia="ru-RU"/>
              </w:rPr>
              <w:t>Distanțiere (</w:t>
            </w:r>
            <w:r w:rsidRPr="00861440">
              <w:rPr>
                <w:szCs w:val="28"/>
                <w:lang w:val="ru-RU" w:eastAsia="ru-RU"/>
              </w:rPr>
              <w:t>крестики)</w:t>
            </w:r>
          </w:p>
        </w:tc>
        <w:tc>
          <w:tcPr>
            <w:tcW w:w="992" w:type="dxa"/>
          </w:tcPr>
          <w:p w14:paraId="79CE19C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cutie</w:t>
            </w:r>
          </w:p>
        </w:tc>
        <w:tc>
          <w:tcPr>
            <w:tcW w:w="850" w:type="dxa"/>
          </w:tcPr>
          <w:p w14:paraId="72C09CF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</w:t>
            </w:r>
          </w:p>
        </w:tc>
        <w:tc>
          <w:tcPr>
            <w:tcW w:w="2552" w:type="dxa"/>
          </w:tcPr>
          <w:p w14:paraId="6252D73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Distanțiere 2 mm (200 buc în cutie)</w:t>
            </w:r>
          </w:p>
        </w:tc>
        <w:tc>
          <w:tcPr>
            <w:tcW w:w="1559" w:type="dxa"/>
            <w:vMerge/>
          </w:tcPr>
          <w:p w14:paraId="1F1671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5D6B4C8E" w14:textId="77777777" w:rsidTr="00861440">
        <w:trPr>
          <w:cantSplit/>
          <w:trHeight w:val="261"/>
        </w:trPr>
        <w:tc>
          <w:tcPr>
            <w:tcW w:w="568" w:type="dxa"/>
          </w:tcPr>
          <w:p w14:paraId="3FB4F76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lastRenderedPageBreak/>
              <w:t>4.</w:t>
            </w:r>
          </w:p>
        </w:tc>
        <w:tc>
          <w:tcPr>
            <w:tcW w:w="708" w:type="dxa"/>
            <w:vMerge/>
            <w:textDirection w:val="btLr"/>
          </w:tcPr>
          <w:p w14:paraId="1C843F6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880239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Plasă de armare </w:t>
            </w:r>
            <w:r w:rsidRPr="00861440">
              <w:rPr>
                <w:szCs w:val="28"/>
                <w:lang w:val="ru-RU" w:eastAsia="ru-RU"/>
              </w:rPr>
              <w:t>(сетка для армированная стекловолоконная)</w:t>
            </w:r>
          </w:p>
        </w:tc>
        <w:tc>
          <w:tcPr>
            <w:tcW w:w="992" w:type="dxa"/>
          </w:tcPr>
          <w:p w14:paraId="06E2FA6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</w:p>
        </w:tc>
        <w:tc>
          <w:tcPr>
            <w:tcW w:w="850" w:type="dxa"/>
          </w:tcPr>
          <w:p w14:paraId="4CAE10D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400</w:t>
            </w:r>
          </w:p>
        </w:tc>
        <w:tc>
          <w:tcPr>
            <w:tcW w:w="2552" w:type="dxa"/>
          </w:tcPr>
          <w:p w14:paraId="4CCA1CB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Plasă de armare din fibră de sticlă 90-145 g/m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1559" w:type="dxa"/>
            <w:vMerge/>
          </w:tcPr>
          <w:p w14:paraId="00BC93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509D626F" w14:textId="77777777" w:rsidTr="00861440">
        <w:trPr>
          <w:cantSplit/>
          <w:trHeight w:val="261"/>
        </w:trPr>
        <w:tc>
          <w:tcPr>
            <w:tcW w:w="568" w:type="dxa"/>
          </w:tcPr>
          <w:p w14:paraId="7864D92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lastRenderedPageBreak/>
              <w:t>5.</w:t>
            </w:r>
          </w:p>
        </w:tc>
        <w:tc>
          <w:tcPr>
            <w:tcW w:w="708" w:type="dxa"/>
            <w:vMerge/>
            <w:textDirection w:val="btLr"/>
          </w:tcPr>
          <w:p w14:paraId="4FEB6BE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59698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861440">
              <w:rPr>
                <w:szCs w:val="28"/>
                <w:lang w:eastAsia="ru-RU"/>
              </w:rPr>
              <w:t>Plasă de umbrire (затеняющая сетка)</w:t>
            </w:r>
          </w:p>
        </w:tc>
        <w:tc>
          <w:tcPr>
            <w:tcW w:w="992" w:type="dxa"/>
          </w:tcPr>
          <w:p w14:paraId="4D5D2AE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m</w:t>
            </w:r>
            <w:r w:rsidRPr="00861440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</w:tcPr>
          <w:p w14:paraId="0A436F2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</w:t>
            </w:r>
          </w:p>
        </w:tc>
        <w:tc>
          <w:tcPr>
            <w:tcW w:w="2552" w:type="dxa"/>
          </w:tcPr>
          <w:p w14:paraId="580B19F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Plasă de umbrire U85</w:t>
            </w:r>
          </w:p>
        </w:tc>
        <w:tc>
          <w:tcPr>
            <w:tcW w:w="1559" w:type="dxa"/>
            <w:vMerge/>
          </w:tcPr>
          <w:p w14:paraId="3CEFA51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7AAC3242" w14:textId="77777777" w:rsidTr="00861440">
        <w:trPr>
          <w:cantSplit/>
          <w:trHeight w:val="261"/>
        </w:trPr>
        <w:tc>
          <w:tcPr>
            <w:tcW w:w="568" w:type="dxa"/>
          </w:tcPr>
          <w:p w14:paraId="40D6189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6.</w:t>
            </w:r>
          </w:p>
        </w:tc>
        <w:tc>
          <w:tcPr>
            <w:tcW w:w="708" w:type="dxa"/>
            <w:vMerge/>
            <w:textDirection w:val="btLr"/>
          </w:tcPr>
          <w:p w14:paraId="707916C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06C325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Diblu </w:t>
            </w:r>
            <w:r w:rsidRPr="00861440">
              <w:rPr>
                <w:szCs w:val="28"/>
                <w:lang w:val="ru-RU" w:eastAsia="ru-RU"/>
              </w:rPr>
              <w:t>(дюбель гвоздь)</w:t>
            </w:r>
          </w:p>
        </w:tc>
        <w:tc>
          <w:tcPr>
            <w:tcW w:w="992" w:type="dxa"/>
          </w:tcPr>
          <w:p w14:paraId="01D480F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506518B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1000</w:t>
            </w:r>
          </w:p>
        </w:tc>
        <w:tc>
          <w:tcPr>
            <w:tcW w:w="2552" w:type="dxa"/>
          </w:tcPr>
          <w:p w14:paraId="5172F8A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Diblu cu guler cu șurub cui 6*40 mm</w:t>
            </w:r>
          </w:p>
        </w:tc>
        <w:tc>
          <w:tcPr>
            <w:tcW w:w="1559" w:type="dxa"/>
            <w:vMerge/>
          </w:tcPr>
          <w:p w14:paraId="42BA286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47F9025" w14:textId="77777777" w:rsidTr="00861440">
        <w:trPr>
          <w:cantSplit/>
          <w:trHeight w:val="261"/>
        </w:trPr>
        <w:tc>
          <w:tcPr>
            <w:tcW w:w="568" w:type="dxa"/>
          </w:tcPr>
          <w:p w14:paraId="3B10F51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7.</w:t>
            </w:r>
          </w:p>
        </w:tc>
        <w:tc>
          <w:tcPr>
            <w:tcW w:w="708" w:type="dxa"/>
            <w:vMerge/>
            <w:textDirection w:val="btLr"/>
          </w:tcPr>
          <w:p w14:paraId="1496D7B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9DE139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861440">
              <w:rPr>
                <w:szCs w:val="28"/>
                <w:lang w:val="ro-MO" w:eastAsia="ru-RU"/>
              </w:rPr>
              <w:t xml:space="preserve">Diblu </w:t>
            </w:r>
            <w:r w:rsidRPr="00861440">
              <w:rPr>
                <w:szCs w:val="28"/>
                <w:lang w:val="ru-RU" w:eastAsia="ru-RU"/>
              </w:rPr>
              <w:t>(дюбель гвоздь)</w:t>
            </w:r>
          </w:p>
        </w:tc>
        <w:tc>
          <w:tcPr>
            <w:tcW w:w="992" w:type="dxa"/>
          </w:tcPr>
          <w:p w14:paraId="57A37E9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363B8FB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1000</w:t>
            </w:r>
          </w:p>
        </w:tc>
        <w:tc>
          <w:tcPr>
            <w:tcW w:w="2552" w:type="dxa"/>
          </w:tcPr>
          <w:p w14:paraId="26052F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Diblu cu guler cu șurub cui 6*60 mm</w:t>
            </w:r>
          </w:p>
        </w:tc>
        <w:tc>
          <w:tcPr>
            <w:tcW w:w="1559" w:type="dxa"/>
            <w:vMerge/>
          </w:tcPr>
          <w:p w14:paraId="3007C0E3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2508530F" w14:textId="77777777" w:rsidTr="00861440">
        <w:trPr>
          <w:cantSplit/>
          <w:trHeight w:val="261"/>
        </w:trPr>
        <w:tc>
          <w:tcPr>
            <w:tcW w:w="568" w:type="dxa"/>
          </w:tcPr>
          <w:p w14:paraId="1CC9A07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8.</w:t>
            </w:r>
          </w:p>
        </w:tc>
        <w:tc>
          <w:tcPr>
            <w:tcW w:w="708" w:type="dxa"/>
            <w:vMerge/>
            <w:textDirection w:val="btLr"/>
          </w:tcPr>
          <w:p w14:paraId="7E1D40C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34B0CC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Tijă filetată (</w:t>
            </w:r>
            <w:r w:rsidRPr="00861440">
              <w:rPr>
                <w:szCs w:val="28"/>
                <w:lang w:val="ru-RU" w:eastAsia="ru-RU"/>
              </w:rPr>
              <w:t>шпилька резьбовая)</w:t>
            </w:r>
          </w:p>
        </w:tc>
        <w:tc>
          <w:tcPr>
            <w:tcW w:w="992" w:type="dxa"/>
          </w:tcPr>
          <w:p w14:paraId="3136EDB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234A45C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20</w:t>
            </w:r>
          </w:p>
        </w:tc>
        <w:tc>
          <w:tcPr>
            <w:tcW w:w="2552" w:type="dxa"/>
          </w:tcPr>
          <w:p w14:paraId="73636A8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Tijă filetată M 20, oțel zincat</w:t>
            </w:r>
          </w:p>
        </w:tc>
        <w:tc>
          <w:tcPr>
            <w:tcW w:w="1559" w:type="dxa"/>
            <w:vMerge/>
          </w:tcPr>
          <w:p w14:paraId="47FBE18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ru-RU"/>
              </w:rPr>
            </w:pPr>
          </w:p>
        </w:tc>
      </w:tr>
      <w:tr w:rsidR="00861440" w:rsidRPr="00366CA4" w14:paraId="3D40FB4D" w14:textId="77777777" w:rsidTr="00861440">
        <w:trPr>
          <w:cantSplit/>
          <w:trHeight w:val="261"/>
        </w:trPr>
        <w:tc>
          <w:tcPr>
            <w:tcW w:w="568" w:type="dxa"/>
          </w:tcPr>
          <w:p w14:paraId="4B673DD1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9.</w:t>
            </w:r>
          </w:p>
        </w:tc>
        <w:tc>
          <w:tcPr>
            <w:tcW w:w="708" w:type="dxa"/>
            <w:vMerge/>
            <w:textDirection w:val="btLr"/>
          </w:tcPr>
          <w:p w14:paraId="52BB4CD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67F029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Piuliță hexagonală (</w:t>
            </w:r>
            <w:r w:rsidRPr="00861440">
              <w:rPr>
                <w:szCs w:val="28"/>
                <w:lang w:val="ru-RU" w:eastAsia="ru-RU"/>
              </w:rPr>
              <w:t>гайка шестигранная)</w:t>
            </w:r>
          </w:p>
        </w:tc>
        <w:tc>
          <w:tcPr>
            <w:tcW w:w="992" w:type="dxa"/>
          </w:tcPr>
          <w:p w14:paraId="0192F65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buc</w:t>
            </w:r>
          </w:p>
        </w:tc>
        <w:tc>
          <w:tcPr>
            <w:tcW w:w="850" w:type="dxa"/>
          </w:tcPr>
          <w:p w14:paraId="7E01CE0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80</w:t>
            </w:r>
          </w:p>
        </w:tc>
        <w:tc>
          <w:tcPr>
            <w:tcW w:w="2552" w:type="dxa"/>
          </w:tcPr>
          <w:p w14:paraId="26491179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Piuliță hexagonală M 20, oțel zincat</w:t>
            </w:r>
          </w:p>
        </w:tc>
        <w:tc>
          <w:tcPr>
            <w:tcW w:w="1559" w:type="dxa"/>
            <w:vMerge/>
          </w:tcPr>
          <w:p w14:paraId="5C301FC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861440" w:rsidRPr="00861440" w14:paraId="36B83EB1" w14:textId="77777777" w:rsidTr="00861440">
        <w:trPr>
          <w:cantSplit/>
          <w:trHeight w:val="261"/>
        </w:trPr>
        <w:tc>
          <w:tcPr>
            <w:tcW w:w="568" w:type="dxa"/>
          </w:tcPr>
          <w:p w14:paraId="00F58E2C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10.</w:t>
            </w:r>
          </w:p>
        </w:tc>
        <w:tc>
          <w:tcPr>
            <w:tcW w:w="708" w:type="dxa"/>
            <w:vMerge/>
            <w:textDirection w:val="btLr"/>
          </w:tcPr>
          <w:p w14:paraId="675BCF4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82ABCF7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Șaiba (</w:t>
            </w:r>
            <w:r w:rsidRPr="00861440">
              <w:rPr>
                <w:szCs w:val="28"/>
                <w:lang w:val="ru-RU" w:eastAsia="ru-RU"/>
              </w:rPr>
              <w:t>шайба плоская)</w:t>
            </w:r>
          </w:p>
        </w:tc>
        <w:tc>
          <w:tcPr>
            <w:tcW w:w="992" w:type="dxa"/>
          </w:tcPr>
          <w:p w14:paraId="2AA0388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5FA67DD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80</w:t>
            </w:r>
          </w:p>
        </w:tc>
        <w:tc>
          <w:tcPr>
            <w:tcW w:w="2552" w:type="dxa"/>
          </w:tcPr>
          <w:p w14:paraId="1136B4A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Șaiba M 20, oțel zincat</w:t>
            </w:r>
          </w:p>
        </w:tc>
        <w:tc>
          <w:tcPr>
            <w:tcW w:w="1559" w:type="dxa"/>
            <w:vMerge/>
          </w:tcPr>
          <w:p w14:paraId="7ABCC40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861440" w:rsidRPr="00861440" w14:paraId="53E0D1BF" w14:textId="77777777" w:rsidTr="00861440">
        <w:trPr>
          <w:cantSplit/>
          <w:trHeight w:val="261"/>
        </w:trPr>
        <w:tc>
          <w:tcPr>
            <w:tcW w:w="568" w:type="dxa"/>
          </w:tcPr>
          <w:p w14:paraId="5549EE88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11.</w:t>
            </w:r>
          </w:p>
        </w:tc>
        <w:tc>
          <w:tcPr>
            <w:tcW w:w="708" w:type="dxa"/>
            <w:vMerge/>
            <w:textDirection w:val="btLr"/>
          </w:tcPr>
          <w:p w14:paraId="1050B64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36D26E6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Vinclu îmbinare (</w:t>
            </w:r>
            <w:r w:rsidRPr="00861440">
              <w:rPr>
                <w:szCs w:val="28"/>
                <w:lang w:val="ru-RU" w:eastAsia="ru-RU"/>
              </w:rPr>
              <w:t>крепежный уголок)</w:t>
            </w:r>
          </w:p>
        </w:tc>
        <w:tc>
          <w:tcPr>
            <w:tcW w:w="992" w:type="dxa"/>
          </w:tcPr>
          <w:p w14:paraId="0D79F104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1A1FE7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60</w:t>
            </w:r>
          </w:p>
        </w:tc>
        <w:tc>
          <w:tcPr>
            <w:tcW w:w="2552" w:type="dxa"/>
          </w:tcPr>
          <w:p w14:paraId="54FDB9DA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Vinclu îmbinare ranforsat, grosime 2,5-4 mm, mărime 90*60*65 mm, oțel zincat/metal</w:t>
            </w:r>
          </w:p>
        </w:tc>
        <w:tc>
          <w:tcPr>
            <w:tcW w:w="1559" w:type="dxa"/>
            <w:vMerge/>
          </w:tcPr>
          <w:p w14:paraId="24CFD310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861440" w:rsidRPr="00861440" w14:paraId="5DB5CFAB" w14:textId="77777777" w:rsidTr="00861440">
        <w:trPr>
          <w:cantSplit/>
          <w:trHeight w:val="261"/>
        </w:trPr>
        <w:tc>
          <w:tcPr>
            <w:tcW w:w="568" w:type="dxa"/>
          </w:tcPr>
          <w:p w14:paraId="72DB6A6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12.</w:t>
            </w:r>
          </w:p>
        </w:tc>
        <w:tc>
          <w:tcPr>
            <w:tcW w:w="708" w:type="dxa"/>
            <w:vMerge/>
            <w:textDirection w:val="btLr"/>
          </w:tcPr>
          <w:p w14:paraId="668E897F" w14:textId="77777777" w:rsidR="00861440" w:rsidRPr="00861440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53DCC72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861440">
              <w:rPr>
                <w:szCs w:val="28"/>
                <w:lang w:val="ro-MO" w:eastAsia="ru-RU"/>
              </w:rPr>
              <w:t>Cornier (</w:t>
            </w:r>
            <w:r w:rsidRPr="00861440">
              <w:rPr>
                <w:szCs w:val="28"/>
                <w:lang w:val="ru-RU" w:eastAsia="ru-RU"/>
              </w:rPr>
              <w:t>уголок панельный)</w:t>
            </w:r>
          </w:p>
        </w:tc>
        <w:tc>
          <w:tcPr>
            <w:tcW w:w="992" w:type="dxa"/>
          </w:tcPr>
          <w:p w14:paraId="2ED8D5D5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861440">
              <w:rPr>
                <w:lang w:val="ro-MO" w:eastAsia="ru-RU"/>
              </w:rPr>
              <w:t>buc</w:t>
            </w:r>
          </w:p>
        </w:tc>
        <w:tc>
          <w:tcPr>
            <w:tcW w:w="850" w:type="dxa"/>
          </w:tcPr>
          <w:p w14:paraId="4F900A7E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50</w:t>
            </w:r>
          </w:p>
        </w:tc>
        <w:tc>
          <w:tcPr>
            <w:tcW w:w="2552" w:type="dxa"/>
          </w:tcPr>
          <w:p w14:paraId="63EF73DD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861440">
              <w:rPr>
                <w:lang w:eastAsia="ru-RU"/>
              </w:rPr>
              <w:t>Cornier grosime 2 mm, mărime 60*60*60 mm, oțel zincat/metal</w:t>
            </w:r>
          </w:p>
        </w:tc>
        <w:tc>
          <w:tcPr>
            <w:tcW w:w="1559" w:type="dxa"/>
            <w:vMerge/>
          </w:tcPr>
          <w:p w14:paraId="743CDB4B" w14:textId="77777777" w:rsidR="00861440" w:rsidRPr="00861440" w:rsidRDefault="0086144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366CA4" w:rsidRPr="00861440" w14:paraId="03C176A6" w14:textId="77777777" w:rsidTr="00311F05">
        <w:trPr>
          <w:cantSplit/>
          <w:trHeight w:val="261"/>
        </w:trPr>
        <w:tc>
          <w:tcPr>
            <w:tcW w:w="568" w:type="dxa"/>
          </w:tcPr>
          <w:p w14:paraId="461DB152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8" w:type="dxa"/>
            <w:textDirection w:val="btLr"/>
          </w:tcPr>
          <w:p w14:paraId="7C2868D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0D3FD3CF" w14:textId="763BFB5E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>
              <w:rPr>
                <w:b/>
                <w:lang w:val="ro-MO"/>
              </w:rPr>
              <w:t>Suma estimată fără TVA, lei</w:t>
            </w:r>
          </w:p>
        </w:tc>
        <w:tc>
          <w:tcPr>
            <w:tcW w:w="850" w:type="dxa"/>
          </w:tcPr>
          <w:p w14:paraId="64AD616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6A7E5E8B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559" w:type="dxa"/>
          </w:tcPr>
          <w:p w14:paraId="0CFDE832" w14:textId="76272C66" w:rsidR="00366CA4" w:rsidRPr="00861440" w:rsidRDefault="00366CA4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>61 010,66</w:t>
            </w:r>
          </w:p>
        </w:tc>
      </w:tr>
      <w:tr w:rsidR="00366CA4" w:rsidRPr="00861440" w14:paraId="0A319F69" w14:textId="77777777" w:rsidTr="000C0982">
        <w:trPr>
          <w:cantSplit/>
          <w:trHeight w:val="261"/>
        </w:trPr>
        <w:tc>
          <w:tcPr>
            <w:tcW w:w="568" w:type="dxa"/>
          </w:tcPr>
          <w:p w14:paraId="0494DB5B" w14:textId="77777777" w:rsidR="00366CA4" w:rsidRPr="00366CA4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 w:eastAsia="ru-RU"/>
              </w:rPr>
            </w:pPr>
          </w:p>
        </w:tc>
        <w:tc>
          <w:tcPr>
            <w:tcW w:w="708" w:type="dxa"/>
            <w:textDirection w:val="btLr"/>
          </w:tcPr>
          <w:p w14:paraId="5DAFD473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78E69B5E" w14:textId="57DF2A95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>
              <w:rPr>
                <w:b/>
                <w:lang w:val="ro-MO"/>
              </w:rPr>
              <w:t>Suma estimată inclusiv TVA, lei</w:t>
            </w:r>
          </w:p>
        </w:tc>
        <w:tc>
          <w:tcPr>
            <w:tcW w:w="850" w:type="dxa"/>
          </w:tcPr>
          <w:p w14:paraId="41E3510C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552" w:type="dxa"/>
          </w:tcPr>
          <w:p w14:paraId="48A9026A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14:paraId="16CE7A2C" w14:textId="277174C4" w:rsidR="00366CA4" w:rsidRPr="00861440" w:rsidRDefault="00366CA4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>73 212,80</w:t>
            </w:r>
          </w:p>
        </w:tc>
      </w:tr>
    </w:tbl>
    <w:p w14:paraId="22ECC40A" w14:textId="77777777" w:rsidR="00861440" w:rsidRPr="00861440" w:rsidRDefault="00861440" w:rsidP="00861440">
      <w:pPr>
        <w:autoSpaceDE w:val="0"/>
        <w:autoSpaceDN w:val="0"/>
        <w:adjustRightInd w:val="0"/>
        <w:jc w:val="center"/>
        <w:rPr>
          <w:b/>
          <w:szCs w:val="28"/>
          <w:lang w:val="ro-RO" w:eastAsia="ru-RU"/>
        </w:rPr>
      </w:pP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861440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1) pentru un singur lot;</w:t>
      </w:r>
      <w:r w:rsidR="000869D2" w:rsidRPr="00861440">
        <w:rPr>
          <w:sz w:val="24"/>
          <w:szCs w:val="24"/>
          <w:lang w:val="ro-RO" w:eastAsia="ru-RU"/>
        </w:rPr>
        <w:tab/>
      </w:r>
    </w:p>
    <w:p w14:paraId="539B7C2D" w14:textId="77777777" w:rsidR="00850D1C" w:rsidRPr="008614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8614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6144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3) pentru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63C9D1A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După </w:t>
      </w:r>
      <w:r w:rsidR="00036A1D">
        <w:rPr>
          <w:b/>
          <w:bCs/>
          <w:sz w:val="24"/>
          <w:szCs w:val="24"/>
          <w:u w:val="single"/>
          <w:lang w:val="ro-RO" w:eastAsia="ru-RU"/>
        </w:rPr>
        <w:t>înregistrarea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 contractului 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036A1D">
        <w:rPr>
          <w:b/>
          <w:sz w:val="24"/>
          <w:szCs w:val="24"/>
          <w:u w:val="single"/>
          <w:lang w:val="ro-RO" w:eastAsia="ru-RU"/>
        </w:rPr>
        <w:t>sediul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>Penitenciarul</w:t>
      </w:r>
      <w:r w:rsidR="00036A1D">
        <w:rPr>
          <w:b/>
          <w:sz w:val="24"/>
          <w:szCs w:val="24"/>
          <w:u w:val="single"/>
          <w:lang w:val="ro-RO" w:eastAsia="ru-RU"/>
        </w:rPr>
        <w:t>ui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69C5B840" w:rsidR="00374D22" w:rsidRPr="00861440" w:rsidRDefault="00850D1C" w:rsidP="00861440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861440">
        <w:rPr>
          <w:b/>
          <w:sz w:val="24"/>
          <w:szCs w:val="24"/>
          <w:u w:val="single"/>
          <w:lang w:val="ro-RO" w:eastAsia="ru-RU"/>
        </w:rPr>
        <w:t>6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  <w:r w:rsidR="00861440">
        <w:rPr>
          <w:b/>
          <w:sz w:val="24"/>
          <w:szCs w:val="24"/>
          <w:lang w:val="ro-RO" w:eastAsia="ru-RU"/>
        </w:rPr>
        <w:t xml:space="preserve">  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402"/>
        <w:gridCol w:w="4253"/>
        <w:gridCol w:w="1417"/>
      </w:tblGrid>
      <w:tr w:rsidR="00036A1D" w:rsidRPr="00036A1D" w14:paraId="1694CC7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BD80C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02DF1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4313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lang w:val="en-US"/>
              </w:rPr>
            </w:pPr>
            <w:r w:rsidRPr="00036A1D">
              <w:rPr>
                <w:b/>
                <w:iCs/>
                <w:sz w:val="18"/>
                <w:lang w:val="en-US"/>
              </w:rPr>
              <w:t xml:space="preserve">Mod de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demonstrare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îndeplinirii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criteriului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/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cerinței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0107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Nivelul minim/</w:t>
            </w:r>
            <w:r w:rsidRPr="00036A1D">
              <w:rPr>
                <w:b/>
                <w:iCs/>
                <w:sz w:val="18"/>
              </w:rPr>
              <w:br/>
              <w:t>Obligativitatea</w:t>
            </w:r>
          </w:p>
        </w:tc>
      </w:tr>
      <w:tr w:rsidR="00036A1D" w:rsidRPr="00036A1D" w14:paraId="6706CB0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019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E510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86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Completată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. 7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–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5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101C7B1" w14:textId="77777777" w:rsidTr="00036A1D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09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D72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23E8" w14:textId="77777777" w:rsidR="00036A1D" w:rsidRPr="00036A1D" w:rsidRDefault="00036A1D" w:rsidP="00036A1D">
            <w:pPr>
              <w:ind w:firstLine="0"/>
              <w:rPr>
                <w:rFonts w:eastAsia="PMingLiU"/>
                <w:b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. 8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 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,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termen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valabilitate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– 30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zile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din data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limită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depunere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ofertelor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  <w:p w14:paraId="57452790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A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1770729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1E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C5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Specificații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sz w:val="18"/>
                <w:lang w:val="en-US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FA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nr.22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-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0A3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3CB3CAA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00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38B38322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80B9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Specificații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1D16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nr.23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sz w:val="18"/>
                <w:lang w:val="en-US"/>
              </w:rPr>
              <w:t xml:space="preserve">–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lastRenderedPageBreak/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3B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lastRenderedPageBreak/>
              <w:t>Obligatoriu</w:t>
            </w:r>
          </w:p>
        </w:tc>
      </w:tr>
      <w:tr w:rsidR="00036A1D" w:rsidRPr="00036A1D" w14:paraId="2023F52A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F60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lastRenderedPageBreak/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AF1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Certificat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atribuire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al </w:t>
            </w:r>
            <w:proofErr w:type="spellStart"/>
            <w:r w:rsidRPr="00036A1D">
              <w:rPr>
                <w:sz w:val="18"/>
                <w:lang w:val="en-US" w:eastAsia="ro-RO"/>
              </w:rPr>
              <w:t>contului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C93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Eliberat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banca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deținătoare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copie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91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943BFAB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07C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3321" w14:textId="77777777" w:rsidR="00036A1D" w:rsidRPr="00036A1D" w:rsidRDefault="00036A1D" w:rsidP="00036A1D">
            <w:pPr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65C9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/>
              </w:rPr>
              <w:t>Certificat</w:t>
            </w:r>
            <w:proofErr w:type="spellEnd"/>
            <w:r w:rsidRPr="00036A1D">
              <w:rPr>
                <w:sz w:val="18"/>
                <w:lang w:val="en-US"/>
              </w:rPr>
              <w:t xml:space="preserve"> / </w:t>
            </w:r>
            <w:proofErr w:type="spellStart"/>
            <w:r w:rsidRPr="00036A1D">
              <w:rPr>
                <w:sz w:val="18"/>
                <w:lang w:val="en-US"/>
              </w:rPr>
              <w:t>decizie</w:t>
            </w:r>
            <w:proofErr w:type="spellEnd"/>
            <w:r w:rsidRPr="00036A1D">
              <w:rPr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sz w:val="18"/>
                <w:lang w:val="en-US"/>
              </w:rPr>
              <w:t>înregistrare</w:t>
            </w:r>
            <w:proofErr w:type="spellEnd"/>
            <w:r w:rsidRPr="00036A1D">
              <w:rPr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sz w:val="18"/>
                <w:lang w:val="en-US"/>
              </w:rPr>
              <w:t>întreprinderii</w:t>
            </w:r>
            <w:proofErr w:type="spellEnd"/>
            <w:r w:rsidRPr="00036A1D">
              <w:rPr>
                <w:sz w:val="18"/>
                <w:lang w:val="en-US"/>
              </w:rPr>
              <w:t xml:space="preserve"> / Extras din </w:t>
            </w:r>
            <w:proofErr w:type="spellStart"/>
            <w:r w:rsidRPr="00036A1D">
              <w:rPr>
                <w:sz w:val="18"/>
                <w:lang w:val="en-US"/>
              </w:rPr>
              <w:t>Registrul</w:t>
            </w:r>
            <w:proofErr w:type="spellEnd"/>
            <w:r w:rsidRPr="00036A1D">
              <w:rPr>
                <w:sz w:val="18"/>
                <w:lang w:val="en-US"/>
              </w:rPr>
              <w:t xml:space="preserve"> de Stat al </w:t>
            </w:r>
            <w:proofErr w:type="spellStart"/>
            <w:r w:rsidRPr="00036A1D">
              <w:rPr>
                <w:sz w:val="18"/>
                <w:lang w:val="en-US"/>
              </w:rPr>
              <w:t>persoanelor</w:t>
            </w:r>
            <w:proofErr w:type="spellEnd"/>
            <w:r w:rsidRPr="00036A1D">
              <w:rPr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sz w:val="18"/>
                <w:lang w:val="en-US"/>
              </w:rPr>
              <w:t>juridice</w:t>
            </w:r>
            <w:proofErr w:type="spellEnd"/>
            <w:r w:rsidRPr="00036A1D">
              <w:rPr>
                <w:sz w:val="18"/>
                <w:lang w:val="en-US"/>
              </w:rPr>
              <w:t xml:space="preserve"> – </w:t>
            </w:r>
            <w:proofErr w:type="spellStart"/>
            <w:r w:rsidRPr="00036A1D">
              <w:rPr>
                <w:b/>
                <w:sz w:val="18"/>
                <w:lang w:val="en-US"/>
              </w:rPr>
              <w:t>copie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9F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DE54A5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BD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1223" w14:textId="77777777" w:rsidR="00036A1D" w:rsidRPr="00036A1D" w:rsidRDefault="00036A1D" w:rsidP="00036A1D">
            <w:pPr>
              <w:tabs>
                <w:tab w:val="left" w:pos="1134"/>
              </w:tabs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val="en-US" w:eastAsia="ro-RO"/>
              </w:rPr>
              <w:t>Act/</w:t>
            </w:r>
            <w:proofErr w:type="spellStart"/>
            <w:r w:rsidRPr="00036A1D">
              <w:rPr>
                <w:sz w:val="18"/>
                <w:lang w:val="en-US" w:eastAsia="ro-RO"/>
              </w:rPr>
              <w:t>cerificat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conformitate</w:t>
            </w:r>
            <w:proofErr w:type="spellEnd"/>
            <w:r w:rsidRPr="00036A1D">
              <w:rPr>
                <w:sz w:val="18"/>
                <w:lang w:val="en-US" w:eastAsia="ro-RO"/>
              </w:rPr>
              <w:t>/</w:t>
            </w:r>
            <w:proofErr w:type="spellStart"/>
            <w:r w:rsidRPr="00036A1D">
              <w:rPr>
                <w:sz w:val="18"/>
                <w:lang w:val="en-US" w:eastAsia="ro-RO"/>
              </w:rPr>
              <w:t>calitate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 </w:t>
            </w:r>
            <w:proofErr w:type="spellStart"/>
            <w:r w:rsidRPr="00036A1D">
              <w:rPr>
                <w:sz w:val="18"/>
                <w:lang w:val="en-US" w:eastAsia="ro-RO"/>
              </w:rPr>
              <w:t>bunurilor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729B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Eliberat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către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organul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abilitat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- 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4607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606421C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ED9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77E532C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72EE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353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sz w:val="18"/>
                <w:szCs w:val="28"/>
              </w:rPr>
              <w:t>Completată  în conformitate cu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036A1D">
              <w:rPr>
                <w:sz w:val="18"/>
                <w:szCs w:val="24"/>
              </w:rPr>
              <w:t xml:space="preserve"> </w:t>
            </w:r>
            <w:r w:rsidRPr="00036A1D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036A1D">
              <w:rPr>
                <w:sz w:val="18"/>
                <w:szCs w:val="28"/>
              </w:rPr>
              <w:t>–</w:t>
            </w:r>
            <w:r w:rsidRPr="00036A1D">
              <w:rPr>
                <w:b/>
                <w:sz w:val="18"/>
                <w:szCs w:val="28"/>
              </w:rPr>
              <w:t xml:space="preserve"> </w:t>
            </w:r>
            <w:r w:rsidRPr="00036A1D">
              <w:rPr>
                <w:b/>
                <w:sz w:val="18"/>
                <w:szCs w:val="22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003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55697B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2CA6A3F2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9B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iCs/>
                <w:sz w:val="18"/>
              </w:rPr>
            </w:pPr>
          </w:p>
          <w:p w14:paraId="4DD307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A650" w14:textId="77777777" w:rsidR="00036A1D" w:rsidRPr="00036A1D" w:rsidRDefault="00036A1D" w:rsidP="00036A1D">
            <w:pPr>
              <w:keepNext/>
              <w:ind w:firstLine="0"/>
              <w:outlineLvl w:val="0"/>
              <w:rPr>
                <w:rFonts w:eastAsia="PMingLiU"/>
                <w:sz w:val="18"/>
                <w:lang w:val="ro-MO"/>
              </w:rPr>
            </w:pPr>
            <w:r w:rsidRPr="00036A1D">
              <w:rPr>
                <w:rFonts w:hint="eastAsia"/>
                <w:bCs/>
                <w:sz w:val="18"/>
                <w:szCs w:val="28"/>
                <w:lang w:val="zh-CN" w:eastAsia="ro-RO"/>
              </w:rPr>
              <w:t>Mostre</w:t>
            </w:r>
            <w:r w:rsidRPr="00036A1D">
              <w:rPr>
                <w:bCs/>
                <w:sz w:val="18"/>
                <w:szCs w:val="28"/>
                <w:lang w:val="ro-MO" w:eastAsia="ro-RO"/>
              </w:rPr>
              <w:t xml:space="preserve"> la lotul 1 poziția 2,3,5,6 și lotul 2 poziția 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1026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r w:rsidRPr="00036A1D">
              <w:rPr>
                <w:b/>
                <w:bCs/>
                <w:i/>
                <w:iCs/>
                <w:sz w:val="18"/>
                <w:szCs w:val="28"/>
              </w:rPr>
              <w:t xml:space="preserve">Mostrele vor fi prezentate în termen de 1 zi de la solicitare. </w:t>
            </w:r>
            <w:r w:rsidRPr="00036A1D">
              <w:rPr>
                <w:sz w:val="18"/>
                <w:szCs w:val="28"/>
              </w:rPr>
              <w:t>Mostrele vor fi depuse la sediul autorității contractante a Penitenciarului nr. 12-Bender, or. Bender, str. Sovetscaia, 65 în intervalul orelor 08.00 – 16.00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476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sz w:val="18"/>
                <w:szCs w:val="22"/>
              </w:rPr>
            </w:pPr>
          </w:p>
          <w:p w14:paraId="39527D8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09F441C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571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5DC6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Garanție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privind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livrarea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bunurilor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până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la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sediul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Penitenciarului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nr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. 12-Bender, or. Bender, str.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Sovetscaia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>, 65</w:t>
            </w:r>
            <w:r w:rsidRPr="00036A1D">
              <w:rPr>
                <w:sz w:val="18"/>
                <w:lang w:val="en-US" w:eastAsia="ro-RO"/>
              </w:rPr>
              <w:t>.</w:t>
            </w:r>
          </w:p>
          <w:p w14:paraId="2C7B6805" w14:textId="77777777" w:rsidR="00036A1D" w:rsidRPr="00036A1D" w:rsidRDefault="00036A1D" w:rsidP="00036A1D">
            <w:pPr>
              <w:keepNext/>
              <w:ind w:firstLine="0"/>
              <w:outlineLvl w:val="0"/>
              <w:rPr>
                <w:rFonts w:eastAsia="Calibri"/>
                <w:b/>
                <w:bCs/>
                <w:sz w:val="18"/>
                <w:lang w:val="ro-MO" w:eastAsia="ro-RO"/>
              </w:rPr>
            </w:pPr>
            <w:proofErr w:type="spellStart"/>
            <w:r w:rsidRPr="00036A1D">
              <w:rPr>
                <w:b/>
                <w:sz w:val="18"/>
                <w:lang w:val="en-US" w:eastAsia="ro-RO"/>
              </w:rPr>
              <w:t>Cheltuielile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de transport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sunt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suportate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către</w:t>
            </w:r>
            <w:proofErr w:type="spellEnd"/>
            <w:r w:rsidRPr="00036A1D">
              <w:rPr>
                <w:b/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 w:eastAsia="ro-RO"/>
              </w:rPr>
              <w:t>ofertant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61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3BB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301E51F3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3E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A0DA" w14:textId="77777777" w:rsidR="00036A1D" w:rsidRPr="00036A1D" w:rsidRDefault="00036A1D" w:rsidP="00036A1D">
            <w:pPr>
              <w:ind w:firstLine="0"/>
              <w:rPr>
                <w:sz w:val="18"/>
                <w:lang w:val="ro-MO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Informații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generale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despre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ofertant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Rechizite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poștale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juridice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și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plăți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BD9D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Copie</w:t>
            </w:r>
            <w:proofErr w:type="spellEnd"/>
            <w:r w:rsidRPr="00036A1D">
              <w:rPr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19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</w:tbl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378EB4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5B0759B4" w:rsidR="00920CB0" w:rsidRPr="00861440" w:rsidRDefault="00850D1C" w:rsidP="0086144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0E6EB05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8F888" w14:textId="77777777" w:rsidR="00374D22" w:rsidRDefault="00374D22" w:rsidP="00374D22">
      <w:r>
        <w:separator/>
      </w:r>
    </w:p>
  </w:endnote>
  <w:endnote w:type="continuationSeparator" w:id="0">
    <w:p w14:paraId="2E7B9D11" w14:textId="77777777" w:rsidR="00374D22" w:rsidRDefault="00374D22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0A3E3" w14:textId="77777777" w:rsidR="00374D22" w:rsidRDefault="00374D22" w:rsidP="00374D22">
      <w:r>
        <w:separator/>
      </w:r>
    </w:p>
  </w:footnote>
  <w:footnote w:type="continuationSeparator" w:id="0">
    <w:p w14:paraId="7D193AEA" w14:textId="77777777" w:rsidR="00374D22" w:rsidRDefault="00374D22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36A1D"/>
    <w:rsid w:val="000869D2"/>
    <w:rsid w:val="000960D8"/>
    <w:rsid w:val="000967FD"/>
    <w:rsid w:val="000D200E"/>
    <w:rsid w:val="00125585"/>
    <w:rsid w:val="00136692"/>
    <w:rsid w:val="00145155"/>
    <w:rsid w:val="00152854"/>
    <w:rsid w:val="001C502A"/>
    <w:rsid w:val="001C7EC8"/>
    <w:rsid w:val="001E52A7"/>
    <w:rsid w:val="00262946"/>
    <w:rsid w:val="002A5EE9"/>
    <w:rsid w:val="002D60B3"/>
    <w:rsid w:val="00366CA4"/>
    <w:rsid w:val="00374D22"/>
    <w:rsid w:val="003C4C76"/>
    <w:rsid w:val="00434A14"/>
    <w:rsid w:val="005073C5"/>
    <w:rsid w:val="00592BB6"/>
    <w:rsid w:val="005E566B"/>
    <w:rsid w:val="00601DEA"/>
    <w:rsid w:val="00617403"/>
    <w:rsid w:val="00651320"/>
    <w:rsid w:val="00651F0B"/>
    <w:rsid w:val="006976FD"/>
    <w:rsid w:val="006A188B"/>
    <w:rsid w:val="007977E4"/>
    <w:rsid w:val="007A5574"/>
    <w:rsid w:val="007F161F"/>
    <w:rsid w:val="008248DD"/>
    <w:rsid w:val="00850D1C"/>
    <w:rsid w:val="00852285"/>
    <w:rsid w:val="00861440"/>
    <w:rsid w:val="00876CFC"/>
    <w:rsid w:val="00920CB0"/>
    <w:rsid w:val="00922F3A"/>
    <w:rsid w:val="0095724C"/>
    <w:rsid w:val="00973720"/>
    <w:rsid w:val="0099269A"/>
    <w:rsid w:val="009A5E10"/>
    <w:rsid w:val="00A87CB1"/>
    <w:rsid w:val="00AB7422"/>
    <w:rsid w:val="00B003F5"/>
    <w:rsid w:val="00B06B20"/>
    <w:rsid w:val="00B31BF6"/>
    <w:rsid w:val="00BA0DC8"/>
    <w:rsid w:val="00C6046E"/>
    <w:rsid w:val="00C80316"/>
    <w:rsid w:val="00CB6A95"/>
    <w:rsid w:val="00D01A81"/>
    <w:rsid w:val="00D62C01"/>
    <w:rsid w:val="00DB5EB5"/>
    <w:rsid w:val="00DC006B"/>
    <w:rsid w:val="00DC30AD"/>
    <w:rsid w:val="00DC408E"/>
    <w:rsid w:val="00DF377F"/>
    <w:rsid w:val="00E76CDF"/>
    <w:rsid w:val="00EA7EEA"/>
    <w:rsid w:val="00EB0D5C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16</cp:revision>
  <cp:lastPrinted>2023-10-09T06:11:00Z</cp:lastPrinted>
  <dcterms:created xsi:type="dcterms:W3CDTF">2025-10-30T09:50:00Z</dcterms:created>
  <dcterms:modified xsi:type="dcterms:W3CDTF">2026-05-26T07:20:00Z</dcterms:modified>
</cp:coreProperties>
</file>