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8B7EBA"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B7EBA" w:rsidRPr="008B7EBA">
              <w:rPr>
                <w:b/>
                <w:sz w:val="32"/>
                <w:szCs w:val="32"/>
                <w:lang w:val="ro-MD"/>
              </w:rPr>
              <w:t>Achiziționarea tehnicii de calcul și de birou</w:t>
            </w:r>
            <w:r w:rsidR="008B7EBA" w:rsidRPr="00C60D06">
              <w:rPr>
                <w:sz w:val="32"/>
                <w:szCs w:val="32"/>
              </w:rPr>
              <w:t xml:space="preserve"> </w:t>
            </w:r>
          </w:p>
          <w:p w:rsidR="008B7EBA" w:rsidRDefault="008B7EBA" w:rsidP="00457832">
            <w:pPr>
              <w:spacing w:line="360" w:lineRule="auto"/>
              <w:jc w:val="both"/>
              <w:rPr>
                <w:sz w:val="32"/>
                <w:szCs w:val="32"/>
              </w:rPr>
            </w:pPr>
          </w:p>
          <w:p w:rsidR="00A20ACF" w:rsidRPr="008B7EBA"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B7EBA" w:rsidRPr="008B7EBA">
              <w:rPr>
                <w:sz w:val="32"/>
                <w:szCs w:val="32"/>
                <w:lang w:val="ro-MD"/>
              </w:rPr>
              <w:t>30000000-9</w:t>
            </w:r>
          </w:p>
          <w:p w:rsidR="00A20ACF" w:rsidRPr="00C60D06" w:rsidRDefault="00A20ACF" w:rsidP="00457832">
            <w:pPr>
              <w:spacing w:line="360" w:lineRule="auto"/>
              <w:jc w:val="both"/>
              <w:rPr>
                <w:sz w:val="32"/>
                <w:szCs w:val="32"/>
              </w:rPr>
            </w:pPr>
          </w:p>
          <w:p w:rsidR="00A20ACF" w:rsidRPr="008B7EBA"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B7EBA" w:rsidRPr="008B7EBA">
              <w:rPr>
                <w:b/>
                <w:sz w:val="32"/>
                <w:szCs w:val="32"/>
              </w:rPr>
              <w:t>Ministerul Educației, Culturii și Cercetării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373" w:type="dxa"/>
        <w:tblInd w:w="-450" w:type="dxa"/>
        <w:tblLayout w:type="fixed"/>
        <w:tblLook w:val="04A0" w:firstRow="1" w:lastRow="0" w:firstColumn="1" w:lastColumn="0" w:noHBand="0" w:noVBand="1"/>
      </w:tblPr>
      <w:tblGrid>
        <w:gridCol w:w="450"/>
        <w:gridCol w:w="87"/>
        <w:gridCol w:w="622"/>
        <w:gridCol w:w="1843"/>
        <w:gridCol w:w="1134"/>
        <w:gridCol w:w="850"/>
        <w:gridCol w:w="5211"/>
        <w:gridCol w:w="176"/>
      </w:tblGrid>
      <w:tr w:rsidR="00A20ACF" w:rsidRPr="00C60D06" w:rsidTr="00C13F96">
        <w:trPr>
          <w:gridBefore w:val="1"/>
          <w:gridAfter w:val="1"/>
          <w:wBefore w:w="450" w:type="dxa"/>
          <w:wAfter w:w="176" w:type="dxa"/>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C13F96">
        <w:trPr>
          <w:gridBefore w:val="1"/>
          <w:gridAfter w:val="1"/>
          <w:wBefore w:w="450" w:type="dxa"/>
          <w:wAfter w:w="176"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13F96">
        <w:trPr>
          <w:gridBefore w:val="1"/>
          <w:gridAfter w:val="1"/>
          <w:wBefore w:w="450" w:type="dxa"/>
          <w:wAfter w:w="176" w:type="dxa"/>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8F5180" w:rsidRDefault="008B7EBA" w:rsidP="008B7EBA">
                  <w:pPr>
                    <w:pStyle w:val="BodyText"/>
                    <w:rPr>
                      <w:b/>
                      <w:szCs w:val="24"/>
                      <w:shd w:val="clear" w:color="auto" w:fill="FFFF00"/>
                    </w:rPr>
                  </w:pPr>
                  <w:r w:rsidRPr="008F5180">
                    <w:rPr>
                      <w:b/>
                      <w:szCs w:val="24"/>
                    </w:rPr>
                    <w:t>Ministerul Educației, Culturii și Cercetării</w:t>
                  </w:r>
                </w:p>
                <w:p w:rsidR="00A20ACF" w:rsidRPr="00C60D06" w:rsidRDefault="008B7EBA" w:rsidP="008B7EBA">
                  <w:pPr>
                    <w:pStyle w:val="BodyText"/>
                    <w:rPr>
                      <w:b/>
                      <w:i/>
                      <w:szCs w:val="22"/>
                    </w:rPr>
                  </w:pPr>
                  <w:r w:rsidRPr="008F5180">
                    <w:rPr>
                      <w:kern w:val="28"/>
                    </w:rPr>
                    <w:t>1006601000107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7EBA" w:rsidP="00457832">
                  <w:pPr>
                    <w:pStyle w:val="BodyText"/>
                    <w:rPr>
                      <w:b/>
                      <w:i/>
                      <w:szCs w:val="22"/>
                    </w:rPr>
                  </w:pPr>
                  <w:r>
                    <w:rPr>
                      <w:b/>
                      <w:szCs w:val="24"/>
                      <w:lang w:val="ro-MD"/>
                    </w:rPr>
                    <w:t>Achiziționarea tehnicii de calcul și de birou</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pStyle w:val="BodyText"/>
                    <w:rPr>
                      <w:b/>
                      <w:i/>
                      <w:szCs w:val="22"/>
                    </w:rPr>
                  </w:pPr>
                  <w:r w:rsidRPr="00C60D06">
                    <w:rPr>
                      <w:b/>
                      <w:i/>
                      <w:sz w:val="22"/>
                      <w:szCs w:val="22"/>
                    </w:rPr>
                    <w:t>Nr.:</w:t>
                  </w:r>
                  <w:r>
                    <w:rPr>
                      <w:b/>
                      <w:i/>
                      <w:sz w:val="22"/>
                      <w:szCs w:val="22"/>
                    </w:rPr>
                    <w:t xml:space="preserve"> </w:t>
                  </w:r>
                  <w:r>
                    <w:t>conform SIA RSAP</w:t>
                  </w:r>
                </w:p>
                <w:p w:rsidR="00A20ACF" w:rsidRPr="00C60D06" w:rsidRDefault="008B7EBA" w:rsidP="008B7EBA">
                  <w:pPr>
                    <w:pStyle w:val="BodyText"/>
                    <w:rPr>
                      <w:b/>
                      <w:i/>
                      <w:szCs w:val="22"/>
                    </w:rPr>
                  </w:pPr>
                  <w:r w:rsidRPr="00C60D06">
                    <w:rPr>
                      <w:b/>
                      <w:i/>
                      <w:sz w:val="22"/>
                      <w:szCs w:val="22"/>
                    </w:rPr>
                    <w:t>Tipul procedurii de achiziție:</w:t>
                  </w:r>
                  <w:r>
                    <w:rPr>
                      <w:b/>
                      <w:szCs w:val="24"/>
                    </w:rPr>
                    <w:t xml:space="preserve"> COP</w:t>
                  </w:r>
                  <w:r w:rsidRPr="00C60D06">
                    <w:rPr>
                      <w:b/>
                      <w:i/>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7EBA" w:rsidP="008B7EBA">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7EBA" w:rsidP="00457832">
                  <w:pPr>
                    <w:pStyle w:val="BodyText"/>
                    <w:rPr>
                      <w:b/>
                      <w:i/>
                      <w:szCs w:val="22"/>
                    </w:rPr>
                  </w:pPr>
                  <w:r>
                    <w:rPr>
                      <w:b/>
                      <w:i/>
                      <w:sz w:val="22"/>
                      <w:szCs w:val="22"/>
                    </w:rPr>
                    <w:t>30000000-9</w:t>
                  </w:r>
                </w:p>
              </w:tc>
            </w:tr>
            <w:tr w:rsidR="008B7EB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8F5180" w:rsidRDefault="008B7EBA" w:rsidP="008B7EBA">
                  <w:pPr>
                    <w:pStyle w:val="BodyText"/>
                    <w:rPr>
                      <w:b/>
                      <w:i/>
                      <w:szCs w:val="22"/>
                    </w:rPr>
                  </w:pPr>
                  <w:r w:rsidRPr="008F5180">
                    <w:rPr>
                      <w:b/>
                      <w:i/>
                      <w:sz w:val="22"/>
                      <w:szCs w:val="22"/>
                    </w:rPr>
                    <w:t>Bugetul de stat</w:t>
                  </w:r>
                </w:p>
                <w:p w:rsidR="008B7EBA" w:rsidRPr="00C60D06" w:rsidRDefault="008B7EBA" w:rsidP="008B7EBA">
                  <w:pPr>
                    <w:pStyle w:val="BodyText"/>
                    <w:rPr>
                      <w:b/>
                      <w:i/>
                      <w:szCs w:val="22"/>
                    </w:rPr>
                  </w:pPr>
                  <w:r>
                    <w:rPr>
                      <w:b/>
                      <w:i/>
                      <w:sz w:val="22"/>
                      <w:szCs w:val="22"/>
                    </w:rPr>
                    <w:t>Anul bugetar 2020</w:t>
                  </w:r>
                </w:p>
              </w:tc>
            </w:tr>
            <w:tr w:rsidR="008B7EB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8B7EBA" w:rsidRDefault="008B7EBA" w:rsidP="008B7EBA">
                  <w:pPr>
                    <w:pStyle w:val="BodyText"/>
                    <w:rPr>
                      <w:b/>
                      <w:i/>
                      <w:szCs w:val="22"/>
                      <w:highlight w:val="yellow"/>
                    </w:rPr>
                  </w:pPr>
                  <w:r w:rsidRPr="008B7EBA">
                    <w:rPr>
                      <w:b/>
                      <w:szCs w:val="24"/>
                      <w:highlight w:val="yellow"/>
                      <w:shd w:val="clear" w:color="auto" w:fill="FFFF00"/>
                    </w:rPr>
                    <w:t>Ministerul Educației, Culturii și Cercetării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[Denumirea partenerului de dezvoltare]</w:t>
                  </w:r>
                </w:p>
              </w:tc>
            </w:tr>
            <w:tr w:rsidR="008B7EB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C907F4" w:rsidRDefault="008B7EBA" w:rsidP="008B7EBA">
                  <w:pPr>
                    <w:pStyle w:val="BodyText"/>
                    <w:rPr>
                      <w:b/>
                      <w:szCs w:val="24"/>
                      <w:shd w:val="clear" w:color="auto" w:fill="FFFF00"/>
                    </w:rPr>
                  </w:pPr>
                  <w:r w:rsidRPr="00C907F4">
                    <w:rPr>
                      <w:b/>
                      <w:szCs w:val="24"/>
                      <w:shd w:val="clear" w:color="auto" w:fill="FFFF00"/>
                    </w:rPr>
                    <w:t>Ministerul Educației, Culturii și Cercetării</w:t>
                  </w:r>
                </w:p>
                <w:p w:rsidR="008B7EBA" w:rsidRPr="00C907F4" w:rsidRDefault="008B7EBA" w:rsidP="008B7EBA">
                  <w:pPr>
                    <w:pStyle w:val="BodyText"/>
                    <w:rPr>
                      <w:b/>
                      <w:i/>
                      <w:szCs w:val="22"/>
                    </w:rPr>
                  </w:pPr>
                  <w:r w:rsidRPr="00C907F4">
                    <w:rPr>
                      <w:kern w:val="28"/>
                    </w:rPr>
                    <w:t>1006601000107</w:t>
                  </w:r>
                </w:p>
              </w:tc>
            </w:tr>
            <w:tr w:rsidR="008B7EB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13F96" w:rsidRPr="00915885" w:rsidRDefault="00C13F96" w:rsidP="00C13F96">
                  <w:pPr>
                    <w:pStyle w:val="NoSpacing"/>
                    <w:jc w:val="both"/>
                    <w:rPr>
                      <w:b/>
                      <w:i/>
                      <w:lang w:val="ro-RO"/>
                    </w:rPr>
                  </w:pPr>
                  <w:r>
                    <w:rPr>
                      <w:b/>
                      <w:i/>
                      <w:lang w:val="ro-RO"/>
                    </w:rPr>
                    <w:t>Cabinetele</w:t>
                  </w:r>
                  <w:r w:rsidRPr="00915885">
                    <w:rPr>
                      <w:b/>
                      <w:i/>
                      <w:lang w:val="ro-RO"/>
                    </w:rPr>
                    <w:t xml:space="preserve"> de limba</w:t>
                  </w:r>
                  <w:r>
                    <w:rPr>
                      <w:b/>
                      <w:i/>
                      <w:lang w:val="ro-RO"/>
                    </w:rPr>
                    <w:t xml:space="preserve"> și literatura</w:t>
                  </w:r>
                  <w:r w:rsidRPr="00915885">
                    <w:rPr>
                      <w:b/>
                      <w:i/>
                      <w:lang w:val="ro-RO"/>
                    </w:rPr>
                    <w:t xml:space="preserve"> română </w:t>
                  </w:r>
                </w:p>
                <w:p w:rsidR="00C13F96" w:rsidRPr="00915885" w:rsidRDefault="00C13F96" w:rsidP="00C13F96">
                  <w:pPr>
                    <w:pStyle w:val="NoSpacing"/>
                    <w:jc w:val="both"/>
                    <w:rPr>
                      <w:b/>
                      <w:i/>
                      <w:lang w:val="ro-RO"/>
                    </w:rPr>
                  </w:pPr>
                  <w:r w:rsidRPr="00915885">
                    <w:rPr>
                      <w:b/>
                      <w:i/>
                      <w:lang w:val="ro-RO"/>
                    </w:rPr>
                    <w:t xml:space="preserve">în instituțiile cu predare în limbile minorităților naționale </w:t>
                  </w:r>
                </w:p>
                <w:p w:rsidR="008B7EBA" w:rsidRPr="00C907F4" w:rsidRDefault="008B7EBA" w:rsidP="008B7EBA">
                  <w:pPr>
                    <w:pStyle w:val="BodyText"/>
                    <w:rPr>
                      <w:b/>
                      <w:i/>
                      <w:szCs w:val="22"/>
                    </w:rPr>
                  </w:pPr>
                </w:p>
              </w:tc>
            </w:tr>
            <w:tr w:rsidR="008B7EB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A20ACF" w:rsidRDefault="00C13F96" w:rsidP="008B7EBA">
                  <w:pPr>
                    <w:pStyle w:val="BodyText"/>
                    <w:rPr>
                      <w:b/>
                      <w:i/>
                      <w:szCs w:val="22"/>
                    </w:rPr>
                  </w:pPr>
                  <w:r>
                    <w:rPr>
                      <w:b/>
                      <w:i/>
                      <w:sz w:val="22"/>
                      <w:szCs w:val="22"/>
                    </w:rPr>
                    <w:t>limba de stat</w:t>
                  </w:r>
                </w:p>
              </w:tc>
            </w:tr>
            <w:tr w:rsidR="008B7EBA"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B7EBA" w:rsidRPr="00A20ACF" w:rsidRDefault="008B7EBA" w:rsidP="008B7EBA">
                  <w:pPr>
                    <w:jc w:val="both"/>
                    <w:rPr>
                      <w:i/>
                    </w:rPr>
                  </w:pPr>
                </w:p>
              </w:tc>
              <w:tc>
                <w:tcPr>
                  <w:tcW w:w="2497" w:type="dxa"/>
                  <w:tcBorders>
                    <w:top w:val="single" w:sz="4" w:space="0" w:color="auto"/>
                    <w:right w:val="single" w:sz="4" w:space="0" w:color="auto"/>
                  </w:tcBorders>
                  <w:vAlign w:val="center"/>
                </w:tcPr>
                <w:p w:rsidR="008B7EBA" w:rsidRPr="00A20ACF" w:rsidRDefault="008B7EBA" w:rsidP="008B7EBA">
                  <w:pPr>
                    <w:pStyle w:val="BodyText"/>
                    <w:tabs>
                      <w:tab w:val="right" w:pos="4743"/>
                    </w:tabs>
                    <w:rPr>
                      <w:b/>
                      <w:i/>
                      <w:szCs w:val="22"/>
                    </w:rPr>
                  </w:pPr>
                </w:p>
              </w:tc>
            </w:tr>
            <w:tr w:rsidR="008B7EBA"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p>
              </w:tc>
              <w:tc>
                <w:tcPr>
                  <w:tcW w:w="3316" w:type="dxa"/>
                  <w:tcBorders>
                    <w:left w:val="single" w:sz="4" w:space="0" w:color="auto"/>
                  </w:tcBorders>
                  <w:vAlign w:val="center"/>
                </w:tcPr>
                <w:p w:rsidR="008B7EBA" w:rsidRPr="00A20ACF" w:rsidRDefault="00C13F96" w:rsidP="008B7EBA">
                  <w:pPr>
                    <w:jc w:val="both"/>
                    <w:rPr>
                      <w:rFonts w:ascii="Baltica RR" w:hAnsi="Baltica RR"/>
                      <w:b/>
                      <w:i/>
                      <w:noProof w:val="0"/>
                      <w:sz w:val="22"/>
                      <w:szCs w:val="22"/>
                    </w:rPr>
                  </w:pPr>
                  <w:r>
                    <w:t>În SIA RSAP</w:t>
                  </w:r>
                </w:p>
              </w:tc>
              <w:tc>
                <w:tcPr>
                  <w:tcW w:w="2497" w:type="dxa"/>
                  <w:tcBorders>
                    <w:right w:val="single" w:sz="4" w:space="0" w:color="auto"/>
                  </w:tcBorders>
                  <w:vAlign w:val="center"/>
                </w:tcPr>
                <w:p w:rsidR="008B7EBA" w:rsidRPr="00A20ACF" w:rsidRDefault="008B7EBA" w:rsidP="008B7EBA">
                  <w:pPr>
                    <w:pStyle w:val="BodyText"/>
                    <w:tabs>
                      <w:tab w:val="right" w:pos="4743"/>
                    </w:tabs>
                    <w:rPr>
                      <w:b/>
                      <w:i/>
                      <w:sz w:val="22"/>
                      <w:szCs w:val="22"/>
                    </w:rPr>
                  </w:pPr>
                </w:p>
              </w:tc>
            </w:tr>
            <w:tr w:rsidR="008B7EBA"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p>
              </w:tc>
              <w:tc>
                <w:tcPr>
                  <w:tcW w:w="3316" w:type="dxa"/>
                  <w:tcBorders>
                    <w:left w:val="single" w:sz="4" w:space="0" w:color="auto"/>
                  </w:tcBorders>
                  <w:vAlign w:val="center"/>
                </w:tcPr>
                <w:p w:rsidR="008B7EBA" w:rsidRPr="00A20ACF" w:rsidRDefault="008B7EBA" w:rsidP="008B7EBA">
                  <w:pPr>
                    <w:tabs>
                      <w:tab w:val="right" w:pos="4743"/>
                    </w:tabs>
                    <w:jc w:val="both"/>
                    <w:rPr>
                      <w:i/>
                    </w:rPr>
                  </w:pPr>
                </w:p>
              </w:tc>
              <w:tc>
                <w:tcPr>
                  <w:tcW w:w="2497" w:type="dxa"/>
                  <w:tcBorders>
                    <w:right w:val="single" w:sz="4" w:space="0" w:color="auto"/>
                  </w:tcBorders>
                  <w:vAlign w:val="center"/>
                </w:tcPr>
                <w:p w:rsidR="008B7EBA" w:rsidRPr="00A20ACF" w:rsidRDefault="008B7EBA" w:rsidP="008B7EBA">
                  <w:pPr>
                    <w:pStyle w:val="BodyText"/>
                    <w:tabs>
                      <w:tab w:val="right" w:pos="4743"/>
                    </w:tabs>
                    <w:rPr>
                      <w:b/>
                      <w:i/>
                      <w:szCs w:val="22"/>
                    </w:rPr>
                  </w:pPr>
                </w:p>
              </w:tc>
            </w:tr>
            <w:tr w:rsidR="008B7EBA"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p>
              </w:tc>
              <w:tc>
                <w:tcPr>
                  <w:tcW w:w="3316" w:type="dxa"/>
                  <w:tcBorders>
                    <w:left w:val="single" w:sz="4" w:space="0" w:color="auto"/>
                  </w:tcBorders>
                  <w:vAlign w:val="center"/>
                </w:tcPr>
                <w:p w:rsidR="008B7EBA" w:rsidRPr="00A20ACF" w:rsidRDefault="008B7EBA" w:rsidP="008B7EBA">
                  <w:pPr>
                    <w:tabs>
                      <w:tab w:val="right" w:pos="4743"/>
                    </w:tabs>
                    <w:jc w:val="both"/>
                    <w:rPr>
                      <w:i/>
                    </w:rPr>
                  </w:pPr>
                </w:p>
              </w:tc>
              <w:tc>
                <w:tcPr>
                  <w:tcW w:w="2497" w:type="dxa"/>
                  <w:tcBorders>
                    <w:right w:val="single" w:sz="4" w:space="0" w:color="auto"/>
                  </w:tcBorders>
                  <w:vAlign w:val="center"/>
                </w:tcPr>
                <w:p w:rsidR="008B7EBA" w:rsidRPr="00A20ACF" w:rsidRDefault="008B7EBA" w:rsidP="008B7EBA">
                  <w:pPr>
                    <w:pStyle w:val="BodyText"/>
                    <w:tabs>
                      <w:tab w:val="right" w:pos="4743"/>
                    </w:tabs>
                    <w:rPr>
                      <w:b/>
                      <w:i/>
                      <w:szCs w:val="22"/>
                    </w:rPr>
                  </w:pPr>
                </w:p>
              </w:tc>
            </w:tr>
            <w:tr w:rsidR="008B7EBA"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p>
              </w:tc>
              <w:tc>
                <w:tcPr>
                  <w:tcW w:w="3316" w:type="dxa"/>
                  <w:tcBorders>
                    <w:left w:val="single" w:sz="4" w:space="0" w:color="auto"/>
                    <w:bottom w:val="single" w:sz="4" w:space="0" w:color="auto"/>
                  </w:tcBorders>
                  <w:vAlign w:val="center"/>
                </w:tcPr>
                <w:p w:rsidR="008B7EBA" w:rsidRPr="00A20ACF" w:rsidRDefault="008B7EBA" w:rsidP="008B7EBA">
                  <w:pPr>
                    <w:jc w:val="both"/>
                    <w:rPr>
                      <w:i/>
                    </w:rPr>
                  </w:pPr>
                </w:p>
              </w:tc>
              <w:tc>
                <w:tcPr>
                  <w:tcW w:w="2497" w:type="dxa"/>
                  <w:tcBorders>
                    <w:bottom w:val="single" w:sz="4" w:space="0" w:color="auto"/>
                    <w:right w:val="single" w:sz="4" w:space="0" w:color="auto"/>
                  </w:tcBorders>
                  <w:vAlign w:val="center"/>
                </w:tcPr>
                <w:p w:rsidR="008B7EBA" w:rsidRPr="00A20ACF" w:rsidRDefault="008B7EBA" w:rsidP="008B7EBA">
                  <w:pPr>
                    <w:pStyle w:val="BodyText"/>
                    <w:tabs>
                      <w:tab w:val="right" w:pos="4743"/>
                    </w:tabs>
                    <w:rPr>
                      <w:b/>
                      <w:i/>
                      <w:szCs w:val="22"/>
                    </w:rPr>
                  </w:pPr>
                </w:p>
              </w:tc>
            </w:tr>
            <w:tr w:rsidR="008B7EBA"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A20ACF" w:rsidRDefault="00C13F96" w:rsidP="008B7EBA">
                  <w:pPr>
                    <w:pStyle w:val="BodyText"/>
                    <w:tabs>
                      <w:tab w:val="right" w:pos="4743"/>
                    </w:tabs>
                    <w:rPr>
                      <w:b/>
                      <w:i/>
                      <w:szCs w:val="22"/>
                    </w:rPr>
                  </w:pPr>
                  <w:r>
                    <w:rPr>
                      <w:b/>
                      <w:i/>
                      <w:sz w:val="22"/>
                      <w:szCs w:val="22"/>
                    </w:rPr>
                    <w:t>Nu se aplica</w:t>
                  </w:r>
                </w:p>
              </w:tc>
            </w:tr>
            <w:tr w:rsidR="008B7EBA"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p w:rsidR="008B7EBA" w:rsidRPr="00A20ACF" w:rsidRDefault="008B7EBA" w:rsidP="008B7EBA">
                  <w:pPr>
                    <w:tabs>
                      <w:tab w:val="left" w:pos="284"/>
                      <w:tab w:val="right" w:pos="9531"/>
                    </w:tabs>
                    <w:spacing w:line="360" w:lineRule="auto"/>
                    <w:contextualSpacing/>
                    <w:rPr>
                      <w:b/>
                    </w:rPr>
                  </w:pPr>
                </w:p>
              </w:tc>
            </w:tr>
            <w:tr w:rsidR="008B7EBA"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B7EBA" w:rsidRPr="00C60D06" w:rsidRDefault="008B7EBA" w:rsidP="008B7EBA">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B7EBA" w:rsidRPr="00A20ACF" w:rsidRDefault="008B7EBA" w:rsidP="008B7EBA">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B7EBA" w:rsidRPr="00A20ACF" w:rsidRDefault="008B7EBA" w:rsidP="00C13F96">
                  <w:pPr>
                    <w:pStyle w:val="BodyText"/>
                    <w:tabs>
                      <w:tab w:val="right" w:pos="4743"/>
                    </w:tabs>
                    <w:rPr>
                      <w:b/>
                      <w:i/>
                      <w:spacing w:val="-2"/>
                      <w:szCs w:val="24"/>
                    </w:rPr>
                  </w:pPr>
                  <w:r w:rsidRPr="00A20ACF">
                    <w:rPr>
                      <w:b/>
                      <w:i/>
                      <w:sz w:val="22"/>
                      <w:szCs w:val="22"/>
                    </w:rPr>
                    <w:t>n</w:t>
                  </w:r>
                  <w:r w:rsidR="00C13F96">
                    <w:rPr>
                      <w:b/>
                      <w:i/>
                      <w:sz w:val="22"/>
                      <w:szCs w:val="22"/>
                    </w:rPr>
                    <w:t>u se aplică</w:t>
                  </w:r>
                </w:p>
              </w:tc>
            </w:tr>
          </w:tbl>
          <w:p w:rsidR="00A20ACF" w:rsidRPr="00C60D06" w:rsidRDefault="00A20ACF" w:rsidP="00457832"/>
          <w:p w:rsidR="00A20ACF" w:rsidRPr="00C60D06" w:rsidRDefault="00A20ACF" w:rsidP="00457832"/>
        </w:tc>
      </w:tr>
      <w:tr w:rsidR="00A20ACF" w:rsidRPr="00C60D06" w:rsidTr="00C13F96">
        <w:trPr>
          <w:gridBefore w:val="1"/>
          <w:gridAfter w:val="1"/>
          <w:wBefore w:w="450" w:type="dxa"/>
          <w:wAfter w:w="176" w:type="dxa"/>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C13F96" w:rsidRPr="004225A2" w:rsidTr="00C13F96">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13F96" w:rsidRPr="004225A2" w:rsidRDefault="00C13F96" w:rsidP="00F34D64">
            <w:pPr>
              <w:spacing w:before="120"/>
              <w:jc w:val="center"/>
              <w:rPr>
                <w:b/>
                <w:lang w:val="ro-MD"/>
              </w:rPr>
            </w:pPr>
            <w:r w:rsidRPr="004225A2">
              <w:rPr>
                <w:b/>
                <w:lang w:val="ro-MD"/>
              </w:rPr>
              <w:t>Nr.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13F96" w:rsidRPr="004225A2" w:rsidRDefault="00C13F96" w:rsidP="00F34D64">
            <w:pPr>
              <w:spacing w:before="120"/>
              <w:jc w:val="center"/>
              <w:rPr>
                <w:b/>
                <w:lang w:val="ro-MD"/>
              </w:rPr>
            </w:pPr>
            <w:r w:rsidRPr="004225A2">
              <w:rPr>
                <w:b/>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13F96" w:rsidRPr="004225A2" w:rsidRDefault="00C13F96" w:rsidP="00F34D64">
            <w:pPr>
              <w:spacing w:before="120"/>
              <w:jc w:val="center"/>
              <w:rPr>
                <w:b/>
                <w:lang w:val="ro-MD"/>
              </w:rPr>
            </w:pPr>
            <w:r w:rsidRPr="004225A2">
              <w:rPr>
                <w:b/>
                <w:lang w:val="ro-MD"/>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13F96" w:rsidRPr="004225A2" w:rsidRDefault="00C13F96" w:rsidP="00F34D64">
            <w:pPr>
              <w:spacing w:before="120"/>
              <w:jc w:val="center"/>
              <w:rPr>
                <w:b/>
                <w:lang w:val="ro-MD"/>
              </w:rPr>
            </w:pPr>
            <w:r w:rsidRPr="004225A2">
              <w:rPr>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13F96" w:rsidRPr="004225A2" w:rsidRDefault="00C13F96" w:rsidP="00F34D64">
            <w:pPr>
              <w:spacing w:before="120"/>
              <w:jc w:val="center"/>
              <w:rPr>
                <w:b/>
                <w:lang w:val="ro-MD"/>
              </w:rPr>
            </w:pPr>
            <w:r w:rsidRPr="004225A2">
              <w:rPr>
                <w:b/>
                <w:lang w:val="ro-MD"/>
              </w:rPr>
              <w:t>Cantitatea</w:t>
            </w:r>
          </w:p>
        </w:tc>
        <w:tc>
          <w:tcPr>
            <w:tcW w:w="53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13F96" w:rsidRPr="004225A2" w:rsidRDefault="00C13F96" w:rsidP="00F34D64">
            <w:pPr>
              <w:spacing w:before="120"/>
              <w:jc w:val="center"/>
              <w:rPr>
                <w:b/>
                <w:lang w:val="ro-MD"/>
              </w:rPr>
            </w:pPr>
            <w:r w:rsidRPr="004225A2">
              <w:rPr>
                <w:b/>
                <w:lang w:val="ro-MD"/>
              </w:rPr>
              <w:t>Specificarea tehnică deplină solicitată, Standarde de referință</w:t>
            </w:r>
          </w:p>
        </w:tc>
      </w:tr>
      <w:tr w:rsidR="00C13F96" w:rsidRPr="004225A2"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sidRPr="004225A2">
              <w:rPr>
                <w:b/>
                <w:lang w:val="ro-MD"/>
              </w:rPr>
              <w:t>Lotul 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r>
      <w:tr w:rsidR="00C13F96" w:rsidRPr="005F3FF7"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i/>
                <w:lang w:val="ro-MD"/>
              </w:rPr>
            </w:pPr>
            <w:r w:rsidRPr="005F3FF7">
              <w:t>Laptop cu soft licențiat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6</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pStyle w:val="Heading1"/>
              <w:shd w:val="clear" w:color="auto" w:fill="FFFFFF"/>
              <w:ind w:right="195"/>
              <w:rPr>
                <w:b w:val="0"/>
                <w:color w:val="000000"/>
                <w:sz w:val="20"/>
                <w:szCs w:val="20"/>
              </w:rPr>
            </w:pPr>
            <w:r w:rsidRPr="005F3FF7">
              <w:rPr>
                <w:b w:val="0"/>
                <w:color w:val="000000"/>
                <w:sz w:val="20"/>
                <w:szCs w:val="20"/>
              </w:rPr>
              <w:t>Dimensiune: min. 15, max 16.6 inch, rezoluția 1920x1080 (Anti-Glare)</w:t>
            </w:r>
          </w:p>
          <w:p w:rsidR="00C13F96" w:rsidRPr="005F3FF7" w:rsidRDefault="00C13F96" w:rsidP="00F34D64">
            <w:pPr>
              <w:pStyle w:val="Heading1"/>
              <w:shd w:val="clear" w:color="auto" w:fill="FFFFFF"/>
              <w:ind w:right="195"/>
              <w:rPr>
                <w:b w:val="0"/>
                <w:color w:val="000000"/>
                <w:sz w:val="20"/>
                <w:szCs w:val="20"/>
              </w:rPr>
            </w:pPr>
            <w:r w:rsidRPr="005F3FF7">
              <w:rPr>
                <w:b w:val="0"/>
                <w:color w:val="000000"/>
                <w:sz w:val="20"/>
                <w:szCs w:val="20"/>
              </w:rPr>
              <w:t xml:space="preserve"> Procesor: </w:t>
            </w:r>
            <w:r w:rsidRPr="0065242B">
              <w:rPr>
                <w:b w:val="0"/>
                <w:color w:val="000000"/>
                <w:sz w:val="20"/>
                <w:szCs w:val="20"/>
              </w:rPr>
              <w:t xml:space="preserve">CPU Benchmark </w:t>
            </w:r>
            <w:r>
              <w:rPr>
                <w:b w:val="0"/>
                <w:color w:val="000000"/>
                <w:sz w:val="20"/>
                <w:szCs w:val="20"/>
              </w:rPr>
              <w:t>punctajul minimum</w:t>
            </w:r>
            <w:r w:rsidRPr="0065242B">
              <w:rPr>
                <w:b w:val="0"/>
                <w:color w:val="000000"/>
                <w:sz w:val="20"/>
                <w:szCs w:val="20"/>
              </w:rPr>
              <w:t xml:space="preserve"> 4000 </w:t>
            </w:r>
            <w:r>
              <w:rPr>
                <w:b w:val="0"/>
                <w:color w:val="000000"/>
                <w:sz w:val="20"/>
                <w:szCs w:val="20"/>
              </w:rPr>
              <w:t xml:space="preserve">în conformitatea cu lista prezentată de </w:t>
            </w:r>
            <w:r w:rsidRPr="0065242B">
              <w:rPr>
                <w:b w:val="0"/>
                <w:color w:val="000000"/>
                <w:sz w:val="20"/>
                <w:szCs w:val="20"/>
              </w:rPr>
              <w:t xml:space="preserve">CPU Benchmark Rating https://www.cpubenchmark.net/. </w:t>
            </w:r>
            <w:r w:rsidRPr="005F3FF7">
              <w:rPr>
                <w:b w:val="0"/>
                <w:color w:val="000000"/>
                <w:sz w:val="20"/>
                <w:szCs w:val="20"/>
              </w:rPr>
              <w:t>(versiunea nu mai veche de anul 2019)</w:t>
            </w:r>
          </w:p>
          <w:p w:rsidR="00C13F96" w:rsidRPr="005F3FF7" w:rsidRDefault="00C13F96" w:rsidP="00F34D64">
            <w:pPr>
              <w:pStyle w:val="Heading1"/>
              <w:shd w:val="clear" w:color="auto" w:fill="FFFFFF"/>
              <w:ind w:right="195"/>
              <w:rPr>
                <w:b w:val="0"/>
                <w:color w:val="000000"/>
                <w:sz w:val="20"/>
                <w:szCs w:val="20"/>
              </w:rPr>
            </w:pPr>
            <w:r w:rsidRPr="005F3FF7">
              <w:rPr>
                <w:b w:val="0"/>
                <w:color w:val="000000"/>
                <w:sz w:val="20"/>
                <w:szCs w:val="20"/>
              </w:rPr>
              <w:t>Windows 10 OS PRO international</w:t>
            </w:r>
          </w:p>
          <w:p w:rsidR="00C13F96" w:rsidRPr="005F3FF7" w:rsidRDefault="00C13F96" w:rsidP="00F34D64">
            <w:pPr>
              <w:pStyle w:val="Heading1"/>
              <w:shd w:val="clear" w:color="auto" w:fill="FFFFFF"/>
              <w:ind w:right="195"/>
              <w:rPr>
                <w:b w:val="0"/>
                <w:color w:val="000000"/>
                <w:sz w:val="20"/>
                <w:szCs w:val="20"/>
              </w:rPr>
            </w:pPr>
            <w:r w:rsidRPr="005F3FF7">
              <w:rPr>
                <w:b w:val="0"/>
                <w:color w:val="000000"/>
                <w:sz w:val="20"/>
                <w:szCs w:val="20"/>
              </w:rPr>
              <w:t xml:space="preserve">Placă Video integrată, </w:t>
            </w:r>
            <w:r w:rsidRPr="005F3FF7">
              <w:rPr>
                <w:b w:val="0"/>
                <w:color w:val="000000"/>
                <w:sz w:val="20"/>
                <w:szCs w:val="20"/>
              </w:rPr>
              <w:br/>
              <w:t>Memoria</w:t>
            </w:r>
            <w:r>
              <w:rPr>
                <w:b w:val="0"/>
                <w:color w:val="000000"/>
                <w:sz w:val="20"/>
                <w:szCs w:val="20"/>
              </w:rPr>
              <w:t xml:space="preserve"> min</w:t>
            </w:r>
            <w:r w:rsidRPr="005F3FF7">
              <w:rPr>
                <w:b w:val="0"/>
                <w:color w:val="000000"/>
                <w:sz w:val="20"/>
                <w:szCs w:val="20"/>
              </w:rPr>
              <w:t xml:space="preserve"> 8GB DDR4</w:t>
            </w:r>
            <w:r>
              <w:rPr>
                <w:b w:val="0"/>
                <w:color w:val="000000"/>
                <w:sz w:val="20"/>
                <w:szCs w:val="20"/>
              </w:rPr>
              <w:t xml:space="preserve"> </w:t>
            </w:r>
            <w:r w:rsidRPr="005F3FF7">
              <w:rPr>
                <w:b w:val="0"/>
                <w:color w:val="000000"/>
                <w:sz w:val="20"/>
                <w:szCs w:val="20"/>
              </w:rPr>
              <w:t>RAM</w:t>
            </w:r>
            <w:r w:rsidRPr="005F3FF7">
              <w:rPr>
                <w:b w:val="0"/>
                <w:color w:val="000000"/>
                <w:sz w:val="20"/>
                <w:szCs w:val="20"/>
              </w:rPr>
              <w:br/>
              <w:t xml:space="preserve">Memoria SSD min. 128GB+ </w:t>
            </w:r>
            <w:r w:rsidRPr="005F3FF7">
              <w:rPr>
                <w:b w:val="0"/>
                <w:color w:val="000000"/>
                <w:sz w:val="20"/>
                <w:szCs w:val="20"/>
              </w:rPr>
              <w:br/>
              <w:t>Culoarea</w:t>
            </w:r>
            <w:r>
              <w:rPr>
                <w:b w:val="0"/>
                <w:color w:val="000000"/>
                <w:sz w:val="20"/>
                <w:szCs w:val="20"/>
              </w:rPr>
              <w:t>: neagr</w:t>
            </w:r>
            <w:r w:rsidRPr="005F3FF7">
              <w:rPr>
                <w:b w:val="0"/>
                <w:color w:val="000000"/>
                <w:sz w:val="20"/>
                <w:szCs w:val="20"/>
              </w:rPr>
              <w:t>ă/gri</w:t>
            </w:r>
          </w:p>
          <w:p w:rsidR="00C13F96" w:rsidRPr="005F3FF7" w:rsidRDefault="00C13F96" w:rsidP="00F34D64">
            <w:pPr>
              <w:pStyle w:val="Heading1"/>
              <w:shd w:val="clear" w:color="auto" w:fill="FFFFFF"/>
              <w:ind w:right="195"/>
              <w:rPr>
                <w:b w:val="0"/>
                <w:color w:val="000000"/>
                <w:sz w:val="20"/>
                <w:szCs w:val="20"/>
              </w:rPr>
            </w:pPr>
            <w:r w:rsidRPr="005F3FF7">
              <w:rPr>
                <w:b w:val="0"/>
                <w:color w:val="000000"/>
                <w:sz w:val="20"/>
                <w:szCs w:val="20"/>
              </w:rPr>
              <w:t>Tastatura En/Ru native, fără stichere</w:t>
            </w:r>
          </w:p>
          <w:p w:rsidR="00C13F96" w:rsidRPr="005F3FF7" w:rsidRDefault="00C13F96" w:rsidP="00F34D64">
            <w:pPr>
              <w:pStyle w:val="Heading1"/>
              <w:shd w:val="clear" w:color="auto" w:fill="FFFFFF"/>
              <w:ind w:right="195"/>
              <w:rPr>
                <w:b w:val="0"/>
                <w:color w:val="000000"/>
                <w:sz w:val="20"/>
                <w:szCs w:val="20"/>
              </w:rPr>
            </w:pPr>
            <w:r w:rsidRPr="005F3FF7">
              <w:rPr>
                <w:b w:val="0"/>
                <w:color w:val="000000"/>
                <w:sz w:val="20"/>
                <w:szCs w:val="20"/>
              </w:rPr>
              <w:t>Compatibil cu standardele de electricitate din RM</w:t>
            </w:r>
          </w:p>
          <w:p w:rsidR="00C13F96" w:rsidRPr="005F3FF7" w:rsidRDefault="00C13F96" w:rsidP="00F34D64">
            <w:pPr>
              <w:spacing w:before="120"/>
              <w:jc w:val="center"/>
              <w:rPr>
                <w:lang w:val="ro-MD"/>
              </w:rPr>
            </w:pPr>
            <w:r w:rsidRPr="005F3FF7">
              <w:rPr>
                <w:color w:val="000000"/>
              </w:rPr>
              <w:t>Greutatea max. 2,4 kg</w:t>
            </w:r>
          </w:p>
        </w:tc>
      </w:tr>
      <w:tr w:rsidR="00C13F96" w:rsidRPr="005F3FF7" w:rsidTr="00C13F96">
        <w:trPr>
          <w:trHeight w:val="611"/>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r w:rsidRPr="005F3FF7">
              <w:rPr>
                <w:b/>
                <w:lang w:val="ro-MD"/>
              </w:rPr>
              <w:t>Lotul 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r>
      <w:tr w:rsidR="00C13F96" w:rsidRPr="005A1DB5"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r>
              <w:rPr>
                <w:lang w:val="ro-MD"/>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C13F96">
            <w:pPr>
              <w:pStyle w:val="Heading1"/>
              <w:numPr>
                <w:ilvl w:val="0"/>
                <w:numId w:val="0"/>
              </w:numPr>
              <w:shd w:val="clear" w:color="auto" w:fill="FFFFFF"/>
              <w:spacing w:before="105" w:after="105"/>
              <w:ind w:left="360" w:right="195"/>
              <w:jc w:val="left"/>
              <w:rPr>
                <w:b w:val="0"/>
                <w:sz w:val="20"/>
                <w:szCs w:val="20"/>
              </w:rPr>
            </w:pPr>
            <w:r w:rsidRPr="005F3FF7">
              <w:rPr>
                <w:b w:val="0"/>
                <w:sz w:val="20"/>
                <w:szCs w:val="20"/>
              </w:rPr>
              <w:t>Dispozitiv multifuncțional (imprimantă, scaner, copiator)</w:t>
            </w:r>
          </w:p>
          <w:p w:rsidR="00C13F96" w:rsidRPr="005F3FF7" w:rsidRDefault="00C13F96" w:rsidP="00F34D64">
            <w:pPr>
              <w:spacing w:before="120"/>
              <w:jc w:val="center"/>
              <w:rPr>
                <w:i/>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r>
              <w:rPr>
                <w:lang w:val="ro-MD"/>
              </w:rPr>
              <w:t>7</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A1DB5" w:rsidRDefault="00C13F96" w:rsidP="00F34D64">
            <w:pPr>
              <w:spacing w:before="120"/>
              <w:jc w:val="center"/>
              <w:rPr>
                <w:lang w:val="en-US"/>
              </w:rPr>
            </w:pPr>
            <w:r w:rsidRPr="005A1DB5">
              <w:rPr>
                <w:color w:val="000000"/>
                <w:lang w:val="en-US"/>
              </w:rPr>
              <w:t>ADF</w:t>
            </w:r>
            <w:r w:rsidRPr="005A1DB5">
              <w:t xml:space="preserve">, </w:t>
            </w:r>
            <w:r w:rsidRPr="005A1DB5">
              <w:rPr>
                <w:color w:val="000000"/>
                <w:lang w:val="en-US"/>
              </w:rPr>
              <w:t>conectivitate Ethernet (RJ45)</w:t>
            </w:r>
            <w:r w:rsidRPr="005A1DB5">
              <w:t xml:space="preserve">, </w:t>
            </w:r>
            <w:r w:rsidRPr="005A1DB5">
              <w:rPr>
                <w:color w:val="000000"/>
                <w:lang w:val="en-US"/>
              </w:rPr>
              <w:t>USB, 60-100+ g/m2, 20+ ppm, cartuș laser (re-încarcabil),zoom: 25-400%, rezoluție optică scanner: 600x600 dpi, rezoluție copiator: 600x600 dpi, display: LSD, culoare: neagră,</w:t>
            </w:r>
          </w:p>
        </w:tc>
      </w:tr>
      <w:tr w:rsidR="00C13F96" w:rsidRPr="005A1DB5"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i/>
                <w:lang w:val="ro-MD"/>
              </w:rPr>
            </w:pPr>
            <w:r>
              <w:rPr>
                <w:b/>
                <w:lang w:val="ro-MD"/>
              </w:rPr>
              <w:t>Lotul 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A1DB5" w:rsidRDefault="00C13F96" w:rsidP="00F34D64">
            <w:pPr>
              <w:spacing w:before="120"/>
              <w:jc w:val="center"/>
              <w:rPr>
                <w:lang w:val="ro-MD"/>
              </w:rPr>
            </w:pPr>
          </w:p>
        </w:tc>
      </w:tr>
      <w:tr w:rsidR="00C13F96" w:rsidRPr="005A1DB5"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r>
              <w:rPr>
                <w:lang w:val="ro-MD"/>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2A5CB7" w:rsidRDefault="00C13F96" w:rsidP="00F34D64">
            <w:pPr>
              <w:spacing w:before="120"/>
              <w:jc w:val="center"/>
              <w:rPr>
                <w:i/>
                <w:lang w:val="ro-MD"/>
              </w:rPr>
            </w:pPr>
            <w:r w:rsidRPr="002A5CB7">
              <w:t>Televizor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r>
              <w:rPr>
                <w:lang w:val="ro-MD"/>
              </w:rPr>
              <w:t>1</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A1DB5" w:rsidRDefault="00C13F96" w:rsidP="00F34D64">
            <w:pPr>
              <w:spacing w:before="120"/>
              <w:jc w:val="center"/>
              <w:rPr>
                <w:lang w:val="en-US"/>
              </w:rPr>
            </w:pPr>
            <w:r w:rsidRPr="005A1DB5">
              <w:rPr>
                <w:color w:val="000000"/>
                <w:lang w:val="en-US"/>
              </w:rPr>
              <w:t>Smart TV, 55 inch, rezoluția Full HD sau mai mare, 16:9, LAN, Wi Fi, suport (stativ)</w:t>
            </w:r>
          </w:p>
        </w:tc>
      </w:tr>
      <w:tr w:rsidR="00C13F96" w:rsidRPr="005F3FF7"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i/>
                <w:lang w:val="ro-MD"/>
              </w:rPr>
            </w:pPr>
            <w:r>
              <w:rPr>
                <w:b/>
                <w:lang w:val="ro-MD"/>
              </w:rPr>
              <w:t>Lotul 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5F3FF7" w:rsidRDefault="00C13F96" w:rsidP="00F34D64">
            <w:pPr>
              <w:spacing w:before="120"/>
              <w:jc w:val="center"/>
              <w:rPr>
                <w:lang w:val="ro-MD"/>
              </w:rPr>
            </w:pPr>
          </w:p>
        </w:tc>
      </w:tr>
      <w:tr w:rsidR="00C13F96" w:rsidRPr="004225A2"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2A5CB7" w:rsidRDefault="00C13F96" w:rsidP="00F34D64">
            <w:pPr>
              <w:spacing w:before="120"/>
              <w:jc w:val="center"/>
              <w:rPr>
                <w:lang w:val="ro-MD"/>
              </w:rPr>
            </w:pPr>
            <w:r w:rsidRPr="002A5CB7">
              <w:rPr>
                <w:lang w:val="ro-MD"/>
              </w:rPr>
              <w:t>Sistem interactiv</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1</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2A5CB7" w:rsidRDefault="00C13F96" w:rsidP="00F34D64">
            <w:pPr>
              <w:pStyle w:val="Heading1"/>
              <w:shd w:val="clear" w:color="auto" w:fill="FFFFFF"/>
              <w:jc w:val="left"/>
              <w:rPr>
                <w:sz w:val="20"/>
                <w:szCs w:val="20"/>
              </w:rPr>
            </w:pPr>
            <w:r w:rsidRPr="002A5CB7">
              <w:rPr>
                <w:sz w:val="20"/>
                <w:szCs w:val="20"/>
              </w:rPr>
              <w:t>1.Tablă inter</w:t>
            </w:r>
            <w:r>
              <w:rPr>
                <w:sz w:val="20"/>
                <w:szCs w:val="20"/>
              </w:rPr>
              <w:t>a</w:t>
            </w:r>
            <w:r w:rsidRPr="002A5CB7">
              <w:rPr>
                <w:sz w:val="20"/>
                <w:szCs w:val="20"/>
              </w:rPr>
              <w:t>ctivă:</w:t>
            </w:r>
          </w:p>
          <w:p w:rsidR="00C13F96" w:rsidRPr="002A5CB7" w:rsidRDefault="00C13F96" w:rsidP="00F34D64">
            <w:pPr>
              <w:pStyle w:val="Heading1"/>
              <w:shd w:val="clear" w:color="auto" w:fill="FFFFFF"/>
              <w:ind w:left="227"/>
              <w:jc w:val="left"/>
              <w:rPr>
                <w:b w:val="0"/>
                <w:sz w:val="20"/>
                <w:szCs w:val="20"/>
                <w:shd w:val="clear" w:color="auto" w:fill="FFFFFF"/>
              </w:rPr>
            </w:pPr>
            <w:r w:rsidRPr="002A5CB7">
              <w:rPr>
                <w:b w:val="0"/>
                <w:sz w:val="20"/>
                <w:szCs w:val="20"/>
                <w:shd w:val="clear" w:color="auto" w:fill="FFFFFF"/>
              </w:rPr>
              <w:t>Tehnologie: infrarosu</w:t>
            </w:r>
            <w:r w:rsidRPr="002A5CB7">
              <w:rPr>
                <w:b w:val="0"/>
                <w:sz w:val="20"/>
                <w:szCs w:val="20"/>
              </w:rPr>
              <w:br/>
            </w:r>
            <w:r w:rsidRPr="002A5CB7">
              <w:rPr>
                <w:b w:val="0"/>
                <w:sz w:val="20"/>
                <w:szCs w:val="20"/>
                <w:shd w:val="clear" w:color="auto" w:fill="FFFFFF"/>
              </w:rPr>
              <w:t>Rezolutie: 8192 × 8192</w:t>
            </w:r>
            <w:r w:rsidRPr="002A5CB7">
              <w:rPr>
                <w:b w:val="0"/>
                <w:sz w:val="20"/>
                <w:szCs w:val="20"/>
              </w:rPr>
              <w:br/>
            </w:r>
            <w:r w:rsidRPr="002A5CB7">
              <w:rPr>
                <w:b w:val="0"/>
                <w:sz w:val="20"/>
                <w:szCs w:val="20"/>
                <w:shd w:val="clear" w:color="auto" w:fill="FFFFFF"/>
              </w:rPr>
              <w:t>Acuratete: 0.1-0.3 mm</w:t>
            </w:r>
            <w:r w:rsidRPr="002A5CB7">
              <w:rPr>
                <w:b w:val="0"/>
                <w:sz w:val="20"/>
                <w:szCs w:val="20"/>
              </w:rPr>
              <w:br/>
            </w:r>
            <w:r w:rsidRPr="002A5CB7">
              <w:rPr>
                <w:b w:val="0"/>
                <w:sz w:val="20"/>
                <w:szCs w:val="20"/>
                <w:shd w:val="clear" w:color="auto" w:fill="FFFFFF"/>
              </w:rPr>
              <w:t>drivere, CD software*</w:t>
            </w:r>
            <w:r w:rsidRPr="002A5CB7">
              <w:rPr>
                <w:b w:val="0"/>
                <w:sz w:val="20"/>
                <w:szCs w:val="20"/>
              </w:rPr>
              <w:br/>
            </w:r>
            <w:r w:rsidRPr="002A5CB7">
              <w:rPr>
                <w:b w:val="0"/>
                <w:sz w:val="20"/>
                <w:szCs w:val="20"/>
                <w:shd w:val="clear" w:color="auto" w:fill="FFFFFF"/>
              </w:rPr>
              <w:t>Dimensiuni: min 170 × 125 cm</w:t>
            </w:r>
            <w:r w:rsidRPr="002A5CB7">
              <w:rPr>
                <w:b w:val="0"/>
                <w:sz w:val="20"/>
                <w:szCs w:val="20"/>
              </w:rPr>
              <w:br/>
            </w:r>
            <w:r w:rsidRPr="002A5CB7">
              <w:rPr>
                <w:b w:val="0"/>
                <w:sz w:val="20"/>
                <w:szCs w:val="20"/>
                <w:shd w:val="clear" w:color="auto" w:fill="FFFFFF"/>
              </w:rPr>
              <w:t>Grosime: min 3 cm</w:t>
            </w:r>
            <w:r w:rsidRPr="002A5CB7">
              <w:rPr>
                <w:b w:val="0"/>
                <w:sz w:val="20"/>
                <w:szCs w:val="20"/>
              </w:rPr>
              <w:br/>
            </w:r>
            <w:r w:rsidRPr="002A5CB7">
              <w:rPr>
                <w:b w:val="0"/>
                <w:sz w:val="20"/>
                <w:szCs w:val="20"/>
                <w:shd w:val="clear" w:color="auto" w:fill="FFFFFF"/>
              </w:rPr>
              <w:t>Suprafata activa: min 165 ×115 cm</w:t>
            </w:r>
            <w:r w:rsidRPr="002A5CB7">
              <w:rPr>
                <w:b w:val="0"/>
                <w:sz w:val="20"/>
                <w:szCs w:val="20"/>
              </w:rPr>
              <w:br/>
            </w:r>
            <w:r w:rsidRPr="002A5CB7">
              <w:rPr>
                <w:b w:val="0"/>
                <w:sz w:val="20"/>
                <w:szCs w:val="20"/>
                <w:shd w:val="clear" w:color="auto" w:fill="FFFFFF"/>
              </w:rPr>
              <w:lastRenderedPageBreak/>
              <w:t>Diagonala: 80″</w:t>
            </w:r>
            <w:r w:rsidRPr="002A5CB7">
              <w:rPr>
                <w:b w:val="0"/>
                <w:sz w:val="20"/>
                <w:szCs w:val="20"/>
              </w:rPr>
              <w:br/>
            </w:r>
            <w:r w:rsidRPr="002A5CB7">
              <w:rPr>
                <w:b w:val="0"/>
                <w:sz w:val="20"/>
                <w:szCs w:val="20"/>
                <w:shd w:val="clear" w:color="auto" w:fill="FFFFFF"/>
              </w:rPr>
              <w:t>Format video: 4 : 3</w:t>
            </w:r>
            <w:r w:rsidRPr="002A5CB7">
              <w:rPr>
                <w:b w:val="0"/>
                <w:sz w:val="20"/>
                <w:szCs w:val="20"/>
              </w:rPr>
              <w:br/>
            </w:r>
            <w:r w:rsidRPr="002A5CB7">
              <w:rPr>
                <w:b w:val="0"/>
                <w:sz w:val="20"/>
                <w:szCs w:val="20"/>
                <w:shd w:val="clear" w:color="auto" w:fill="FFFFFF"/>
              </w:rPr>
              <w:t>Greutate: max 35 kg</w:t>
            </w:r>
          </w:p>
          <w:p w:rsidR="00C13F96" w:rsidRPr="002A5CB7" w:rsidRDefault="00C13F96" w:rsidP="00F34D64">
            <w:pPr>
              <w:pStyle w:val="Heading1"/>
              <w:shd w:val="clear" w:color="auto" w:fill="FFFFFF"/>
              <w:ind w:left="227"/>
              <w:jc w:val="left"/>
              <w:rPr>
                <w:b w:val="0"/>
                <w:sz w:val="20"/>
                <w:szCs w:val="20"/>
                <w:shd w:val="clear" w:color="auto" w:fill="FFFFFF"/>
              </w:rPr>
            </w:pPr>
            <w:r w:rsidRPr="002A5CB7">
              <w:rPr>
                <w:b w:val="0"/>
                <w:sz w:val="20"/>
                <w:szCs w:val="20"/>
                <w:shd w:val="clear" w:color="auto" w:fill="FFFFFF"/>
              </w:rPr>
              <w:t>*Accesorii incluse: Cablu USB min 5 m, accesorii pentru montaj, min 4 markere electronice, manual utilizare</w:t>
            </w:r>
          </w:p>
          <w:p w:rsidR="00C13F96" w:rsidRPr="002A5CB7" w:rsidRDefault="00C13F96" w:rsidP="00F34D64">
            <w:pPr>
              <w:pStyle w:val="Heading1"/>
              <w:shd w:val="clear" w:color="auto" w:fill="FFFFFF"/>
              <w:jc w:val="left"/>
              <w:rPr>
                <w:sz w:val="20"/>
                <w:szCs w:val="20"/>
              </w:rPr>
            </w:pPr>
            <w:r w:rsidRPr="002A5CB7">
              <w:rPr>
                <w:sz w:val="20"/>
                <w:szCs w:val="20"/>
              </w:rPr>
              <w:t>2. Proiector pentru tablă</w:t>
            </w:r>
            <w:r>
              <w:rPr>
                <w:sz w:val="20"/>
                <w:szCs w:val="20"/>
              </w:rPr>
              <w:t xml:space="preserve"> interactivă</w:t>
            </w:r>
            <w:r w:rsidRPr="002A5CB7">
              <w:rPr>
                <w:sz w:val="20"/>
                <w:szCs w:val="20"/>
              </w:rPr>
              <w:t xml:space="preserve">: </w:t>
            </w:r>
          </w:p>
          <w:p w:rsidR="00C13F96" w:rsidRPr="002A5CB7" w:rsidRDefault="00C13F96" w:rsidP="00F34D64">
            <w:pPr>
              <w:rPr>
                <w:lang w:val="en-US"/>
              </w:rPr>
            </w:pPr>
            <w:r w:rsidRPr="002A5CB7">
              <w:rPr>
                <w:lang w:val="en-US"/>
              </w:rPr>
              <w:t>Rezoluția min 1280x800</w:t>
            </w:r>
            <w:r w:rsidRPr="002A5CB7">
              <w:rPr>
                <w:lang w:val="en-US"/>
              </w:rPr>
              <w:br/>
              <w:t xml:space="preserve">Luminozitate min </w:t>
            </w:r>
            <w:r>
              <w:rPr>
                <w:lang w:val="en-US"/>
              </w:rPr>
              <w:t>4000</w:t>
            </w:r>
            <w:r w:rsidRPr="002A5CB7">
              <w:rPr>
                <w:lang w:val="en-US"/>
              </w:rPr>
              <w:t xml:space="preserve"> lumini</w:t>
            </w:r>
          </w:p>
          <w:p w:rsidR="00C13F96" w:rsidRDefault="00C13F96" w:rsidP="00F34D64">
            <w:pPr>
              <w:rPr>
                <w:lang w:val="en-US"/>
              </w:rPr>
            </w:pPr>
            <w:r w:rsidRPr="002A5CB7">
              <w:rPr>
                <w:lang w:val="en-US"/>
              </w:rPr>
              <w:t xml:space="preserve">Contrast </w:t>
            </w:r>
            <w:r>
              <w:rPr>
                <w:lang w:val="en-US"/>
              </w:rPr>
              <w:t>20</w:t>
            </w:r>
            <w:r w:rsidRPr="002A5CB7">
              <w:rPr>
                <w:lang w:val="en-US"/>
              </w:rPr>
              <w:t>000:1</w:t>
            </w:r>
            <w:r w:rsidRPr="002A5CB7">
              <w:rPr>
                <w:lang w:val="en-US"/>
              </w:rPr>
              <w:br/>
              <w:t>Resursul lămpii min 5000h</w:t>
            </w:r>
          </w:p>
          <w:p w:rsidR="00C13F96" w:rsidRPr="002A5CB7" w:rsidRDefault="00C13F96" w:rsidP="00F34D64">
            <w:pPr>
              <w:rPr>
                <w:lang w:val="en-US"/>
              </w:rPr>
            </w:pPr>
            <w:r>
              <w:rPr>
                <w:lang w:val="en-US"/>
              </w:rPr>
              <w:t>Difuzor min 5W</w:t>
            </w:r>
            <w:r w:rsidRPr="002A5CB7">
              <w:rPr>
                <w:lang w:val="en-US"/>
              </w:rPr>
              <w:br/>
              <w:t>Distanta de proiectare minimă 1 m</w:t>
            </w:r>
            <w:r w:rsidRPr="002A5CB7">
              <w:rPr>
                <w:lang w:val="en-US"/>
              </w:rPr>
              <w:br/>
              <w:t xml:space="preserve">Intrări VGA , HDMI, audio mini jack </w:t>
            </w:r>
            <w:r w:rsidRPr="002A5CB7">
              <w:rPr>
                <w:lang w:val="en-US"/>
              </w:rPr>
              <w:br/>
              <w:t>Ieşiri VGA, audio mini jack</w:t>
            </w:r>
          </w:p>
          <w:p w:rsidR="00C13F96" w:rsidRPr="002A5CB7" w:rsidRDefault="00C13F96" w:rsidP="00F34D64">
            <w:pPr>
              <w:rPr>
                <w:lang w:val="en-US"/>
              </w:rPr>
            </w:pPr>
            <w:r w:rsidRPr="002A5CB7">
              <w:rPr>
                <w:lang w:val="en-US"/>
              </w:rPr>
              <w:t>Greutate =&lt; 3kg</w:t>
            </w:r>
          </w:p>
          <w:p w:rsidR="00C13F96" w:rsidRPr="002A5CB7" w:rsidRDefault="00C13F96" w:rsidP="00F34D64">
            <w:pPr>
              <w:pStyle w:val="Heading1"/>
              <w:shd w:val="clear" w:color="auto" w:fill="FFFFFF"/>
              <w:ind w:right="195"/>
              <w:jc w:val="left"/>
              <w:rPr>
                <w:b w:val="0"/>
                <w:sz w:val="20"/>
                <w:szCs w:val="20"/>
              </w:rPr>
            </w:pPr>
            <w:r w:rsidRPr="002A5CB7">
              <w:rPr>
                <w:b w:val="0"/>
                <w:sz w:val="20"/>
                <w:szCs w:val="20"/>
              </w:rPr>
              <w:t>Cablu HDMI (min 10m)</w:t>
            </w:r>
          </w:p>
          <w:p w:rsidR="00C13F96" w:rsidRPr="002A5CB7" w:rsidRDefault="00C13F96" w:rsidP="00F34D64">
            <w:pPr>
              <w:rPr>
                <w:lang w:val="en-US"/>
              </w:rPr>
            </w:pPr>
            <w:r w:rsidRPr="002A5CB7">
              <w:rPr>
                <w:lang w:val="en-US"/>
              </w:rPr>
              <w:t>Stativ de fixare pod</w:t>
            </w:r>
            <w:r w:rsidRPr="002A5CB7">
              <w:t xml:space="preserve"> </w:t>
            </w:r>
            <w:r>
              <w:t>și perete</w:t>
            </w:r>
          </w:p>
          <w:p w:rsidR="00C13F96" w:rsidRPr="00C13F96" w:rsidRDefault="00C13F96" w:rsidP="00C13F96">
            <w:pPr>
              <w:rPr>
                <w:sz w:val="22"/>
                <w:szCs w:val="22"/>
              </w:rPr>
            </w:pPr>
            <w:r w:rsidRPr="005A1DB5">
              <w:rPr>
                <w:highlight w:val="yellow"/>
              </w:rPr>
              <w:t>*Livrare, instalare</w:t>
            </w:r>
            <w:r>
              <w:t xml:space="preserve"> – (</w:t>
            </w:r>
            <w:r w:rsidRPr="009B75E1">
              <w:t>IP LT nr.2, mun. Ceadîr-Lunga, UTAG</w:t>
            </w:r>
            <w:r>
              <w:t>)</w:t>
            </w:r>
          </w:p>
        </w:tc>
      </w:tr>
      <w:tr w:rsidR="00C13F96" w:rsidRPr="004225A2"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i/>
                <w:lang w:val="ro-MD"/>
              </w:rPr>
            </w:pPr>
            <w:r>
              <w:rPr>
                <w:b/>
                <w:lang w:val="ro-MD"/>
              </w:rPr>
              <w:t>Lotul 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r>
      <w:tr w:rsidR="00C13F96" w:rsidRPr="004225A2"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30000000-9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83354D" w:rsidRDefault="00C13F96" w:rsidP="00F34D64">
            <w:pPr>
              <w:spacing w:before="120"/>
              <w:jc w:val="center"/>
              <w:rPr>
                <w:i/>
                <w:lang w:val="ro-MD"/>
              </w:rPr>
            </w:pPr>
            <w:r w:rsidRPr="0083354D">
              <w:t>Proiector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r>
              <w:rPr>
                <w:lang w:val="ro-MD"/>
              </w:rPr>
              <w:t>5</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83354D" w:rsidRDefault="00C13F96" w:rsidP="00F34D64">
            <w:pPr>
              <w:rPr>
                <w:b/>
                <w:sz w:val="22"/>
                <w:szCs w:val="22"/>
              </w:rPr>
            </w:pPr>
            <w:r w:rsidRPr="0083354D">
              <w:rPr>
                <w:b/>
                <w:sz w:val="22"/>
                <w:szCs w:val="22"/>
              </w:rPr>
              <w:t>Proiector :</w:t>
            </w:r>
          </w:p>
          <w:p w:rsidR="00C13F96" w:rsidRPr="0083354D" w:rsidRDefault="00C13F96" w:rsidP="00F34D64">
            <w:pPr>
              <w:rPr>
                <w:sz w:val="22"/>
                <w:szCs w:val="22"/>
                <w:lang w:val="en-US"/>
              </w:rPr>
            </w:pPr>
            <w:r w:rsidRPr="0083354D">
              <w:rPr>
                <w:sz w:val="22"/>
                <w:szCs w:val="22"/>
                <w:lang w:val="en-US"/>
              </w:rPr>
              <w:t>Rezoluția min 1280x800</w:t>
            </w:r>
            <w:r w:rsidRPr="0083354D">
              <w:rPr>
                <w:sz w:val="22"/>
                <w:szCs w:val="22"/>
                <w:lang w:val="en-US"/>
              </w:rPr>
              <w:br/>
              <w:t>Luminozitate min 3500 lumini</w:t>
            </w:r>
          </w:p>
          <w:p w:rsidR="00C13F96" w:rsidRPr="0083354D" w:rsidRDefault="00C13F96" w:rsidP="00F34D64">
            <w:pPr>
              <w:rPr>
                <w:sz w:val="22"/>
                <w:szCs w:val="22"/>
                <w:lang w:val="en-US"/>
              </w:rPr>
            </w:pPr>
            <w:r w:rsidRPr="0083354D">
              <w:rPr>
                <w:sz w:val="22"/>
                <w:szCs w:val="22"/>
                <w:lang w:val="en-US"/>
              </w:rPr>
              <w:t>Contrast 15000:1</w:t>
            </w:r>
            <w:r w:rsidRPr="0083354D">
              <w:rPr>
                <w:sz w:val="22"/>
                <w:szCs w:val="22"/>
                <w:lang w:val="en-US"/>
              </w:rPr>
              <w:br/>
              <w:t>Resursul lămpii min 5000h</w:t>
            </w:r>
            <w:r w:rsidRPr="0083354D">
              <w:rPr>
                <w:sz w:val="22"/>
                <w:szCs w:val="22"/>
                <w:lang w:val="en-US"/>
              </w:rPr>
              <w:br/>
              <w:t>Distanta de proiectare minimă 1 m</w:t>
            </w:r>
            <w:r w:rsidRPr="0083354D">
              <w:rPr>
                <w:sz w:val="22"/>
                <w:szCs w:val="22"/>
                <w:lang w:val="en-US"/>
              </w:rPr>
              <w:br/>
              <w:t xml:space="preserve">Intrări VGA , HDMI, audio mini jack </w:t>
            </w:r>
            <w:r w:rsidRPr="0083354D">
              <w:rPr>
                <w:sz w:val="22"/>
                <w:szCs w:val="22"/>
                <w:lang w:val="en-US"/>
              </w:rPr>
              <w:br/>
              <w:t>Ieşiri VGA, audio mini jack</w:t>
            </w:r>
          </w:p>
          <w:p w:rsidR="00C13F96" w:rsidRPr="0083354D" w:rsidRDefault="00C13F96" w:rsidP="00F34D64">
            <w:pPr>
              <w:rPr>
                <w:sz w:val="22"/>
                <w:szCs w:val="22"/>
                <w:lang w:val="en-US"/>
              </w:rPr>
            </w:pPr>
            <w:r w:rsidRPr="0083354D">
              <w:rPr>
                <w:sz w:val="22"/>
                <w:szCs w:val="22"/>
                <w:lang w:val="en-US"/>
              </w:rPr>
              <w:t>Greutate =&lt; 3kg</w:t>
            </w:r>
          </w:p>
          <w:p w:rsidR="00C13F96" w:rsidRDefault="00C13F96" w:rsidP="002F346F">
            <w:pPr>
              <w:pStyle w:val="Heading1"/>
              <w:numPr>
                <w:ilvl w:val="0"/>
                <w:numId w:val="0"/>
              </w:numPr>
              <w:shd w:val="clear" w:color="auto" w:fill="FFFFFF"/>
              <w:ind w:right="195"/>
              <w:jc w:val="left"/>
              <w:rPr>
                <w:b w:val="0"/>
                <w:sz w:val="22"/>
                <w:szCs w:val="22"/>
              </w:rPr>
            </w:pPr>
            <w:r w:rsidRPr="001D30B6">
              <w:rPr>
                <w:b w:val="0"/>
                <w:sz w:val="22"/>
                <w:szCs w:val="22"/>
              </w:rPr>
              <w:t>Cablu HDMI</w:t>
            </w:r>
            <w:r>
              <w:rPr>
                <w:b w:val="0"/>
                <w:sz w:val="22"/>
                <w:szCs w:val="22"/>
              </w:rPr>
              <w:t xml:space="preserve"> (min 10m)</w:t>
            </w:r>
          </w:p>
          <w:p w:rsidR="00C13F96" w:rsidRDefault="00C13F96" w:rsidP="00F34D64">
            <w:pPr>
              <w:rPr>
                <w:sz w:val="22"/>
                <w:szCs w:val="22"/>
              </w:rPr>
            </w:pPr>
            <w:r w:rsidRPr="00167CB7">
              <w:rPr>
                <w:sz w:val="22"/>
                <w:szCs w:val="22"/>
                <w:lang w:val="en-US"/>
              </w:rPr>
              <w:t>Stativ de fixare pod</w:t>
            </w:r>
            <w:r>
              <w:rPr>
                <w:sz w:val="22"/>
                <w:szCs w:val="22"/>
                <w:lang w:val="en-US"/>
              </w:rPr>
              <w:t xml:space="preserve"> și perete</w:t>
            </w:r>
            <w:r w:rsidRPr="00314924">
              <w:rPr>
                <w:sz w:val="22"/>
                <w:szCs w:val="22"/>
              </w:rPr>
              <w:t xml:space="preserve"> </w:t>
            </w:r>
          </w:p>
          <w:p w:rsidR="00C13F96" w:rsidRPr="00227F09" w:rsidRDefault="00C13F96" w:rsidP="002F346F">
            <w:pPr>
              <w:pStyle w:val="Heading1"/>
              <w:numPr>
                <w:ilvl w:val="0"/>
                <w:numId w:val="0"/>
              </w:numPr>
              <w:shd w:val="clear" w:color="auto" w:fill="FFFFFF"/>
              <w:spacing w:before="100" w:beforeAutospacing="1"/>
              <w:ind w:right="195"/>
              <w:jc w:val="left"/>
              <w:rPr>
                <w:b w:val="0"/>
                <w:color w:val="000000"/>
                <w:sz w:val="22"/>
                <w:szCs w:val="22"/>
              </w:rPr>
            </w:pPr>
            <w:r w:rsidRPr="001D30B6">
              <w:rPr>
                <w:sz w:val="22"/>
                <w:szCs w:val="22"/>
              </w:rPr>
              <w:t>Ecran p-u proiector</w:t>
            </w:r>
            <w:r w:rsidRPr="001D30B6">
              <w:rPr>
                <w:b w:val="0"/>
                <w:sz w:val="22"/>
                <w:szCs w:val="22"/>
              </w:rPr>
              <w:t>:</w:t>
            </w:r>
          </w:p>
          <w:p w:rsidR="00C13F96" w:rsidRPr="00C13F96" w:rsidRDefault="00C13F96" w:rsidP="00C13F96">
            <w:pPr>
              <w:spacing w:after="120"/>
              <w:rPr>
                <w:sz w:val="22"/>
                <w:szCs w:val="22"/>
                <w:lang w:val="en-US"/>
              </w:rPr>
            </w:pPr>
            <w:r>
              <w:rPr>
                <w:sz w:val="22"/>
                <w:szCs w:val="22"/>
              </w:rPr>
              <w:t>min</w:t>
            </w:r>
            <w:r w:rsidRPr="0083354D">
              <w:rPr>
                <w:sz w:val="22"/>
                <w:szCs w:val="22"/>
                <w:lang w:val="en-US"/>
              </w:rPr>
              <w:t xml:space="preserve"> 200x150cm, 4:3, amplasare pe perete, manual, suprafața alb mată</w:t>
            </w:r>
          </w:p>
        </w:tc>
      </w:tr>
      <w:tr w:rsidR="00C13F96" w:rsidRPr="004225A2" w:rsidTr="00C13F96">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i/>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F96" w:rsidRPr="004225A2" w:rsidRDefault="00C13F96" w:rsidP="00F34D64">
            <w:pPr>
              <w:spacing w:before="120"/>
              <w:jc w:val="center"/>
              <w:rPr>
                <w:lang w:val="ro-MD"/>
              </w:rPr>
            </w:pPr>
          </w:p>
        </w:tc>
      </w:tr>
    </w:tbl>
    <w:p w:rsidR="00A20ACF" w:rsidRPr="00C13F96" w:rsidRDefault="00A20ACF" w:rsidP="00A20ACF">
      <w:pPr>
        <w:rPr>
          <w:lang w:val="ro-MD"/>
        </w:rPr>
      </w:pPr>
    </w:p>
    <w:p w:rsidR="00C13F96" w:rsidRPr="00E44477" w:rsidRDefault="00C13F96" w:rsidP="00C13F96">
      <w:pPr>
        <w:tabs>
          <w:tab w:val="left" w:pos="284"/>
          <w:tab w:val="right" w:pos="426"/>
        </w:tabs>
        <w:spacing w:before="120"/>
        <w:ind w:left="284"/>
        <w:jc w:val="both"/>
        <w:rPr>
          <w:b/>
          <w:i/>
        </w:rPr>
      </w:pPr>
      <w:r w:rsidRPr="00E44477">
        <w:rPr>
          <w:b/>
          <w:i/>
        </w:rPr>
        <w:t xml:space="preserve">NOTĂ: </w:t>
      </w:r>
    </w:p>
    <w:p w:rsidR="00C13F96" w:rsidRDefault="00C13F96" w:rsidP="00C13F96">
      <w:pPr>
        <w:pStyle w:val="ListParagraph"/>
        <w:numPr>
          <w:ilvl w:val="0"/>
          <w:numId w:val="42"/>
        </w:numPr>
        <w:tabs>
          <w:tab w:val="clear" w:pos="1134"/>
          <w:tab w:val="left" w:pos="284"/>
          <w:tab w:val="right" w:pos="426"/>
        </w:tabs>
        <w:spacing w:before="120"/>
        <w:contextualSpacing/>
        <w:rPr>
          <w:b/>
          <w:i/>
          <w:lang w:val="ro-RO"/>
        </w:rPr>
      </w:pPr>
      <w:r w:rsidRPr="00E44477">
        <w:rPr>
          <w:b/>
          <w:i/>
          <w:lang w:val="ro-RO"/>
        </w:rPr>
        <w:t>Operatorul economic va include în oferta financiară și cheltuielile pentru serviciile de livrare</w:t>
      </w:r>
      <w:r>
        <w:rPr>
          <w:b/>
          <w:i/>
          <w:lang w:val="ro-RO"/>
        </w:rPr>
        <w:t xml:space="preserve"> și instalare la Lotul 4 </w:t>
      </w:r>
      <w:r w:rsidRPr="009B75E1">
        <w:rPr>
          <w:lang w:val="ro-RO"/>
        </w:rPr>
        <w:t>– (IP LT nr.2, mun. Ceadîr-Lunga, UTAG)</w:t>
      </w:r>
      <w:r w:rsidRPr="009B75E1">
        <w:rPr>
          <w:b/>
          <w:i/>
          <w:lang w:val="ro-RO"/>
        </w:rPr>
        <w:t>.</w:t>
      </w:r>
      <w:r w:rsidRPr="00E44477">
        <w:rPr>
          <w:b/>
          <w:i/>
          <w:lang w:val="ro-RO"/>
        </w:rPr>
        <w:t xml:space="preserve"> </w:t>
      </w:r>
    </w:p>
    <w:p w:rsidR="00C13F96" w:rsidRDefault="00C13F96" w:rsidP="00C13F96">
      <w:pPr>
        <w:pStyle w:val="ListParagraph"/>
        <w:tabs>
          <w:tab w:val="left" w:pos="284"/>
          <w:tab w:val="right" w:pos="426"/>
        </w:tabs>
        <w:spacing w:before="120"/>
        <w:ind w:left="644"/>
        <w:rPr>
          <w:b/>
          <w:i/>
          <w:lang w:val="ro-RO"/>
        </w:rPr>
      </w:pPr>
      <w:r w:rsidRPr="00E44477">
        <w:rPr>
          <w:b/>
          <w:i/>
          <w:lang w:val="ro-RO"/>
        </w:rPr>
        <w:t xml:space="preserve">Livrarea </w:t>
      </w:r>
      <w:r>
        <w:rPr>
          <w:b/>
          <w:i/>
          <w:lang w:val="ro-RO"/>
        </w:rPr>
        <w:t xml:space="preserve">loturilor 1, 2, 3, 5 </w:t>
      </w:r>
      <w:r w:rsidRPr="00E44477">
        <w:rPr>
          <w:b/>
          <w:i/>
          <w:lang w:val="ro-RO"/>
        </w:rPr>
        <w:t>se va efectua de către operatorul economic la adresa indicat</w:t>
      </w:r>
      <w:r>
        <w:rPr>
          <w:b/>
          <w:i/>
          <w:lang w:val="ro-RO"/>
        </w:rPr>
        <w:t>ă de Beneficiar (în raza mun. Chișinău</w:t>
      </w:r>
      <w:r w:rsidRPr="00E44477">
        <w:rPr>
          <w:b/>
          <w:i/>
          <w:lang w:val="ro-RO"/>
        </w:rPr>
        <w:t>);</w:t>
      </w:r>
    </w:p>
    <w:p w:rsidR="00C13F96" w:rsidRPr="0034282E" w:rsidRDefault="00C13F96" w:rsidP="00C13F96">
      <w:pPr>
        <w:pStyle w:val="ListParagraph"/>
        <w:numPr>
          <w:ilvl w:val="0"/>
          <w:numId w:val="42"/>
        </w:numPr>
        <w:tabs>
          <w:tab w:val="clear" w:pos="1134"/>
          <w:tab w:val="left" w:pos="284"/>
          <w:tab w:val="right" w:pos="426"/>
        </w:tabs>
        <w:spacing w:before="120"/>
        <w:contextualSpacing/>
        <w:rPr>
          <w:b/>
          <w:i/>
          <w:lang w:val="ro-RO"/>
        </w:rPr>
      </w:pPr>
      <w:r w:rsidRPr="0034282E">
        <w:rPr>
          <w:b/>
          <w:i/>
          <w:lang w:val="ro-RO"/>
        </w:rPr>
        <w:t>Garanția pentru bunurile livrate – min. 2 ani.</w:t>
      </w:r>
    </w:p>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13F96" w:rsidP="00457832">
            <w:pPr>
              <w:pStyle w:val="Footer"/>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lastRenderedPageBreak/>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C13F96" w:rsidRPr="00C60D06" w:rsidRDefault="00C13F96" w:rsidP="00C13F96">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C13F96" w:rsidRPr="00C60D06" w:rsidRDefault="00C13F96" w:rsidP="00C13F96">
            <w:pPr>
              <w:spacing w:after="120"/>
              <w:ind w:left="599"/>
              <w:rPr>
                <w:i/>
              </w:rPr>
            </w:pPr>
            <w:r w:rsidRPr="00C60D06">
              <w:rPr>
                <w:i/>
                <w:sz w:val="22"/>
                <w:szCs w:val="22"/>
              </w:rPr>
              <w:t>Beneficiarul plăţii:</w:t>
            </w:r>
            <w:r>
              <w:rPr>
                <w:i/>
                <w:sz w:val="22"/>
                <w:szCs w:val="22"/>
              </w:rPr>
              <w:t xml:space="preserve"> Ministerul Educației Culturii și Cercetării</w:t>
            </w:r>
          </w:p>
          <w:p w:rsidR="00C13F96" w:rsidRPr="00C60D06" w:rsidRDefault="00C13F96" w:rsidP="00C13F96">
            <w:pPr>
              <w:spacing w:after="120"/>
              <w:ind w:left="599"/>
              <w:rPr>
                <w:i/>
              </w:rPr>
            </w:pPr>
            <w:r w:rsidRPr="00C60D06">
              <w:rPr>
                <w:i/>
                <w:sz w:val="22"/>
                <w:szCs w:val="22"/>
              </w:rPr>
              <w:t>Denumirea Băncii:</w:t>
            </w:r>
            <w:r>
              <w:rPr>
                <w:i/>
                <w:sz w:val="22"/>
                <w:szCs w:val="22"/>
              </w:rPr>
              <w:t>Ministerul Finanțelor trezoreria de Stat</w:t>
            </w:r>
          </w:p>
          <w:p w:rsidR="00C13F96" w:rsidRPr="00A20ACF" w:rsidRDefault="00C13F96" w:rsidP="00C13F96">
            <w:pPr>
              <w:spacing w:after="120"/>
              <w:ind w:left="599"/>
              <w:rPr>
                <w:i/>
              </w:rPr>
            </w:pPr>
            <w:r w:rsidRPr="00A20ACF">
              <w:rPr>
                <w:i/>
                <w:sz w:val="22"/>
                <w:szCs w:val="22"/>
              </w:rPr>
              <w:t xml:space="preserve">Codul fiscal: </w:t>
            </w:r>
            <w:r>
              <w:rPr>
                <w:i/>
                <w:sz w:val="22"/>
                <w:szCs w:val="22"/>
              </w:rPr>
              <w:t>1006601000107</w:t>
            </w:r>
          </w:p>
          <w:p w:rsidR="00C13F96" w:rsidRPr="00A20ACF" w:rsidRDefault="00C13F96" w:rsidP="00C13F96">
            <w:pPr>
              <w:spacing w:after="120"/>
              <w:ind w:left="599"/>
              <w:rPr>
                <w:i/>
              </w:rPr>
            </w:pPr>
            <w:r w:rsidRPr="00A20ACF">
              <w:rPr>
                <w:i/>
                <w:sz w:val="22"/>
                <w:szCs w:val="22"/>
              </w:rPr>
              <w:t>Contul de decontare</w:t>
            </w:r>
            <w:r w:rsidRPr="00A20ACF">
              <w:rPr>
                <w:i/>
                <w:spacing w:val="-2"/>
                <w:sz w:val="22"/>
                <w:szCs w:val="22"/>
              </w:rPr>
              <w:t xml:space="preserve">: </w:t>
            </w:r>
          </w:p>
          <w:p w:rsidR="00C13F96" w:rsidRPr="00A20ACF" w:rsidRDefault="00C13F96" w:rsidP="00C13F96">
            <w:pPr>
              <w:spacing w:after="120"/>
              <w:ind w:left="599"/>
              <w:rPr>
                <w:i/>
              </w:rPr>
            </w:pPr>
            <w:r>
              <w:rPr>
                <w:i/>
                <w:sz w:val="22"/>
                <w:szCs w:val="22"/>
              </w:rPr>
              <w:t>IBAN</w:t>
            </w:r>
            <w:r w:rsidRPr="00A20ACF">
              <w:rPr>
                <w:i/>
                <w:sz w:val="22"/>
                <w:szCs w:val="22"/>
              </w:rPr>
              <w:t>:</w:t>
            </w:r>
            <w:r>
              <w:rPr>
                <w:i/>
                <w:sz w:val="22"/>
                <w:szCs w:val="22"/>
              </w:rPr>
              <w:t xml:space="preserve"> MD96TRPCAA518410A00436AA</w:t>
            </w:r>
            <w:r w:rsidRPr="00A20ACF">
              <w:rPr>
                <w:i/>
                <w:sz w:val="22"/>
                <w:szCs w:val="22"/>
              </w:rPr>
              <w:t xml:space="preserve"> </w:t>
            </w:r>
          </w:p>
          <w:p w:rsidR="00C13F96" w:rsidRPr="00A20ACF" w:rsidRDefault="00C13F96" w:rsidP="00C13F96">
            <w:pPr>
              <w:spacing w:after="120"/>
              <w:ind w:left="599"/>
              <w:rPr>
                <w:i/>
              </w:rPr>
            </w:pPr>
            <w:r w:rsidRPr="00A20ACF">
              <w:rPr>
                <w:i/>
                <w:sz w:val="22"/>
                <w:szCs w:val="22"/>
              </w:rPr>
              <w:t xml:space="preserve">Contul bancar: </w:t>
            </w:r>
            <w:r>
              <w:rPr>
                <w:i/>
                <w:sz w:val="22"/>
                <w:szCs w:val="22"/>
              </w:rPr>
              <w:t>TREZMD2X</w:t>
            </w:r>
          </w:p>
          <w:p w:rsidR="00C13F96" w:rsidRPr="00056697" w:rsidRDefault="00C13F96" w:rsidP="00C13F96">
            <w:pPr>
              <w:spacing w:after="120"/>
              <w:ind w:left="599"/>
              <w:rPr>
                <w:i/>
              </w:rPr>
            </w:pPr>
            <w:r w:rsidRPr="00A20ACF">
              <w:rPr>
                <w:i/>
                <w:sz w:val="22"/>
                <w:szCs w:val="22"/>
              </w:rPr>
              <w:t xml:space="preserve">Trezoreria </w:t>
            </w:r>
            <w:r w:rsidRPr="00BF735E">
              <w:rPr>
                <w:bCs/>
                <w:i/>
                <w:sz w:val="22"/>
                <w:szCs w:val="22"/>
                <w:lang w:val="ro-MD"/>
              </w:rPr>
              <w:t>regională</w:t>
            </w:r>
            <w:r w:rsidRPr="00A20ACF">
              <w:rPr>
                <w:i/>
                <w:sz w:val="22"/>
                <w:szCs w:val="22"/>
              </w:rPr>
              <w:t>:</w:t>
            </w:r>
            <w:r w:rsidRPr="00056697">
              <w:rPr>
                <w:i/>
                <w:sz w:val="22"/>
                <w:szCs w:val="22"/>
              </w:rPr>
              <w:t xml:space="preserve"> </w:t>
            </w:r>
          </w:p>
          <w:p w:rsidR="00C13F96" w:rsidRPr="00C60D06" w:rsidRDefault="00C13F96" w:rsidP="00C13F96">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Pr="00BF735E">
              <w:rPr>
                <w:bCs/>
                <w:i/>
                <w:sz w:val="22"/>
                <w:szCs w:val="22"/>
                <w:lang w:val="ro-MD"/>
              </w:rPr>
              <w:t>procedura de achiziție publică</w:t>
            </w:r>
            <w:r w:rsidRPr="00BF735E">
              <w:rPr>
                <w:i/>
                <w:sz w:val="22"/>
                <w:szCs w:val="22"/>
              </w:rPr>
              <w:t xml:space="preserve"> </w:t>
            </w:r>
            <w:r w:rsidRPr="00C60D06">
              <w:rPr>
                <w:i/>
                <w:sz w:val="22"/>
                <w:szCs w:val="22"/>
              </w:rPr>
              <w:t>nr. ____ din _______”</w:t>
            </w:r>
          </w:p>
          <w:p w:rsidR="00C13F96" w:rsidRPr="00C60D06" w:rsidRDefault="00C13F96" w:rsidP="00C13F96">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13F96" w:rsidP="00C13F96">
            <w:pPr>
              <w:tabs>
                <w:tab w:val="left" w:pos="372"/>
              </w:tabs>
              <w:suppressAutoHyphens/>
            </w:pPr>
            <w:r>
              <w:rPr>
                <w:b/>
                <w:i/>
                <w:sz w:val="22"/>
                <w:szCs w:val="22"/>
              </w:rPr>
              <w:t xml:space="preserve"> 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13F96" w:rsidRDefault="00C13F96" w:rsidP="00C13F96">
            <w:pPr>
              <w:tabs>
                <w:tab w:val="left" w:pos="0"/>
                <w:tab w:val="left" w:pos="284"/>
                <w:tab w:val="left" w:pos="426"/>
              </w:tabs>
              <w:spacing w:before="120"/>
              <w:rPr>
                <w:b/>
                <w:lang w:val="ro-MD"/>
              </w:rPr>
            </w:pPr>
            <w:r>
              <w:rPr>
                <w:b/>
                <w:lang w:val="ro-MD"/>
              </w:rPr>
              <w:t>15 zile din data înregistrării Contractului la Trezoreria Regională Chișinău-bugetul de stat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13F96" w:rsidRDefault="00C13F96" w:rsidP="00C13F96">
            <w:pPr>
              <w:pStyle w:val="ListParagraph"/>
              <w:numPr>
                <w:ilvl w:val="0"/>
                <w:numId w:val="44"/>
              </w:numPr>
              <w:tabs>
                <w:tab w:val="clear" w:pos="1134"/>
                <w:tab w:val="left" w:pos="284"/>
                <w:tab w:val="right" w:pos="426"/>
              </w:tabs>
              <w:spacing w:before="120"/>
              <w:contextualSpacing/>
              <w:rPr>
                <w:b/>
                <w:i/>
                <w:lang w:val="ro-RO"/>
              </w:rPr>
            </w:pPr>
            <w:r w:rsidRPr="00E44477">
              <w:rPr>
                <w:b/>
                <w:i/>
                <w:lang w:val="ro-RO"/>
              </w:rPr>
              <w:t>Operatorul economic va include în oferta financiară și cheltuielile pentru serviciile de livrare</w:t>
            </w:r>
            <w:r>
              <w:rPr>
                <w:b/>
                <w:i/>
                <w:lang w:val="ro-RO"/>
              </w:rPr>
              <w:t xml:space="preserve"> și instalare la Lotul 4 </w:t>
            </w:r>
            <w:r w:rsidRPr="009B75E1">
              <w:rPr>
                <w:lang w:val="ro-RO"/>
              </w:rPr>
              <w:t>– (IP LT nr.2, mun. Ceadîr-Lunga, UTAG)</w:t>
            </w:r>
            <w:r w:rsidRPr="009B75E1">
              <w:rPr>
                <w:b/>
                <w:i/>
                <w:lang w:val="ro-RO"/>
              </w:rPr>
              <w:t>.</w:t>
            </w:r>
            <w:r w:rsidRPr="00E44477">
              <w:rPr>
                <w:b/>
                <w:i/>
                <w:lang w:val="ro-RO"/>
              </w:rPr>
              <w:t xml:space="preserve"> </w:t>
            </w:r>
          </w:p>
          <w:p w:rsidR="00A20ACF" w:rsidRPr="00C13F96" w:rsidRDefault="00C13F96" w:rsidP="00C13F96">
            <w:pPr>
              <w:pStyle w:val="ListParagraph"/>
              <w:tabs>
                <w:tab w:val="left" w:pos="284"/>
                <w:tab w:val="right" w:pos="426"/>
              </w:tabs>
              <w:spacing w:before="120"/>
              <w:ind w:left="644"/>
              <w:rPr>
                <w:b/>
                <w:i/>
                <w:lang w:val="ro-RO"/>
              </w:rPr>
            </w:pPr>
            <w:r w:rsidRPr="00E44477">
              <w:rPr>
                <w:b/>
                <w:i/>
                <w:lang w:val="ro-RO"/>
              </w:rPr>
              <w:t xml:space="preserve">Livrarea </w:t>
            </w:r>
            <w:r>
              <w:rPr>
                <w:b/>
                <w:i/>
                <w:lang w:val="ro-RO"/>
              </w:rPr>
              <w:t xml:space="preserve">loturilor 1, 2, 3, 5 </w:t>
            </w:r>
            <w:r w:rsidRPr="00E44477">
              <w:rPr>
                <w:b/>
                <w:i/>
                <w:lang w:val="ro-RO"/>
              </w:rPr>
              <w:t>se va efectua de către operatorul economic la adresa indicat</w:t>
            </w:r>
            <w:r>
              <w:rPr>
                <w:b/>
                <w:i/>
                <w:lang w:val="ro-RO"/>
              </w:rPr>
              <w:t>ă de Beneficiar (în raza mun. Chișinău</w:t>
            </w:r>
            <w:r w:rsidRPr="00E44477">
              <w:rPr>
                <w:b/>
                <w:i/>
                <w:lang w:val="ro-RO"/>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13F96" w:rsidP="00C13F96">
            <w:pPr>
              <w:tabs>
                <w:tab w:val="left" w:pos="372"/>
              </w:tabs>
              <w:suppressAutoHyphens/>
              <w:rPr>
                <w:i/>
                <w:spacing w:val="-4"/>
              </w:rPr>
            </w:pPr>
            <w:r>
              <w:rPr>
                <w:i/>
                <w:spacing w:val="-4"/>
                <w:sz w:val="22"/>
                <w:szCs w:val="22"/>
              </w:rPr>
              <w:t xml:space="preserve">45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13F96" w:rsidP="00457832">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C13F96" w:rsidP="00457832">
            <w:pPr>
              <w:rPr>
                <w:i/>
              </w:rPr>
            </w:pPr>
            <w:r w:rsidRPr="008F5180">
              <w:rPr>
                <w:b/>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C13F96" w:rsidP="00457832">
            <w:pPr>
              <w:jc w:val="both"/>
              <w:rPr>
                <w:i/>
              </w:rPr>
            </w:pPr>
            <w:r w:rsidRPr="008F5180">
              <w:rPr>
                <w:b/>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C13F96" w:rsidP="00C13F96">
            <w:pPr>
              <w:tabs>
                <w:tab w:val="right" w:pos="4743"/>
              </w:tabs>
              <w:jc w:val="both"/>
              <w:rPr>
                <w:i/>
              </w:rPr>
            </w:pPr>
            <w:r>
              <w:rPr>
                <w:b/>
                <w:i/>
                <w:iCs/>
                <w:sz w:val="22"/>
                <w:szCs w:val="22"/>
              </w:rPr>
              <w:t xml:space="preserve"> Evaluarea va fi efectuată pe:</w:t>
            </w:r>
            <w:r w:rsidR="00A20ACF" w:rsidRPr="00A20ACF">
              <w:rPr>
                <w:b/>
                <w:i/>
                <w:iCs/>
                <w:sz w:val="22"/>
                <w:szCs w:val="22"/>
              </w:rPr>
              <w:t xml:space="preserv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C13F96" w:rsidP="00457832">
            <w:pPr>
              <w:tabs>
                <w:tab w:val="right" w:pos="4743"/>
              </w:tabs>
              <w:jc w:val="both"/>
              <w:rPr>
                <w:b/>
                <w:i/>
                <w:iCs/>
                <w:sz w:val="22"/>
                <w:szCs w:val="22"/>
              </w:rPr>
            </w:pPr>
            <w:r w:rsidRPr="00BE244C">
              <w:rPr>
                <w:b/>
              </w:rPr>
              <w:t>cel mai mic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13F96" w:rsidP="00457832">
            <w:pPr>
              <w:tabs>
                <w:tab w:val="right" w:pos="4743"/>
              </w:tabs>
              <w:jc w:val="both"/>
              <w:rPr>
                <w:b/>
                <w:i/>
                <w:iCs/>
                <w:color w:val="000000" w:themeColor="text1"/>
              </w:rPr>
            </w:pPr>
            <w:r w:rsidRPr="00435528">
              <w:rPr>
                <w:b/>
                <w:color w:val="000000"/>
                <w:sz w:val="22"/>
                <w:szCs w:val="22"/>
              </w:rPr>
              <w:t xml:space="preserve">Se va aplica criteriul de avaluare: </w:t>
            </w:r>
            <w:r w:rsidRPr="00BE244C">
              <w:rPr>
                <w:b/>
              </w:rPr>
              <w:t>cel mai mic preț</w:t>
            </w:r>
            <w:r>
              <w:t xml:space="preserve"> și corespunderea tuturor cerințelor de calificare solicitate</w:t>
            </w:r>
            <w:r w:rsidRPr="00435528">
              <w:rPr>
                <w:b/>
                <w:i/>
                <w:iCs/>
                <w:color w:val="000000"/>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13F96" w:rsidP="00457832">
            <w:pPr>
              <w:tabs>
                <w:tab w:val="right" w:pos="4743"/>
              </w:tabs>
              <w:jc w:val="both"/>
              <w:rPr>
                <w:i/>
                <w:color w:val="000000" w:themeColor="text1"/>
              </w:rPr>
            </w:pPr>
            <w:r>
              <w:rPr>
                <w:b/>
                <w:i/>
                <w:color w:val="000000" w:themeColor="text1"/>
                <w:sz w:val="22"/>
                <w:szCs w:val="22"/>
              </w:rPr>
              <w:t xml:space="preserve"> 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162B3C" w:rsidRPr="00C60D06" w:rsidRDefault="00162B3C" w:rsidP="00162B3C">
            <w:pPr>
              <w:spacing w:after="120"/>
              <w:ind w:left="599"/>
              <w:rPr>
                <w:i/>
              </w:rPr>
            </w:pPr>
            <w:r w:rsidRPr="00C60D06">
              <w:rPr>
                <w:i/>
                <w:sz w:val="22"/>
                <w:szCs w:val="22"/>
              </w:rPr>
              <w:t>Beneficiarul plăţii:</w:t>
            </w:r>
            <w:r>
              <w:rPr>
                <w:i/>
                <w:sz w:val="22"/>
                <w:szCs w:val="22"/>
              </w:rPr>
              <w:t xml:space="preserve"> Ministerul Educației Culturii și Cercetării</w:t>
            </w:r>
          </w:p>
          <w:p w:rsidR="00162B3C" w:rsidRPr="00C60D06" w:rsidRDefault="00162B3C" w:rsidP="00162B3C">
            <w:pPr>
              <w:spacing w:after="120"/>
              <w:ind w:left="599"/>
              <w:rPr>
                <w:i/>
              </w:rPr>
            </w:pPr>
            <w:r w:rsidRPr="00C60D06">
              <w:rPr>
                <w:i/>
                <w:sz w:val="22"/>
                <w:szCs w:val="22"/>
              </w:rPr>
              <w:t>Denumirea Băncii:</w:t>
            </w:r>
            <w:r>
              <w:rPr>
                <w:i/>
                <w:sz w:val="22"/>
                <w:szCs w:val="22"/>
              </w:rPr>
              <w:t>Ministerul Finanțelor trezoreria de Stat</w:t>
            </w:r>
          </w:p>
          <w:p w:rsidR="00162B3C" w:rsidRPr="00A20ACF" w:rsidRDefault="00162B3C" w:rsidP="00162B3C">
            <w:pPr>
              <w:spacing w:after="120"/>
              <w:ind w:left="599"/>
              <w:rPr>
                <w:i/>
              </w:rPr>
            </w:pPr>
            <w:r w:rsidRPr="00A20ACF">
              <w:rPr>
                <w:i/>
                <w:sz w:val="22"/>
                <w:szCs w:val="22"/>
              </w:rPr>
              <w:t xml:space="preserve">Codul fiscal: </w:t>
            </w:r>
            <w:r>
              <w:rPr>
                <w:i/>
                <w:sz w:val="22"/>
                <w:szCs w:val="22"/>
              </w:rPr>
              <w:t>1006601000107</w:t>
            </w:r>
          </w:p>
          <w:p w:rsidR="00162B3C" w:rsidRPr="00A20ACF" w:rsidRDefault="00162B3C" w:rsidP="00162B3C">
            <w:pPr>
              <w:spacing w:after="120"/>
              <w:ind w:left="599"/>
              <w:rPr>
                <w:i/>
              </w:rPr>
            </w:pPr>
            <w:r w:rsidRPr="00A20ACF">
              <w:rPr>
                <w:i/>
                <w:sz w:val="22"/>
                <w:szCs w:val="22"/>
              </w:rPr>
              <w:t>Contul de decontare</w:t>
            </w:r>
            <w:r w:rsidRPr="00A20ACF">
              <w:rPr>
                <w:i/>
                <w:spacing w:val="-2"/>
                <w:sz w:val="22"/>
                <w:szCs w:val="22"/>
              </w:rPr>
              <w:t xml:space="preserve">: </w:t>
            </w:r>
          </w:p>
          <w:p w:rsidR="00162B3C" w:rsidRPr="00A20ACF" w:rsidRDefault="00162B3C" w:rsidP="00162B3C">
            <w:pPr>
              <w:spacing w:after="120"/>
              <w:ind w:left="599"/>
              <w:rPr>
                <w:i/>
              </w:rPr>
            </w:pPr>
            <w:r>
              <w:rPr>
                <w:i/>
                <w:sz w:val="22"/>
                <w:szCs w:val="22"/>
              </w:rPr>
              <w:lastRenderedPageBreak/>
              <w:t>IBAN</w:t>
            </w:r>
            <w:r w:rsidRPr="00A20ACF">
              <w:rPr>
                <w:i/>
                <w:sz w:val="22"/>
                <w:szCs w:val="22"/>
              </w:rPr>
              <w:t>:</w:t>
            </w:r>
            <w:r>
              <w:rPr>
                <w:i/>
                <w:sz w:val="22"/>
                <w:szCs w:val="22"/>
              </w:rPr>
              <w:t xml:space="preserve"> MD96TRPCAA518410A00436AA</w:t>
            </w:r>
            <w:r w:rsidRPr="00A20ACF">
              <w:rPr>
                <w:i/>
                <w:sz w:val="22"/>
                <w:szCs w:val="22"/>
              </w:rPr>
              <w:t xml:space="preserve"> </w:t>
            </w:r>
          </w:p>
          <w:p w:rsidR="00162B3C" w:rsidRPr="00A20ACF" w:rsidRDefault="00162B3C" w:rsidP="00162B3C">
            <w:pPr>
              <w:spacing w:after="120"/>
              <w:ind w:left="599"/>
              <w:rPr>
                <w:i/>
              </w:rPr>
            </w:pPr>
            <w:r w:rsidRPr="00A20ACF">
              <w:rPr>
                <w:i/>
                <w:sz w:val="22"/>
                <w:szCs w:val="22"/>
              </w:rPr>
              <w:t xml:space="preserve">Contul bancar: </w:t>
            </w:r>
            <w:r>
              <w:rPr>
                <w:i/>
                <w:sz w:val="22"/>
                <w:szCs w:val="22"/>
              </w:rPr>
              <w:t>TREZMD2X</w:t>
            </w:r>
          </w:p>
          <w:p w:rsidR="00162B3C" w:rsidRPr="00056697" w:rsidRDefault="00162B3C" w:rsidP="00162B3C">
            <w:pPr>
              <w:spacing w:after="120"/>
              <w:ind w:left="599"/>
              <w:rPr>
                <w:i/>
              </w:rPr>
            </w:pPr>
            <w:r w:rsidRPr="00A20ACF">
              <w:rPr>
                <w:i/>
                <w:sz w:val="22"/>
                <w:szCs w:val="22"/>
              </w:rPr>
              <w:t xml:space="preserve">Trezoreria </w:t>
            </w:r>
            <w:r w:rsidRPr="00BF735E">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bookmarkStart w:id="155" w:name="_GoBack"/>
            <w:bookmarkEnd w:id="155"/>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13F96" w:rsidP="00457832">
            <w:pPr>
              <w:tabs>
                <w:tab w:val="right" w:pos="4743"/>
              </w:tabs>
              <w:jc w:val="both"/>
              <w:rPr>
                <w:b/>
                <w:i/>
                <w:iCs/>
                <w:color w:val="FF0000"/>
              </w:rPr>
            </w:pPr>
            <w:r>
              <w:rPr>
                <w:i/>
              </w:rPr>
              <w:t>7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8"/>
        <w:gridCol w:w="1303"/>
        <w:gridCol w:w="1250"/>
        <w:gridCol w:w="777"/>
        <w:gridCol w:w="2974"/>
        <w:gridCol w:w="2949"/>
        <w:gridCol w:w="965"/>
        <w:gridCol w:w="320"/>
        <w:gridCol w:w="157"/>
      </w:tblGrid>
      <w:tr w:rsidR="00270B97" w:rsidRPr="00C00499" w:rsidTr="00DC378B">
        <w:trPr>
          <w:gridAfter w:val="2"/>
          <w:wAfter w:w="152" w:type="pct"/>
          <w:trHeight w:val="697"/>
        </w:trPr>
        <w:tc>
          <w:tcPr>
            <w:tcW w:w="4848"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DC378B">
        <w:trPr>
          <w:gridAfter w:val="2"/>
          <w:wAfter w:w="152" w:type="pct"/>
        </w:trPr>
        <w:tc>
          <w:tcPr>
            <w:tcW w:w="4848"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62B3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C378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C378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C378B">
        <w:trPr>
          <w:gridAfter w:val="2"/>
          <w:wAfter w:w="152" w:type="pct"/>
          <w:trHeight w:val="567"/>
        </w:trPr>
        <w:tc>
          <w:tcPr>
            <w:tcW w:w="2655" w:type="pct"/>
            <w:gridSpan w:val="7"/>
            <w:shd w:val="clear" w:color="auto" w:fill="auto"/>
          </w:tcPr>
          <w:p w:rsidR="00270B97" w:rsidRPr="00C00499" w:rsidRDefault="00270B97" w:rsidP="00270B97"/>
        </w:tc>
        <w:tc>
          <w:tcPr>
            <w:tcW w:w="2193" w:type="pct"/>
            <w:gridSpan w:val="3"/>
            <w:shd w:val="clear" w:color="auto" w:fill="auto"/>
          </w:tcPr>
          <w:p w:rsidR="00270B97" w:rsidRPr="00C00499" w:rsidRDefault="00270B97" w:rsidP="00270B97"/>
        </w:tc>
      </w:tr>
      <w:tr w:rsidR="00270B97" w:rsidRPr="00C00499" w:rsidTr="00DC378B">
        <w:trPr>
          <w:gridAfter w:val="1"/>
          <w:wAfter w:w="49"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C378B">
        <w:trPr>
          <w:gridAfter w:val="1"/>
          <w:wAfter w:w="49"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DC378B" w:rsidP="00270B97">
            <w:pPr>
              <w:rPr>
                <w:b/>
              </w:rPr>
            </w:pPr>
            <w:r w:rsidRPr="005F3FF7">
              <w:t>Laptop cu soft licențiat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DC378B" w:rsidRDefault="00DC378B" w:rsidP="00DC378B">
            <w:pPr>
              <w:pStyle w:val="Heading1"/>
              <w:numPr>
                <w:ilvl w:val="0"/>
                <w:numId w:val="0"/>
              </w:numPr>
              <w:shd w:val="clear" w:color="auto" w:fill="FFFFFF"/>
              <w:ind w:left="360" w:right="195"/>
              <w:jc w:val="left"/>
              <w:rPr>
                <w:b w:val="0"/>
                <w:color w:val="000000"/>
                <w:sz w:val="20"/>
                <w:szCs w:val="20"/>
              </w:rPr>
            </w:pPr>
            <w:r w:rsidRPr="00DC378B">
              <w:rPr>
                <w:b w:val="0"/>
                <w:color w:val="000000"/>
                <w:sz w:val="20"/>
                <w:szCs w:val="20"/>
              </w:rPr>
              <w:t>Dimensiune: min. 15, max 16.6 inch, rezoluția 1920x1080 (Anti-Glare)</w:t>
            </w:r>
          </w:p>
          <w:p w:rsidR="00DC378B" w:rsidRPr="005F3FF7" w:rsidRDefault="00DC378B" w:rsidP="00DC378B">
            <w:pPr>
              <w:pStyle w:val="Heading1"/>
              <w:numPr>
                <w:ilvl w:val="0"/>
                <w:numId w:val="0"/>
              </w:numPr>
              <w:shd w:val="clear" w:color="auto" w:fill="FFFFFF"/>
              <w:ind w:left="720" w:right="195" w:hanging="360"/>
              <w:jc w:val="left"/>
              <w:rPr>
                <w:b w:val="0"/>
                <w:color w:val="000000"/>
                <w:sz w:val="20"/>
                <w:szCs w:val="20"/>
              </w:rPr>
            </w:pPr>
            <w:r w:rsidRPr="005F3FF7">
              <w:rPr>
                <w:b w:val="0"/>
                <w:color w:val="000000"/>
                <w:sz w:val="20"/>
                <w:szCs w:val="20"/>
              </w:rPr>
              <w:t xml:space="preserve"> Procesor: </w:t>
            </w:r>
            <w:r w:rsidRPr="0065242B">
              <w:rPr>
                <w:b w:val="0"/>
                <w:color w:val="000000"/>
                <w:sz w:val="20"/>
                <w:szCs w:val="20"/>
              </w:rPr>
              <w:t xml:space="preserve">CPU Benchmark </w:t>
            </w:r>
            <w:r>
              <w:rPr>
                <w:b w:val="0"/>
                <w:color w:val="000000"/>
                <w:sz w:val="20"/>
                <w:szCs w:val="20"/>
              </w:rPr>
              <w:t>punctajul minimum</w:t>
            </w:r>
            <w:r w:rsidRPr="0065242B">
              <w:rPr>
                <w:b w:val="0"/>
                <w:color w:val="000000"/>
                <w:sz w:val="20"/>
                <w:szCs w:val="20"/>
              </w:rPr>
              <w:t xml:space="preserve"> 4000 </w:t>
            </w:r>
            <w:r>
              <w:rPr>
                <w:b w:val="0"/>
                <w:color w:val="000000"/>
                <w:sz w:val="20"/>
                <w:szCs w:val="20"/>
              </w:rPr>
              <w:t xml:space="preserve">în conformitatea cu lista prezentată de </w:t>
            </w:r>
            <w:r w:rsidRPr="0065242B">
              <w:rPr>
                <w:b w:val="0"/>
                <w:color w:val="000000"/>
                <w:sz w:val="20"/>
                <w:szCs w:val="20"/>
              </w:rPr>
              <w:t xml:space="preserve">CPU Benchmark Rating https://www.cpubenchmark.net/. </w:t>
            </w:r>
            <w:r w:rsidRPr="005F3FF7">
              <w:rPr>
                <w:b w:val="0"/>
                <w:color w:val="000000"/>
                <w:sz w:val="20"/>
                <w:szCs w:val="20"/>
              </w:rPr>
              <w:t>(versiunea nu mai veche de anul 2019)</w:t>
            </w:r>
          </w:p>
          <w:p w:rsidR="00DC378B" w:rsidRPr="005F3FF7" w:rsidRDefault="00DC378B" w:rsidP="00DC378B">
            <w:pPr>
              <w:pStyle w:val="Heading1"/>
              <w:numPr>
                <w:ilvl w:val="0"/>
                <w:numId w:val="0"/>
              </w:numPr>
              <w:shd w:val="clear" w:color="auto" w:fill="FFFFFF"/>
              <w:ind w:left="720" w:right="195"/>
              <w:jc w:val="left"/>
              <w:rPr>
                <w:b w:val="0"/>
                <w:color w:val="000000"/>
                <w:sz w:val="20"/>
                <w:szCs w:val="20"/>
              </w:rPr>
            </w:pPr>
            <w:r w:rsidRPr="005F3FF7">
              <w:rPr>
                <w:b w:val="0"/>
                <w:color w:val="000000"/>
                <w:sz w:val="20"/>
                <w:szCs w:val="20"/>
              </w:rPr>
              <w:t>Windows 10 OS PRO international</w:t>
            </w:r>
          </w:p>
          <w:p w:rsidR="00DC378B" w:rsidRPr="005F3FF7" w:rsidRDefault="00DC378B" w:rsidP="00DC378B">
            <w:pPr>
              <w:pStyle w:val="Heading1"/>
              <w:numPr>
                <w:ilvl w:val="0"/>
                <w:numId w:val="0"/>
              </w:numPr>
              <w:shd w:val="clear" w:color="auto" w:fill="FFFFFF"/>
              <w:ind w:left="720" w:right="195"/>
              <w:jc w:val="left"/>
              <w:rPr>
                <w:b w:val="0"/>
                <w:color w:val="000000"/>
                <w:sz w:val="20"/>
                <w:szCs w:val="20"/>
              </w:rPr>
            </w:pPr>
            <w:r w:rsidRPr="005F3FF7">
              <w:rPr>
                <w:b w:val="0"/>
                <w:color w:val="000000"/>
                <w:sz w:val="20"/>
                <w:szCs w:val="20"/>
              </w:rPr>
              <w:t xml:space="preserve">Placă Video integrată, </w:t>
            </w:r>
            <w:r w:rsidRPr="005F3FF7">
              <w:rPr>
                <w:b w:val="0"/>
                <w:color w:val="000000"/>
                <w:sz w:val="20"/>
                <w:szCs w:val="20"/>
              </w:rPr>
              <w:br/>
              <w:t>Memoria</w:t>
            </w:r>
            <w:r>
              <w:rPr>
                <w:b w:val="0"/>
                <w:color w:val="000000"/>
                <w:sz w:val="20"/>
                <w:szCs w:val="20"/>
              </w:rPr>
              <w:t xml:space="preserve"> min</w:t>
            </w:r>
            <w:r w:rsidRPr="005F3FF7">
              <w:rPr>
                <w:b w:val="0"/>
                <w:color w:val="000000"/>
                <w:sz w:val="20"/>
                <w:szCs w:val="20"/>
              </w:rPr>
              <w:t xml:space="preserve"> 8GB DDR4</w:t>
            </w:r>
            <w:r>
              <w:rPr>
                <w:b w:val="0"/>
                <w:color w:val="000000"/>
                <w:sz w:val="20"/>
                <w:szCs w:val="20"/>
              </w:rPr>
              <w:t xml:space="preserve"> </w:t>
            </w:r>
            <w:r w:rsidRPr="005F3FF7">
              <w:rPr>
                <w:b w:val="0"/>
                <w:color w:val="000000"/>
                <w:sz w:val="20"/>
                <w:szCs w:val="20"/>
              </w:rPr>
              <w:t>RAM</w:t>
            </w:r>
            <w:r w:rsidRPr="005F3FF7">
              <w:rPr>
                <w:b w:val="0"/>
                <w:color w:val="000000"/>
                <w:sz w:val="20"/>
                <w:szCs w:val="20"/>
              </w:rPr>
              <w:br/>
              <w:t xml:space="preserve">Memoria SSD min. 128GB+ </w:t>
            </w:r>
            <w:r w:rsidRPr="005F3FF7">
              <w:rPr>
                <w:b w:val="0"/>
                <w:color w:val="000000"/>
                <w:sz w:val="20"/>
                <w:szCs w:val="20"/>
              </w:rPr>
              <w:br/>
              <w:t>Culoarea</w:t>
            </w:r>
            <w:r>
              <w:rPr>
                <w:b w:val="0"/>
                <w:color w:val="000000"/>
                <w:sz w:val="20"/>
                <w:szCs w:val="20"/>
              </w:rPr>
              <w:t>: neagr</w:t>
            </w:r>
            <w:r w:rsidRPr="005F3FF7">
              <w:rPr>
                <w:b w:val="0"/>
                <w:color w:val="000000"/>
                <w:sz w:val="20"/>
                <w:szCs w:val="20"/>
              </w:rPr>
              <w:t>ă/gri</w:t>
            </w:r>
          </w:p>
          <w:p w:rsidR="00DC378B" w:rsidRPr="005F3FF7" w:rsidRDefault="00DC378B" w:rsidP="00DC378B">
            <w:pPr>
              <w:pStyle w:val="Heading1"/>
              <w:numPr>
                <w:ilvl w:val="0"/>
                <w:numId w:val="0"/>
              </w:numPr>
              <w:shd w:val="clear" w:color="auto" w:fill="FFFFFF"/>
              <w:ind w:left="720" w:right="195"/>
              <w:jc w:val="left"/>
              <w:rPr>
                <w:b w:val="0"/>
                <w:color w:val="000000"/>
                <w:sz w:val="20"/>
                <w:szCs w:val="20"/>
              </w:rPr>
            </w:pPr>
            <w:r w:rsidRPr="005F3FF7">
              <w:rPr>
                <w:b w:val="0"/>
                <w:color w:val="000000"/>
                <w:sz w:val="20"/>
                <w:szCs w:val="20"/>
              </w:rPr>
              <w:t>Tastatura En/Ru native, fără stichere</w:t>
            </w:r>
          </w:p>
          <w:p w:rsidR="00DC378B" w:rsidRPr="005F3FF7" w:rsidRDefault="00DC378B" w:rsidP="00DC378B">
            <w:pPr>
              <w:pStyle w:val="Heading1"/>
              <w:numPr>
                <w:ilvl w:val="0"/>
                <w:numId w:val="0"/>
              </w:numPr>
              <w:shd w:val="clear" w:color="auto" w:fill="FFFFFF"/>
              <w:ind w:left="720" w:right="195"/>
              <w:jc w:val="left"/>
              <w:rPr>
                <w:b w:val="0"/>
                <w:color w:val="000000"/>
                <w:sz w:val="20"/>
                <w:szCs w:val="20"/>
              </w:rPr>
            </w:pPr>
            <w:r w:rsidRPr="005F3FF7">
              <w:rPr>
                <w:b w:val="0"/>
                <w:color w:val="000000"/>
                <w:sz w:val="20"/>
                <w:szCs w:val="20"/>
              </w:rPr>
              <w:lastRenderedPageBreak/>
              <w:t>Compatibil cu standardele de electricitate din RM</w:t>
            </w:r>
          </w:p>
          <w:p w:rsidR="00270B97" w:rsidRPr="00C00499" w:rsidRDefault="00DC378B" w:rsidP="00DC378B">
            <w:r w:rsidRPr="005F3FF7">
              <w:rPr>
                <w:color w:val="000000"/>
              </w:rPr>
              <w:t>Greutatea max. 2,4 kg</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5F3FF7" w:rsidRDefault="00DC378B" w:rsidP="00DC378B">
            <w:pPr>
              <w:spacing w:before="120"/>
              <w:jc w:val="center"/>
              <w:rPr>
                <w:lang w:val="ro-MD"/>
              </w:rPr>
            </w:pPr>
            <w:r w:rsidRPr="005F3FF7">
              <w:rPr>
                <w:b/>
                <w:lang w:val="ro-MD"/>
              </w:rPr>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DC378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DC378B" w:rsidRDefault="00DC378B" w:rsidP="00DC378B">
            <w:pPr>
              <w:pStyle w:val="Heading1"/>
              <w:numPr>
                <w:ilvl w:val="0"/>
                <w:numId w:val="0"/>
              </w:numPr>
              <w:shd w:val="clear" w:color="auto" w:fill="FFFFFF"/>
              <w:spacing w:before="105" w:after="105"/>
              <w:ind w:left="360" w:right="195"/>
              <w:jc w:val="left"/>
              <w:rPr>
                <w:b w:val="0"/>
                <w:sz w:val="20"/>
                <w:szCs w:val="20"/>
              </w:rPr>
            </w:pPr>
            <w:r w:rsidRPr="005F3FF7">
              <w:rPr>
                <w:b w:val="0"/>
                <w:sz w:val="20"/>
                <w:szCs w:val="20"/>
              </w:rPr>
              <w:t>Dispozitiv multifuncțional (imprimantă, scaner, copiator)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r w:rsidRPr="005A1DB5">
              <w:rPr>
                <w:color w:val="000000"/>
                <w:lang w:val="en-US"/>
              </w:rPr>
              <w:t>ADF</w:t>
            </w:r>
            <w:r w:rsidRPr="005A1DB5">
              <w:t xml:space="preserve">, </w:t>
            </w:r>
            <w:r w:rsidRPr="005A1DB5">
              <w:rPr>
                <w:color w:val="000000"/>
                <w:lang w:val="en-US"/>
              </w:rPr>
              <w:t>conectivitate Ethernet (RJ45)</w:t>
            </w:r>
            <w:r w:rsidRPr="005A1DB5">
              <w:t xml:space="preserve">, </w:t>
            </w:r>
            <w:r w:rsidRPr="005A1DB5">
              <w:rPr>
                <w:color w:val="000000"/>
                <w:lang w:val="en-US"/>
              </w:rPr>
              <w:t>USB, 60-100+ g/m2, 20+ ppm, cartuș laser (re-încarcabil),zoom: 25-400%, rezoluție optică scanner: 600x600 dpi, rezoluție copiator: 600x600 dpi, display: LSD, culoare: neagră,</w:t>
            </w:r>
          </w:p>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DC378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5F3FF7" w:rsidRDefault="00DC378B" w:rsidP="00DC378B">
            <w:pPr>
              <w:spacing w:before="120"/>
              <w:jc w:val="center"/>
              <w:rPr>
                <w:i/>
                <w:lang w:val="ro-MD"/>
              </w:rPr>
            </w:pPr>
            <w:r>
              <w:rPr>
                <w:b/>
                <w:lang w:val="ro-MD"/>
              </w:rPr>
              <w:t>Lotul 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DC378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2A5CB7" w:rsidRDefault="00DC378B" w:rsidP="00DC378B">
            <w:pPr>
              <w:spacing w:before="120"/>
              <w:jc w:val="center"/>
              <w:rPr>
                <w:i/>
                <w:lang w:val="ro-MD"/>
              </w:rPr>
            </w:pPr>
            <w:r w:rsidRPr="002A5CB7">
              <w:t>Televizor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r w:rsidRPr="005A1DB5">
              <w:rPr>
                <w:color w:val="000000"/>
                <w:lang w:val="en-US"/>
              </w:rPr>
              <w:t>Smart TV, 55 inch, rezoluția Full HD sau mai mare, 16:9, LAN, Wi Fi, suport (stativ)</w:t>
            </w:r>
          </w:p>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DC378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5F3FF7" w:rsidRDefault="00DC378B" w:rsidP="00DC378B">
            <w:pPr>
              <w:spacing w:before="120"/>
              <w:jc w:val="center"/>
              <w:rPr>
                <w:i/>
                <w:lang w:val="ro-MD"/>
              </w:rPr>
            </w:pPr>
            <w:r>
              <w:rPr>
                <w:b/>
                <w:lang w:val="ro-MD"/>
              </w:rPr>
              <w:t>Lotul 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DC378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2A5CB7" w:rsidRDefault="00DC378B" w:rsidP="00DC378B">
            <w:pPr>
              <w:spacing w:before="120"/>
              <w:jc w:val="center"/>
              <w:rPr>
                <w:lang w:val="ro-MD"/>
              </w:rPr>
            </w:pPr>
            <w:r w:rsidRPr="002A5CB7">
              <w:rPr>
                <w:lang w:val="ro-MD"/>
              </w:rPr>
              <w:t>Sistem interactiv</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DC378B" w:rsidRDefault="00DC378B" w:rsidP="00DC378B">
            <w:pPr>
              <w:pStyle w:val="Heading1"/>
              <w:numPr>
                <w:ilvl w:val="0"/>
                <w:numId w:val="46"/>
              </w:numPr>
              <w:shd w:val="clear" w:color="auto" w:fill="FFFFFF"/>
              <w:jc w:val="left"/>
              <w:rPr>
                <w:sz w:val="20"/>
                <w:szCs w:val="20"/>
              </w:rPr>
            </w:pPr>
            <w:r w:rsidRPr="00DC378B">
              <w:rPr>
                <w:sz w:val="20"/>
                <w:szCs w:val="20"/>
              </w:rPr>
              <w:t>1.Tablă interactivă:</w:t>
            </w:r>
          </w:p>
          <w:p w:rsidR="00DC378B" w:rsidRPr="002A5CB7" w:rsidRDefault="00DC378B" w:rsidP="00DC378B">
            <w:pPr>
              <w:pStyle w:val="Heading1"/>
              <w:shd w:val="clear" w:color="auto" w:fill="FFFFFF"/>
              <w:ind w:left="227"/>
              <w:jc w:val="left"/>
              <w:rPr>
                <w:b w:val="0"/>
                <w:sz w:val="20"/>
                <w:szCs w:val="20"/>
                <w:shd w:val="clear" w:color="auto" w:fill="FFFFFF"/>
              </w:rPr>
            </w:pPr>
            <w:r w:rsidRPr="002A5CB7">
              <w:rPr>
                <w:b w:val="0"/>
                <w:sz w:val="20"/>
                <w:szCs w:val="20"/>
                <w:shd w:val="clear" w:color="auto" w:fill="FFFFFF"/>
              </w:rPr>
              <w:t>Tehnologie: infrarosu</w:t>
            </w:r>
            <w:r w:rsidRPr="002A5CB7">
              <w:rPr>
                <w:b w:val="0"/>
                <w:sz w:val="20"/>
                <w:szCs w:val="20"/>
              </w:rPr>
              <w:br/>
            </w:r>
            <w:r w:rsidRPr="002A5CB7">
              <w:rPr>
                <w:b w:val="0"/>
                <w:sz w:val="20"/>
                <w:szCs w:val="20"/>
                <w:shd w:val="clear" w:color="auto" w:fill="FFFFFF"/>
              </w:rPr>
              <w:t>Rezolutie: 8192 × 8192</w:t>
            </w:r>
            <w:r w:rsidRPr="002A5CB7">
              <w:rPr>
                <w:b w:val="0"/>
                <w:sz w:val="20"/>
                <w:szCs w:val="20"/>
              </w:rPr>
              <w:br/>
            </w:r>
            <w:r w:rsidRPr="002A5CB7">
              <w:rPr>
                <w:b w:val="0"/>
                <w:sz w:val="20"/>
                <w:szCs w:val="20"/>
                <w:shd w:val="clear" w:color="auto" w:fill="FFFFFF"/>
              </w:rPr>
              <w:t>Acuratete: 0.1-0.3 mm</w:t>
            </w:r>
            <w:r w:rsidRPr="002A5CB7">
              <w:rPr>
                <w:b w:val="0"/>
                <w:sz w:val="20"/>
                <w:szCs w:val="20"/>
              </w:rPr>
              <w:br/>
            </w:r>
            <w:r w:rsidRPr="002A5CB7">
              <w:rPr>
                <w:b w:val="0"/>
                <w:sz w:val="20"/>
                <w:szCs w:val="20"/>
                <w:shd w:val="clear" w:color="auto" w:fill="FFFFFF"/>
              </w:rPr>
              <w:t>drivere, CD software*</w:t>
            </w:r>
            <w:r w:rsidRPr="002A5CB7">
              <w:rPr>
                <w:b w:val="0"/>
                <w:sz w:val="20"/>
                <w:szCs w:val="20"/>
              </w:rPr>
              <w:br/>
            </w:r>
            <w:r w:rsidRPr="002A5CB7">
              <w:rPr>
                <w:b w:val="0"/>
                <w:sz w:val="20"/>
                <w:szCs w:val="20"/>
                <w:shd w:val="clear" w:color="auto" w:fill="FFFFFF"/>
              </w:rPr>
              <w:t>Dimensiuni: min 170 × 125 cm</w:t>
            </w:r>
            <w:r w:rsidRPr="002A5CB7">
              <w:rPr>
                <w:b w:val="0"/>
                <w:sz w:val="20"/>
                <w:szCs w:val="20"/>
              </w:rPr>
              <w:br/>
            </w:r>
            <w:r w:rsidRPr="002A5CB7">
              <w:rPr>
                <w:b w:val="0"/>
                <w:sz w:val="20"/>
                <w:szCs w:val="20"/>
                <w:shd w:val="clear" w:color="auto" w:fill="FFFFFF"/>
              </w:rPr>
              <w:t>Grosime: min 3 cm</w:t>
            </w:r>
            <w:r w:rsidRPr="002A5CB7">
              <w:rPr>
                <w:b w:val="0"/>
                <w:sz w:val="20"/>
                <w:szCs w:val="20"/>
              </w:rPr>
              <w:br/>
            </w:r>
            <w:r w:rsidRPr="002A5CB7">
              <w:rPr>
                <w:b w:val="0"/>
                <w:sz w:val="20"/>
                <w:szCs w:val="20"/>
                <w:shd w:val="clear" w:color="auto" w:fill="FFFFFF"/>
              </w:rPr>
              <w:t>Suprafata activa: min 165 ×115 cm</w:t>
            </w:r>
            <w:r w:rsidRPr="002A5CB7">
              <w:rPr>
                <w:b w:val="0"/>
                <w:sz w:val="20"/>
                <w:szCs w:val="20"/>
              </w:rPr>
              <w:br/>
            </w:r>
            <w:r w:rsidRPr="002A5CB7">
              <w:rPr>
                <w:b w:val="0"/>
                <w:sz w:val="20"/>
                <w:szCs w:val="20"/>
                <w:shd w:val="clear" w:color="auto" w:fill="FFFFFF"/>
              </w:rPr>
              <w:t>Diagonala: 80″</w:t>
            </w:r>
            <w:r w:rsidRPr="002A5CB7">
              <w:rPr>
                <w:b w:val="0"/>
                <w:sz w:val="20"/>
                <w:szCs w:val="20"/>
              </w:rPr>
              <w:br/>
            </w:r>
            <w:r w:rsidRPr="002A5CB7">
              <w:rPr>
                <w:b w:val="0"/>
                <w:sz w:val="20"/>
                <w:szCs w:val="20"/>
                <w:shd w:val="clear" w:color="auto" w:fill="FFFFFF"/>
              </w:rPr>
              <w:t>Format video: 4 : 3</w:t>
            </w:r>
            <w:r w:rsidRPr="002A5CB7">
              <w:rPr>
                <w:b w:val="0"/>
                <w:sz w:val="20"/>
                <w:szCs w:val="20"/>
              </w:rPr>
              <w:br/>
            </w:r>
            <w:r w:rsidRPr="002A5CB7">
              <w:rPr>
                <w:b w:val="0"/>
                <w:sz w:val="20"/>
                <w:szCs w:val="20"/>
                <w:shd w:val="clear" w:color="auto" w:fill="FFFFFF"/>
              </w:rPr>
              <w:t>Greutate: max 35 kg</w:t>
            </w:r>
          </w:p>
          <w:p w:rsidR="00DC378B" w:rsidRPr="002A5CB7" w:rsidRDefault="00DC378B" w:rsidP="00DC378B">
            <w:pPr>
              <w:pStyle w:val="Heading1"/>
              <w:shd w:val="clear" w:color="auto" w:fill="FFFFFF"/>
              <w:ind w:left="227"/>
              <w:jc w:val="left"/>
              <w:rPr>
                <w:b w:val="0"/>
                <w:sz w:val="20"/>
                <w:szCs w:val="20"/>
                <w:shd w:val="clear" w:color="auto" w:fill="FFFFFF"/>
              </w:rPr>
            </w:pPr>
            <w:r w:rsidRPr="002A5CB7">
              <w:rPr>
                <w:b w:val="0"/>
                <w:sz w:val="20"/>
                <w:szCs w:val="20"/>
                <w:shd w:val="clear" w:color="auto" w:fill="FFFFFF"/>
              </w:rPr>
              <w:t>*Accesorii incluse: Cablu USB min 5 m, accesorii pentru montaj, min 4 markere electronice, manual utilizare</w:t>
            </w:r>
          </w:p>
          <w:p w:rsidR="00DC378B" w:rsidRPr="002A5CB7" w:rsidRDefault="00DC378B" w:rsidP="00DC378B">
            <w:pPr>
              <w:pStyle w:val="Heading1"/>
              <w:shd w:val="clear" w:color="auto" w:fill="FFFFFF"/>
              <w:jc w:val="left"/>
              <w:rPr>
                <w:sz w:val="20"/>
                <w:szCs w:val="20"/>
              </w:rPr>
            </w:pPr>
            <w:r w:rsidRPr="002A5CB7">
              <w:rPr>
                <w:sz w:val="20"/>
                <w:szCs w:val="20"/>
              </w:rPr>
              <w:t>2. Proiector pentru tablă</w:t>
            </w:r>
            <w:r>
              <w:rPr>
                <w:sz w:val="20"/>
                <w:szCs w:val="20"/>
              </w:rPr>
              <w:t xml:space="preserve"> interactivă</w:t>
            </w:r>
            <w:r w:rsidRPr="002A5CB7">
              <w:rPr>
                <w:sz w:val="20"/>
                <w:szCs w:val="20"/>
              </w:rPr>
              <w:t xml:space="preserve">: </w:t>
            </w:r>
          </w:p>
          <w:p w:rsidR="00DC378B" w:rsidRPr="002A5CB7" w:rsidRDefault="00DC378B" w:rsidP="00DC378B">
            <w:pPr>
              <w:rPr>
                <w:lang w:val="en-US"/>
              </w:rPr>
            </w:pPr>
            <w:r w:rsidRPr="002A5CB7">
              <w:rPr>
                <w:lang w:val="en-US"/>
              </w:rPr>
              <w:t>Rezoluția min 1280x800</w:t>
            </w:r>
            <w:r w:rsidRPr="002A5CB7">
              <w:rPr>
                <w:lang w:val="en-US"/>
              </w:rPr>
              <w:br/>
              <w:t xml:space="preserve">Luminozitate min </w:t>
            </w:r>
            <w:r>
              <w:rPr>
                <w:lang w:val="en-US"/>
              </w:rPr>
              <w:t>4000</w:t>
            </w:r>
            <w:r w:rsidRPr="002A5CB7">
              <w:rPr>
                <w:lang w:val="en-US"/>
              </w:rPr>
              <w:t xml:space="preserve"> lumini</w:t>
            </w:r>
          </w:p>
          <w:p w:rsidR="00DC378B" w:rsidRDefault="00DC378B" w:rsidP="00DC378B">
            <w:pPr>
              <w:rPr>
                <w:lang w:val="en-US"/>
              </w:rPr>
            </w:pPr>
            <w:r w:rsidRPr="002A5CB7">
              <w:rPr>
                <w:lang w:val="en-US"/>
              </w:rPr>
              <w:lastRenderedPageBreak/>
              <w:t xml:space="preserve">Contrast </w:t>
            </w:r>
            <w:r>
              <w:rPr>
                <w:lang w:val="en-US"/>
              </w:rPr>
              <w:t>20</w:t>
            </w:r>
            <w:r w:rsidRPr="002A5CB7">
              <w:rPr>
                <w:lang w:val="en-US"/>
              </w:rPr>
              <w:t>000:1</w:t>
            </w:r>
            <w:r w:rsidRPr="002A5CB7">
              <w:rPr>
                <w:lang w:val="en-US"/>
              </w:rPr>
              <w:br/>
              <w:t>Resursul lămpii min 5000h</w:t>
            </w:r>
          </w:p>
          <w:p w:rsidR="00DC378B" w:rsidRPr="002A5CB7" w:rsidRDefault="00DC378B" w:rsidP="00DC378B">
            <w:pPr>
              <w:rPr>
                <w:lang w:val="en-US"/>
              </w:rPr>
            </w:pPr>
            <w:r>
              <w:rPr>
                <w:lang w:val="en-US"/>
              </w:rPr>
              <w:t>Difuzor min 5W</w:t>
            </w:r>
            <w:r w:rsidRPr="002A5CB7">
              <w:rPr>
                <w:lang w:val="en-US"/>
              </w:rPr>
              <w:br/>
              <w:t>Distanta de proiectare minimă 1 m</w:t>
            </w:r>
            <w:r w:rsidRPr="002A5CB7">
              <w:rPr>
                <w:lang w:val="en-US"/>
              </w:rPr>
              <w:br/>
              <w:t xml:space="preserve">Intrări VGA , HDMI, audio mini jack </w:t>
            </w:r>
            <w:r w:rsidRPr="002A5CB7">
              <w:rPr>
                <w:lang w:val="en-US"/>
              </w:rPr>
              <w:br/>
              <w:t>Ieşiri VGA, audio mini jack</w:t>
            </w:r>
          </w:p>
          <w:p w:rsidR="00DC378B" w:rsidRPr="002A5CB7" w:rsidRDefault="00DC378B" w:rsidP="00DC378B">
            <w:pPr>
              <w:rPr>
                <w:lang w:val="en-US"/>
              </w:rPr>
            </w:pPr>
            <w:r w:rsidRPr="002A5CB7">
              <w:rPr>
                <w:lang w:val="en-US"/>
              </w:rPr>
              <w:t>Greutate =&lt; 3kg</w:t>
            </w:r>
          </w:p>
          <w:p w:rsidR="00DC378B" w:rsidRPr="002A5CB7" w:rsidRDefault="00DC378B" w:rsidP="00DC378B">
            <w:pPr>
              <w:pStyle w:val="Heading1"/>
              <w:shd w:val="clear" w:color="auto" w:fill="FFFFFF"/>
              <w:ind w:right="195"/>
              <w:jc w:val="left"/>
              <w:rPr>
                <w:b w:val="0"/>
                <w:sz w:val="20"/>
                <w:szCs w:val="20"/>
              </w:rPr>
            </w:pPr>
            <w:r w:rsidRPr="002A5CB7">
              <w:rPr>
                <w:b w:val="0"/>
                <w:sz w:val="20"/>
                <w:szCs w:val="20"/>
              </w:rPr>
              <w:t>Cablu HDMI (min 10m)</w:t>
            </w:r>
          </w:p>
          <w:p w:rsidR="00DC378B" w:rsidRPr="002A5CB7" w:rsidRDefault="00DC378B" w:rsidP="00DC378B">
            <w:pPr>
              <w:rPr>
                <w:lang w:val="en-US"/>
              </w:rPr>
            </w:pPr>
            <w:r w:rsidRPr="002A5CB7">
              <w:rPr>
                <w:lang w:val="en-US"/>
              </w:rPr>
              <w:t>Stativ de fixare pod</w:t>
            </w:r>
            <w:r w:rsidRPr="002A5CB7">
              <w:t xml:space="preserve"> </w:t>
            </w:r>
            <w:r>
              <w:t>și perete</w:t>
            </w:r>
          </w:p>
          <w:p w:rsidR="00DC378B" w:rsidRPr="001D30B6" w:rsidRDefault="00DC378B" w:rsidP="00DC378B">
            <w:pPr>
              <w:rPr>
                <w:sz w:val="22"/>
                <w:szCs w:val="22"/>
              </w:rPr>
            </w:pPr>
            <w:r w:rsidRPr="005A1DB5">
              <w:rPr>
                <w:highlight w:val="yellow"/>
              </w:rPr>
              <w:t>*Livrare, instalare</w:t>
            </w:r>
            <w:r>
              <w:t xml:space="preserve"> – (</w:t>
            </w:r>
            <w:r w:rsidRPr="009B75E1">
              <w:t>IP LT nr.2, mun. Ceadîr-Lunga, UTAG</w:t>
            </w:r>
            <w:r>
              <w:t>)</w:t>
            </w:r>
          </w:p>
          <w:p w:rsidR="00DC378B" w:rsidRPr="00C00499" w:rsidRDefault="00DC378B" w:rsidP="00DC378B"/>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DC378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4225A2" w:rsidRDefault="00DC378B" w:rsidP="00DC378B">
            <w:pPr>
              <w:spacing w:before="120"/>
              <w:jc w:val="center"/>
              <w:rPr>
                <w:i/>
                <w:lang w:val="ro-MD"/>
              </w:rPr>
            </w:pPr>
            <w:r>
              <w:rPr>
                <w:b/>
                <w:lang w:val="ro-MD"/>
              </w:rPr>
              <w:t>Lotul 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DC378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83354D" w:rsidRDefault="00DC378B" w:rsidP="00DC378B">
            <w:pPr>
              <w:spacing w:before="120"/>
              <w:jc w:val="center"/>
              <w:rPr>
                <w:i/>
                <w:lang w:val="ro-MD"/>
              </w:rPr>
            </w:pPr>
            <w:r w:rsidRPr="0083354D">
              <w:t>Proiector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83354D" w:rsidRDefault="00DC378B" w:rsidP="00DC378B">
            <w:pPr>
              <w:rPr>
                <w:b/>
                <w:sz w:val="22"/>
                <w:szCs w:val="22"/>
              </w:rPr>
            </w:pPr>
            <w:r w:rsidRPr="0083354D">
              <w:rPr>
                <w:b/>
                <w:sz w:val="22"/>
                <w:szCs w:val="22"/>
              </w:rPr>
              <w:t>Proiector :</w:t>
            </w:r>
          </w:p>
          <w:p w:rsidR="00DC378B" w:rsidRPr="0083354D" w:rsidRDefault="00DC378B" w:rsidP="00DC378B">
            <w:pPr>
              <w:rPr>
                <w:sz w:val="22"/>
                <w:szCs w:val="22"/>
                <w:lang w:val="en-US"/>
              </w:rPr>
            </w:pPr>
            <w:r w:rsidRPr="0083354D">
              <w:rPr>
                <w:sz w:val="22"/>
                <w:szCs w:val="22"/>
                <w:lang w:val="en-US"/>
              </w:rPr>
              <w:t>Rezoluția min 1280x800</w:t>
            </w:r>
            <w:r w:rsidRPr="0083354D">
              <w:rPr>
                <w:sz w:val="22"/>
                <w:szCs w:val="22"/>
                <w:lang w:val="en-US"/>
              </w:rPr>
              <w:br/>
              <w:t>Luminozitate min 3500 lumini</w:t>
            </w:r>
          </w:p>
          <w:p w:rsidR="00DC378B" w:rsidRPr="0083354D" w:rsidRDefault="00DC378B" w:rsidP="00DC378B">
            <w:pPr>
              <w:rPr>
                <w:sz w:val="22"/>
                <w:szCs w:val="22"/>
                <w:lang w:val="en-US"/>
              </w:rPr>
            </w:pPr>
            <w:r w:rsidRPr="0083354D">
              <w:rPr>
                <w:sz w:val="22"/>
                <w:szCs w:val="22"/>
                <w:lang w:val="en-US"/>
              </w:rPr>
              <w:t>Contrast 15000:1</w:t>
            </w:r>
            <w:r w:rsidRPr="0083354D">
              <w:rPr>
                <w:sz w:val="22"/>
                <w:szCs w:val="22"/>
                <w:lang w:val="en-US"/>
              </w:rPr>
              <w:br/>
              <w:t>Resursul lămpii min 5000h</w:t>
            </w:r>
            <w:r w:rsidRPr="0083354D">
              <w:rPr>
                <w:sz w:val="22"/>
                <w:szCs w:val="22"/>
                <w:lang w:val="en-US"/>
              </w:rPr>
              <w:br/>
              <w:t>Distanta de proiectare minimă 1 m</w:t>
            </w:r>
            <w:r w:rsidRPr="0083354D">
              <w:rPr>
                <w:sz w:val="22"/>
                <w:szCs w:val="22"/>
                <w:lang w:val="en-US"/>
              </w:rPr>
              <w:br/>
              <w:t xml:space="preserve">Intrări VGA , HDMI, audio mini jack </w:t>
            </w:r>
            <w:r w:rsidRPr="0083354D">
              <w:rPr>
                <w:sz w:val="22"/>
                <w:szCs w:val="22"/>
                <w:lang w:val="en-US"/>
              </w:rPr>
              <w:br/>
              <w:t>Ieşiri VGA, audio mini jack</w:t>
            </w:r>
          </w:p>
          <w:p w:rsidR="00DC378B" w:rsidRPr="0083354D" w:rsidRDefault="00DC378B" w:rsidP="00DC378B">
            <w:pPr>
              <w:rPr>
                <w:sz w:val="22"/>
                <w:szCs w:val="22"/>
                <w:lang w:val="en-US"/>
              </w:rPr>
            </w:pPr>
            <w:r w:rsidRPr="0083354D">
              <w:rPr>
                <w:sz w:val="22"/>
                <w:szCs w:val="22"/>
                <w:lang w:val="en-US"/>
              </w:rPr>
              <w:t>Greutate =&lt; 3kg</w:t>
            </w:r>
          </w:p>
          <w:p w:rsidR="00DC378B" w:rsidRPr="00DC378B" w:rsidRDefault="00DC378B" w:rsidP="00DC378B">
            <w:pPr>
              <w:pStyle w:val="Heading1"/>
              <w:numPr>
                <w:ilvl w:val="0"/>
                <w:numId w:val="47"/>
              </w:numPr>
              <w:shd w:val="clear" w:color="auto" w:fill="FFFFFF"/>
              <w:ind w:right="195"/>
              <w:jc w:val="left"/>
              <w:rPr>
                <w:b w:val="0"/>
                <w:sz w:val="22"/>
                <w:szCs w:val="22"/>
              </w:rPr>
            </w:pPr>
            <w:r w:rsidRPr="00DC378B">
              <w:rPr>
                <w:b w:val="0"/>
                <w:sz w:val="22"/>
                <w:szCs w:val="22"/>
              </w:rPr>
              <w:t>Cablu HDMI (min 10m)</w:t>
            </w:r>
          </w:p>
          <w:p w:rsidR="00DC378B" w:rsidRDefault="00DC378B" w:rsidP="00DC378B">
            <w:pPr>
              <w:rPr>
                <w:sz w:val="22"/>
                <w:szCs w:val="22"/>
              </w:rPr>
            </w:pPr>
            <w:r w:rsidRPr="00167CB7">
              <w:rPr>
                <w:sz w:val="22"/>
                <w:szCs w:val="22"/>
                <w:lang w:val="en-US"/>
              </w:rPr>
              <w:t>Stativ de fixare pod</w:t>
            </w:r>
            <w:r>
              <w:rPr>
                <w:sz w:val="22"/>
                <w:szCs w:val="22"/>
                <w:lang w:val="en-US"/>
              </w:rPr>
              <w:t xml:space="preserve"> și perete</w:t>
            </w:r>
            <w:r w:rsidRPr="00314924">
              <w:rPr>
                <w:sz w:val="22"/>
                <w:szCs w:val="22"/>
              </w:rPr>
              <w:t xml:space="preserve"> </w:t>
            </w:r>
          </w:p>
          <w:p w:rsidR="00DC378B" w:rsidRPr="00227F09" w:rsidRDefault="00DC378B" w:rsidP="00DC378B">
            <w:pPr>
              <w:pStyle w:val="Heading1"/>
              <w:shd w:val="clear" w:color="auto" w:fill="FFFFFF"/>
              <w:spacing w:before="100" w:beforeAutospacing="1"/>
              <w:ind w:right="195"/>
              <w:jc w:val="left"/>
              <w:rPr>
                <w:b w:val="0"/>
                <w:color w:val="000000"/>
                <w:sz w:val="22"/>
                <w:szCs w:val="22"/>
              </w:rPr>
            </w:pPr>
            <w:r w:rsidRPr="001D30B6">
              <w:rPr>
                <w:sz w:val="22"/>
                <w:szCs w:val="22"/>
              </w:rPr>
              <w:t>Ecran p-u proiector</w:t>
            </w:r>
            <w:r w:rsidRPr="001D30B6">
              <w:rPr>
                <w:b w:val="0"/>
                <w:sz w:val="22"/>
                <w:szCs w:val="22"/>
              </w:rPr>
              <w:t>:</w:t>
            </w:r>
          </w:p>
          <w:p w:rsidR="00DC378B" w:rsidRPr="0083354D" w:rsidRDefault="00DC378B" w:rsidP="00DC378B">
            <w:pPr>
              <w:spacing w:after="120"/>
              <w:rPr>
                <w:sz w:val="22"/>
                <w:szCs w:val="22"/>
                <w:lang w:val="en-US"/>
              </w:rPr>
            </w:pPr>
            <w:r>
              <w:rPr>
                <w:sz w:val="22"/>
                <w:szCs w:val="22"/>
              </w:rPr>
              <w:t>min</w:t>
            </w:r>
            <w:r w:rsidRPr="0083354D">
              <w:rPr>
                <w:sz w:val="22"/>
                <w:szCs w:val="22"/>
                <w:lang w:val="en-US"/>
              </w:rPr>
              <w:t xml:space="preserve"> 200x150cm, 4:3, amplasare pe perete, manual, suprafața alb mată</w:t>
            </w:r>
          </w:p>
          <w:p w:rsidR="00DC378B" w:rsidRPr="00DC378B" w:rsidRDefault="00DC378B" w:rsidP="00DC378B">
            <w:pPr>
              <w:rPr>
                <w:lang w:val="en-US"/>
              </w:rPr>
            </w:pPr>
          </w:p>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DC378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DC378B"/>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r>
      <w:tr w:rsidR="00DC378B"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c>
          <w:tcPr>
            <w:tcW w:w="939" w:type="pct"/>
            <w:tcBorders>
              <w:top w:val="single" w:sz="4" w:space="0" w:color="auto"/>
              <w:left w:val="single" w:sz="4" w:space="0" w:color="auto"/>
              <w:bottom w:val="single" w:sz="4" w:space="0" w:color="auto"/>
              <w:right w:val="single" w:sz="4" w:space="0" w:color="auto"/>
            </w:tcBorders>
          </w:tcPr>
          <w:p w:rsidR="00DC378B" w:rsidRPr="00C00499" w:rsidRDefault="00DC378B"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78B" w:rsidRPr="00C00499" w:rsidRDefault="00DC378B" w:rsidP="00270B97"/>
        </w:tc>
      </w:tr>
      <w:tr w:rsidR="00270B97" w:rsidRPr="00C00499" w:rsidTr="00DC378B">
        <w:trPr>
          <w:gridAfter w:val="1"/>
          <w:wAfter w:w="49"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C378B">
        <w:trPr>
          <w:gridAfter w:val="2"/>
          <w:wAfter w:w="152" w:type="pct"/>
          <w:trHeight w:val="397"/>
        </w:trPr>
        <w:tc>
          <w:tcPr>
            <w:tcW w:w="4848"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088"/>
              <w:gridCol w:w="1276"/>
              <w:gridCol w:w="349"/>
              <w:gridCol w:w="1330"/>
              <w:gridCol w:w="292"/>
              <w:gridCol w:w="1189"/>
              <w:gridCol w:w="25"/>
              <w:gridCol w:w="34"/>
              <w:gridCol w:w="459"/>
            </w:tblGrid>
            <w:tr w:rsidR="00270B97" w:rsidRPr="00C00499" w:rsidTr="00E85B60">
              <w:trPr>
                <w:gridAfter w:val="3"/>
                <w:wAfter w:w="518" w:type="dxa"/>
                <w:trHeight w:val="697"/>
              </w:trPr>
              <w:tc>
                <w:tcPr>
                  <w:tcW w:w="13792" w:type="dxa"/>
                  <w:gridSpan w:val="13"/>
                  <w:shd w:val="clear" w:color="auto" w:fill="auto"/>
                  <w:vAlign w:val="center"/>
                </w:tcPr>
                <w:p w:rsidR="00270B97" w:rsidRPr="00C00499" w:rsidRDefault="00270B97" w:rsidP="00162B3C">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E85B60">
              <w:trPr>
                <w:gridAfter w:val="3"/>
                <w:wAfter w:w="518" w:type="dxa"/>
              </w:trPr>
              <w:tc>
                <w:tcPr>
                  <w:tcW w:w="13792" w:type="dxa"/>
                  <w:gridSpan w:val="13"/>
                  <w:tcBorders>
                    <w:bottom w:val="single" w:sz="4" w:space="0" w:color="auto"/>
                  </w:tcBorders>
                  <w:shd w:val="clear" w:color="auto" w:fill="auto"/>
                </w:tcPr>
                <w:p w:rsidR="00270B97" w:rsidRPr="007C0C9D" w:rsidRDefault="00270B97" w:rsidP="00162B3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62B3C">
                  <w:pPr>
                    <w:pStyle w:val="BankNormal"/>
                    <w:framePr w:hSpace="180" w:wrap="around" w:vAnchor="page" w:hAnchor="margin" w:y="347"/>
                    <w:spacing w:after="0"/>
                    <w:jc w:val="both"/>
                    <w:rPr>
                      <w:i/>
                      <w:iCs/>
                      <w:szCs w:val="24"/>
                      <w:lang w:val="ro-RO"/>
                    </w:rPr>
                  </w:pPr>
                </w:p>
                <w:p w:rsidR="00270B97" w:rsidRPr="00C00499" w:rsidRDefault="00270B97" w:rsidP="00162B3C">
                  <w:pPr>
                    <w:framePr w:hSpace="180" w:wrap="around" w:vAnchor="page" w:hAnchor="margin" w:y="347"/>
                    <w:jc w:val="center"/>
                  </w:pP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62B3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62B3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E85B60">
              <w:trPr>
                <w:trHeight w:val="567"/>
              </w:trPr>
              <w:tc>
                <w:tcPr>
                  <w:tcW w:w="12311" w:type="dxa"/>
                  <w:gridSpan w:val="11"/>
                  <w:shd w:val="clear" w:color="auto" w:fill="auto"/>
                </w:tcPr>
                <w:p w:rsidR="00270B97" w:rsidRPr="00C00499" w:rsidRDefault="00270B97" w:rsidP="00162B3C">
                  <w:pPr>
                    <w:framePr w:hSpace="180" w:wrap="around" w:vAnchor="page" w:hAnchor="margin" w:y="347"/>
                  </w:pPr>
                </w:p>
              </w:tc>
              <w:tc>
                <w:tcPr>
                  <w:tcW w:w="1999" w:type="dxa"/>
                  <w:gridSpan w:val="5"/>
                </w:tcPr>
                <w:p w:rsidR="00270B97" w:rsidRPr="00C00499" w:rsidRDefault="00270B97" w:rsidP="00162B3C">
                  <w:pPr>
                    <w:framePr w:hSpace="180" w:wrap="around" w:vAnchor="page" w:hAnchor="margin" w:y="347"/>
                  </w:pPr>
                </w:p>
              </w:tc>
            </w:tr>
            <w:tr w:rsidR="00270B97" w:rsidRPr="006C1FA2" w:rsidTr="00E85B60">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2B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2B3C">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162B3C">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2B3C">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2B3C">
                  <w:pPr>
                    <w:framePr w:hSpace="180" w:wrap="around" w:vAnchor="page" w:hAnchor="margin" w:y="347"/>
                    <w:jc w:val="center"/>
                    <w:rPr>
                      <w:b/>
                      <w:sz w:val="20"/>
                    </w:rPr>
                  </w:pPr>
                  <w:r w:rsidRPr="0028367D">
                    <w:rPr>
                      <w:b/>
                      <w:sz w:val="20"/>
                    </w:rPr>
                    <w:t>Preţ unitar (cu 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2B3C">
                  <w:pPr>
                    <w:framePr w:hSpace="180" w:wrap="around" w:vAnchor="page" w:hAnchor="margin" w:y="347"/>
                    <w:jc w:val="center"/>
                    <w:rPr>
                      <w:b/>
                      <w:sz w:val="20"/>
                    </w:rPr>
                  </w:pPr>
                  <w:r w:rsidRPr="0028367D">
                    <w:rPr>
                      <w:b/>
                      <w:sz w:val="20"/>
                    </w:rPr>
                    <w:t>Suma</w:t>
                  </w:r>
                </w:p>
                <w:p w:rsidR="00270B97" w:rsidRPr="0028367D" w:rsidRDefault="00270B97" w:rsidP="00162B3C">
                  <w:pPr>
                    <w:framePr w:hSpace="180" w:wrap="around" w:vAnchor="page" w:hAnchor="margin" w:y="347"/>
                    <w:jc w:val="center"/>
                    <w:rPr>
                      <w:b/>
                      <w:sz w:val="20"/>
                    </w:rPr>
                  </w:pPr>
                  <w:r w:rsidRPr="0028367D">
                    <w:rPr>
                      <w:b/>
                      <w:sz w:val="20"/>
                    </w:rPr>
                    <w:t>fără</w:t>
                  </w:r>
                </w:p>
                <w:p w:rsidR="00270B97" w:rsidRPr="0028367D" w:rsidRDefault="00270B97" w:rsidP="00162B3C">
                  <w:pPr>
                    <w:framePr w:hSpace="180" w:wrap="around" w:vAnchor="page" w:hAnchor="margin" w:y="347"/>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62B3C">
                  <w:pPr>
                    <w:framePr w:hSpace="180" w:wrap="around" w:vAnchor="page" w:hAnchor="margin" w:y="347"/>
                    <w:jc w:val="center"/>
                    <w:rPr>
                      <w:b/>
                      <w:sz w:val="20"/>
                    </w:rPr>
                  </w:pPr>
                  <w:r w:rsidRPr="0028367D">
                    <w:rPr>
                      <w:b/>
                      <w:sz w:val="20"/>
                    </w:rPr>
                    <w:t>Suma</w:t>
                  </w:r>
                </w:p>
                <w:p w:rsidR="00270B97" w:rsidRPr="0028367D" w:rsidRDefault="00270B97" w:rsidP="00162B3C">
                  <w:pPr>
                    <w:framePr w:hSpace="180" w:wrap="around" w:vAnchor="page" w:hAnchor="margin" w:y="347"/>
                    <w:jc w:val="center"/>
                    <w:rPr>
                      <w:b/>
                      <w:sz w:val="20"/>
                    </w:rPr>
                  </w:pPr>
                  <w:r w:rsidRPr="0028367D">
                    <w:rPr>
                      <w:b/>
                      <w:sz w:val="20"/>
                    </w:rPr>
                    <w:t>cu TVA</w:t>
                  </w:r>
                </w:p>
              </w:tc>
              <w:tc>
                <w:tcPr>
                  <w:tcW w:w="1971"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2B3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162B3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1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162B3C">
                  <w:pPr>
                    <w:framePr w:hSpace="180" w:wrap="around" w:vAnchor="page" w:hAnchor="margin" w:y="347"/>
                    <w:rPr>
                      <w:b/>
                      <w:sz w:val="20"/>
                      <w:szCs w:val="28"/>
                    </w:rPr>
                  </w:pPr>
                  <w:r w:rsidRPr="0028367D">
                    <w:rPr>
                      <w:b/>
                      <w:sz w:val="20"/>
                      <w:szCs w:val="28"/>
                    </w:rPr>
                    <w:t>Clasificație bugetară (IBAN)</w:t>
                  </w:r>
                </w:p>
              </w:tc>
            </w:tr>
            <w:tr w:rsidR="00270B97" w:rsidRPr="006C1FA2" w:rsidTr="00E85B60">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sz w:val="20"/>
                    </w:rPr>
                  </w:pPr>
                  <w:r w:rsidRPr="0028367D">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jc w:val="center"/>
                    <w:rPr>
                      <w:sz w:val="20"/>
                    </w:rPr>
                  </w:pPr>
                  <w:r w:rsidRPr="0028367D">
                    <w:rPr>
                      <w:sz w:val="20"/>
                    </w:rPr>
                    <w:t>8</w:t>
                  </w:r>
                </w:p>
              </w:tc>
              <w:tc>
                <w:tcPr>
                  <w:tcW w:w="1971"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2B3C">
                  <w:pPr>
                    <w:framePr w:hSpace="180" w:wrap="around" w:vAnchor="page" w:hAnchor="margin" w:y="347"/>
                    <w:jc w:val="center"/>
                    <w:rPr>
                      <w:sz w:val="20"/>
                    </w:rPr>
                  </w:pPr>
                  <w:r w:rsidRPr="0028367D">
                    <w:rPr>
                      <w:sz w:val="20"/>
                    </w:rPr>
                    <w:t>9</w:t>
                  </w:r>
                </w:p>
              </w:tc>
              <w:tc>
                <w:tcPr>
                  <w:tcW w:w="121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162B3C">
                  <w:pPr>
                    <w:framePr w:hSpace="180" w:wrap="around" w:vAnchor="page" w:hAnchor="margin" w:y="347"/>
                    <w:jc w:val="center"/>
                    <w:rPr>
                      <w:sz w:val="20"/>
                    </w:rPr>
                  </w:pPr>
                  <w:r>
                    <w:rPr>
                      <w:sz w:val="20"/>
                    </w:rPr>
                    <w:t>10</w:t>
                  </w:r>
                </w:p>
              </w:tc>
            </w:tr>
            <w:tr w:rsidR="00270B97"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2B3C">
                  <w:pPr>
                    <w:framePr w:hSpace="180" w:wrap="around" w:vAnchor="page" w:hAnchor="margin" w:y="347"/>
                    <w:rPr>
                      <w:sz w:val="20"/>
                    </w:rPr>
                  </w:pPr>
                </w:p>
              </w:tc>
              <w:tc>
                <w:tcPr>
                  <w:tcW w:w="121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r w:rsidRPr="004225A2">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E85B60" w:rsidRDefault="00E85B60" w:rsidP="00162B3C">
                  <w:pPr>
                    <w:framePr w:hSpace="180" w:wrap="around" w:vAnchor="page" w:hAnchor="margin" w:y="347"/>
                    <w:tabs>
                      <w:tab w:val="left" w:pos="0"/>
                      <w:tab w:val="left" w:pos="284"/>
                      <w:tab w:val="left" w:pos="426"/>
                    </w:tabs>
                    <w:spacing w:before="120"/>
                    <w:rPr>
                      <w:sz w:val="20"/>
                      <w:szCs w:val="20"/>
                      <w:lang w:val="ro-MD"/>
                    </w:rPr>
                  </w:pPr>
                  <w:r w:rsidRPr="00E85B60">
                    <w:rPr>
                      <w:sz w:val="20"/>
                      <w:szCs w:val="20"/>
                      <w:lang w:val="ro-MD"/>
                    </w:rPr>
                    <w:t>15 zile din data înregistrării Contractului la Trezoreria Regională Chișinău-bugetul de stat</w:t>
                  </w: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i/>
                      <w:lang w:val="ro-MD"/>
                    </w:rPr>
                  </w:pPr>
                  <w:r w:rsidRPr="005F3FF7">
                    <w:t>Laptop cu soft licențiat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r>
                    <w:rPr>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r>
                    <w:rPr>
                      <w:lang w:val="ro-MD"/>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r w:rsidRPr="005F3FF7">
                    <w:rPr>
                      <w:b/>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r w:rsidRPr="00E85B60">
                    <w:rPr>
                      <w:sz w:val="20"/>
                      <w:szCs w:val="20"/>
                      <w:lang w:val="ro-MD"/>
                    </w:rPr>
                    <w:t>15 zile din data înregistrării Contractului la Trezoreria Regională Chișinău-bugetul de stat</w:t>
                  </w: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8E6784" w:rsidP="00162B3C">
                  <w:pPr>
                    <w:pStyle w:val="Heading1"/>
                    <w:framePr w:hSpace="180" w:wrap="around" w:vAnchor="page" w:hAnchor="margin" w:y="347"/>
                    <w:numPr>
                      <w:ilvl w:val="0"/>
                      <w:numId w:val="0"/>
                    </w:numPr>
                    <w:shd w:val="clear" w:color="auto" w:fill="FFFFFF"/>
                    <w:spacing w:before="105" w:after="105"/>
                    <w:ind w:left="720" w:right="195" w:hanging="360"/>
                    <w:jc w:val="left"/>
                    <w:rPr>
                      <w:b w:val="0"/>
                      <w:sz w:val="20"/>
                      <w:szCs w:val="20"/>
                    </w:rPr>
                  </w:pPr>
                  <w:r>
                    <w:rPr>
                      <w:b w:val="0"/>
                      <w:sz w:val="20"/>
                      <w:szCs w:val="20"/>
                    </w:rPr>
                    <w:t xml:space="preserve">      </w:t>
                  </w:r>
                  <w:r w:rsidR="00E85B60" w:rsidRPr="005F3FF7">
                    <w:rPr>
                      <w:b w:val="0"/>
                      <w:sz w:val="20"/>
                      <w:szCs w:val="20"/>
                    </w:rPr>
                    <w:t>Dispozitiv multifuncțional (imprimantă, scaner, copiator)</w:t>
                  </w:r>
                </w:p>
                <w:p w:rsidR="00E85B60" w:rsidRPr="005F3FF7" w:rsidRDefault="00E85B60" w:rsidP="00162B3C">
                  <w:pPr>
                    <w:framePr w:hSpace="180" w:wrap="around" w:vAnchor="page" w:hAnchor="margin" w:y="347"/>
                    <w:spacing w:before="120"/>
                    <w:jc w:val="center"/>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r>
                    <w:rPr>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r>
                    <w:rPr>
                      <w:lang w:val="ro-MD"/>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i/>
                      <w:lang w:val="ro-MD"/>
                    </w:rPr>
                  </w:pPr>
                  <w:r>
                    <w:rPr>
                      <w:b/>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r w:rsidRPr="00E85B60">
                    <w:rPr>
                      <w:sz w:val="20"/>
                      <w:szCs w:val="20"/>
                      <w:lang w:val="ro-MD"/>
                    </w:rPr>
                    <w:t>15 zile din data înregistrării Contractului la Trezoreria Regională Chișinău-bugetul de stat</w:t>
                  </w: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2A5CB7" w:rsidRDefault="00E85B60" w:rsidP="00162B3C">
                  <w:pPr>
                    <w:framePr w:hSpace="180" w:wrap="around" w:vAnchor="page" w:hAnchor="margin" w:y="347"/>
                    <w:spacing w:before="120"/>
                    <w:jc w:val="center"/>
                    <w:rPr>
                      <w:i/>
                      <w:lang w:val="ro-MD"/>
                    </w:rPr>
                  </w:pPr>
                  <w:r w:rsidRPr="002A5CB7">
                    <w:t>Televizor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r>
                    <w:rPr>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r>
                    <w:rPr>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i/>
                      <w:lang w:val="ro-MD"/>
                    </w:rPr>
                  </w:pPr>
                  <w:r>
                    <w:rPr>
                      <w:b/>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5F3FF7" w:rsidRDefault="00E85B60" w:rsidP="00162B3C">
                  <w:pPr>
                    <w:framePr w:hSpace="180" w:wrap="around" w:vAnchor="page" w:hAnchor="margin" w:y="347"/>
                    <w:spacing w:before="120"/>
                    <w:jc w:val="center"/>
                    <w:rPr>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r w:rsidRPr="00E85B60">
                    <w:rPr>
                      <w:sz w:val="20"/>
                      <w:szCs w:val="20"/>
                      <w:lang w:val="ro-MD"/>
                    </w:rPr>
                    <w:t>15 zile din data înregistrării Contractului la Trezoreria Regională Chișinău-bugetul de stat</w:t>
                  </w: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2A5CB7" w:rsidRDefault="00E85B60" w:rsidP="00162B3C">
                  <w:pPr>
                    <w:framePr w:hSpace="180" w:wrap="around" w:vAnchor="page" w:hAnchor="margin" w:y="347"/>
                    <w:spacing w:before="120"/>
                    <w:jc w:val="center"/>
                    <w:rPr>
                      <w:lang w:val="ro-MD"/>
                    </w:rPr>
                  </w:pPr>
                  <w:r w:rsidRPr="002A5CB7">
                    <w:rPr>
                      <w:lang w:val="ro-MD"/>
                    </w:rPr>
                    <w:t>Sistem interactiv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r>
                    <w:rPr>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r>
                    <w:rPr>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i/>
                      <w:lang w:val="ro-MD"/>
                    </w:rPr>
                  </w:pPr>
                  <w:r>
                    <w:rPr>
                      <w:b/>
                      <w:lang w:val="ro-MD"/>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r w:rsidRPr="00E85B60">
                    <w:rPr>
                      <w:sz w:val="20"/>
                      <w:szCs w:val="20"/>
                      <w:lang w:val="ro-MD"/>
                    </w:rPr>
                    <w:t>15 zile din data înregistrării Contractului la Trezoreria Regională Chișinău-bugetul de stat</w:t>
                  </w: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E85B60"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B60" w:rsidRPr="0083354D" w:rsidRDefault="00E85B60" w:rsidP="00162B3C">
                  <w:pPr>
                    <w:framePr w:hSpace="180" w:wrap="around" w:vAnchor="page" w:hAnchor="margin" w:y="347"/>
                    <w:spacing w:before="120"/>
                    <w:jc w:val="center"/>
                    <w:rPr>
                      <w:i/>
                      <w:lang w:val="ro-MD"/>
                    </w:rPr>
                  </w:pPr>
                  <w:r w:rsidRPr="0083354D">
                    <w:t>Proiector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r>
                    <w:rPr>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4225A2" w:rsidRDefault="00E85B60" w:rsidP="00162B3C">
                  <w:pPr>
                    <w:framePr w:hSpace="180" w:wrap="around" w:vAnchor="page" w:hAnchor="margin" w:y="347"/>
                    <w:spacing w:before="120"/>
                    <w:jc w:val="center"/>
                    <w:rPr>
                      <w:lang w:val="ro-MD"/>
                    </w:rPr>
                  </w:pPr>
                  <w:r>
                    <w:rPr>
                      <w:lang w:val="ro-MD"/>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B60" w:rsidRPr="0028367D" w:rsidRDefault="00E85B60"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E85B60" w:rsidRPr="0028367D" w:rsidRDefault="00E85B60" w:rsidP="00162B3C">
                  <w:pPr>
                    <w:framePr w:hSpace="180" w:wrap="around" w:vAnchor="page" w:hAnchor="margin" w:y="347"/>
                    <w:rPr>
                      <w:sz w:val="20"/>
                    </w:rPr>
                  </w:pPr>
                </w:p>
              </w:tc>
              <w:tc>
                <w:tcPr>
                  <w:tcW w:w="1214" w:type="dxa"/>
                  <w:gridSpan w:val="2"/>
                  <w:tcBorders>
                    <w:top w:val="single" w:sz="4" w:space="0" w:color="auto"/>
                    <w:left w:val="single" w:sz="4" w:space="0" w:color="auto"/>
                    <w:bottom w:val="single" w:sz="4" w:space="0" w:color="auto"/>
                    <w:right w:val="single" w:sz="4" w:space="0" w:color="auto"/>
                  </w:tcBorders>
                </w:tcPr>
                <w:p w:rsidR="00E85B60" w:rsidRPr="006C1FA2" w:rsidRDefault="00E85B60" w:rsidP="00162B3C">
                  <w:pPr>
                    <w:framePr w:hSpace="180" w:wrap="around" w:vAnchor="page" w:hAnchor="margin" w:y="347"/>
                    <w:rPr>
                      <w:sz w:val="20"/>
                    </w:rPr>
                  </w:pPr>
                </w:p>
              </w:tc>
            </w:tr>
            <w:tr w:rsidR="00270B97" w:rsidRPr="006C1FA2" w:rsidTr="00E85B60">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62B3C">
                  <w:pPr>
                    <w:framePr w:hSpace="180" w:wrap="around" w:vAnchor="page" w:hAnchor="margin" w:y="347"/>
                    <w:rPr>
                      <w:sz w:val="20"/>
                    </w:rPr>
                  </w:pPr>
                </w:p>
              </w:tc>
              <w:tc>
                <w:tcPr>
                  <w:tcW w:w="1971"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62B3C">
                  <w:pPr>
                    <w:framePr w:hSpace="180" w:wrap="around" w:vAnchor="page" w:hAnchor="margin" w:y="347"/>
                    <w:rPr>
                      <w:sz w:val="20"/>
                    </w:rPr>
                  </w:pPr>
                </w:p>
              </w:tc>
              <w:tc>
                <w:tcPr>
                  <w:tcW w:w="121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162B3C">
                  <w:pPr>
                    <w:framePr w:hSpace="180" w:wrap="around" w:vAnchor="page" w:hAnchor="margin" w:y="347"/>
                    <w:rPr>
                      <w:sz w:val="20"/>
                    </w:rPr>
                  </w:pPr>
                </w:p>
              </w:tc>
            </w:tr>
            <w:tr w:rsidR="00270B97" w:rsidRPr="006C1FA2" w:rsidTr="00E85B60">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162B3C">
                  <w:pPr>
                    <w:framePr w:hSpace="180" w:wrap="around" w:vAnchor="page" w:hAnchor="margin" w:y="347"/>
                    <w:tabs>
                      <w:tab w:val="left" w:pos="6120"/>
                    </w:tabs>
                    <w:rPr>
                      <w:sz w:val="20"/>
                    </w:rPr>
                  </w:pPr>
                </w:p>
                <w:p w:rsidR="00270B97" w:rsidRPr="0028367D" w:rsidRDefault="00270B97" w:rsidP="00162B3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162B3C">
                  <w:pPr>
                    <w:framePr w:hSpace="180" w:wrap="around" w:vAnchor="page" w:hAnchor="margin" w:y="347"/>
                    <w:rPr>
                      <w:sz w:val="20"/>
                    </w:rPr>
                  </w:pPr>
                </w:p>
                <w:p w:rsidR="00270B97" w:rsidRPr="0028367D" w:rsidRDefault="00270B97" w:rsidP="00162B3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270B97" w:rsidRPr="006C1FA2" w:rsidRDefault="00270B97" w:rsidP="00162B3C">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162B3C">
                  <w:pPr>
                    <w:framePr w:hSpace="180" w:wrap="around" w:vAnchor="page" w:hAnchor="margin" w:y="347"/>
                    <w:tabs>
                      <w:tab w:val="left" w:pos="6120"/>
                    </w:tabs>
                    <w:rPr>
                      <w:sz w:val="20"/>
                    </w:rPr>
                  </w:pPr>
                </w:p>
              </w:tc>
            </w:tr>
            <w:tr w:rsidR="00270B97" w:rsidRPr="00C00499" w:rsidTr="00E85B60">
              <w:trPr>
                <w:gridAfter w:val="14"/>
                <w:wAfter w:w="12387" w:type="dxa"/>
                <w:trHeight w:val="397"/>
              </w:trPr>
              <w:tc>
                <w:tcPr>
                  <w:tcW w:w="1923" w:type="dxa"/>
                  <w:gridSpan w:val="2"/>
                  <w:tcBorders>
                    <w:top w:val="single" w:sz="4" w:space="0" w:color="auto"/>
                  </w:tcBorders>
                </w:tcPr>
                <w:p w:rsidR="00270B97" w:rsidRPr="00C00499" w:rsidRDefault="00270B97" w:rsidP="00162B3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C378B">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B7EBA" w:rsidRDefault="008B7EBA"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6158354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B7EBA" w:rsidRDefault="008B7EBA" w:rsidP="00277A9E">
                            <w:r w:rsidRPr="00EC278C">
                              <w:object w:dxaOrig="600" w:dyaOrig="750" w14:anchorId="64A56958">
                                <v:shape id="_x0000_i1025" type="#_x0000_t75" style="width:29.95pt;height:37.45pt" o:ole="" fillcolor="window">
                                  <v:imagedata r:id="rId12" o:title=""/>
                                </v:shape>
                                <o:OLEObject Type="Embed" ProgID="Word.Picture.8" ShapeID="_x0000_i1025" DrawAspect="Content" ObjectID="_1661583110"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B7EBA" w:rsidRDefault="008B7EBA" w:rsidP="003B50B6">
                                  <w:r w:rsidRPr="00EC278C">
                                    <w:object w:dxaOrig="600" w:dyaOrig="750">
                                      <v:shape id="_x0000_i1026" type="#_x0000_t75" style="width:29.9pt;height:37.35pt" o:ole="" fillcolor="window">
                                        <v:imagedata r:id="rId10" o:title=""/>
                                      </v:shape>
                                      <o:OLEObject Type="Embed" ProgID="Word.Picture.8" ShapeID="_x0000_i1026" DrawAspect="Content" ObjectID="_166158354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B7EBA" w:rsidRDefault="008B7EBA" w:rsidP="003B50B6">
                            <w:r w:rsidRPr="00EC278C">
                              <w:object w:dxaOrig="600" w:dyaOrig="750">
                                <v:shape id="_x0000_i1026" type="#_x0000_t75" style="width:29.95pt;height:37.45pt" o:ole="" fillcolor="window">
                                  <v:imagedata r:id="rId12" o:title=""/>
                                </v:shape>
                                <o:OLEObject Type="Embed" ProgID="Word.Picture.8" ShapeID="_x0000_i1026" DrawAspect="Content" ObjectID="_1661583111"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E3C" w:rsidRDefault="00F62E3C" w:rsidP="00A20ACF">
      <w:r>
        <w:separator/>
      </w:r>
    </w:p>
  </w:endnote>
  <w:endnote w:type="continuationSeparator" w:id="0">
    <w:p w:rsidR="00F62E3C" w:rsidRDefault="00F62E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EBA" w:rsidRDefault="008B7EBA" w:rsidP="00457832">
    <w:pPr>
      <w:pStyle w:val="Footer"/>
      <w:jc w:val="center"/>
    </w:pPr>
    <w:r>
      <w:fldChar w:fldCharType="begin"/>
    </w:r>
    <w:r>
      <w:instrText xml:space="preserve"> PAGE   \* MERGEFORMAT </w:instrText>
    </w:r>
    <w:r>
      <w:fldChar w:fldCharType="separate"/>
    </w:r>
    <w:r w:rsidR="00162B3C">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EBA" w:rsidRDefault="008B7EBA" w:rsidP="00457832">
    <w:pPr>
      <w:pStyle w:val="Footer"/>
      <w:jc w:val="center"/>
    </w:pPr>
    <w:r>
      <w:fldChar w:fldCharType="begin"/>
    </w:r>
    <w:r>
      <w:instrText xml:space="preserve"> PAGE   \* MERGEFORMAT </w:instrText>
    </w:r>
    <w:r>
      <w:fldChar w:fldCharType="separate"/>
    </w:r>
    <w:r w:rsidR="00162B3C">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EBA" w:rsidRDefault="008B7E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E3C" w:rsidRDefault="00F62E3C" w:rsidP="00A20ACF">
      <w:r>
        <w:separator/>
      </w:r>
    </w:p>
  </w:footnote>
  <w:footnote w:type="continuationSeparator" w:id="0">
    <w:p w:rsidR="00F62E3C" w:rsidRDefault="00F62E3C" w:rsidP="00A20ACF">
      <w:r>
        <w:continuationSeparator/>
      </w:r>
    </w:p>
  </w:footnote>
  <w:footnote w:id="1">
    <w:p w:rsidR="008B7EBA" w:rsidRPr="00540469" w:rsidRDefault="008B7EBA"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4C6250"/>
    <w:multiLevelType w:val="hybridMultilevel"/>
    <w:tmpl w:val="744033C2"/>
    <w:lvl w:ilvl="0" w:tplc="B3543D34">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CF07195"/>
    <w:multiLevelType w:val="hybridMultilevel"/>
    <w:tmpl w:val="744033C2"/>
    <w:lvl w:ilvl="0" w:tplc="B3543D34">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6"/>
  </w:num>
  <w:num w:numId="4">
    <w:abstractNumId w:val="3"/>
  </w:num>
  <w:num w:numId="5">
    <w:abstractNumId w:val="1"/>
  </w:num>
  <w:num w:numId="6">
    <w:abstractNumId w:val="28"/>
  </w:num>
  <w:num w:numId="7">
    <w:abstractNumId w:val="20"/>
  </w:num>
  <w:num w:numId="8">
    <w:abstractNumId w:val="34"/>
  </w:num>
  <w:num w:numId="9">
    <w:abstractNumId w:val="8"/>
  </w:num>
  <w:num w:numId="10">
    <w:abstractNumId w:val="33"/>
  </w:num>
  <w:num w:numId="11">
    <w:abstractNumId w:val="30"/>
  </w:num>
  <w:num w:numId="12">
    <w:abstractNumId w:val="43"/>
  </w:num>
  <w:num w:numId="13">
    <w:abstractNumId w:val="27"/>
  </w:num>
  <w:num w:numId="14">
    <w:abstractNumId w:val="17"/>
  </w:num>
  <w:num w:numId="15">
    <w:abstractNumId w:val="39"/>
  </w:num>
  <w:num w:numId="16">
    <w:abstractNumId w:val="26"/>
  </w:num>
  <w:num w:numId="17">
    <w:abstractNumId w:val="15"/>
  </w:num>
  <w:num w:numId="18">
    <w:abstractNumId w:val="19"/>
  </w:num>
  <w:num w:numId="19">
    <w:abstractNumId w:val="16"/>
  </w:num>
  <w:num w:numId="20">
    <w:abstractNumId w:val="36"/>
  </w:num>
  <w:num w:numId="21">
    <w:abstractNumId w:val="41"/>
  </w:num>
  <w:num w:numId="22">
    <w:abstractNumId w:val="21"/>
  </w:num>
  <w:num w:numId="23">
    <w:abstractNumId w:val="10"/>
  </w:num>
  <w:num w:numId="24">
    <w:abstractNumId w:val="22"/>
  </w:num>
  <w:num w:numId="25">
    <w:abstractNumId w:val="32"/>
  </w:num>
  <w:num w:numId="26">
    <w:abstractNumId w:val="13"/>
  </w:num>
  <w:num w:numId="27">
    <w:abstractNumId w:val="11"/>
  </w:num>
  <w:num w:numId="28">
    <w:abstractNumId w:val="31"/>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7"/>
  </w:num>
  <w:num w:numId="38">
    <w:abstractNumId w:val="9"/>
  </w:num>
  <w:num w:numId="39">
    <w:abstractNumId w:val="23"/>
  </w:num>
  <w:num w:numId="40">
    <w:abstractNumId w:val="40"/>
  </w:num>
  <w:num w:numId="41">
    <w:abstractNumId w:val="18"/>
  </w:num>
  <w:num w:numId="42">
    <w:abstractNumId w:val="38"/>
  </w:num>
  <w:num w:numId="43">
    <w:abstractNumId w:val="24"/>
  </w:num>
  <w:num w:numId="44">
    <w:abstractNumId w:val="25"/>
  </w:num>
  <w:num w:numId="45">
    <w:abstractNumId w:val="35"/>
    <w:lvlOverride w:ilvl="0">
      <w:startOverride w:val="1"/>
    </w:lvlOverride>
  </w:num>
  <w:num w:numId="46">
    <w:abstractNumId w:val="35"/>
    <w:lvlOverride w:ilvl="0">
      <w:startOverride w:val="1"/>
    </w:lvlOverride>
  </w:num>
  <w:num w:numId="47">
    <w:abstractNumId w:val="35"/>
    <w:lvlOverride w:ilvl="0">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F7F98"/>
    <w:rsid w:val="001146D9"/>
    <w:rsid w:val="00162B3C"/>
    <w:rsid w:val="001C21B9"/>
    <w:rsid w:val="001D5D93"/>
    <w:rsid w:val="00221692"/>
    <w:rsid w:val="00270B97"/>
    <w:rsid w:val="00277A9E"/>
    <w:rsid w:val="00281ECA"/>
    <w:rsid w:val="0028577A"/>
    <w:rsid w:val="002F346F"/>
    <w:rsid w:val="003556B4"/>
    <w:rsid w:val="003931FC"/>
    <w:rsid w:val="003B50B6"/>
    <w:rsid w:val="003C029C"/>
    <w:rsid w:val="00410C1D"/>
    <w:rsid w:val="00457832"/>
    <w:rsid w:val="004676A0"/>
    <w:rsid w:val="004C0C0E"/>
    <w:rsid w:val="004D4C9C"/>
    <w:rsid w:val="005939A2"/>
    <w:rsid w:val="005B4F68"/>
    <w:rsid w:val="005F552D"/>
    <w:rsid w:val="005F610A"/>
    <w:rsid w:val="00612D49"/>
    <w:rsid w:val="006D32CC"/>
    <w:rsid w:val="007621CB"/>
    <w:rsid w:val="00835DF6"/>
    <w:rsid w:val="008B7EBA"/>
    <w:rsid w:val="008C1FF1"/>
    <w:rsid w:val="008E4AFE"/>
    <w:rsid w:val="008E6784"/>
    <w:rsid w:val="008E7A99"/>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13F96"/>
    <w:rsid w:val="00C85DBD"/>
    <w:rsid w:val="00CD08EC"/>
    <w:rsid w:val="00D00A8C"/>
    <w:rsid w:val="00DA1B97"/>
    <w:rsid w:val="00DA7D71"/>
    <w:rsid w:val="00DC378B"/>
    <w:rsid w:val="00DC72B4"/>
    <w:rsid w:val="00DE40D8"/>
    <w:rsid w:val="00DE7D2D"/>
    <w:rsid w:val="00E82BA4"/>
    <w:rsid w:val="00E85B60"/>
    <w:rsid w:val="00F0336E"/>
    <w:rsid w:val="00F239B3"/>
    <w:rsid w:val="00F23CB1"/>
    <w:rsid w:val="00F23EE9"/>
    <w:rsid w:val="00F62E3C"/>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46</Pages>
  <Words>14580</Words>
  <Characters>83110</Characters>
  <Application>Microsoft Office Word</Application>
  <DocSecurity>0</DocSecurity>
  <Lines>692</Lines>
  <Paragraphs>194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20</cp:revision>
  <cp:lastPrinted>2018-10-10T10:56:00Z</cp:lastPrinted>
  <dcterms:created xsi:type="dcterms:W3CDTF">2020-09-11T13:03:00Z</dcterms:created>
  <dcterms:modified xsi:type="dcterms:W3CDTF">2020-09-14T07:13:00Z</dcterms:modified>
</cp:coreProperties>
</file>