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2" w:type="pct"/>
        <w:tblLook w:val="04A0" w:firstRow="1" w:lastRow="0" w:firstColumn="1" w:lastColumn="0" w:noHBand="0" w:noVBand="1"/>
      </w:tblPr>
      <w:tblGrid>
        <w:gridCol w:w="1736"/>
        <w:gridCol w:w="1430"/>
        <w:gridCol w:w="1234"/>
        <w:gridCol w:w="974"/>
        <w:gridCol w:w="965"/>
        <w:gridCol w:w="4823"/>
        <w:gridCol w:w="2925"/>
        <w:gridCol w:w="1654"/>
        <w:gridCol w:w="72"/>
      </w:tblGrid>
      <w:tr w:rsidR="00215125" w:rsidRPr="00C00499" w14:paraId="398E671B" w14:textId="77777777" w:rsidTr="000F41A3">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9D28C3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5047B0">
              <w:rPr>
                <w:noProof w:val="0"/>
                <w:lang w:val="it-IT"/>
              </w:rPr>
              <w:t>ocumentația standard nr. 115</w:t>
            </w:r>
          </w:p>
          <w:p w14:paraId="7B39AB10" w14:textId="24F79A38" w:rsidR="009613A9" w:rsidRPr="00D22624" w:rsidRDefault="00E1122E" w:rsidP="00E1122E">
            <w:pPr>
              <w:jc w:val="center"/>
              <w:rPr>
                <w:noProof w:val="0"/>
                <w:lang w:val="it-IT"/>
              </w:rPr>
            </w:pPr>
            <w:r>
              <w:rPr>
                <w:noProof w:val="0"/>
                <w:lang w:val="it-IT"/>
              </w:rPr>
              <w:t xml:space="preserve">                                                                                                                                                                             </w:t>
            </w:r>
            <w:r w:rsidR="005047B0">
              <w:rPr>
                <w:noProof w:val="0"/>
                <w:lang w:val="it-IT"/>
              </w:rPr>
              <w:t>din “15” septembrie 2021</w:t>
            </w:r>
          </w:p>
          <w:p w14:paraId="77600435" w14:textId="25E449E8" w:rsidR="00215125" w:rsidRPr="00C00499" w:rsidRDefault="00215125" w:rsidP="006E4DB5">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0F41A3">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F41A3">
        <w:trPr>
          <w:gridAfter w:val="1"/>
          <w:wAfter w:w="23" w:type="pct"/>
          <w:trHeight w:val="397"/>
        </w:trPr>
        <w:tc>
          <w:tcPr>
            <w:tcW w:w="49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F41A3">
        <w:trPr>
          <w:gridAfter w:val="1"/>
          <w:wAfter w:w="23" w:type="pct"/>
          <w:trHeight w:val="397"/>
        </w:trPr>
        <w:tc>
          <w:tcPr>
            <w:tcW w:w="49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F96783" w:rsidRPr="00C00499" w14:paraId="38DE1370" w14:textId="77777777" w:rsidTr="000F41A3">
        <w:trPr>
          <w:trHeight w:val="104"/>
        </w:trPr>
        <w:tc>
          <w:tcPr>
            <w:tcW w:w="2004" w:type="pct"/>
            <w:gridSpan w:val="5"/>
            <w:shd w:val="clear" w:color="auto" w:fill="auto"/>
          </w:tcPr>
          <w:p w14:paraId="05166970" w14:textId="77777777" w:rsidR="00215125" w:rsidRPr="000F41A3" w:rsidRDefault="00215125" w:rsidP="00590BCC">
            <w:pPr>
              <w:rPr>
                <w:sz w:val="16"/>
                <w:szCs w:val="16"/>
              </w:rPr>
            </w:pPr>
          </w:p>
        </w:tc>
        <w:tc>
          <w:tcPr>
            <w:tcW w:w="2996" w:type="pct"/>
            <w:gridSpan w:val="4"/>
            <w:shd w:val="clear" w:color="auto" w:fill="auto"/>
          </w:tcPr>
          <w:p w14:paraId="47D7B240" w14:textId="77777777" w:rsidR="00215125" w:rsidRPr="00C00499" w:rsidRDefault="00215125" w:rsidP="00590BCC"/>
        </w:tc>
      </w:tr>
      <w:tr w:rsidR="0068490F" w:rsidRPr="00C00499" w14:paraId="694FCDB5" w14:textId="77777777" w:rsidTr="000F41A3">
        <w:trPr>
          <w:gridAfter w:val="1"/>
          <w:wAfter w:w="23" w:type="pct"/>
          <w:trHeight w:val="60"/>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3480D470" w:rsidR="00215125" w:rsidRPr="0065496F" w:rsidRDefault="00215125" w:rsidP="00754CF1">
            <w:pPr>
              <w:jc w:val="center"/>
              <w:rPr>
                <w:b/>
                <w:sz w:val="20"/>
                <w:szCs w:val="20"/>
              </w:rPr>
            </w:pPr>
            <w:r w:rsidRPr="0065496F">
              <w:rPr>
                <w:b/>
                <w:sz w:val="20"/>
                <w:szCs w:val="20"/>
              </w:rPr>
              <w:t xml:space="preserve">Denumirea </w:t>
            </w:r>
            <w:r w:rsidR="0068490F">
              <w:rPr>
                <w:b/>
                <w:sz w:val="20"/>
                <w:szCs w:val="20"/>
              </w:rPr>
              <w:t>bunurilor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754CF1">
            <w:pPr>
              <w:jc w:val="center"/>
              <w:rPr>
                <w:b/>
                <w:sz w:val="20"/>
                <w:szCs w:val="20"/>
              </w:rPr>
            </w:pPr>
            <w:r w:rsidRPr="00D33322">
              <w:rPr>
                <w:b/>
                <w:sz w:val="20"/>
                <w:szCs w:val="20"/>
              </w:rPr>
              <w:t>Denumirea modelului 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754CF1">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754CF1">
            <w:pPr>
              <w:jc w:val="center"/>
              <w:rPr>
                <w:b/>
                <w:sz w:val="20"/>
                <w:szCs w:val="20"/>
              </w:rPr>
            </w:pPr>
            <w:r w:rsidRPr="0065496F">
              <w:rPr>
                <w:b/>
                <w:sz w:val="20"/>
                <w:szCs w:val="20"/>
              </w:rPr>
              <w:t>Produ-cătorul</w:t>
            </w:r>
          </w:p>
        </w:tc>
        <w:tc>
          <w:tcPr>
            <w:tcW w:w="18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754CF1">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25"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754CF1">
            <w:pPr>
              <w:jc w:val="center"/>
              <w:rPr>
                <w:b/>
                <w:sz w:val="20"/>
                <w:szCs w:val="20"/>
              </w:rPr>
            </w:pPr>
            <w:r w:rsidRPr="0065496F">
              <w:rPr>
                <w:b/>
                <w:sz w:val="20"/>
                <w:szCs w:val="20"/>
              </w:rPr>
              <w:t>Specificarea tehnică de</w:t>
            </w:r>
            <w:r w:rsidR="00754CF1">
              <w:rPr>
                <w:b/>
                <w:sz w:val="20"/>
                <w:szCs w:val="20"/>
              </w:rPr>
              <w:t>plină propusă de către ofertant</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754CF1">
            <w:pPr>
              <w:jc w:val="center"/>
              <w:rPr>
                <w:b/>
                <w:sz w:val="20"/>
                <w:szCs w:val="20"/>
              </w:rPr>
            </w:pPr>
            <w:r w:rsidRPr="0065496F">
              <w:rPr>
                <w:b/>
                <w:sz w:val="20"/>
                <w:szCs w:val="20"/>
              </w:rPr>
              <w:t>Standarde de referinţă</w:t>
            </w:r>
          </w:p>
        </w:tc>
      </w:tr>
      <w:tr w:rsidR="0068490F" w:rsidRPr="00C00499" w14:paraId="683B6E54" w14:textId="77777777" w:rsidTr="000F41A3">
        <w:trPr>
          <w:gridAfter w:val="1"/>
          <w:wAfter w:w="23" w:type="pct"/>
          <w:trHeight w:val="118"/>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590BCC">
            <w:pPr>
              <w:jc w:val="center"/>
              <w:rPr>
                <w:sz w:val="16"/>
                <w:szCs w:val="20"/>
              </w:rPr>
            </w:pPr>
            <w:r w:rsidRPr="00754CF1">
              <w:rPr>
                <w:sz w:val="16"/>
                <w:szCs w:val="20"/>
              </w:rPr>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590BCC">
            <w:pPr>
              <w:jc w:val="center"/>
              <w:rPr>
                <w:sz w:val="16"/>
                <w:szCs w:val="20"/>
              </w:rPr>
            </w:pPr>
            <w:r w:rsidRPr="00754CF1">
              <w:rPr>
                <w:sz w:val="16"/>
                <w:szCs w:val="2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590BCC">
            <w:pPr>
              <w:jc w:val="center"/>
              <w:rPr>
                <w:sz w:val="16"/>
                <w:szCs w:val="20"/>
              </w:rPr>
            </w:pPr>
            <w:r w:rsidRPr="00754CF1">
              <w:rPr>
                <w:sz w:val="16"/>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590BCC">
            <w:pPr>
              <w:jc w:val="center"/>
              <w:rPr>
                <w:sz w:val="16"/>
                <w:szCs w:val="20"/>
              </w:rPr>
            </w:pPr>
            <w:r w:rsidRPr="00754CF1">
              <w:rPr>
                <w:sz w:val="16"/>
                <w:szCs w:val="20"/>
              </w:rPr>
              <w:t>4</w:t>
            </w:r>
          </w:p>
        </w:tc>
        <w:tc>
          <w:tcPr>
            <w:tcW w:w="18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590BCC">
            <w:pPr>
              <w:jc w:val="center"/>
              <w:rPr>
                <w:sz w:val="16"/>
                <w:szCs w:val="20"/>
              </w:rPr>
            </w:pPr>
            <w:r w:rsidRPr="00754CF1">
              <w:rPr>
                <w:sz w:val="16"/>
                <w:szCs w:val="20"/>
              </w:rPr>
              <w:t>5</w:t>
            </w:r>
          </w:p>
        </w:tc>
        <w:tc>
          <w:tcPr>
            <w:tcW w:w="925"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590BCC">
            <w:pPr>
              <w:jc w:val="center"/>
              <w:rPr>
                <w:sz w:val="16"/>
                <w:szCs w:val="20"/>
              </w:rPr>
            </w:pPr>
            <w:r w:rsidRPr="00754CF1">
              <w:rPr>
                <w:sz w:val="16"/>
                <w:szCs w:val="20"/>
              </w:rPr>
              <w:t>6</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590BCC">
            <w:pPr>
              <w:jc w:val="center"/>
              <w:rPr>
                <w:sz w:val="16"/>
                <w:szCs w:val="20"/>
              </w:rPr>
            </w:pPr>
            <w:r w:rsidRPr="00754CF1">
              <w:rPr>
                <w:sz w:val="16"/>
                <w:szCs w:val="20"/>
              </w:rPr>
              <w:t>7</w:t>
            </w:r>
          </w:p>
        </w:tc>
      </w:tr>
      <w:tr w:rsidR="00A574DD" w:rsidRPr="00C00499" w14:paraId="5C8C17B0" w14:textId="77777777" w:rsidTr="000F41A3">
        <w:trPr>
          <w:gridAfter w:val="1"/>
          <w:wAfter w:w="23" w:type="pct"/>
          <w:trHeight w:val="105"/>
        </w:trPr>
        <w:tc>
          <w:tcPr>
            <w:tcW w:w="49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34396E" w14:textId="6B0A9D78" w:rsidR="00A574DD" w:rsidRPr="00A574DD" w:rsidRDefault="00A574DD" w:rsidP="00590BCC">
            <w:pPr>
              <w:jc w:val="center"/>
              <w:rPr>
                <w:b/>
                <w:sz w:val="22"/>
                <w:szCs w:val="22"/>
              </w:rPr>
            </w:pPr>
            <w:r w:rsidRPr="00A574DD">
              <w:rPr>
                <w:b/>
                <w:sz w:val="22"/>
                <w:szCs w:val="22"/>
              </w:rPr>
              <w:t>Lot nr. 1</w:t>
            </w:r>
          </w:p>
        </w:tc>
      </w:tr>
      <w:tr w:rsidR="00420F40" w:rsidRPr="00C00499" w14:paraId="25D68FE3" w14:textId="77777777" w:rsidTr="000F41A3">
        <w:trPr>
          <w:gridAfter w:val="1"/>
          <w:wAfter w:w="23" w:type="pct"/>
          <w:trHeight w:val="578"/>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0E87165" w:rsidR="00420F40" w:rsidRPr="009233C4" w:rsidRDefault="00420F40" w:rsidP="00420F40">
            <w:pPr>
              <w:rPr>
                <w:b/>
                <w:sz w:val="18"/>
                <w:szCs w:val="20"/>
              </w:rPr>
            </w:pPr>
            <w:r w:rsidRPr="009125CE">
              <w:rPr>
                <w:color w:val="000000"/>
                <w:sz w:val="22"/>
                <w:szCs w:val="22"/>
                <w:lang w:val="en-GB"/>
              </w:rPr>
              <w:t>Apă potabilă în ambalaj de 19 lit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20F40" w:rsidRPr="0065496F" w:rsidRDefault="00420F40" w:rsidP="00420F40">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20F40" w:rsidRPr="0065496F" w:rsidRDefault="00420F40" w:rsidP="00420F4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20F40" w:rsidRPr="0065496F" w:rsidRDefault="00420F40" w:rsidP="00420F40">
            <w:pPr>
              <w:rPr>
                <w:sz w:val="20"/>
                <w:szCs w:val="20"/>
              </w:rPr>
            </w:pPr>
          </w:p>
        </w:tc>
        <w:tc>
          <w:tcPr>
            <w:tcW w:w="1830" w:type="pct"/>
            <w:gridSpan w:val="2"/>
            <w:tcBorders>
              <w:top w:val="single" w:sz="4" w:space="0" w:color="auto"/>
              <w:left w:val="single" w:sz="4" w:space="0" w:color="auto"/>
              <w:right w:val="single" w:sz="4" w:space="0" w:color="auto"/>
            </w:tcBorders>
            <w:shd w:val="clear" w:color="auto" w:fill="auto"/>
            <w:vAlign w:val="center"/>
          </w:tcPr>
          <w:p w14:paraId="568F7273" w14:textId="77777777" w:rsidR="000F41A3" w:rsidRDefault="00420F40" w:rsidP="00420F40">
            <w:pPr>
              <w:jc w:val="both"/>
              <w:rPr>
                <w:color w:val="000000"/>
                <w:sz w:val="20"/>
                <w:szCs w:val="20"/>
                <w:lang w:val="ro-MD" w:eastAsia="en-GB"/>
              </w:rPr>
            </w:pPr>
            <w:r w:rsidRPr="00420F40">
              <w:rPr>
                <w:color w:val="000000"/>
                <w:sz w:val="20"/>
                <w:szCs w:val="20"/>
                <w:lang w:val="ro-MD" w:eastAsia="en-GB"/>
              </w:rPr>
              <w:t>Apă potabilă purificată  îmbuteliată în butelii din policarbonat de 19 litri cu mâner și capac termic, admise la utilizare ca ambalaj pentru lichide alimentare și sticherul igienic, conform regulamentului sanitar-RNSE nr. 06.3.3.51 din 21.08.2003, H.G. nr. 308 din 29.04.2011; Sigilarea buteliilor cu capac termic; Capacul buteliei (conform HG nr. 308 din 29.04.2011); Calitatea apei este reglementată de  Legea 182 din 19.12.2019 (Legea Nr. 182 din 19.12.2019 privind calitatea apei potabile), Parametrii strict necesari pentru calitatea apei potabile, în conformitate cu Hotărârea Guvernului nr. 934 din 15.08.2007 și nr. 651 din 06.09.2023. Este obligatoriu de a se prezenta la fiecare livrare a lotului  Certificate Sanitare a apei livrate. Livrarea se va efectua în decurs de 5 zile lucrătoare după semnarea contractului conform comenzilor la necesitatea instituțiilor, gratuit, pe întreg teritoriu al RM la toate adresele autorității contractante ale IMSP CNAMUP. Oferirea în folosință gratuită      a buteliilor pe perioada valabilității contractului. Obligatoriu se va efectua prelucrarea termică a buteliilor refolosibile. Deținerea laboratorului de încercări (LÎ) chimice și microbiologice,</w:t>
            </w:r>
            <w:r w:rsidRPr="00420F40">
              <w:rPr>
                <w:sz w:val="20"/>
                <w:szCs w:val="20"/>
                <w:lang w:val="ro-MD"/>
              </w:rPr>
              <w:t xml:space="preserve"> </w:t>
            </w:r>
            <w:r w:rsidRPr="00420F40">
              <w:rPr>
                <w:color w:val="000000"/>
                <w:sz w:val="20"/>
                <w:szCs w:val="20"/>
                <w:lang w:val="ro-MD" w:eastAsia="en-GB"/>
              </w:rPr>
              <w:t>acreditat conform cerințelor Legii Nr. 235 din 01.12.2011, pentru evidența zilnică a calității apei potabile, sau prezentarea contractului cu LÎ.</w:t>
            </w:r>
          </w:p>
          <w:p w14:paraId="192F247B" w14:textId="52F33044" w:rsidR="00420F40" w:rsidRPr="000F41A3" w:rsidRDefault="00420F40" w:rsidP="00420F40">
            <w:pPr>
              <w:jc w:val="both"/>
              <w:rPr>
                <w:color w:val="000000"/>
                <w:sz w:val="20"/>
                <w:szCs w:val="20"/>
                <w:lang w:val="ro-MD" w:eastAsia="en-GB"/>
              </w:rPr>
            </w:pPr>
            <w:r w:rsidRPr="00420F40">
              <w:rPr>
                <w:b/>
                <w:color w:val="000000"/>
                <w:sz w:val="20"/>
                <w:szCs w:val="20"/>
                <w:lang w:val="ro-MD"/>
              </w:rPr>
              <w:t>Avize sanitare pentru apă, cooler, butelii, dopuri.</w:t>
            </w:r>
          </w:p>
        </w:tc>
        <w:tc>
          <w:tcPr>
            <w:tcW w:w="925" w:type="pct"/>
            <w:tcBorders>
              <w:top w:val="single" w:sz="4" w:space="0" w:color="auto"/>
              <w:left w:val="single" w:sz="4" w:space="0" w:color="auto"/>
              <w:bottom w:val="single" w:sz="4" w:space="0" w:color="auto"/>
              <w:right w:val="single" w:sz="4" w:space="0" w:color="auto"/>
            </w:tcBorders>
          </w:tcPr>
          <w:p w14:paraId="40974140" w14:textId="68F4D3ED" w:rsidR="00420F40" w:rsidRPr="0065496F" w:rsidRDefault="00420F40" w:rsidP="00420F40">
            <w:pPr>
              <w:rPr>
                <w:sz w:val="20"/>
                <w:szCs w:val="20"/>
              </w:rPr>
            </w:pPr>
          </w:p>
        </w:tc>
        <w:tc>
          <w:tcPr>
            <w:tcW w:w="523" w:type="pct"/>
            <w:tcBorders>
              <w:top w:val="single" w:sz="4" w:space="0" w:color="auto"/>
              <w:left w:val="single" w:sz="4" w:space="0" w:color="auto"/>
              <w:right w:val="single" w:sz="4" w:space="0" w:color="auto"/>
            </w:tcBorders>
            <w:shd w:val="clear" w:color="auto" w:fill="auto"/>
            <w:vAlign w:val="center"/>
          </w:tcPr>
          <w:p w14:paraId="05AF016E" w14:textId="684D3A97" w:rsidR="00420F40" w:rsidRPr="006764E2" w:rsidRDefault="00420F40" w:rsidP="00420F40">
            <w:pPr>
              <w:jc w:val="center"/>
              <w:rPr>
                <w:b/>
                <w:sz w:val="20"/>
                <w:szCs w:val="20"/>
              </w:rPr>
            </w:pPr>
            <w:r w:rsidRPr="006764E2">
              <w:rPr>
                <w:b/>
                <w:sz w:val="20"/>
                <w:szCs w:val="20"/>
              </w:rPr>
              <w:t>Conform SIA RSAP</w:t>
            </w:r>
          </w:p>
        </w:tc>
      </w:tr>
      <w:tr w:rsidR="0068490F" w:rsidRPr="00C00499" w14:paraId="790C1C20" w14:textId="77777777" w:rsidTr="000F41A3">
        <w:trPr>
          <w:gridAfter w:val="1"/>
          <w:wAfter w:w="23" w:type="pct"/>
          <w:trHeight w:val="578"/>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FF336FE" w14:textId="069F3EA3" w:rsidR="00694068" w:rsidRPr="009125CE" w:rsidRDefault="00694068" w:rsidP="00694068">
            <w:pPr>
              <w:rPr>
                <w:color w:val="000000"/>
                <w:sz w:val="22"/>
                <w:szCs w:val="22"/>
                <w:lang w:val="en-GB"/>
              </w:rPr>
            </w:pPr>
            <w:r w:rsidRPr="000944A8">
              <w:rPr>
                <w:color w:val="000000"/>
                <w:sz w:val="22"/>
                <w:szCs w:val="22"/>
                <w:lang w:val="en-GB"/>
              </w:rPr>
              <w:lastRenderedPageBreak/>
              <w:t>Dozator de apă</w:t>
            </w:r>
            <w:r>
              <w:rPr>
                <w:color w:val="000000"/>
                <w:sz w:val="22"/>
                <w:szCs w:val="22"/>
                <w:lang w:val="en-GB"/>
              </w:rPr>
              <w:t>/ cooler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09184BD" w14:textId="77777777" w:rsidR="00694068" w:rsidRPr="0065496F" w:rsidRDefault="00694068" w:rsidP="00694068">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9E3806" w14:textId="77777777" w:rsidR="00694068" w:rsidRPr="0065496F" w:rsidRDefault="00694068" w:rsidP="00694068">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D83790" w14:textId="77777777" w:rsidR="00694068" w:rsidRPr="0065496F" w:rsidRDefault="00694068" w:rsidP="00694068">
            <w:pPr>
              <w:rPr>
                <w:sz w:val="20"/>
                <w:szCs w:val="20"/>
              </w:rPr>
            </w:pPr>
          </w:p>
        </w:tc>
        <w:tc>
          <w:tcPr>
            <w:tcW w:w="1830" w:type="pct"/>
            <w:gridSpan w:val="2"/>
            <w:tcBorders>
              <w:top w:val="single" w:sz="4" w:space="0" w:color="auto"/>
              <w:left w:val="single" w:sz="4" w:space="0" w:color="auto"/>
              <w:right w:val="single" w:sz="4" w:space="0" w:color="auto"/>
            </w:tcBorders>
            <w:shd w:val="clear" w:color="auto" w:fill="auto"/>
            <w:vAlign w:val="center"/>
          </w:tcPr>
          <w:p w14:paraId="6A533CB3" w14:textId="77777777" w:rsidR="00694068" w:rsidRPr="00694068" w:rsidRDefault="00694068" w:rsidP="00694068">
            <w:pPr>
              <w:jc w:val="both"/>
              <w:rPr>
                <w:color w:val="000000"/>
                <w:sz w:val="20"/>
                <w:szCs w:val="20"/>
                <w:lang w:val="ro-MD"/>
              </w:rPr>
            </w:pPr>
            <w:r w:rsidRPr="00694068">
              <w:rPr>
                <w:color w:val="000000"/>
                <w:sz w:val="20"/>
                <w:szCs w:val="20"/>
                <w:lang w:val="ro-MD"/>
              </w:rPr>
              <w:t>Oferirea în folosință gratuită a dozatoarelor de apă pe perioada valabilității contractului. Dozator de apă conform regulamentului sanitar RNSE nr. 06.3.3.51 din 21.08.2003, H.G. nr. 308 din 29.04.2011. Cooler pentru butelii de 19 lit. cu mîner, destinat pentru utilizare intensiva;</w:t>
            </w:r>
          </w:p>
          <w:p w14:paraId="164C975D" w14:textId="77777777" w:rsidR="00694068" w:rsidRPr="00694068" w:rsidRDefault="00694068" w:rsidP="00694068">
            <w:pPr>
              <w:jc w:val="both"/>
              <w:rPr>
                <w:color w:val="000000"/>
                <w:sz w:val="20"/>
                <w:szCs w:val="20"/>
                <w:lang w:val="ro-MD"/>
              </w:rPr>
            </w:pPr>
            <w:r w:rsidRPr="00694068">
              <w:rPr>
                <w:color w:val="000000"/>
                <w:sz w:val="20"/>
                <w:szCs w:val="20"/>
                <w:lang w:val="ro-MD"/>
              </w:rPr>
              <w:t>Rezervor din inox alimentar la apa rece de la 3 litri;</w:t>
            </w:r>
          </w:p>
          <w:p w14:paraId="135799B0" w14:textId="77777777" w:rsidR="00694068" w:rsidRPr="00694068" w:rsidRDefault="00694068" w:rsidP="00694068">
            <w:pPr>
              <w:jc w:val="both"/>
              <w:rPr>
                <w:color w:val="000000"/>
                <w:sz w:val="20"/>
                <w:szCs w:val="20"/>
                <w:lang w:val="ro-MD"/>
              </w:rPr>
            </w:pPr>
            <w:r w:rsidRPr="00694068">
              <w:rPr>
                <w:color w:val="000000"/>
                <w:sz w:val="20"/>
                <w:szCs w:val="20"/>
                <w:lang w:val="ro-MD"/>
              </w:rPr>
              <w:t>Rezevor din inox alimentar la apa fierbinte de la 2 litri;</w:t>
            </w:r>
          </w:p>
          <w:p w14:paraId="22AFB2AE" w14:textId="77777777" w:rsidR="00694068" w:rsidRPr="00694068" w:rsidRDefault="00694068" w:rsidP="00694068">
            <w:pPr>
              <w:jc w:val="both"/>
              <w:rPr>
                <w:color w:val="000000"/>
                <w:sz w:val="20"/>
                <w:szCs w:val="20"/>
                <w:lang w:val="ro-MD"/>
              </w:rPr>
            </w:pPr>
            <w:r w:rsidRPr="00694068">
              <w:rPr>
                <w:color w:val="000000"/>
                <w:sz w:val="20"/>
                <w:szCs w:val="20"/>
                <w:lang w:val="ro-MD"/>
              </w:rPr>
              <w:t>Tipul de racier a apei - compresor, nivel de zgomot minim;</w:t>
            </w:r>
          </w:p>
          <w:p w14:paraId="49668A76" w14:textId="77777777" w:rsidR="00694068" w:rsidRPr="00694068" w:rsidRDefault="00694068" w:rsidP="00694068">
            <w:pPr>
              <w:jc w:val="both"/>
              <w:rPr>
                <w:color w:val="000000"/>
                <w:sz w:val="20"/>
                <w:szCs w:val="20"/>
                <w:lang w:val="ro-MD"/>
              </w:rPr>
            </w:pPr>
            <w:r w:rsidRPr="00694068">
              <w:rPr>
                <w:color w:val="000000"/>
                <w:sz w:val="20"/>
                <w:szCs w:val="20"/>
                <w:lang w:val="ro-MD"/>
              </w:rPr>
              <w:t>Prezența a două robinete care vor functiona prin apasare;</w:t>
            </w:r>
          </w:p>
          <w:p w14:paraId="12D8730C" w14:textId="7DDAB51E" w:rsidR="00694068" w:rsidRPr="00694068" w:rsidRDefault="00694068" w:rsidP="00694068">
            <w:pPr>
              <w:jc w:val="both"/>
              <w:rPr>
                <w:sz w:val="20"/>
                <w:szCs w:val="20"/>
              </w:rPr>
            </w:pPr>
            <w:r w:rsidRPr="00694068">
              <w:rPr>
                <w:color w:val="000000"/>
                <w:sz w:val="20"/>
                <w:szCs w:val="20"/>
                <w:lang w:val="ro-MD"/>
              </w:rPr>
              <w:t xml:space="preserve">Operatorul economic va executa livrarea, instalarea, punerea in functie a coolerelor conform adreselor.  Igienizarea fiecărui cooler să fie efectuat de două ori pe an gratuit. </w:t>
            </w:r>
          </w:p>
        </w:tc>
        <w:tc>
          <w:tcPr>
            <w:tcW w:w="925" w:type="pct"/>
            <w:tcBorders>
              <w:top w:val="single" w:sz="4" w:space="0" w:color="auto"/>
              <w:left w:val="single" w:sz="4" w:space="0" w:color="auto"/>
              <w:bottom w:val="single" w:sz="4" w:space="0" w:color="auto"/>
              <w:right w:val="single" w:sz="4" w:space="0" w:color="auto"/>
            </w:tcBorders>
          </w:tcPr>
          <w:p w14:paraId="14C23DC6" w14:textId="77777777" w:rsidR="00694068" w:rsidRPr="0065496F" w:rsidRDefault="00694068" w:rsidP="00694068">
            <w:pPr>
              <w:rPr>
                <w:sz w:val="20"/>
                <w:szCs w:val="20"/>
              </w:rPr>
            </w:pPr>
          </w:p>
        </w:tc>
        <w:tc>
          <w:tcPr>
            <w:tcW w:w="523" w:type="pct"/>
            <w:tcBorders>
              <w:top w:val="single" w:sz="4" w:space="0" w:color="auto"/>
              <w:left w:val="single" w:sz="4" w:space="0" w:color="auto"/>
              <w:right w:val="single" w:sz="4" w:space="0" w:color="auto"/>
            </w:tcBorders>
            <w:shd w:val="clear" w:color="auto" w:fill="auto"/>
            <w:vAlign w:val="center"/>
          </w:tcPr>
          <w:p w14:paraId="7AC8810F" w14:textId="77777777" w:rsidR="00694068" w:rsidRPr="006764E2" w:rsidRDefault="00694068" w:rsidP="00694068">
            <w:pPr>
              <w:jc w:val="center"/>
              <w:rPr>
                <w:b/>
                <w:sz w:val="20"/>
                <w:szCs w:val="20"/>
              </w:rPr>
            </w:pPr>
          </w:p>
        </w:tc>
      </w:tr>
      <w:tr w:rsidR="00694068" w:rsidRPr="00C00499" w14:paraId="7957F81E" w14:textId="77777777" w:rsidTr="000F41A3">
        <w:trPr>
          <w:gridAfter w:val="1"/>
          <w:wAfter w:w="23" w:type="pct"/>
          <w:trHeight w:val="244"/>
        </w:trPr>
        <w:tc>
          <w:tcPr>
            <w:tcW w:w="49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062221" w14:textId="22AFC481" w:rsidR="00694068" w:rsidRPr="006764E2" w:rsidRDefault="00694068" w:rsidP="00694068">
            <w:pPr>
              <w:jc w:val="center"/>
              <w:rPr>
                <w:b/>
                <w:sz w:val="20"/>
                <w:szCs w:val="20"/>
              </w:rPr>
            </w:pPr>
            <w:r w:rsidRPr="00A574DD">
              <w:rPr>
                <w:b/>
                <w:sz w:val="22"/>
                <w:szCs w:val="22"/>
              </w:rPr>
              <w:t xml:space="preserve">Lot nr. </w:t>
            </w:r>
            <w:r>
              <w:rPr>
                <w:b/>
                <w:sz w:val="22"/>
                <w:szCs w:val="22"/>
              </w:rPr>
              <w:t>2</w:t>
            </w:r>
          </w:p>
        </w:tc>
      </w:tr>
      <w:tr w:rsidR="00420F40" w:rsidRPr="00C00499" w14:paraId="3E0B736A" w14:textId="77777777" w:rsidTr="000F41A3">
        <w:trPr>
          <w:gridAfter w:val="1"/>
          <w:wAfter w:w="23" w:type="pct"/>
          <w:trHeight w:val="578"/>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63C0BE05" w14:textId="1F86165A" w:rsidR="00420F40" w:rsidRPr="009125CE" w:rsidRDefault="00420F40" w:rsidP="00420F40">
            <w:pPr>
              <w:rPr>
                <w:color w:val="000000"/>
                <w:sz w:val="22"/>
                <w:szCs w:val="22"/>
                <w:lang w:val="en-GB"/>
              </w:rPr>
            </w:pPr>
            <w:r w:rsidRPr="00DB249A">
              <w:rPr>
                <w:color w:val="000000"/>
                <w:sz w:val="21"/>
                <w:szCs w:val="21"/>
                <w:shd w:val="clear" w:color="auto" w:fill="FFFFFF"/>
                <w:lang w:val="en-GB"/>
              </w:rPr>
              <w:t>Apă potabilă în ambalaj de 1,5 lit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46BCF3" w14:textId="77777777" w:rsidR="00420F40" w:rsidRPr="0065496F" w:rsidRDefault="00420F40" w:rsidP="00420F40">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8CBAF23" w14:textId="77777777" w:rsidR="00420F40" w:rsidRPr="0065496F" w:rsidRDefault="00420F40" w:rsidP="00420F40">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0AAB1B" w14:textId="77777777" w:rsidR="00420F40" w:rsidRPr="0065496F" w:rsidRDefault="00420F40" w:rsidP="00420F40">
            <w:pPr>
              <w:rPr>
                <w:sz w:val="20"/>
                <w:szCs w:val="20"/>
              </w:rPr>
            </w:pPr>
          </w:p>
        </w:tc>
        <w:tc>
          <w:tcPr>
            <w:tcW w:w="1830" w:type="pct"/>
            <w:gridSpan w:val="2"/>
            <w:tcBorders>
              <w:top w:val="single" w:sz="4" w:space="0" w:color="auto"/>
              <w:left w:val="single" w:sz="4" w:space="0" w:color="auto"/>
              <w:right w:val="single" w:sz="4" w:space="0" w:color="auto"/>
            </w:tcBorders>
            <w:shd w:val="clear" w:color="auto" w:fill="auto"/>
            <w:vAlign w:val="center"/>
          </w:tcPr>
          <w:p w14:paraId="255ED5AD" w14:textId="77777777" w:rsidR="00420F40" w:rsidRPr="00420F40" w:rsidRDefault="00420F40" w:rsidP="00420F40">
            <w:pPr>
              <w:jc w:val="both"/>
              <w:rPr>
                <w:color w:val="000000"/>
                <w:sz w:val="20"/>
                <w:szCs w:val="20"/>
                <w:lang w:val="ro-MD" w:eastAsia="en-GB"/>
              </w:rPr>
            </w:pPr>
            <w:r w:rsidRPr="00420F40">
              <w:rPr>
                <w:color w:val="000000"/>
                <w:sz w:val="20"/>
                <w:szCs w:val="20"/>
                <w:lang w:val="ro-MD" w:eastAsia="en-GB"/>
              </w:rPr>
              <w:t>Apă potabilă în ambalaj de 1,5 litri (necarbogazoasă). La lotul prezentat se anexează obligatoriu Certificat sanitar și raport de încercări. Calitatea apei este reglementată de  Legea 182 din 19.12.2019 (Legea Nr. 182 din 19.12.2019 privind calitatea apei potabile). Parametrii strict necesari pentru calitatea apei potabile nu trebuie să depășească parametrii reglementați în HG nr. 934 din 15.08.2007 și HG 651 din 06.09.23. Prezența Laboratorului de încercări (LÎ) acreditat</w:t>
            </w:r>
            <w:r w:rsidRPr="00420F40">
              <w:rPr>
                <w:sz w:val="20"/>
                <w:szCs w:val="20"/>
                <w:lang w:val="ro-MD"/>
              </w:rPr>
              <w:t xml:space="preserve"> conform cerințelor </w:t>
            </w:r>
            <w:r w:rsidRPr="00420F40">
              <w:rPr>
                <w:color w:val="000000"/>
                <w:sz w:val="20"/>
                <w:szCs w:val="20"/>
                <w:lang w:val="ro-MD" w:eastAsia="en-GB"/>
              </w:rPr>
              <w:t xml:space="preserve">Legii Nr. 235 din 01.12.2011 sau prezentarea contractelor încheiate între furnizor/producător și LÎ. </w:t>
            </w:r>
          </w:p>
          <w:p w14:paraId="4952F909" w14:textId="42380C43" w:rsidR="00420F40" w:rsidRPr="00420F40" w:rsidRDefault="00420F40" w:rsidP="00420F40">
            <w:pPr>
              <w:jc w:val="both"/>
              <w:rPr>
                <w:sz w:val="20"/>
                <w:szCs w:val="20"/>
              </w:rPr>
            </w:pPr>
            <w:r w:rsidRPr="00420F40">
              <w:rPr>
                <w:color w:val="000000"/>
                <w:sz w:val="20"/>
                <w:szCs w:val="20"/>
                <w:lang w:val="ro-MD" w:eastAsia="en-GB"/>
              </w:rPr>
              <w:t xml:space="preserve">Livrarea produselor este gratuită, </w:t>
            </w:r>
            <w:bookmarkStart w:id="109" w:name="_Hlk90370134"/>
            <w:r w:rsidRPr="00420F40">
              <w:rPr>
                <w:sz w:val="20"/>
                <w:szCs w:val="20"/>
                <w:lang w:val="ro-MD"/>
              </w:rPr>
              <w:t xml:space="preserve">la necesitate pe parcursul lunilor iunie-august la toate adresele </w:t>
            </w:r>
            <w:r w:rsidRPr="00420F40">
              <w:rPr>
                <w:color w:val="000000"/>
                <w:sz w:val="20"/>
                <w:szCs w:val="20"/>
                <w:lang w:val="ro-MD" w:eastAsia="en-GB"/>
              </w:rPr>
              <w:t>ale IMSP CNAMUP</w:t>
            </w:r>
            <w:r w:rsidRPr="00420F40">
              <w:rPr>
                <w:sz w:val="20"/>
                <w:szCs w:val="20"/>
                <w:lang w:val="ro-MD"/>
              </w:rPr>
              <w:t xml:space="preserve"> pe întreg teritoriul RM.</w:t>
            </w:r>
            <w:bookmarkEnd w:id="109"/>
          </w:p>
        </w:tc>
        <w:tc>
          <w:tcPr>
            <w:tcW w:w="925" w:type="pct"/>
            <w:tcBorders>
              <w:top w:val="single" w:sz="4" w:space="0" w:color="auto"/>
              <w:left w:val="single" w:sz="4" w:space="0" w:color="auto"/>
              <w:bottom w:val="single" w:sz="4" w:space="0" w:color="auto"/>
              <w:right w:val="single" w:sz="4" w:space="0" w:color="auto"/>
            </w:tcBorders>
          </w:tcPr>
          <w:p w14:paraId="0F289A06" w14:textId="77777777" w:rsidR="00420F40" w:rsidRPr="0065496F" w:rsidRDefault="00420F40" w:rsidP="00420F40">
            <w:pPr>
              <w:rPr>
                <w:sz w:val="20"/>
                <w:szCs w:val="20"/>
              </w:rPr>
            </w:pPr>
          </w:p>
        </w:tc>
        <w:tc>
          <w:tcPr>
            <w:tcW w:w="523" w:type="pct"/>
            <w:tcBorders>
              <w:top w:val="single" w:sz="4" w:space="0" w:color="auto"/>
              <w:left w:val="single" w:sz="4" w:space="0" w:color="auto"/>
              <w:right w:val="single" w:sz="4" w:space="0" w:color="auto"/>
            </w:tcBorders>
            <w:shd w:val="clear" w:color="auto" w:fill="auto"/>
            <w:vAlign w:val="center"/>
          </w:tcPr>
          <w:p w14:paraId="23A9A429" w14:textId="77777777" w:rsidR="00420F40" w:rsidRPr="006764E2" w:rsidRDefault="00420F40" w:rsidP="00420F40">
            <w:pPr>
              <w:jc w:val="center"/>
              <w:rPr>
                <w:b/>
                <w:sz w:val="20"/>
                <w:szCs w:val="20"/>
              </w:rPr>
            </w:pPr>
          </w:p>
        </w:tc>
      </w:tr>
      <w:tr w:rsidR="00420F40" w:rsidRPr="00C00499" w14:paraId="35791DF5" w14:textId="77777777" w:rsidTr="000F41A3">
        <w:trPr>
          <w:gridAfter w:val="1"/>
          <w:wAfter w:w="23" w:type="pct"/>
          <w:trHeight w:val="333"/>
        </w:trPr>
        <w:tc>
          <w:tcPr>
            <w:tcW w:w="497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3733305" w14:textId="50078A14" w:rsidR="00420F40" w:rsidRPr="006764E2" w:rsidRDefault="00420F40" w:rsidP="00420F40">
            <w:pPr>
              <w:jc w:val="center"/>
              <w:rPr>
                <w:b/>
                <w:sz w:val="20"/>
                <w:szCs w:val="20"/>
              </w:rPr>
            </w:pPr>
            <w:r w:rsidRPr="00A574DD">
              <w:rPr>
                <w:b/>
                <w:sz w:val="22"/>
                <w:szCs w:val="22"/>
              </w:rPr>
              <w:t xml:space="preserve">Lot nr. </w:t>
            </w:r>
            <w:r>
              <w:rPr>
                <w:b/>
                <w:sz w:val="22"/>
                <w:szCs w:val="22"/>
              </w:rPr>
              <w:t>3</w:t>
            </w:r>
          </w:p>
        </w:tc>
      </w:tr>
      <w:tr w:rsidR="005D71D4" w:rsidRPr="00C00499" w14:paraId="1AF0C0D7" w14:textId="77777777" w:rsidTr="000F41A3">
        <w:trPr>
          <w:gridAfter w:val="1"/>
          <w:wAfter w:w="23" w:type="pct"/>
          <w:trHeight w:val="578"/>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B001AA4" w14:textId="5BAEA59D" w:rsidR="005D71D4" w:rsidRPr="00DB249A" w:rsidRDefault="005D71D4" w:rsidP="005D71D4">
            <w:pPr>
              <w:rPr>
                <w:color w:val="000000"/>
                <w:sz w:val="21"/>
                <w:szCs w:val="21"/>
                <w:shd w:val="clear" w:color="auto" w:fill="FFFFFF"/>
                <w:lang w:val="en-GB"/>
              </w:rPr>
            </w:pPr>
            <w:r w:rsidRPr="00DB249A">
              <w:rPr>
                <w:color w:val="000000"/>
                <w:sz w:val="21"/>
                <w:szCs w:val="21"/>
                <w:shd w:val="clear" w:color="auto" w:fill="FFFFFF"/>
                <w:lang w:val="en-GB"/>
              </w:rPr>
              <w:t xml:space="preserve">Apă potabilă în ambalaj de </w:t>
            </w:r>
            <w:r>
              <w:rPr>
                <w:color w:val="000000"/>
                <w:sz w:val="21"/>
                <w:szCs w:val="21"/>
                <w:shd w:val="clear" w:color="auto" w:fill="FFFFFF"/>
                <w:lang w:val="en-GB"/>
              </w:rPr>
              <w:t>0</w:t>
            </w:r>
            <w:r w:rsidRPr="00DB249A">
              <w:rPr>
                <w:color w:val="000000"/>
                <w:sz w:val="21"/>
                <w:szCs w:val="21"/>
                <w:shd w:val="clear" w:color="auto" w:fill="FFFFFF"/>
                <w:lang w:val="en-GB"/>
              </w:rPr>
              <w:t>,5 lit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E0AFA2A" w14:textId="77777777" w:rsidR="005D71D4" w:rsidRPr="0065496F" w:rsidRDefault="005D71D4" w:rsidP="005D71D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62C0F60" w14:textId="77777777" w:rsidR="005D71D4" w:rsidRPr="0065496F" w:rsidRDefault="005D71D4" w:rsidP="005D71D4">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3356A1DA" w14:textId="77777777" w:rsidR="005D71D4" w:rsidRPr="0065496F" w:rsidRDefault="005D71D4" w:rsidP="005D71D4">
            <w:pPr>
              <w:rPr>
                <w:sz w:val="20"/>
                <w:szCs w:val="20"/>
              </w:rPr>
            </w:pPr>
          </w:p>
        </w:tc>
        <w:tc>
          <w:tcPr>
            <w:tcW w:w="1830" w:type="pct"/>
            <w:gridSpan w:val="2"/>
            <w:tcBorders>
              <w:top w:val="single" w:sz="4" w:space="0" w:color="auto"/>
              <w:left w:val="single" w:sz="4" w:space="0" w:color="auto"/>
              <w:right w:val="single" w:sz="4" w:space="0" w:color="auto"/>
            </w:tcBorders>
            <w:shd w:val="clear" w:color="auto" w:fill="auto"/>
            <w:vAlign w:val="center"/>
          </w:tcPr>
          <w:p w14:paraId="771F2871" w14:textId="77777777" w:rsidR="005D71D4" w:rsidRPr="005D71D4" w:rsidRDefault="005D71D4" w:rsidP="005D71D4">
            <w:pPr>
              <w:jc w:val="both"/>
              <w:rPr>
                <w:color w:val="000000"/>
                <w:sz w:val="20"/>
                <w:szCs w:val="20"/>
                <w:lang w:val="ro-MD" w:eastAsia="en-GB"/>
              </w:rPr>
            </w:pPr>
            <w:r w:rsidRPr="005D71D4">
              <w:rPr>
                <w:color w:val="000000"/>
                <w:sz w:val="20"/>
                <w:szCs w:val="20"/>
                <w:lang w:val="ro-MD" w:eastAsia="en-GB"/>
              </w:rPr>
              <w:t>Apă potabilă în ambalaj de 0,5 litri, PH 6,0-8,5 (necarbogazoasă). La lotul prezentat se anexează obligatoriu Certificat sanitar și raport de încercări. Calitatea apei este reglementată de  Legea 182 din 19.12.2019 (Legea Nr. 182 din 19.12.2019 privind calitatea apei potabile). Parametrii strict necesari pentru calitatea apei potabile nu trebuie să depășească parametrii reglementați în HG nr. 934 din 15.08.2007 și HG 651 din 06.09.23. Prezența Laboratorului de încercări (LÎ) acreditat</w:t>
            </w:r>
            <w:r w:rsidRPr="005D71D4">
              <w:rPr>
                <w:sz w:val="20"/>
                <w:szCs w:val="20"/>
                <w:lang w:val="ro-MD"/>
              </w:rPr>
              <w:t xml:space="preserve"> conform cerințelor </w:t>
            </w:r>
            <w:r w:rsidRPr="005D71D4">
              <w:rPr>
                <w:color w:val="000000"/>
                <w:sz w:val="20"/>
                <w:szCs w:val="20"/>
                <w:lang w:val="ro-MD" w:eastAsia="en-GB"/>
              </w:rPr>
              <w:t xml:space="preserve">Legii Nr. 235 din 01.12.2011 sau prezentarea contractelor încheiate între furnizor/producător și LÎ. </w:t>
            </w:r>
          </w:p>
          <w:p w14:paraId="1D8C0914" w14:textId="015F814C" w:rsidR="005D71D4" w:rsidRPr="005D71D4" w:rsidRDefault="005D71D4" w:rsidP="005D71D4">
            <w:pPr>
              <w:jc w:val="both"/>
              <w:rPr>
                <w:color w:val="000000"/>
                <w:sz w:val="20"/>
                <w:szCs w:val="20"/>
                <w:lang w:eastAsia="en-GB"/>
              </w:rPr>
            </w:pPr>
            <w:r w:rsidRPr="005D71D4">
              <w:rPr>
                <w:color w:val="000000"/>
                <w:sz w:val="20"/>
                <w:szCs w:val="20"/>
                <w:lang w:val="ro-MD" w:eastAsia="en-GB"/>
              </w:rPr>
              <w:t xml:space="preserve">Livrarea produselor este gratuită, </w:t>
            </w:r>
            <w:r w:rsidRPr="005D71D4">
              <w:rPr>
                <w:sz w:val="20"/>
                <w:szCs w:val="20"/>
                <w:lang w:val="ro-MD"/>
              </w:rPr>
              <w:t>la necesitate pe parcursul anului 2025 la sediul</w:t>
            </w:r>
            <w:r w:rsidRPr="005D71D4">
              <w:rPr>
                <w:color w:val="000000"/>
                <w:sz w:val="20"/>
                <w:szCs w:val="20"/>
                <w:lang w:val="ro-MD" w:eastAsia="en-GB"/>
              </w:rPr>
              <w:t xml:space="preserve"> IMSP CNAMUP</w:t>
            </w:r>
            <w:r w:rsidRPr="005D71D4">
              <w:rPr>
                <w:sz w:val="20"/>
                <w:szCs w:val="20"/>
                <w:lang w:val="ro-MD"/>
              </w:rPr>
              <w:t>.</w:t>
            </w:r>
          </w:p>
        </w:tc>
        <w:tc>
          <w:tcPr>
            <w:tcW w:w="925" w:type="pct"/>
            <w:tcBorders>
              <w:top w:val="single" w:sz="4" w:space="0" w:color="auto"/>
              <w:left w:val="single" w:sz="4" w:space="0" w:color="auto"/>
              <w:bottom w:val="single" w:sz="4" w:space="0" w:color="auto"/>
              <w:right w:val="single" w:sz="4" w:space="0" w:color="auto"/>
            </w:tcBorders>
          </w:tcPr>
          <w:p w14:paraId="204518C9" w14:textId="77777777" w:rsidR="005D71D4" w:rsidRPr="0065496F" w:rsidRDefault="005D71D4" w:rsidP="005D71D4">
            <w:pPr>
              <w:rPr>
                <w:sz w:val="20"/>
                <w:szCs w:val="20"/>
              </w:rPr>
            </w:pPr>
          </w:p>
        </w:tc>
        <w:tc>
          <w:tcPr>
            <w:tcW w:w="523" w:type="pct"/>
            <w:tcBorders>
              <w:top w:val="single" w:sz="4" w:space="0" w:color="auto"/>
              <w:left w:val="single" w:sz="4" w:space="0" w:color="auto"/>
              <w:right w:val="single" w:sz="4" w:space="0" w:color="auto"/>
            </w:tcBorders>
            <w:shd w:val="clear" w:color="auto" w:fill="auto"/>
            <w:vAlign w:val="center"/>
          </w:tcPr>
          <w:p w14:paraId="15D4ACAA" w14:textId="77777777" w:rsidR="005D71D4" w:rsidRPr="006764E2" w:rsidRDefault="005D71D4" w:rsidP="005D71D4">
            <w:pPr>
              <w:jc w:val="center"/>
              <w:rPr>
                <w:b/>
                <w:sz w:val="20"/>
                <w:szCs w:val="20"/>
              </w:rPr>
            </w:pPr>
          </w:p>
        </w:tc>
      </w:tr>
      <w:tr w:rsidR="005D71D4" w:rsidRPr="00C00499" w14:paraId="1F8005AB" w14:textId="77777777" w:rsidTr="000F41A3">
        <w:trPr>
          <w:gridAfter w:val="1"/>
          <w:wAfter w:w="23" w:type="pct"/>
          <w:trHeight w:val="397"/>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D71D4" w:rsidRPr="0065496F" w:rsidRDefault="005D71D4" w:rsidP="005D71D4">
            <w:pPr>
              <w:rPr>
                <w:b/>
                <w:sz w:val="20"/>
                <w:szCs w:val="20"/>
              </w:rPr>
            </w:pPr>
            <w:r w:rsidRPr="0065496F">
              <w:rPr>
                <w:b/>
                <w:sz w:val="20"/>
                <w:szCs w:val="20"/>
              </w:rPr>
              <w:lastRenderedPageBreak/>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D71D4" w:rsidRPr="0065496F" w:rsidRDefault="005D71D4" w:rsidP="005D71D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D71D4" w:rsidRPr="0065496F" w:rsidRDefault="005D71D4" w:rsidP="005D71D4">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D71D4" w:rsidRPr="0065496F" w:rsidRDefault="005D71D4" w:rsidP="005D71D4">
            <w:pPr>
              <w:rPr>
                <w:sz w:val="20"/>
                <w:szCs w:val="20"/>
              </w:rPr>
            </w:pPr>
          </w:p>
        </w:tc>
        <w:tc>
          <w:tcPr>
            <w:tcW w:w="18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D71D4" w:rsidRPr="0065496F" w:rsidRDefault="005D71D4" w:rsidP="005D71D4">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14:paraId="589371CB" w14:textId="77777777" w:rsidR="005D71D4" w:rsidRPr="0065496F" w:rsidRDefault="005D71D4" w:rsidP="005D71D4">
            <w:pPr>
              <w:rPr>
                <w:sz w:val="20"/>
                <w:szCs w:val="20"/>
              </w:rPr>
            </w:pP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D71D4" w:rsidRPr="0065496F" w:rsidRDefault="005D71D4" w:rsidP="005D71D4">
            <w:pPr>
              <w:rPr>
                <w:sz w:val="20"/>
                <w:szCs w:val="20"/>
              </w:rPr>
            </w:pPr>
          </w:p>
        </w:tc>
      </w:tr>
      <w:tr w:rsidR="005D71D4" w:rsidRPr="00C00499" w14:paraId="60B54015" w14:textId="77777777" w:rsidTr="000F41A3">
        <w:trPr>
          <w:trHeight w:val="397"/>
        </w:trPr>
        <w:tc>
          <w:tcPr>
            <w:tcW w:w="5000" w:type="pct"/>
            <w:gridSpan w:val="9"/>
            <w:tcBorders>
              <w:top w:val="single" w:sz="4" w:space="0" w:color="auto"/>
            </w:tcBorders>
            <w:shd w:val="clear" w:color="auto" w:fill="auto"/>
            <w:vAlign w:val="center"/>
          </w:tcPr>
          <w:p w14:paraId="0D663FA6" w14:textId="77777777" w:rsidR="005D71D4" w:rsidRPr="00C00499" w:rsidRDefault="005D71D4" w:rsidP="005D71D4">
            <w:pPr>
              <w:tabs>
                <w:tab w:val="left" w:pos="6120"/>
              </w:tabs>
            </w:pPr>
          </w:p>
          <w:p w14:paraId="26A48492" w14:textId="77777777" w:rsidR="005D71D4" w:rsidRPr="00C00499" w:rsidRDefault="005D71D4" w:rsidP="005D71D4">
            <w:r w:rsidRPr="00C00499">
              <w:t>Semnat:_______________ Numele, Prenumele:_____________________________ În calitate de: ________________</w:t>
            </w:r>
          </w:p>
          <w:p w14:paraId="54B1E7D5" w14:textId="77777777" w:rsidR="005D71D4" w:rsidRDefault="005D71D4" w:rsidP="005D71D4">
            <w:pPr>
              <w:rPr>
                <w:bCs/>
                <w:iCs/>
              </w:rPr>
            </w:pPr>
          </w:p>
          <w:p w14:paraId="62EE7BE3" w14:textId="2B9718DD" w:rsidR="005D71D4" w:rsidRDefault="005D71D4" w:rsidP="005D71D4">
            <w:pPr>
              <w:rPr>
                <w:bCs/>
                <w:iCs/>
              </w:rPr>
            </w:pPr>
            <w:r w:rsidRPr="00C00499">
              <w:rPr>
                <w:bCs/>
                <w:iCs/>
              </w:rPr>
              <w:t>Ofertantul: _______________________ Adresa: __________________________</w:t>
            </w:r>
          </w:p>
          <w:p w14:paraId="7555555F" w14:textId="77777777" w:rsidR="005D71D4" w:rsidRDefault="005D71D4" w:rsidP="005D71D4">
            <w:pPr>
              <w:rPr>
                <w:bCs/>
                <w:iCs/>
              </w:rPr>
            </w:pPr>
          </w:p>
          <w:p w14:paraId="65B90EA7" w14:textId="77777777" w:rsidR="005D71D4" w:rsidRDefault="005D71D4" w:rsidP="005D71D4">
            <w:pPr>
              <w:rPr>
                <w:bCs/>
                <w:iCs/>
              </w:rPr>
            </w:pPr>
          </w:p>
          <w:p w14:paraId="0774014D" w14:textId="77777777" w:rsidR="005D71D4" w:rsidRDefault="005D71D4" w:rsidP="005D71D4">
            <w:pPr>
              <w:rPr>
                <w:bCs/>
                <w:iCs/>
              </w:rPr>
            </w:pPr>
          </w:p>
          <w:p w14:paraId="08629847" w14:textId="77777777" w:rsidR="005D71D4" w:rsidRDefault="005D71D4" w:rsidP="005D71D4">
            <w:pPr>
              <w:rPr>
                <w:bCs/>
                <w:iCs/>
              </w:rPr>
            </w:pPr>
          </w:p>
          <w:p w14:paraId="4978A333" w14:textId="77777777" w:rsidR="005D71D4" w:rsidRDefault="005D71D4" w:rsidP="005D71D4">
            <w:pPr>
              <w:rPr>
                <w:bCs/>
                <w:iCs/>
              </w:rPr>
            </w:pPr>
          </w:p>
          <w:p w14:paraId="2787B75D" w14:textId="431AA66C" w:rsidR="005D71D4" w:rsidRPr="00C00499" w:rsidRDefault="005D71D4" w:rsidP="005D71D4">
            <w:pPr>
              <w:rPr>
                <w:bCs/>
                <w:iCs/>
              </w:rPr>
            </w:pPr>
          </w:p>
          <w:tbl>
            <w:tblPr>
              <w:tblW w:w="15594" w:type="dxa"/>
              <w:tblLook w:val="04A0" w:firstRow="1" w:lastRow="0" w:firstColumn="1" w:lastColumn="0" w:noHBand="0" w:noVBand="1"/>
            </w:tblPr>
            <w:tblGrid>
              <w:gridCol w:w="1083"/>
              <w:gridCol w:w="298"/>
              <w:gridCol w:w="1880"/>
              <w:gridCol w:w="952"/>
              <w:gridCol w:w="868"/>
              <w:gridCol w:w="1068"/>
              <w:gridCol w:w="957"/>
              <w:gridCol w:w="1324"/>
              <w:gridCol w:w="931"/>
              <w:gridCol w:w="3539"/>
              <w:gridCol w:w="1309"/>
              <w:gridCol w:w="414"/>
              <w:gridCol w:w="673"/>
              <w:gridCol w:w="6"/>
              <w:gridCol w:w="16"/>
              <w:gridCol w:w="40"/>
              <w:gridCol w:w="236"/>
            </w:tblGrid>
            <w:tr w:rsidR="005D71D4" w:rsidRPr="00C00499" w14:paraId="7848E2F1" w14:textId="5B04FF0B" w:rsidTr="0028194D">
              <w:trPr>
                <w:gridAfter w:val="4"/>
                <w:wAfter w:w="298" w:type="dxa"/>
                <w:trHeight w:val="606"/>
              </w:trPr>
              <w:tc>
                <w:tcPr>
                  <w:tcW w:w="14623" w:type="dxa"/>
                  <w:gridSpan w:val="12"/>
                  <w:tcBorders>
                    <w:top w:val="nil"/>
                  </w:tcBorders>
                  <w:shd w:val="clear" w:color="auto" w:fill="auto"/>
                  <w:vAlign w:val="center"/>
                </w:tcPr>
                <w:p w14:paraId="300EBE38" w14:textId="24EBA0C2" w:rsidR="005D71D4" w:rsidRPr="00DC35AC" w:rsidRDefault="005D71D4" w:rsidP="00EB72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0A445AE" w14:textId="78B45DE8" w:rsidR="005D71D4" w:rsidRPr="00D22624" w:rsidRDefault="005D71D4" w:rsidP="00EB726B">
                  <w:pPr>
                    <w:framePr w:hSpace="180" w:wrap="around" w:vAnchor="page" w:hAnchor="margin" w:y="347"/>
                    <w:ind w:right="426"/>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9120E28" w14:textId="6923E027" w:rsidR="005D71D4" w:rsidRPr="00D22624" w:rsidRDefault="005D71D4" w:rsidP="00EB726B">
                  <w:pPr>
                    <w:framePr w:hSpace="180" w:wrap="around" w:vAnchor="page" w:hAnchor="margin" w:y="347"/>
                    <w:ind w:right="426"/>
                    <w:jc w:val="center"/>
                    <w:rPr>
                      <w:noProof w:val="0"/>
                      <w:lang w:val="it-IT"/>
                    </w:rPr>
                  </w:pPr>
                  <w:r>
                    <w:rPr>
                      <w:noProof w:val="0"/>
                      <w:lang w:val="it-IT"/>
                    </w:rPr>
                    <w:t xml:space="preserve">                                                                                                                                                                  din “15” septembrie 2021</w:t>
                  </w:r>
                </w:p>
                <w:p w14:paraId="18FE8BE1" w14:textId="298987EE" w:rsidR="005D71D4" w:rsidRPr="00DC35AC" w:rsidRDefault="005D71D4" w:rsidP="00EB726B">
                  <w:pPr>
                    <w:pStyle w:val="Titlu2"/>
                    <w:framePr w:hSpace="180" w:wrap="around" w:vAnchor="page" w:hAnchor="margin" w:y="347"/>
                    <w:jc w:val="center"/>
                    <w:rPr>
                      <w:noProof w:val="0"/>
                      <w:sz w:val="24"/>
                      <w:lang w:val="it-IT"/>
                    </w:rPr>
                  </w:pPr>
                  <w:r w:rsidRPr="00DC35AC">
                    <w:rPr>
                      <w:noProof w:val="0"/>
                      <w:lang w:val="it-IT"/>
                    </w:rPr>
                    <w:t>Specificații de preț</w:t>
                  </w:r>
                </w:p>
              </w:tc>
              <w:tc>
                <w:tcPr>
                  <w:tcW w:w="673" w:type="dxa"/>
                </w:tcPr>
                <w:p w14:paraId="69B9429A" w14:textId="77777777" w:rsidR="005D71D4" w:rsidRPr="00C00499" w:rsidRDefault="005D71D4" w:rsidP="00EB726B">
                  <w:pPr>
                    <w:pStyle w:val="Titlu2"/>
                    <w:framePr w:hSpace="180" w:wrap="around" w:vAnchor="page" w:hAnchor="margin" w:y="347"/>
                    <w:jc w:val="right"/>
                    <w:rPr>
                      <w:b w:val="0"/>
                      <w:sz w:val="20"/>
                      <w:szCs w:val="20"/>
                      <w:lang w:val="en-US"/>
                    </w:rPr>
                  </w:pPr>
                </w:p>
              </w:tc>
            </w:tr>
            <w:tr w:rsidR="005D71D4" w:rsidRPr="00C00499" w14:paraId="1FCC75B3" w14:textId="033D0695" w:rsidTr="0028194D">
              <w:trPr>
                <w:gridAfter w:val="4"/>
                <w:wAfter w:w="298" w:type="dxa"/>
                <w:trHeight w:val="468"/>
              </w:trPr>
              <w:tc>
                <w:tcPr>
                  <w:tcW w:w="14623" w:type="dxa"/>
                  <w:gridSpan w:val="12"/>
                  <w:tcBorders>
                    <w:bottom w:val="single" w:sz="4" w:space="0" w:color="auto"/>
                  </w:tcBorders>
                  <w:shd w:val="clear" w:color="auto" w:fill="auto"/>
                </w:tcPr>
                <w:p w14:paraId="1F373E33" w14:textId="25EF4D4B" w:rsidR="005D71D4" w:rsidRPr="00DC35AC" w:rsidRDefault="005D71D4" w:rsidP="00EB72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D71D4" w:rsidRPr="00C00499" w:rsidRDefault="005D71D4" w:rsidP="00EB726B">
                  <w:pPr>
                    <w:framePr w:hSpace="180" w:wrap="around" w:vAnchor="page" w:hAnchor="margin" w:y="347"/>
                    <w:jc w:val="center"/>
                  </w:pPr>
                </w:p>
              </w:tc>
              <w:tc>
                <w:tcPr>
                  <w:tcW w:w="673" w:type="dxa"/>
                  <w:tcBorders>
                    <w:bottom w:val="single" w:sz="4" w:space="0" w:color="auto"/>
                  </w:tcBorders>
                </w:tcPr>
                <w:p w14:paraId="5732468A" w14:textId="77777777" w:rsidR="005D71D4" w:rsidRPr="007C0C9D" w:rsidRDefault="005D71D4" w:rsidP="00EB726B">
                  <w:pPr>
                    <w:framePr w:hSpace="180" w:wrap="around" w:vAnchor="page" w:hAnchor="margin" w:y="347"/>
                    <w:jc w:val="both"/>
                    <w:rPr>
                      <w:i/>
                      <w:iCs/>
                    </w:rPr>
                  </w:pPr>
                </w:p>
              </w:tc>
            </w:tr>
            <w:tr w:rsidR="005D71D4" w:rsidRPr="00C00499" w14:paraId="0F95A002" w14:textId="77777777" w:rsidTr="0028194D">
              <w:trPr>
                <w:gridAfter w:val="2"/>
                <w:wAfter w:w="276" w:type="dxa"/>
                <w:trHeight w:val="345"/>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5D71D4" w:rsidRPr="00C00499" w:rsidRDefault="005D71D4" w:rsidP="00EB726B">
                  <w:pPr>
                    <w:framePr w:hSpace="180" w:wrap="around" w:vAnchor="page" w:hAnchor="margin" w:y="347"/>
                  </w:pPr>
                </w:p>
              </w:tc>
              <w:tc>
                <w:tcPr>
                  <w:tcW w:w="139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D71D4" w:rsidRPr="00C00499" w:rsidRDefault="005D71D4" w:rsidP="00EB726B">
                  <w:pPr>
                    <w:framePr w:hSpace="180" w:wrap="around" w:vAnchor="page" w:hAnchor="margin" w:y="347"/>
                  </w:pPr>
                  <w:r w:rsidRPr="00C00499">
                    <w:t xml:space="preserve">Numărul </w:t>
                  </w:r>
                  <w:r>
                    <w:t xml:space="preserve"> procedurii de achiziție______________din_________</w:t>
                  </w:r>
                </w:p>
              </w:tc>
            </w:tr>
            <w:tr w:rsidR="005D71D4" w:rsidRPr="00C00499" w14:paraId="6F853DC8" w14:textId="77777777" w:rsidTr="0028194D">
              <w:trPr>
                <w:gridAfter w:val="2"/>
                <w:wAfter w:w="276" w:type="dxa"/>
                <w:trHeight w:val="345"/>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5D71D4" w:rsidRDefault="005D71D4" w:rsidP="00EB726B">
                  <w:pPr>
                    <w:framePr w:hSpace="180" w:wrap="around" w:vAnchor="page" w:hAnchor="margin" w:y="347"/>
                  </w:pPr>
                </w:p>
              </w:tc>
              <w:tc>
                <w:tcPr>
                  <w:tcW w:w="139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D71D4" w:rsidRPr="00C00499" w:rsidRDefault="005D71D4" w:rsidP="00EB726B">
                  <w:pPr>
                    <w:framePr w:hSpace="180" w:wrap="around" w:vAnchor="page" w:hAnchor="margin" w:y="347"/>
                  </w:pPr>
                  <w:r>
                    <w:t>Obiectul de achiziției</w:t>
                  </w:r>
                  <w:r w:rsidRPr="00C00499">
                    <w:t>:</w:t>
                  </w:r>
                  <w:r>
                    <w:t>______________</w:t>
                  </w:r>
                </w:p>
              </w:tc>
            </w:tr>
            <w:tr w:rsidR="005D71D4" w:rsidRPr="00C00499" w14:paraId="45FCF0E7" w14:textId="77777777" w:rsidTr="0034514F">
              <w:trPr>
                <w:gridBefore w:val="16"/>
                <w:wBefore w:w="15358" w:type="dxa"/>
                <w:trHeight w:val="86"/>
              </w:trPr>
              <w:tc>
                <w:tcPr>
                  <w:tcW w:w="236" w:type="dxa"/>
                </w:tcPr>
                <w:p w14:paraId="46E478D9" w14:textId="36924D05" w:rsidR="005D71D4" w:rsidRPr="00C00499" w:rsidRDefault="005D71D4" w:rsidP="00EB726B">
                  <w:pPr>
                    <w:framePr w:hSpace="180" w:wrap="around" w:vAnchor="page" w:hAnchor="margin" w:y="347"/>
                  </w:pPr>
                </w:p>
              </w:tc>
            </w:tr>
            <w:tr w:rsidR="005D71D4" w:rsidRPr="006C1FA2" w14:paraId="0669F17B" w14:textId="42394C11" w:rsidTr="0028194D">
              <w:trPr>
                <w:gridAfter w:val="2"/>
                <w:wAfter w:w="276" w:type="dxa"/>
                <w:trHeight w:val="5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D71D4" w:rsidRPr="00754CF1" w:rsidRDefault="005D71D4" w:rsidP="00EB726B">
                  <w:pPr>
                    <w:framePr w:hSpace="180" w:wrap="around" w:vAnchor="page" w:hAnchor="margin" w:y="347"/>
                    <w:jc w:val="center"/>
                    <w:rPr>
                      <w:b/>
                      <w:sz w:val="18"/>
                    </w:rPr>
                  </w:pPr>
                  <w:r w:rsidRPr="00754CF1">
                    <w:rPr>
                      <w:b/>
                      <w:sz w:val="18"/>
                    </w:rPr>
                    <w:t>Cod CPV</w:t>
                  </w: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5D71D4" w:rsidRPr="00754CF1" w:rsidRDefault="005D71D4" w:rsidP="00EB726B">
                  <w:pPr>
                    <w:framePr w:hSpace="180" w:wrap="around" w:vAnchor="page" w:hAnchor="margin" w:y="347"/>
                    <w:jc w:val="center"/>
                    <w:rPr>
                      <w:b/>
                      <w:sz w:val="18"/>
                    </w:rPr>
                  </w:pPr>
                  <w:r w:rsidRPr="00754CF1">
                    <w:rPr>
                      <w:b/>
                      <w:sz w:val="18"/>
                    </w:rPr>
                    <w:t>Denumirea bunurilor/serviciilor</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D71D4" w:rsidRPr="00754CF1" w:rsidRDefault="005D71D4" w:rsidP="00EB726B">
                  <w:pPr>
                    <w:framePr w:hSpace="180" w:wrap="around" w:vAnchor="page" w:hAnchor="margin" w:y="347"/>
                    <w:jc w:val="center"/>
                    <w:rPr>
                      <w:b/>
                      <w:sz w:val="18"/>
                    </w:rPr>
                  </w:pPr>
                  <w:r w:rsidRPr="00754CF1">
                    <w:rPr>
                      <w:b/>
                      <w:sz w:val="18"/>
                    </w:rPr>
                    <w:t>Unitatea de măsură</w:t>
                  </w:r>
                </w:p>
              </w:tc>
              <w:tc>
                <w:tcPr>
                  <w:tcW w:w="868" w:type="dxa"/>
                  <w:tcBorders>
                    <w:top w:val="single" w:sz="4" w:space="0" w:color="auto"/>
                    <w:left w:val="single" w:sz="4" w:space="0" w:color="auto"/>
                    <w:right w:val="single" w:sz="4" w:space="0" w:color="auto"/>
                  </w:tcBorders>
                  <w:shd w:val="clear" w:color="auto" w:fill="auto"/>
                  <w:vAlign w:val="center"/>
                </w:tcPr>
                <w:p w14:paraId="58381DB5" w14:textId="77777777" w:rsidR="005D71D4" w:rsidRPr="00754CF1" w:rsidRDefault="005D71D4" w:rsidP="00EB726B">
                  <w:pPr>
                    <w:framePr w:hSpace="180" w:wrap="around" w:vAnchor="page" w:hAnchor="margin" w:y="347"/>
                    <w:jc w:val="center"/>
                    <w:rPr>
                      <w:b/>
                      <w:sz w:val="18"/>
                    </w:rPr>
                  </w:pPr>
                  <w:r w:rsidRPr="00754CF1">
                    <w:rPr>
                      <w:b/>
                      <w:sz w:val="18"/>
                    </w:rPr>
                    <w:t>Canti-tatea</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D71D4" w:rsidRPr="00754CF1" w:rsidRDefault="005D71D4" w:rsidP="00EB726B">
                  <w:pPr>
                    <w:framePr w:hSpace="180" w:wrap="around" w:vAnchor="page" w:hAnchor="margin" w:y="347"/>
                    <w:jc w:val="center"/>
                    <w:rPr>
                      <w:b/>
                      <w:sz w:val="18"/>
                    </w:rPr>
                  </w:pPr>
                  <w:r w:rsidRPr="00754CF1">
                    <w:rPr>
                      <w:b/>
                      <w:sz w:val="18"/>
                    </w:rPr>
                    <w:t>Preţ unitar (fără TVA)</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D71D4" w:rsidRPr="00754CF1" w:rsidRDefault="005D71D4" w:rsidP="00EB726B">
                  <w:pPr>
                    <w:framePr w:hSpace="180" w:wrap="around" w:vAnchor="page" w:hAnchor="margin" w:y="347"/>
                    <w:jc w:val="center"/>
                    <w:rPr>
                      <w:b/>
                      <w:sz w:val="18"/>
                    </w:rPr>
                  </w:pPr>
                  <w:r w:rsidRPr="00754CF1">
                    <w:rPr>
                      <w:b/>
                      <w:sz w:val="18"/>
                    </w:rPr>
                    <w:t>Preţ unitar (cu TVA)</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D71D4" w:rsidRPr="00754CF1" w:rsidRDefault="005D71D4" w:rsidP="00EB726B">
                  <w:pPr>
                    <w:framePr w:hSpace="180" w:wrap="around" w:vAnchor="page" w:hAnchor="margin" w:y="347"/>
                    <w:jc w:val="center"/>
                    <w:rPr>
                      <w:b/>
                      <w:sz w:val="18"/>
                    </w:rPr>
                  </w:pPr>
                  <w:r w:rsidRPr="00754CF1">
                    <w:rPr>
                      <w:b/>
                      <w:sz w:val="18"/>
                    </w:rPr>
                    <w:t>Suma</w:t>
                  </w:r>
                </w:p>
                <w:p w14:paraId="241DE82A" w14:textId="77777777" w:rsidR="005D71D4" w:rsidRPr="00754CF1" w:rsidRDefault="005D71D4" w:rsidP="00EB726B">
                  <w:pPr>
                    <w:framePr w:hSpace="180" w:wrap="around" w:vAnchor="page" w:hAnchor="margin" w:y="347"/>
                    <w:jc w:val="center"/>
                    <w:rPr>
                      <w:b/>
                      <w:sz w:val="18"/>
                    </w:rPr>
                  </w:pPr>
                  <w:r w:rsidRPr="00754CF1">
                    <w:rPr>
                      <w:b/>
                      <w:sz w:val="18"/>
                    </w:rPr>
                    <w:t>fără</w:t>
                  </w:r>
                </w:p>
                <w:p w14:paraId="2A606634" w14:textId="77777777" w:rsidR="005D71D4" w:rsidRPr="00754CF1" w:rsidRDefault="005D71D4" w:rsidP="00EB726B">
                  <w:pPr>
                    <w:framePr w:hSpace="180" w:wrap="around" w:vAnchor="page" w:hAnchor="margin" w:y="347"/>
                    <w:jc w:val="center"/>
                    <w:rPr>
                      <w:b/>
                      <w:sz w:val="18"/>
                    </w:rPr>
                  </w:pPr>
                  <w:r w:rsidRPr="00754CF1">
                    <w:rPr>
                      <w:b/>
                      <w:sz w:val="18"/>
                    </w:rPr>
                    <w:t>TVA</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D71D4" w:rsidRPr="00754CF1" w:rsidRDefault="005D71D4" w:rsidP="00EB726B">
                  <w:pPr>
                    <w:framePr w:hSpace="180" w:wrap="around" w:vAnchor="page" w:hAnchor="margin" w:y="347"/>
                    <w:jc w:val="center"/>
                    <w:rPr>
                      <w:b/>
                      <w:sz w:val="18"/>
                    </w:rPr>
                  </w:pPr>
                  <w:r w:rsidRPr="00754CF1">
                    <w:rPr>
                      <w:b/>
                      <w:sz w:val="18"/>
                    </w:rPr>
                    <w:t>Suma</w:t>
                  </w:r>
                </w:p>
                <w:p w14:paraId="0D6E9C91" w14:textId="77777777" w:rsidR="005D71D4" w:rsidRPr="00754CF1" w:rsidRDefault="005D71D4" w:rsidP="00EB726B">
                  <w:pPr>
                    <w:framePr w:hSpace="180" w:wrap="around" w:vAnchor="page" w:hAnchor="margin" w:y="347"/>
                    <w:jc w:val="center"/>
                    <w:rPr>
                      <w:b/>
                      <w:sz w:val="18"/>
                    </w:rPr>
                  </w:pPr>
                  <w:r w:rsidRPr="00754CF1">
                    <w:rPr>
                      <w:b/>
                      <w:sz w:val="18"/>
                    </w:rPr>
                    <w:t>cu TVA</w:t>
                  </w:r>
                </w:p>
              </w:tc>
              <w:tc>
                <w:tcPr>
                  <w:tcW w:w="3539" w:type="dxa"/>
                  <w:tcBorders>
                    <w:top w:val="single" w:sz="4" w:space="0" w:color="auto"/>
                    <w:left w:val="single" w:sz="4" w:space="0" w:color="auto"/>
                    <w:bottom w:val="single" w:sz="4" w:space="0" w:color="auto"/>
                    <w:right w:val="single" w:sz="4" w:space="0" w:color="auto"/>
                  </w:tcBorders>
                  <w:vAlign w:val="center"/>
                </w:tcPr>
                <w:p w14:paraId="6779126F" w14:textId="225DFC0A" w:rsidR="005D71D4" w:rsidRPr="00754CF1" w:rsidRDefault="005D71D4" w:rsidP="00EB726B">
                  <w:pPr>
                    <w:framePr w:hSpace="180" w:wrap="around" w:vAnchor="page" w:hAnchor="margin" w:y="347"/>
                    <w:jc w:val="center"/>
                    <w:rPr>
                      <w:b/>
                      <w:sz w:val="18"/>
                      <w:szCs w:val="28"/>
                    </w:rPr>
                  </w:pPr>
                  <w:r w:rsidRPr="00754CF1">
                    <w:rPr>
                      <w:b/>
                      <w:sz w:val="18"/>
                      <w:szCs w:val="28"/>
                    </w:rPr>
                    <w:t>Termenul de</w:t>
                  </w:r>
                </w:p>
                <w:p w14:paraId="2AC50929" w14:textId="0A9AD631" w:rsidR="005D71D4" w:rsidRPr="00754CF1" w:rsidRDefault="005D71D4" w:rsidP="00EB726B">
                  <w:pPr>
                    <w:framePr w:hSpace="180" w:wrap="around" w:vAnchor="page" w:hAnchor="margin" w:y="347"/>
                    <w:jc w:val="center"/>
                    <w:rPr>
                      <w:b/>
                      <w:sz w:val="18"/>
                    </w:rPr>
                  </w:pPr>
                  <w:r w:rsidRPr="00754CF1">
                    <w:rPr>
                      <w:b/>
                      <w:sz w:val="18"/>
                      <w:szCs w:val="28"/>
                    </w:rPr>
                    <w:t>livrare/prestare</w:t>
                  </w:r>
                </w:p>
              </w:tc>
              <w:tc>
                <w:tcPr>
                  <w:tcW w:w="1309" w:type="dxa"/>
                  <w:tcBorders>
                    <w:top w:val="single" w:sz="4" w:space="0" w:color="auto"/>
                    <w:left w:val="single" w:sz="4" w:space="0" w:color="auto"/>
                    <w:bottom w:val="single" w:sz="4" w:space="0" w:color="auto"/>
                    <w:right w:val="single" w:sz="4" w:space="0" w:color="auto"/>
                  </w:tcBorders>
                  <w:vAlign w:val="center"/>
                </w:tcPr>
                <w:p w14:paraId="63FD45C1" w14:textId="77777777" w:rsidR="005D71D4" w:rsidRPr="00754CF1" w:rsidRDefault="005D71D4" w:rsidP="00EB726B">
                  <w:pPr>
                    <w:framePr w:hSpace="180" w:wrap="around" w:vAnchor="page" w:hAnchor="margin" w:y="347"/>
                    <w:jc w:val="center"/>
                    <w:rPr>
                      <w:b/>
                      <w:sz w:val="18"/>
                      <w:szCs w:val="28"/>
                    </w:rPr>
                  </w:pPr>
                  <w:r w:rsidRPr="00754CF1">
                    <w:rPr>
                      <w:b/>
                      <w:sz w:val="18"/>
                      <w:szCs w:val="28"/>
                    </w:rPr>
                    <w:t>Clasificație bugetară (IBAN)</w:t>
                  </w:r>
                </w:p>
              </w:tc>
              <w:tc>
                <w:tcPr>
                  <w:tcW w:w="1109" w:type="dxa"/>
                  <w:gridSpan w:val="4"/>
                  <w:tcBorders>
                    <w:top w:val="single" w:sz="4" w:space="0" w:color="auto"/>
                    <w:left w:val="single" w:sz="4" w:space="0" w:color="auto"/>
                    <w:bottom w:val="single" w:sz="4" w:space="0" w:color="auto"/>
                    <w:right w:val="single" w:sz="4" w:space="0" w:color="auto"/>
                  </w:tcBorders>
                  <w:vAlign w:val="center"/>
                </w:tcPr>
                <w:p w14:paraId="4F51D2E5" w14:textId="77777777" w:rsidR="005D71D4" w:rsidRPr="00754CF1" w:rsidRDefault="005D71D4" w:rsidP="00EB726B">
                  <w:pPr>
                    <w:framePr w:hSpace="180" w:wrap="around" w:vAnchor="page" w:hAnchor="margin" w:y="347"/>
                    <w:jc w:val="center"/>
                    <w:rPr>
                      <w:b/>
                      <w:sz w:val="18"/>
                      <w:szCs w:val="28"/>
                    </w:rPr>
                  </w:pPr>
                  <w:r w:rsidRPr="00754CF1">
                    <w:rPr>
                      <w:b/>
                      <w:sz w:val="18"/>
                      <w:szCs w:val="28"/>
                    </w:rPr>
                    <w:t>Discount</w:t>
                  </w:r>
                </w:p>
                <w:p w14:paraId="2B27F9A0" w14:textId="11148C43" w:rsidR="005D71D4" w:rsidRPr="00754CF1" w:rsidRDefault="005D71D4" w:rsidP="00EB726B">
                  <w:pPr>
                    <w:framePr w:hSpace="180" w:wrap="around" w:vAnchor="page" w:hAnchor="margin" w:y="347"/>
                    <w:jc w:val="center"/>
                    <w:rPr>
                      <w:b/>
                      <w:sz w:val="18"/>
                      <w:szCs w:val="28"/>
                    </w:rPr>
                  </w:pPr>
                  <w:r w:rsidRPr="00754CF1">
                    <w:rPr>
                      <w:b/>
                      <w:sz w:val="18"/>
                      <w:szCs w:val="28"/>
                    </w:rPr>
                    <w:t>%</w:t>
                  </w:r>
                </w:p>
              </w:tc>
            </w:tr>
            <w:tr w:rsidR="005D71D4" w:rsidRPr="006C1FA2" w14:paraId="4256B2EE" w14:textId="37A0339C" w:rsidTr="0028194D">
              <w:trPr>
                <w:gridAfter w:val="2"/>
                <w:wAfter w:w="276" w:type="dxa"/>
                <w:trHeight w:val="246"/>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D71D4" w:rsidRPr="0028367D" w:rsidRDefault="005D71D4" w:rsidP="00EB726B">
                  <w:pPr>
                    <w:framePr w:hSpace="180" w:wrap="around" w:vAnchor="page" w:hAnchor="margin" w:y="347"/>
                    <w:jc w:val="center"/>
                    <w:rPr>
                      <w:sz w:val="20"/>
                    </w:rPr>
                  </w:pPr>
                  <w:r w:rsidRPr="0028367D">
                    <w:rPr>
                      <w:sz w:val="20"/>
                    </w:rPr>
                    <w:t>1</w:t>
                  </w: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D71D4" w:rsidRPr="0028367D" w:rsidRDefault="005D71D4" w:rsidP="00EB726B">
                  <w:pPr>
                    <w:framePr w:hSpace="180" w:wrap="around" w:vAnchor="page" w:hAnchor="margin" w:y="347"/>
                    <w:jc w:val="center"/>
                    <w:rPr>
                      <w:sz w:val="20"/>
                    </w:rPr>
                  </w:pPr>
                  <w:r w:rsidRPr="0028367D">
                    <w:rPr>
                      <w:sz w:val="20"/>
                    </w:rPr>
                    <w:t>2</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D71D4" w:rsidRPr="0028367D" w:rsidRDefault="005D71D4" w:rsidP="00EB726B">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D71D4" w:rsidRPr="0028367D" w:rsidRDefault="005D71D4" w:rsidP="00EB726B">
                  <w:pPr>
                    <w:framePr w:hSpace="180" w:wrap="around" w:vAnchor="page" w:hAnchor="margin" w:y="347"/>
                    <w:jc w:val="center"/>
                    <w:rPr>
                      <w:sz w:val="20"/>
                    </w:rPr>
                  </w:pPr>
                  <w:r w:rsidRPr="0028367D">
                    <w:rPr>
                      <w:sz w:val="20"/>
                    </w:rPr>
                    <w:t>4</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D71D4" w:rsidRPr="0028367D" w:rsidRDefault="005D71D4" w:rsidP="00EB726B">
                  <w:pPr>
                    <w:framePr w:hSpace="180" w:wrap="around" w:vAnchor="page" w:hAnchor="margin" w:y="347"/>
                    <w:jc w:val="center"/>
                    <w:rPr>
                      <w:sz w:val="20"/>
                    </w:rPr>
                  </w:pPr>
                  <w:r w:rsidRPr="0028367D">
                    <w:rPr>
                      <w:sz w:val="20"/>
                    </w:rPr>
                    <w:t>5</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D71D4" w:rsidRPr="0028367D" w:rsidRDefault="005D71D4" w:rsidP="00EB726B">
                  <w:pPr>
                    <w:framePr w:hSpace="180" w:wrap="around" w:vAnchor="page" w:hAnchor="margin" w:y="347"/>
                    <w:jc w:val="center"/>
                    <w:rPr>
                      <w:sz w:val="20"/>
                    </w:rPr>
                  </w:pPr>
                  <w:r w:rsidRPr="0028367D">
                    <w:rPr>
                      <w:sz w:val="20"/>
                    </w:rPr>
                    <w:t>6</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D71D4" w:rsidRPr="0028367D" w:rsidRDefault="005D71D4" w:rsidP="00EB726B">
                  <w:pPr>
                    <w:framePr w:hSpace="180" w:wrap="around" w:vAnchor="page" w:hAnchor="margin" w:y="347"/>
                    <w:jc w:val="center"/>
                    <w:rPr>
                      <w:sz w:val="20"/>
                    </w:rPr>
                  </w:pPr>
                  <w:r w:rsidRPr="0028367D">
                    <w:rPr>
                      <w:sz w:val="20"/>
                    </w:rPr>
                    <w:t>7</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D71D4" w:rsidRPr="0028367D" w:rsidRDefault="005D71D4" w:rsidP="00EB726B">
                  <w:pPr>
                    <w:framePr w:hSpace="180" w:wrap="around" w:vAnchor="page" w:hAnchor="margin" w:y="347"/>
                    <w:jc w:val="center"/>
                    <w:rPr>
                      <w:sz w:val="20"/>
                    </w:rPr>
                  </w:pPr>
                  <w:r w:rsidRPr="0028367D">
                    <w:rPr>
                      <w:sz w:val="20"/>
                    </w:rPr>
                    <w:t>8</w:t>
                  </w:r>
                </w:p>
              </w:tc>
              <w:tc>
                <w:tcPr>
                  <w:tcW w:w="3539" w:type="dxa"/>
                  <w:tcBorders>
                    <w:top w:val="single" w:sz="4" w:space="0" w:color="auto"/>
                    <w:left w:val="single" w:sz="4" w:space="0" w:color="auto"/>
                    <w:bottom w:val="single" w:sz="4" w:space="0" w:color="auto"/>
                    <w:right w:val="single" w:sz="4" w:space="0" w:color="auto"/>
                  </w:tcBorders>
                </w:tcPr>
                <w:p w14:paraId="04D9EA1E" w14:textId="77777777" w:rsidR="005D71D4" w:rsidRPr="0028367D" w:rsidRDefault="005D71D4" w:rsidP="00EB726B">
                  <w:pPr>
                    <w:framePr w:hSpace="180" w:wrap="around" w:vAnchor="page" w:hAnchor="margin" w:y="347"/>
                    <w:jc w:val="center"/>
                    <w:rPr>
                      <w:sz w:val="20"/>
                    </w:rPr>
                  </w:pPr>
                  <w:r w:rsidRPr="0028367D">
                    <w:rPr>
                      <w:sz w:val="20"/>
                    </w:rPr>
                    <w:t>9</w:t>
                  </w:r>
                </w:p>
              </w:tc>
              <w:tc>
                <w:tcPr>
                  <w:tcW w:w="1309" w:type="dxa"/>
                  <w:tcBorders>
                    <w:top w:val="single" w:sz="4" w:space="0" w:color="auto"/>
                    <w:left w:val="single" w:sz="4" w:space="0" w:color="auto"/>
                    <w:bottom w:val="single" w:sz="4" w:space="0" w:color="auto"/>
                    <w:right w:val="single" w:sz="4" w:space="0" w:color="auto"/>
                  </w:tcBorders>
                </w:tcPr>
                <w:p w14:paraId="36F72517" w14:textId="77777777" w:rsidR="005D71D4" w:rsidRPr="006C1FA2" w:rsidRDefault="005D71D4" w:rsidP="00EB726B">
                  <w:pPr>
                    <w:framePr w:hSpace="180" w:wrap="around" w:vAnchor="page" w:hAnchor="margin" w:y="347"/>
                    <w:jc w:val="center"/>
                    <w:rPr>
                      <w:sz w:val="20"/>
                    </w:rPr>
                  </w:pPr>
                  <w:r>
                    <w:rPr>
                      <w:sz w:val="20"/>
                    </w:rPr>
                    <w:t>10</w:t>
                  </w:r>
                </w:p>
              </w:tc>
              <w:tc>
                <w:tcPr>
                  <w:tcW w:w="1109" w:type="dxa"/>
                  <w:gridSpan w:val="4"/>
                  <w:tcBorders>
                    <w:top w:val="single" w:sz="4" w:space="0" w:color="auto"/>
                    <w:left w:val="single" w:sz="4" w:space="0" w:color="auto"/>
                    <w:bottom w:val="single" w:sz="4" w:space="0" w:color="auto"/>
                    <w:right w:val="single" w:sz="4" w:space="0" w:color="auto"/>
                  </w:tcBorders>
                </w:tcPr>
                <w:p w14:paraId="17E8C243" w14:textId="5B879242" w:rsidR="005D71D4" w:rsidRDefault="005D71D4" w:rsidP="00EB726B">
                  <w:pPr>
                    <w:framePr w:hSpace="180" w:wrap="around" w:vAnchor="page" w:hAnchor="margin" w:y="347"/>
                    <w:jc w:val="center"/>
                    <w:rPr>
                      <w:sz w:val="20"/>
                    </w:rPr>
                  </w:pPr>
                  <w:r>
                    <w:rPr>
                      <w:sz w:val="20"/>
                    </w:rPr>
                    <w:t>11</w:t>
                  </w:r>
                </w:p>
              </w:tc>
            </w:tr>
            <w:tr w:rsidR="005D71D4" w:rsidRPr="006C1FA2" w14:paraId="3CF9D0E5" w14:textId="57714EF8" w:rsidTr="00CF3B72">
              <w:trPr>
                <w:gridAfter w:val="2"/>
                <w:wAfter w:w="276" w:type="dxa"/>
                <w:trHeight w:val="52"/>
              </w:trPr>
              <w:tc>
                <w:tcPr>
                  <w:tcW w:w="1083"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6A2869A6" w:rsidR="005D71D4" w:rsidRPr="006D2708" w:rsidRDefault="005D71D4" w:rsidP="00EB726B">
                  <w:pPr>
                    <w:framePr w:hSpace="180" w:wrap="around" w:vAnchor="page" w:hAnchor="margin" w:y="347"/>
                    <w:ind w:left="113" w:right="113"/>
                    <w:jc w:val="center"/>
                    <w:rPr>
                      <w:sz w:val="20"/>
                      <w:szCs w:val="20"/>
                    </w:rPr>
                  </w:pPr>
                  <w:r w:rsidRPr="006D2708">
                    <w:rPr>
                      <w:sz w:val="20"/>
                      <w:szCs w:val="20"/>
                      <w:lang w:val="en-US"/>
                    </w:rPr>
                    <w:t>41110000-3</w:t>
                  </w:r>
                </w:p>
              </w:tc>
              <w:tc>
                <w:tcPr>
                  <w:tcW w:w="14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4911EAD3" w:rsidR="005D71D4" w:rsidRPr="006C1FA2" w:rsidRDefault="005D71D4" w:rsidP="00EB726B">
                  <w:pPr>
                    <w:framePr w:hSpace="180" w:wrap="around" w:vAnchor="page" w:hAnchor="margin" w:y="347"/>
                    <w:jc w:val="center"/>
                    <w:rPr>
                      <w:sz w:val="20"/>
                    </w:rPr>
                  </w:pPr>
                  <w:r w:rsidRPr="00A574DD">
                    <w:rPr>
                      <w:b/>
                      <w:sz w:val="22"/>
                      <w:szCs w:val="22"/>
                    </w:rPr>
                    <w:t xml:space="preserve">Lot nr. </w:t>
                  </w:r>
                  <w:r>
                    <w:rPr>
                      <w:b/>
                      <w:sz w:val="22"/>
                      <w:szCs w:val="22"/>
                    </w:rPr>
                    <w:t>1</w:t>
                  </w:r>
                </w:p>
              </w:tc>
            </w:tr>
            <w:tr w:rsidR="005D71D4" w:rsidRPr="006C1FA2" w14:paraId="18D2B476" w14:textId="77777777" w:rsidTr="00F03B6D">
              <w:trPr>
                <w:gridAfter w:val="2"/>
                <w:wAfter w:w="276" w:type="dxa"/>
                <w:trHeight w:val="52"/>
              </w:trPr>
              <w:tc>
                <w:tcPr>
                  <w:tcW w:w="1083" w:type="dxa"/>
                  <w:vMerge/>
                  <w:tcBorders>
                    <w:left w:val="single" w:sz="4" w:space="0" w:color="auto"/>
                    <w:right w:val="single" w:sz="4" w:space="0" w:color="auto"/>
                  </w:tcBorders>
                  <w:shd w:val="clear" w:color="auto" w:fill="auto"/>
                  <w:textDirection w:val="btLr"/>
                  <w:vAlign w:val="center"/>
                </w:tcPr>
                <w:p w14:paraId="5017B83F" w14:textId="77777777" w:rsidR="005D71D4" w:rsidRPr="00371B1C" w:rsidRDefault="005D71D4" w:rsidP="00EB726B">
                  <w:pPr>
                    <w:framePr w:hSpace="180" w:wrap="around" w:vAnchor="page" w:hAnchor="margin" w:y="347"/>
                    <w:ind w:left="113" w:right="113"/>
                    <w:rPr>
                      <w:sz w:val="20"/>
                      <w:szCs w:val="20"/>
                      <w:lang w:val="en-GB"/>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3ADA" w14:textId="2661D390" w:rsidR="005D71D4" w:rsidRPr="008D3437" w:rsidRDefault="005D71D4" w:rsidP="00EB726B">
                  <w:pPr>
                    <w:framePr w:hSpace="180" w:wrap="around" w:vAnchor="page" w:hAnchor="margin" w:y="347"/>
                    <w:jc w:val="both"/>
                    <w:rPr>
                      <w:b/>
                      <w:sz w:val="22"/>
                      <w:szCs w:val="22"/>
                    </w:rPr>
                  </w:pPr>
                  <w:r w:rsidRPr="009125CE">
                    <w:rPr>
                      <w:color w:val="000000"/>
                      <w:sz w:val="22"/>
                      <w:szCs w:val="22"/>
                      <w:lang w:val="en-GB"/>
                    </w:rPr>
                    <w:t>Apă potabilă în ambalaj de 19 lit</w:t>
                  </w:r>
                </w:p>
              </w:tc>
              <w:tc>
                <w:tcPr>
                  <w:tcW w:w="952" w:type="dxa"/>
                  <w:tcBorders>
                    <w:top w:val="single" w:sz="4" w:space="0" w:color="auto"/>
                    <w:bottom w:val="single" w:sz="4" w:space="0" w:color="auto"/>
                    <w:right w:val="single" w:sz="4" w:space="0" w:color="auto"/>
                  </w:tcBorders>
                  <w:vAlign w:val="center"/>
                </w:tcPr>
                <w:p w14:paraId="7252A199" w14:textId="598181BB" w:rsidR="005D71D4" w:rsidRPr="004F129C" w:rsidRDefault="005D71D4" w:rsidP="00EB726B">
                  <w:pPr>
                    <w:framePr w:hSpace="180" w:wrap="around" w:vAnchor="page" w:hAnchor="margin" w:y="347"/>
                    <w:jc w:val="center"/>
                    <w:rPr>
                      <w:sz w:val="22"/>
                      <w:szCs w:val="22"/>
                    </w:rPr>
                  </w:pPr>
                  <w:r w:rsidRPr="004F129C">
                    <w:rPr>
                      <w:sz w:val="22"/>
                      <w:szCs w:val="22"/>
                    </w:rPr>
                    <w:t>but</w:t>
                  </w:r>
                </w:p>
              </w:tc>
              <w:tc>
                <w:tcPr>
                  <w:tcW w:w="868" w:type="dxa"/>
                  <w:tcBorders>
                    <w:top w:val="single" w:sz="4" w:space="0" w:color="auto"/>
                    <w:left w:val="single" w:sz="4" w:space="0" w:color="auto"/>
                    <w:bottom w:val="single" w:sz="4" w:space="0" w:color="auto"/>
                  </w:tcBorders>
                  <w:vAlign w:val="center"/>
                </w:tcPr>
                <w:p w14:paraId="670E53B4" w14:textId="25413CDD" w:rsidR="005D71D4" w:rsidRPr="008C0E7D" w:rsidRDefault="00EB726B" w:rsidP="00EB726B">
                  <w:pPr>
                    <w:framePr w:hSpace="180" w:wrap="around" w:vAnchor="page" w:hAnchor="margin" w:y="347"/>
                    <w:jc w:val="center"/>
                    <w:rPr>
                      <w:sz w:val="20"/>
                    </w:rPr>
                  </w:pPr>
                  <w:r>
                    <w:rPr>
                      <w:color w:val="000000"/>
                      <w:sz w:val="22"/>
                      <w:szCs w:val="22"/>
                      <w:lang w:val="en-GB"/>
                    </w:rPr>
                    <w:t>9060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2BAE1A9A" w14:textId="77777777" w:rsidR="005D71D4" w:rsidRPr="0028367D" w:rsidRDefault="005D71D4" w:rsidP="00EB726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13F433C" w14:textId="77777777" w:rsidR="005D71D4" w:rsidRPr="0028367D" w:rsidRDefault="005D71D4" w:rsidP="00EB726B">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30344F8" w14:textId="77777777" w:rsidR="005D71D4" w:rsidRPr="0028367D" w:rsidRDefault="005D71D4" w:rsidP="00EB726B">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F798E59" w14:textId="77777777" w:rsidR="005D71D4" w:rsidRPr="0028367D" w:rsidRDefault="005D71D4" w:rsidP="00EB726B">
                  <w:pPr>
                    <w:framePr w:hSpace="180" w:wrap="around" w:vAnchor="page" w:hAnchor="margin" w:y="347"/>
                    <w:rPr>
                      <w:sz w:val="20"/>
                    </w:rPr>
                  </w:pPr>
                </w:p>
              </w:tc>
              <w:tc>
                <w:tcPr>
                  <w:tcW w:w="3539" w:type="dxa"/>
                  <w:vMerge w:val="restart"/>
                  <w:tcBorders>
                    <w:top w:val="single" w:sz="4" w:space="0" w:color="auto"/>
                    <w:left w:val="single" w:sz="4" w:space="0" w:color="auto"/>
                    <w:right w:val="single" w:sz="4" w:space="0" w:color="auto"/>
                  </w:tcBorders>
                  <w:vAlign w:val="center"/>
                </w:tcPr>
                <w:p w14:paraId="6556C546" w14:textId="410E6A69" w:rsidR="005D71D4" w:rsidRPr="0028194D" w:rsidRDefault="005D71D4" w:rsidP="00EB726B">
                  <w:pPr>
                    <w:framePr w:hSpace="180" w:wrap="around" w:vAnchor="page" w:hAnchor="margin" w:y="347"/>
                    <w:rPr>
                      <w:bCs/>
                      <w:sz w:val="20"/>
                      <w:szCs w:val="20"/>
                      <w:lang w:val="ro-MD"/>
                    </w:rPr>
                  </w:pPr>
                  <w:r w:rsidRPr="00BA3A9C">
                    <w:rPr>
                      <w:sz w:val="20"/>
                      <w:szCs w:val="20"/>
                    </w:rPr>
                    <w:t xml:space="preserve">La necesitate </w:t>
                  </w:r>
                  <w:r w:rsidRPr="00BA3A9C">
                    <w:rPr>
                      <w:color w:val="000000"/>
                      <w:sz w:val="20"/>
                      <w:szCs w:val="20"/>
                    </w:rPr>
                    <w:t>în decurs de 5 zile lucrătoare după semnarea contractului</w:t>
                  </w:r>
                  <w:r w:rsidRPr="00BA3A9C">
                    <w:t xml:space="preserve">, </w:t>
                  </w:r>
                  <w:r w:rsidRPr="00BA3A9C">
                    <w:rPr>
                      <w:sz w:val="20"/>
                      <w:szCs w:val="20"/>
                    </w:rPr>
                    <w:t>conform repartizării lunare</w:t>
                  </w:r>
                  <w:r w:rsidRPr="00BA3A9C">
                    <w:t>.</w:t>
                  </w:r>
                  <w:r w:rsidRPr="00BA3A9C">
                    <w:rPr>
                      <w:sz w:val="20"/>
                      <w:szCs w:val="20"/>
                    </w:rPr>
                    <w:t xml:space="preserve"> Livrarea mărfii la adresa C. V</w:t>
                  </w:r>
                  <w:r w:rsidRPr="0028194D">
                    <w:rPr>
                      <w:sz w:val="20"/>
                      <w:szCs w:val="20"/>
                    </w:rPr>
                    <w:t>â</w:t>
                  </w:r>
                  <w:r w:rsidRPr="00BA3A9C">
                    <w:rPr>
                      <w:sz w:val="20"/>
                      <w:szCs w:val="20"/>
                    </w:rPr>
                    <w:t>rnav, 16 și la toate Substațiile și Punctele din cadrul IMSP CNAMUP din mun. Chișinău și de pe întreg teritoriu al R.M</w:t>
                  </w:r>
                  <w:r w:rsidRPr="0028194D">
                    <w:rPr>
                      <w:bCs/>
                      <w:sz w:val="20"/>
                      <w:szCs w:val="20"/>
                      <w:lang w:val="ro-MD"/>
                    </w:rPr>
                    <w:t>.</w:t>
                  </w:r>
                </w:p>
              </w:tc>
              <w:tc>
                <w:tcPr>
                  <w:tcW w:w="1309" w:type="dxa"/>
                  <w:vMerge w:val="restart"/>
                  <w:tcBorders>
                    <w:top w:val="single" w:sz="4" w:space="0" w:color="auto"/>
                    <w:left w:val="single" w:sz="4" w:space="0" w:color="auto"/>
                    <w:right w:val="single" w:sz="4" w:space="0" w:color="auto"/>
                  </w:tcBorders>
                  <w:vAlign w:val="center"/>
                </w:tcPr>
                <w:p w14:paraId="4CDAF036" w14:textId="7E19B70B" w:rsidR="005D71D4" w:rsidRPr="00754CF1" w:rsidRDefault="005D71D4" w:rsidP="00EB726B">
                  <w:pPr>
                    <w:framePr w:hSpace="180" w:wrap="around" w:vAnchor="page" w:hAnchor="margin" w:y="347"/>
                    <w:jc w:val="center"/>
                    <w:rPr>
                      <w:b/>
                      <w:sz w:val="20"/>
                    </w:rPr>
                  </w:pPr>
                  <w:r w:rsidRPr="00754CF1">
                    <w:rPr>
                      <w:b/>
                      <w:sz w:val="20"/>
                    </w:rPr>
                    <w:t>Conform SIA RSAP</w:t>
                  </w:r>
                </w:p>
              </w:tc>
              <w:tc>
                <w:tcPr>
                  <w:tcW w:w="1109" w:type="dxa"/>
                  <w:gridSpan w:val="4"/>
                  <w:vMerge w:val="restart"/>
                  <w:tcBorders>
                    <w:top w:val="single" w:sz="4" w:space="0" w:color="auto"/>
                    <w:left w:val="single" w:sz="4" w:space="0" w:color="auto"/>
                    <w:right w:val="single" w:sz="4" w:space="0" w:color="auto"/>
                  </w:tcBorders>
                </w:tcPr>
                <w:p w14:paraId="063E2309" w14:textId="77777777" w:rsidR="005D71D4" w:rsidRPr="006C1FA2" w:rsidRDefault="005D71D4" w:rsidP="00EB726B">
                  <w:pPr>
                    <w:framePr w:hSpace="180" w:wrap="around" w:vAnchor="page" w:hAnchor="margin" w:y="347"/>
                    <w:rPr>
                      <w:sz w:val="20"/>
                    </w:rPr>
                  </w:pPr>
                </w:p>
              </w:tc>
            </w:tr>
            <w:tr w:rsidR="005D71D4" w:rsidRPr="006C1FA2" w14:paraId="68E6043F" w14:textId="77777777" w:rsidTr="00F03B6D">
              <w:trPr>
                <w:gridAfter w:val="2"/>
                <w:wAfter w:w="276" w:type="dxa"/>
                <w:trHeight w:val="52"/>
              </w:trPr>
              <w:tc>
                <w:tcPr>
                  <w:tcW w:w="1083" w:type="dxa"/>
                  <w:vMerge/>
                  <w:tcBorders>
                    <w:left w:val="single" w:sz="4" w:space="0" w:color="auto"/>
                    <w:right w:val="single" w:sz="4" w:space="0" w:color="auto"/>
                  </w:tcBorders>
                  <w:shd w:val="clear" w:color="auto" w:fill="auto"/>
                  <w:textDirection w:val="btLr"/>
                  <w:vAlign w:val="center"/>
                </w:tcPr>
                <w:p w14:paraId="50A3C4D3" w14:textId="77777777" w:rsidR="005D71D4" w:rsidRPr="00BA3A9C" w:rsidRDefault="005D71D4" w:rsidP="00EB726B">
                  <w:pPr>
                    <w:framePr w:hSpace="180" w:wrap="around" w:vAnchor="page" w:hAnchor="margin" w:y="347"/>
                    <w:ind w:left="113" w:right="113"/>
                    <w:rPr>
                      <w:sz w:val="20"/>
                      <w:szCs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2B569" w14:textId="505233F9" w:rsidR="005D71D4" w:rsidRPr="008D3437" w:rsidRDefault="005D71D4" w:rsidP="00EB726B">
                  <w:pPr>
                    <w:framePr w:hSpace="180" w:wrap="around" w:vAnchor="page" w:hAnchor="margin" w:y="347"/>
                    <w:jc w:val="both"/>
                    <w:rPr>
                      <w:b/>
                      <w:sz w:val="22"/>
                      <w:szCs w:val="22"/>
                    </w:rPr>
                  </w:pPr>
                  <w:r w:rsidRPr="00BA3A9C">
                    <w:rPr>
                      <w:color w:val="000000"/>
                      <w:sz w:val="22"/>
                      <w:szCs w:val="22"/>
                    </w:rPr>
                    <w:t>Dozator de apă</w:t>
                  </w:r>
                  <w:r>
                    <w:rPr>
                      <w:color w:val="000000"/>
                      <w:sz w:val="22"/>
                      <w:szCs w:val="22"/>
                    </w:rPr>
                    <w:t>/cooler</w:t>
                  </w:r>
                </w:p>
              </w:tc>
              <w:tc>
                <w:tcPr>
                  <w:tcW w:w="952" w:type="dxa"/>
                  <w:tcBorders>
                    <w:top w:val="single" w:sz="4" w:space="0" w:color="auto"/>
                    <w:bottom w:val="single" w:sz="4" w:space="0" w:color="auto"/>
                    <w:right w:val="single" w:sz="4" w:space="0" w:color="auto"/>
                  </w:tcBorders>
                  <w:vAlign w:val="center"/>
                </w:tcPr>
                <w:p w14:paraId="09B6400F" w14:textId="585ABCD9" w:rsidR="005D71D4" w:rsidRPr="004F129C" w:rsidRDefault="005D71D4" w:rsidP="00EB726B">
                  <w:pPr>
                    <w:framePr w:hSpace="180" w:wrap="around" w:vAnchor="page" w:hAnchor="margin" w:y="347"/>
                    <w:jc w:val="center"/>
                    <w:rPr>
                      <w:sz w:val="22"/>
                      <w:szCs w:val="22"/>
                    </w:rPr>
                  </w:pPr>
                  <w:r w:rsidRPr="004F129C">
                    <w:rPr>
                      <w:sz w:val="22"/>
                      <w:szCs w:val="22"/>
                    </w:rPr>
                    <w:t>buc</w:t>
                  </w:r>
                </w:p>
              </w:tc>
              <w:tc>
                <w:tcPr>
                  <w:tcW w:w="868" w:type="dxa"/>
                  <w:tcBorders>
                    <w:top w:val="single" w:sz="4" w:space="0" w:color="auto"/>
                    <w:left w:val="single" w:sz="4" w:space="0" w:color="auto"/>
                    <w:bottom w:val="single" w:sz="4" w:space="0" w:color="auto"/>
                  </w:tcBorders>
                  <w:vAlign w:val="center"/>
                </w:tcPr>
                <w:p w14:paraId="2FC43ACB" w14:textId="00A6B999" w:rsidR="005D71D4" w:rsidRPr="008C0E7D" w:rsidRDefault="005D71D4" w:rsidP="00EB726B">
                  <w:pPr>
                    <w:framePr w:hSpace="180" w:wrap="around" w:vAnchor="page" w:hAnchor="margin" w:y="347"/>
                    <w:jc w:val="center"/>
                    <w:rPr>
                      <w:sz w:val="20"/>
                    </w:rPr>
                  </w:pPr>
                  <w:r w:rsidRPr="00BA3A9C">
                    <w:rPr>
                      <w:color w:val="000000"/>
                      <w:sz w:val="22"/>
                      <w:szCs w:val="22"/>
                    </w:rPr>
                    <w:t>85</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6105231" w14:textId="1A1591A4" w:rsidR="005D71D4" w:rsidRPr="0028367D" w:rsidRDefault="005D71D4" w:rsidP="00EB726B">
                  <w:pPr>
                    <w:framePr w:hSpace="180" w:wrap="around" w:vAnchor="page" w:hAnchor="margin" w:y="347"/>
                    <w:jc w:val="center"/>
                    <w:rPr>
                      <w:sz w:val="20"/>
                    </w:rPr>
                  </w:pPr>
                  <w:r>
                    <w:rPr>
                      <w:sz w:val="20"/>
                    </w:rPr>
                    <w:t>-</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B2DF07B" w14:textId="4880FE52" w:rsidR="005D71D4" w:rsidRPr="0028367D" w:rsidRDefault="005D71D4" w:rsidP="00EB726B">
                  <w:pPr>
                    <w:framePr w:hSpace="180" w:wrap="around" w:vAnchor="page" w:hAnchor="margin" w:y="347"/>
                    <w:jc w:val="center"/>
                    <w:rPr>
                      <w:sz w:val="20"/>
                    </w:rPr>
                  </w:pPr>
                  <w:r>
                    <w:rPr>
                      <w:sz w:val="20"/>
                    </w:rPr>
                    <w:t>-</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7C6F4784" w14:textId="17A95D0B" w:rsidR="005D71D4" w:rsidRPr="0028367D" w:rsidRDefault="005D71D4" w:rsidP="00EB726B">
                  <w:pPr>
                    <w:framePr w:hSpace="180" w:wrap="around" w:vAnchor="page" w:hAnchor="margin" w:y="347"/>
                    <w:jc w:val="center"/>
                    <w:rPr>
                      <w:sz w:val="20"/>
                    </w:rPr>
                  </w:pPr>
                  <w:r>
                    <w:rPr>
                      <w:sz w:val="20"/>
                    </w:rPr>
                    <w: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541792EE" w14:textId="57632CE3" w:rsidR="005D71D4" w:rsidRPr="0028367D" w:rsidRDefault="005D71D4" w:rsidP="00EB726B">
                  <w:pPr>
                    <w:framePr w:hSpace="180" w:wrap="around" w:vAnchor="page" w:hAnchor="margin" w:y="347"/>
                    <w:jc w:val="center"/>
                    <w:rPr>
                      <w:sz w:val="20"/>
                    </w:rPr>
                  </w:pPr>
                  <w:r>
                    <w:rPr>
                      <w:sz w:val="20"/>
                    </w:rPr>
                    <w:t>-</w:t>
                  </w:r>
                </w:p>
              </w:tc>
              <w:tc>
                <w:tcPr>
                  <w:tcW w:w="3539" w:type="dxa"/>
                  <w:vMerge/>
                  <w:tcBorders>
                    <w:left w:val="single" w:sz="4" w:space="0" w:color="auto"/>
                    <w:right w:val="single" w:sz="4" w:space="0" w:color="auto"/>
                  </w:tcBorders>
                  <w:vAlign w:val="center"/>
                </w:tcPr>
                <w:p w14:paraId="276C9798" w14:textId="18A071AF" w:rsidR="005D71D4" w:rsidRPr="006F4661" w:rsidRDefault="005D71D4" w:rsidP="00EB726B">
                  <w:pPr>
                    <w:framePr w:hSpace="180" w:wrap="around" w:vAnchor="page" w:hAnchor="margin" w:y="347"/>
                    <w:jc w:val="center"/>
                    <w:rPr>
                      <w:b/>
                      <w:bCs/>
                      <w:i/>
                      <w:sz w:val="20"/>
                      <w:szCs w:val="20"/>
                      <w:lang w:val="ro-MD"/>
                    </w:rPr>
                  </w:pPr>
                </w:p>
              </w:tc>
              <w:tc>
                <w:tcPr>
                  <w:tcW w:w="1309" w:type="dxa"/>
                  <w:vMerge/>
                  <w:tcBorders>
                    <w:left w:val="single" w:sz="4" w:space="0" w:color="auto"/>
                    <w:right w:val="single" w:sz="4" w:space="0" w:color="auto"/>
                  </w:tcBorders>
                  <w:vAlign w:val="center"/>
                </w:tcPr>
                <w:p w14:paraId="0C00619D" w14:textId="77777777" w:rsidR="005D71D4" w:rsidRPr="00754CF1" w:rsidRDefault="005D71D4" w:rsidP="00EB726B">
                  <w:pPr>
                    <w:framePr w:hSpace="180" w:wrap="around" w:vAnchor="page" w:hAnchor="margin" w:y="347"/>
                    <w:jc w:val="center"/>
                    <w:rPr>
                      <w:b/>
                      <w:sz w:val="20"/>
                    </w:rPr>
                  </w:pPr>
                </w:p>
              </w:tc>
              <w:tc>
                <w:tcPr>
                  <w:tcW w:w="1109" w:type="dxa"/>
                  <w:gridSpan w:val="4"/>
                  <w:vMerge/>
                  <w:tcBorders>
                    <w:left w:val="single" w:sz="4" w:space="0" w:color="auto"/>
                    <w:bottom w:val="single" w:sz="4" w:space="0" w:color="auto"/>
                    <w:right w:val="single" w:sz="4" w:space="0" w:color="auto"/>
                  </w:tcBorders>
                </w:tcPr>
                <w:p w14:paraId="05AD6AC7" w14:textId="77777777" w:rsidR="005D71D4" w:rsidRPr="006C1FA2" w:rsidRDefault="005D71D4" w:rsidP="00EB726B">
                  <w:pPr>
                    <w:framePr w:hSpace="180" w:wrap="around" w:vAnchor="page" w:hAnchor="margin" w:y="347"/>
                    <w:rPr>
                      <w:sz w:val="20"/>
                    </w:rPr>
                  </w:pPr>
                </w:p>
              </w:tc>
            </w:tr>
            <w:tr w:rsidR="005D71D4" w:rsidRPr="006C1FA2" w14:paraId="29671EA2" w14:textId="77777777" w:rsidTr="0028194D">
              <w:trPr>
                <w:gridAfter w:val="2"/>
                <w:wAfter w:w="276" w:type="dxa"/>
                <w:trHeight w:val="52"/>
              </w:trPr>
              <w:tc>
                <w:tcPr>
                  <w:tcW w:w="1083" w:type="dxa"/>
                  <w:vMerge/>
                  <w:tcBorders>
                    <w:left w:val="single" w:sz="4" w:space="0" w:color="auto"/>
                    <w:right w:val="single" w:sz="4" w:space="0" w:color="auto"/>
                  </w:tcBorders>
                  <w:shd w:val="clear" w:color="auto" w:fill="auto"/>
                  <w:textDirection w:val="btLr"/>
                  <w:vAlign w:val="center"/>
                </w:tcPr>
                <w:p w14:paraId="5B80710F" w14:textId="77777777" w:rsidR="005D71D4" w:rsidRPr="00BA3A9C" w:rsidRDefault="005D71D4" w:rsidP="00EB726B">
                  <w:pPr>
                    <w:framePr w:hSpace="180" w:wrap="around" w:vAnchor="page" w:hAnchor="margin" w:y="347"/>
                    <w:ind w:left="113" w:right="113"/>
                    <w:rPr>
                      <w:sz w:val="20"/>
                      <w:szCs w:val="20"/>
                    </w:rPr>
                  </w:pPr>
                </w:p>
              </w:tc>
              <w:tc>
                <w:tcPr>
                  <w:tcW w:w="14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C104F3F" w14:textId="77777777" w:rsidR="00103656" w:rsidRDefault="00103656" w:rsidP="00EB726B">
                  <w:pPr>
                    <w:framePr w:hSpace="180" w:wrap="around" w:vAnchor="page" w:hAnchor="margin" w:y="347"/>
                    <w:jc w:val="center"/>
                    <w:rPr>
                      <w:b/>
                      <w:sz w:val="22"/>
                      <w:szCs w:val="22"/>
                    </w:rPr>
                  </w:pPr>
                </w:p>
                <w:p w14:paraId="2AF58E76" w14:textId="16BEAD70" w:rsidR="005D71D4" w:rsidRPr="006C1FA2" w:rsidRDefault="005D71D4" w:rsidP="00EB726B">
                  <w:pPr>
                    <w:framePr w:hSpace="180" w:wrap="around" w:vAnchor="page" w:hAnchor="margin" w:y="347"/>
                    <w:jc w:val="center"/>
                    <w:rPr>
                      <w:sz w:val="20"/>
                    </w:rPr>
                  </w:pPr>
                  <w:r w:rsidRPr="00A574DD">
                    <w:rPr>
                      <w:b/>
                      <w:sz w:val="22"/>
                      <w:szCs w:val="22"/>
                    </w:rPr>
                    <w:lastRenderedPageBreak/>
                    <w:t xml:space="preserve">Lot nr. </w:t>
                  </w:r>
                  <w:r>
                    <w:rPr>
                      <w:b/>
                      <w:sz w:val="22"/>
                      <w:szCs w:val="22"/>
                    </w:rPr>
                    <w:t>2</w:t>
                  </w:r>
                </w:p>
              </w:tc>
            </w:tr>
            <w:tr w:rsidR="005D71D4" w:rsidRPr="006C1FA2" w14:paraId="78D09F3A" w14:textId="77777777" w:rsidTr="0028194D">
              <w:trPr>
                <w:gridAfter w:val="2"/>
                <w:wAfter w:w="276" w:type="dxa"/>
                <w:cantSplit/>
                <w:trHeight w:val="1134"/>
              </w:trPr>
              <w:tc>
                <w:tcPr>
                  <w:tcW w:w="1083" w:type="dxa"/>
                  <w:vMerge/>
                  <w:tcBorders>
                    <w:left w:val="single" w:sz="4" w:space="0" w:color="auto"/>
                    <w:right w:val="single" w:sz="4" w:space="0" w:color="auto"/>
                  </w:tcBorders>
                  <w:shd w:val="clear" w:color="auto" w:fill="auto"/>
                  <w:textDirection w:val="btLr"/>
                  <w:vAlign w:val="center"/>
                </w:tcPr>
                <w:p w14:paraId="0BBF0494" w14:textId="77777777" w:rsidR="005D71D4" w:rsidRPr="00BA3A9C" w:rsidRDefault="005D71D4" w:rsidP="00EB726B">
                  <w:pPr>
                    <w:framePr w:hSpace="180" w:wrap="around" w:vAnchor="page" w:hAnchor="margin" w:y="347"/>
                    <w:ind w:left="113" w:right="113"/>
                    <w:rPr>
                      <w:sz w:val="20"/>
                      <w:szCs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F5E9C" w14:textId="5AE8E27B" w:rsidR="005D71D4" w:rsidRPr="004F129C" w:rsidRDefault="005D71D4" w:rsidP="00EB726B">
                  <w:pPr>
                    <w:framePr w:hSpace="180" w:wrap="around" w:vAnchor="page" w:hAnchor="margin" w:y="347"/>
                    <w:jc w:val="both"/>
                    <w:rPr>
                      <w:b/>
                      <w:sz w:val="22"/>
                      <w:szCs w:val="22"/>
                    </w:rPr>
                  </w:pPr>
                  <w:r w:rsidRPr="00BA3A9C">
                    <w:rPr>
                      <w:color w:val="000000"/>
                      <w:sz w:val="22"/>
                      <w:szCs w:val="22"/>
                      <w:shd w:val="clear" w:color="auto" w:fill="FFFFFF"/>
                    </w:rPr>
                    <w:t>Apă potabilă în ambalaj de 1,5 lit</w:t>
                  </w:r>
                </w:p>
              </w:tc>
              <w:tc>
                <w:tcPr>
                  <w:tcW w:w="952" w:type="dxa"/>
                  <w:tcBorders>
                    <w:top w:val="single" w:sz="4" w:space="0" w:color="auto"/>
                    <w:bottom w:val="single" w:sz="4" w:space="0" w:color="auto"/>
                    <w:right w:val="single" w:sz="4" w:space="0" w:color="auto"/>
                  </w:tcBorders>
                  <w:vAlign w:val="center"/>
                </w:tcPr>
                <w:p w14:paraId="607D4D07" w14:textId="33456FDC" w:rsidR="005D71D4" w:rsidRPr="008C0E7D" w:rsidRDefault="005D71D4" w:rsidP="00EB726B">
                  <w:pPr>
                    <w:framePr w:hSpace="180" w:wrap="around" w:vAnchor="page" w:hAnchor="margin" w:y="347"/>
                    <w:jc w:val="center"/>
                    <w:rPr>
                      <w:sz w:val="16"/>
                    </w:rPr>
                  </w:pPr>
                  <w:r w:rsidRPr="000C2C4C">
                    <w:rPr>
                      <w:sz w:val="22"/>
                    </w:rPr>
                    <w:t>but</w:t>
                  </w:r>
                </w:p>
              </w:tc>
              <w:tc>
                <w:tcPr>
                  <w:tcW w:w="868" w:type="dxa"/>
                  <w:tcBorders>
                    <w:top w:val="single" w:sz="4" w:space="0" w:color="auto"/>
                    <w:left w:val="single" w:sz="4" w:space="0" w:color="auto"/>
                    <w:bottom w:val="single" w:sz="4" w:space="0" w:color="auto"/>
                  </w:tcBorders>
                  <w:vAlign w:val="center"/>
                </w:tcPr>
                <w:p w14:paraId="4200F4E3" w14:textId="14311E7D" w:rsidR="005D71D4" w:rsidRPr="008C0E7D" w:rsidRDefault="00EB726B" w:rsidP="00EB726B">
                  <w:pPr>
                    <w:framePr w:hSpace="180" w:wrap="around" w:vAnchor="page" w:hAnchor="margin" w:y="347"/>
                    <w:jc w:val="center"/>
                    <w:rPr>
                      <w:sz w:val="20"/>
                    </w:rPr>
                  </w:pPr>
                  <w:r>
                    <w:rPr>
                      <w:sz w:val="22"/>
                    </w:rPr>
                    <w:t>23280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39BF7F28" w14:textId="77777777" w:rsidR="005D71D4" w:rsidRPr="0028367D" w:rsidRDefault="005D71D4" w:rsidP="00EB726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027E0172" w14:textId="77777777" w:rsidR="005D71D4" w:rsidRPr="0028367D" w:rsidRDefault="005D71D4" w:rsidP="00EB726B">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370A12B6" w14:textId="77777777" w:rsidR="005D71D4" w:rsidRPr="0028367D" w:rsidRDefault="005D71D4" w:rsidP="00EB726B">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87C8E9D" w14:textId="77777777" w:rsidR="005D71D4" w:rsidRPr="0028367D" w:rsidRDefault="005D71D4" w:rsidP="00EB726B">
                  <w:pPr>
                    <w:framePr w:hSpace="180" w:wrap="around" w:vAnchor="page" w:hAnchor="margin" w:y="347"/>
                    <w:rPr>
                      <w:sz w:val="20"/>
                    </w:rPr>
                  </w:pPr>
                </w:p>
              </w:tc>
              <w:tc>
                <w:tcPr>
                  <w:tcW w:w="3539" w:type="dxa"/>
                  <w:tcBorders>
                    <w:top w:val="single" w:sz="4" w:space="0" w:color="auto"/>
                    <w:left w:val="single" w:sz="4" w:space="0" w:color="auto"/>
                    <w:right w:val="single" w:sz="4" w:space="0" w:color="auto"/>
                  </w:tcBorders>
                  <w:vAlign w:val="center"/>
                </w:tcPr>
                <w:p w14:paraId="7D77D3E1" w14:textId="16141918" w:rsidR="005D71D4" w:rsidRPr="006F4661" w:rsidRDefault="005D71D4" w:rsidP="00EB726B">
                  <w:pPr>
                    <w:framePr w:hSpace="180" w:wrap="around" w:vAnchor="page" w:hAnchor="margin" w:y="347"/>
                    <w:jc w:val="center"/>
                    <w:rPr>
                      <w:b/>
                      <w:bCs/>
                      <w:i/>
                      <w:sz w:val="20"/>
                      <w:szCs w:val="20"/>
                      <w:lang w:val="ro-MD"/>
                    </w:rPr>
                  </w:pPr>
                  <w:r w:rsidRPr="0028194D">
                    <w:rPr>
                      <w:sz w:val="20"/>
                      <w:szCs w:val="20"/>
                      <w:lang w:val="en-GB"/>
                    </w:rPr>
                    <w:t xml:space="preserve">Livrarea produselor este gratuita, la necesitate </w:t>
                  </w:r>
                  <w:r>
                    <w:rPr>
                      <w:rStyle w:val="Robust"/>
                      <w:i/>
                      <w:color w:val="000000"/>
                      <w:sz w:val="20"/>
                      <w:szCs w:val="20"/>
                      <w:u w:val="single"/>
                      <w:shd w:val="clear" w:color="auto" w:fill="FFFFFF"/>
                      <w:lang w:val="en-GB"/>
                    </w:rPr>
                    <w:t>pe parcursul luni</w:t>
                  </w:r>
                  <w:r w:rsidRPr="0028194D">
                    <w:rPr>
                      <w:rStyle w:val="Robust"/>
                      <w:i/>
                      <w:color w:val="000000"/>
                      <w:sz w:val="20"/>
                      <w:szCs w:val="20"/>
                      <w:u w:val="single"/>
                      <w:shd w:val="clear" w:color="auto" w:fill="FFFFFF"/>
                      <w:lang w:val="en-GB"/>
                    </w:rPr>
                    <w:t>lor iunie-</w:t>
                  </w:r>
                  <w:r>
                    <w:rPr>
                      <w:rStyle w:val="Robust"/>
                      <w:i/>
                      <w:sz w:val="20"/>
                      <w:szCs w:val="20"/>
                      <w:u w:val="single"/>
                      <w:shd w:val="clear" w:color="auto" w:fill="FFFFFF"/>
                      <w:lang w:val="en-GB"/>
                    </w:rPr>
                    <w:t>august</w:t>
                  </w:r>
                  <w:r w:rsidRPr="0028194D">
                    <w:rPr>
                      <w:sz w:val="20"/>
                      <w:szCs w:val="20"/>
                      <w:lang w:val="en-GB"/>
                    </w:rPr>
                    <w:t xml:space="preserve"> la toate adresele autoritatii contractante pe întreg teritoriul</w:t>
                  </w:r>
                  <w:r w:rsidRPr="009D12F7">
                    <w:rPr>
                      <w:sz w:val="22"/>
                      <w:szCs w:val="22"/>
                      <w:lang w:val="en-GB"/>
                    </w:rPr>
                    <w:t xml:space="preserve"> RM</w:t>
                  </w:r>
                </w:p>
              </w:tc>
              <w:tc>
                <w:tcPr>
                  <w:tcW w:w="1309" w:type="dxa"/>
                  <w:tcBorders>
                    <w:top w:val="single" w:sz="4" w:space="0" w:color="auto"/>
                    <w:left w:val="single" w:sz="4" w:space="0" w:color="auto"/>
                    <w:right w:val="single" w:sz="4" w:space="0" w:color="auto"/>
                  </w:tcBorders>
                  <w:vAlign w:val="center"/>
                </w:tcPr>
                <w:p w14:paraId="79085D70" w14:textId="2D325B6B" w:rsidR="005D71D4" w:rsidRPr="00754CF1" w:rsidRDefault="005D71D4" w:rsidP="00EB726B">
                  <w:pPr>
                    <w:framePr w:hSpace="180" w:wrap="around" w:vAnchor="page" w:hAnchor="margin" w:y="347"/>
                    <w:jc w:val="center"/>
                    <w:rPr>
                      <w:b/>
                      <w:sz w:val="20"/>
                    </w:rPr>
                  </w:pPr>
                  <w:r w:rsidRPr="00754CF1">
                    <w:rPr>
                      <w:b/>
                      <w:sz w:val="20"/>
                    </w:rPr>
                    <w:t>Conform SIA RSAP</w:t>
                  </w:r>
                </w:p>
              </w:tc>
              <w:tc>
                <w:tcPr>
                  <w:tcW w:w="1109" w:type="dxa"/>
                  <w:gridSpan w:val="4"/>
                  <w:tcBorders>
                    <w:top w:val="single" w:sz="4" w:space="0" w:color="auto"/>
                    <w:left w:val="single" w:sz="4" w:space="0" w:color="auto"/>
                    <w:bottom w:val="single" w:sz="4" w:space="0" w:color="auto"/>
                    <w:right w:val="single" w:sz="4" w:space="0" w:color="auto"/>
                  </w:tcBorders>
                </w:tcPr>
                <w:p w14:paraId="50F597E2" w14:textId="77777777" w:rsidR="005D71D4" w:rsidRPr="006C1FA2" w:rsidRDefault="005D71D4" w:rsidP="00EB726B">
                  <w:pPr>
                    <w:framePr w:hSpace="180" w:wrap="around" w:vAnchor="page" w:hAnchor="margin" w:y="347"/>
                    <w:rPr>
                      <w:sz w:val="20"/>
                    </w:rPr>
                  </w:pPr>
                </w:p>
              </w:tc>
            </w:tr>
            <w:tr w:rsidR="00103656" w:rsidRPr="006C1FA2" w14:paraId="2E12B25A" w14:textId="77777777" w:rsidTr="00103656">
              <w:trPr>
                <w:gridAfter w:val="2"/>
                <w:wAfter w:w="276" w:type="dxa"/>
                <w:cantSplit/>
                <w:trHeight w:val="250"/>
              </w:trPr>
              <w:tc>
                <w:tcPr>
                  <w:tcW w:w="1083" w:type="dxa"/>
                  <w:tcBorders>
                    <w:left w:val="single" w:sz="4" w:space="0" w:color="auto"/>
                    <w:right w:val="single" w:sz="4" w:space="0" w:color="auto"/>
                  </w:tcBorders>
                  <w:shd w:val="clear" w:color="auto" w:fill="auto"/>
                  <w:textDirection w:val="btLr"/>
                  <w:vAlign w:val="center"/>
                </w:tcPr>
                <w:p w14:paraId="4B21840F" w14:textId="77777777" w:rsidR="00103656" w:rsidRPr="00BA3A9C" w:rsidRDefault="00103656" w:rsidP="00EB726B">
                  <w:pPr>
                    <w:framePr w:hSpace="180" w:wrap="around" w:vAnchor="page" w:hAnchor="margin" w:y="347"/>
                    <w:ind w:left="113" w:right="113"/>
                    <w:rPr>
                      <w:sz w:val="20"/>
                      <w:szCs w:val="20"/>
                    </w:rPr>
                  </w:pPr>
                </w:p>
              </w:tc>
              <w:tc>
                <w:tcPr>
                  <w:tcW w:w="14235"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D80B7A9" w14:textId="4A8B45D6" w:rsidR="00103656" w:rsidRPr="006C1FA2" w:rsidRDefault="00103656" w:rsidP="00EB726B">
                  <w:pPr>
                    <w:framePr w:hSpace="180" w:wrap="around" w:vAnchor="page" w:hAnchor="margin" w:y="347"/>
                    <w:jc w:val="center"/>
                    <w:rPr>
                      <w:sz w:val="20"/>
                    </w:rPr>
                  </w:pPr>
                  <w:r w:rsidRPr="00A574DD">
                    <w:rPr>
                      <w:b/>
                      <w:sz w:val="22"/>
                      <w:szCs w:val="22"/>
                    </w:rPr>
                    <w:t xml:space="preserve">Lot nr. </w:t>
                  </w:r>
                  <w:r>
                    <w:rPr>
                      <w:b/>
                      <w:sz w:val="22"/>
                      <w:szCs w:val="22"/>
                    </w:rPr>
                    <w:t>3</w:t>
                  </w:r>
                </w:p>
              </w:tc>
            </w:tr>
            <w:tr w:rsidR="00103656" w:rsidRPr="006C1FA2" w14:paraId="64233AE9" w14:textId="77777777" w:rsidTr="0028194D">
              <w:trPr>
                <w:gridAfter w:val="2"/>
                <w:wAfter w:w="276" w:type="dxa"/>
                <w:cantSplit/>
                <w:trHeight w:val="1134"/>
              </w:trPr>
              <w:tc>
                <w:tcPr>
                  <w:tcW w:w="1083" w:type="dxa"/>
                  <w:tcBorders>
                    <w:left w:val="single" w:sz="4" w:space="0" w:color="auto"/>
                    <w:right w:val="single" w:sz="4" w:space="0" w:color="auto"/>
                  </w:tcBorders>
                  <w:shd w:val="clear" w:color="auto" w:fill="auto"/>
                  <w:textDirection w:val="btLr"/>
                  <w:vAlign w:val="center"/>
                </w:tcPr>
                <w:p w14:paraId="65B44713" w14:textId="77777777" w:rsidR="00103656" w:rsidRPr="00BA3A9C" w:rsidRDefault="00103656" w:rsidP="00EB726B">
                  <w:pPr>
                    <w:framePr w:hSpace="180" w:wrap="around" w:vAnchor="page" w:hAnchor="margin" w:y="347"/>
                    <w:ind w:left="113" w:right="113"/>
                    <w:rPr>
                      <w:sz w:val="20"/>
                      <w:szCs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7A41B" w14:textId="395E8418" w:rsidR="00103656" w:rsidRPr="00BA3A9C" w:rsidRDefault="00103656" w:rsidP="00EB726B">
                  <w:pPr>
                    <w:framePr w:hSpace="180" w:wrap="around" w:vAnchor="page" w:hAnchor="margin" w:y="347"/>
                    <w:jc w:val="both"/>
                    <w:rPr>
                      <w:color w:val="000000"/>
                      <w:sz w:val="22"/>
                      <w:szCs w:val="22"/>
                      <w:shd w:val="clear" w:color="auto" w:fill="FFFFFF"/>
                    </w:rPr>
                  </w:pPr>
                  <w:r w:rsidRPr="00BA3A9C">
                    <w:rPr>
                      <w:color w:val="000000"/>
                      <w:sz w:val="22"/>
                      <w:szCs w:val="22"/>
                      <w:shd w:val="clear" w:color="auto" w:fill="FFFFFF"/>
                    </w:rPr>
                    <w:t xml:space="preserve">Apă potabilă în ambalaj de </w:t>
                  </w:r>
                  <w:r>
                    <w:rPr>
                      <w:color w:val="000000"/>
                      <w:sz w:val="22"/>
                      <w:szCs w:val="22"/>
                      <w:shd w:val="clear" w:color="auto" w:fill="FFFFFF"/>
                    </w:rPr>
                    <w:t>0</w:t>
                  </w:r>
                  <w:r w:rsidRPr="00BA3A9C">
                    <w:rPr>
                      <w:color w:val="000000"/>
                      <w:sz w:val="22"/>
                      <w:szCs w:val="22"/>
                      <w:shd w:val="clear" w:color="auto" w:fill="FFFFFF"/>
                    </w:rPr>
                    <w:t>,5 lit</w:t>
                  </w:r>
                </w:p>
              </w:tc>
              <w:tc>
                <w:tcPr>
                  <w:tcW w:w="952" w:type="dxa"/>
                  <w:tcBorders>
                    <w:top w:val="single" w:sz="4" w:space="0" w:color="auto"/>
                    <w:bottom w:val="single" w:sz="4" w:space="0" w:color="auto"/>
                    <w:right w:val="single" w:sz="4" w:space="0" w:color="auto"/>
                  </w:tcBorders>
                  <w:vAlign w:val="center"/>
                </w:tcPr>
                <w:p w14:paraId="35FF717B" w14:textId="77777777" w:rsidR="00103656" w:rsidRPr="000C2C4C" w:rsidRDefault="00103656" w:rsidP="00EB726B">
                  <w:pPr>
                    <w:framePr w:hSpace="180" w:wrap="around" w:vAnchor="page" w:hAnchor="margin" w:y="347"/>
                    <w:jc w:val="center"/>
                    <w:rPr>
                      <w:sz w:val="22"/>
                    </w:rPr>
                  </w:pPr>
                </w:p>
              </w:tc>
              <w:tc>
                <w:tcPr>
                  <w:tcW w:w="868" w:type="dxa"/>
                  <w:tcBorders>
                    <w:top w:val="single" w:sz="4" w:space="0" w:color="auto"/>
                    <w:left w:val="single" w:sz="4" w:space="0" w:color="auto"/>
                    <w:bottom w:val="single" w:sz="4" w:space="0" w:color="auto"/>
                  </w:tcBorders>
                  <w:vAlign w:val="center"/>
                </w:tcPr>
                <w:p w14:paraId="23B15513" w14:textId="1337D41D" w:rsidR="00103656" w:rsidRDefault="00EB726B" w:rsidP="00EB726B">
                  <w:pPr>
                    <w:framePr w:hSpace="180" w:wrap="around" w:vAnchor="page" w:hAnchor="margin" w:y="347"/>
                    <w:jc w:val="center"/>
                    <w:rPr>
                      <w:sz w:val="22"/>
                    </w:rPr>
                  </w:pPr>
                  <w:r>
                    <w:rPr>
                      <w:sz w:val="22"/>
                    </w:rPr>
                    <w:t>1450</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65198820" w14:textId="77777777" w:rsidR="00103656" w:rsidRPr="0028367D" w:rsidRDefault="00103656" w:rsidP="00EB726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1F8825BE" w14:textId="77777777" w:rsidR="00103656" w:rsidRPr="0028367D" w:rsidRDefault="00103656" w:rsidP="00EB726B">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451CB600" w14:textId="77777777" w:rsidR="00103656" w:rsidRPr="0028367D" w:rsidRDefault="00103656" w:rsidP="00EB726B">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797EFEE1" w14:textId="77777777" w:rsidR="00103656" w:rsidRPr="0028367D" w:rsidRDefault="00103656" w:rsidP="00EB726B">
                  <w:pPr>
                    <w:framePr w:hSpace="180" w:wrap="around" w:vAnchor="page" w:hAnchor="margin" w:y="347"/>
                    <w:rPr>
                      <w:sz w:val="20"/>
                    </w:rPr>
                  </w:pPr>
                </w:p>
              </w:tc>
              <w:tc>
                <w:tcPr>
                  <w:tcW w:w="3539" w:type="dxa"/>
                  <w:tcBorders>
                    <w:top w:val="single" w:sz="4" w:space="0" w:color="auto"/>
                    <w:left w:val="single" w:sz="4" w:space="0" w:color="auto"/>
                    <w:right w:val="single" w:sz="4" w:space="0" w:color="auto"/>
                  </w:tcBorders>
                  <w:vAlign w:val="center"/>
                </w:tcPr>
                <w:p w14:paraId="1804F8A0" w14:textId="505E303B" w:rsidR="00103656" w:rsidRPr="0028194D" w:rsidRDefault="00103656" w:rsidP="00EB726B">
                  <w:pPr>
                    <w:framePr w:hSpace="180" w:wrap="around" w:vAnchor="page" w:hAnchor="margin" w:y="347"/>
                    <w:jc w:val="center"/>
                    <w:rPr>
                      <w:sz w:val="20"/>
                      <w:szCs w:val="20"/>
                      <w:lang w:val="en-GB"/>
                    </w:rPr>
                  </w:pPr>
                  <w:r w:rsidRPr="0028194D">
                    <w:rPr>
                      <w:sz w:val="20"/>
                      <w:szCs w:val="20"/>
                      <w:lang w:val="en-GB"/>
                    </w:rPr>
                    <w:t xml:space="preserve">Livrarea produselor este gratuita, la necesitate </w:t>
                  </w:r>
                  <w:r>
                    <w:rPr>
                      <w:rStyle w:val="Robust"/>
                      <w:i/>
                      <w:color w:val="000000"/>
                      <w:sz w:val="20"/>
                      <w:szCs w:val="20"/>
                      <w:u w:val="single"/>
                      <w:shd w:val="clear" w:color="auto" w:fill="FFFFFF"/>
                      <w:lang w:val="en-GB"/>
                    </w:rPr>
                    <w:t xml:space="preserve">pe parcursul </w:t>
                  </w:r>
                  <w:r>
                    <w:rPr>
                      <w:rStyle w:val="Robust"/>
                      <w:i/>
                      <w:sz w:val="20"/>
                      <w:szCs w:val="20"/>
                      <w:u w:val="single"/>
                    </w:rPr>
                    <w:t>anului 202</w:t>
                  </w:r>
                  <w:r w:rsidR="007B7270">
                    <w:rPr>
                      <w:rStyle w:val="Robust"/>
                      <w:i/>
                      <w:sz w:val="20"/>
                      <w:szCs w:val="20"/>
                      <w:u w:val="single"/>
                    </w:rPr>
                    <w:t>6</w:t>
                  </w:r>
                  <w:r>
                    <w:rPr>
                      <w:rStyle w:val="Robust"/>
                      <w:i/>
                      <w:sz w:val="20"/>
                      <w:szCs w:val="20"/>
                      <w:u w:val="single"/>
                    </w:rPr>
                    <w:t xml:space="preserve"> </w:t>
                  </w:r>
                  <w:r w:rsidRPr="0028194D">
                    <w:rPr>
                      <w:sz w:val="20"/>
                      <w:szCs w:val="20"/>
                      <w:lang w:val="en-GB"/>
                    </w:rPr>
                    <w:t xml:space="preserve"> la </w:t>
                  </w:r>
                  <w:r>
                    <w:rPr>
                      <w:sz w:val="20"/>
                      <w:szCs w:val="20"/>
                      <w:lang w:val="en-GB"/>
                    </w:rPr>
                    <w:t>sediul IMSP CNAMUP</w:t>
                  </w:r>
                </w:p>
              </w:tc>
              <w:tc>
                <w:tcPr>
                  <w:tcW w:w="1309" w:type="dxa"/>
                  <w:tcBorders>
                    <w:top w:val="single" w:sz="4" w:space="0" w:color="auto"/>
                    <w:left w:val="single" w:sz="4" w:space="0" w:color="auto"/>
                    <w:right w:val="single" w:sz="4" w:space="0" w:color="auto"/>
                  </w:tcBorders>
                  <w:vAlign w:val="center"/>
                </w:tcPr>
                <w:p w14:paraId="11C2C168" w14:textId="5908CB42" w:rsidR="00103656" w:rsidRPr="00754CF1" w:rsidRDefault="00251D1A" w:rsidP="00EB726B">
                  <w:pPr>
                    <w:framePr w:hSpace="180" w:wrap="around" w:vAnchor="page" w:hAnchor="margin" w:y="347"/>
                    <w:jc w:val="center"/>
                    <w:rPr>
                      <w:b/>
                      <w:sz w:val="20"/>
                    </w:rPr>
                  </w:pPr>
                  <w:r w:rsidRPr="00754CF1">
                    <w:rPr>
                      <w:b/>
                      <w:sz w:val="20"/>
                    </w:rPr>
                    <w:t>Conform SIA RSAP</w:t>
                  </w:r>
                </w:p>
              </w:tc>
              <w:tc>
                <w:tcPr>
                  <w:tcW w:w="1109" w:type="dxa"/>
                  <w:gridSpan w:val="4"/>
                  <w:tcBorders>
                    <w:top w:val="single" w:sz="4" w:space="0" w:color="auto"/>
                    <w:left w:val="single" w:sz="4" w:space="0" w:color="auto"/>
                    <w:bottom w:val="single" w:sz="4" w:space="0" w:color="auto"/>
                    <w:right w:val="single" w:sz="4" w:space="0" w:color="auto"/>
                  </w:tcBorders>
                </w:tcPr>
                <w:p w14:paraId="77827DDB" w14:textId="77777777" w:rsidR="00103656" w:rsidRPr="006C1FA2" w:rsidRDefault="00103656" w:rsidP="00EB726B">
                  <w:pPr>
                    <w:framePr w:hSpace="180" w:wrap="around" w:vAnchor="page" w:hAnchor="margin" w:y="347"/>
                    <w:rPr>
                      <w:sz w:val="20"/>
                    </w:rPr>
                  </w:pPr>
                </w:p>
              </w:tc>
            </w:tr>
            <w:tr w:rsidR="00103656" w:rsidRPr="006C1FA2" w14:paraId="6951F015" w14:textId="2C39A5EF" w:rsidTr="0028194D">
              <w:trPr>
                <w:gridAfter w:val="2"/>
                <w:wAfter w:w="276" w:type="dxa"/>
                <w:trHeight w:val="52"/>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03656" w:rsidRPr="0028367D" w:rsidRDefault="00103656" w:rsidP="00EB726B">
                  <w:pPr>
                    <w:framePr w:hSpace="180" w:wrap="around" w:vAnchor="page" w:hAnchor="margin" w:y="347"/>
                    <w:rPr>
                      <w:sz w:val="20"/>
                    </w:rPr>
                  </w:pPr>
                </w:p>
              </w:tc>
              <w:tc>
                <w:tcPr>
                  <w:tcW w:w="21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03656" w:rsidRPr="0028367D" w:rsidRDefault="00103656" w:rsidP="00EB726B">
                  <w:pPr>
                    <w:framePr w:hSpace="180" w:wrap="around" w:vAnchor="page" w:hAnchor="margin" w:y="347"/>
                    <w:rPr>
                      <w:b/>
                      <w:sz w:val="20"/>
                    </w:rPr>
                  </w:pPr>
                  <w:r w:rsidRPr="0028367D">
                    <w:rPr>
                      <w:b/>
                      <w:sz w:val="20"/>
                    </w:rPr>
                    <w:t>TOTAL</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03656" w:rsidRPr="0028367D" w:rsidRDefault="00103656" w:rsidP="00EB726B">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03656" w:rsidRPr="0028367D" w:rsidRDefault="00103656" w:rsidP="00EB726B">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03656" w:rsidRPr="0028367D" w:rsidRDefault="00103656" w:rsidP="00EB726B">
                  <w:pPr>
                    <w:framePr w:hSpace="180" w:wrap="around" w:vAnchor="page" w:hAnchor="margin" w:y="347"/>
                    <w:rPr>
                      <w:sz w:val="20"/>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03656" w:rsidRPr="0028367D" w:rsidRDefault="00103656" w:rsidP="00EB726B">
                  <w:pPr>
                    <w:framePr w:hSpace="180" w:wrap="around" w:vAnchor="page" w:hAnchor="margin" w:y="347"/>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03656" w:rsidRPr="0028367D" w:rsidRDefault="00103656" w:rsidP="00EB726B">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03656" w:rsidRPr="0028367D" w:rsidRDefault="00103656" w:rsidP="00EB726B">
                  <w:pPr>
                    <w:framePr w:hSpace="180" w:wrap="around" w:vAnchor="page" w:hAnchor="margin" w:y="347"/>
                    <w:rPr>
                      <w:sz w:val="20"/>
                    </w:rPr>
                  </w:pPr>
                </w:p>
              </w:tc>
              <w:tc>
                <w:tcPr>
                  <w:tcW w:w="3539" w:type="dxa"/>
                  <w:tcBorders>
                    <w:top w:val="single" w:sz="4" w:space="0" w:color="auto"/>
                    <w:left w:val="single" w:sz="4" w:space="0" w:color="auto"/>
                    <w:bottom w:val="single" w:sz="4" w:space="0" w:color="auto"/>
                    <w:right w:val="single" w:sz="4" w:space="0" w:color="auto"/>
                  </w:tcBorders>
                </w:tcPr>
                <w:p w14:paraId="50436E09" w14:textId="77777777" w:rsidR="00103656" w:rsidRPr="0028367D" w:rsidRDefault="00103656" w:rsidP="00EB726B">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tcPr>
                <w:p w14:paraId="45E124EA" w14:textId="77777777" w:rsidR="00103656" w:rsidRPr="006C1FA2" w:rsidRDefault="00103656" w:rsidP="00EB726B">
                  <w:pPr>
                    <w:framePr w:hSpace="180" w:wrap="around" w:vAnchor="page" w:hAnchor="margin" w:y="347"/>
                    <w:rPr>
                      <w:sz w:val="20"/>
                    </w:rPr>
                  </w:pPr>
                </w:p>
              </w:tc>
              <w:tc>
                <w:tcPr>
                  <w:tcW w:w="1109" w:type="dxa"/>
                  <w:gridSpan w:val="4"/>
                  <w:tcBorders>
                    <w:top w:val="single" w:sz="4" w:space="0" w:color="auto"/>
                    <w:left w:val="single" w:sz="4" w:space="0" w:color="auto"/>
                    <w:bottom w:val="single" w:sz="4" w:space="0" w:color="auto"/>
                    <w:right w:val="single" w:sz="4" w:space="0" w:color="auto"/>
                  </w:tcBorders>
                </w:tcPr>
                <w:p w14:paraId="3A9F9E10" w14:textId="77777777" w:rsidR="00103656" w:rsidRPr="006C1FA2" w:rsidRDefault="00103656" w:rsidP="00EB726B">
                  <w:pPr>
                    <w:framePr w:hSpace="180" w:wrap="around" w:vAnchor="page" w:hAnchor="margin" w:y="347"/>
                    <w:rPr>
                      <w:sz w:val="20"/>
                    </w:rPr>
                  </w:pPr>
                </w:p>
              </w:tc>
            </w:tr>
            <w:tr w:rsidR="00103656" w:rsidRPr="00845C1B" w14:paraId="35BEFA5B" w14:textId="77777777" w:rsidTr="0028194D">
              <w:trPr>
                <w:gridAfter w:val="3"/>
                <w:wAfter w:w="292" w:type="dxa"/>
                <w:trHeight w:val="345"/>
              </w:trPr>
              <w:tc>
                <w:tcPr>
                  <w:tcW w:w="15302" w:type="dxa"/>
                  <w:gridSpan w:val="14"/>
                  <w:tcBorders>
                    <w:top w:val="single" w:sz="4" w:space="0" w:color="auto"/>
                  </w:tcBorders>
                  <w:shd w:val="clear" w:color="auto" w:fill="auto"/>
                  <w:vAlign w:val="center"/>
                </w:tcPr>
                <w:p w14:paraId="135FC8B2" w14:textId="77777777" w:rsidR="00103656" w:rsidRPr="00845C1B" w:rsidRDefault="00103656" w:rsidP="00EB726B">
                  <w:pPr>
                    <w:framePr w:hSpace="180" w:wrap="around" w:vAnchor="page" w:hAnchor="margin" w:y="347"/>
                    <w:tabs>
                      <w:tab w:val="left" w:pos="6120"/>
                    </w:tabs>
                    <w:rPr>
                      <w:sz w:val="20"/>
                    </w:rPr>
                  </w:pPr>
                </w:p>
                <w:p w14:paraId="5CA30298" w14:textId="77777777" w:rsidR="00103656" w:rsidRPr="00845C1B" w:rsidRDefault="00103656" w:rsidP="00EB726B">
                  <w:pPr>
                    <w:framePr w:hSpace="180" w:wrap="around" w:vAnchor="page" w:hAnchor="margin" w:y="347"/>
                    <w:rPr>
                      <w:sz w:val="20"/>
                    </w:rPr>
                  </w:pPr>
                  <w:r w:rsidRPr="00845C1B">
                    <w:rPr>
                      <w:sz w:val="20"/>
                    </w:rPr>
                    <w:t>Semnat:_______________ Numele, Prenumele:_____________________________ În calitate de: ______________</w:t>
                  </w:r>
                </w:p>
                <w:p w14:paraId="74A76851" w14:textId="77777777" w:rsidR="00103656" w:rsidRPr="00845C1B" w:rsidRDefault="00103656" w:rsidP="00EB726B">
                  <w:pPr>
                    <w:framePr w:hSpace="180" w:wrap="around" w:vAnchor="page" w:hAnchor="margin" w:y="347"/>
                    <w:rPr>
                      <w:sz w:val="20"/>
                    </w:rPr>
                  </w:pPr>
                </w:p>
                <w:p w14:paraId="376D8478" w14:textId="77777777" w:rsidR="00103656" w:rsidRDefault="00103656" w:rsidP="00EB726B">
                  <w:pPr>
                    <w:framePr w:hSpace="180" w:wrap="around" w:vAnchor="page" w:hAnchor="margin" w:y="347"/>
                    <w:tabs>
                      <w:tab w:val="left" w:pos="6120"/>
                    </w:tabs>
                    <w:rPr>
                      <w:iCs/>
                      <w:sz w:val="20"/>
                    </w:rPr>
                  </w:pPr>
                </w:p>
                <w:p w14:paraId="2FAA5D03" w14:textId="5559E93B" w:rsidR="00103656" w:rsidRPr="00845C1B" w:rsidRDefault="00103656" w:rsidP="00EB726B">
                  <w:pPr>
                    <w:framePr w:hSpace="180" w:wrap="around" w:vAnchor="page" w:hAnchor="margin" w:y="347"/>
                    <w:tabs>
                      <w:tab w:val="left" w:pos="6120"/>
                    </w:tabs>
                    <w:rPr>
                      <w:sz w:val="20"/>
                    </w:rPr>
                  </w:pPr>
                  <w:r w:rsidRPr="00845C1B">
                    <w:rPr>
                      <w:iCs/>
                      <w:sz w:val="20"/>
                    </w:rPr>
                    <w:t>Ofertantul: ___________________             Adresa: _____</w:t>
                  </w:r>
                  <w:r>
                    <w:rPr>
                      <w:iCs/>
                      <w:sz w:val="20"/>
                    </w:rPr>
                    <w:t>___</w:t>
                  </w:r>
                  <w:r w:rsidRPr="00845C1B">
                    <w:rPr>
                      <w:iCs/>
                      <w:sz w:val="20"/>
                    </w:rPr>
                    <w:t>___________________</w:t>
                  </w:r>
                </w:p>
              </w:tc>
            </w:tr>
          </w:tbl>
          <w:p w14:paraId="29814EB5" w14:textId="77777777" w:rsidR="005D71D4" w:rsidRPr="00C00499" w:rsidRDefault="005D71D4" w:rsidP="005D71D4">
            <w:pPr>
              <w:rPr>
                <w:bCs/>
                <w:iCs/>
              </w:rPr>
            </w:pPr>
          </w:p>
        </w:tc>
      </w:tr>
      <w:tr w:rsidR="005D71D4" w:rsidRPr="00C00499" w14:paraId="6CF248CF" w14:textId="77777777" w:rsidTr="000F41A3">
        <w:trPr>
          <w:trHeight w:val="397"/>
        </w:trPr>
        <w:tc>
          <w:tcPr>
            <w:tcW w:w="5000" w:type="pct"/>
            <w:gridSpan w:val="9"/>
            <w:tcBorders>
              <w:top w:val="single" w:sz="4" w:space="0" w:color="auto"/>
            </w:tcBorders>
            <w:shd w:val="clear" w:color="auto" w:fill="auto"/>
            <w:vAlign w:val="center"/>
          </w:tcPr>
          <w:p w14:paraId="74975705" w14:textId="77777777" w:rsidR="005D71D4" w:rsidRPr="00C00499" w:rsidRDefault="005D71D4" w:rsidP="005D71D4">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Default="00F041BF" w:rsidP="00B56360">
            <w:pPr>
              <w:jc w:val="both"/>
              <w:rPr>
                <w:i/>
              </w:rPr>
            </w:pPr>
          </w:p>
          <w:p w14:paraId="1E76ED6F" w14:textId="77777777" w:rsidR="00286395" w:rsidRDefault="00286395" w:rsidP="00B56360">
            <w:pPr>
              <w:jc w:val="both"/>
              <w:rPr>
                <w:i/>
              </w:rPr>
            </w:pPr>
          </w:p>
          <w:p w14:paraId="5BD2F43F" w14:textId="77777777" w:rsidR="00286395" w:rsidRPr="00E91463" w:rsidRDefault="00286395"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5DD19E27" w:rsidR="00FB14BE" w:rsidRDefault="00FB14BE" w:rsidP="00952BD0">
            <w:pPr>
              <w:jc w:val="both"/>
            </w:pPr>
          </w:p>
          <w:p w14:paraId="4DAD37DA" w14:textId="13E2E572" w:rsidR="0076241F" w:rsidRDefault="0076241F" w:rsidP="00952BD0">
            <w:pPr>
              <w:jc w:val="both"/>
            </w:pPr>
          </w:p>
          <w:p w14:paraId="0289062F" w14:textId="2DDEDBF8" w:rsidR="0076241F" w:rsidRDefault="0076241F" w:rsidP="00952BD0">
            <w:pPr>
              <w:jc w:val="both"/>
            </w:pPr>
          </w:p>
          <w:p w14:paraId="59A98B97" w14:textId="7A13BD7F" w:rsidR="0076241F" w:rsidRDefault="0076241F" w:rsidP="00952BD0">
            <w:pPr>
              <w:jc w:val="both"/>
            </w:pPr>
          </w:p>
          <w:p w14:paraId="6259A101" w14:textId="77777777" w:rsidR="0076241F" w:rsidRDefault="0076241F"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BEE0F" w14:textId="77777777" w:rsidR="006D6DAB" w:rsidRDefault="006D6DAB" w:rsidP="00A20ACF">
      <w:r>
        <w:separator/>
      </w:r>
    </w:p>
  </w:endnote>
  <w:endnote w:type="continuationSeparator" w:id="0">
    <w:p w14:paraId="1A3D9B3E" w14:textId="77777777" w:rsidR="006D6DAB" w:rsidRDefault="006D6D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6CD7AF3F" w:rsidR="00F03B6D" w:rsidRPr="00754CF1" w:rsidRDefault="00F03B6D"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CF3B72">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D4828" w14:textId="77777777" w:rsidR="006D6DAB" w:rsidRDefault="006D6DAB" w:rsidP="00A20ACF">
      <w:r>
        <w:separator/>
      </w:r>
    </w:p>
  </w:footnote>
  <w:footnote w:type="continuationSeparator" w:id="0">
    <w:p w14:paraId="0A2A87A6" w14:textId="77777777" w:rsidR="006D6DAB" w:rsidRDefault="006D6D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32969635">
    <w:abstractNumId w:val="31"/>
  </w:num>
  <w:num w:numId="2" w16cid:durableId="89325641">
    <w:abstractNumId w:val="36"/>
  </w:num>
  <w:num w:numId="3" w16cid:durableId="1357190678">
    <w:abstractNumId w:val="7"/>
  </w:num>
  <w:num w:numId="4" w16cid:durableId="1604528904">
    <w:abstractNumId w:val="11"/>
  </w:num>
  <w:num w:numId="5" w16cid:durableId="663124434">
    <w:abstractNumId w:val="8"/>
  </w:num>
  <w:num w:numId="6" w16cid:durableId="484514988">
    <w:abstractNumId w:val="33"/>
  </w:num>
  <w:num w:numId="7" w16cid:durableId="382796088">
    <w:abstractNumId w:val="3"/>
  </w:num>
  <w:num w:numId="8" w16cid:durableId="712002599">
    <w:abstractNumId w:val="35"/>
  </w:num>
  <w:num w:numId="9" w16cid:durableId="291522605">
    <w:abstractNumId w:val="29"/>
  </w:num>
  <w:num w:numId="10" w16cid:durableId="754739676">
    <w:abstractNumId w:val="4"/>
  </w:num>
  <w:num w:numId="11" w16cid:durableId="552424219">
    <w:abstractNumId w:val="13"/>
  </w:num>
  <w:num w:numId="12" w16cid:durableId="730734687">
    <w:abstractNumId w:val="22"/>
  </w:num>
  <w:num w:numId="13" w16cid:durableId="914784156">
    <w:abstractNumId w:val="17"/>
  </w:num>
  <w:num w:numId="14" w16cid:durableId="1620598935">
    <w:abstractNumId w:val="34"/>
  </w:num>
  <w:num w:numId="15" w16cid:durableId="1813790586">
    <w:abstractNumId w:val="5"/>
  </w:num>
  <w:num w:numId="16" w16cid:durableId="329332596">
    <w:abstractNumId w:val="2"/>
  </w:num>
  <w:num w:numId="17" w16cid:durableId="1134441901">
    <w:abstractNumId w:val="16"/>
  </w:num>
  <w:num w:numId="18" w16cid:durableId="189145275">
    <w:abstractNumId w:val="1"/>
  </w:num>
  <w:num w:numId="19" w16cid:durableId="462387545">
    <w:abstractNumId w:val="24"/>
  </w:num>
  <w:num w:numId="20" w16cid:durableId="546794962">
    <w:abstractNumId w:val="14"/>
  </w:num>
  <w:num w:numId="21" w16cid:durableId="29498228">
    <w:abstractNumId w:val="30"/>
  </w:num>
  <w:num w:numId="22" w16cid:durableId="1534923188">
    <w:abstractNumId w:val="26"/>
  </w:num>
  <w:num w:numId="23" w16cid:durableId="679625054">
    <w:abstractNumId w:val="28"/>
  </w:num>
  <w:num w:numId="24" w16cid:durableId="1836729210">
    <w:abstractNumId w:val="0"/>
  </w:num>
  <w:num w:numId="25" w16cid:durableId="1692031918">
    <w:abstractNumId w:val="19"/>
  </w:num>
  <w:num w:numId="26" w16cid:durableId="508445489">
    <w:abstractNumId w:val="36"/>
  </w:num>
  <w:num w:numId="27" w16cid:durableId="283735721">
    <w:abstractNumId w:val="36"/>
  </w:num>
  <w:num w:numId="28" w16cid:durableId="180777230">
    <w:abstractNumId w:val="36"/>
  </w:num>
  <w:num w:numId="29" w16cid:durableId="325212593">
    <w:abstractNumId w:val="27"/>
  </w:num>
  <w:num w:numId="30" w16cid:durableId="1878591036">
    <w:abstractNumId w:val="36"/>
  </w:num>
  <w:num w:numId="31" w16cid:durableId="395973068">
    <w:abstractNumId w:val="36"/>
  </w:num>
  <w:num w:numId="32" w16cid:durableId="1181623070">
    <w:abstractNumId w:val="31"/>
    <w:lvlOverride w:ilvl="0">
      <w:startOverride w:val="1"/>
    </w:lvlOverride>
  </w:num>
  <w:num w:numId="33" w16cid:durableId="1914046635">
    <w:abstractNumId w:val="21"/>
  </w:num>
  <w:num w:numId="34" w16cid:durableId="642659183">
    <w:abstractNumId w:val="36"/>
  </w:num>
  <w:num w:numId="35" w16cid:durableId="1006126835">
    <w:abstractNumId w:val="36"/>
  </w:num>
  <w:num w:numId="36" w16cid:durableId="193271938">
    <w:abstractNumId w:val="36"/>
  </w:num>
  <w:num w:numId="37" w16cid:durableId="2000838784">
    <w:abstractNumId w:val="36"/>
  </w:num>
  <w:num w:numId="38" w16cid:durableId="752823124">
    <w:abstractNumId w:val="32"/>
  </w:num>
  <w:num w:numId="39" w16cid:durableId="1518546754">
    <w:abstractNumId w:val="25"/>
  </w:num>
  <w:num w:numId="40" w16cid:durableId="483394279">
    <w:abstractNumId w:val="31"/>
    <w:lvlOverride w:ilvl="0">
      <w:startOverride w:val="2"/>
    </w:lvlOverride>
  </w:num>
  <w:num w:numId="41" w16cid:durableId="1460807623">
    <w:abstractNumId w:val="36"/>
    <w:lvlOverride w:ilvl="0">
      <w:startOverride w:val="7"/>
    </w:lvlOverride>
  </w:num>
  <w:num w:numId="42" w16cid:durableId="2009095541">
    <w:abstractNumId w:val="36"/>
  </w:num>
  <w:num w:numId="43" w16cid:durableId="1354843354">
    <w:abstractNumId w:val="36"/>
  </w:num>
  <w:num w:numId="44" w16cid:durableId="2093315851">
    <w:abstractNumId w:val="36"/>
  </w:num>
  <w:num w:numId="45" w16cid:durableId="1251890079">
    <w:abstractNumId w:val="15"/>
  </w:num>
  <w:num w:numId="46" w16cid:durableId="284778524">
    <w:abstractNumId w:val="12"/>
  </w:num>
  <w:num w:numId="47" w16cid:durableId="1492673644">
    <w:abstractNumId w:val="18"/>
  </w:num>
  <w:num w:numId="48" w16cid:durableId="1020353642">
    <w:abstractNumId w:val="9"/>
  </w:num>
  <w:num w:numId="49" w16cid:durableId="2000383583">
    <w:abstractNumId w:val="6"/>
  </w:num>
  <w:num w:numId="50" w16cid:durableId="1240825557">
    <w:abstractNumId w:val="20"/>
  </w:num>
  <w:num w:numId="51" w16cid:durableId="167869175">
    <w:abstractNumId w:val="36"/>
  </w:num>
  <w:num w:numId="52" w16cid:durableId="805783456">
    <w:abstractNumId w:val="23"/>
  </w:num>
  <w:num w:numId="53" w16cid:durableId="825322190">
    <w:abstractNumId w:val="10"/>
  </w:num>
  <w:num w:numId="54" w16cid:durableId="332031718">
    <w:abstractNumId w:val="36"/>
  </w:num>
  <w:num w:numId="55" w16cid:durableId="1502306705">
    <w:abstractNumId w:val="36"/>
  </w:num>
  <w:num w:numId="56" w16cid:durableId="68054791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E96"/>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1A3"/>
    <w:rsid w:val="000F52DC"/>
    <w:rsid w:val="000F5439"/>
    <w:rsid w:val="000F5A5D"/>
    <w:rsid w:val="000F680C"/>
    <w:rsid w:val="000F68BC"/>
    <w:rsid w:val="000F7FA0"/>
    <w:rsid w:val="001034CC"/>
    <w:rsid w:val="0010365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CD0"/>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298"/>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D1A"/>
    <w:rsid w:val="002539DB"/>
    <w:rsid w:val="00260B38"/>
    <w:rsid w:val="002614DE"/>
    <w:rsid w:val="002615D2"/>
    <w:rsid w:val="00264637"/>
    <w:rsid w:val="00266F98"/>
    <w:rsid w:val="00267E8E"/>
    <w:rsid w:val="002739A1"/>
    <w:rsid w:val="00275D82"/>
    <w:rsid w:val="002767DE"/>
    <w:rsid w:val="00276D0B"/>
    <w:rsid w:val="0028194D"/>
    <w:rsid w:val="002828B9"/>
    <w:rsid w:val="002832B5"/>
    <w:rsid w:val="002838D9"/>
    <w:rsid w:val="002849C9"/>
    <w:rsid w:val="00284ED0"/>
    <w:rsid w:val="002854C7"/>
    <w:rsid w:val="00286020"/>
    <w:rsid w:val="00286387"/>
    <w:rsid w:val="00286395"/>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14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1C"/>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01"/>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F4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29C"/>
    <w:rsid w:val="004F6BE6"/>
    <w:rsid w:val="004F6D56"/>
    <w:rsid w:val="004F77F1"/>
    <w:rsid w:val="004F7800"/>
    <w:rsid w:val="004F7F09"/>
    <w:rsid w:val="004F7FF9"/>
    <w:rsid w:val="005005A8"/>
    <w:rsid w:val="005047B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5078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E8B"/>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1D4"/>
    <w:rsid w:val="005E3355"/>
    <w:rsid w:val="005E5325"/>
    <w:rsid w:val="005E57E4"/>
    <w:rsid w:val="005E5A05"/>
    <w:rsid w:val="005E5CFB"/>
    <w:rsid w:val="005E649C"/>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40A"/>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E2"/>
    <w:rsid w:val="0067797D"/>
    <w:rsid w:val="00680AC9"/>
    <w:rsid w:val="006819B2"/>
    <w:rsid w:val="0068226E"/>
    <w:rsid w:val="00683A89"/>
    <w:rsid w:val="0068490F"/>
    <w:rsid w:val="00692014"/>
    <w:rsid w:val="0069406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708"/>
    <w:rsid w:val="006D2CED"/>
    <w:rsid w:val="006D3E86"/>
    <w:rsid w:val="006D4F02"/>
    <w:rsid w:val="006D6D11"/>
    <w:rsid w:val="006D6DAB"/>
    <w:rsid w:val="006D7605"/>
    <w:rsid w:val="006D7C85"/>
    <w:rsid w:val="006D7CD2"/>
    <w:rsid w:val="006E0F40"/>
    <w:rsid w:val="006E2390"/>
    <w:rsid w:val="006E301C"/>
    <w:rsid w:val="006E32AE"/>
    <w:rsid w:val="006E3A91"/>
    <w:rsid w:val="006E45E3"/>
    <w:rsid w:val="006E4DB5"/>
    <w:rsid w:val="006E53E5"/>
    <w:rsid w:val="006F24A8"/>
    <w:rsid w:val="006F2A39"/>
    <w:rsid w:val="006F3B8E"/>
    <w:rsid w:val="006F4661"/>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41F"/>
    <w:rsid w:val="00762C66"/>
    <w:rsid w:val="00764172"/>
    <w:rsid w:val="00764871"/>
    <w:rsid w:val="0077101F"/>
    <w:rsid w:val="00771CA8"/>
    <w:rsid w:val="007721DB"/>
    <w:rsid w:val="00772553"/>
    <w:rsid w:val="0077336C"/>
    <w:rsid w:val="00773661"/>
    <w:rsid w:val="00773FE9"/>
    <w:rsid w:val="00774881"/>
    <w:rsid w:val="00776ADB"/>
    <w:rsid w:val="00777538"/>
    <w:rsid w:val="007810BD"/>
    <w:rsid w:val="00781336"/>
    <w:rsid w:val="00785E49"/>
    <w:rsid w:val="00792182"/>
    <w:rsid w:val="007939DD"/>
    <w:rsid w:val="0079540A"/>
    <w:rsid w:val="007959BF"/>
    <w:rsid w:val="007A1DFA"/>
    <w:rsid w:val="007A2F41"/>
    <w:rsid w:val="007A3723"/>
    <w:rsid w:val="007A3892"/>
    <w:rsid w:val="007A3EAB"/>
    <w:rsid w:val="007A3F02"/>
    <w:rsid w:val="007A5A6E"/>
    <w:rsid w:val="007A6D74"/>
    <w:rsid w:val="007A75D0"/>
    <w:rsid w:val="007B1E26"/>
    <w:rsid w:val="007B392A"/>
    <w:rsid w:val="007B53EA"/>
    <w:rsid w:val="007B66A1"/>
    <w:rsid w:val="007B6EB1"/>
    <w:rsid w:val="007B7270"/>
    <w:rsid w:val="007C1176"/>
    <w:rsid w:val="007C12C6"/>
    <w:rsid w:val="007C3857"/>
    <w:rsid w:val="007C5BE7"/>
    <w:rsid w:val="007C67E1"/>
    <w:rsid w:val="007C70B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0F"/>
    <w:rsid w:val="008260DA"/>
    <w:rsid w:val="0082679F"/>
    <w:rsid w:val="0083019C"/>
    <w:rsid w:val="00833E68"/>
    <w:rsid w:val="008373B7"/>
    <w:rsid w:val="008374FB"/>
    <w:rsid w:val="0083751B"/>
    <w:rsid w:val="00840073"/>
    <w:rsid w:val="00840F04"/>
    <w:rsid w:val="00841964"/>
    <w:rsid w:val="00842EE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437"/>
    <w:rsid w:val="008D3E59"/>
    <w:rsid w:val="008D4238"/>
    <w:rsid w:val="008D4C0D"/>
    <w:rsid w:val="008D52DF"/>
    <w:rsid w:val="008D5AF2"/>
    <w:rsid w:val="008D7109"/>
    <w:rsid w:val="008E005E"/>
    <w:rsid w:val="008E136F"/>
    <w:rsid w:val="008E2754"/>
    <w:rsid w:val="008E304B"/>
    <w:rsid w:val="008E373E"/>
    <w:rsid w:val="008E672B"/>
    <w:rsid w:val="008E6863"/>
    <w:rsid w:val="008E732D"/>
    <w:rsid w:val="008E7D0D"/>
    <w:rsid w:val="008E7F52"/>
    <w:rsid w:val="008F0E99"/>
    <w:rsid w:val="008F0FDC"/>
    <w:rsid w:val="008F2FC3"/>
    <w:rsid w:val="008F42C5"/>
    <w:rsid w:val="008F467E"/>
    <w:rsid w:val="008F510B"/>
    <w:rsid w:val="008F569A"/>
    <w:rsid w:val="008F5C61"/>
    <w:rsid w:val="008F5E7D"/>
    <w:rsid w:val="009009C2"/>
    <w:rsid w:val="0090214E"/>
    <w:rsid w:val="00905255"/>
    <w:rsid w:val="009056E5"/>
    <w:rsid w:val="00905E0C"/>
    <w:rsid w:val="00907166"/>
    <w:rsid w:val="00911AC8"/>
    <w:rsid w:val="0091510F"/>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3E"/>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CA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A4B"/>
    <w:rsid w:val="00A55E28"/>
    <w:rsid w:val="00A56CE6"/>
    <w:rsid w:val="00A56DD7"/>
    <w:rsid w:val="00A56E57"/>
    <w:rsid w:val="00A574DD"/>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86A"/>
    <w:rsid w:val="00A84B21"/>
    <w:rsid w:val="00A85592"/>
    <w:rsid w:val="00A85C06"/>
    <w:rsid w:val="00A869D5"/>
    <w:rsid w:val="00A875CF"/>
    <w:rsid w:val="00A900BE"/>
    <w:rsid w:val="00A93C8E"/>
    <w:rsid w:val="00A946E0"/>
    <w:rsid w:val="00A953D2"/>
    <w:rsid w:val="00A96BD5"/>
    <w:rsid w:val="00A96FA9"/>
    <w:rsid w:val="00A973C8"/>
    <w:rsid w:val="00AA1372"/>
    <w:rsid w:val="00AA3E12"/>
    <w:rsid w:val="00AA698F"/>
    <w:rsid w:val="00AA6D7C"/>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BD7"/>
    <w:rsid w:val="00B00190"/>
    <w:rsid w:val="00B0183E"/>
    <w:rsid w:val="00B03165"/>
    <w:rsid w:val="00B06D9F"/>
    <w:rsid w:val="00B07774"/>
    <w:rsid w:val="00B10024"/>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9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A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78C"/>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B72"/>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08F"/>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6B"/>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F63"/>
    <w:rsid w:val="00F0331D"/>
    <w:rsid w:val="00F03B6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FF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B0A"/>
    <w:rsid w:val="00F92ACB"/>
    <w:rsid w:val="00F92DE2"/>
    <w:rsid w:val="00F94BAD"/>
    <w:rsid w:val="00F954EF"/>
    <w:rsid w:val="00F95D2A"/>
    <w:rsid w:val="00F96783"/>
    <w:rsid w:val="00FA1DBA"/>
    <w:rsid w:val="00FA2018"/>
    <w:rsid w:val="00FA3E26"/>
    <w:rsid w:val="00FA4A7C"/>
    <w:rsid w:val="00FA6B1F"/>
    <w:rsid w:val="00FB14BE"/>
    <w:rsid w:val="00FB1667"/>
    <w:rsid w:val="00FB21E6"/>
    <w:rsid w:val="00FB2F32"/>
    <w:rsid w:val="00FB4DDC"/>
    <w:rsid w:val="00FB6D29"/>
    <w:rsid w:val="00FC0303"/>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57B6FE-03E1-422E-A96E-FDCAE6D0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45</Pages>
  <Words>16534</Words>
  <Characters>95899</Characters>
  <Application>Microsoft Office Word</Application>
  <DocSecurity>0</DocSecurity>
  <Lines>799</Lines>
  <Paragraphs>224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50</cp:revision>
  <cp:lastPrinted>2021-03-10T08:12:00Z</cp:lastPrinted>
  <dcterms:created xsi:type="dcterms:W3CDTF">2021-12-21T08:58:00Z</dcterms:created>
  <dcterms:modified xsi:type="dcterms:W3CDTF">2025-12-31T10:23:00Z</dcterms:modified>
</cp:coreProperties>
</file>