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4B6C40" w:rsidRDefault="00A20ACF" w:rsidP="004B6C40">
            <w:pPr>
              <w:spacing w:line="276" w:lineRule="auto"/>
              <w:ind w:left="2790" w:hanging="2790"/>
              <w:jc w:val="both"/>
              <w:rPr>
                <w:b/>
                <w:sz w:val="28"/>
                <w:szCs w:val="28"/>
              </w:rPr>
            </w:pPr>
            <w:r w:rsidRPr="00EB1FF8">
              <w:rPr>
                <w:sz w:val="32"/>
                <w:szCs w:val="32"/>
              </w:rPr>
              <w:t>Obiectul achiziţiei:</w:t>
            </w:r>
            <w:r w:rsidRPr="00EB1FF8">
              <w:rPr>
                <w:b/>
                <w:sz w:val="32"/>
                <w:szCs w:val="32"/>
              </w:rPr>
              <w:tab/>
            </w:r>
            <w:r w:rsidR="007850D6" w:rsidRPr="007850D6">
              <w:rPr>
                <w:b/>
                <w:sz w:val="32"/>
                <w:szCs w:val="32"/>
              </w:rPr>
              <w:t>Lucrări de reparație a acoperișului la blocurile de locuit din str. Studenților nr. 1, 2, 6, 7 și str. Florilor nr. 5 din com. Stăuceni</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Pr="00EB1FF8">
              <w:rPr>
                <w:b/>
                <w:sz w:val="32"/>
                <w:szCs w:val="32"/>
              </w:rPr>
              <w:tab/>
            </w:r>
            <w:r w:rsidR="007850D6" w:rsidRPr="007850D6">
              <w:rPr>
                <w:b/>
                <w:sz w:val="32"/>
                <w:szCs w:val="32"/>
              </w:rPr>
              <w:t>45261910-6</w:t>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1C621A">
              <w:rPr>
                <w:sz w:val="32"/>
                <w:szCs w:val="32"/>
              </w:rPr>
              <w:t xml:space="preserve"> </w:t>
            </w:r>
            <w:r w:rsidR="001C621A">
              <w:rPr>
                <w:b/>
                <w:sz w:val="32"/>
                <w:szCs w:val="32"/>
              </w:rPr>
              <w:t>Primăria comunei Stăuceni, mun. Chișinău</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1C621A">
              <w:rPr>
                <w:sz w:val="32"/>
                <w:szCs w:val="32"/>
              </w:rPr>
              <w:t xml:space="preserve"> </w:t>
            </w:r>
            <w:r w:rsidR="001B4A54">
              <w:rPr>
                <w:b/>
                <w:sz w:val="32"/>
                <w:szCs w:val="32"/>
              </w:rPr>
              <w:t>Cerere a Ofertelor de Prețuri</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lastRenderedPageBreak/>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5E2BBC">
      <w:pPr>
        <w:pStyle w:val="3"/>
        <w:keepNext w:val="0"/>
        <w:keepLines w:val="0"/>
        <w:numPr>
          <w:ilvl w:val="0"/>
          <w:numId w:val="5"/>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5E2BBC">
      <w:pPr>
        <w:numPr>
          <w:ilvl w:val="1"/>
          <w:numId w:val="5"/>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5E2BBC">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5E2BBC">
      <w:pPr>
        <w:numPr>
          <w:ilvl w:val="1"/>
          <w:numId w:val="5"/>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5E2BBC">
      <w:pPr>
        <w:numPr>
          <w:ilvl w:val="1"/>
          <w:numId w:val="5"/>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5E2BBC">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5E2BBC">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5E2BBC">
      <w:pPr>
        <w:pStyle w:val="3"/>
        <w:keepNext w:val="0"/>
        <w:keepLines w:val="0"/>
        <w:numPr>
          <w:ilvl w:val="0"/>
          <w:numId w:val="5"/>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4B6C40" w:rsidP="005E2BBC">
      <w:pPr>
        <w:pStyle w:val="3"/>
        <w:keepNext w:val="0"/>
        <w:keepLines w:val="0"/>
        <w:numPr>
          <w:ilvl w:val="0"/>
          <w:numId w:val="6"/>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Pr>
          <w:rFonts w:cstheme="majorHAnsi"/>
          <w:b w:val="0"/>
          <w:color w:val="auto"/>
        </w:rPr>
        <w:t xml:space="preserve">libera </w:t>
      </w:r>
      <w:r w:rsidR="001034CC" w:rsidRPr="0030652C">
        <w:rPr>
          <w:rFonts w:cstheme="majorHAnsi"/>
          <w:b w:val="0"/>
          <w:color w:val="auto"/>
        </w:rPr>
        <w:t>concurenţă;</w:t>
      </w:r>
      <w:bookmarkEnd w:id="10"/>
      <w:bookmarkEnd w:id="11"/>
      <w:bookmarkEnd w:id="12"/>
    </w:p>
    <w:p w:rsidR="001034CC" w:rsidRPr="0030652C" w:rsidRDefault="001034CC" w:rsidP="005E2BBC">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5E2BBC">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5E2BBC">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5E2BBC">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5E2BBC">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5E2BBC">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5E2BBC">
      <w:pPr>
        <w:pStyle w:val="3"/>
        <w:keepNext w:val="0"/>
        <w:keepLines w:val="0"/>
        <w:numPr>
          <w:ilvl w:val="0"/>
          <w:numId w:val="6"/>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5E2BBC">
      <w:pPr>
        <w:pStyle w:val="3"/>
        <w:keepNext w:val="0"/>
        <w:keepLines w:val="0"/>
        <w:numPr>
          <w:ilvl w:val="0"/>
          <w:numId w:val="5"/>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5E2BBC">
      <w:pPr>
        <w:numPr>
          <w:ilvl w:val="1"/>
          <w:numId w:val="5"/>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5E2BBC">
      <w:pPr>
        <w:numPr>
          <w:ilvl w:val="1"/>
          <w:numId w:val="5"/>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5E2BBC">
      <w:pPr>
        <w:pStyle w:val="3"/>
        <w:keepNext w:val="0"/>
        <w:keepLines w:val="0"/>
        <w:numPr>
          <w:ilvl w:val="0"/>
          <w:numId w:val="5"/>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5E2BBC">
      <w:pPr>
        <w:numPr>
          <w:ilvl w:val="1"/>
          <w:numId w:val="5"/>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5E2BBC">
      <w:pPr>
        <w:numPr>
          <w:ilvl w:val="0"/>
          <w:numId w:val="7"/>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5E2BBC">
      <w:pPr>
        <w:numPr>
          <w:ilvl w:val="0"/>
          <w:numId w:val="7"/>
        </w:numPr>
        <w:ind w:left="456" w:hanging="456"/>
        <w:jc w:val="both"/>
        <w:rPr>
          <w:rFonts w:asciiTheme="majorHAnsi" w:hAnsiTheme="majorHAnsi" w:cstheme="majorHAnsi"/>
        </w:rPr>
      </w:pPr>
      <w:r w:rsidRPr="0030652C">
        <w:rPr>
          <w:rFonts w:asciiTheme="majorHAnsi" w:hAnsiTheme="majorHAnsi" w:cstheme="majorHAnsi"/>
        </w:rPr>
        <w:lastRenderedPageBreak/>
        <w:t>Regulamentul privind achiziţiile publice de lucrări.</w:t>
      </w:r>
    </w:p>
    <w:p w:rsidR="001034CC" w:rsidRPr="0030652C" w:rsidRDefault="001034CC" w:rsidP="005E2BBC">
      <w:pPr>
        <w:pStyle w:val="3"/>
        <w:keepNext w:val="0"/>
        <w:keepLines w:val="0"/>
        <w:numPr>
          <w:ilvl w:val="0"/>
          <w:numId w:val="5"/>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5E2BBC">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5E2BBC">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w:t>
      </w:r>
      <w:r w:rsidR="004B6C40">
        <w:rPr>
          <w:rFonts w:asciiTheme="majorHAnsi" w:hAnsiTheme="majorHAnsi" w:cstheme="majorHAnsi"/>
        </w:rPr>
        <w:t xml:space="preserve"> precum şi cuantumul acesteia su</w:t>
      </w:r>
      <w:r w:rsidRPr="0030652C">
        <w:rPr>
          <w:rFonts w:asciiTheme="majorHAnsi" w:hAnsiTheme="majorHAnsi" w:cstheme="majorHAnsi"/>
        </w:rPr>
        <w:t>nt stabilite de Guvern.</w:t>
      </w:r>
    </w:p>
    <w:p w:rsidR="001034CC" w:rsidRPr="0030652C" w:rsidRDefault="001034CC" w:rsidP="005E2BBC">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5E2BBC">
      <w:pPr>
        <w:pStyle w:val="3"/>
        <w:keepNext w:val="0"/>
        <w:keepLines w:val="0"/>
        <w:numPr>
          <w:ilvl w:val="0"/>
          <w:numId w:val="5"/>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5E2BBC">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5E2BBC">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5E2BBC">
      <w:pPr>
        <w:pStyle w:val="3"/>
        <w:keepNext w:val="0"/>
        <w:keepLines w:val="0"/>
        <w:numPr>
          <w:ilvl w:val="0"/>
          <w:numId w:val="5"/>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5E2BBC">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5E2BBC">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5E2BBC">
      <w:pPr>
        <w:pStyle w:val="3"/>
        <w:keepNext w:val="0"/>
        <w:keepLines w:val="0"/>
        <w:numPr>
          <w:ilvl w:val="0"/>
          <w:numId w:val="5"/>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5E2BBC">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5E2BBC">
      <w:pPr>
        <w:pStyle w:val="3"/>
        <w:keepNext w:val="0"/>
        <w:keepLines w:val="0"/>
        <w:numPr>
          <w:ilvl w:val="0"/>
          <w:numId w:val="5"/>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5E2BBC">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5E2BBC">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5E2BBC">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5E2BBC">
      <w:pPr>
        <w:pStyle w:val="3"/>
        <w:keepNext w:val="0"/>
        <w:keepLines w:val="0"/>
        <w:numPr>
          <w:ilvl w:val="0"/>
          <w:numId w:val="5"/>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5E2BBC">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5E2BBC">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5E2BBC">
      <w:pPr>
        <w:pStyle w:val="3"/>
        <w:keepNext w:val="0"/>
        <w:keepLines w:val="0"/>
        <w:numPr>
          <w:ilvl w:val="1"/>
          <w:numId w:val="8"/>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5E2BBC">
      <w:pPr>
        <w:pStyle w:val="3"/>
        <w:keepNext w:val="0"/>
        <w:keepLines w:val="0"/>
        <w:numPr>
          <w:ilvl w:val="0"/>
          <w:numId w:val="8"/>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5E2BBC">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5E2BBC">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5E2BBC">
      <w:pPr>
        <w:pStyle w:val="3"/>
        <w:keepNext w:val="0"/>
        <w:keepLines w:val="0"/>
        <w:numPr>
          <w:ilvl w:val="0"/>
          <w:numId w:val="9"/>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5E2BBC">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5E2BBC">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5E2BBC">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5E2BBC">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5E2BBC">
      <w:pPr>
        <w:pStyle w:val="3"/>
        <w:keepNext w:val="0"/>
        <w:keepLines w:val="0"/>
        <w:numPr>
          <w:ilvl w:val="0"/>
          <w:numId w:val="10"/>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5E2BBC">
      <w:pPr>
        <w:pStyle w:val="a"/>
        <w:numPr>
          <w:ilvl w:val="1"/>
          <w:numId w:val="10"/>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5E2BBC">
      <w:pPr>
        <w:pStyle w:val="a"/>
        <w:numPr>
          <w:ilvl w:val="1"/>
          <w:numId w:val="10"/>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5E2BBC">
      <w:pPr>
        <w:pStyle w:val="a"/>
        <w:numPr>
          <w:ilvl w:val="1"/>
          <w:numId w:val="10"/>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5E2BBC">
      <w:pPr>
        <w:numPr>
          <w:ilvl w:val="1"/>
          <w:numId w:val="10"/>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5E2BBC">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5E2BBC">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5E2BBC">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5E2BBC">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5E2BBC">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5E2BBC">
      <w:pPr>
        <w:pStyle w:val="a"/>
        <w:numPr>
          <w:ilvl w:val="0"/>
          <w:numId w:val="13"/>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5E2BBC">
      <w:pPr>
        <w:pStyle w:val="3"/>
        <w:keepNext w:val="0"/>
        <w:keepLines w:val="0"/>
        <w:numPr>
          <w:ilvl w:val="0"/>
          <w:numId w:val="10"/>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5E2BBC">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w:t>
      </w:r>
      <w:r w:rsidR="004B6C40">
        <w:rPr>
          <w:rFonts w:asciiTheme="majorHAnsi" w:hAnsiTheme="majorHAnsi" w:cstheme="majorHAnsi"/>
          <w:lang w:val="ro-RO"/>
        </w:rPr>
        <w:t xml:space="preserve">re a contractului de achiziție </w:t>
      </w:r>
      <w:r w:rsidRPr="0030652C">
        <w:rPr>
          <w:rFonts w:asciiTheme="majorHAnsi" w:hAnsiTheme="majorHAnsi" w:cstheme="majorHAnsi"/>
          <w:lang w:val="ro-RO"/>
        </w:rPr>
        <w:t>publică de lucrări.</w:t>
      </w:r>
    </w:p>
    <w:p w:rsidR="001034CC" w:rsidRPr="0030652C" w:rsidRDefault="001034CC" w:rsidP="005E2BBC">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Persoana fizică sau juridică care a participat la întocmirea documentației de atribuire are dreptul, în calitate de operator economic,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sub sancțiunea excluderii din procedura de atribuire.</w:t>
      </w:r>
    </w:p>
    <w:p w:rsidR="001034CC" w:rsidRPr="0030652C" w:rsidRDefault="001034CC" w:rsidP="005E2BBC">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5E2BBC">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5E2BBC">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5E2BBC">
      <w:pPr>
        <w:numPr>
          <w:ilvl w:val="1"/>
          <w:numId w:val="10"/>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5E2BBC">
      <w:pPr>
        <w:numPr>
          <w:ilvl w:val="1"/>
          <w:numId w:val="10"/>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5E2BBC">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5E2BBC">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5E2BBC">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5E2BBC">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5E2BBC">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5E2BBC">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5E2BBC">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5E2BBC">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5E2BBC">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5E2BBC">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5E2BBC">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5E2BBC">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5E2BBC">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5E2BBC">
      <w:pPr>
        <w:numPr>
          <w:ilvl w:val="1"/>
          <w:numId w:val="10"/>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5E2BBC">
      <w:pPr>
        <w:numPr>
          <w:ilvl w:val="1"/>
          <w:numId w:val="10"/>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5E2BBC">
      <w:pPr>
        <w:pStyle w:val="3"/>
        <w:keepNext w:val="0"/>
        <w:keepLines w:val="0"/>
        <w:numPr>
          <w:ilvl w:val="0"/>
          <w:numId w:val="10"/>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5E2BBC">
      <w:pPr>
        <w:numPr>
          <w:ilvl w:val="1"/>
          <w:numId w:val="10"/>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5E2BBC">
      <w:pPr>
        <w:pStyle w:val="3"/>
        <w:keepNext w:val="0"/>
        <w:keepLines w:val="0"/>
        <w:numPr>
          <w:ilvl w:val="0"/>
          <w:numId w:val="10"/>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5E2BBC">
      <w:pPr>
        <w:numPr>
          <w:ilvl w:val="1"/>
          <w:numId w:val="10"/>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5E2BBC">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5E2BBC">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5E2BBC">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5E2BBC">
      <w:pPr>
        <w:pStyle w:val="a"/>
        <w:numPr>
          <w:ilvl w:val="1"/>
          <w:numId w:val="10"/>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5E2BBC">
      <w:pPr>
        <w:numPr>
          <w:ilvl w:val="1"/>
          <w:numId w:val="34"/>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5E2BBC">
      <w:pPr>
        <w:numPr>
          <w:ilvl w:val="1"/>
          <w:numId w:val="34"/>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5E2BBC">
      <w:pPr>
        <w:pStyle w:val="a"/>
        <w:numPr>
          <w:ilvl w:val="1"/>
          <w:numId w:val="10"/>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5E2BBC">
      <w:pPr>
        <w:pStyle w:val="3"/>
        <w:keepNext w:val="0"/>
        <w:keepLines w:val="0"/>
        <w:numPr>
          <w:ilvl w:val="0"/>
          <w:numId w:val="10"/>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5E2BBC">
      <w:pPr>
        <w:pStyle w:val="a"/>
        <w:numPr>
          <w:ilvl w:val="1"/>
          <w:numId w:val="10"/>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5E2BBC">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5E2BBC">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5E2BBC">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5E2BBC">
      <w:pPr>
        <w:numPr>
          <w:ilvl w:val="1"/>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5E2BBC">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5E2BBC">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5E2BBC">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5E2BBC">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5E2BBC">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5E2BBC">
      <w:pPr>
        <w:numPr>
          <w:ilvl w:val="1"/>
          <w:numId w:val="10"/>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5E2BBC">
      <w:pPr>
        <w:pStyle w:val="3"/>
        <w:keepNext w:val="0"/>
        <w:keepLines w:val="0"/>
        <w:numPr>
          <w:ilvl w:val="0"/>
          <w:numId w:val="10"/>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5E2BBC">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5E2BBC">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5E2BBC">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5E2BBC">
      <w:pPr>
        <w:pStyle w:val="3"/>
        <w:keepNext w:val="0"/>
        <w:keepLines w:val="0"/>
        <w:numPr>
          <w:ilvl w:val="0"/>
          <w:numId w:val="10"/>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5E2BBC">
      <w:pPr>
        <w:numPr>
          <w:ilvl w:val="1"/>
          <w:numId w:val="10"/>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5E2BBC">
      <w:pPr>
        <w:numPr>
          <w:ilvl w:val="1"/>
          <w:numId w:val="10"/>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5E2BBC">
      <w:pPr>
        <w:pStyle w:val="3"/>
        <w:keepNext w:val="0"/>
        <w:keepLines w:val="0"/>
        <w:numPr>
          <w:ilvl w:val="0"/>
          <w:numId w:val="10"/>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5E2BBC">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5E2BBC">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5E2BBC">
      <w:pPr>
        <w:pStyle w:val="3"/>
        <w:keepNext w:val="0"/>
        <w:keepLines w:val="0"/>
        <w:numPr>
          <w:ilvl w:val="0"/>
          <w:numId w:val="10"/>
        </w:numPr>
        <w:tabs>
          <w:tab w:val="left" w:pos="360"/>
          <w:tab w:val="left" w:pos="1134"/>
        </w:tabs>
        <w:spacing w:before="0" w:after="120"/>
      </w:pPr>
      <w:r w:rsidRPr="0030652C">
        <w:t>Calificarea candidaților în cazul asocierii</w:t>
      </w:r>
      <w:bookmarkEnd w:id="77"/>
      <w:bookmarkEnd w:id="78"/>
    </w:p>
    <w:p w:rsidR="001034CC" w:rsidRPr="0030652C" w:rsidRDefault="001034CC" w:rsidP="005E2BBC">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5E2BBC">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5E2BBC">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5E2BBC">
      <w:pPr>
        <w:numPr>
          <w:ilvl w:val="1"/>
          <w:numId w:val="10"/>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5E2BBC">
      <w:pPr>
        <w:pStyle w:val="3"/>
        <w:keepNext w:val="0"/>
        <w:keepLines w:val="0"/>
        <w:numPr>
          <w:ilvl w:val="0"/>
          <w:numId w:val="10"/>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5E2BBC">
      <w:pPr>
        <w:pStyle w:val="a"/>
        <w:numPr>
          <w:ilvl w:val="1"/>
          <w:numId w:val="10"/>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5E2BBC">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5E2BBC">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5E2BBC">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5E2BBC">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5E2BBC">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5E2BBC">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5E2BBC">
      <w:pPr>
        <w:numPr>
          <w:ilvl w:val="1"/>
          <w:numId w:val="10"/>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5E2BBC">
      <w:pPr>
        <w:numPr>
          <w:ilvl w:val="1"/>
          <w:numId w:val="10"/>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5E2BBC">
      <w:pPr>
        <w:pStyle w:val="Style3"/>
        <w:numPr>
          <w:ilvl w:val="0"/>
          <w:numId w:val="10"/>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5E2BBC">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5E2BBC">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5E2BBC">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5E2BBC">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5E2BBC">
      <w:pPr>
        <w:pStyle w:val="Style3"/>
        <w:numPr>
          <w:ilvl w:val="0"/>
          <w:numId w:val="10"/>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5E2BBC">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5E2BBC">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5E2BBC">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5E2BBC">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5E2BBC">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5E2BBC">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5E2BBC">
      <w:pPr>
        <w:pStyle w:val="Style3"/>
        <w:numPr>
          <w:ilvl w:val="0"/>
          <w:numId w:val="10"/>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w:t>
      </w:r>
      <w:r w:rsidR="004B6C40">
        <w:rPr>
          <w:rFonts w:asciiTheme="majorHAnsi" w:hAnsiTheme="majorHAnsi" w:cstheme="majorHAnsi"/>
          <w:color w:val="5B9BD5" w:themeColor="accent1"/>
          <w:lang w:val="ro-RO"/>
        </w:rPr>
        <w:t xml:space="preserve"> </w:t>
      </w:r>
      <w:r w:rsidRPr="00905E0C">
        <w:rPr>
          <w:rFonts w:asciiTheme="majorHAnsi" w:hAnsiTheme="majorHAnsi" w:cstheme="majorHAnsi"/>
          <w:color w:val="5B9BD5" w:themeColor="accent1"/>
          <w:lang w:val="ro-RO"/>
        </w:rPr>
        <w:t>de executare</w:t>
      </w:r>
      <w:bookmarkEnd w:id="106"/>
    </w:p>
    <w:p w:rsidR="001034CC" w:rsidRPr="0030652C" w:rsidRDefault="001034CC" w:rsidP="005E2BBC">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5E2BBC">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5E2BBC">
      <w:pPr>
        <w:pStyle w:val="Style3"/>
        <w:numPr>
          <w:ilvl w:val="0"/>
          <w:numId w:val="10"/>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5E2BBC">
      <w:pPr>
        <w:numPr>
          <w:ilvl w:val="1"/>
          <w:numId w:val="10"/>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5E2BBC">
      <w:pPr>
        <w:numPr>
          <w:ilvl w:val="1"/>
          <w:numId w:val="10"/>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5E2BBC">
      <w:pPr>
        <w:pStyle w:val="Style3"/>
        <w:numPr>
          <w:ilvl w:val="0"/>
          <w:numId w:val="10"/>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5E2BBC">
      <w:pPr>
        <w:pStyle w:val="a"/>
        <w:numPr>
          <w:ilvl w:val="1"/>
          <w:numId w:val="36"/>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5E2BBC">
      <w:pPr>
        <w:numPr>
          <w:ilvl w:val="0"/>
          <w:numId w:val="16"/>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5E2BBC">
      <w:pPr>
        <w:numPr>
          <w:ilvl w:val="0"/>
          <w:numId w:val="16"/>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5E2BBC">
      <w:pPr>
        <w:pStyle w:val="Style3"/>
        <w:numPr>
          <w:ilvl w:val="0"/>
          <w:numId w:val="10"/>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5E2BBC">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5E2BBC">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5E2BBC">
      <w:pPr>
        <w:pStyle w:val="3"/>
        <w:keepNext w:val="0"/>
        <w:keepLines w:val="0"/>
        <w:numPr>
          <w:ilvl w:val="0"/>
          <w:numId w:val="10"/>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5E2BBC">
      <w:pPr>
        <w:pStyle w:val="a"/>
        <w:numPr>
          <w:ilvl w:val="1"/>
          <w:numId w:val="37"/>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w:t>
      </w:r>
      <w:r w:rsidR="00676353">
        <w:rPr>
          <w:rFonts w:asciiTheme="majorHAnsi" w:hAnsiTheme="majorHAnsi" w:cstheme="majorHAnsi"/>
          <w:lang w:val="ro-RO"/>
        </w:rPr>
        <w:t xml:space="preserve">garanția pentru ofertă. </w:t>
      </w:r>
      <w:r w:rsidRPr="0030652C">
        <w:rPr>
          <w:rFonts w:asciiTheme="majorHAnsi" w:hAnsiTheme="majorHAnsi" w:cstheme="majorHAnsi"/>
          <w:lang w:val="ro-RO"/>
        </w:rPr>
        <w:t xml:space="preserve">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5E2BBC">
      <w:pPr>
        <w:pStyle w:val="a"/>
        <w:numPr>
          <w:ilvl w:val="1"/>
          <w:numId w:val="37"/>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5E2BBC">
      <w:pPr>
        <w:numPr>
          <w:ilvl w:val="1"/>
          <w:numId w:val="37"/>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5E2BBC">
      <w:pPr>
        <w:numPr>
          <w:ilvl w:val="1"/>
          <w:numId w:val="37"/>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5E2BBC">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5E2BBC">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5E2BBC">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5E2BBC">
      <w:pPr>
        <w:pStyle w:val="23"/>
        <w:numPr>
          <w:ilvl w:val="0"/>
          <w:numId w:val="17"/>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5E2BBC">
      <w:pPr>
        <w:numPr>
          <w:ilvl w:val="1"/>
          <w:numId w:val="37"/>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5E2BBC">
      <w:pPr>
        <w:numPr>
          <w:ilvl w:val="1"/>
          <w:numId w:val="37"/>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5E2BBC">
      <w:pPr>
        <w:pStyle w:val="3"/>
        <w:keepNext w:val="0"/>
        <w:keepLines w:val="0"/>
        <w:numPr>
          <w:ilvl w:val="0"/>
          <w:numId w:val="10"/>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5E2BBC">
      <w:pPr>
        <w:pStyle w:val="Style3"/>
        <w:numPr>
          <w:ilvl w:val="0"/>
          <w:numId w:val="10"/>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5E2BBC">
      <w:pPr>
        <w:pStyle w:val="a"/>
        <w:numPr>
          <w:ilvl w:val="1"/>
          <w:numId w:val="38"/>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5E2BBC">
      <w:pPr>
        <w:pStyle w:val="3"/>
        <w:keepNext w:val="0"/>
        <w:keepLines w:val="0"/>
        <w:numPr>
          <w:ilvl w:val="0"/>
          <w:numId w:val="10"/>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5E2BBC">
      <w:pPr>
        <w:pStyle w:val="a"/>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5E2BBC">
      <w:pPr>
        <w:pStyle w:val="a"/>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5E2BBC">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0C7A52" w:rsidRDefault="001034CC" w:rsidP="005E2BBC">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La depunerea ofertei prin SIA „RSAP”, operatorul economic va ține cont de timpul necesar pentru încărcarea ofertei în sistem, prevăzînd timp suficient pentru a depune oferta în termenii </w:t>
      </w:r>
      <w:r w:rsidRPr="000C7A52">
        <w:rPr>
          <w:rFonts w:asciiTheme="majorHAnsi" w:hAnsiTheme="majorHAnsi" w:cstheme="majorHAnsi"/>
        </w:rPr>
        <w:t>stabiliți.</w:t>
      </w:r>
    </w:p>
    <w:p w:rsidR="001034CC" w:rsidRPr="000C7A52"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0C7A52">
        <w:rPr>
          <w:rFonts w:cstheme="majorHAnsi"/>
        </w:rPr>
        <w:t>31. Termenul limita de depunere a ofertelor</w:t>
      </w:r>
      <w:bookmarkEnd w:id="119"/>
      <w:bookmarkEnd w:id="120"/>
    </w:p>
    <w:p w:rsidR="001034CC" w:rsidRPr="000C7A52" w:rsidRDefault="001034CC" w:rsidP="005E2BBC">
      <w:pPr>
        <w:pStyle w:val="a"/>
        <w:numPr>
          <w:ilvl w:val="1"/>
          <w:numId w:val="49"/>
        </w:numPr>
        <w:tabs>
          <w:tab w:val="clear" w:pos="1134"/>
          <w:tab w:val="left" w:pos="0"/>
          <w:tab w:val="left" w:pos="37"/>
          <w:tab w:val="left" w:pos="461"/>
        </w:tabs>
        <w:spacing w:after="120"/>
        <w:ind w:left="0" w:firstLine="0"/>
        <w:rPr>
          <w:rFonts w:asciiTheme="majorHAnsi" w:hAnsiTheme="majorHAnsi" w:cstheme="majorHAnsi"/>
          <w:lang w:val="ro-RO"/>
        </w:rPr>
      </w:pPr>
      <w:r w:rsidRPr="000C7A52">
        <w:rPr>
          <w:rFonts w:asciiTheme="majorHAnsi" w:hAnsiTheme="majorHAnsi" w:cstheme="majorHAnsi"/>
          <w:lang w:val="ro-RO"/>
        </w:rPr>
        <w:t>Ofertele</w:t>
      </w:r>
      <w:r w:rsidR="000C7A52">
        <w:rPr>
          <w:rFonts w:asciiTheme="majorHAnsi" w:hAnsiTheme="majorHAnsi" w:cstheme="majorHAnsi"/>
          <w:lang w:val="ro-RO"/>
        </w:rPr>
        <w:t xml:space="preserve"> </w:t>
      </w:r>
      <w:r w:rsidRPr="000C7A52">
        <w:rPr>
          <w:rFonts w:asciiTheme="majorHAnsi" w:hAnsiTheme="majorHAnsi" w:cstheme="majorHAnsi"/>
          <w:lang w:val="ro-RO"/>
        </w:rPr>
        <w:t>vor fi depuse nu mai</w:t>
      </w:r>
      <w:r w:rsidR="000C7A52">
        <w:rPr>
          <w:rFonts w:asciiTheme="majorHAnsi" w:hAnsiTheme="majorHAnsi" w:cstheme="majorHAnsi"/>
          <w:lang w:val="ro-RO"/>
        </w:rPr>
        <w:t xml:space="preserve"> </w:t>
      </w:r>
      <w:r w:rsidR="000C7A52" w:rsidRPr="000C7A52">
        <w:rPr>
          <w:rFonts w:asciiTheme="majorHAnsi" w:hAnsiTheme="majorHAnsi" w:cstheme="majorHAnsi"/>
          <w:lang w:val="ro-RO"/>
        </w:rPr>
        <w:t>târziu</w:t>
      </w:r>
      <w:r w:rsidRPr="000C7A52">
        <w:rPr>
          <w:rFonts w:asciiTheme="majorHAnsi" w:hAnsiTheme="majorHAnsi" w:cstheme="majorHAnsi"/>
          <w:lang w:val="ro-RO"/>
        </w:rPr>
        <w:t xml:space="preserve"> de data şi</w:t>
      </w:r>
      <w:r w:rsidR="000C7A52">
        <w:rPr>
          <w:rFonts w:asciiTheme="majorHAnsi" w:hAnsiTheme="majorHAnsi" w:cstheme="majorHAnsi"/>
          <w:lang w:val="ro-RO"/>
        </w:rPr>
        <w:t xml:space="preserve"> </w:t>
      </w:r>
      <w:r w:rsidRPr="000C7A52">
        <w:rPr>
          <w:rFonts w:asciiTheme="majorHAnsi" w:hAnsiTheme="majorHAnsi" w:cstheme="majorHAnsi"/>
          <w:lang w:val="ro-RO"/>
        </w:rPr>
        <w:t>ora</w:t>
      </w:r>
      <w:r w:rsidR="000C7A52">
        <w:rPr>
          <w:rFonts w:asciiTheme="majorHAnsi" w:hAnsiTheme="majorHAnsi" w:cstheme="majorHAnsi"/>
          <w:lang w:val="ro-RO"/>
        </w:rPr>
        <w:t xml:space="preserve"> </w:t>
      </w:r>
      <w:r w:rsidRPr="000C7A52">
        <w:rPr>
          <w:rFonts w:asciiTheme="majorHAnsi" w:hAnsiTheme="majorHAnsi" w:cstheme="majorHAnsi"/>
          <w:lang w:val="ro-RO"/>
        </w:rPr>
        <w:t>specificate</w:t>
      </w:r>
      <w:r w:rsidR="000C7A52">
        <w:rPr>
          <w:rFonts w:asciiTheme="majorHAnsi" w:hAnsiTheme="majorHAnsi" w:cstheme="majorHAnsi"/>
          <w:lang w:val="ro-RO"/>
        </w:rPr>
        <w:t xml:space="preserve"> </w:t>
      </w:r>
      <w:r w:rsidRPr="000C7A52">
        <w:rPr>
          <w:rFonts w:asciiTheme="majorHAnsi" w:hAnsiTheme="majorHAnsi" w:cstheme="majorHAnsi"/>
          <w:lang w:val="ro-RO"/>
        </w:rPr>
        <w:t>în</w:t>
      </w:r>
      <w:r w:rsidR="000C7A52">
        <w:rPr>
          <w:rFonts w:asciiTheme="majorHAnsi" w:hAnsiTheme="majorHAnsi" w:cstheme="majorHAnsi"/>
          <w:lang w:val="ro-RO"/>
        </w:rPr>
        <w:t xml:space="preserve"> </w:t>
      </w:r>
      <w:r w:rsidRPr="000C7A52">
        <w:rPr>
          <w:rFonts w:asciiTheme="majorHAnsi" w:hAnsiTheme="majorHAnsi" w:cstheme="majorHAnsi"/>
          <w:lang w:val="ro-RO"/>
        </w:rPr>
        <w:t>punctul 5.2 din FDA.  Autoritatea</w:t>
      </w:r>
      <w:r w:rsidR="000C7A52">
        <w:rPr>
          <w:rFonts w:asciiTheme="majorHAnsi" w:hAnsiTheme="majorHAnsi" w:cstheme="majorHAnsi"/>
          <w:lang w:val="ro-RO"/>
        </w:rPr>
        <w:t xml:space="preserve"> </w:t>
      </w:r>
      <w:r w:rsidRPr="000C7A52">
        <w:rPr>
          <w:rFonts w:asciiTheme="majorHAnsi" w:hAnsiTheme="majorHAnsi" w:cstheme="majorHAnsi"/>
          <w:lang w:val="ro-RO"/>
        </w:rPr>
        <w:t>contractantă</w:t>
      </w:r>
      <w:r w:rsidR="000C7A52">
        <w:rPr>
          <w:rFonts w:asciiTheme="majorHAnsi" w:hAnsiTheme="majorHAnsi" w:cstheme="majorHAnsi"/>
          <w:lang w:val="ro-RO"/>
        </w:rPr>
        <w:t xml:space="preserve"> </w:t>
      </w:r>
      <w:r w:rsidRPr="000C7A52">
        <w:rPr>
          <w:rFonts w:asciiTheme="majorHAnsi" w:hAnsiTheme="majorHAnsi" w:cstheme="majorHAnsi"/>
          <w:lang w:val="ro-RO"/>
        </w:rPr>
        <w:t>poate, la discreţia</w:t>
      </w:r>
      <w:r w:rsidR="000C7A52">
        <w:rPr>
          <w:rFonts w:asciiTheme="majorHAnsi" w:hAnsiTheme="majorHAnsi" w:cstheme="majorHAnsi"/>
          <w:lang w:val="ro-RO"/>
        </w:rPr>
        <w:t xml:space="preserve"> </w:t>
      </w:r>
      <w:r w:rsidRPr="000C7A52">
        <w:rPr>
          <w:rFonts w:asciiTheme="majorHAnsi" w:hAnsiTheme="majorHAnsi" w:cstheme="majorHAnsi"/>
          <w:lang w:val="ro-RO"/>
        </w:rPr>
        <w:t>sa, să</w:t>
      </w:r>
      <w:r w:rsidR="000C7A52">
        <w:rPr>
          <w:rFonts w:asciiTheme="majorHAnsi" w:hAnsiTheme="majorHAnsi" w:cstheme="majorHAnsi"/>
          <w:lang w:val="ro-RO"/>
        </w:rPr>
        <w:t xml:space="preserve"> </w:t>
      </w:r>
      <w:r w:rsidRPr="000C7A52">
        <w:rPr>
          <w:rFonts w:asciiTheme="majorHAnsi" w:hAnsiTheme="majorHAnsi" w:cstheme="majorHAnsi"/>
          <w:lang w:val="ro-RO"/>
        </w:rPr>
        <w:t>extindă</w:t>
      </w:r>
      <w:r w:rsidR="000C7A52">
        <w:rPr>
          <w:rFonts w:asciiTheme="majorHAnsi" w:hAnsiTheme="majorHAnsi" w:cstheme="majorHAnsi"/>
          <w:lang w:val="ro-RO"/>
        </w:rPr>
        <w:t xml:space="preserve"> </w:t>
      </w:r>
      <w:r w:rsidRPr="000C7A52">
        <w:rPr>
          <w:rFonts w:asciiTheme="majorHAnsi" w:hAnsiTheme="majorHAnsi" w:cstheme="majorHAnsi"/>
          <w:lang w:val="ro-RO"/>
        </w:rPr>
        <w:t>termenul-limită de depunere a ofertelor</w:t>
      </w:r>
      <w:r w:rsidR="000C7A52">
        <w:rPr>
          <w:rFonts w:asciiTheme="majorHAnsi" w:hAnsiTheme="majorHAnsi" w:cstheme="majorHAnsi"/>
          <w:lang w:val="ro-RO"/>
        </w:rPr>
        <w:t xml:space="preserve"> </w:t>
      </w:r>
      <w:r w:rsidRPr="000C7A52">
        <w:rPr>
          <w:rFonts w:asciiTheme="majorHAnsi" w:hAnsiTheme="majorHAnsi" w:cstheme="majorHAnsi"/>
          <w:lang w:val="ro-RO"/>
        </w:rPr>
        <w:t>prin</w:t>
      </w:r>
      <w:r w:rsidR="000C7A52">
        <w:rPr>
          <w:rFonts w:asciiTheme="majorHAnsi" w:hAnsiTheme="majorHAnsi" w:cstheme="majorHAnsi"/>
          <w:lang w:val="ro-RO"/>
        </w:rPr>
        <w:t xml:space="preserve"> </w:t>
      </w:r>
      <w:r w:rsidRPr="000C7A52">
        <w:rPr>
          <w:rFonts w:asciiTheme="majorHAnsi" w:hAnsiTheme="majorHAnsi" w:cstheme="majorHAnsi"/>
          <w:lang w:val="ro-RO"/>
        </w:rPr>
        <w:t>modificarea</w:t>
      </w:r>
      <w:r w:rsidR="000C7A52">
        <w:rPr>
          <w:rFonts w:asciiTheme="majorHAnsi" w:hAnsiTheme="majorHAnsi" w:cstheme="majorHAnsi"/>
          <w:lang w:val="ro-RO"/>
        </w:rPr>
        <w:t xml:space="preserve"> </w:t>
      </w:r>
      <w:r w:rsidRPr="000C7A52">
        <w:rPr>
          <w:rFonts w:asciiTheme="majorHAnsi" w:hAnsiTheme="majorHAnsi" w:cstheme="majorHAnsi"/>
          <w:lang w:val="ro-RO"/>
        </w:rPr>
        <w:t>documentelor de atribuire</w:t>
      </w:r>
      <w:r w:rsidR="000C7A52">
        <w:rPr>
          <w:rFonts w:asciiTheme="majorHAnsi" w:hAnsiTheme="majorHAnsi" w:cstheme="majorHAnsi"/>
          <w:lang w:val="ro-RO"/>
        </w:rPr>
        <w:t xml:space="preserve"> </w:t>
      </w:r>
      <w:r w:rsidRPr="000C7A52">
        <w:rPr>
          <w:rFonts w:asciiTheme="majorHAnsi" w:hAnsiTheme="majorHAnsi" w:cstheme="majorHAnsi"/>
          <w:lang w:val="ro-RO"/>
        </w:rPr>
        <w:t>în</w:t>
      </w:r>
      <w:r w:rsidR="000C7A52">
        <w:rPr>
          <w:rFonts w:asciiTheme="majorHAnsi" w:hAnsiTheme="majorHAnsi" w:cstheme="majorHAnsi"/>
          <w:lang w:val="ro-RO"/>
        </w:rPr>
        <w:t xml:space="preserve"> </w:t>
      </w:r>
      <w:r w:rsidRPr="000C7A52">
        <w:rPr>
          <w:rFonts w:asciiTheme="majorHAnsi" w:hAnsiTheme="majorHAnsi" w:cstheme="majorHAnsi"/>
          <w:lang w:val="ro-RO"/>
        </w:rPr>
        <w:t>conformitate cu punctul 9 din IPO, caz</w:t>
      </w:r>
      <w:r w:rsidR="000C7A52">
        <w:rPr>
          <w:rFonts w:asciiTheme="majorHAnsi" w:hAnsiTheme="majorHAnsi" w:cstheme="majorHAnsi"/>
          <w:lang w:val="ro-RO"/>
        </w:rPr>
        <w:t xml:space="preserve"> </w:t>
      </w:r>
      <w:r w:rsidRPr="000C7A52">
        <w:rPr>
          <w:rFonts w:asciiTheme="majorHAnsi" w:hAnsiTheme="majorHAnsi" w:cstheme="majorHAnsi"/>
          <w:lang w:val="ro-RO"/>
        </w:rPr>
        <w:t>în care toate</w:t>
      </w:r>
      <w:r w:rsidR="000C7A52">
        <w:rPr>
          <w:rFonts w:asciiTheme="majorHAnsi" w:hAnsiTheme="majorHAnsi" w:cstheme="majorHAnsi"/>
          <w:lang w:val="ro-RO"/>
        </w:rPr>
        <w:t xml:space="preserve"> </w:t>
      </w:r>
      <w:r w:rsidRPr="000C7A52">
        <w:rPr>
          <w:rFonts w:asciiTheme="majorHAnsi" w:hAnsiTheme="majorHAnsi" w:cstheme="majorHAnsi"/>
          <w:lang w:val="ro-RO"/>
        </w:rPr>
        <w:t>drepturile</w:t>
      </w:r>
      <w:r w:rsidR="000C7A52">
        <w:rPr>
          <w:rFonts w:asciiTheme="majorHAnsi" w:hAnsiTheme="majorHAnsi" w:cstheme="majorHAnsi"/>
          <w:lang w:val="ro-RO"/>
        </w:rPr>
        <w:t xml:space="preserve"> </w:t>
      </w:r>
      <w:r w:rsidRPr="000C7A52">
        <w:rPr>
          <w:rFonts w:asciiTheme="majorHAnsi" w:hAnsiTheme="majorHAnsi" w:cstheme="majorHAnsi"/>
          <w:lang w:val="ro-RO"/>
        </w:rPr>
        <w:t>ş</w:t>
      </w:r>
      <w:r w:rsidR="000C7A52">
        <w:rPr>
          <w:rFonts w:asciiTheme="majorHAnsi" w:hAnsiTheme="majorHAnsi" w:cstheme="majorHAnsi"/>
          <w:lang w:val="ro-RO"/>
        </w:rPr>
        <w:t xml:space="preserve">i </w:t>
      </w:r>
      <w:r w:rsidRPr="000C7A52">
        <w:rPr>
          <w:rFonts w:asciiTheme="majorHAnsi" w:hAnsiTheme="majorHAnsi" w:cstheme="majorHAnsi"/>
          <w:lang w:val="ro-RO"/>
        </w:rPr>
        <w:t>obligaţiile</w:t>
      </w:r>
      <w:r w:rsidR="000C7A52">
        <w:rPr>
          <w:rFonts w:asciiTheme="majorHAnsi" w:hAnsiTheme="majorHAnsi" w:cstheme="majorHAnsi"/>
          <w:lang w:val="ro-RO"/>
        </w:rPr>
        <w:t xml:space="preserve"> </w:t>
      </w:r>
      <w:r w:rsidRPr="000C7A52">
        <w:rPr>
          <w:rFonts w:asciiTheme="majorHAnsi" w:hAnsiTheme="majorHAnsi" w:cstheme="majorHAnsi"/>
          <w:lang w:val="ro-RO"/>
        </w:rPr>
        <w:t>autorităţi</w:t>
      </w:r>
      <w:r w:rsidR="000C7A52">
        <w:rPr>
          <w:rFonts w:asciiTheme="majorHAnsi" w:hAnsiTheme="majorHAnsi" w:cstheme="majorHAnsi"/>
          <w:lang w:val="ro-RO"/>
        </w:rPr>
        <w:t xml:space="preserve">i </w:t>
      </w:r>
      <w:r w:rsidRPr="000C7A52">
        <w:rPr>
          <w:rFonts w:asciiTheme="majorHAnsi" w:hAnsiTheme="majorHAnsi" w:cstheme="majorHAnsi"/>
          <w:lang w:val="ro-RO"/>
        </w:rPr>
        <w:t>contractante</w:t>
      </w:r>
      <w:r w:rsidR="000C7A52">
        <w:rPr>
          <w:rFonts w:asciiTheme="majorHAnsi" w:hAnsiTheme="majorHAnsi" w:cstheme="majorHAnsi"/>
          <w:lang w:val="ro-RO"/>
        </w:rPr>
        <w:t xml:space="preserve"> </w:t>
      </w:r>
      <w:r w:rsidRPr="000C7A52">
        <w:rPr>
          <w:rFonts w:asciiTheme="majorHAnsi" w:hAnsiTheme="majorHAnsi" w:cstheme="majorHAnsi"/>
          <w:lang w:val="ro-RO"/>
        </w:rPr>
        <w:t>şi ale ofertanţilor</w:t>
      </w:r>
      <w:r w:rsidR="000C7A52">
        <w:rPr>
          <w:rFonts w:asciiTheme="majorHAnsi" w:hAnsiTheme="majorHAnsi" w:cstheme="majorHAnsi"/>
          <w:lang w:val="ro-RO"/>
        </w:rPr>
        <w:t xml:space="preserve"> </w:t>
      </w:r>
      <w:r w:rsidRPr="000C7A52">
        <w:rPr>
          <w:rFonts w:asciiTheme="majorHAnsi" w:hAnsiTheme="majorHAnsi" w:cstheme="majorHAnsi"/>
          <w:lang w:val="ro-RO"/>
        </w:rPr>
        <w:t>vor fi supuse ulterior termenului-limită</w:t>
      </w:r>
      <w:r w:rsidR="000C7A52">
        <w:rPr>
          <w:rFonts w:asciiTheme="majorHAnsi" w:hAnsiTheme="majorHAnsi" w:cstheme="majorHAnsi"/>
          <w:lang w:val="ro-RO"/>
        </w:rPr>
        <w:t xml:space="preserve"> </w:t>
      </w:r>
      <w:r w:rsidRPr="000C7A52">
        <w:rPr>
          <w:rFonts w:asciiTheme="majorHAnsi" w:hAnsiTheme="majorHAnsi" w:cstheme="majorHAnsi"/>
          <w:lang w:val="ro-RO"/>
        </w:rPr>
        <w:t>prelungit.</w:t>
      </w:r>
    </w:p>
    <w:p w:rsidR="001034CC" w:rsidRPr="000C7A52" w:rsidRDefault="001034CC" w:rsidP="005E2BBC">
      <w:pPr>
        <w:pStyle w:val="3"/>
        <w:keepNext w:val="0"/>
        <w:keepLines w:val="0"/>
        <w:numPr>
          <w:ilvl w:val="0"/>
          <w:numId w:val="39"/>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0C7A52">
        <w:rPr>
          <w:rFonts w:cstheme="majorHAnsi"/>
        </w:rPr>
        <w:t>Oferte întîrziate</w:t>
      </w:r>
      <w:bookmarkEnd w:id="121"/>
      <w:bookmarkEnd w:id="122"/>
    </w:p>
    <w:p w:rsidR="001034CC" w:rsidRPr="000C7A52" w:rsidRDefault="001034CC" w:rsidP="005E2BBC">
      <w:pPr>
        <w:pStyle w:val="a"/>
        <w:numPr>
          <w:ilvl w:val="1"/>
          <w:numId w:val="39"/>
        </w:numPr>
        <w:tabs>
          <w:tab w:val="left" w:pos="0"/>
          <w:tab w:val="left" w:pos="37"/>
          <w:tab w:val="left" w:pos="462"/>
        </w:tabs>
        <w:ind w:left="37" w:hanging="37"/>
        <w:rPr>
          <w:rFonts w:asciiTheme="majorHAnsi" w:hAnsiTheme="majorHAnsi" w:cstheme="majorHAnsi"/>
          <w:noProof/>
          <w:lang w:val="ro-RO"/>
        </w:rPr>
      </w:pPr>
      <w:r w:rsidRPr="000C7A52">
        <w:rPr>
          <w:rFonts w:asciiTheme="majorHAnsi" w:hAnsiTheme="majorHAnsi" w:cstheme="majorHAnsi"/>
          <w:noProof/>
          <w:lang w:val="ro-RO"/>
        </w:rPr>
        <w:t xml:space="preserve">SIA RSAP nu va accepta ofertele transmise după expirarea termenului limită de depunere a ofertelor. </w:t>
      </w:r>
    </w:p>
    <w:p w:rsidR="001034CC" w:rsidRPr="000C7A52" w:rsidRDefault="001034CC" w:rsidP="005E2BBC">
      <w:pPr>
        <w:pStyle w:val="a"/>
        <w:numPr>
          <w:ilvl w:val="1"/>
          <w:numId w:val="39"/>
        </w:numPr>
        <w:tabs>
          <w:tab w:val="clear" w:pos="1134"/>
          <w:tab w:val="left" w:pos="0"/>
          <w:tab w:val="left" w:pos="42"/>
          <w:tab w:val="left" w:pos="321"/>
        </w:tabs>
        <w:spacing w:after="240"/>
        <w:ind w:left="37" w:firstLine="5"/>
        <w:rPr>
          <w:rFonts w:asciiTheme="majorHAnsi" w:hAnsiTheme="majorHAnsi" w:cstheme="majorHAnsi"/>
          <w:noProof/>
          <w:lang w:val="ro-RO"/>
        </w:rPr>
      </w:pPr>
      <w:r w:rsidRPr="000C7A52">
        <w:rPr>
          <w:rFonts w:asciiTheme="majorHAnsi" w:hAnsiTheme="majorHAnsi" w:cstheme="majorHAnsi"/>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0C7A52" w:rsidRDefault="001034CC" w:rsidP="005E2BBC">
      <w:pPr>
        <w:pStyle w:val="Style3"/>
        <w:numPr>
          <w:ilvl w:val="0"/>
          <w:numId w:val="39"/>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0C7A52">
        <w:rPr>
          <w:rFonts w:asciiTheme="majorHAnsi" w:hAnsiTheme="majorHAnsi" w:cstheme="majorHAnsi"/>
          <w:color w:val="5B9BD5" w:themeColor="accent1"/>
          <w:lang w:val="ro-RO"/>
        </w:rPr>
        <w:t>Oferta comună</w:t>
      </w:r>
      <w:bookmarkEnd w:id="123"/>
    </w:p>
    <w:p w:rsidR="001034CC" w:rsidRPr="0030652C" w:rsidRDefault="001034CC" w:rsidP="005E2BBC">
      <w:pPr>
        <w:pStyle w:val="a"/>
        <w:numPr>
          <w:ilvl w:val="1"/>
          <w:numId w:val="39"/>
        </w:numPr>
        <w:tabs>
          <w:tab w:val="left" w:pos="0"/>
          <w:tab w:val="left" w:pos="37"/>
          <w:tab w:val="left" w:pos="462"/>
          <w:tab w:val="left" w:pos="960"/>
        </w:tabs>
        <w:spacing w:after="120"/>
        <w:ind w:left="37" w:hanging="37"/>
        <w:rPr>
          <w:rFonts w:asciiTheme="majorHAnsi" w:hAnsiTheme="majorHAnsi" w:cstheme="majorHAnsi"/>
          <w:lang w:val="ro-RO"/>
        </w:rPr>
      </w:pPr>
      <w:r w:rsidRPr="000C7A52">
        <w:rPr>
          <w:rFonts w:asciiTheme="majorHAnsi" w:hAnsiTheme="majorHAnsi" w:cstheme="majorHAnsi"/>
          <w:lang w:val="ro-RO"/>
        </w:rPr>
        <w:t>Mai multe persoane juridice au dreptul de a se asocia şi de a depune o ofertă comună, fiind</w:t>
      </w:r>
      <w:r w:rsidRPr="0030652C">
        <w:rPr>
          <w:rFonts w:asciiTheme="majorHAnsi" w:hAnsiTheme="majorHAnsi" w:cstheme="majorHAnsi"/>
          <w:lang w:val="ro-RO"/>
        </w:rPr>
        <w:t xml:space="preserve"> obligate să prezinte asocierea în formă scrisă.</w:t>
      </w:r>
    </w:p>
    <w:p w:rsidR="001034CC" w:rsidRPr="0030652C" w:rsidRDefault="001034CC" w:rsidP="005E2BBC">
      <w:pPr>
        <w:numPr>
          <w:ilvl w:val="1"/>
          <w:numId w:val="39"/>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5E2BBC">
      <w:pPr>
        <w:pStyle w:val="Style3"/>
        <w:numPr>
          <w:ilvl w:val="0"/>
          <w:numId w:val="39"/>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5E2BBC">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5E2BBC">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5E2BBC">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5E2BBC">
      <w:pPr>
        <w:pStyle w:val="3"/>
        <w:keepNext w:val="0"/>
        <w:keepLines w:val="0"/>
        <w:numPr>
          <w:ilvl w:val="0"/>
          <w:numId w:val="39"/>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5E2BBC">
      <w:pPr>
        <w:pStyle w:val="a"/>
        <w:numPr>
          <w:ilvl w:val="1"/>
          <w:numId w:val="39"/>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5E2BBC">
      <w:pPr>
        <w:pStyle w:val="3"/>
        <w:keepNext w:val="0"/>
        <w:keepLines w:val="0"/>
        <w:numPr>
          <w:ilvl w:val="0"/>
          <w:numId w:val="39"/>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5E2BBC">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5E2BBC">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5E2BBC">
      <w:pPr>
        <w:pStyle w:val="3"/>
        <w:keepNext w:val="0"/>
        <w:keepLines w:val="0"/>
        <w:numPr>
          <w:ilvl w:val="0"/>
          <w:numId w:val="39"/>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5E2BBC">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5E2BBC">
      <w:pPr>
        <w:numPr>
          <w:ilvl w:val="1"/>
          <w:numId w:val="39"/>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5E2BBC">
      <w:pPr>
        <w:pStyle w:val="3"/>
        <w:keepNext w:val="0"/>
        <w:keepLines w:val="0"/>
        <w:numPr>
          <w:ilvl w:val="0"/>
          <w:numId w:val="39"/>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5E2BBC">
      <w:pPr>
        <w:pStyle w:val="a"/>
        <w:numPr>
          <w:ilvl w:val="1"/>
          <w:numId w:val="39"/>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5E2BBC">
      <w:pPr>
        <w:numPr>
          <w:ilvl w:val="0"/>
          <w:numId w:val="40"/>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5E2BBC">
      <w:pPr>
        <w:numPr>
          <w:ilvl w:val="0"/>
          <w:numId w:val="40"/>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5E2BBC">
      <w:pPr>
        <w:pStyle w:val="a"/>
        <w:numPr>
          <w:ilvl w:val="1"/>
          <w:numId w:val="39"/>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5E2BBC">
      <w:pPr>
        <w:pStyle w:val="a"/>
        <w:numPr>
          <w:ilvl w:val="1"/>
          <w:numId w:val="39"/>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5E2BBC">
      <w:pPr>
        <w:pStyle w:val="a"/>
        <w:numPr>
          <w:ilvl w:val="1"/>
          <w:numId w:val="39"/>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5E2BBC">
      <w:pPr>
        <w:pStyle w:val="a"/>
        <w:numPr>
          <w:ilvl w:val="1"/>
          <w:numId w:val="39"/>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5E2BBC">
      <w:pPr>
        <w:numPr>
          <w:ilvl w:val="1"/>
          <w:numId w:val="3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5E2BBC">
      <w:pPr>
        <w:pStyle w:val="3"/>
        <w:keepNext w:val="0"/>
        <w:keepLines w:val="0"/>
        <w:numPr>
          <w:ilvl w:val="0"/>
          <w:numId w:val="39"/>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5E2BBC">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5E2BBC">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5E2BBC">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5E2BBC">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5E2BBC">
      <w:pPr>
        <w:numPr>
          <w:ilvl w:val="0"/>
          <w:numId w:val="41"/>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5E2BBC">
      <w:pPr>
        <w:numPr>
          <w:ilvl w:val="0"/>
          <w:numId w:val="41"/>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5E2BBC">
      <w:pPr>
        <w:numPr>
          <w:ilvl w:val="0"/>
          <w:numId w:val="41"/>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5E2BBC">
      <w:pPr>
        <w:pStyle w:val="a"/>
        <w:numPr>
          <w:ilvl w:val="1"/>
          <w:numId w:val="42"/>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5E2BBC">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5E2BBC">
      <w:pPr>
        <w:pStyle w:val="3"/>
        <w:keepNext w:val="0"/>
        <w:keepLines w:val="0"/>
        <w:numPr>
          <w:ilvl w:val="0"/>
          <w:numId w:val="39"/>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5E2BBC">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0C7A52" w:rsidRDefault="001034CC" w:rsidP="005E2BBC">
      <w:pPr>
        <w:numPr>
          <w:ilvl w:val="1"/>
          <w:numId w:val="39"/>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0C7A52">
        <w:rPr>
          <w:rFonts w:asciiTheme="majorHAnsi" w:hAnsiTheme="majorHAnsi" w:cstheme="majorHAnsi"/>
        </w:rPr>
        <w:t>cantitatea totală), se va lua în considerare preţul  pe unitate, iar preţul total va f</w:t>
      </w:r>
      <w:r w:rsidR="00F029BB" w:rsidRPr="000C7A52">
        <w:rPr>
          <w:rFonts w:asciiTheme="majorHAnsi" w:hAnsiTheme="majorHAnsi" w:cstheme="majorHAnsi"/>
        </w:rPr>
        <w:t>i corectat în mod corespunzător:</w:t>
      </w:r>
    </w:p>
    <w:p w:rsidR="001034CC" w:rsidRPr="000C7A52" w:rsidRDefault="001034CC" w:rsidP="005E2BBC">
      <w:pPr>
        <w:pStyle w:val="a"/>
        <w:numPr>
          <w:ilvl w:val="0"/>
          <w:numId w:val="50"/>
        </w:numPr>
        <w:tabs>
          <w:tab w:val="left" w:pos="604"/>
        </w:tabs>
        <w:spacing w:after="120"/>
        <w:rPr>
          <w:rFonts w:asciiTheme="majorHAnsi" w:hAnsiTheme="majorHAnsi" w:cstheme="majorHAnsi"/>
          <w:lang w:val="ro-RO"/>
        </w:rPr>
      </w:pPr>
      <w:r w:rsidRPr="000C7A52">
        <w:rPr>
          <w:rFonts w:asciiTheme="majorHAnsi" w:hAnsiTheme="majorHAnsi" w:cstheme="majorHAnsi"/>
          <w:lang w:val="ro-RO"/>
        </w:rPr>
        <w:t>Grupul de lucru</w:t>
      </w:r>
      <w:r w:rsidR="001C621A" w:rsidRPr="000C7A52">
        <w:rPr>
          <w:rFonts w:asciiTheme="majorHAnsi" w:hAnsiTheme="majorHAnsi" w:cstheme="majorHAnsi"/>
          <w:lang w:val="ro-RO"/>
        </w:rPr>
        <w:t xml:space="preserve"> </w:t>
      </w:r>
      <w:r w:rsidRPr="000C7A52">
        <w:rPr>
          <w:rFonts w:asciiTheme="majorHAnsi" w:hAnsiTheme="majorHAnsi" w:cstheme="majorHAnsi"/>
          <w:lang w:val="ro-RO" w:eastAsia="en-GB"/>
        </w:rPr>
        <w:t>după caz, specialistul certificat în domeniul achizițiilor publice</w:t>
      </w:r>
      <w:r w:rsidRPr="000C7A52">
        <w:rPr>
          <w:rFonts w:asciiTheme="majorHAnsi" w:hAnsiTheme="majorHAnsi" w:cstheme="majorHAnsi"/>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0C7A52" w:rsidRDefault="001034CC" w:rsidP="005E2BBC">
      <w:pPr>
        <w:numPr>
          <w:ilvl w:val="1"/>
          <w:numId w:val="39"/>
        </w:numPr>
        <w:tabs>
          <w:tab w:val="left" w:pos="604"/>
          <w:tab w:val="left" w:pos="1134"/>
        </w:tabs>
        <w:spacing w:after="120"/>
        <w:ind w:left="37" w:firstLine="0"/>
        <w:jc w:val="both"/>
        <w:rPr>
          <w:rFonts w:asciiTheme="majorHAnsi" w:hAnsiTheme="majorHAnsi" w:cstheme="majorHAnsi"/>
        </w:rPr>
      </w:pPr>
      <w:r w:rsidRPr="000C7A52">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5E2BBC">
      <w:pPr>
        <w:numPr>
          <w:ilvl w:val="1"/>
          <w:numId w:val="39"/>
        </w:numPr>
        <w:tabs>
          <w:tab w:val="left" w:pos="604"/>
          <w:tab w:val="left" w:pos="1134"/>
        </w:tabs>
        <w:spacing w:after="120"/>
        <w:ind w:left="37" w:firstLine="0"/>
        <w:jc w:val="both"/>
        <w:rPr>
          <w:rFonts w:asciiTheme="majorHAnsi" w:hAnsiTheme="majorHAnsi" w:cstheme="majorHAnsi"/>
        </w:rPr>
      </w:pPr>
      <w:r w:rsidRPr="000C7A52">
        <w:rPr>
          <w:rFonts w:asciiTheme="majorHAnsi" w:hAnsiTheme="majorHAnsi" w:cstheme="majorHAnsi"/>
        </w:rPr>
        <w:t>Operatorul economic este obligat să răspundă la solicitarea de clarificare a autorității</w:t>
      </w:r>
      <w:r w:rsidRPr="0030652C">
        <w:rPr>
          <w:rFonts w:asciiTheme="majorHAnsi" w:hAnsiTheme="majorHAnsi" w:cstheme="majorHAnsi"/>
        </w:rPr>
        <w:t xml:space="preserve"> contractante în maxim trei zile de la data expedierii acesteia.</w:t>
      </w:r>
    </w:p>
    <w:p w:rsidR="001034CC" w:rsidRPr="0030652C" w:rsidRDefault="001034CC" w:rsidP="005E2BBC">
      <w:pPr>
        <w:pStyle w:val="3"/>
        <w:keepNext w:val="0"/>
        <w:keepLines w:val="0"/>
        <w:numPr>
          <w:ilvl w:val="0"/>
          <w:numId w:val="39"/>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5E2BBC">
      <w:pPr>
        <w:numPr>
          <w:ilvl w:val="1"/>
          <w:numId w:val="39"/>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5E2BBC">
      <w:pPr>
        <w:numPr>
          <w:ilvl w:val="1"/>
          <w:numId w:val="39"/>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5E2BBC">
      <w:pPr>
        <w:numPr>
          <w:ilvl w:val="0"/>
          <w:numId w:val="43"/>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5E2BBC">
      <w:pPr>
        <w:numPr>
          <w:ilvl w:val="0"/>
          <w:numId w:val="43"/>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5E2BBC">
      <w:pPr>
        <w:numPr>
          <w:ilvl w:val="0"/>
          <w:numId w:val="43"/>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5E2BBC">
      <w:pPr>
        <w:numPr>
          <w:ilvl w:val="1"/>
          <w:numId w:val="39"/>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5E2BBC">
      <w:pPr>
        <w:pStyle w:val="3"/>
        <w:keepNext w:val="0"/>
        <w:keepLines w:val="0"/>
        <w:numPr>
          <w:ilvl w:val="0"/>
          <w:numId w:val="39"/>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5E2BBC">
      <w:pPr>
        <w:numPr>
          <w:ilvl w:val="1"/>
          <w:numId w:val="39"/>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5E2BBC">
      <w:pPr>
        <w:numPr>
          <w:ilvl w:val="1"/>
          <w:numId w:val="39"/>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5E2BBC">
      <w:pPr>
        <w:pStyle w:val="3"/>
        <w:keepNext w:val="0"/>
        <w:keepLines w:val="0"/>
        <w:numPr>
          <w:ilvl w:val="0"/>
          <w:numId w:val="39"/>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5E2BBC">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5E2BBC">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5E2BBC">
      <w:pPr>
        <w:pStyle w:val="3"/>
        <w:keepNext w:val="0"/>
        <w:keepLines w:val="0"/>
        <w:numPr>
          <w:ilvl w:val="0"/>
          <w:numId w:val="39"/>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5E2BBC">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5E2BBC">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5E2BBC">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5E2BBC">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5E2BBC">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5E2BBC">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5E2BBC">
      <w:pPr>
        <w:pStyle w:val="3"/>
        <w:keepNext w:val="0"/>
        <w:keepLines w:val="0"/>
        <w:numPr>
          <w:ilvl w:val="0"/>
          <w:numId w:val="39"/>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5E2BBC">
      <w:pPr>
        <w:numPr>
          <w:ilvl w:val="1"/>
          <w:numId w:val="39"/>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5E2BBC">
      <w:pPr>
        <w:numPr>
          <w:ilvl w:val="1"/>
          <w:numId w:val="39"/>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5E2BBC">
      <w:pPr>
        <w:pStyle w:val="3"/>
        <w:keepNext w:val="0"/>
        <w:keepLines w:val="0"/>
        <w:numPr>
          <w:ilvl w:val="0"/>
          <w:numId w:val="39"/>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5E2BBC">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5E2BBC">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5E2BBC">
      <w:pPr>
        <w:numPr>
          <w:ilvl w:val="0"/>
          <w:numId w:val="44"/>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5E2BBC">
      <w:pPr>
        <w:numPr>
          <w:ilvl w:val="0"/>
          <w:numId w:val="44"/>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5E2BBC">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5E2BBC">
      <w:pPr>
        <w:pStyle w:val="Style3"/>
        <w:numPr>
          <w:ilvl w:val="0"/>
          <w:numId w:val="39"/>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5E2BBC">
      <w:pPr>
        <w:numPr>
          <w:ilvl w:val="1"/>
          <w:numId w:val="39"/>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5E2BBC">
      <w:pPr>
        <w:pStyle w:val="a7"/>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5E2BBC">
      <w:pPr>
        <w:pStyle w:val="a7"/>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5E2BBC">
      <w:pPr>
        <w:pStyle w:val="a7"/>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5E2BBC">
      <w:pPr>
        <w:pStyle w:val="a7"/>
        <w:numPr>
          <w:ilvl w:val="0"/>
          <w:numId w:val="46"/>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5E2BBC">
      <w:pPr>
        <w:pStyle w:val="a7"/>
        <w:numPr>
          <w:ilvl w:val="0"/>
          <w:numId w:val="46"/>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5E2BBC">
      <w:pPr>
        <w:pStyle w:val="a7"/>
        <w:numPr>
          <w:ilvl w:val="0"/>
          <w:numId w:val="46"/>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5E2BBC">
      <w:pPr>
        <w:pStyle w:val="a7"/>
        <w:numPr>
          <w:ilvl w:val="0"/>
          <w:numId w:val="46"/>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5E2BBC">
      <w:pPr>
        <w:pStyle w:val="a7"/>
        <w:numPr>
          <w:ilvl w:val="2"/>
          <w:numId w:val="45"/>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5E2BBC">
      <w:pPr>
        <w:pStyle w:val="a7"/>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5E2BBC">
      <w:pPr>
        <w:pStyle w:val="a7"/>
        <w:numPr>
          <w:ilvl w:val="2"/>
          <w:numId w:val="45"/>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5E2BBC">
      <w:pPr>
        <w:pStyle w:val="a7"/>
        <w:numPr>
          <w:ilvl w:val="0"/>
          <w:numId w:val="47"/>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5E2BBC">
      <w:pPr>
        <w:pStyle w:val="a7"/>
        <w:numPr>
          <w:ilvl w:val="0"/>
          <w:numId w:val="47"/>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5E2BBC">
      <w:pPr>
        <w:pStyle w:val="a7"/>
        <w:numPr>
          <w:ilvl w:val="2"/>
          <w:numId w:val="45"/>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5E2BBC">
      <w:pPr>
        <w:pStyle w:val="a"/>
        <w:numPr>
          <w:ilvl w:val="1"/>
          <w:numId w:val="39"/>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5E2BBC">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5E2BBC">
      <w:pPr>
        <w:pStyle w:val="3"/>
        <w:keepNext w:val="0"/>
        <w:keepLines w:val="0"/>
        <w:numPr>
          <w:ilvl w:val="0"/>
          <w:numId w:val="39"/>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5E2BBC">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5E2BBC">
      <w:pPr>
        <w:numPr>
          <w:ilvl w:val="1"/>
          <w:numId w:val="39"/>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5E2BBC">
      <w:pPr>
        <w:pStyle w:val="3"/>
        <w:keepNext w:val="0"/>
        <w:keepLines w:val="0"/>
        <w:numPr>
          <w:ilvl w:val="0"/>
          <w:numId w:val="39"/>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5E2BBC">
      <w:pPr>
        <w:pStyle w:val="a"/>
        <w:numPr>
          <w:ilvl w:val="1"/>
          <w:numId w:val="39"/>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5E2BBC">
      <w:pPr>
        <w:pStyle w:val="a"/>
        <w:numPr>
          <w:ilvl w:val="1"/>
          <w:numId w:val="39"/>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1034CC" w:rsidRPr="0030652C" w:rsidRDefault="001034CC" w:rsidP="005E2BBC">
      <w:pPr>
        <w:pStyle w:val="a"/>
        <w:numPr>
          <w:ilvl w:val="1"/>
          <w:numId w:val="39"/>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5E2BBC">
      <w:pPr>
        <w:numPr>
          <w:ilvl w:val="1"/>
          <w:numId w:val="3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5E2BBC">
      <w:pPr>
        <w:numPr>
          <w:ilvl w:val="1"/>
          <w:numId w:val="39"/>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5E2BBC">
      <w:pPr>
        <w:numPr>
          <w:ilvl w:val="1"/>
          <w:numId w:val="39"/>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5E2BBC">
      <w:pPr>
        <w:pStyle w:val="3"/>
        <w:keepNext w:val="0"/>
        <w:keepLines w:val="0"/>
        <w:numPr>
          <w:ilvl w:val="0"/>
          <w:numId w:val="39"/>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5E2BBC">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5E2BBC">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5E2BBC">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2BBC">
      <w:pPr>
        <w:numPr>
          <w:ilvl w:val="1"/>
          <w:numId w:val="39"/>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5E2BBC">
      <w:pPr>
        <w:pStyle w:val="2"/>
        <w:keepNext w:val="0"/>
        <w:keepLines w:val="0"/>
        <w:numPr>
          <w:ilvl w:val="0"/>
          <w:numId w:val="3"/>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9747" w:type="dxa"/>
        <w:tblLayout w:type="fixed"/>
        <w:tblLook w:val="04A0" w:firstRow="1" w:lastRow="0" w:firstColumn="1" w:lastColumn="0" w:noHBand="0" w:noVBand="1"/>
      </w:tblPr>
      <w:tblGrid>
        <w:gridCol w:w="674"/>
        <w:gridCol w:w="4254"/>
        <w:gridCol w:w="3316"/>
        <w:gridCol w:w="1503"/>
      </w:tblGrid>
      <w:tr w:rsidR="002870C3" w:rsidRPr="002870C3" w:rsidTr="00AB5A8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Default="001C621A" w:rsidP="002870C3">
            <w:pPr>
              <w:rPr>
                <w:rFonts w:asciiTheme="majorHAnsi" w:hAnsiTheme="majorHAnsi" w:cstheme="majorHAnsi"/>
                <w:b/>
                <w:i/>
                <w:noProof w:val="0"/>
              </w:rPr>
            </w:pPr>
            <w:r>
              <w:rPr>
                <w:rFonts w:asciiTheme="majorHAnsi" w:hAnsiTheme="majorHAnsi" w:cstheme="majorHAnsi"/>
                <w:b/>
                <w:i/>
                <w:noProof w:val="0"/>
              </w:rPr>
              <w:t>Primăria comunei Stăuceni, mun. Chișinău</w:t>
            </w:r>
          </w:p>
          <w:p w:rsidR="0071452C" w:rsidRPr="002870C3" w:rsidRDefault="0071452C" w:rsidP="002870C3">
            <w:pPr>
              <w:rPr>
                <w:rFonts w:asciiTheme="majorHAnsi" w:hAnsiTheme="majorHAnsi" w:cstheme="majorHAnsi"/>
                <w:b/>
                <w:i/>
                <w:noProof w:val="0"/>
              </w:rPr>
            </w:pPr>
            <w:r>
              <w:rPr>
                <w:rFonts w:asciiTheme="majorHAnsi" w:hAnsiTheme="majorHAnsi" w:cstheme="majorHAnsi"/>
                <w:b/>
                <w:i/>
                <w:noProof w:val="0"/>
              </w:rPr>
              <w:t>1007601009990</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676353" w:rsidRDefault="007850D6" w:rsidP="002870C3">
            <w:pPr>
              <w:rPr>
                <w:rFonts w:ascii="Calibri Light" w:hAnsi="Calibri Light" w:cs="Calibri Light"/>
                <w:b/>
                <w:i/>
                <w:noProof w:val="0"/>
              </w:rPr>
            </w:pPr>
            <w:r w:rsidRPr="007850D6">
              <w:rPr>
                <w:rFonts w:ascii="Calibri Light" w:hAnsi="Calibri Light" w:cs="Calibri Light"/>
                <w:b/>
                <w:i/>
              </w:rPr>
              <w:t>Lucrări de reparație a acoperișului la blocurile de locuit din str. Studenților nr. 1, 2, 6, 7 și str. Florilor nr. 5 din com. Stăuceni</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0C7A52" w:rsidP="002870C3">
            <w:pPr>
              <w:rPr>
                <w:rFonts w:asciiTheme="majorHAnsi" w:hAnsiTheme="majorHAnsi" w:cstheme="majorHAnsi"/>
                <w:noProof w:val="0"/>
              </w:rPr>
            </w:pPr>
            <w:r>
              <w:rPr>
                <w:rFonts w:asciiTheme="majorHAnsi" w:hAnsiTheme="majorHAnsi" w:cstheme="majorHAnsi"/>
                <w:noProof w:val="0"/>
              </w:rPr>
              <w:t xml:space="preserve">Numărul </w:t>
            </w:r>
            <w:r w:rsidR="002870C3" w:rsidRPr="002870C3">
              <w:rPr>
                <w:rFonts w:asciiTheme="majorHAnsi" w:hAnsiTheme="majorHAnsi" w:cstheme="majorHAnsi"/>
                <w:noProof w:val="0"/>
              </w:rPr>
              <w:t>și tipul procedurii de achiziție: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1C621A">
              <w:rPr>
                <w:rFonts w:asciiTheme="majorHAnsi" w:hAnsiTheme="majorHAnsi" w:cstheme="majorHAnsi"/>
                <w:b/>
                <w:i/>
                <w:noProof w:val="0"/>
              </w:rPr>
              <w:t xml:space="preserve"> conform informației din SIA RSAP</w:t>
            </w:r>
          </w:p>
          <w:p w:rsidR="002870C3" w:rsidRPr="002870C3" w:rsidRDefault="002870C3" w:rsidP="000C7A52">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1C621A">
              <w:rPr>
                <w:rFonts w:asciiTheme="majorHAnsi" w:hAnsiTheme="majorHAnsi" w:cstheme="majorHAnsi"/>
                <w:b/>
                <w:i/>
                <w:noProof w:val="0"/>
              </w:rPr>
              <w:t xml:space="preserve"> </w:t>
            </w:r>
            <w:r w:rsidR="000C7A52">
              <w:rPr>
                <w:rFonts w:asciiTheme="majorHAnsi" w:hAnsiTheme="majorHAnsi" w:cstheme="majorHAnsi"/>
                <w:b/>
                <w:i/>
                <w:noProof w:val="0"/>
              </w:rPr>
              <w:t>Cerere a Ofertelor de Prețuri</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2870C3">
            <w:pPr>
              <w:rPr>
                <w:rFonts w:asciiTheme="majorHAnsi" w:hAnsiTheme="majorHAnsi" w:cstheme="majorHAnsi"/>
                <w:b/>
                <w:i/>
                <w:noProof w:val="0"/>
              </w:rPr>
            </w:pPr>
            <w:r>
              <w:rPr>
                <w:rFonts w:asciiTheme="majorHAnsi" w:hAnsiTheme="majorHAnsi" w:cstheme="majorHAnsi"/>
                <w:b/>
                <w:i/>
                <w:noProof w:val="0"/>
              </w:rPr>
              <w:t xml:space="preserve">Lucrări </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0C7A52" w:rsidRDefault="007850D6" w:rsidP="002870C3">
            <w:pPr>
              <w:rPr>
                <w:rFonts w:asciiTheme="majorHAnsi" w:hAnsiTheme="majorHAnsi" w:cstheme="majorHAnsi"/>
                <w:b/>
                <w:i/>
                <w:noProof w:val="0"/>
              </w:rPr>
            </w:pPr>
            <w:r w:rsidRPr="007850D6">
              <w:rPr>
                <w:rFonts w:asciiTheme="majorHAnsi" w:hAnsiTheme="majorHAnsi" w:cstheme="majorHAnsi"/>
                <w:b/>
                <w:i/>
              </w:rPr>
              <w:t>45261910-6</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1C621A" w:rsidRPr="002870C3" w:rsidRDefault="007850D6" w:rsidP="002870C3">
            <w:pPr>
              <w:rPr>
                <w:rFonts w:asciiTheme="majorHAnsi" w:hAnsiTheme="majorHAnsi" w:cstheme="majorHAnsi"/>
                <w:b/>
                <w:i/>
                <w:noProof w:val="0"/>
              </w:rPr>
            </w:pPr>
            <w:r>
              <w:rPr>
                <w:rFonts w:asciiTheme="majorHAnsi" w:hAnsiTheme="majorHAnsi" w:cstheme="majorHAnsi"/>
                <w:b/>
                <w:i/>
                <w:noProof w:val="0"/>
              </w:rPr>
              <w:t>Bugetul local</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2870C3">
            <w:pPr>
              <w:rPr>
                <w:rFonts w:asciiTheme="majorHAnsi" w:hAnsiTheme="majorHAnsi" w:cstheme="majorHAnsi"/>
                <w:b/>
                <w:i/>
                <w:noProof w:val="0"/>
              </w:rPr>
            </w:pPr>
            <w:r>
              <w:rPr>
                <w:rFonts w:asciiTheme="majorHAnsi" w:hAnsiTheme="majorHAnsi" w:cstheme="majorHAnsi"/>
                <w:b/>
                <w:i/>
                <w:noProof w:val="0"/>
              </w:rPr>
              <w:t>Primăria comunei Stăuceni</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2870C3">
            <w:pPr>
              <w:rPr>
                <w:rFonts w:asciiTheme="majorHAnsi" w:hAnsiTheme="majorHAnsi" w:cstheme="majorHAnsi"/>
                <w:b/>
                <w:i/>
                <w:noProof w:val="0"/>
              </w:rPr>
            </w:pPr>
            <w:r>
              <w:rPr>
                <w:rFonts w:asciiTheme="majorHAnsi" w:hAnsiTheme="majorHAnsi" w:cstheme="majorHAnsi"/>
                <w:b/>
                <w:i/>
                <w:noProof w:val="0"/>
              </w:rPr>
              <w:t>Nu este cazul</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Default="001C621A" w:rsidP="001C621A">
            <w:pPr>
              <w:rPr>
                <w:rFonts w:asciiTheme="majorHAnsi" w:hAnsiTheme="majorHAnsi" w:cstheme="majorHAnsi"/>
                <w:b/>
                <w:i/>
                <w:noProof w:val="0"/>
              </w:rPr>
            </w:pPr>
            <w:r>
              <w:rPr>
                <w:rFonts w:asciiTheme="majorHAnsi" w:hAnsiTheme="majorHAnsi" w:cstheme="majorHAnsi"/>
                <w:b/>
                <w:i/>
                <w:noProof w:val="0"/>
              </w:rPr>
              <w:t xml:space="preserve">Primăria comunei Stăuceni </w:t>
            </w:r>
          </w:p>
          <w:p w:rsidR="0071452C" w:rsidRPr="002870C3" w:rsidRDefault="0071452C" w:rsidP="001C621A">
            <w:pPr>
              <w:rPr>
                <w:rFonts w:asciiTheme="majorHAnsi" w:hAnsiTheme="majorHAnsi" w:cstheme="majorHAnsi"/>
                <w:b/>
                <w:i/>
                <w:noProof w:val="0"/>
              </w:rPr>
            </w:pPr>
            <w:r>
              <w:rPr>
                <w:rFonts w:asciiTheme="majorHAnsi" w:hAnsiTheme="majorHAnsi" w:cstheme="majorHAnsi"/>
                <w:b/>
                <w:i/>
                <w:noProof w:val="0"/>
              </w:rPr>
              <w:t>1007601009990</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Default="001C621A" w:rsidP="002870C3">
            <w:pPr>
              <w:rPr>
                <w:rFonts w:asciiTheme="majorHAnsi" w:hAnsiTheme="majorHAnsi" w:cstheme="majorHAnsi"/>
                <w:b/>
                <w:i/>
                <w:noProof w:val="0"/>
              </w:rPr>
            </w:pPr>
            <w:r>
              <w:rPr>
                <w:rFonts w:asciiTheme="majorHAnsi" w:hAnsiTheme="majorHAnsi" w:cstheme="majorHAnsi"/>
                <w:b/>
                <w:i/>
                <w:noProof w:val="0"/>
              </w:rPr>
              <w:t>Primăria comunei Stăuceni</w:t>
            </w:r>
          </w:p>
          <w:p w:rsidR="0071452C" w:rsidRPr="002870C3" w:rsidRDefault="0071452C" w:rsidP="002870C3">
            <w:pPr>
              <w:rPr>
                <w:rFonts w:asciiTheme="majorHAnsi" w:hAnsiTheme="majorHAnsi" w:cstheme="majorHAnsi"/>
                <w:b/>
                <w:i/>
                <w:noProof w:val="0"/>
              </w:rPr>
            </w:pPr>
            <w:r>
              <w:rPr>
                <w:rFonts w:asciiTheme="majorHAnsi" w:hAnsiTheme="majorHAnsi" w:cstheme="majorHAnsi"/>
                <w:b/>
                <w:i/>
                <w:noProof w:val="0"/>
              </w:rPr>
              <w:t>1007601009990</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2870C3">
            <w:pPr>
              <w:rPr>
                <w:rFonts w:asciiTheme="majorHAnsi" w:hAnsiTheme="majorHAnsi" w:cstheme="majorHAnsi"/>
                <w:b/>
                <w:i/>
                <w:noProof w:val="0"/>
              </w:rPr>
            </w:pPr>
            <w:r>
              <w:rPr>
                <w:rFonts w:asciiTheme="majorHAnsi" w:hAnsiTheme="majorHAnsi" w:cstheme="majorHAnsi"/>
                <w:b/>
                <w:i/>
                <w:noProof w:val="0"/>
              </w:rPr>
              <w:t>Limba română</w:t>
            </w:r>
          </w:p>
        </w:tc>
      </w:tr>
      <w:tr w:rsidR="002870C3" w:rsidRPr="002870C3" w:rsidTr="00AB5A8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503"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B5A8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1C621A" w:rsidP="000C7A52">
            <w:pPr>
              <w:jc w:val="both"/>
              <w:rPr>
                <w:rFonts w:asciiTheme="majorHAnsi" w:hAnsiTheme="majorHAnsi" w:cstheme="majorHAnsi"/>
                <w:b/>
                <w:i/>
                <w:noProof w:val="0"/>
              </w:rPr>
            </w:pPr>
            <w:r>
              <w:rPr>
                <w:rFonts w:asciiTheme="majorHAnsi" w:hAnsiTheme="majorHAnsi" w:cstheme="majorHAnsi"/>
                <w:b/>
                <w:i/>
                <w:noProof w:val="0"/>
              </w:rPr>
              <w:t>SIA RSAP</w:t>
            </w:r>
            <w:r w:rsidR="002870C3" w:rsidRPr="002870C3">
              <w:rPr>
                <w:rFonts w:asciiTheme="majorHAnsi" w:hAnsiTheme="majorHAnsi" w:cstheme="majorHAnsi"/>
                <w:b/>
                <w:i/>
                <w:noProof w:val="0"/>
              </w:rPr>
              <w:t xml:space="preserve"> </w:t>
            </w:r>
          </w:p>
        </w:tc>
        <w:tc>
          <w:tcPr>
            <w:tcW w:w="1503"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B5A8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503"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B5A8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503"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B5A8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503"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B5A8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2870C3">
            <w:pPr>
              <w:tabs>
                <w:tab w:val="right" w:pos="4743"/>
              </w:tabs>
              <w:rPr>
                <w:rFonts w:asciiTheme="majorHAnsi" w:hAnsiTheme="majorHAnsi" w:cstheme="majorHAnsi"/>
                <w:b/>
                <w:i/>
                <w:noProof w:val="0"/>
              </w:rPr>
            </w:pPr>
            <w:r>
              <w:rPr>
                <w:rFonts w:asciiTheme="majorHAnsi" w:hAnsiTheme="majorHAnsi" w:cstheme="majorHAnsi"/>
                <w:b/>
                <w:i/>
                <w:noProof w:val="0"/>
              </w:rPr>
              <w:t xml:space="preserve">Nu </w:t>
            </w:r>
          </w:p>
        </w:tc>
      </w:tr>
      <w:tr w:rsidR="002870C3" w:rsidRPr="002870C3" w:rsidTr="00AB5A8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0C7A52">
            <w:pPr>
              <w:tabs>
                <w:tab w:val="left" w:pos="284"/>
                <w:tab w:val="right" w:pos="9531"/>
              </w:tabs>
              <w:spacing w:line="360" w:lineRule="auto"/>
              <w:ind w:left="360" w:hanging="360"/>
              <w:contextualSpacing/>
              <w:rPr>
                <w:rFonts w:asciiTheme="majorHAnsi" w:hAnsiTheme="majorHAnsi" w:cstheme="majorHAnsi"/>
                <w:b/>
              </w:rPr>
            </w:pPr>
            <w:r>
              <w:rPr>
                <w:rFonts w:asciiTheme="majorHAnsi" w:hAnsiTheme="majorHAnsi" w:cstheme="majorHAnsi"/>
                <w:b/>
                <w:i/>
                <w:noProof w:val="0"/>
              </w:rPr>
              <w:t>De antrepriză</w:t>
            </w:r>
          </w:p>
        </w:tc>
      </w:tr>
      <w:tr w:rsidR="002870C3" w:rsidRPr="002870C3" w:rsidTr="00AB5A8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Nu se aplică</w:t>
            </w:r>
          </w:p>
        </w:tc>
      </w:tr>
    </w:tbl>
    <w:p w:rsidR="001034CC" w:rsidRPr="005D708F" w:rsidRDefault="001034CC" w:rsidP="001F6E5A">
      <w:pPr>
        <w:rPr>
          <w:rFonts w:asciiTheme="majorHAnsi" w:hAnsiTheme="majorHAnsi" w:cstheme="majorHAnsi"/>
        </w:rPr>
      </w:pPr>
    </w:p>
    <w:p w:rsidR="001034CC" w:rsidRPr="005D708F" w:rsidRDefault="001034CC" w:rsidP="005E2BBC">
      <w:pPr>
        <w:pStyle w:val="2"/>
        <w:keepNext w:val="0"/>
        <w:keepLines w:val="0"/>
        <w:numPr>
          <w:ilvl w:val="0"/>
          <w:numId w:val="3"/>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7850D6">
        <w:rPr>
          <w:rFonts w:cstheme="majorHAnsi"/>
          <w:sz w:val="24"/>
          <w:szCs w:val="24"/>
        </w:rPr>
        <w:t>/lucrărilor</w:t>
      </w:r>
      <w:r w:rsidR="001C621A">
        <w:rPr>
          <w:rFonts w:cstheme="majorHAnsi"/>
          <w:sz w:val="24"/>
          <w:szCs w:val="24"/>
        </w:rPr>
        <w:t xml:space="preserve"> </w:t>
      </w:r>
      <w:r w:rsidRPr="005D708F">
        <w:rPr>
          <w:rFonts w:cstheme="majorHAnsi"/>
          <w:sz w:val="24"/>
          <w:szCs w:val="24"/>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1C621A">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0C7A52" w:rsidRPr="005E57E4" w:rsidTr="001C621A">
        <w:trPr>
          <w:trHeight w:val="397"/>
        </w:trPr>
        <w:tc>
          <w:tcPr>
            <w:tcW w:w="638" w:type="dxa"/>
            <w:shd w:val="clear" w:color="auto" w:fill="auto"/>
            <w:vAlign w:val="center"/>
          </w:tcPr>
          <w:p w:rsidR="000C7A52" w:rsidRPr="005E57E4" w:rsidRDefault="000C7A52"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0C7A52" w:rsidRPr="007850D6" w:rsidRDefault="007850D6" w:rsidP="000C7A52">
            <w:pPr>
              <w:rPr>
                <w:rFonts w:asciiTheme="majorHAnsi" w:hAnsiTheme="majorHAnsi" w:cstheme="majorHAnsi"/>
                <w:i/>
                <w:noProof w:val="0"/>
                <w:sz w:val="22"/>
                <w:szCs w:val="22"/>
              </w:rPr>
            </w:pPr>
            <w:r w:rsidRPr="007850D6">
              <w:rPr>
                <w:sz w:val="22"/>
                <w:szCs w:val="22"/>
              </w:rPr>
              <w:t>45261910-6</w:t>
            </w:r>
          </w:p>
        </w:tc>
        <w:tc>
          <w:tcPr>
            <w:tcW w:w="2836" w:type="dxa"/>
            <w:shd w:val="clear" w:color="auto" w:fill="auto"/>
            <w:vAlign w:val="center"/>
          </w:tcPr>
          <w:p w:rsidR="000C7A52" w:rsidRPr="00676353" w:rsidRDefault="007850D6" w:rsidP="000C7A52">
            <w:pPr>
              <w:rPr>
                <w:rFonts w:ascii="Calibri Light" w:hAnsi="Calibri Light" w:cs="Calibri Light"/>
                <w:i/>
                <w:noProof w:val="0"/>
              </w:rPr>
            </w:pPr>
            <w:r w:rsidRPr="007850D6">
              <w:rPr>
                <w:rFonts w:ascii="Calibri Light" w:hAnsi="Calibri Light" w:cs="Calibri Light"/>
                <w:i/>
              </w:rPr>
              <w:t>Lucrări de reparație a acoperișului la blocurile de locuit din str. Studenților nr. 1, 2, 6, 7 și str. Florilor nr. 5 din com. Stăuceni</w:t>
            </w:r>
          </w:p>
        </w:tc>
        <w:tc>
          <w:tcPr>
            <w:tcW w:w="992" w:type="dxa"/>
            <w:shd w:val="clear" w:color="auto" w:fill="auto"/>
            <w:vAlign w:val="center"/>
          </w:tcPr>
          <w:p w:rsidR="000C7A52" w:rsidRPr="005E57E4" w:rsidRDefault="000C7A52" w:rsidP="005E57E4">
            <w:pPr>
              <w:ind w:left="-57" w:right="-57"/>
              <w:jc w:val="center"/>
              <w:rPr>
                <w:rFonts w:asciiTheme="majorHAnsi" w:hAnsiTheme="majorHAnsi" w:cstheme="majorHAnsi"/>
              </w:rPr>
            </w:pPr>
            <w:r>
              <w:rPr>
                <w:rFonts w:asciiTheme="majorHAnsi" w:hAnsiTheme="majorHAnsi" w:cstheme="majorHAnsi"/>
              </w:rPr>
              <w:t xml:space="preserve">Unitate </w:t>
            </w:r>
          </w:p>
        </w:tc>
        <w:tc>
          <w:tcPr>
            <w:tcW w:w="992" w:type="dxa"/>
            <w:shd w:val="clear" w:color="auto" w:fill="auto"/>
            <w:vAlign w:val="center"/>
          </w:tcPr>
          <w:p w:rsidR="000C7A52" w:rsidRPr="005E57E4" w:rsidRDefault="000C7A52"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0C7A52" w:rsidRPr="00DD1AF7" w:rsidRDefault="00DD1AF7" w:rsidP="007850D6">
            <w:pPr>
              <w:ind w:left="-57" w:right="-57"/>
              <w:jc w:val="center"/>
              <w:rPr>
                <w:rFonts w:asciiTheme="majorHAnsi" w:hAnsiTheme="majorHAnsi" w:cstheme="majorHAnsi"/>
              </w:rPr>
            </w:pPr>
            <w:r w:rsidRPr="00DD1AF7">
              <w:rPr>
                <w:rFonts w:asciiTheme="majorHAnsi" w:hAnsiTheme="majorHAnsi" w:cstheme="majorHAnsi"/>
              </w:rPr>
              <w:t>Conform devizu</w:t>
            </w:r>
            <w:r w:rsidR="007850D6">
              <w:rPr>
                <w:rFonts w:asciiTheme="majorHAnsi" w:hAnsiTheme="majorHAnsi" w:cstheme="majorHAnsi"/>
              </w:rPr>
              <w:t>rilor</w:t>
            </w:r>
            <w:r w:rsidRPr="00DD1AF7">
              <w:rPr>
                <w:rFonts w:asciiTheme="majorHAnsi" w:hAnsiTheme="majorHAnsi" w:cstheme="majorHAnsi"/>
              </w:rPr>
              <w:t xml:space="preserve"> local</w:t>
            </w:r>
            <w:r w:rsidR="007850D6">
              <w:rPr>
                <w:rFonts w:asciiTheme="majorHAnsi" w:hAnsiTheme="majorHAnsi" w:cstheme="majorHAnsi"/>
              </w:rPr>
              <w:t>e</w:t>
            </w:r>
          </w:p>
        </w:tc>
      </w:tr>
    </w:tbl>
    <w:p w:rsidR="0077101F" w:rsidRPr="005D708F" w:rsidRDefault="0077101F" w:rsidP="005E2BBC">
      <w:pPr>
        <w:pStyle w:val="Style3"/>
        <w:numPr>
          <w:ilvl w:val="0"/>
          <w:numId w:val="3"/>
        </w:numPr>
        <w:spacing w:after="0"/>
        <w:ind w:left="714" w:hanging="357"/>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1C621A">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77101F" w:rsidRPr="00AB5A8B" w:rsidRDefault="0077101F" w:rsidP="00A20ACF">
      <w:pPr>
        <w:rPr>
          <w:rFonts w:asciiTheme="majorHAnsi" w:hAnsiTheme="majorHAnsi" w:cstheme="majorHAnsi"/>
          <w:b/>
          <w:sz w:val="20"/>
          <w:szCs w:val="20"/>
        </w:rPr>
      </w:pPr>
    </w:p>
    <w:p w:rsidR="00A20ACF" w:rsidRDefault="00B228FC" w:rsidP="00A20ACF">
      <w:pPr>
        <w:rPr>
          <w:rFonts w:asciiTheme="majorHAnsi" w:hAnsiTheme="majorHAnsi" w:cstheme="majorHAnsi"/>
          <w:b/>
        </w:rPr>
      </w:pPr>
      <w:r w:rsidRPr="005D708F">
        <w:rPr>
          <w:rFonts w:asciiTheme="majorHAnsi" w:hAnsiTheme="majorHAnsi" w:cstheme="majorHAnsi"/>
          <w:b/>
        </w:rPr>
        <w:t>Ofertantul va include în ofertă următoarele documente/cerințe:</w:t>
      </w:r>
    </w:p>
    <w:p w:rsidR="000C7A52" w:rsidRDefault="000C7A52" w:rsidP="00A20ACF">
      <w:pPr>
        <w:rPr>
          <w:rFonts w:asciiTheme="majorHAnsi" w:hAnsiTheme="majorHAnsi" w:cstheme="majorHAnsi"/>
          <w:b/>
        </w:rPr>
      </w:pPr>
    </w:p>
    <w:tbl>
      <w:tblPr>
        <w:tblStyle w:val="af1"/>
        <w:tblW w:w="0" w:type="auto"/>
        <w:tblLook w:val="04A0" w:firstRow="1" w:lastRow="0" w:firstColumn="1" w:lastColumn="0" w:noHBand="0" w:noVBand="1"/>
      </w:tblPr>
      <w:tblGrid>
        <w:gridCol w:w="577"/>
        <w:gridCol w:w="3815"/>
        <w:gridCol w:w="3582"/>
        <w:gridCol w:w="1596"/>
      </w:tblGrid>
      <w:tr w:rsidR="000C7A52" w:rsidRPr="007523DA" w:rsidTr="0035090C">
        <w:tc>
          <w:tcPr>
            <w:tcW w:w="577" w:type="dxa"/>
            <w:shd w:val="clear" w:color="auto" w:fill="D9D9D9" w:themeFill="background1" w:themeFillShade="D9"/>
            <w:vAlign w:val="center"/>
          </w:tcPr>
          <w:p w:rsidR="000C7A52" w:rsidRPr="007850D6" w:rsidRDefault="000C7A52" w:rsidP="000C7A52">
            <w:pPr>
              <w:tabs>
                <w:tab w:val="left" w:pos="612"/>
              </w:tabs>
              <w:spacing w:before="120" w:after="120"/>
              <w:jc w:val="center"/>
              <w:rPr>
                <w:rFonts w:ascii="Calibri Light" w:hAnsi="Calibri Light" w:cs="Calibri Light"/>
                <w:b/>
                <w:iCs/>
              </w:rPr>
            </w:pPr>
            <w:r w:rsidRPr="007850D6">
              <w:rPr>
                <w:rFonts w:ascii="Calibri Light" w:hAnsi="Calibri Light" w:cs="Calibri Light"/>
                <w:b/>
                <w:iCs/>
              </w:rPr>
              <w:t>Nr. d/o</w:t>
            </w:r>
          </w:p>
        </w:tc>
        <w:tc>
          <w:tcPr>
            <w:tcW w:w="3815" w:type="dxa"/>
            <w:shd w:val="clear" w:color="auto" w:fill="D9D9D9" w:themeFill="background1" w:themeFillShade="D9"/>
            <w:vAlign w:val="center"/>
          </w:tcPr>
          <w:p w:rsidR="000C7A52" w:rsidRPr="007850D6" w:rsidRDefault="000C7A52" w:rsidP="000C7A52">
            <w:pPr>
              <w:tabs>
                <w:tab w:val="left" w:pos="612"/>
              </w:tabs>
              <w:spacing w:before="120" w:after="120"/>
              <w:jc w:val="center"/>
              <w:rPr>
                <w:rFonts w:ascii="Calibri Light" w:hAnsi="Calibri Light" w:cs="Calibri Light"/>
                <w:b/>
                <w:iCs/>
              </w:rPr>
            </w:pPr>
            <w:r w:rsidRPr="007850D6">
              <w:rPr>
                <w:rFonts w:ascii="Calibri Light" w:hAnsi="Calibri Light" w:cs="Calibri Light"/>
                <w:b/>
                <w:iCs/>
              </w:rPr>
              <w:t>Descrierea criteriului/cerinței</w:t>
            </w:r>
          </w:p>
        </w:tc>
        <w:tc>
          <w:tcPr>
            <w:tcW w:w="3582" w:type="dxa"/>
            <w:shd w:val="clear" w:color="auto" w:fill="D9D9D9" w:themeFill="background1" w:themeFillShade="D9"/>
            <w:vAlign w:val="center"/>
          </w:tcPr>
          <w:p w:rsidR="000C7A52" w:rsidRPr="007850D6" w:rsidRDefault="000C7A52" w:rsidP="000C7A52">
            <w:pPr>
              <w:tabs>
                <w:tab w:val="left" w:pos="612"/>
              </w:tabs>
              <w:spacing w:before="120" w:after="120"/>
              <w:jc w:val="center"/>
              <w:rPr>
                <w:rFonts w:ascii="Calibri Light" w:hAnsi="Calibri Light" w:cs="Calibri Light"/>
                <w:b/>
                <w:iCs/>
              </w:rPr>
            </w:pPr>
            <w:r w:rsidRPr="007850D6">
              <w:rPr>
                <w:rFonts w:ascii="Calibri Light" w:hAnsi="Calibri Light" w:cs="Calibri Light"/>
                <w:b/>
                <w:iCs/>
              </w:rPr>
              <w:t>Mod de demonstrare a îndeplinirii criteriului/cerinței:</w:t>
            </w:r>
          </w:p>
        </w:tc>
        <w:tc>
          <w:tcPr>
            <w:tcW w:w="1596" w:type="dxa"/>
            <w:shd w:val="clear" w:color="auto" w:fill="D9D9D9" w:themeFill="background1" w:themeFillShade="D9"/>
            <w:vAlign w:val="center"/>
          </w:tcPr>
          <w:p w:rsidR="000C7A52" w:rsidRPr="007850D6" w:rsidRDefault="000C7A52" w:rsidP="000C7A52">
            <w:pPr>
              <w:tabs>
                <w:tab w:val="left" w:pos="612"/>
              </w:tabs>
              <w:spacing w:before="120" w:after="120"/>
              <w:jc w:val="center"/>
              <w:rPr>
                <w:rFonts w:ascii="Calibri Light" w:hAnsi="Calibri Light" w:cs="Calibri Light"/>
                <w:b/>
                <w:iCs/>
              </w:rPr>
            </w:pPr>
            <w:r w:rsidRPr="007850D6">
              <w:rPr>
                <w:rFonts w:ascii="Calibri Light" w:hAnsi="Calibri Light" w:cs="Calibri Light"/>
                <w:b/>
                <w:iCs/>
              </w:rPr>
              <w:t>Obligativitatea</w:t>
            </w:r>
          </w:p>
        </w:tc>
      </w:tr>
      <w:tr w:rsidR="007850D6" w:rsidRPr="007523DA" w:rsidTr="0035090C">
        <w:trPr>
          <w:trHeight w:val="510"/>
        </w:trPr>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DUAE</w:t>
            </w:r>
          </w:p>
        </w:tc>
        <w:tc>
          <w:tcPr>
            <w:tcW w:w="3582"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rPr>
              <w:t>Confirmat prin semnătura și ștampila participantului sau aplicarea semnăturii electronice</w:t>
            </w:r>
          </w:p>
        </w:tc>
        <w:tc>
          <w:tcPr>
            <w:tcW w:w="1596"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 xml:space="preserve">Da </w:t>
            </w:r>
          </w:p>
        </w:tc>
      </w:tr>
      <w:tr w:rsidR="007850D6" w:rsidRPr="007523DA" w:rsidTr="0035090C">
        <w:trPr>
          <w:trHeight w:val="510"/>
        </w:trPr>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Oferta</w:t>
            </w:r>
          </w:p>
        </w:tc>
        <w:tc>
          <w:tcPr>
            <w:tcW w:w="3582"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Formularul F 3.1</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rPr>
              <w:t>Confirmat prin semnătura și ștampila participantului sau aplicarea semnăturii electronice</w:t>
            </w:r>
          </w:p>
        </w:tc>
        <w:tc>
          <w:tcPr>
            <w:tcW w:w="1596"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Da</w:t>
            </w:r>
          </w:p>
        </w:tc>
      </w:tr>
      <w:tr w:rsidR="007850D6" w:rsidRPr="007523DA" w:rsidTr="0035090C">
        <w:trPr>
          <w:trHeight w:val="510"/>
        </w:trPr>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color w:val="000000"/>
              </w:rPr>
              <w:t xml:space="preserve">Garanția bancară </w:t>
            </w:r>
            <w:r>
              <w:rPr>
                <w:rFonts w:ascii="Calibri Light" w:hAnsi="Calibri Light" w:cs="Calibri Light"/>
                <w:color w:val="000000"/>
              </w:rPr>
              <w:t xml:space="preserve">pentru ofertă </w:t>
            </w:r>
            <w:r w:rsidRPr="007850D6">
              <w:rPr>
                <w:rFonts w:ascii="Calibri Light" w:hAnsi="Calibri Light" w:cs="Calibri Light"/>
                <w:color w:val="000000"/>
              </w:rPr>
              <w:t xml:space="preserve">1 % </w:t>
            </w:r>
          </w:p>
        </w:tc>
        <w:tc>
          <w:tcPr>
            <w:tcW w:w="3582" w:type="dxa"/>
            <w:shd w:val="clear" w:color="auto" w:fill="auto"/>
          </w:tcPr>
          <w:p w:rsidR="007850D6" w:rsidRPr="007850D6" w:rsidRDefault="007850D6" w:rsidP="00D722A9">
            <w:pPr>
              <w:tabs>
                <w:tab w:val="left" w:pos="612"/>
              </w:tabs>
              <w:spacing w:before="60" w:after="60"/>
              <w:rPr>
                <w:rFonts w:ascii="Calibri Light" w:hAnsi="Calibri Light" w:cs="Calibri Light"/>
                <w:color w:val="000000"/>
              </w:rPr>
            </w:pPr>
            <w:r w:rsidRPr="007850D6">
              <w:rPr>
                <w:rFonts w:ascii="Calibri Light" w:hAnsi="Calibri Light" w:cs="Calibri Light"/>
                <w:color w:val="000000"/>
              </w:rPr>
              <w:t>Formularul F3.2</w:t>
            </w:r>
          </w:p>
          <w:p w:rsidR="007850D6" w:rsidRPr="007850D6" w:rsidRDefault="007850D6" w:rsidP="00D722A9">
            <w:pPr>
              <w:tabs>
                <w:tab w:val="left" w:pos="612"/>
              </w:tabs>
              <w:spacing w:before="60" w:after="60"/>
              <w:rPr>
                <w:rFonts w:ascii="Calibri Light" w:hAnsi="Calibri Light" w:cs="Calibri Light"/>
                <w:iCs/>
                <w:lang w:val="en-US"/>
              </w:rPr>
            </w:pPr>
            <w:r w:rsidRPr="007850D6">
              <w:rPr>
                <w:rFonts w:ascii="Calibri Light" w:hAnsi="Calibri Light" w:cs="Calibri Light"/>
              </w:rPr>
              <w:t xml:space="preserve">1 % din valoarea ofertei fără TVA, original, emisă de o bancă comercială </w:t>
            </w:r>
            <w:r w:rsidRPr="007850D6">
              <w:rPr>
                <w:rFonts w:ascii="Calibri Light" w:hAnsi="Calibri Light" w:cs="Calibri Light"/>
                <w:color w:val="000000"/>
              </w:rPr>
              <w:t xml:space="preserve">sau </w:t>
            </w:r>
            <w:r w:rsidRPr="007850D6">
              <w:rPr>
                <w:rFonts w:ascii="Calibri Light" w:hAnsi="Calibri Light" w:cs="Calibri Light"/>
              </w:rPr>
              <w:t>prin transfer la contul autorităţii contractante</w:t>
            </w:r>
          </w:p>
        </w:tc>
        <w:tc>
          <w:tcPr>
            <w:tcW w:w="1596"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Da</w:t>
            </w:r>
          </w:p>
        </w:tc>
      </w:tr>
      <w:tr w:rsidR="007850D6" w:rsidRPr="007523DA" w:rsidTr="0035090C">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Grafic de executare a lucrărilor</w:t>
            </w:r>
          </w:p>
        </w:tc>
        <w:tc>
          <w:tcPr>
            <w:tcW w:w="3582"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Formularul F3.3</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rPr>
              <w:t>Cu reprezentarea grafică a consecutivității tehnologice, termenele de execuție a lucrărilor și valorificarea mijloacelor financiare.</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rPr>
              <w:t xml:space="preserve">Confirmat prin semnătura și ștampila participantului sau </w:t>
            </w:r>
            <w:r w:rsidRPr="007850D6">
              <w:rPr>
                <w:rFonts w:ascii="Calibri Light" w:hAnsi="Calibri Light" w:cs="Calibri Light"/>
              </w:rPr>
              <w:lastRenderedPageBreak/>
              <w:t>aplicarea semnăturii electronice</w:t>
            </w:r>
          </w:p>
        </w:tc>
        <w:tc>
          <w:tcPr>
            <w:tcW w:w="1596"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lastRenderedPageBreak/>
              <w:t>Da</w:t>
            </w:r>
          </w:p>
        </w:tc>
      </w:tr>
      <w:tr w:rsidR="007850D6" w:rsidRPr="007523DA" w:rsidTr="0035090C">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 xml:space="preserve">Declarație de neîncadrare în situațiile ce determină excluderea de la procedura de atribuire, ce vin în aplicarea art. 18 din Legea nr. 131 din 03.07.2015 </w:t>
            </w:r>
          </w:p>
        </w:tc>
        <w:tc>
          <w:tcPr>
            <w:tcW w:w="3582"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Declarație pe proprie răspundere conform Formularului F3.5</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rPr>
              <w:t>Confirmat prin semnătura și ștampila participantului sau aplicarea semnăturii electronice</w:t>
            </w:r>
          </w:p>
        </w:tc>
        <w:tc>
          <w:tcPr>
            <w:tcW w:w="1596"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 xml:space="preserve">Da </w:t>
            </w:r>
          </w:p>
        </w:tc>
      </w:tr>
      <w:tr w:rsidR="007850D6" w:rsidRPr="007523DA" w:rsidTr="0035090C">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Declarația privind conduita etică și neimplicarea în practici frauduloase și de corupere</w:t>
            </w:r>
          </w:p>
        </w:tc>
        <w:tc>
          <w:tcPr>
            <w:tcW w:w="3582"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Formularul F3.6</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rPr>
              <w:t>Confirmat prin semnătura și ștampila participantului sau aplicarea semnăturii electronice</w:t>
            </w:r>
          </w:p>
        </w:tc>
        <w:tc>
          <w:tcPr>
            <w:tcW w:w="1596"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Da</w:t>
            </w:r>
          </w:p>
        </w:tc>
      </w:tr>
      <w:tr w:rsidR="007850D6" w:rsidRPr="007523DA" w:rsidTr="0035090C">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Formularul informativ despre ofertant</w:t>
            </w:r>
          </w:p>
        </w:tc>
        <w:tc>
          <w:tcPr>
            <w:tcW w:w="3582"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Formularul F3.7</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rPr>
              <w:t>Confirmat prin semnătura și ștampila participantului sau aplicarea semnăturii electronice</w:t>
            </w:r>
          </w:p>
        </w:tc>
        <w:tc>
          <w:tcPr>
            <w:tcW w:w="1596"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Da</w:t>
            </w:r>
          </w:p>
        </w:tc>
      </w:tr>
      <w:tr w:rsidR="007850D6" w:rsidRPr="007523DA" w:rsidTr="0035090C">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Declarație privind obligațiile contractuale față de alți beneficiari</w:t>
            </w:r>
          </w:p>
        </w:tc>
        <w:tc>
          <w:tcPr>
            <w:tcW w:w="3582"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Formularul F3.8</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rPr>
              <w:t>Confirmat prin semnătura și ștampila participantului sau aplicarea semnăturii electronice</w:t>
            </w:r>
          </w:p>
        </w:tc>
        <w:tc>
          <w:tcPr>
            <w:tcW w:w="1596"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Da</w:t>
            </w:r>
          </w:p>
        </w:tc>
      </w:tr>
      <w:tr w:rsidR="007850D6" w:rsidRPr="007523DA" w:rsidTr="0035090C">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Declarație privind experiență similară</w:t>
            </w:r>
          </w:p>
        </w:tc>
        <w:tc>
          <w:tcPr>
            <w:tcW w:w="3582"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Formularul F3.9</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rPr>
              <w:t>Confirmat prin semnătura și ștampila participantului sau aplicarea semnăturii electronice</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Ofertantul (operator economic sau membrii asocierii împreună) trebuie să demonstreze că au finalizat în ultimii 5 ani (calculați până la data limită de depunere a ofertelor):</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 un contract ce a avut ca obiect execuția unor lucrări similare cu cele ce fac obiectul contractului ce urmează a fi atribuit, cel puțin egal cu 75% din valoarea viitorului contract (</w:t>
            </w:r>
            <w:r w:rsidRPr="007850D6">
              <w:rPr>
                <w:rFonts w:ascii="Calibri Light" w:hAnsi="Calibri Light" w:cs="Calibri Light"/>
                <w:i/>
                <w:iCs/>
              </w:rPr>
              <w:t>copia contractului, copia procesului verbal de recepție a lucrărilor executate</w:t>
            </w:r>
            <w:r w:rsidRPr="007850D6">
              <w:rPr>
                <w:rFonts w:ascii="Calibri Light" w:hAnsi="Calibri Light" w:cs="Calibri Light"/>
                <w:iCs/>
              </w:rPr>
              <w:t>)</w:t>
            </w:r>
          </w:p>
          <w:p w:rsidR="007850D6" w:rsidRPr="007850D6" w:rsidRDefault="007850D6" w:rsidP="00D722A9">
            <w:pPr>
              <w:tabs>
                <w:tab w:val="left" w:pos="612"/>
              </w:tabs>
              <w:spacing w:before="60" w:after="60"/>
              <w:rPr>
                <w:rFonts w:ascii="Calibri Light" w:hAnsi="Calibri Light" w:cs="Calibri Light"/>
                <w:color w:val="000000"/>
              </w:rPr>
            </w:pPr>
            <w:r w:rsidRPr="007850D6">
              <w:rPr>
                <w:rFonts w:ascii="Calibri Light" w:hAnsi="Calibri Light" w:cs="Calibri Light"/>
                <w:color w:val="00000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w:t>
            </w:r>
            <w:r w:rsidRPr="007850D6">
              <w:rPr>
                <w:rFonts w:ascii="Calibri Light" w:hAnsi="Calibri Light" w:cs="Calibri Light"/>
                <w:color w:val="000000"/>
              </w:rPr>
              <w:lastRenderedPageBreak/>
              <w:t xml:space="preserve">acestea prezentându-se informaţii detaliate, conform următoarelor documente suport: </w:t>
            </w:r>
          </w:p>
          <w:p w:rsidR="007850D6" w:rsidRPr="007850D6" w:rsidRDefault="007850D6" w:rsidP="00D722A9">
            <w:pPr>
              <w:tabs>
                <w:tab w:val="left" w:pos="612"/>
              </w:tabs>
              <w:spacing w:before="60" w:after="60"/>
              <w:rPr>
                <w:rFonts w:ascii="Calibri Light" w:hAnsi="Calibri Light" w:cs="Calibri Light"/>
                <w:color w:val="000000"/>
              </w:rPr>
            </w:pPr>
            <w:r w:rsidRPr="007850D6">
              <w:rPr>
                <w:rFonts w:ascii="Calibri Light" w:hAnsi="Calibri Light" w:cs="Calibri Light"/>
                <w:color w:val="000000"/>
              </w:rPr>
              <w:t xml:space="preserve">- copii ale respectivului/ respectivelor contract/ contracte, astfel încât autoritatea contractantă să poată identifica natura lucrărilor executate, valoarea acestora şi preţul; </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color w:val="000000"/>
              </w:rPr>
              <w:t>- procesul verbal de recepţie la terminarea lucrărilor care atestă executarea lucrărilor</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Confirmate prin aplicarea semnăturii electronice de către operatorul economic</w:t>
            </w:r>
          </w:p>
        </w:tc>
        <w:tc>
          <w:tcPr>
            <w:tcW w:w="1596"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lastRenderedPageBreak/>
              <w:t xml:space="preserve">Da </w:t>
            </w:r>
          </w:p>
        </w:tc>
      </w:tr>
      <w:tr w:rsidR="007850D6" w:rsidRPr="007523DA" w:rsidTr="0035090C">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Declarație privind lista principalelor lucrări executate în ultimul an de activitate</w:t>
            </w:r>
          </w:p>
        </w:tc>
        <w:tc>
          <w:tcPr>
            <w:tcW w:w="3582"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Formularul F3.10</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 xml:space="preserve">Ofertantul trebuie să demonstreze că valoarea cumulată a tuturor contractelor executate în ultimul an de activitate să fie egală sau mai mare decât valoarea viitorului contract </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w:t>
            </w:r>
            <w:r w:rsidRPr="007850D6">
              <w:rPr>
                <w:rFonts w:ascii="Calibri Light" w:hAnsi="Calibri Light" w:cs="Calibri Light"/>
                <w:i/>
                <w:iCs/>
              </w:rPr>
              <w:t xml:space="preserve">copia contractelor, copia procesului verbal de recepție a lucrărilor executate </w:t>
            </w:r>
            <w:r w:rsidRPr="007850D6">
              <w:rPr>
                <w:rFonts w:ascii="Calibri Light" w:hAnsi="Calibri Light" w:cs="Calibri Light"/>
                <w:iCs/>
              </w:rPr>
              <w:t>)</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rPr>
              <w:t>Confirmat prin semnătura și ștampila participantului sau aplicarea semnăturii electronice</w:t>
            </w:r>
          </w:p>
        </w:tc>
        <w:tc>
          <w:tcPr>
            <w:tcW w:w="1596"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 xml:space="preserve">Da </w:t>
            </w:r>
          </w:p>
        </w:tc>
      </w:tr>
      <w:tr w:rsidR="007850D6" w:rsidRPr="007523DA" w:rsidTr="0035090C">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Declarație privind dotările specifice, utilajul și echipamentul necesar pentru îndeplinirea corespunzătoare a contractului</w:t>
            </w:r>
          </w:p>
        </w:tc>
        <w:tc>
          <w:tcPr>
            <w:tcW w:w="3582"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Formularul F3.11</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Documente care atestă faptul că operatorul economic se află în posesia utilajelor, instalațiilor și/sau echipamentelor indicate de autoritatea contractantă, acestea fiind fie în dotare proprie, fie închiriate, necesare îndeplinirii contractului.</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rPr>
              <w:t>Confirmat prin semnătura și ștampila participantului sau aplicarea semnăturii electronice</w:t>
            </w:r>
          </w:p>
        </w:tc>
        <w:tc>
          <w:tcPr>
            <w:tcW w:w="1596"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 xml:space="preserve">Da </w:t>
            </w:r>
          </w:p>
        </w:tc>
      </w:tr>
      <w:tr w:rsidR="007850D6" w:rsidRPr="007523DA" w:rsidTr="0035090C">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Declarație privind personalul de specialitate și/sau a experților propus/propuși pentru implementarea contractului</w:t>
            </w:r>
          </w:p>
        </w:tc>
        <w:tc>
          <w:tcPr>
            <w:tcW w:w="3582"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Formularul F3.12</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 xml:space="preserve">Demonstrarea accesului la personalul necesar pentru îndeplinirea corespunzătoare a obiectului contractului ce urmează a fi atribuit (personalul de </w:t>
            </w:r>
            <w:r w:rsidRPr="007850D6">
              <w:rPr>
                <w:rFonts w:ascii="Calibri Light" w:hAnsi="Calibri Light" w:cs="Calibri Light"/>
                <w:iCs/>
              </w:rPr>
              <w:lastRenderedPageBreak/>
              <w:t>specialitate care va avea un rol esențial în îndeplinirea acestuia)</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rPr>
              <w:t>Confirmat prin semnătura și ștampila participantului sau aplicarea semnăturii electronice</w:t>
            </w:r>
          </w:p>
          <w:p w:rsidR="007850D6" w:rsidRPr="007850D6" w:rsidRDefault="007850D6" w:rsidP="00D722A9">
            <w:pPr>
              <w:tabs>
                <w:tab w:val="right" w:pos="426"/>
              </w:tabs>
              <w:spacing w:before="60" w:after="60"/>
              <w:rPr>
                <w:rFonts w:ascii="Calibri Light" w:hAnsi="Calibri Light" w:cs="Calibri Light"/>
                <w:iCs/>
              </w:rPr>
            </w:pPr>
            <w:r w:rsidRPr="007850D6">
              <w:rPr>
                <w:rFonts w:ascii="Calibri Light" w:hAnsi="Calibri Light" w:cs="Calibri Light"/>
              </w:rPr>
              <w:t>Perioada de mobilizare (durata de la data primirii dispoziției de începere a lucrărilor până la data începerii executării) max. 5 zile calendaristice, declarație semnată de către ofertant.</w:t>
            </w:r>
          </w:p>
        </w:tc>
        <w:tc>
          <w:tcPr>
            <w:tcW w:w="1596"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lastRenderedPageBreak/>
              <w:t xml:space="preserve">Da </w:t>
            </w:r>
          </w:p>
        </w:tc>
      </w:tr>
      <w:tr w:rsidR="007850D6" w:rsidRPr="007523DA" w:rsidTr="0035090C">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jc w:val="left"/>
              <w:rPr>
                <w:rFonts w:ascii="Calibri Light" w:hAnsi="Calibri Light" w:cs="Calibri Light"/>
                <w:b/>
                <w:iCs/>
                <w:lang w:val="ro-RO"/>
              </w:rPr>
            </w:pPr>
          </w:p>
        </w:tc>
        <w:tc>
          <w:tcPr>
            <w:tcW w:w="3815"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Lista subcontractanților și partea/părțile din contract care sunt îndeplinite de către aceștia</w:t>
            </w:r>
          </w:p>
        </w:tc>
        <w:tc>
          <w:tcPr>
            <w:tcW w:w="3582"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Formularul F3.13</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rPr>
              <w:t>Confirmat prin semnătura și ștampila participantului sau aplicarea semnăturii electronice</w:t>
            </w:r>
          </w:p>
        </w:tc>
        <w:tc>
          <w:tcPr>
            <w:tcW w:w="1596"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 xml:space="preserve">Da </w:t>
            </w:r>
          </w:p>
        </w:tc>
      </w:tr>
      <w:tr w:rsidR="007850D6" w:rsidRPr="007523DA" w:rsidTr="0035090C">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Informație privind asocierea în vederea participării la procedura de adjudecare a executării obiectivului de investiție</w:t>
            </w:r>
          </w:p>
        </w:tc>
        <w:tc>
          <w:tcPr>
            <w:tcW w:w="3582"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Formularul F3.14</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rPr>
              <w:t>Confirmat prin semnătura și ștampila participantului sau aplicarea semnăturii electronice</w:t>
            </w:r>
          </w:p>
        </w:tc>
        <w:tc>
          <w:tcPr>
            <w:tcW w:w="1596"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 xml:space="preserve"> Da </w:t>
            </w:r>
          </w:p>
        </w:tc>
      </w:tr>
      <w:tr w:rsidR="007850D6" w:rsidRPr="007523DA" w:rsidTr="0035090C">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Avizul Agenției pentru Supraveghere Tehnică (Inspecției de Stat în Construcții)</w:t>
            </w:r>
          </w:p>
        </w:tc>
        <w:tc>
          <w:tcPr>
            <w:tcW w:w="3582"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Formularul F3.15</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În original sau copie confirmată prin semnătura și ștampila operatorului economic (sau semnătura electronică)</w:t>
            </w:r>
          </w:p>
        </w:tc>
        <w:tc>
          <w:tcPr>
            <w:tcW w:w="1596"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 xml:space="preserve">Da </w:t>
            </w:r>
          </w:p>
        </w:tc>
      </w:tr>
      <w:tr w:rsidR="007850D6" w:rsidRPr="007523DA" w:rsidTr="0035090C">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Devizul local</w:t>
            </w:r>
          </w:p>
        </w:tc>
        <w:tc>
          <w:tcPr>
            <w:tcW w:w="3582"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Formularele nr. 3, 5 și 7</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rPr>
              <w:t>Confirmat prin semnătura și ștampila participantului sau aplicarea semnăturii electronice</w:t>
            </w:r>
          </w:p>
        </w:tc>
        <w:tc>
          <w:tcPr>
            <w:tcW w:w="1596"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 xml:space="preserve">Da </w:t>
            </w:r>
          </w:p>
        </w:tc>
      </w:tr>
      <w:tr w:rsidR="007850D6" w:rsidRPr="007523DA" w:rsidTr="0035090C">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Certificat/decizie de înregistrare a întreprinderii, extras din Registrul de stat al persoanelor juridice</w:t>
            </w:r>
          </w:p>
        </w:tc>
        <w:tc>
          <w:tcPr>
            <w:tcW w:w="3582"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 xml:space="preserve">Copie confirmată prin </w:t>
            </w:r>
            <w:r w:rsidRPr="007850D6">
              <w:rPr>
                <w:rFonts w:ascii="Calibri Light" w:hAnsi="Calibri Light" w:cs="Calibri Light"/>
              </w:rPr>
              <w:t>semnătura și ștampila participantului sau aplicarea semnăturii electronice</w:t>
            </w:r>
          </w:p>
        </w:tc>
        <w:tc>
          <w:tcPr>
            <w:tcW w:w="1596"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 xml:space="preserve">Da </w:t>
            </w:r>
          </w:p>
        </w:tc>
      </w:tr>
      <w:tr w:rsidR="007850D6" w:rsidRPr="007523DA" w:rsidTr="0035090C">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Certificat privind lipsa datoriilor la bugetul public național</w:t>
            </w:r>
          </w:p>
        </w:tc>
        <w:tc>
          <w:tcPr>
            <w:tcW w:w="3582"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Emis de Serviciul Fiscal de Stat, valabil la data deschiderii ofertelor,conform formularului aprobat de Serviciul Fiscal de Stat</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 xml:space="preserve">Original sau copie confirmată prin </w:t>
            </w:r>
            <w:r w:rsidRPr="007850D6">
              <w:rPr>
                <w:rFonts w:ascii="Calibri Light" w:hAnsi="Calibri Light" w:cs="Calibri Light"/>
              </w:rPr>
              <w:t>semnătura și ștampila participantului sau aplicarea semnăturii electronice</w:t>
            </w:r>
          </w:p>
        </w:tc>
        <w:tc>
          <w:tcPr>
            <w:tcW w:w="1596"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Da</w:t>
            </w:r>
          </w:p>
        </w:tc>
      </w:tr>
      <w:tr w:rsidR="007850D6" w:rsidRPr="007523DA" w:rsidTr="0035090C">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spacing w:before="60" w:after="60"/>
              <w:ind w:left="-62" w:right="-88" w:firstLine="62"/>
              <w:rPr>
                <w:rFonts w:ascii="Calibri Light" w:hAnsi="Calibri Light" w:cs="Calibri Light"/>
              </w:rPr>
            </w:pPr>
            <w:r w:rsidRPr="007850D6">
              <w:rPr>
                <w:rFonts w:ascii="Calibri Light" w:hAnsi="Calibri Light" w:cs="Calibri Light"/>
              </w:rPr>
              <w:t>Raportul financiar</w:t>
            </w:r>
          </w:p>
        </w:tc>
        <w:tc>
          <w:tcPr>
            <w:tcW w:w="3582" w:type="dxa"/>
            <w:shd w:val="clear" w:color="auto" w:fill="auto"/>
          </w:tcPr>
          <w:p w:rsidR="007850D6" w:rsidRPr="007850D6" w:rsidRDefault="007850D6" w:rsidP="00D722A9">
            <w:pPr>
              <w:spacing w:before="60" w:after="60"/>
              <w:rPr>
                <w:rFonts w:ascii="Calibri Light" w:hAnsi="Calibri Light" w:cs="Calibri Light"/>
              </w:rPr>
            </w:pPr>
            <w:r w:rsidRPr="007850D6">
              <w:rPr>
                <w:rFonts w:ascii="Calibri Light" w:hAnsi="Calibri Light" w:cs="Calibri Light"/>
                <w:iCs/>
              </w:rPr>
              <w:t xml:space="preserve">Copie confirmată prin </w:t>
            </w:r>
            <w:r w:rsidRPr="007850D6">
              <w:rPr>
                <w:rFonts w:ascii="Calibri Light" w:hAnsi="Calibri Light" w:cs="Calibri Light"/>
              </w:rPr>
              <w:t>semnătura și ștampila participantului sau aplicarea semnăturii electronice</w:t>
            </w:r>
          </w:p>
        </w:tc>
        <w:tc>
          <w:tcPr>
            <w:tcW w:w="1596" w:type="dxa"/>
            <w:shd w:val="clear" w:color="auto" w:fill="auto"/>
          </w:tcPr>
          <w:p w:rsidR="007850D6" w:rsidRPr="007850D6" w:rsidRDefault="007850D6" w:rsidP="00D722A9">
            <w:pPr>
              <w:spacing w:before="60" w:after="60"/>
              <w:rPr>
                <w:rFonts w:ascii="Calibri Light" w:hAnsi="Calibri Light" w:cs="Calibri Light"/>
              </w:rPr>
            </w:pPr>
            <w:r w:rsidRPr="007850D6">
              <w:rPr>
                <w:rFonts w:ascii="Calibri Light" w:hAnsi="Calibri Light" w:cs="Calibri Light"/>
              </w:rPr>
              <w:t>Da</w:t>
            </w:r>
          </w:p>
        </w:tc>
      </w:tr>
      <w:tr w:rsidR="007850D6" w:rsidRPr="007523DA" w:rsidTr="0035090C">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spacing w:before="60" w:after="60"/>
              <w:ind w:left="-62" w:right="-88" w:firstLine="62"/>
              <w:rPr>
                <w:rFonts w:ascii="Calibri Light" w:hAnsi="Calibri Light" w:cs="Calibri Light"/>
              </w:rPr>
            </w:pPr>
            <w:r w:rsidRPr="007850D6">
              <w:rPr>
                <w:rFonts w:ascii="Calibri Light" w:hAnsi="Calibri Light" w:cs="Calibri Light"/>
              </w:rPr>
              <w:t xml:space="preserve">Recomandări la contractele prezentate pentru demonstrarea </w:t>
            </w:r>
            <w:r w:rsidRPr="007850D6">
              <w:rPr>
                <w:rFonts w:ascii="Calibri Light" w:hAnsi="Calibri Light" w:cs="Calibri Light"/>
              </w:rPr>
              <w:lastRenderedPageBreak/>
              <w:t>lucrărilor similare executate în ultimii 5 ani</w:t>
            </w:r>
          </w:p>
        </w:tc>
        <w:tc>
          <w:tcPr>
            <w:tcW w:w="3582" w:type="dxa"/>
            <w:shd w:val="clear" w:color="auto" w:fill="auto"/>
          </w:tcPr>
          <w:p w:rsidR="007850D6" w:rsidRPr="007850D6" w:rsidRDefault="007850D6" w:rsidP="00D722A9">
            <w:pPr>
              <w:spacing w:before="60" w:after="60"/>
              <w:rPr>
                <w:rFonts w:ascii="Calibri Light" w:hAnsi="Calibri Light" w:cs="Calibri Light"/>
              </w:rPr>
            </w:pPr>
            <w:r w:rsidRPr="007850D6">
              <w:rPr>
                <w:rFonts w:ascii="Calibri Light" w:hAnsi="Calibri Light" w:cs="Calibri Light"/>
              </w:rPr>
              <w:lastRenderedPageBreak/>
              <w:t xml:space="preserve">Copie confirmată prin semnătura și ștampila participantului sau </w:t>
            </w:r>
            <w:r w:rsidRPr="007850D6">
              <w:rPr>
                <w:rFonts w:ascii="Calibri Light" w:hAnsi="Calibri Light" w:cs="Calibri Light"/>
              </w:rPr>
              <w:lastRenderedPageBreak/>
              <w:t>aplicarea semnăturii electronice</w:t>
            </w:r>
          </w:p>
        </w:tc>
        <w:tc>
          <w:tcPr>
            <w:tcW w:w="1596" w:type="dxa"/>
            <w:shd w:val="clear" w:color="auto" w:fill="auto"/>
          </w:tcPr>
          <w:p w:rsidR="007850D6" w:rsidRPr="007850D6" w:rsidRDefault="007850D6" w:rsidP="00D722A9">
            <w:pPr>
              <w:spacing w:before="60" w:after="60"/>
              <w:rPr>
                <w:rFonts w:ascii="Calibri Light" w:hAnsi="Calibri Light" w:cs="Calibri Light"/>
              </w:rPr>
            </w:pPr>
            <w:r w:rsidRPr="007850D6">
              <w:rPr>
                <w:rFonts w:ascii="Calibri Light" w:hAnsi="Calibri Light" w:cs="Calibri Light"/>
              </w:rPr>
              <w:lastRenderedPageBreak/>
              <w:t>Da</w:t>
            </w:r>
          </w:p>
        </w:tc>
      </w:tr>
      <w:tr w:rsidR="007850D6" w:rsidRPr="007523DA" w:rsidTr="0035090C">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spacing w:before="60" w:after="60"/>
              <w:ind w:left="-62" w:right="-88" w:firstLine="62"/>
              <w:rPr>
                <w:rFonts w:ascii="Calibri Light" w:hAnsi="Calibri Light" w:cs="Calibri Light"/>
              </w:rPr>
            </w:pPr>
            <w:r w:rsidRPr="007850D6">
              <w:rPr>
                <w:rFonts w:ascii="Calibri Light" w:hAnsi="Calibri Light" w:cs="Calibri Light"/>
              </w:rPr>
              <w:t>Certificat de atribuire a contului bancar</w:t>
            </w:r>
          </w:p>
        </w:tc>
        <w:tc>
          <w:tcPr>
            <w:tcW w:w="3582" w:type="dxa"/>
            <w:shd w:val="clear" w:color="auto" w:fill="auto"/>
          </w:tcPr>
          <w:p w:rsidR="007850D6" w:rsidRPr="007850D6" w:rsidRDefault="007850D6" w:rsidP="00D722A9">
            <w:pPr>
              <w:spacing w:before="60" w:after="60"/>
              <w:rPr>
                <w:rFonts w:ascii="Calibri Light" w:hAnsi="Calibri Light" w:cs="Calibri Light"/>
              </w:rPr>
            </w:pPr>
            <w:r w:rsidRPr="007850D6">
              <w:rPr>
                <w:rFonts w:ascii="Calibri Light" w:hAnsi="Calibri Light" w:cs="Calibri Light"/>
                <w:iCs/>
              </w:rPr>
              <w:t xml:space="preserve">Confirmat </w:t>
            </w:r>
            <w:r w:rsidRPr="007850D6">
              <w:rPr>
                <w:rFonts w:ascii="Calibri Light" w:hAnsi="Calibri Light" w:cs="Calibri Light"/>
              </w:rPr>
              <w:t>prin semnătura și ștampila participantului sau aplicarea semnăturii electronice</w:t>
            </w:r>
          </w:p>
        </w:tc>
        <w:tc>
          <w:tcPr>
            <w:tcW w:w="1596" w:type="dxa"/>
            <w:shd w:val="clear" w:color="auto" w:fill="auto"/>
          </w:tcPr>
          <w:p w:rsidR="007850D6" w:rsidRPr="007850D6" w:rsidRDefault="007850D6" w:rsidP="00D722A9">
            <w:pPr>
              <w:spacing w:before="60" w:after="60"/>
              <w:rPr>
                <w:rFonts w:ascii="Calibri Light" w:hAnsi="Calibri Light" w:cs="Calibri Light"/>
              </w:rPr>
            </w:pPr>
            <w:r w:rsidRPr="007850D6">
              <w:rPr>
                <w:rFonts w:ascii="Calibri Light" w:hAnsi="Calibri Light" w:cs="Calibri Light"/>
              </w:rPr>
              <w:t>Da</w:t>
            </w:r>
          </w:p>
        </w:tc>
      </w:tr>
      <w:tr w:rsidR="007850D6" w:rsidRPr="007523DA" w:rsidTr="0035090C">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spacing w:before="60" w:after="60"/>
              <w:ind w:left="-93" w:right="-42"/>
              <w:rPr>
                <w:rFonts w:ascii="Calibri Light" w:hAnsi="Calibri Light" w:cs="Calibri Light"/>
                <w:bCs/>
              </w:rPr>
            </w:pPr>
            <w:r w:rsidRPr="007850D6">
              <w:rPr>
                <w:rFonts w:ascii="Calibri Light" w:hAnsi="Calibri Light" w:cs="Calibri Light"/>
                <w:bCs/>
              </w:rPr>
              <w:t>Certificat de calitate ale principalelor materiale utilizate</w:t>
            </w:r>
          </w:p>
        </w:tc>
        <w:tc>
          <w:tcPr>
            <w:tcW w:w="3582" w:type="dxa"/>
            <w:shd w:val="clear" w:color="auto" w:fill="auto"/>
          </w:tcPr>
          <w:p w:rsidR="007850D6" w:rsidRPr="007850D6" w:rsidRDefault="007850D6" w:rsidP="00D722A9">
            <w:pPr>
              <w:spacing w:before="60" w:after="60"/>
              <w:rPr>
                <w:rFonts w:ascii="Calibri Light" w:hAnsi="Calibri Light" w:cs="Calibri Light"/>
              </w:rPr>
            </w:pPr>
            <w:r w:rsidRPr="007850D6">
              <w:rPr>
                <w:rFonts w:ascii="Calibri Light" w:hAnsi="Calibri Light" w:cs="Calibri Light"/>
              </w:rPr>
              <w:t>Copie – confirmată prin aplicarea semnătura și ștampila participantului sau aplicarea semnăturii electronice</w:t>
            </w:r>
          </w:p>
        </w:tc>
        <w:tc>
          <w:tcPr>
            <w:tcW w:w="1596" w:type="dxa"/>
            <w:shd w:val="clear" w:color="auto" w:fill="auto"/>
          </w:tcPr>
          <w:p w:rsidR="007850D6" w:rsidRPr="007850D6" w:rsidRDefault="007850D6" w:rsidP="00D722A9">
            <w:pPr>
              <w:spacing w:before="60" w:after="60"/>
              <w:rPr>
                <w:rFonts w:ascii="Calibri Light" w:hAnsi="Calibri Light" w:cs="Calibri Light"/>
              </w:rPr>
            </w:pPr>
            <w:r w:rsidRPr="007850D6">
              <w:rPr>
                <w:rFonts w:ascii="Calibri Light" w:hAnsi="Calibri Light" w:cs="Calibri Light"/>
              </w:rPr>
              <w:t>Da</w:t>
            </w:r>
          </w:p>
        </w:tc>
      </w:tr>
      <w:tr w:rsidR="007850D6" w:rsidRPr="007523DA" w:rsidTr="0035090C">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Certificat de atestare tehnică profesională a dirigintelui de șantier</w:t>
            </w:r>
          </w:p>
        </w:tc>
        <w:tc>
          <w:tcPr>
            <w:tcW w:w="3582"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 xml:space="preserve">Copie confirmată prin </w:t>
            </w:r>
            <w:r w:rsidRPr="007850D6">
              <w:rPr>
                <w:rFonts w:ascii="Calibri Light" w:hAnsi="Calibri Light" w:cs="Calibri Light"/>
              </w:rPr>
              <w:t>semnătura și ștampila participantului sau aplicarea semnăturii electronice</w:t>
            </w:r>
          </w:p>
        </w:tc>
        <w:tc>
          <w:tcPr>
            <w:tcW w:w="1596"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Da</w:t>
            </w:r>
          </w:p>
        </w:tc>
      </w:tr>
      <w:tr w:rsidR="007850D6" w:rsidRPr="007523DA" w:rsidTr="0035090C">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Perioada de garanție a lucrărilor executate</w:t>
            </w:r>
          </w:p>
        </w:tc>
        <w:tc>
          <w:tcPr>
            <w:tcW w:w="3582"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Minimum 5 ani.</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shd w:val="clear" w:color="auto" w:fill="FFFFFF"/>
              </w:rPr>
              <w:t xml:space="preserve">Executantul lucrărilor, în corespundere cu art. 30 din Legea nr. 721 din 02.02.1996 </w:t>
            </w:r>
            <w:r w:rsidRPr="007850D6">
              <w:rPr>
                <w:rFonts w:ascii="Calibri Light" w:hAnsi="Calibri Light" w:cs="Calibri Light"/>
                <w:i/>
                <w:shd w:val="clear" w:color="auto" w:fill="FFFFFF"/>
              </w:rPr>
              <w:t>privind calitatea în construcții</w:t>
            </w:r>
            <w:r w:rsidRPr="007850D6">
              <w:rPr>
                <w:rFonts w:ascii="Calibri Light" w:hAnsi="Calibri Light" w:cs="Calibri Light"/>
                <w:shd w:val="clear" w:color="auto" w:fill="FFFFFF"/>
              </w:rPr>
              <w:t>, răspunde potrivit obligaţiilor ce le revin pentru viciile ascunse ale construcţiei, ivite într-un interval de 5 ani de la recepţia lucrării, precum şi pe toată durata de existenţă a construcţiei, pentru viciile structurii de rezistenţă rezultate din nerespectarea normelor de proiectare şi execuţie în vigoare la data realizării ei.</w:t>
            </w:r>
          </w:p>
        </w:tc>
        <w:tc>
          <w:tcPr>
            <w:tcW w:w="1596"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Da</w:t>
            </w:r>
          </w:p>
        </w:tc>
      </w:tr>
      <w:tr w:rsidR="007850D6" w:rsidRPr="007523DA" w:rsidTr="0035090C">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Garanție de bună execuție</w:t>
            </w:r>
          </w:p>
        </w:tc>
        <w:tc>
          <w:tcPr>
            <w:tcW w:w="3582"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Scrisoare de garanție bancară, emisă de o bancă comercială rezidentă</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10 % din valoarea contractului adjudecat.</w:t>
            </w:r>
          </w:p>
        </w:tc>
        <w:tc>
          <w:tcPr>
            <w:tcW w:w="1596"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De către ofertantul câștigător, la semnarea contractului.</w:t>
            </w:r>
          </w:p>
        </w:tc>
      </w:tr>
      <w:tr w:rsidR="007850D6" w:rsidRPr="007523DA" w:rsidTr="0035090C">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582"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Conform formularului aprobat prin Ordinul Ministrului Finanțelor nr. 145 din 24 noiembrie 2020.</w:t>
            </w:r>
          </w:p>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Semnat de către operatorul economic.</w:t>
            </w:r>
          </w:p>
        </w:tc>
        <w:tc>
          <w:tcPr>
            <w:tcW w:w="1596"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De către ofertantul câștigător, în termen de 5 zile de la data comunicării rezultatelor procedurii de achiziție publică</w:t>
            </w:r>
          </w:p>
        </w:tc>
      </w:tr>
      <w:tr w:rsidR="007850D6" w:rsidRPr="007523DA" w:rsidTr="0035090C">
        <w:tc>
          <w:tcPr>
            <w:tcW w:w="577" w:type="dxa"/>
            <w:shd w:val="clear" w:color="auto" w:fill="auto"/>
          </w:tcPr>
          <w:p w:rsidR="007850D6" w:rsidRPr="007850D6" w:rsidRDefault="007850D6" w:rsidP="005E2BBC">
            <w:pPr>
              <w:pStyle w:val="a"/>
              <w:numPr>
                <w:ilvl w:val="0"/>
                <w:numId w:val="51"/>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t>Alte cerințe obligatorii</w:t>
            </w:r>
          </w:p>
        </w:tc>
        <w:tc>
          <w:tcPr>
            <w:tcW w:w="3582" w:type="dxa"/>
            <w:shd w:val="clear" w:color="auto" w:fill="auto"/>
          </w:tcPr>
          <w:p w:rsidR="007850D6" w:rsidRPr="007850D6" w:rsidRDefault="007850D6" w:rsidP="00D722A9">
            <w:pPr>
              <w:tabs>
                <w:tab w:val="left" w:pos="612"/>
              </w:tabs>
              <w:spacing w:before="60" w:after="60"/>
              <w:rPr>
                <w:rFonts w:ascii="Calibri Light" w:hAnsi="Calibri Light" w:cs="Calibri Light"/>
                <w:shd w:val="clear" w:color="auto" w:fill="FFFFFF"/>
              </w:rPr>
            </w:pPr>
            <w:r w:rsidRPr="007850D6">
              <w:rPr>
                <w:rFonts w:ascii="Calibri Light" w:hAnsi="Calibri Light" w:cs="Calibri Light"/>
                <w:iCs/>
              </w:rPr>
              <w:t xml:space="preserve">Art. 65 alin. (4) din Legea nr. 131 din 03.07.2015 privind achizițiile publice prevede expres că prezentarea ofertei presupune </w:t>
            </w:r>
            <w:r w:rsidRPr="007850D6">
              <w:rPr>
                <w:rFonts w:ascii="Calibri Light" w:hAnsi="Calibri Light" w:cs="Calibri Light"/>
                <w:shd w:val="clear" w:color="auto" w:fill="FFFFFF"/>
              </w:rPr>
              <w:lastRenderedPageBreak/>
              <w:t>depunerea într-un set comun a propunerii tehnice,  a propunerii financiare, a DUAE și, în cazul dat, a garanției pentru ofertă.</w:t>
            </w:r>
          </w:p>
          <w:p w:rsidR="007850D6" w:rsidRPr="007850D6" w:rsidRDefault="007850D6" w:rsidP="00D722A9">
            <w:pPr>
              <w:tabs>
                <w:tab w:val="right" w:pos="426"/>
              </w:tabs>
              <w:spacing w:before="60" w:after="60"/>
              <w:rPr>
                <w:rFonts w:ascii="Calibri Light" w:hAnsi="Calibri Light" w:cs="Calibri Light"/>
              </w:rPr>
            </w:pPr>
            <w:r w:rsidRPr="007850D6">
              <w:rPr>
                <w:rFonts w:ascii="Calibri Light" w:hAnsi="Calibri Light" w:cs="Calibri Light"/>
              </w:rPr>
              <w:t xml:space="preserve">Toate documentele solicitate vor fi completate fără nici o modificare sau abatere de la original, spațiile goale fiind completate cu informația cerută. Completarea defectuoasă a formularelor poate atrage respingerea ofertei ca fiind necorespunzătoare. </w:t>
            </w:r>
          </w:p>
          <w:p w:rsidR="007850D6" w:rsidRPr="007850D6" w:rsidRDefault="007850D6" w:rsidP="00D722A9">
            <w:pPr>
              <w:tabs>
                <w:tab w:val="right" w:pos="426"/>
              </w:tabs>
              <w:spacing w:before="60" w:after="60"/>
              <w:rPr>
                <w:rFonts w:ascii="Calibri Light" w:hAnsi="Calibri Light" w:cs="Calibri Light"/>
                <w:iCs/>
              </w:rPr>
            </w:pPr>
            <w:r w:rsidRPr="007850D6">
              <w:rPr>
                <w:rFonts w:ascii="Calibri Light" w:hAnsi="Calibri Light" w:cs="Calibri Light"/>
              </w:rPr>
              <w:t>Totodată se solicită să fie încărcate în sistem toate documentele potrivit pct. 15 al Anunțului de participare.</w:t>
            </w:r>
          </w:p>
        </w:tc>
        <w:tc>
          <w:tcPr>
            <w:tcW w:w="1596" w:type="dxa"/>
            <w:shd w:val="clear" w:color="auto" w:fill="auto"/>
          </w:tcPr>
          <w:p w:rsidR="007850D6" w:rsidRPr="007850D6" w:rsidRDefault="007850D6" w:rsidP="00D722A9">
            <w:pPr>
              <w:tabs>
                <w:tab w:val="left" w:pos="612"/>
              </w:tabs>
              <w:spacing w:before="60" w:after="60"/>
              <w:rPr>
                <w:rFonts w:ascii="Calibri Light" w:hAnsi="Calibri Light" w:cs="Calibri Light"/>
                <w:iCs/>
              </w:rPr>
            </w:pPr>
            <w:r w:rsidRPr="007850D6">
              <w:rPr>
                <w:rFonts w:ascii="Calibri Light" w:hAnsi="Calibri Light" w:cs="Calibri Light"/>
                <w:iCs/>
              </w:rPr>
              <w:lastRenderedPageBreak/>
              <w:t xml:space="preserve">Da </w:t>
            </w:r>
          </w:p>
        </w:tc>
      </w:tr>
    </w:tbl>
    <w:p w:rsidR="007850D6" w:rsidRDefault="007850D6" w:rsidP="00A20ACF">
      <w:pPr>
        <w:rPr>
          <w:rFonts w:asciiTheme="majorHAnsi" w:hAnsiTheme="majorHAnsi" w:cstheme="majorHAnsi"/>
          <w:b/>
        </w:rPr>
      </w:pPr>
    </w:p>
    <w:p w:rsidR="00A20ACF" w:rsidRPr="005D708F" w:rsidRDefault="00A20ACF" w:rsidP="005E2BBC">
      <w:pPr>
        <w:pStyle w:val="2"/>
        <w:keepNext w:val="0"/>
        <w:keepLines w:val="0"/>
        <w:numPr>
          <w:ilvl w:val="3"/>
          <w:numId w:val="45"/>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9606" w:type="dxa"/>
        <w:tblLayout w:type="fixed"/>
        <w:tblLook w:val="04A0" w:firstRow="1" w:lastRow="0" w:firstColumn="1" w:lastColumn="0" w:noHBand="0" w:noVBand="1"/>
      </w:tblPr>
      <w:tblGrid>
        <w:gridCol w:w="534"/>
        <w:gridCol w:w="2834"/>
        <w:gridCol w:w="284"/>
        <w:gridCol w:w="2580"/>
        <w:gridCol w:w="3374"/>
      </w:tblGrid>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1C621A"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D722A9" w:rsidRDefault="00D722A9" w:rsidP="005E2BBC">
            <w:pPr>
              <w:numPr>
                <w:ilvl w:val="0"/>
                <w:numId w:val="52"/>
              </w:numPr>
              <w:tabs>
                <w:tab w:val="left" w:pos="372"/>
              </w:tabs>
              <w:suppressAutoHyphens/>
              <w:spacing w:before="120" w:after="120"/>
              <w:ind w:left="372" w:hanging="360"/>
              <w:rPr>
                <w:rFonts w:asciiTheme="majorHAnsi" w:hAnsiTheme="majorHAnsi" w:cstheme="majorHAnsi"/>
                <w:i/>
              </w:rPr>
            </w:pPr>
            <w:r>
              <w:rPr>
                <w:rFonts w:asciiTheme="majorHAnsi" w:hAnsiTheme="majorHAnsi" w:cstheme="majorHAnsi"/>
                <w:i/>
              </w:rPr>
              <w:t>Oferta va fi însoţită de o Garanţie pentru ofertă (emisă de o bancă comercială) conform formularului F3.2 din secţiunea a 3-a – Formulare pentru depunerea ofertei</w:t>
            </w:r>
          </w:p>
          <w:p w:rsidR="00D722A9" w:rsidRDefault="00D722A9" w:rsidP="00D722A9">
            <w:pPr>
              <w:tabs>
                <w:tab w:val="left" w:pos="372"/>
              </w:tabs>
              <w:suppressAutoHyphens/>
              <w:spacing w:before="120" w:after="120"/>
              <w:ind w:left="372"/>
              <w:rPr>
                <w:rFonts w:asciiTheme="majorHAnsi" w:hAnsiTheme="majorHAnsi" w:cstheme="majorHAnsi"/>
                <w:i/>
              </w:rPr>
            </w:pPr>
            <w:r>
              <w:rPr>
                <w:rFonts w:asciiTheme="majorHAnsi" w:hAnsiTheme="majorHAnsi" w:cstheme="majorHAnsi"/>
                <w:i/>
              </w:rPr>
              <w:t>sau</w:t>
            </w:r>
          </w:p>
          <w:p w:rsidR="00D722A9" w:rsidRDefault="00D722A9" w:rsidP="005E2BBC">
            <w:pPr>
              <w:numPr>
                <w:ilvl w:val="0"/>
                <w:numId w:val="52"/>
              </w:numPr>
              <w:tabs>
                <w:tab w:val="left" w:pos="372"/>
              </w:tabs>
              <w:suppressAutoHyphens/>
              <w:spacing w:before="120" w:after="120"/>
              <w:ind w:left="372" w:hanging="360"/>
              <w:rPr>
                <w:rFonts w:asciiTheme="majorHAnsi" w:hAnsiTheme="majorHAnsi" w:cstheme="majorHAnsi"/>
                <w:i/>
              </w:rPr>
            </w:pPr>
            <w:r>
              <w:rPr>
                <w:rFonts w:asciiTheme="majorHAnsi" w:hAnsiTheme="majorHAnsi" w:cstheme="majorHAnsi"/>
                <w:i/>
              </w:rPr>
              <w:t>Garanţia pentru ofertă prin transfer la contul autorităţii contractante, conform următoarelor date bancare:</w:t>
            </w:r>
          </w:p>
          <w:p w:rsidR="00D722A9" w:rsidRDefault="00D722A9" w:rsidP="00D722A9">
            <w:pPr>
              <w:spacing w:after="120"/>
              <w:ind w:left="599"/>
              <w:rPr>
                <w:rFonts w:asciiTheme="majorHAnsi" w:hAnsiTheme="majorHAnsi" w:cstheme="majorHAnsi"/>
                <w:i/>
              </w:rPr>
            </w:pPr>
            <w:r>
              <w:rPr>
                <w:rFonts w:asciiTheme="majorHAnsi" w:hAnsiTheme="majorHAnsi" w:cstheme="majorHAnsi"/>
                <w:i/>
              </w:rPr>
              <w:t xml:space="preserve">Beneficiarul plăţii: </w:t>
            </w:r>
            <w:r w:rsidRPr="00D722A9">
              <w:rPr>
                <w:rFonts w:asciiTheme="majorHAnsi" w:hAnsiTheme="majorHAnsi" w:cstheme="majorHAnsi"/>
                <w:b/>
                <w:i/>
              </w:rPr>
              <w:t>Primăria comunei Stăuceni</w:t>
            </w:r>
          </w:p>
          <w:p w:rsidR="00D722A9" w:rsidRDefault="00D722A9" w:rsidP="00D722A9">
            <w:pPr>
              <w:spacing w:after="120"/>
              <w:ind w:left="599"/>
              <w:rPr>
                <w:rFonts w:asciiTheme="majorHAnsi" w:hAnsiTheme="majorHAnsi" w:cstheme="majorHAnsi"/>
                <w:i/>
              </w:rPr>
            </w:pPr>
            <w:r>
              <w:rPr>
                <w:rFonts w:asciiTheme="majorHAnsi" w:hAnsiTheme="majorHAnsi" w:cstheme="majorHAnsi"/>
                <w:i/>
              </w:rPr>
              <w:t>Denumirea Băncii:</w:t>
            </w:r>
            <w:r>
              <w:t xml:space="preserve"> </w:t>
            </w:r>
            <w:r w:rsidRPr="00D722A9">
              <w:rPr>
                <w:rFonts w:asciiTheme="majorHAnsi" w:hAnsiTheme="majorHAnsi" w:cstheme="majorHAnsi"/>
                <w:b/>
                <w:i/>
              </w:rPr>
              <w:t>MF-TR Centru-Chişinău</w:t>
            </w:r>
          </w:p>
          <w:p w:rsidR="00D722A9" w:rsidRDefault="00D722A9" w:rsidP="00D722A9">
            <w:pPr>
              <w:spacing w:after="120"/>
              <w:ind w:left="599"/>
              <w:rPr>
                <w:rFonts w:asciiTheme="majorHAnsi" w:hAnsiTheme="majorHAnsi" w:cstheme="majorHAnsi"/>
                <w:i/>
              </w:rPr>
            </w:pPr>
            <w:r>
              <w:rPr>
                <w:rFonts w:asciiTheme="majorHAnsi" w:hAnsiTheme="majorHAnsi" w:cstheme="majorHAnsi"/>
                <w:i/>
              </w:rPr>
              <w:t xml:space="preserve">Codul fiscal: </w:t>
            </w:r>
            <w:r w:rsidRPr="00D722A9">
              <w:rPr>
                <w:rFonts w:asciiTheme="majorHAnsi" w:hAnsiTheme="majorHAnsi" w:cstheme="majorHAnsi"/>
                <w:b/>
                <w:i/>
              </w:rPr>
              <w:t>1007601009990</w:t>
            </w:r>
          </w:p>
          <w:p w:rsidR="00D722A9" w:rsidRDefault="00D722A9" w:rsidP="00D722A9">
            <w:pPr>
              <w:spacing w:after="120"/>
              <w:ind w:left="599"/>
              <w:rPr>
                <w:rFonts w:asciiTheme="majorHAnsi" w:hAnsiTheme="majorHAnsi" w:cstheme="majorHAnsi"/>
                <w:i/>
              </w:rPr>
            </w:pPr>
            <w:r>
              <w:rPr>
                <w:rFonts w:asciiTheme="majorHAnsi" w:hAnsiTheme="majorHAnsi" w:cstheme="majorHAnsi"/>
                <w:i/>
              </w:rPr>
              <w:t>Contul de decontare</w:t>
            </w:r>
            <w:r>
              <w:rPr>
                <w:rFonts w:asciiTheme="majorHAnsi" w:hAnsiTheme="majorHAnsi" w:cstheme="majorHAnsi"/>
                <w:i/>
                <w:spacing w:val="-2"/>
              </w:rPr>
              <w:t xml:space="preserve">: </w:t>
            </w:r>
          </w:p>
          <w:p w:rsidR="00D722A9" w:rsidRDefault="00D722A9" w:rsidP="00D722A9">
            <w:pPr>
              <w:spacing w:after="120"/>
              <w:ind w:left="599"/>
              <w:rPr>
                <w:rFonts w:asciiTheme="majorHAnsi" w:hAnsiTheme="majorHAnsi" w:cstheme="majorHAnsi"/>
                <w:i/>
              </w:rPr>
            </w:pPr>
            <w:r>
              <w:rPr>
                <w:rFonts w:asciiTheme="majorHAnsi" w:hAnsiTheme="majorHAnsi" w:cstheme="majorHAnsi"/>
                <w:i/>
              </w:rPr>
              <w:t xml:space="preserve">Contul trezorerial: </w:t>
            </w:r>
            <w:r w:rsidRPr="00D722A9">
              <w:rPr>
                <w:rFonts w:asciiTheme="majorHAnsi" w:hAnsiTheme="majorHAnsi" w:cstheme="majorHAnsi"/>
                <w:b/>
                <w:i/>
              </w:rPr>
              <w:t>TREZMD2X</w:t>
            </w:r>
          </w:p>
          <w:p w:rsidR="00D722A9" w:rsidRPr="00D722A9" w:rsidRDefault="00D722A9" w:rsidP="00D722A9">
            <w:pPr>
              <w:spacing w:after="120"/>
              <w:ind w:left="599"/>
              <w:rPr>
                <w:rFonts w:ascii="Calibri Light" w:hAnsi="Calibri Light" w:cs="Calibri Light"/>
                <w:i/>
              </w:rPr>
            </w:pPr>
            <w:r w:rsidRPr="00D722A9">
              <w:rPr>
                <w:rFonts w:ascii="Calibri Light" w:hAnsi="Calibri Light" w:cs="Calibri Light"/>
              </w:rPr>
              <w:t xml:space="preserve">IBAN: </w:t>
            </w:r>
            <w:r>
              <w:rPr>
                <w:rFonts w:ascii="Calibri Light" w:hAnsi="Calibri Light" w:cs="Calibri Light"/>
                <w:b/>
                <w:lang w:val="ro-MO"/>
              </w:rPr>
              <w:t>MD77TRPCDV518410A00897AA</w:t>
            </w:r>
          </w:p>
          <w:p w:rsidR="00D722A9" w:rsidRDefault="00D722A9" w:rsidP="00D722A9">
            <w:pPr>
              <w:spacing w:after="120"/>
              <w:ind w:left="599"/>
              <w:rPr>
                <w:rFonts w:asciiTheme="majorHAnsi" w:hAnsiTheme="majorHAnsi" w:cstheme="majorHAnsi"/>
                <w:i/>
              </w:rPr>
            </w:pPr>
            <w:r>
              <w:rPr>
                <w:rFonts w:asciiTheme="majorHAnsi" w:hAnsiTheme="majorHAnsi" w:cstheme="majorHAnsi"/>
                <w:i/>
              </w:rPr>
              <w:t xml:space="preserve">Trezoreria regională: </w:t>
            </w:r>
          </w:p>
          <w:p w:rsidR="00D722A9" w:rsidRDefault="00D722A9" w:rsidP="00D722A9">
            <w:pPr>
              <w:tabs>
                <w:tab w:val="left" w:pos="1152"/>
              </w:tabs>
              <w:suppressAutoHyphens/>
              <w:spacing w:before="120" w:after="120"/>
              <w:ind w:left="372"/>
              <w:rPr>
                <w:rFonts w:asciiTheme="majorHAnsi" w:hAnsiTheme="majorHAnsi" w:cstheme="majorHAnsi"/>
                <w:i/>
              </w:rPr>
            </w:pPr>
            <w:r>
              <w:rPr>
                <w:rFonts w:asciiTheme="majorHAnsi" w:hAnsiTheme="majorHAnsi" w:cstheme="majorHAnsi"/>
                <w:i/>
              </w:rPr>
              <w:t>cu nota “Pentru setul documentelor de atribuire” sau “Pentru garanţia pentru ofertă la „procedura de achiziție publicănr. ____ din _______”(conform SIA RSAP)</w:t>
            </w:r>
          </w:p>
          <w:p w:rsidR="00A20ACF" w:rsidRPr="00F51787" w:rsidRDefault="00A20ACF" w:rsidP="00676353">
            <w:pPr>
              <w:tabs>
                <w:tab w:val="left" w:pos="372"/>
              </w:tabs>
              <w:suppressAutoHyphens/>
              <w:spacing w:before="120" w:after="120"/>
              <w:rPr>
                <w:rFonts w:asciiTheme="majorHAnsi" w:hAnsiTheme="majorHAnsi" w:cstheme="majorHAnsi"/>
                <w:i/>
              </w:rPr>
            </w:pP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D722A9" w:rsidRDefault="00D722A9" w:rsidP="001F6E5A">
            <w:pPr>
              <w:tabs>
                <w:tab w:val="left" w:pos="372"/>
              </w:tabs>
              <w:suppressAutoHyphens/>
              <w:rPr>
                <w:rFonts w:ascii="Calibri Light" w:hAnsi="Calibri Light" w:cs="Calibri Light"/>
                <w:b/>
              </w:rPr>
            </w:pPr>
            <w:r w:rsidRPr="00D722A9">
              <w:rPr>
                <w:rFonts w:ascii="Calibri Light" w:hAnsi="Calibri Light" w:cs="Calibri Light"/>
                <w:b/>
                <w:i/>
              </w:rPr>
              <w:t xml:space="preserve">1% </w:t>
            </w:r>
            <w:r w:rsidRPr="00D722A9">
              <w:rPr>
                <w:rFonts w:ascii="Calibri Light" w:hAnsi="Calibri Light" w:cs="Calibri Light"/>
                <w:b/>
              </w:rPr>
              <w:t>din valoarea ofertei fără TVA</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Ediţia aplicabilă a Incoterms și termenii comerciali acceptați vor fi </w:t>
            </w:r>
            <w:r w:rsidRPr="005D708F">
              <w:rPr>
                <w:rFonts w:asciiTheme="majorHAnsi" w:hAnsiTheme="majorHAnsi" w:cstheme="majorHAnsi"/>
              </w:rPr>
              <w:lastRenderedPageBreak/>
              <w:t>(după caz):</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Default="009B1955"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lastRenderedPageBreak/>
              <w:t>Incoterms 2013</w:t>
            </w:r>
          </w:p>
          <w:p w:rsidR="009B1955" w:rsidRPr="005D708F" w:rsidRDefault="009B1955"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DDP</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4.5.</w:t>
            </w:r>
          </w:p>
        </w:tc>
        <w:tc>
          <w:tcPr>
            <w:tcW w:w="28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5D708F" w:rsidRDefault="00A20ACF" w:rsidP="00B228FC">
            <w:pPr>
              <w:tabs>
                <w:tab w:val="left" w:pos="540"/>
              </w:tabs>
              <w:suppressAutoHyphens/>
              <w:jc w:val="both"/>
              <w:rPr>
                <w:rFonts w:asciiTheme="majorHAnsi" w:hAnsiTheme="majorHAnsi" w:cstheme="majorHAnsi"/>
              </w:rPr>
            </w:pPr>
            <w:r w:rsidRPr="00C45120">
              <w:rPr>
                <w:rFonts w:asciiTheme="majorHAnsi" w:hAnsiTheme="majorHAnsi" w:cstheme="majorHAnsi"/>
              </w:rPr>
              <w:t xml:space="preserve">Termenul de </w:t>
            </w:r>
            <w:r w:rsidR="00B228FC" w:rsidRPr="00C45120">
              <w:rPr>
                <w:rFonts w:asciiTheme="majorHAnsi" w:hAnsiTheme="majorHAnsi" w:cstheme="majorHAnsi"/>
              </w:rPr>
              <w:t xml:space="preserve">executare </w:t>
            </w:r>
            <w:r w:rsidRPr="00C45120">
              <w:rPr>
                <w:rFonts w:asciiTheme="majorHAnsi" w:hAnsiTheme="majorHAnsi" w:cstheme="majorHAnsi"/>
              </w:rPr>
              <w:t>:</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35090C" w:rsidRDefault="0035090C" w:rsidP="0035090C">
            <w:pPr>
              <w:tabs>
                <w:tab w:val="left" w:pos="372"/>
              </w:tabs>
              <w:suppressAutoHyphens/>
              <w:rPr>
                <w:rFonts w:asciiTheme="majorHAnsi" w:hAnsiTheme="majorHAnsi" w:cstheme="majorHAnsi"/>
                <w:b/>
                <w:i/>
              </w:rPr>
            </w:pPr>
            <w:r w:rsidRPr="00AB5A8B">
              <w:rPr>
                <w:rFonts w:asciiTheme="majorHAnsi" w:hAnsiTheme="majorHAnsi" w:cstheme="majorHAnsi"/>
                <w:b/>
                <w:i/>
              </w:rPr>
              <w:t xml:space="preserve">90 </w:t>
            </w:r>
            <w:r w:rsidR="00C45120" w:rsidRPr="00AB5A8B">
              <w:rPr>
                <w:rFonts w:asciiTheme="majorHAnsi" w:hAnsiTheme="majorHAnsi" w:cstheme="majorHAnsi"/>
                <w:b/>
                <w:i/>
              </w:rPr>
              <w:t>de zile calendaristice</w:t>
            </w:r>
            <w:r w:rsidRPr="0035090C">
              <w:rPr>
                <w:rFonts w:asciiTheme="majorHAnsi" w:hAnsiTheme="majorHAnsi" w:cstheme="majorHAnsi"/>
                <w:b/>
                <w:i/>
              </w:rPr>
              <w:t xml:space="preserve"> din data înregistrării contractului</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76267B" w:rsidP="00B228FC">
            <w:pPr>
              <w:tabs>
                <w:tab w:val="left" w:pos="540"/>
              </w:tabs>
              <w:suppressAutoHyphens/>
              <w:rPr>
                <w:rFonts w:asciiTheme="majorHAnsi" w:hAnsiTheme="majorHAnsi" w:cstheme="majorHAnsi"/>
              </w:rPr>
            </w:pPr>
            <w:r>
              <w:rPr>
                <w:rFonts w:asciiTheme="majorHAnsi" w:hAnsiTheme="majorHAnsi" w:cstheme="majorHAnsi"/>
              </w:rPr>
              <w:t xml:space="preserve">Locul </w:t>
            </w:r>
            <w:r w:rsidR="00B228FC" w:rsidRPr="005D708F">
              <w:rPr>
                <w:rFonts w:asciiTheme="majorHAnsi" w:hAnsiTheme="majorHAnsi" w:cstheme="majorHAnsi"/>
              </w:rPr>
              <w:t>executării lucrărilor</w:t>
            </w:r>
            <w:r w:rsidR="00A20ACF" w:rsidRPr="005D708F">
              <w:rPr>
                <w:rFonts w:asciiTheme="majorHAnsi" w:hAnsiTheme="majorHAnsi" w:cstheme="majorHAnsi"/>
              </w:rPr>
              <w:t>:</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B1955" w:rsidP="00D722A9">
            <w:pPr>
              <w:tabs>
                <w:tab w:val="left" w:pos="372"/>
              </w:tabs>
              <w:suppressAutoHyphens/>
              <w:rPr>
                <w:rFonts w:asciiTheme="majorHAnsi" w:hAnsiTheme="majorHAnsi" w:cstheme="majorHAnsi"/>
                <w:b/>
                <w:i/>
              </w:rPr>
            </w:pPr>
            <w:r>
              <w:rPr>
                <w:rFonts w:asciiTheme="majorHAnsi" w:hAnsiTheme="majorHAnsi" w:cstheme="majorHAnsi"/>
                <w:b/>
                <w:i/>
              </w:rPr>
              <w:t xml:space="preserve">Comuna Stăuceni, mun. Chișinău, strada </w:t>
            </w:r>
            <w:r w:rsidR="00D722A9">
              <w:rPr>
                <w:rFonts w:asciiTheme="majorHAnsi" w:hAnsiTheme="majorHAnsi" w:cstheme="majorHAnsi"/>
                <w:b/>
                <w:i/>
              </w:rPr>
              <w:t>Studenților nr. 1, 2, 6, 7, și str. Florilor nr. 5</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F51787" w:rsidP="00F51787">
            <w:pPr>
              <w:tabs>
                <w:tab w:val="left" w:pos="372"/>
              </w:tabs>
              <w:suppressAutoHyphens/>
              <w:rPr>
                <w:rFonts w:asciiTheme="majorHAnsi" w:hAnsiTheme="majorHAnsi" w:cstheme="majorHAnsi"/>
                <w:i/>
                <w:spacing w:val="-4"/>
              </w:rPr>
            </w:pPr>
            <w:r>
              <w:rPr>
                <w:rFonts w:asciiTheme="majorHAnsi" w:hAnsiTheme="majorHAnsi" w:cstheme="majorHAnsi"/>
                <w:i/>
                <w:spacing w:val="-4"/>
              </w:rPr>
              <w:t>Prin transfer bancar, în termen de 20 de zile de la data executării lucrărilor și semnării procesului-verbal de executare a lucrărilor.</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7F79D1"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60 </w:t>
            </w:r>
            <w:r w:rsidR="009B1955">
              <w:rPr>
                <w:rFonts w:asciiTheme="majorHAnsi" w:hAnsiTheme="majorHAnsi" w:cstheme="majorHAnsi"/>
                <w:i/>
                <w:spacing w:val="-4"/>
              </w:rPr>
              <w:t>de zile</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B1955"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676353">
        <w:trPr>
          <w:trHeight w:val="600"/>
        </w:trPr>
        <w:tc>
          <w:tcPr>
            <w:tcW w:w="9606" w:type="dxa"/>
            <w:gridSpan w:val="5"/>
            <w:vAlign w:val="center"/>
          </w:tcPr>
          <w:p w:rsidR="00A20ACF" w:rsidRPr="005D708F" w:rsidRDefault="00A20ACF" w:rsidP="005E2BBC">
            <w:pPr>
              <w:pStyle w:val="2"/>
              <w:keepNext w:val="0"/>
              <w:keepLines w:val="0"/>
              <w:numPr>
                <w:ilvl w:val="3"/>
                <w:numId w:val="45"/>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rsidTr="0067635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3374"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676353">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9B1955" w:rsidP="00E861F0">
            <w:pPr>
              <w:rPr>
                <w:rFonts w:asciiTheme="majorHAnsi" w:hAnsiTheme="majorHAnsi" w:cstheme="majorHAnsi"/>
                <w:i/>
              </w:rPr>
            </w:pPr>
            <w:r>
              <w:rPr>
                <w:rFonts w:asciiTheme="majorHAnsi" w:hAnsiTheme="majorHAnsi" w:cstheme="majorHAnsi"/>
                <w:i/>
                <w:spacing w:val="-4"/>
              </w:rPr>
              <w:t>SIA RSAP</w:t>
            </w:r>
          </w:p>
        </w:tc>
        <w:tc>
          <w:tcPr>
            <w:tcW w:w="3374"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6353">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3374"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6353">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238" w:type="dxa"/>
            <w:gridSpan w:val="3"/>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676353">
        <w:trPr>
          <w:trHeight w:val="7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3374"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635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Default="00A20ACF" w:rsidP="001F6E5A">
            <w:pPr>
              <w:jc w:val="both"/>
              <w:rPr>
                <w:rFonts w:asciiTheme="majorHAnsi" w:hAnsiTheme="majorHAnsi" w:cstheme="majorHAnsi"/>
                <w:i/>
              </w:rPr>
            </w:pPr>
            <w:r w:rsidRPr="005D708F">
              <w:rPr>
                <w:rFonts w:asciiTheme="majorHAnsi" w:hAnsiTheme="majorHAnsi" w:cstheme="majorHAnsi"/>
                <w:i/>
              </w:rPr>
              <w:t>Data, Ora</w:t>
            </w:r>
          </w:p>
          <w:p w:rsidR="009B1955" w:rsidRPr="005D708F" w:rsidRDefault="009B1955" w:rsidP="00E861F0">
            <w:pPr>
              <w:jc w:val="both"/>
              <w:rPr>
                <w:rFonts w:asciiTheme="majorHAnsi" w:hAnsiTheme="majorHAnsi" w:cstheme="majorHAnsi"/>
                <w:i/>
              </w:rPr>
            </w:pPr>
            <w:r>
              <w:rPr>
                <w:rFonts w:asciiTheme="majorHAnsi" w:hAnsiTheme="majorHAnsi" w:cstheme="majorHAnsi"/>
                <w:i/>
              </w:rPr>
              <w:t xml:space="preserve">Conform informației din SIA RSAP </w:t>
            </w:r>
          </w:p>
        </w:tc>
        <w:tc>
          <w:tcPr>
            <w:tcW w:w="3374"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676353">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3374"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6353">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3374"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6353">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5954" w:type="dxa"/>
            <w:gridSpan w:val="2"/>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676353">
        <w:trPr>
          <w:trHeight w:val="600"/>
        </w:trPr>
        <w:tc>
          <w:tcPr>
            <w:tcW w:w="9606" w:type="dxa"/>
            <w:gridSpan w:val="5"/>
            <w:tcBorders>
              <w:bottom w:val="single" w:sz="4" w:space="0" w:color="auto"/>
            </w:tcBorders>
            <w:vAlign w:val="center"/>
          </w:tcPr>
          <w:p w:rsidR="00A20ACF" w:rsidRPr="005D708F" w:rsidRDefault="00A20ACF" w:rsidP="005E2BBC">
            <w:pPr>
              <w:pStyle w:val="2"/>
              <w:keepNext w:val="0"/>
              <w:keepLines w:val="0"/>
              <w:numPr>
                <w:ilvl w:val="3"/>
                <w:numId w:val="45"/>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rsidTr="00676353">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B1955" w:rsidP="004D2738">
            <w:pPr>
              <w:tabs>
                <w:tab w:val="right" w:pos="4743"/>
              </w:tabs>
              <w:jc w:val="both"/>
              <w:rPr>
                <w:rFonts w:asciiTheme="majorHAnsi" w:hAnsiTheme="majorHAnsi" w:cstheme="majorHAnsi"/>
                <w:b/>
                <w:i/>
              </w:rPr>
            </w:pPr>
            <w:r>
              <w:rPr>
                <w:rFonts w:asciiTheme="majorHAnsi" w:hAnsiTheme="majorHAnsi" w:cstheme="majorHAnsi"/>
                <w:b/>
                <w:i/>
              </w:rPr>
              <w:t>Nu este cazul.</w:t>
            </w:r>
          </w:p>
        </w:tc>
      </w:tr>
      <w:tr w:rsidR="00A20ACF" w:rsidRPr="005D708F" w:rsidTr="00676353">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B1955" w:rsidP="001F6E5A">
            <w:pPr>
              <w:tabs>
                <w:tab w:val="right" w:pos="4743"/>
              </w:tabs>
              <w:jc w:val="both"/>
              <w:rPr>
                <w:rFonts w:asciiTheme="majorHAnsi" w:hAnsiTheme="majorHAnsi" w:cstheme="majorHAnsi"/>
                <w:i/>
              </w:rPr>
            </w:pPr>
            <w:r>
              <w:rPr>
                <w:rFonts w:asciiTheme="majorHAnsi" w:hAnsiTheme="majorHAnsi" w:cstheme="majorHAnsi"/>
                <w:b/>
                <w:i/>
              </w:rPr>
              <w:t>Nu este cazul.</w:t>
            </w:r>
          </w:p>
        </w:tc>
      </w:tr>
      <w:tr w:rsidR="00A20ACF" w:rsidRPr="005D708F" w:rsidTr="00676353">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B1955" w:rsidP="001F6E5A">
            <w:pPr>
              <w:tabs>
                <w:tab w:val="right" w:pos="4743"/>
              </w:tabs>
              <w:jc w:val="both"/>
              <w:rPr>
                <w:rFonts w:asciiTheme="majorHAnsi" w:hAnsiTheme="majorHAnsi" w:cstheme="majorHAnsi"/>
                <w:i/>
                <w:iCs/>
              </w:rPr>
            </w:pPr>
            <w:r>
              <w:rPr>
                <w:rFonts w:asciiTheme="majorHAnsi" w:hAnsiTheme="majorHAnsi" w:cstheme="majorHAnsi"/>
                <w:b/>
                <w:i/>
                <w:iCs/>
              </w:rPr>
              <w:t>Nu este cazul.</w:t>
            </w:r>
          </w:p>
        </w:tc>
      </w:tr>
      <w:tr w:rsidR="00A20ACF" w:rsidRPr="005D708F" w:rsidTr="00676353">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676353">
            <w:pPr>
              <w:tabs>
                <w:tab w:val="right" w:pos="4743"/>
              </w:tabs>
              <w:jc w:val="both"/>
              <w:rPr>
                <w:rFonts w:asciiTheme="majorHAnsi" w:hAnsiTheme="majorHAnsi" w:cstheme="majorHAnsi"/>
                <w:i/>
              </w:rPr>
            </w:pPr>
            <w:r w:rsidRPr="005D708F">
              <w:rPr>
                <w:rFonts w:asciiTheme="majorHAnsi" w:hAnsiTheme="majorHAnsi" w:cstheme="majorHAnsi"/>
                <w:b/>
                <w:i/>
                <w:iCs/>
              </w:rPr>
              <w:t xml:space="preserve">Evaluarea va fi efectuată pe: </w:t>
            </w:r>
            <w:r w:rsidR="009B1955">
              <w:rPr>
                <w:rFonts w:asciiTheme="majorHAnsi" w:hAnsiTheme="majorHAnsi" w:cstheme="majorHAnsi"/>
                <w:b/>
                <w:i/>
                <w:iCs/>
              </w:rPr>
              <w:t>lotu</w:t>
            </w:r>
            <w:r w:rsidR="00E861F0">
              <w:rPr>
                <w:rFonts w:asciiTheme="majorHAnsi" w:hAnsiTheme="majorHAnsi" w:cstheme="majorHAnsi"/>
                <w:b/>
                <w:i/>
                <w:iCs/>
              </w:rPr>
              <w:t>l întreg</w:t>
            </w:r>
            <w:r w:rsidR="009B1955">
              <w:rPr>
                <w:rFonts w:asciiTheme="majorHAnsi" w:hAnsiTheme="majorHAnsi" w:cstheme="majorHAnsi"/>
                <w:b/>
                <w:i/>
                <w:iCs/>
              </w:rPr>
              <w:t>, fără TVA</w:t>
            </w:r>
          </w:p>
        </w:tc>
      </w:tr>
      <w:tr w:rsidR="00A20ACF" w:rsidRPr="005D708F" w:rsidTr="00AB5A8B">
        <w:trPr>
          <w:trHeight w:val="1372"/>
        </w:trPr>
        <w:tc>
          <w:tcPr>
            <w:tcW w:w="534" w:type="dxa"/>
            <w:tcBorders>
              <w:top w:val="single" w:sz="4" w:space="0" w:color="auto"/>
              <w:left w:val="single" w:sz="4" w:space="0" w:color="auto"/>
              <w:right w:val="single" w:sz="4" w:space="0" w:color="auto"/>
            </w:tcBorders>
            <w:vAlign w:val="center"/>
          </w:tcPr>
          <w:p w:rsidR="00A20ACF" w:rsidRPr="005D708F" w:rsidRDefault="00A20ACF" w:rsidP="00AB5A8B">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6.3.</w:t>
            </w: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238" w:type="dxa"/>
            <w:gridSpan w:val="3"/>
            <w:tcBorders>
              <w:top w:val="single" w:sz="4" w:space="0" w:color="auto"/>
              <w:left w:val="single" w:sz="4" w:space="0" w:color="auto"/>
              <w:right w:val="single" w:sz="4" w:space="0" w:color="auto"/>
            </w:tcBorders>
            <w:vAlign w:val="center"/>
          </w:tcPr>
          <w:p w:rsidR="00A20ACF" w:rsidRPr="005D708F" w:rsidRDefault="009B1955" w:rsidP="00676353">
            <w:pPr>
              <w:tabs>
                <w:tab w:val="right" w:pos="4743"/>
              </w:tabs>
              <w:jc w:val="both"/>
              <w:rPr>
                <w:rFonts w:asciiTheme="majorHAnsi" w:hAnsiTheme="majorHAnsi" w:cstheme="majorHAnsi"/>
                <w:b/>
                <w:i/>
                <w:iCs/>
              </w:rPr>
            </w:pPr>
            <w:r>
              <w:rPr>
                <w:rFonts w:asciiTheme="majorHAnsi" w:hAnsiTheme="majorHAnsi" w:cstheme="majorHAnsi"/>
                <w:b/>
                <w:i/>
                <w:iCs/>
              </w:rPr>
              <w:t>Nu este cazul.</w:t>
            </w:r>
          </w:p>
        </w:tc>
      </w:tr>
      <w:tr w:rsidR="00A20ACF" w:rsidRPr="005D708F" w:rsidTr="00676353">
        <w:trPr>
          <w:trHeight w:val="600"/>
        </w:trPr>
        <w:tc>
          <w:tcPr>
            <w:tcW w:w="9606" w:type="dxa"/>
            <w:gridSpan w:val="5"/>
            <w:tcBorders>
              <w:top w:val="single" w:sz="4" w:space="0" w:color="auto"/>
            </w:tcBorders>
            <w:vAlign w:val="center"/>
          </w:tcPr>
          <w:p w:rsidR="00A20ACF" w:rsidRPr="005D708F" w:rsidRDefault="00A20ACF" w:rsidP="005E2BBC">
            <w:pPr>
              <w:pStyle w:val="2"/>
              <w:keepNext w:val="0"/>
              <w:keepLines w:val="0"/>
              <w:numPr>
                <w:ilvl w:val="3"/>
                <w:numId w:val="45"/>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F51787" w:rsidP="00E861F0">
            <w:pPr>
              <w:tabs>
                <w:tab w:val="right" w:pos="4743"/>
              </w:tabs>
              <w:jc w:val="both"/>
              <w:rPr>
                <w:rFonts w:asciiTheme="majorHAnsi" w:hAnsiTheme="majorHAnsi" w:cstheme="majorHAnsi"/>
                <w:b/>
                <w:i/>
                <w:iCs/>
                <w:color w:val="000000" w:themeColor="text1"/>
              </w:rPr>
            </w:pPr>
            <w:r>
              <w:rPr>
                <w:rFonts w:asciiTheme="majorHAnsi" w:hAnsiTheme="majorHAnsi" w:cstheme="majorHAnsi"/>
                <w:b/>
                <w:i/>
                <w:color w:val="000000" w:themeColor="text1"/>
              </w:rPr>
              <w:t>Cel mai mic preț, fără TVA</w:t>
            </w:r>
            <w:r w:rsidR="00E861F0">
              <w:rPr>
                <w:rFonts w:asciiTheme="majorHAnsi" w:hAnsiTheme="majorHAnsi" w:cstheme="majorHAnsi"/>
                <w:b/>
                <w:i/>
                <w:color w:val="000000" w:themeColor="text1"/>
              </w:rPr>
              <w:t xml:space="preserve"> și corespunderea cerințelor solicitate</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F51787"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10 </w:t>
            </w:r>
            <w:r w:rsidR="00A20ACF" w:rsidRPr="005D708F">
              <w:rPr>
                <w:rFonts w:asciiTheme="majorHAnsi" w:hAnsiTheme="majorHAnsi" w:cstheme="majorHAnsi"/>
                <w:b/>
                <w:i/>
                <w:color w:val="000000" w:themeColor="text1"/>
              </w:rPr>
              <w:t>%</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F51787" w:rsidRDefault="00A20ACF" w:rsidP="00F51787">
            <w:pPr>
              <w:tabs>
                <w:tab w:val="left" w:pos="372"/>
              </w:tabs>
              <w:suppressAutoHyphens/>
              <w:spacing w:before="120" w:after="12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w:t>
            </w:r>
            <w:r w:rsidR="00F51787">
              <w:rPr>
                <w:rFonts w:asciiTheme="majorHAnsi" w:hAnsiTheme="majorHAnsi" w:cstheme="majorHAnsi"/>
                <w:i/>
                <w:color w:val="000000" w:themeColor="text1"/>
              </w:rPr>
              <w:t xml:space="preserve">) </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AF22EA" w:rsidRDefault="00A20ACF" w:rsidP="001F6E5A">
            <w:pPr>
              <w:tabs>
                <w:tab w:val="right" w:pos="426"/>
              </w:tabs>
              <w:rPr>
                <w:rFonts w:asciiTheme="majorHAnsi" w:hAnsiTheme="majorHAnsi" w:cstheme="majorHAnsi"/>
                <w:b/>
              </w:rPr>
            </w:pPr>
          </w:p>
          <w:p w:rsidR="00A20ACF" w:rsidRPr="00AF22EA" w:rsidRDefault="00A20ACF" w:rsidP="005E2BBC">
            <w:pPr>
              <w:numPr>
                <w:ilvl w:val="0"/>
                <w:numId w:val="4"/>
              </w:numPr>
              <w:tabs>
                <w:tab w:val="left" w:pos="360"/>
                <w:tab w:val="left" w:pos="720"/>
                <w:tab w:val="left" w:pos="1800"/>
                <w:tab w:val="left" w:pos="3240"/>
              </w:tabs>
              <w:spacing w:after="120"/>
              <w:contextualSpacing/>
              <w:rPr>
                <w:rFonts w:asciiTheme="majorHAnsi" w:hAnsiTheme="majorHAnsi" w:cstheme="majorHAnsi"/>
              </w:rPr>
            </w:pPr>
            <w:r w:rsidRPr="00AF22EA">
              <w:rPr>
                <w:rFonts w:asciiTheme="majorHAnsi" w:hAnsiTheme="majorHAnsi" w:cstheme="majorHAnsi"/>
              </w:rPr>
              <w:t>Societate pe acţiuni</w:t>
            </w:r>
          </w:p>
          <w:p w:rsidR="00A20ACF" w:rsidRPr="00AF22EA" w:rsidRDefault="00A20ACF" w:rsidP="005E2BBC">
            <w:pPr>
              <w:numPr>
                <w:ilvl w:val="0"/>
                <w:numId w:val="4"/>
              </w:numPr>
              <w:tabs>
                <w:tab w:val="left" w:pos="360"/>
                <w:tab w:val="left" w:pos="720"/>
                <w:tab w:val="left" w:pos="1800"/>
                <w:tab w:val="left" w:pos="3240"/>
              </w:tabs>
              <w:spacing w:after="120"/>
              <w:contextualSpacing/>
              <w:rPr>
                <w:rFonts w:asciiTheme="majorHAnsi" w:hAnsiTheme="majorHAnsi" w:cstheme="majorHAnsi"/>
                <w:b/>
                <w:i/>
                <w:iCs/>
              </w:rPr>
            </w:pPr>
            <w:r w:rsidRPr="00AF22EA">
              <w:rPr>
                <w:rFonts w:asciiTheme="majorHAnsi" w:hAnsiTheme="majorHAnsi" w:cstheme="majorHAnsi"/>
              </w:rPr>
              <w:t>Societate cu răspundere limitată</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676353" w:rsidP="001F6E5A">
            <w:pPr>
              <w:pStyle w:val="i"/>
              <w:tabs>
                <w:tab w:val="right" w:pos="7254"/>
              </w:tabs>
              <w:suppressAutoHyphens w:val="0"/>
              <w:jc w:val="left"/>
              <w:rPr>
                <w:rFonts w:asciiTheme="majorHAnsi" w:hAnsiTheme="majorHAnsi" w:cstheme="majorHAnsi"/>
                <w:szCs w:val="24"/>
                <w:lang w:val="ro-RO"/>
              </w:rPr>
            </w:pPr>
            <w:r>
              <w:rPr>
                <w:rFonts w:asciiTheme="majorHAnsi" w:hAnsiTheme="majorHAnsi" w:cstheme="majorHAnsi"/>
                <w:szCs w:val="24"/>
                <w:lang w:val="ro-RO"/>
              </w:rPr>
              <w:t xml:space="preserve">Numărul maxim de zile </w:t>
            </w:r>
            <w:r w:rsidR="00A20ACF" w:rsidRPr="005D708F">
              <w:rPr>
                <w:rFonts w:asciiTheme="majorHAnsi" w:hAnsiTheme="majorHAnsi" w:cstheme="majorHAnsi"/>
                <w:szCs w:val="24"/>
                <w:lang w:val="ro-RO"/>
              </w:rPr>
              <w:t>pentru semnarea şi prezentarea contractului către autoritatea contractantă, de la remiterea acestuia spre semnare:</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AF22EA" w:rsidRDefault="009B1955" w:rsidP="001F6E5A">
            <w:pPr>
              <w:tabs>
                <w:tab w:val="right" w:pos="4743"/>
              </w:tabs>
              <w:jc w:val="both"/>
              <w:rPr>
                <w:rFonts w:asciiTheme="majorHAnsi" w:hAnsiTheme="majorHAnsi" w:cstheme="majorHAnsi"/>
                <w:b/>
                <w:i/>
                <w:iCs/>
              </w:rPr>
            </w:pPr>
            <w:r w:rsidRPr="00AF22EA">
              <w:rPr>
                <w:rFonts w:asciiTheme="majorHAnsi" w:hAnsiTheme="majorHAnsi" w:cstheme="majorHAnsi"/>
                <w:i/>
              </w:rPr>
              <w:t>10 zile</w:t>
            </w:r>
          </w:p>
        </w:tc>
      </w:tr>
    </w:tbl>
    <w:p w:rsidR="00A20ACF" w:rsidRPr="005D708F" w:rsidRDefault="00A20ACF" w:rsidP="00A20ACF">
      <w:pPr>
        <w:rPr>
          <w:rFonts w:asciiTheme="majorHAnsi" w:hAnsiTheme="majorHAnsi" w:cstheme="majorHAnsi"/>
        </w:rPr>
      </w:pPr>
    </w:p>
    <w:p w:rsidR="00A20ACF" w:rsidRPr="005D708F" w:rsidRDefault="00A20ACF" w:rsidP="009B1955">
      <w:pPr>
        <w:spacing w:line="276" w:lineRule="auto"/>
        <w:ind w:left="-142" w:right="-144"/>
        <w:jc w:val="both"/>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9B1955" w:rsidRDefault="009B1955" w:rsidP="00A20ACF">
      <w:pPr>
        <w:tabs>
          <w:tab w:val="decimal" w:pos="8364"/>
        </w:tabs>
        <w:spacing w:line="276" w:lineRule="auto"/>
        <w:ind w:left="-142" w:right="-144"/>
        <w:rPr>
          <w:rFonts w:asciiTheme="majorHAnsi" w:hAnsiTheme="majorHAnsi" w:cstheme="majorHAnsi"/>
          <w:b/>
          <w:bCs/>
          <w:color w:val="000000"/>
        </w:rPr>
      </w:pPr>
      <w:r>
        <w:rPr>
          <w:rFonts w:asciiTheme="majorHAnsi" w:hAnsiTheme="majorHAnsi" w:cstheme="majorHAnsi"/>
          <w:b/>
          <w:bCs/>
          <w:color w:val="000000"/>
        </w:rPr>
        <w:t>Primarul comunei Stăuceni</w:t>
      </w:r>
    </w:p>
    <w:p w:rsidR="00A20AC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9B1955">
        <w:rPr>
          <w:rFonts w:asciiTheme="majorHAnsi" w:hAnsiTheme="majorHAnsi" w:cstheme="majorHAnsi"/>
          <w:b/>
          <w:bCs/>
          <w:color w:val="000000"/>
        </w:rPr>
        <w:t>__________________/Alexandr VORNICU</w:t>
      </w:r>
    </w:p>
    <w:p w:rsidR="009B1955" w:rsidRPr="005D708F" w:rsidRDefault="009B1955" w:rsidP="00A20ACF">
      <w:pPr>
        <w:tabs>
          <w:tab w:val="decimal" w:pos="8364"/>
        </w:tabs>
        <w:spacing w:line="276" w:lineRule="auto"/>
        <w:ind w:left="-142" w:right="-144"/>
        <w:rPr>
          <w:rFonts w:asciiTheme="majorHAnsi" w:hAnsiTheme="majorHAnsi" w:cstheme="majorHAnsi"/>
          <w:b/>
          <w:bCs/>
          <w:color w:val="000000"/>
        </w:rPr>
      </w:pPr>
      <w:r>
        <w:rPr>
          <w:rFonts w:asciiTheme="majorHAnsi" w:hAnsiTheme="majorHAnsi" w:cstheme="majorHAnsi"/>
          <w:b/>
          <w:bCs/>
          <w:color w:val="000000"/>
        </w:rPr>
        <w:t xml:space="preserve">                                                          L.Ș.</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Default="00A20ACF" w:rsidP="00A20ACF"/>
    <w:p w:rsidR="008F4879" w:rsidRDefault="008F4879" w:rsidP="00A20ACF"/>
    <w:p w:rsidR="008F4879" w:rsidRDefault="008F4879" w:rsidP="00A20ACF"/>
    <w:tbl>
      <w:tblPr>
        <w:tblW w:w="9747" w:type="dxa"/>
        <w:tblLayout w:type="fixed"/>
        <w:tblLook w:val="04A0" w:firstRow="1" w:lastRow="0" w:firstColumn="1" w:lastColumn="0" w:noHBand="0" w:noVBand="1"/>
      </w:tblPr>
      <w:tblGrid>
        <w:gridCol w:w="1276"/>
        <w:gridCol w:w="8186"/>
        <w:gridCol w:w="285"/>
      </w:tblGrid>
      <w:tr w:rsidR="008F4879" w:rsidRPr="0030652C" w:rsidTr="008F4879">
        <w:trPr>
          <w:trHeight w:val="850"/>
        </w:trPr>
        <w:tc>
          <w:tcPr>
            <w:tcW w:w="9747" w:type="dxa"/>
            <w:gridSpan w:val="3"/>
            <w:vAlign w:val="center"/>
          </w:tcPr>
          <w:p w:rsidR="008F4879" w:rsidRPr="0030652C" w:rsidRDefault="008F4879" w:rsidP="008F4879">
            <w:pPr>
              <w:pStyle w:val="1"/>
              <w:numPr>
                <w:ilvl w:val="0"/>
                <w:numId w:val="0"/>
              </w:numPr>
              <w:ind w:left="-105"/>
              <w:rPr>
                <w:lang w:val="ro-RO"/>
              </w:rPr>
            </w:pPr>
            <w:r w:rsidRPr="005D708F">
              <w:rPr>
                <w:rFonts w:asciiTheme="majorHAnsi" w:hAnsiTheme="majorHAnsi" w:cstheme="majorHAnsi"/>
                <w:lang w:val="ro-RO"/>
              </w:rPr>
              <w:lastRenderedPageBreak/>
              <w:t>CAPITOLUL III. FORMULARE PENTRU DEPUNEREA OFERTEI</w:t>
            </w:r>
          </w:p>
        </w:tc>
      </w:tr>
      <w:tr w:rsidR="008F4879" w:rsidRPr="0030652C" w:rsidTr="008F4879">
        <w:trPr>
          <w:trHeight w:val="600"/>
        </w:trPr>
        <w:tc>
          <w:tcPr>
            <w:tcW w:w="9747" w:type="dxa"/>
            <w:gridSpan w:val="3"/>
            <w:vAlign w:val="center"/>
          </w:tcPr>
          <w:p w:rsidR="008F4879" w:rsidRPr="005D708F" w:rsidRDefault="008F4879" w:rsidP="008F4879">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Pr>
                <w:rFonts w:asciiTheme="majorHAnsi" w:hAnsiTheme="majorHAnsi" w:cstheme="majorHAnsi"/>
                <w:szCs w:val="24"/>
              </w:rPr>
              <w:t xml:space="preserve">ul capitol </w:t>
            </w:r>
            <w:r w:rsidRPr="005D708F">
              <w:rPr>
                <w:rFonts w:asciiTheme="majorHAnsi" w:hAnsiTheme="majorHAnsi" w:cstheme="majorHAnsi"/>
                <w:szCs w:val="24"/>
              </w:rPr>
              <w:t>conține formularele destinate, pe de o parte, să faciliteze elaborarea şi prezentarea ofertei şi a documentelor care să permită grupului de lucru examinarea şi evaluarea rapidă şi corectă a tuturor  ofertelor depuse.</w:t>
            </w:r>
          </w:p>
          <w:p w:rsidR="008F4879" w:rsidRPr="005D708F" w:rsidRDefault="008F4879" w:rsidP="008F4879">
            <w:pPr>
              <w:pStyle w:val="a7"/>
              <w:tabs>
                <w:tab w:val="left" w:pos="567"/>
              </w:tabs>
              <w:jc w:val="both"/>
              <w:rPr>
                <w:rFonts w:asciiTheme="majorHAnsi" w:hAnsiTheme="majorHAnsi" w:cstheme="majorHAnsi"/>
                <w:szCs w:val="24"/>
              </w:rPr>
            </w:pPr>
          </w:p>
          <w:p w:rsidR="008F4879" w:rsidRPr="005D708F" w:rsidRDefault="008F4879" w:rsidP="008F4879">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w:t>
            </w:r>
            <w:r>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8F4879" w:rsidRPr="0030652C" w:rsidRDefault="008F4879" w:rsidP="008F4879"/>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8F4879" w:rsidRPr="005D708F" w:rsidRDefault="008F4879" w:rsidP="008F4879">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8F4879" w:rsidRPr="005D708F" w:rsidRDefault="008F4879" w:rsidP="008F4879">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8F4879" w:rsidRPr="005D708F" w:rsidRDefault="008F4879"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r>
      <w:tr w:rsidR="00D722A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D722A9" w:rsidRPr="005D708F" w:rsidRDefault="00D722A9" w:rsidP="00D722A9">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F3.2</w:t>
            </w:r>
          </w:p>
        </w:tc>
        <w:tc>
          <w:tcPr>
            <w:tcW w:w="8186" w:type="dxa"/>
            <w:vAlign w:val="center"/>
          </w:tcPr>
          <w:p w:rsidR="00D722A9" w:rsidRDefault="00D722A9" w:rsidP="00D722A9">
            <w:pPr>
              <w:pStyle w:val="a7"/>
              <w:tabs>
                <w:tab w:val="left" w:pos="567"/>
              </w:tabs>
              <w:spacing w:line="256" w:lineRule="auto"/>
              <w:rPr>
                <w:rFonts w:asciiTheme="majorHAnsi" w:hAnsiTheme="majorHAnsi" w:cstheme="majorHAnsi"/>
                <w:szCs w:val="24"/>
              </w:rPr>
            </w:pPr>
            <w:r>
              <w:rPr>
                <w:rFonts w:asciiTheme="majorHAnsi" w:hAnsiTheme="majorHAnsi" w:cstheme="majorHAnsi"/>
                <w:szCs w:val="24"/>
              </w:rPr>
              <w:t>Scrisoare de garanție bancară</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8F4879" w:rsidRPr="005D708F" w:rsidRDefault="00676353" w:rsidP="008F4879">
            <w:pPr>
              <w:pStyle w:val="a7"/>
              <w:tabs>
                <w:tab w:val="left" w:pos="567"/>
              </w:tabs>
              <w:rPr>
                <w:rFonts w:asciiTheme="majorHAnsi" w:hAnsiTheme="majorHAnsi" w:cstheme="majorHAnsi"/>
                <w:szCs w:val="24"/>
              </w:rPr>
            </w:pPr>
            <w:r>
              <w:rPr>
                <w:rFonts w:asciiTheme="majorHAnsi" w:hAnsiTheme="majorHAnsi" w:cstheme="majorHAnsi"/>
                <w:szCs w:val="24"/>
              </w:rPr>
              <w:t xml:space="preserve">Grafic de </w:t>
            </w:r>
            <w:r w:rsidR="008F4879" w:rsidRPr="005D708F">
              <w:rPr>
                <w:rFonts w:asciiTheme="majorHAnsi" w:hAnsiTheme="majorHAnsi" w:cstheme="majorHAnsi"/>
                <w:szCs w:val="24"/>
              </w:rPr>
              <w:t>executare a lucrărilor</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8F4879" w:rsidRPr="005D708F" w:rsidRDefault="008F4879" w:rsidP="008F4879">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8F4879" w:rsidRPr="005D708F" w:rsidRDefault="008F4879"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8F4879" w:rsidRPr="005D708F" w:rsidRDefault="008F4879"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8F4879" w:rsidRPr="005D708F" w:rsidRDefault="008F4879"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Pr>
                <w:rFonts w:asciiTheme="majorHAnsi" w:eastAsia="PMingLiU" w:hAnsiTheme="majorHAnsi" w:cstheme="majorHAnsi"/>
                <w:lang w:eastAsia="zh-CN"/>
              </w:rPr>
              <w:t xml:space="preserve"> </w:t>
            </w:r>
            <w:r w:rsidRPr="005D708F">
              <w:rPr>
                <w:rFonts w:asciiTheme="majorHAnsi" w:hAnsiTheme="majorHAnsi" w:cstheme="majorHAnsi"/>
              </w:rPr>
              <w:t>privind obligaţiile contractuale faţă de alţi beneficiari</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8F4879" w:rsidRPr="005D708F" w:rsidRDefault="008F4879" w:rsidP="008F4879">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8F4879" w:rsidRPr="005D708F" w:rsidRDefault="008F4879"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w:t>
            </w:r>
            <w:r>
              <w:rPr>
                <w:rFonts w:asciiTheme="majorHAnsi" w:hAnsiTheme="majorHAnsi" w:cstheme="majorHAnsi"/>
              </w:rPr>
              <w:t xml:space="preserve"> </w:t>
            </w:r>
            <w:r w:rsidRPr="005D708F">
              <w:rPr>
                <w:rFonts w:asciiTheme="majorHAnsi" w:hAnsiTheme="majorHAnsi" w:cstheme="majorHAnsi"/>
              </w:rPr>
              <w:t>în ultimul an de activitate</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8F4879" w:rsidRPr="005D708F" w:rsidRDefault="008F4879"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8F4879" w:rsidRPr="005D708F" w:rsidRDefault="008F4879"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8F4879" w:rsidRPr="005D708F" w:rsidRDefault="008F4879"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8F4879" w:rsidRPr="005D708F" w:rsidRDefault="008F4879"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8F4879" w:rsidRPr="005D708F" w:rsidRDefault="008F4879" w:rsidP="008F4879">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386E6E" w:rsidRDefault="00386E6E">
      <w:pPr>
        <w:spacing w:after="160" w:line="259"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eastAsia="PMingLiU" w:hAnsiTheme="majorHAnsi" w:cstheme="majorHAnsi"/>
          <w:b w:val="0"/>
          <w:lang w:val="ro-RO" w:eastAsia="zh-CN"/>
        </w:rPr>
      </w:pPr>
      <w:r w:rsidRPr="005D708F">
        <w:rPr>
          <w:rFonts w:asciiTheme="majorHAnsi" w:eastAsia="PMingLiU" w:hAnsiTheme="majorHAnsi" w:cstheme="majorHAnsi"/>
          <w:lang w:val="ro-RO" w:eastAsia="zh-CN"/>
        </w:rPr>
        <w:lastRenderedPageBreak/>
        <w:t>FORMULARULF3.1</w:t>
      </w:r>
    </w:p>
    <w:p w:rsidR="008F4879" w:rsidRPr="005D708F" w:rsidRDefault="008F4879" w:rsidP="008F4879">
      <w:pPr>
        <w:pStyle w:val="a7"/>
        <w:tabs>
          <w:tab w:val="left" w:pos="567"/>
        </w:tabs>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(de</w:t>
      </w:r>
      <w:r w:rsidRPr="005D708F">
        <w:rPr>
          <w:rFonts w:asciiTheme="majorHAnsi" w:hAnsiTheme="majorHAnsi" w:cstheme="majorHAnsi"/>
          <w:szCs w:val="24"/>
        </w:rPr>
        <w:t>numirea</w:t>
      </w:r>
      <w:r>
        <w:rPr>
          <w:rFonts w:asciiTheme="majorHAnsi" w:hAnsiTheme="majorHAnsi" w:cstheme="majorHAnsi"/>
          <w:szCs w:val="24"/>
        </w:rPr>
        <w:t xml:space="preserve"> </w:t>
      </w:r>
      <w:r w:rsidRPr="005D708F">
        <w:rPr>
          <w:rFonts w:asciiTheme="majorHAnsi" w:hAnsiTheme="majorHAnsi" w:cstheme="majorHAnsi"/>
          <w:szCs w:val="24"/>
        </w:rPr>
        <w:t>autorităţii contractante şi adresa completă)</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8F4879" w:rsidRPr="005D708F" w:rsidRDefault="008F4879" w:rsidP="005E2BBC">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Examinând</w:t>
      </w:r>
      <w:r>
        <w:rPr>
          <w:rFonts w:asciiTheme="majorHAnsi" w:hAnsiTheme="majorHAnsi" w:cstheme="majorHAnsi"/>
          <w:szCs w:val="24"/>
        </w:rPr>
        <w:t xml:space="preserve"> </w:t>
      </w:r>
      <w:r w:rsidRPr="005D708F">
        <w:rPr>
          <w:rFonts w:asciiTheme="majorHAnsi" w:hAnsiTheme="majorHAnsi" w:cstheme="majorHAnsi"/>
          <w:szCs w:val="24"/>
        </w:rPr>
        <w:t>documentaţia standard pentru elaborarea şi prezentarea ofertei, subsemnaţii,___________________________________________________________________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w:t>
      </w:r>
      <w:r>
        <w:rPr>
          <w:rFonts w:asciiTheme="majorHAnsi" w:hAnsiTheme="majorHAnsi" w:cstheme="majorHAnsi"/>
          <w:szCs w:val="24"/>
        </w:rPr>
        <w:t xml:space="preserve"> </w:t>
      </w:r>
      <w:r w:rsidRPr="005D708F">
        <w:rPr>
          <w:rFonts w:asciiTheme="majorHAnsi" w:hAnsiTheme="majorHAnsi" w:cstheme="majorHAnsi"/>
          <w:szCs w:val="24"/>
        </w:rPr>
        <w:t>cerinţele cuprinse în documentaţia</w:t>
      </w:r>
      <w:r>
        <w:rPr>
          <w:rFonts w:asciiTheme="majorHAnsi" w:hAnsiTheme="majorHAnsi" w:cstheme="majorHAnsi"/>
          <w:szCs w:val="24"/>
        </w:rPr>
        <w:t xml:space="preserve"> </w:t>
      </w:r>
      <w:r w:rsidRPr="005D708F">
        <w:rPr>
          <w:rFonts w:asciiTheme="majorHAnsi" w:hAnsiTheme="majorHAnsi" w:cstheme="majorHAnsi"/>
          <w:szCs w:val="24"/>
        </w:rPr>
        <w:t>menţionată, să executăm__________________________________________________________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8F4879" w:rsidRPr="005D708F" w:rsidRDefault="008F4879" w:rsidP="005E2BBC">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câștigătoare, să începem lucrările cât mai curând posibil după primirea dispoziţiei de începere şi să terminăm lucrările în conformitate cu graficul de executare anexate în____________________________________________________________luni calendaristice.</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8F4879" w:rsidRPr="005D708F" w:rsidRDefault="008F4879" w:rsidP="005E2BBC">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până la data de____________________                             </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rămâne obligatorie pentru noi şi poate fi  </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oricând  înainte de expirarea perioadei de valabilitate.</w:t>
      </w:r>
    </w:p>
    <w:p w:rsidR="008F4879" w:rsidRPr="005D708F" w:rsidRDefault="008F4879" w:rsidP="005E2BBC">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Până la încheierea, semnarea contractului de achiziţie publică această ofertă, împreună cu comunicarea transmisă de dumneavoastră, prin care oferta noastră este stabilită câștigătoare, vor constitui un contract angajat între noi.</w:t>
      </w:r>
    </w:p>
    <w:p w:rsidR="008F4879" w:rsidRPr="005D708F" w:rsidRDefault="008F4879" w:rsidP="005E2BBC">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8F4879" w:rsidRPr="005D708F" w:rsidRDefault="008F4879" w:rsidP="008F4879">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sunt prezentate într-un formular de ofertă separat, marcat în mod clar „alternativă”;</w:t>
      </w:r>
    </w:p>
    <w:p w:rsidR="008F4879" w:rsidRPr="005D708F" w:rsidRDefault="008F4879" w:rsidP="008F4879">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8F4879" w:rsidRPr="005D708F" w:rsidRDefault="008F4879" w:rsidP="005E2BBC">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w:t>
      </w:r>
      <w:r>
        <w:rPr>
          <w:rFonts w:asciiTheme="majorHAnsi" w:hAnsiTheme="majorHAnsi" w:cstheme="majorHAnsi"/>
          <w:szCs w:val="24"/>
        </w:rPr>
        <w:t xml:space="preserve"> </w:t>
      </w:r>
      <w:r w:rsidRPr="005D708F">
        <w:rPr>
          <w:rFonts w:asciiTheme="majorHAnsi" w:hAnsiTheme="majorHAnsi" w:cstheme="majorHAnsi"/>
          <w:szCs w:val="24"/>
        </w:rPr>
        <w:t>şi</w:t>
      </w:r>
      <w:r>
        <w:rPr>
          <w:rFonts w:asciiTheme="majorHAnsi" w:hAnsiTheme="majorHAnsi" w:cstheme="majorHAnsi"/>
          <w:szCs w:val="24"/>
        </w:rPr>
        <w:t xml:space="preserve"> </w:t>
      </w:r>
      <w:r w:rsidRPr="005D708F">
        <w:rPr>
          <w:rFonts w:asciiTheme="majorHAnsi" w:hAnsiTheme="majorHAnsi" w:cstheme="majorHAnsi"/>
          <w:szCs w:val="24"/>
        </w:rPr>
        <w:t>consimţim ca, în cazul în care oferta noastră este stabilită ca fiind câștigătoare, să constituim garanţia de bună executare în conformitate cu prevederile din documentaţia standard pentru elaborarea şi prezentarea ofertei.</w:t>
      </w:r>
    </w:p>
    <w:p w:rsidR="008F4879" w:rsidRPr="005D708F" w:rsidRDefault="008F4879" w:rsidP="005E2BBC">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Înţelegem că nu </w:t>
      </w:r>
      <w:r>
        <w:rPr>
          <w:rFonts w:asciiTheme="majorHAnsi" w:hAnsiTheme="majorHAnsi" w:cstheme="majorHAnsi"/>
          <w:szCs w:val="24"/>
        </w:rPr>
        <w:t xml:space="preserve">sunteţi </w:t>
      </w:r>
      <w:r w:rsidRPr="005D708F">
        <w:rPr>
          <w:rFonts w:asciiTheme="majorHAnsi" w:hAnsiTheme="majorHAnsi" w:cstheme="majorHAnsi"/>
          <w:szCs w:val="24"/>
        </w:rPr>
        <w:t>obligaţi să acceptaţi oferta cu cel mai scăzut preţ sau orice altă ofertă pe care o puteţi primi.</w:t>
      </w:r>
    </w:p>
    <w:p w:rsidR="008F4879" w:rsidRPr="005D708F" w:rsidRDefault="008F4879" w:rsidP="008F4879">
      <w:pPr>
        <w:pStyle w:val="a7"/>
        <w:tabs>
          <w:tab w:val="left" w:pos="567"/>
        </w:tabs>
        <w:spacing w:line="360" w:lineRule="auto"/>
        <w:rPr>
          <w:rFonts w:asciiTheme="majorHAnsi" w:hAnsiTheme="majorHAnsi" w:cstheme="majorHAnsi"/>
          <w:szCs w:val="24"/>
        </w:rPr>
      </w:pP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8F4879" w:rsidRPr="005D708F" w:rsidRDefault="008F4879" w:rsidP="008F4879">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8F4879" w:rsidRPr="005D708F" w:rsidRDefault="008F4879" w:rsidP="008F4879">
      <w:pPr>
        <w:pStyle w:val="a7"/>
        <w:tabs>
          <w:tab w:val="left" w:pos="567"/>
        </w:tabs>
        <w:spacing w:line="360" w:lineRule="auto"/>
        <w:rPr>
          <w:rFonts w:asciiTheme="majorHAnsi" w:hAnsiTheme="majorHAnsi" w:cstheme="majorHAnsi"/>
          <w:b/>
          <w:szCs w:val="24"/>
        </w:rPr>
      </w:pPr>
    </w:p>
    <w:p w:rsidR="008F4879" w:rsidRPr="005D708F" w:rsidRDefault="008F4879" w:rsidP="008F4879">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8F4879" w:rsidRPr="005D708F" w:rsidRDefault="008F4879" w:rsidP="008F4879">
      <w:pPr>
        <w:pStyle w:val="a7"/>
        <w:tabs>
          <w:tab w:val="left" w:pos="567"/>
        </w:tabs>
        <w:spacing w:line="360" w:lineRule="auto"/>
        <w:rPr>
          <w:rFonts w:asciiTheme="majorHAnsi" w:hAnsiTheme="majorHAnsi" w:cstheme="majorHAnsi"/>
          <w:szCs w:val="24"/>
        </w:rPr>
      </w:pPr>
    </w:p>
    <w:p w:rsidR="008F4879" w:rsidRPr="005D708F" w:rsidRDefault="008F4879" w:rsidP="005E2BBC">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8F4879" w:rsidRPr="005D708F" w:rsidRDefault="008F4879" w:rsidP="005E2BBC">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8F4879" w:rsidRPr="005D708F" w:rsidRDefault="008F4879" w:rsidP="005E2BBC">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8F4879" w:rsidRPr="005D708F" w:rsidRDefault="008F4879" w:rsidP="005E2BBC">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până la data începerii executării) ______________________________ zile calendaristice.</w:t>
      </w:r>
    </w:p>
    <w:p w:rsidR="008F4879" w:rsidRPr="005D708F" w:rsidRDefault="008F4879" w:rsidP="005E2BBC">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8F4879" w:rsidRPr="005D708F" w:rsidRDefault="008F4879" w:rsidP="008F4879">
      <w:pPr>
        <w:pStyle w:val="a7"/>
        <w:tabs>
          <w:tab w:val="left" w:pos="567"/>
        </w:tabs>
        <w:spacing w:line="360" w:lineRule="auto"/>
        <w:rPr>
          <w:rFonts w:asciiTheme="majorHAnsi" w:hAnsiTheme="majorHAnsi" w:cstheme="majorHAnsi"/>
          <w:szCs w:val="24"/>
        </w:rPr>
      </w:pP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8F4879" w:rsidRPr="005D708F" w:rsidRDefault="008F4879" w:rsidP="008F4879">
      <w:pPr>
        <w:spacing w:after="200" w:line="276" w:lineRule="auto"/>
        <w:rPr>
          <w:rFonts w:asciiTheme="majorHAnsi" w:eastAsia="PMingLiU" w:hAnsiTheme="majorHAnsi" w:cstheme="majorHAnsi"/>
          <w:lang w:eastAsia="zh-CN"/>
        </w:rPr>
      </w:pPr>
    </w:p>
    <w:p w:rsidR="008F4879" w:rsidRDefault="008F4879" w:rsidP="008F4879">
      <w:pPr>
        <w:spacing w:after="200" w:line="276" w:lineRule="auto"/>
        <w:rPr>
          <w:rFonts w:asciiTheme="majorHAnsi" w:eastAsia="PMingLiU" w:hAnsiTheme="majorHAnsi" w:cstheme="majorHAnsi"/>
          <w:lang w:eastAsia="zh-CN"/>
        </w:rPr>
      </w:pPr>
    </w:p>
    <w:p w:rsidR="00D722A9" w:rsidRDefault="00D722A9" w:rsidP="008F4879">
      <w:pPr>
        <w:spacing w:after="200" w:line="276" w:lineRule="auto"/>
        <w:rPr>
          <w:rFonts w:asciiTheme="majorHAnsi" w:eastAsia="PMingLiU" w:hAnsiTheme="majorHAnsi" w:cstheme="majorHAnsi"/>
          <w:lang w:eastAsia="zh-CN"/>
        </w:rPr>
      </w:pPr>
    </w:p>
    <w:p w:rsidR="00C934EB" w:rsidRDefault="00C934EB" w:rsidP="00C934EB">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 F3.2</w:t>
      </w:r>
    </w:p>
    <w:p w:rsidR="00C934EB" w:rsidRDefault="00C934EB" w:rsidP="00C934EB">
      <w:pPr>
        <w:pStyle w:val="a7"/>
        <w:tabs>
          <w:tab w:val="left" w:pos="567"/>
        </w:tabs>
        <w:rPr>
          <w:rFonts w:asciiTheme="majorHAnsi" w:hAnsiTheme="majorHAnsi" w:cstheme="majorHAnsi"/>
          <w:b/>
          <w:szCs w:val="24"/>
        </w:rPr>
      </w:pPr>
    </w:p>
    <w:p w:rsidR="00C934EB" w:rsidRDefault="00C934EB" w:rsidP="00C934EB">
      <w:pPr>
        <w:pStyle w:val="a7"/>
        <w:tabs>
          <w:tab w:val="left" w:pos="567"/>
        </w:tabs>
        <w:rPr>
          <w:rFonts w:asciiTheme="majorHAnsi" w:hAnsiTheme="majorHAnsi" w:cstheme="majorHAnsi"/>
          <w:b/>
          <w:szCs w:val="24"/>
        </w:rPr>
      </w:pPr>
    </w:p>
    <w:p w:rsidR="00C934EB" w:rsidRDefault="00C934EB" w:rsidP="00C934EB">
      <w:pPr>
        <w:pStyle w:val="a7"/>
        <w:tabs>
          <w:tab w:val="left" w:pos="567"/>
        </w:tabs>
        <w:rPr>
          <w:rFonts w:asciiTheme="majorHAnsi" w:hAnsiTheme="majorHAnsi" w:cstheme="majorHAnsi"/>
          <w:b/>
          <w:szCs w:val="24"/>
        </w:rPr>
      </w:pPr>
      <w:r>
        <w:rPr>
          <w:rFonts w:asciiTheme="majorHAnsi" w:hAnsiTheme="majorHAnsi" w:cstheme="majorHAnsi"/>
          <w:b/>
          <w:szCs w:val="24"/>
        </w:rPr>
        <w:tab/>
      </w:r>
      <w:r>
        <w:rPr>
          <w:rFonts w:asciiTheme="majorHAnsi" w:hAnsiTheme="majorHAnsi" w:cstheme="majorHAnsi"/>
          <w:b/>
          <w:szCs w:val="24"/>
        </w:rPr>
        <w:tab/>
      </w:r>
      <w:r>
        <w:rPr>
          <w:rFonts w:asciiTheme="majorHAnsi" w:hAnsiTheme="majorHAnsi" w:cstheme="majorHAnsi"/>
          <w:b/>
          <w:szCs w:val="24"/>
        </w:rPr>
        <w:tab/>
        <w:t>BANCA</w:t>
      </w: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____________________________________</w:t>
      </w: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 xml:space="preserve">                        (denumirea)</w:t>
      </w:r>
    </w:p>
    <w:p w:rsidR="00C934EB" w:rsidRDefault="00C934EB" w:rsidP="00C934EB">
      <w:pPr>
        <w:pStyle w:val="a7"/>
        <w:tabs>
          <w:tab w:val="left" w:pos="567"/>
        </w:tabs>
        <w:rPr>
          <w:rFonts w:asciiTheme="majorHAnsi" w:hAnsiTheme="majorHAnsi" w:cstheme="majorHAnsi"/>
          <w:b/>
          <w:szCs w:val="24"/>
        </w:rPr>
      </w:pPr>
    </w:p>
    <w:p w:rsidR="00C934EB" w:rsidRDefault="00C934EB" w:rsidP="00C934EB">
      <w:pPr>
        <w:pStyle w:val="a7"/>
        <w:tabs>
          <w:tab w:val="left" w:pos="567"/>
        </w:tabs>
        <w:jc w:val="center"/>
        <w:rPr>
          <w:rFonts w:asciiTheme="majorHAnsi" w:hAnsiTheme="majorHAnsi" w:cstheme="majorHAnsi"/>
          <w:szCs w:val="24"/>
        </w:rPr>
      </w:pPr>
      <w:r>
        <w:rPr>
          <w:rFonts w:asciiTheme="majorHAnsi" w:hAnsiTheme="majorHAnsi" w:cstheme="majorHAnsi"/>
          <w:b/>
          <w:szCs w:val="24"/>
        </w:rPr>
        <w:t>SCRISOARE  DE  GARANŢIE  BANCARĂ</w:t>
      </w:r>
    </w:p>
    <w:p w:rsidR="00C934EB" w:rsidRDefault="00C934EB" w:rsidP="00C934EB">
      <w:pPr>
        <w:pStyle w:val="a7"/>
        <w:tabs>
          <w:tab w:val="left" w:pos="567"/>
        </w:tabs>
        <w:jc w:val="center"/>
        <w:rPr>
          <w:rFonts w:asciiTheme="majorHAnsi" w:hAnsiTheme="majorHAnsi" w:cstheme="majorHAnsi"/>
          <w:szCs w:val="24"/>
        </w:rPr>
      </w:pPr>
      <w:r>
        <w:rPr>
          <w:rFonts w:asciiTheme="majorHAnsi" w:hAnsiTheme="majorHAnsi" w:cstheme="majorHAnsi"/>
          <w:szCs w:val="24"/>
        </w:rPr>
        <w:t>pentru participare cu ofertă la procedura de atribuire a contractului de achiziţie publică</w:t>
      </w:r>
    </w:p>
    <w:p w:rsidR="00C934EB" w:rsidRDefault="00C934EB" w:rsidP="00C934EB">
      <w:pPr>
        <w:pStyle w:val="a7"/>
        <w:tabs>
          <w:tab w:val="left" w:pos="567"/>
        </w:tabs>
        <w:rPr>
          <w:rFonts w:asciiTheme="majorHAnsi" w:hAnsiTheme="majorHAnsi" w:cstheme="majorHAnsi"/>
          <w:szCs w:val="24"/>
        </w:rPr>
      </w:pPr>
    </w:p>
    <w:p w:rsidR="00C934EB" w:rsidRDefault="00C934EB" w:rsidP="00C934EB">
      <w:pPr>
        <w:pStyle w:val="a7"/>
        <w:tabs>
          <w:tab w:val="left" w:pos="567"/>
        </w:tabs>
        <w:rPr>
          <w:rFonts w:asciiTheme="majorHAnsi" w:hAnsiTheme="majorHAnsi" w:cstheme="majorHAnsi"/>
          <w:szCs w:val="24"/>
        </w:rPr>
      </w:pP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Către_________________________________________________________________________</w:t>
      </w: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t>(denumirea autorităţii contractante şi adresa completă)</w:t>
      </w: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cu privire la procedura de atribuire a contractului _____________________________________________________________________________,</w:t>
      </w: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(denumirea contractului de achiziţie publică)</w:t>
      </w:r>
    </w:p>
    <w:p w:rsidR="00C934EB" w:rsidRDefault="00C934EB" w:rsidP="00C934EB">
      <w:pPr>
        <w:pStyle w:val="a7"/>
        <w:tabs>
          <w:tab w:val="left" w:pos="567"/>
        </w:tabs>
        <w:jc w:val="center"/>
        <w:rPr>
          <w:rFonts w:asciiTheme="majorHAnsi" w:hAnsiTheme="majorHAnsi" w:cstheme="majorHAnsi"/>
          <w:szCs w:val="24"/>
        </w:rPr>
      </w:pPr>
      <w:r>
        <w:rPr>
          <w:rFonts w:asciiTheme="majorHAnsi" w:hAnsiTheme="majorHAnsi" w:cstheme="majorHAnsi"/>
          <w:szCs w:val="24"/>
        </w:rPr>
        <w:t xml:space="preserve">subsemnaţii______________________________________________________________, </w:t>
      </w:r>
      <w:proofErr w:type="spellStart"/>
      <w:r>
        <w:rPr>
          <w:rFonts w:asciiTheme="majorHAnsi" w:hAnsiTheme="majorHAnsi" w:cstheme="majorHAnsi"/>
          <w:szCs w:val="24"/>
        </w:rPr>
        <w:t>avînd</w:t>
      </w:r>
      <w:proofErr w:type="spellEnd"/>
      <w:r>
        <w:rPr>
          <w:rFonts w:asciiTheme="majorHAnsi" w:hAnsiTheme="majorHAnsi" w:cstheme="majorHAnsi"/>
          <w:szCs w:val="24"/>
        </w:rPr>
        <w:t xml:space="preserve"> sediul         (denumirea băncii)</w:t>
      </w: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 xml:space="preserve"> înregistrat la__________________________________________________________________,</w:t>
      </w:r>
    </w:p>
    <w:p w:rsidR="00C934EB" w:rsidRDefault="00C934EB" w:rsidP="00C934EB">
      <w:pPr>
        <w:pStyle w:val="a7"/>
        <w:tabs>
          <w:tab w:val="left" w:pos="567"/>
        </w:tabs>
        <w:jc w:val="center"/>
        <w:rPr>
          <w:rFonts w:asciiTheme="majorHAnsi" w:hAnsiTheme="majorHAnsi" w:cstheme="majorHAnsi"/>
          <w:szCs w:val="24"/>
        </w:rPr>
      </w:pPr>
      <w:r>
        <w:rPr>
          <w:rFonts w:asciiTheme="majorHAnsi" w:hAnsiTheme="majorHAnsi" w:cstheme="majorHAnsi"/>
          <w:szCs w:val="24"/>
        </w:rPr>
        <w:t>(adresa băncii)</w:t>
      </w: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 xml:space="preserve">ne  obligăm faţă de ______________________________________________________ să plătim </w:t>
      </w: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t>(denumirea autorităţii contractante)</w:t>
      </w: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suma de__________________________________________, la prima sa cerere scrisă şi fără ca</w:t>
      </w: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(suma în litere şi în cifre)</w:t>
      </w:r>
    </w:p>
    <w:p w:rsidR="00C934EB" w:rsidRDefault="00C934EB" w:rsidP="00C934EB">
      <w:pPr>
        <w:pStyle w:val="a7"/>
        <w:tabs>
          <w:tab w:val="left" w:pos="567"/>
        </w:tabs>
        <w:jc w:val="both"/>
        <w:rPr>
          <w:rFonts w:asciiTheme="majorHAnsi" w:hAnsiTheme="majorHAnsi" w:cstheme="majorHAnsi"/>
          <w:szCs w:val="24"/>
        </w:rPr>
      </w:pPr>
      <w:r>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C934EB" w:rsidRDefault="00C934EB" w:rsidP="005E2BBC">
      <w:pPr>
        <w:pStyle w:val="a7"/>
        <w:numPr>
          <w:ilvl w:val="0"/>
          <w:numId w:val="53"/>
        </w:numPr>
        <w:tabs>
          <w:tab w:val="left" w:pos="1069"/>
        </w:tabs>
        <w:ind w:left="1210" w:hanging="502"/>
        <w:jc w:val="both"/>
        <w:rPr>
          <w:rFonts w:asciiTheme="majorHAnsi" w:hAnsiTheme="majorHAnsi" w:cstheme="majorHAnsi"/>
          <w:szCs w:val="24"/>
        </w:rPr>
      </w:pPr>
      <w:r>
        <w:rPr>
          <w:rFonts w:asciiTheme="majorHAnsi" w:hAnsiTheme="majorHAnsi" w:cstheme="majorHAnsi"/>
          <w:szCs w:val="24"/>
        </w:rPr>
        <w:t>Ofertantul _____________________________________________________________</w:t>
      </w:r>
    </w:p>
    <w:p w:rsidR="00C934EB" w:rsidRDefault="00C934EB" w:rsidP="00C934EB">
      <w:pPr>
        <w:pStyle w:val="a7"/>
        <w:tabs>
          <w:tab w:val="left" w:pos="1069"/>
        </w:tabs>
        <w:ind w:left="1210"/>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 xml:space="preserve">(denumirea ofertantului)                                </w:t>
      </w:r>
    </w:p>
    <w:p w:rsidR="00C934EB" w:rsidRDefault="00C934EB" w:rsidP="00C934EB">
      <w:pPr>
        <w:pStyle w:val="a7"/>
        <w:tabs>
          <w:tab w:val="left" w:pos="567"/>
        </w:tabs>
        <w:ind w:left="349" w:hanging="349"/>
        <w:rPr>
          <w:rFonts w:asciiTheme="majorHAnsi" w:hAnsiTheme="majorHAnsi" w:cstheme="majorHAnsi"/>
          <w:szCs w:val="24"/>
        </w:rPr>
      </w:pPr>
      <w:r>
        <w:rPr>
          <w:rFonts w:asciiTheme="majorHAnsi" w:hAnsiTheme="majorHAnsi" w:cstheme="majorHAnsi"/>
          <w:szCs w:val="24"/>
        </w:rPr>
        <w:t>îşi  retrage sau modifică oferta în perioada de  valabilitate a acesteia;</w:t>
      </w:r>
    </w:p>
    <w:p w:rsidR="00C934EB" w:rsidRDefault="00C934EB" w:rsidP="005E2BBC">
      <w:pPr>
        <w:pStyle w:val="a7"/>
        <w:numPr>
          <w:ilvl w:val="0"/>
          <w:numId w:val="53"/>
        </w:numPr>
        <w:tabs>
          <w:tab w:val="left" w:pos="567"/>
        </w:tabs>
        <w:ind w:left="1210" w:hanging="349"/>
        <w:jc w:val="both"/>
        <w:rPr>
          <w:rFonts w:asciiTheme="majorHAnsi" w:hAnsiTheme="majorHAnsi" w:cstheme="majorHAnsi"/>
          <w:szCs w:val="24"/>
        </w:rPr>
      </w:pPr>
      <w:r>
        <w:rPr>
          <w:rFonts w:asciiTheme="majorHAnsi" w:hAnsiTheme="majorHAnsi" w:cstheme="majorHAnsi"/>
          <w:szCs w:val="24"/>
        </w:rPr>
        <w:t xml:space="preserve">Oferta sa fiind stabilită </w:t>
      </w:r>
      <w:proofErr w:type="spellStart"/>
      <w:r>
        <w:rPr>
          <w:rFonts w:asciiTheme="majorHAnsi" w:hAnsiTheme="majorHAnsi" w:cstheme="majorHAnsi"/>
          <w:szCs w:val="24"/>
        </w:rPr>
        <w:t>cîştigătoare</w:t>
      </w:r>
      <w:proofErr w:type="spellEnd"/>
      <w:r>
        <w:rPr>
          <w:rFonts w:asciiTheme="majorHAnsi" w:hAnsiTheme="majorHAnsi" w:cstheme="majorHAnsi"/>
          <w:szCs w:val="24"/>
        </w:rPr>
        <w:t>, ofertantul _______________________________</w:t>
      </w:r>
    </w:p>
    <w:p w:rsidR="00C934EB" w:rsidRDefault="00C934EB" w:rsidP="00C934EB">
      <w:pPr>
        <w:pStyle w:val="a7"/>
        <w:tabs>
          <w:tab w:val="left" w:pos="567"/>
        </w:tabs>
        <w:ind w:left="1069" w:hanging="349"/>
        <w:jc w:val="center"/>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(denumirea ofertantului)</w:t>
      </w:r>
    </w:p>
    <w:p w:rsidR="00C934EB" w:rsidRDefault="00C934EB" w:rsidP="00C934EB">
      <w:pPr>
        <w:pStyle w:val="a7"/>
        <w:tabs>
          <w:tab w:val="left" w:pos="567"/>
        </w:tabs>
        <w:ind w:left="349" w:hanging="349"/>
        <w:rPr>
          <w:rFonts w:asciiTheme="majorHAnsi" w:hAnsiTheme="majorHAnsi" w:cstheme="majorHAnsi"/>
          <w:szCs w:val="24"/>
        </w:rPr>
      </w:pPr>
      <w:r>
        <w:rPr>
          <w:rFonts w:asciiTheme="majorHAnsi" w:hAnsiTheme="majorHAnsi" w:cstheme="majorHAnsi"/>
          <w:szCs w:val="24"/>
        </w:rPr>
        <w:t>nu a constituit garanţia de bună executare;</w:t>
      </w:r>
    </w:p>
    <w:p w:rsidR="00C934EB" w:rsidRDefault="00C934EB" w:rsidP="005E2BBC">
      <w:pPr>
        <w:pStyle w:val="a7"/>
        <w:numPr>
          <w:ilvl w:val="0"/>
          <w:numId w:val="53"/>
        </w:numPr>
        <w:tabs>
          <w:tab w:val="left" w:pos="567"/>
        </w:tabs>
        <w:ind w:left="1210" w:hanging="349"/>
        <w:jc w:val="both"/>
        <w:rPr>
          <w:rFonts w:asciiTheme="majorHAnsi" w:hAnsiTheme="majorHAnsi" w:cstheme="majorHAnsi"/>
          <w:szCs w:val="24"/>
        </w:rPr>
      </w:pPr>
      <w:r>
        <w:rPr>
          <w:rFonts w:asciiTheme="majorHAnsi" w:hAnsiTheme="majorHAnsi" w:cstheme="majorHAnsi"/>
          <w:szCs w:val="24"/>
        </w:rPr>
        <w:t xml:space="preserve">Oferta sa fiind stabilită </w:t>
      </w:r>
      <w:proofErr w:type="spellStart"/>
      <w:r>
        <w:rPr>
          <w:rFonts w:asciiTheme="majorHAnsi" w:hAnsiTheme="majorHAnsi" w:cstheme="majorHAnsi"/>
          <w:szCs w:val="24"/>
        </w:rPr>
        <w:t>cîştigătoare</w:t>
      </w:r>
      <w:proofErr w:type="spellEnd"/>
      <w:r>
        <w:rPr>
          <w:rFonts w:asciiTheme="majorHAnsi" w:hAnsiTheme="majorHAnsi" w:cstheme="majorHAnsi"/>
          <w:szCs w:val="24"/>
        </w:rPr>
        <w:t>, ofertantul _______________________________</w:t>
      </w:r>
    </w:p>
    <w:p w:rsidR="00C934EB" w:rsidRDefault="00C934EB" w:rsidP="00C934EB">
      <w:pPr>
        <w:pStyle w:val="a7"/>
        <w:tabs>
          <w:tab w:val="left" w:pos="567"/>
        </w:tabs>
        <w:ind w:hanging="349"/>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 xml:space="preserve">(denumirea ofertantului) </w:t>
      </w:r>
    </w:p>
    <w:p w:rsidR="00C934EB" w:rsidRDefault="00C934EB" w:rsidP="00C934EB">
      <w:pPr>
        <w:pStyle w:val="a7"/>
        <w:tabs>
          <w:tab w:val="left" w:pos="567"/>
        </w:tabs>
        <w:ind w:hanging="349"/>
        <w:rPr>
          <w:rFonts w:asciiTheme="majorHAnsi" w:hAnsiTheme="majorHAnsi" w:cstheme="majorHAnsi"/>
          <w:szCs w:val="24"/>
        </w:rPr>
      </w:pPr>
      <w:r>
        <w:rPr>
          <w:rFonts w:asciiTheme="majorHAnsi" w:hAnsiTheme="majorHAnsi" w:cstheme="majorHAnsi"/>
          <w:szCs w:val="24"/>
        </w:rPr>
        <w:t xml:space="preserve">      a refuzat să semneze contractul de achiziţie publică de lucrări;</w:t>
      </w:r>
    </w:p>
    <w:p w:rsidR="00C934EB" w:rsidRDefault="00C934EB" w:rsidP="00C934EB">
      <w:pPr>
        <w:pStyle w:val="a7"/>
        <w:tabs>
          <w:tab w:val="left" w:pos="567"/>
        </w:tabs>
        <w:ind w:hanging="502"/>
        <w:rPr>
          <w:rFonts w:asciiTheme="majorHAnsi" w:hAnsiTheme="majorHAnsi" w:cstheme="majorHAnsi"/>
          <w:szCs w:val="24"/>
        </w:rPr>
      </w:pP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Nu se execută vreo condiţie, specificată în documentele de licitaţie înainte de semnarea contractului de achiziţie publică de lucrări.</w:t>
      </w: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 xml:space="preserve">Prezenta garanţie este valabilă </w:t>
      </w:r>
      <w:proofErr w:type="spellStart"/>
      <w:r>
        <w:rPr>
          <w:rFonts w:asciiTheme="majorHAnsi" w:hAnsiTheme="majorHAnsi" w:cstheme="majorHAnsi"/>
          <w:szCs w:val="24"/>
        </w:rPr>
        <w:t>pănă</w:t>
      </w:r>
      <w:proofErr w:type="spellEnd"/>
      <w:r>
        <w:rPr>
          <w:rFonts w:asciiTheme="majorHAnsi" w:hAnsiTheme="majorHAnsi" w:cstheme="majorHAnsi"/>
          <w:szCs w:val="24"/>
        </w:rPr>
        <w:t xml:space="preserve"> la data de ___________________________</w:t>
      </w:r>
    </w:p>
    <w:p w:rsidR="00C934EB" w:rsidRDefault="00C934EB" w:rsidP="00C934EB">
      <w:pPr>
        <w:pStyle w:val="a7"/>
        <w:tabs>
          <w:tab w:val="left" w:pos="567"/>
        </w:tabs>
        <w:rPr>
          <w:rFonts w:asciiTheme="majorHAnsi" w:hAnsiTheme="majorHAnsi" w:cstheme="majorHAnsi"/>
          <w:szCs w:val="24"/>
        </w:rPr>
      </w:pPr>
    </w:p>
    <w:p w:rsidR="00C934EB" w:rsidRDefault="00C934EB" w:rsidP="00C934EB">
      <w:pPr>
        <w:pStyle w:val="a7"/>
        <w:tabs>
          <w:tab w:val="left" w:pos="567"/>
        </w:tabs>
        <w:rPr>
          <w:rFonts w:asciiTheme="majorHAnsi" w:hAnsiTheme="majorHAnsi" w:cstheme="majorHAnsi"/>
          <w:szCs w:val="24"/>
        </w:rPr>
      </w:pPr>
      <w:r>
        <w:rPr>
          <w:rFonts w:asciiTheme="majorHAnsi" w:hAnsiTheme="majorHAnsi" w:cstheme="majorHAnsi"/>
          <w:szCs w:val="24"/>
        </w:rPr>
        <w:t xml:space="preserve">Parafată de Banca____________________________________înziua____luna_____anul______  </w:t>
      </w:r>
    </w:p>
    <w:p w:rsidR="00C934EB" w:rsidRDefault="00C934EB" w:rsidP="00C934EB">
      <w:pPr>
        <w:pStyle w:val="a7"/>
        <w:tabs>
          <w:tab w:val="left" w:pos="567"/>
        </w:tabs>
        <w:jc w:val="center"/>
        <w:rPr>
          <w:rFonts w:asciiTheme="majorHAnsi" w:hAnsiTheme="majorHAnsi" w:cstheme="majorHAnsi"/>
          <w:szCs w:val="24"/>
        </w:rPr>
      </w:pPr>
      <w:r>
        <w:rPr>
          <w:rFonts w:asciiTheme="majorHAnsi" w:hAnsiTheme="majorHAnsi" w:cstheme="majorHAnsi"/>
          <w:szCs w:val="24"/>
        </w:rPr>
        <w:t>(semnătura autorizată)</w:t>
      </w:r>
    </w:p>
    <w:p w:rsidR="008F4879" w:rsidRPr="005D708F" w:rsidRDefault="00C934EB" w:rsidP="00C934EB">
      <w:pPr>
        <w:spacing w:after="200" w:line="276" w:lineRule="auto"/>
        <w:jc w:val="center"/>
        <w:rPr>
          <w:rFonts w:asciiTheme="majorHAnsi" w:hAnsiTheme="majorHAnsi" w:cstheme="majorHAnsi"/>
          <w:b/>
        </w:rPr>
      </w:pPr>
      <w:r>
        <w:rPr>
          <w:rFonts w:asciiTheme="majorHAnsi" w:hAnsiTheme="majorHAnsi" w:cstheme="majorHAnsi"/>
          <w:lang w:eastAsia="zh-CN"/>
        </w:rPr>
        <w:br w:type="page"/>
      </w:r>
      <w:r w:rsidR="008F4879" w:rsidRPr="005D708F">
        <w:rPr>
          <w:rFonts w:asciiTheme="majorHAnsi" w:hAnsiTheme="majorHAnsi" w:cstheme="majorHAnsi"/>
          <w:b/>
          <w:lang w:eastAsia="zh-CN"/>
        </w:rPr>
        <w:lastRenderedPageBreak/>
        <w:t>FORMULARUL F3.3</w:t>
      </w:r>
    </w:p>
    <w:p w:rsidR="008F4879" w:rsidRPr="005D708F" w:rsidRDefault="008F4879" w:rsidP="008F4879">
      <w:pPr>
        <w:pStyle w:val="a7"/>
        <w:tabs>
          <w:tab w:val="left" w:pos="567"/>
        </w:tabs>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8F4879" w:rsidRPr="005D708F" w:rsidRDefault="008F4879" w:rsidP="008F4879">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8F4879" w:rsidRPr="005D708F" w:rsidTr="008F4879">
        <w:trPr>
          <w:cantSplit/>
          <w:trHeight w:val="300"/>
        </w:trPr>
        <w:tc>
          <w:tcPr>
            <w:tcW w:w="709" w:type="dxa"/>
            <w:vMerge w:val="restart"/>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8F4879" w:rsidRPr="005D708F" w:rsidTr="008F4879">
        <w:trPr>
          <w:cantSplit/>
          <w:trHeight w:val="240"/>
        </w:trPr>
        <w:tc>
          <w:tcPr>
            <w:tcW w:w="709" w:type="dxa"/>
            <w:vMerge/>
          </w:tcPr>
          <w:p w:rsidR="008F4879" w:rsidRPr="005D708F" w:rsidRDefault="008F4879" w:rsidP="008F4879">
            <w:pPr>
              <w:pStyle w:val="a7"/>
              <w:tabs>
                <w:tab w:val="left" w:pos="567"/>
              </w:tabs>
              <w:rPr>
                <w:rFonts w:asciiTheme="majorHAnsi" w:hAnsiTheme="majorHAnsi" w:cstheme="majorHAnsi"/>
                <w:b/>
                <w:szCs w:val="24"/>
              </w:rPr>
            </w:pPr>
          </w:p>
        </w:tc>
        <w:tc>
          <w:tcPr>
            <w:tcW w:w="2825" w:type="dxa"/>
            <w:vMerge/>
          </w:tcPr>
          <w:p w:rsidR="008F4879" w:rsidRPr="005D708F" w:rsidRDefault="008F4879" w:rsidP="008F4879">
            <w:pPr>
              <w:pStyle w:val="a7"/>
              <w:tabs>
                <w:tab w:val="left" w:pos="567"/>
              </w:tabs>
              <w:rPr>
                <w:rFonts w:asciiTheme="majorHAnsi" w:hAnsiTheme="majorHAnsi" w:cstheme="majorHAnsi"/>
                <w:b/>
                <w:szCs w:val="24"/>
              </w:rPr>
            </w:pPr>
          </w:p>
        </w:tc>
        <w:tc>
          <w:tcPr>
            <w:tcW w:w="5490" w:type="dxa"/>
            <w:gridSpan w:val="7"/>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8F4879" w:rsidRPr="005D708F" w:rsidTr="008F4879">
        <w:trPr>
          <w:cantSplit/>
          <w:trHeight w:val="120"/>
        </w:trPr>
        <w:tc>
          <w:tcPr>
            <w:tcW w:w="709" w:type="dxa"/>
            <w:vMerge/>
          </w:tcPr>
          <w:p w:rsidR="008F4879" w:rsidRPr="005D708F" w:rsidRDefault="008F4879" w:rsidP="008F4879">
            <w:pPr>
              <w:pStyle w:val="a7"/>
              <w:tabs>
                <w:tab w:val="left" w:pos="567"/>
              </w:tabs>
              <w:rPr>
                <w:rFonts w:asciiTheme="majorHAnsi" w:hAnsiTheme="majorHAnsi" w:cstheme="majorHAnsi"/>
                <w:b/>
                <w:szCs w:val="24"/>
              </w:rPr>
            </w:pPr>
          </w:p>
        </w:tc>
        <w:tc>
          <w:tcPr>
            <w:tcW w:w="2825" w:type="dxa"/>
            <w:vMerge/>
          </w:tcPr>
          <w:p w:rsidR="008F4879" w:rsidRPr="005D708F" w:rsidRDefault="008F4879" w:rsidP="008F4879">
            <w:pPr>
              <w:pStyle w:val="a7"/>
              <w:tabs>
                <w:tab w:val="left" w:pos="567"/>
              </w:tabs>
              <w:rPr>
                <w:rFonts w:asciiTheme="majorHAnsi" w:hAnsiTheme="majorHAnsi" w:cstheme="majorHAnsi"/>
                <w:b/>
                <w:szCs w:val="24"/>
              </w:rPr>
            </w:pPr>
          </w:p>
        </w:tc>
        <w:tc>
          <w:tcPr>
            <w:tcW w:w="1035" w:type="dxa"/>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8F4879" w:rsidRPr="005D708F" w:rsidTr="008F4879">
        <w:trPr>
          <w:cantSplit/>
          <w:trHeight w:val="180"/>
        </w:trPr>
        <w:tc>
          <w:tcPr>
            <w:tcW w:w="709"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8F4879" w:rsidRPr="005D708F" w:rsidRDefault="008F4879" w:rsidP="008F4879">
            <w:pPr>
              <w:pStyle w:val="a7"/>
              <w:tabs>
                <w:tab w:val="left" w:pos="567"/>
              </w:tabs>
              <w:rPr>
                <w:rFonts w:asciiTheme="majorHAnsi" w:hAnsiTheme="majorHAnsi" w:cstheme="majorHAnsi"/>
                <w:szCs w:val="24"/>
              </w:rPr>
            </w:pPr>
          </w:p>
        </w:tc>
        <w:tc>
          <w:tcPr>
            <w:tcW w:w="1215" w:type="dxa"/>
          </w:tcPr>
          <w:p w:rsidR="008F4879" w:rsidRPr="005D708F" w:rsidRDefault="008F4879" w:rsidP="008F4879">
            <w:pPr>
              <w:pStyle w:val="a7"/>
              <w:tabs>
                <w:tab w:val="left" w:pos="567"/>
              </w:tabs>
              <w:rPr>
                <w:rFonts w:asciiTheme="majorHAnsi" w:hAnsiTheme="majorHAnsi" w:cstheme="majorHAnsi"/>
                <w:szCs w:val="24"/>
              </w:rPr>
            </w:pPr>
          </w:p>
        </w:tc>
        <w:tc>
          <w:tcPr>
            <w:tcW w:w="1005"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990"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1245" w:type="dxa"/>
          </w:tcPr>
          <w:p w:rsidR="008F4879" w:rsidRPr="005D708F" w:rsidRDefault="008F4879" w:rsidP="008F4879">
            <w:pPr>
              <w:pStyle w:val="a7"/>
              <w:tabs>
                <w:tab w:val="left" w:pos="567"/>
              </w:tabs>
              <w:rPr>
                <w:rFonts w:asciiTheme="majorHAnsi" w:hAnsiTheme="majorHAnsi" w:cstheme="majorHAnsi"/>
                <w:szCs w:val="24"/>
              </w:rPr>
            </w:pPr>
          </w:p>
        </w:tc>
      </w:tr>
      <w:tr w:rsidR="008F4879" w:rsidRPr="005D708F" w:rsidTr="008F4879">
        <w:trPr>
          <w:cantSplit/>
          <w:trHeight w:val="1372"/>
        </w:trPr>
        <w:tc>
          <w:tcPr>
            <w:tcW w:w="709"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tc>
        <w:tc>
          <w:tcPr>
            <w:tcW w:w="2825"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F4879" w:rsidRPr="005D708F" w:rsidRDefault="008F4879" w:rsidP="008F4879">
            <w:pPr>
              <w:pStyle w:val="a7"/>
              <w:tabs>
                <w:tab w:val="left" w:pos="567"/>
              </w:tabs>
              <w:rPr>
                <w:rFonts w:asciiTheme="majorHAnsi" w:hAnsiTheme="majorHAnsi" w:cstheme="majorHAnsi"/>
                <w:szCs w:val="24"/>
              </w:rPr>
            </w:pPr>
          </w:p>
        </w:tc>
        <w:tc>
          <w:tcPr>
            <w:tcW w:w="1035" w:type="dxa"/>
          </w:tcPr>
          <w:p w:rsidR="008F4879" w:rsidRPr="005D708F" w:rsidRDefault="008F4879" w:rsidP="008F4879">
            <w:pPr>
              <w:pStyle w:val="a7"/>
              <w:tabs>
                <w:tab w:val="left" w:pos="567"/>
              </w:tabs>
              <w:rPr>
                <w:rFonts w:asciiTheme="majorHAnsi" w:hAnsiTheme="majorHAnsi" w:cstheme="majorHAnsi"/>
                <w:szCs w:val="24"/>
              </w:rPr>
            </w:pPr>
          </w:p>
        </w:tc>
        <w:tc>
          <w:tcPr>
            <w:tcW w:w="1215" w:type="dxa"/>
          </w:tcPr>
          <w:p w:rsidR="008F4879" w:rsidRPr="005D708F" w:rsidRDefault="008F4879" w:rsidP="008F4879">
            <w:pPr>
              <w:pStyle w:val="a7"/>
              <w:tabs>
                <w:tab w:val="left" w:pos="567"/>
              </w:tabs>
              <w:rPr>
                <w:rFonts w:asciiTheme="majorHAnsi" w:hAnsiTheme="majorHAnsi" w:cstheme="majorHAnsi"/>
                <w:szCs w:val="24"/>
              </w:rPr>
            </w:pPr>
          </w:p>
        </w:tc>
        <w:tc>
          <w:tcPr>
            <w:tcW w:w="1005"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990"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1245" w:type="dxa"/>
          </w:tcPr>
          <w:p w:rsidR="008F4879" w:rsidRPr="005D708F" w:rsidRDefault="008F4879" w:rsidP="008F4879">
            <w:pPr>
              <w:pStyle w:val="a7"/>
              <w:tabs>
                <w:tab w:val="left" w:pos="567"/>
              </w:tabs>
              <w:rPr>
                <w:rFonts w:asciiTheme="majorHAnsi" w:hAnsiTheme="majorHAnsi" w:cstheme="majorHAnsi"/>
                <w:szCs w:val="24"/>
              </w:rPr>
            </w:pPr>
          </w:p>
        </w:tc>
      </w:tr>
      <w:tr w:rsidR="008F4879" w:rsidRPr="005D708F" w:rsidTr="008F4879">
        <w:trPr>
          <w:cantSplit/>
          <w:trHeight w:val="1412"/>
        </w:trPr>
        <w:tc>
          <w:tcPr>
            <w:tcW w:w="709"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tc>
        <w:tc>
          <w:tcPr>
            <w:tcW w:w="2825"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F4879" w:rsidRPr="005D708F" w:rsidRDefault="008F4879" w:rsidP="008F4879">
            <w:pPr>
              <w:pStyle w:val="a7"/>
              <w:tabs>
                <w:tab w:val="left" w:pos="567"/>
              </w:tabs>
              <w:rPr>
                <w:rFonts w:asciiTheme="majorHAnsi" w:hAnsiTheme="majorHAnsi" w:cstheme="majorHAnsi"/>
                <w:szCs w:val="24"/>
              </w:rPr>
            </w:pPr>
          </w:p>
        </w:tc>
        <w:tc>
          <w:tcPr>
            <w:tcW w:w="1035" w:type="dxa"/>
          </w:tcPr>
          <w:p w:rsidR="008F4879" w:rsidRPr="005D708F" w:rsidRDefault="008F4879" w:rsidP="008F4879">
            <w:pPr>
              <w:pStyle w:val="a7"/>
              <w:tabs>
                <w:tab w:val="left" w:pos="567"/>
              </w:tabs>
              <w:rPr>
                <w:rFonts w:asciiTheme="majorHAnsi" w:hAnsiTheme="majorHAnsi" w:cstheme="majorHAnsi"/>
                <w:szCs w:val="24"/>
              </w:rPr>
            </w:pPr>
          </w:p>
        </w:tc>
        <w:tc>
          <w:tcPr>
            <w:tcW w:w="1215" w:type="dxa"/>
          </w:tcPr>
          <w:p w:rsidR="008F4879" w:rsidRPr="005D708F" w:rsidRDefault="008F4879" w:rsidP="008F4879">
            <w:pPr>
              <w:pStyle w:val="a7"/>
              <w:tabs>
                <w:tab w:val="left" w:pos="567"/>
              </w:tabs>
              <w:rPr>
                <w:rFonts w:asciiTheme="majorHAnsi" w:hAnsiTheme="majorHAnsi" w:cstheme="majorHAnsi"/>
                <w:szCs w:val="24"/>
              </w:rPr>
            </w:pPr>
          </w:p>
        </w:tc>
        <w:tc>
          <w:tcPr>
            <w:tcW w:w="1005"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990"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1245" w:type="dxa"/>
          </w:tcPr>
          <w:p w:rsidR="008F4879" w:rsidRPr="005D708F" w:rsidRDefault="008F4879" w:rsidP="008F4879">
            <w:pPr>
              <w:pStyle w:val="a7"/>
              <w:tabs>
                <w:tab w:val="left" w:pos="567"/>
              </w:tabs>
              <w:rPr>
                <w:rFonts w:asciiTheme="majorHAnsi" w:hAnsiTheme="majorHAnsi" w:cstheme="majorHAnsi"/>
                <w:szCs w:val="24"/>
              </w:rPr>
            </w:pPr>
          </w:p>
        </w:tc>
      </w:tr>
      <w:tr w:rsidR="008F4879" w:rsidRPr="005D708F" w:rsidTr="008F4879">
        <w:trPr>
          <w:cantSplit/>
          <w:trHeight w:val="1593"/>
        </w:trPr>
        <w:tc>
          <w:tcPr>
            <w:tcW w:w="709"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F4879" w:rsidRPr="005D708F" w:rsidRDefault="008F4879" w:rsidP="008F4879">
            <w:pPr>
              <w:pStyle w:val="a7"/>
              <w:tabs>
                <w:tab w:val="left" w:pos="567"/>
              </w:tabs>
              <w:rPr>
                <w:rFonts w:asciiTheme="majorHAnsi" w:hAnsiTheme="majorHAnsi" w:cstheme="majorHAnsi"/>
                <w:szCs w:val="24"/>
              </w:rPr>
            </w:pPr>
          </w:p>
        </w:tc>
        <w:tc>
          <w:tcPr>
            <w:tcW w:w="1035" w:type="dxa"/>
          </w:tcPr>
          <w:p w:rsidR="008F4879" w:rsidRPr="005D708F" w:rsidRDefault="008F4879" w:rsidP="008F4879">
            <w:pPr>
              <w:pStyle w:val="a7"/>
              <w:tabs>
                <w:tab w:val="left" w:pos="567"/>
              </w:tabs>
              <w:rPr>
                <w:rFonts w:asciiTheme="majorHAnsi" w:hAnsiTheme="majorHAnsi" w:cstheme="majorHAnsi"/>
                <w:szCs w:val="24"/>
              </w:rPr>
            </w:pPr>
          </w:p>
        </w:tc>
        <w:tc>
          <w:tcPr>
            <w:tcW w:w="1215" w:type="dxa"/>
          </w:tcPr>
          <w:p w:rsidR="008F4879" w:rsidRPr="005D708F" w:rsidRDefault="008F4879" w:rsidP="008F4879">
            <w:pPr>
              <w:pStyle w:val="a7"/>
              <w:tabs>
                <w:tab w:val="left" w:pos="567"/>
              </w:tabs>
              <w:rPr>
                <w:rFonts w:asciiTheme="majorHAnsi" w:hAnsiTheme="majorHAnsi" w:cstheme="majorHAnsi"/>
                <w:szCs w:val="24"/>
              </w:rPr>
            </w:pPr>
          </w:p>
        </w:tc>
        <w:tc>
          <w:tcPr>
            <w:tcW w:w="1005"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990"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1245" w:type="dxa"/>
          </w:tcPr>
          <w:p w:rsidR="008F4879" w:rsidRPr="005D708F" w:rsidRDefault="008F4879" w:rsidP="008F4879">
            <w:pPr>
              <w:pStyle w:val="a7"/>
              <w:tabs>
                <w:tab w:val="left" w:pos="567"/>
              </w:tabs>
              <w:rPr>
                <w:rFonts w:asciiTheme="majorHAnsi" w:hAnsiTheme="majorHAnsi" w:cstheme="majorHAnsi"/>
                <w:szCs w:val="24"/>
              </w:rPr>
            </w:pPr>
          </w:p>
        </w:tc>
      </w:tr>
    </w:tbl>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jc w:val="both"/>
        <w:rPr>
          <w:rFonts w:asciiTheme="majorHAnsi" w:hAnsiTheme="majorHAnsi" w:cstheme="majorHAnsi"/>
        </w:rPr>
      </w:pPr>
    </w:p>
    <w:p w:rsidR="008F4879" w:rsidRPr="005D708F" w:rsidRDefault="008F4879" w:rsidP="008F4879">
      <w:pPr>
        <w:jc w:val="both"/>
        <w:rPr>
          <w:rFonts w:asciiTheme="majorHAnsi" w:hAnsiTheme="majorHAnsi" w:cstheme="majorHAnsi"/>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F3.5</w:t>
      </w:r>
    </w:p>
    <w:p w:rsidR="008F4879" w:rsidRPr="005D708F" w:rsidRDefault="008F4879" w:rsidP="008F4879">
      <w:pPr>
        <w:pStyle w:val="a7"/>
        <w:tabs>
          <w:tab w:val="left" w:pos="567"/>
        </w:tabs>
        <w:rPr>
          <w:rFonts w:asciiTheme="majorHAnsi" w:hAnsiTheme="majorHAnsi" w:cstheme="majorHAnsi"/>
          <w:b/>
          <w:szCs w:val="24"/>
        </w:rPr>
      </w:pPr>
    </w:p>
    <w:p w:rsidR="008F4879" w:rsidRPr="005D708F" w:rsidRDefault="008F4879" w:rsidP="008F4879">
      <w:pPr>
        <w:keepNext/>
        <w:spacing w:line="240" w:lineRule="exact"/>
        <w:jc w:val="center"/>
        <w:outlineLvl w:val="0"/>
        <w:rPr>
          <w:rFonts w:asciiTheme="majorHAnsi" w:hAnsiTheme="majorHAnsi" w:cstheme="majorHAnsi"/>
          <w:b/>
          <w:bCs/>
          <w:lang w:eastAsia="ro-RO"/>
        </w:rPr>
      </w:pPr>
      <w:r w:rsidRPr="005D708F">
        <w:rPr>
          <w:rFonts w:asciiTheme="majorHAnsi" w:hAnsiTheme="majorHAnsi" w:cstheme="majorHAnsi"/>
          <w:b/>
          <w:bCs/>
          <w:lang w:eastAsia="ro-RO"/>
        </w:rPr>
        <w:t>DECLARAŢIE</w:t>
      </w:r>
    </w:p>
    <w:p w:rsidR="008F4879" w:rsidRPr="005D708F" w:rsidRDefault="008F4879" w:rsidP="008F4879">
      <w:pPr>
        <w:keepNext/>
        <w:spacing w:line="240" w:lineRule="exact"/>
        <w:jc w:val="center"/>
        <w:outlineLvl w:val="0"/>
        <w:rPr>
          <w:rFonts w:asciiTheme="majorHAnsi" w:hAnsiTheme="majorHAnsi" w:cstheme="majorHAnsi"/>
          <w:b/>
          <w:bCs/>
          <w:lang w:eastAsia="ro-RO"/>
        </w:rPr>
      </w:pPr>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p>
    <w:p w:rsidR="008F4879" w:rsidRPr="005D708F" w:rsidRDefault="008F4879" w:rsidP="008F4879">
      <w:pPr>
        <w:keepNext/>
        <w:spacing w:line="240" w:lineRule="exact"/>
        <w:jc w:val="both"/>
        <w:outlineLvl w:val="0"/>
        <w:rPr>
          <w:rFonts w:asciiTheme="majorHAnsi" w:hAnsiTheme="majorHAnsi" w:cstheme="majorHAnsi"/>
          <w:b/>
          <w:bCs/>
          <w:lang w:eastAsia="ro-RO"/>
        </w:rPr>
      </w:pPr>
    </w:p>
    <w:p w:rsidR="008F4879" w:rsidRPr="005D708F" w:rsidRDefault="008F4879" w:rsidP="008F4879">
      <w:pPr>
        <w:jc w:val="center"/>
        <w:rPr>
          <w:rFonts w:asciiTheme="majorHAnsi" w:hAnsiTheme="majorHAnsi" w:cstheme="majorHAnsi"/>
          <w:b/>
        </w:rPr>
      </w:pPr>
    </w:p>
    <w:p w:rsidR="008F4879" w:rsidRPr="005D708F" w:rsidRDefault="008F4879" w:rsidP="008F4879">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8F4879" w:rsidRPr="005D708F" w:rsidRDefault="008F4879" w:rsidP="008F4879">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8F4879" w:rsidRPr="005D708F" w:rsidRDefault="008F4879" w:rsidP="008F4879">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8F4879" w:rsidRPr="005D708F" w:rsidRDefault="008F4879" w:rsidP="005E2BBC">
      <w:pPr>
        <w:numPr>
          <w:ilvl w:val="0"/>
          <w:numId w:val="26"/>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8F4879" w:rsidRPr="005D708F" w:rsidRDefault="008F4879" w:rsidP="005E2BBC">
      <w:pPr>
        <w:numPr>
          <w:ilvl w:val="0"/>
          <w:numId w:val="26"/>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8F4879" w:rsidRPr="005D708F" w:rsidRDefault="008F4879" w:rsidP="005E2BBC">
      <w:pPr>
        <w:numPr>
          <w:ilvl w:val="0"/>
          <w:numId w:val="26"/>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8F4879" w:rsidRPr="005D708F" w:rsidRDefault="008F4879" w:rsidP="005E2BBC">
      <w:pPr>
        <w:numPr>
          <w:ilvl w:val="0"/>
          <w:numId w:val="26"/>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8F4879" w:rsidRPr="005D708F" w:rsidRDefault="008F4879" w:rsidP="008F4879">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8F4879" w:rsidRPr="005D708F" w:rsidRDefault="008F4879" w:rsidP="008F4879">
      <w:pPr>
        <w:shd w:val="clear" w:color="auto" w:fill="FFFFFF"/>
        <w:ind w:firstLine="1077"/>
        <w:rPr>
          <w:rFonts w:asciiTheme="majorHAnsi" w:hAnsiTheme="majorHAnsi" w:cstheme="majorHAnsi"/>
          <w:spacing w:val="-1"/>
        </w:rPr>
      </w:pPr>
    </w:p>
    <w:p w:rsidR="008F4879" w:rsidRPr="005D708F" w:rsidRDefault="008F4879" w:rsidP="008F4879">
      <w:pPr>
        <w:shd w:val="clear" w:color="auto" w:fill="FFFFFF"/>
        <w:ind w:firstLine="1077"/>
        <w:rPr>
          <w:rFonts w:asciiTheme="majorHAnsi" w:hAnsiTheme="majorHAnsi" w:cstheme="majorHAnsi"/>
          <w:spacing w:val="-1"/>
        </w:rPr>
      </w:pPr>
    </w:p>
    <w:p w:rsidR="008F4879" w:rsidRPr="005D708F" w:rsidRDefault="008F4879" w:rsidP="008F4879">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jc w:val="center"/>
        <w:rPr>
          <w:rFonts w:asciiTheme="majorHAnsi" w:hAnsiTheme="majorHAnsi" w:cstheme="majorHAnsi"/>
          <w:b/>
          <w:lang w:eastAsia="zh-CN"/>
        </w:rPr>
      </w:pPr>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F3.6</w:t>
      </w:r>
    </w:p>
    <w:p w:rsidR="008F4879" w:rsidRPr="005D708F" w:rsidRDefault="008F4879" w:rsidP="008F4879">
      <w:pPr>
        <w:keepNext/>
        <w:spacing w:before="240" w:after="60"/>
        <w:jc w:val="center"/>
        <w:outlineLvl w:val="1"/>
        <w:rPr>
          <w:rFonts w:asciiTheme="majorHAnsi" w:eastAsia="PMingLiU" w:hAnsiTheme="majorHAnsi" w:cstheme="majorHAnsi"/>
          <w:b/>
          <w:bCs/>
          <w:iCs/>
          <w:lang w:eastAsia="zh-CN"/>
        </w:rPr>
      </w:pPr>
    </w:p>
    <w:p w:rsidR="008F4879" w:rsidRPr="005D708F" w:rsidRDefault="008F4879" w:rsidP="008F4879">
      <w:pPr>
        <w:keepNext/>
        <w:spacing w:before="240" w:after="60"/>
        <w:jc w:val="center"/>
        <w:outlineLvl w:val="1"/>
        <w:rPr>
          <w:rFonts w:asciiTheme="majorHAnsi" w:eastAsia="PMingLiU" w:hAnsiTheme="majorHAnsi" w:cstheme="majorHAnsi"/>
          <w:b/>
          <w:bCs/>
          <w:iCs/>
          <w:lang w:eastAsia="zh-CN"/>
        </w:rPr>
      </w:pPr>
      <w:r w:rsidRPr="005D708F">
        <w:rPr>
          <w:rFonts w:asciiTheme="majorHAnsi" w:eastAsia="PMingLiU" w:hAnsiTheme="majorHAnsi" w:cstheme="majorHAnsi"/>
          <w:b/>
          <w:bCs/>
          <w:iCs/>
          <w:lang w:eastAsia="zh-CN"/>
        </w:rPr>
        <w:t>DECLARAŢIE</w:t>
      </w:r>
    </w:p>
    <w:p w:rsidR="008F4879" w:rsidRPr="005D708F" w:rsidRDefault="008F4879" w:rsidP="008F4879">
      <w:pPr>
        <w:keepNext/>
        <w:spacing w:before="240" w:after="60"/>
        <w:jc w:val="center"/>
        <w:outlineLvl w:val="1"/>
        <w:rPr>
          <w:rFonts w:asciiTheme="majorHAnsi" w:eastAsia="PMingLiU" w:hAnsiTheme="majorHAnsi" w:cstheme="majorHAnsi"/>
          <w:b/>
          <w:bCs/>
          <w:iCs/>
          <w:lang w:eastAsia="zh-CN"/>
        </w:rPr>
      </w:pPr>
      <w:r w:rsidRPr="005D708F">
        <w:rPr>
          <w:rFonts w:asciiTheme="majorHAnsi" w:eastAsia="PMingLiU" w:hAnsiTheme="majorHAnsi" w:cstheme="majorHAnsi"/>
          <w:b/>
          <w:bCs/>
          <w:iCs/>
          <w:lang w:eastAsia="zh-CN"/>
        </w:rPr>
        <w:t>privind conduita etică și neimplicarea în practici frauduloase și de corupere</w:t>
      </w:r>
    </w:p>
    <w:p w:rsidR="008F4879" w:rsidRPr="005D708F" w:rsidRDefault="008F4879" w:rsidP="008F4879">
      <w:pPr>
        <w:jc w:val="both"/>
        <w:rPr>
          <w:rFonts w:asciiTheme="majorHAnsi" w:eastAsia="Batang" w:hAnsiTheme="majorHAnsi" w:cstheme="majorHAnsi"/>
          <w:b/>
          <w:bCs/>
          <w:lang w:eastAsia="zh-CN"/>
        </w:rPr>
      </w:pPr>
    </w:p>
    <w:p w:rsidR="008F4879" w:rsidRPr="005D708F" w:rsidRDefault="008F4879" w:rsidP="008F4879">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8F4879" w:rsidRPr="005D708F" w:rsidRDefault="008F4879" w:rsidP="008F4879">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8F4879" w:rsidRPr="005D708F" w:rsidRDefault="008F4879" w:rsidP="008F4879">
      <w:pPr>
        <w:jc w:val="both"/>
        <w:rPr>
          <w:rFonts w:asciiTheme="majorHAnsi" w:eastAsia="PMingLiU" w:hAnsiTheme="majorHAnsi" w:cstheme="majorHAnsi"/>
          <w:lang w:eastAsia="zh-CN"/>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8F4879" w:rsidRPr="005D708F" w:rsidRDefault="008F4879" w:rsidP="008F4879">
      <w:pPr>
        <w:jc w:val="both"/>
        <w:rPr>
          <w:rFonts w:asciiTheme="majorHAnsi" w:eastAsia="PMingLiU" w:hAnsiTheme="majorHAnsi" w:cstheme="majorHAnsi"/>
          <w:lang w:eastAsia="zh-CN"/>
        </w:rPr>
      </w:pPr>
    </w:p>
    <w:p w:rsidR="008F4879" w:rsidRPr="005D708F" w:rsidRDefault="008F4879" w:rsidP="005E2BBC">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8F4879" w:rsidRPr="005D708F" w:rsidRDefault="008F4879" w:rsidP="005E2BBC">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8F4879" w:rsidRPr="005D708F" w:rsidRDefault="008F4879" w:rsidP="005E2BBC">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8F4879" w:rsidRPr="005D708F" w:rsidRDefault="008F4879" w:rsidP="005E2BBC">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8F4879" w:rsidRPr="005D708F" w:rsidRDefault="008F4879" w:rsidP="008F4879">
      <w:pPr>
        <w:tabs>
          <w:tab w:val="left" w:pos="1080"/>
        </w:tabs>
        <w:ind w:firstLine="720"/>
        <w:jc w:val="both"/>
        <w:rPr>
          <w:rFonts w:asciiTheme="majorHAnsi" w:eastAsia="PMingLiU" w:hAnsiTheme="majorHAnsi" w:cstheme="majorHAnsi"/>
          <w:lang w:eastAsia="zh-CN"/>
        </w:rPr>
      </w:pPr>
    </w:p>
    <w:p w:rsidR="008F4879" w:rsidRPr="005D708F" w:rsidRDefault="008F4879" w:rsidP="008F4879">
      <w:pPr>
        <w:tabs>
          <w:tab w:val="left" w:pos="1080"/>
        </w:tabs>
        <w:ind w:firstLine="720"/>
        <w:jc w:val="both"/>
        <w:rPr>
          <w:rFonts w:asciiTheme="majorHAnsi" w:eastAsia="PMingLiU" w:hAnsiTheme="majorHAnsi" w:cstheme="majorHAnsi"/>
          <w:lang w:eastAsia="zh-CN"/>
        </w:rPr>
      </w:pPr>
    </w:p>
    <w:p w:rsidR="008F4879" w:rsidRPr="005D708F" w:rsidRDefault="008F4879" w:rsidP="008F4879">
      <w:pPr>
        <w:tabs>
          <w:tab w:val="left" w:pos="1080"/>
        </w:tabs>
        <w:ind w:firstLine="720"/>
        <w:jc w:val="both"/>
        <w:rPr>
          <w:rFonts w:asciiTheme="majorHAnsi" w:eastAsia="PMingLiU" w:hAnsiTheme="majorHAnsi" w:cstheme="majorHAnsi"/>
          <w:lang w:eastAsia="zh-CN"/>
        </w:rPr>
      </w:pPr>
    </w:p>
    <w:p w:rsidR="008F4879" w:rsidRPr="005D708F" w:rsidRDefault="008F4879" w:rsidP="008F4879">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FORMULARULF3.7</w:t>
      </w:r>
    </w:p>
    <w:p w:rsidR="008F4879" w:rsidRPr="005D708F" w:rsidRDefault="008F4879" w:rsidP="008F4879">
      <w:pPr>
        <w:pStyle w:val="a7"/>
        <w:tabs>
          <w:tab w:val="left" w:pos="567"/>
        </w:tabs>
        <w:jc w:val="center"/>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7.  Autorizație (certificat)_________________________________________________________</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4879" w:rsidRPr="005D708F" w:rsidTr="008F4879">
        <w:trPr>
          <w:trHeight w:val="285"/>
        </w:trPr>
        <w:tc>
          <w:tcPr>
            <w:tcW w:w="972" w:type="dxa"/>
            <w:vAlign w:val="center"/>
          </w:tcPr>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4879" w:rsidRPr="005D708F" w:rsidTr="008F4879">
        <w:trPr>
          <w:trHeight w:val="90"/>
        </w:trPr>
        <w:tc>
          <w:tcPr>
            <w:tcW w:w="972" w:type="dxa"/>
          </w:tcPr>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4879" w:rsidRPr="005D708F" w:rsidRDefault="008F4879" w:rsidP="008F4879">
            <w:pPr>
              <w:pStyle w:val="a7"/>
              <w:tabs>
                <w:tab w:val="left" w:pos="567"/>
              </w:tabs>
              <w:spacing w:line="360" w:lineRule="auto"/>
              <w:rPr>
                <w:rFonts w:asciiTheme="majorHAnsi" w:hAnsiTheme="majorHAnsi" w:cstheme="majorHAnsi"/>
                <w:szCs w:val="24"/>
              </w:rPr>
            </w:pPr>
          </w:p>
        </w:tc>
        <w:tc>
          <w:tcPr>
            <w:tcW w:w="6235" w:type="dxa"/>
          </w:tcPr>
          <w:p w:rsidR="008F4879" w:rsidRPr="005D708F" w:rsidRDefault="008F4879" w:rsidP="008F4879">
            <w:pPr>
              <w:pStyle w:val="a7"/>
              <w:tabs>
                <w:tab w:val="left" w:pos="567"/>
              </w:tabs>
              <w:spacing w:line="360" w:lineRule="auto"/>
              <w:rPr>
                <w:rFonts w:asciiTheme="majorHAnsi" w:hAnsiTheme="majorHAnsi" w:cstheme="majorHAnsi"/>
                <w:szCs w:val="24"/>
              </w:rPr>
            </w:pPr>
          </w:p>
        </w:tc>
      </w:tr>
      <w:tr w:rsidR="008F4879" w:rsidRPr="005D708F" w:rsidTr="008F4879">
        <w:trPr>
          <w:trHeight w:val="150"/>
        </w:trPr>
        <w:tc>
          <w:tcPr>
            <w:tcW w:w="972" w:type="dxa"/>
          </w:tcPr>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4879" w:rsidRPr="005D708F" w:rsidRDefault="008F4879" w:rsidP="008F4879">
            <w:pPr>
              <w:pStyle w:val="a7"/>
              <w:tabs>
                <w:tab w:val="left" w:pos="567"/>
              </w:tabs>
              <w:spacing w:line="360" w:lineRule="auto"/>
              <w:rPr>
                <w:rFonts w:asciiTheme="majorHAnsi" w:hAnsiTheme="majorHAnsi" w:cstheme="majorHAnsi"/>
                <w:szCs w:val="24"/>
              </w:rPr>
            </w:pPr>
          </w:p>
        </w:tc>
        <w:tc>
          <w:tcPr>
            <w:tcW w:w="6235" w:type="dxa"/>
          </w:tcPr>
          <w:p w:rsidR="008F4879" w:rsidRPr="005D708F" w:rsidRDefault="008F4879" w:rsidP="008F4879">
            <w:pPr>
              <w:pStyle w:val="a7"/>
              <w:tabs>
                <w:tab w:val="left" w:pos="567"/>
              </w:tabs>
              <w:spacing w:line="360" w:lineRule="auto"/>
              <w:rPr>
                <w:rFonts w:asciiTheme="majorHAnsi" w:hAnsiTheme="majorHAnsi" w:cstheme="majorHAnsi"/>
                <w:szCs w:val="24"/>
              </w:rPr>
            </w:pPr>
          </w:p>
        </w:tc>
      </w:tr>
      <w:tr w:rsidR="008F4879" w:rsidRPr="005D708F" w:rsidTr="008F4879">
        <w:trPr>
          <w:trHeight w:val="120"/>
        </w:trPr>
        <w:tc>
          <w:tcPr>
            <w:tcW w:w="972" w:type="dxa"/>
          </w:tcPr>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4879" w:rsidRPr="005D708F" w:rsidRDefault="008F4879" w:rsidP="008F4879">
            <w:pPr>
              <w:pStyle w:val="a7"/>
              <w:tabs>
                <w:tab w:val="left" w:pos="567"/>
              </w:tabs>
              <w:spacing w:line="360" w:lineRule="auto"/>
              <w:rPr>
                <w:rFonts w:asciiTheme="majorHAnsi" w:hAnsiTheme="majorHAnsi" w:cstheme="majorHAnsi"/>
                <w:szCs w:val="24"/>
              </w:rPr>
            </w:pPr>
          </w:p>
        </w:tc>
        <w:tc>
          <w:tcPr>
            <w:tcW w:w="6235" w:type="dxa"/>
          </w:tcPr>
          <w:p w:rsidR="008F4879" w:rsidRPr="005D708F" w:rsidRDefault="008F4879" w:rsidP="008F4879">
            <w:pPr>
              <w:pStyle w:val="a7"/>
              <w:tabs>
                <w:tab w:val="left" w:pos="567"/>
              </w:tabs>
              <w:spacing w:line="360" w:lineRule="auto"/>
              <w:rPr>
                <w:rFonts w:asciiTheme="majorHAnsi" w:hAnsiTheme="majorHAnsi" w:cstheme="majorHAnsi"/>
                <w:szCs w:val="24"/>
              </w:rPr>
            </w:pPr>
          </w:p>
        </w:tc>
      </w:tr>
      <w:tr w:rsidR="008F4879" w:rsidRPr="005D708F" w:rsidTr="008F4879">
        <w:trPr>
          <w:cantSplit/>
          <w:trHeight w:val="180"/>
        </w:trPr>
        <w:tc>
          <w:tcPr>
            <w:tcW w:w="8230" w:type="dxa"/>
            <w:gridSpan w:val="3"/>
          </w:tcPr>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8F4879" w:rsidRPr="005D708F" w:rsidRDefault="008F4879" w:rsidP="008F4879">
      <w:pPr>
        <w:pStyle w:val="a7"/>
        <w:tabs>
          <w:tab w:val="left" w:pos="567"/>
        </w:tabs>
        <w:spacing w:line="360" w:lineRule="auto"/>
        <w:rPr>
          <w:rFonts w:asciiTheme="majorHAnsi" w:hAnsiTheme="majorHAnsi" w:cstheme="majorHAnsi"/>
          <w:szCs w:val="24"/>
        </w:rPr>
      </w:pPr>
    </w:p>
    <w:p w:rsidR="008F4879" w:rsidRPr="005D708F" w:rsidRDefault="008F4879" w:rsidP="008F4879">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F3.8</w:t>
      </w: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pStyle w:val="2"/>
        <w:tabs>
          <w:tab w:val="left" w:pos="567"/>
        </w:tabs>
        <w:jc w:val="center"/>
        <w:rPr>
          <w:rFonts w:cstheme="majorHAnsi"/>
          <w:color w:val="auto"/>
          <w:sz w:val="24"/>
          <w:szCs w:val="24"/>
        </w:rPr>
      </w:pPr>
      <w:r w:rsidRPr="005D708F">
        <w:rPr>
          <w:rFonts w:cstheme="majorHAnsi"/>
          <w:color w:val="auto"/>
          <w:sz w:val="24"/>
          <w:szCs w:val="24"/>
        </w:rPr>
        <w:t>DECLARAŢIE</w:t>
      </w:r>
    </w:p>
    <w:p w:rsidR="008F4879" w:rsidRPr="005D708F" w:rsidRDefault="008F4879" w:rsidP="008F4879">
      <w:pPr>
        <w:pStyle w:val="2"/>
        <w:tabs>
          <w:tab w:val="left" w:pos="567"/>
        </w:tabs>
        <w:jc w:val="center"/>
        <w:rPr>
          <w:rFonts w:cstheme="majorHAnsi"/>
          <w:color w:val="auto"/>
          <w:sz w:val="24"/>
          <w:szCs w:val="24"/>
        </w:rPr>
      </w:pPr>
      <w:r w:rsidRPr="005D708F">
        <w:rPr>
          <w:rFonts w:cstheme="majorHAnsi"/>
          <w:color w:val="auto"/>
          <w:sz w:val="24"/>
          <w:szCs w:val="24"/>
        </w:rPr>
        <w:t>privind obligaţiile contractuale faţă de alţi beneficiari</w:t>
      </w:r>
    </w:p>
    <w:p w:rsidR="008F4879" w:rsidRPr="005D708F" w:rsidRDefault="008F4879" w:rsidP="008F4879">
      <w:pPr>
        <w:rPr>
          <w:rFonts w:asciiTheme="majorHAnsi" w:hAnsiTheme="majorHAnsi" w:cstheme="majorHAnsi"/>
        </w:rPr>
      </w:pPr>
    </w:p>
    <w:p w:rsidR="008F4879" w:rsidRPr="005D708F" w:rsidRDefault="008F4879" w:rsidP="008F4879">
      <w:pPr>
        <w:rPr>
          <w:rFonts w:asciiTheme="majorHAnsi" w:hAnsiTheme="majorHAnsi" w:cstheme="majorHAnsi"/>
        </w:rPr>
      </w:pPr>
    </w:p>
    <w:p w:rsidR="008F4879" w:rsidRPr="005D708F" w:rsidRDefault="008F4879" w:rsidP="008F4879">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8F4879" w:rsidRPr="005D708F" w:rsidTr="008F4879">
        <w:tc>
          <w:tcPr>
            <w:tcW w:w="817" w:type="dxa"/>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8F4879" w:rsidRPr="005D708F" w:rsidTr="008F4879">
        <w:tc>
          <w:tcPr>
            <w:tcW w:w="817" w:type="dxa"/>
          </w:tcPr>
          <w:p w:rsidR="008F4879" w:rsidRPr="005D708F" w:rsidRDefault="008F4879" w:rsidP="008F4879">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8F4879" w:rsidRPr="005D708F" w:rsidRDefault="008F4879" w:rsidP="008F4879">
            <w:pPr>
              <w:tabs>
                <w:tab w:val="left" w:pos="567"/>
              </w:tabs>
              <w:rPr>
                <w:rFonts w:asciiTheme="majorHAnsi" w:hAnsiTheme="majorHAnsi" w:cstheme="majorHAnsi"/>
              </w:rPr>
            </w:pPr>
          </w:p>
        </w:tc>
        <w:tc>
          <w:tcPr>
            <w:tcW w:w="2612" w:type="dxa"/>
          </w:tcPr>
          <w:p w:rsidR="008F4879" w:rsidRPr="005D708F" w:rsidRDefault="008F4879" w:rsidP="008F4879">
            <w:pPr>
              <w:tabs>
                <w:tab w:val="left" w:pos="567"/>
              </w:tabs>
              <w:rPr>
                <w:rFonts w:asciiTheme="majorHAnsi" w:hAnsiTheme="majorHAnsi" w:cstheme="majorHAnsi"/>
              </w:rPr>
            </w:pPr>
          </w:p>
        </w:tc>
        <w:tc>
          <w:tcPr>
            <w:tcW w:w="2613" w:type="dxa"/>
          </w:tcPr>
          <w:p w:rsidR="008F4879" w:rsidRPr="005D708F" w:rsidRDefault="008F4879" w:rsidP="008F4879">
            <w:pPr>
              <w:tabs>
                <w:tab w:val="left" w:pos="567"/>
              </w:tabs>
              <w:rPr>
                <w:rFonts w:asciiTheme="majorHAnsi" w:hAnsiTheme="majorHAnsi" w:cstheme="majorHAnsi"/>
              </w:rPr>
            </w:pPr>
          </w:p>
        </w:tc>
      </w:tr>
      <w:tr w:rsidR="008F4879" w:rsidRPr="005D708F" w:rsidTr="008F4879">
        <w:tc>
          <w:tcPr>
            <w:tcW w:w="817" w:type="dxa"/>
          </w:tcPr>
          <w:p w:rsidR="008F4879" w:rsidRPr="005D708F" w:rsidRDefault="008F4879" w:rsidP="008F4879">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8F4879" w:rsidRPr="005D708F" w:rsidRDefault="008F4879" w:rsidP="008F4879">
            <w:pPr>
              <w:tabs>
                <w:tab w:val="left" w:pos="567"/>
              </w:tabs>
              <w:rPr>
                <w:rFonts w:asciiTheme="majorHAnsi" w:hAnsiTheme="majorHAnsi" w:cstheme="majorHAnsi"/>
              </w:rPr>
            </w:pPr>
          </w:p>
        </w:tc>
        <w:tc>
          <w:tcPr>
            <w:tcW w:w="2612" w:type="dxa"/>
          </w:tcPr>
          <w:p w:rsidR="008F4879" w:rsidRPr="005D708F" w:rsidRDefault="008F4879" w:rsidP="008F4879">
            <w:pPr>
              <w:tabs>
                <w:tab w:val="left" w:pos="567"/>
              </w:tabs>
              <w:rPr>
                <w:rFonts w:asciiTheme="majorHAnsi" w:hAnsiTheme="majorHAnsi" w:cstheme="majorHAnsi"/>
              </w:rPr>
            </w:pPr>
          </w:p>
        </w:tc>
        <w:tc>
          <w:tcPr>
            <w:tcW w:w="2613" w:type="dxa"/>
          </w:tcPr>
          <w:p w:rsidR="008F4879" w:rsidRPr="005D708F" w:rsidRDefault="008F4879" w:rsidP="008F4879">
            <w:pPr>
              <w:tabs>
                <w:tab w:val="left" w:pos="567"/>
              </w:tabs>
              <w:rPr>
                <w:rFonts w:asciiTheme="majorHAnsi" w:hAnsiTheme="majorHAnsi" w:cstheme="majorHAnsi"/>
              </w:rPr>
            </w:pPr>
          </w:p>
        </w:tc>
      </w:tr>
      <w:tr w:rsidR="008F4879" w:rsidRPr="005D708F" w:rsidTr="008F4879">
        <w:tc>
          <w:tcPr>
            <w:tcW w:w="817" w:type="dxa"/>
          </w:tcPr>
          <w:p w:rsidR="008F4879" w:rsidRPr="005D708F" w:rsidRDefault="008F4879" w:rsidP="008F4879">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8F4879" w:rsidRPr="005D708F" w:rsidRDefault="008F4879" w:rsidP="008F4879">
            <w:pPr>
              <w:tabs>
                <w:tab w:val="left" w:pos="567"/>
              </w:tabs>
              <w:rPr>
                <w:rFonts w:asciiTheme="majorHAnsi" w:hAnsiTheme="majorHAnsi" w:cstheme="majorHAnsi"/>
              </w:rPr>
            </w:pPr>
          </w:p>
        </w:tc>
        <w:tc>
          <w:tcPr>
            <w:tcW w:w="2612" w:type="dxa"/>
          </w:tcPr>
          <w:p w:rsidR="008F4879" w:rsidRPr="005D708F" w:rsidRDefault="008F4879" w:rsidP="008F4879">
            <w:pPr>
              <w:tabs>
                <w:tab w:val="left" w:pos="567"/>
              </w:tabs>
              <w:rPr>
                <w:rFonts w:asciiTheme="majorHAnsi" w:hAnsiTheme="majorHAnsi" w:cstheme="majorHAnsi"/>
              </w:rPr>
            </w:pPr>
          </w:p>
        </w:tc>
        <w:tc>
          <w:tcPr>
            <w:tcW w:w="2613" w:type="dxa"/>
          </w:tcPr>
          <w:p w:rsidR="008F4879" w:rsidRPr="005D708F" w:rsidRDefault="008F4879" w:rsidP="008F4879">
            <w:pPr>
              <w:tabs>
                <w:tab w:val="left" w:pos="567"/>
              </w:tabs>
              <w:rPr>
                <w:rFonts w:asciiTheme="majorHAnsi" w:hAnsiTheme="majorHAnsi" w:cstheme="majorHAnsi"/>
              </w:rPr>
            </w:pPr>
          </w:p>
        </w:tc>
      </w:tr>
      <w:tr w:rsidR="008F4879" w:rsidRPr="005D708F" w:rsidTr="008F4879">
        <w:tc>
          <w:tcPr>
            <w:tcW w:w="817" w:type="dxa"/>
          </w:tcPr>
          <w:p w:rsidR="008F4879" w:rsidRPr="005D708F" w:rsidRDefault="008F4879" w:rsidP="008F4879">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8F4879" w:rsidRPr="005D708F" w:rsidRDefault="008F4879" w:rsidP="008F4879">
            <w:pPr>
              <w:tabs>
                <w:tab w:val="left" w:pos="567"/>
              </w:tabs>
              <w:rPr>
                <w:rFonts w:asciiTheme="majorHAnsi" w:hAnsiTheme="majorHAnsi" w:cstheme="majorHAnsi"/>
              </w:rPr>
            </w:pPr>
          </w:p>
        </w:tc>
        <w:tc>
          <w:tcPr>
            <w:tcW w:w="2612" w:type="dxa"/>
          </w:tcPr>
          <w:p w:rsidR="008F4879" w:rsidRPr="005D708F" w:rsidRDefault="008F4879" w:rsidP="008F4879">
            <w:pPr>
              <w:tabs>
                <w:tab w:val="left" w:pos="567"/>
              </w:tabs>
              <w:rPr>
                <w:rFonts w:asciiTheme="majorHAnsi" w:hAnsiTheme="majorHAnsi" w:cstheme="majorHAnsi"/>
              </w:rPr>
            </w:pPr>
          </w:p>
        </w:tc>
        <w:tc>
          <w:tcPr>
            <w:tcW w:w="2613" w:type="dxa"/>
          </w:tcPr>
          <w:p w:rsidR="008F4879" w:rsidRPr="005D708F" w:rsidRDefault="008F4879" w:rsidP="008F4879">
            <w:pPr>
              <w:tabs>
                <w:tab w:val="left" w:pos="567"/>
              </w:tabs>
              <w:rPr>
                <w:rFonts w:asciiTheme="majorHAnsi" w:hAnsiTheme="majorHAnsi" w:cstheme="majorHAnsi"/>
              </w:rPr>
            </w:pPr>
          </w:p>
        </w:tc>
      </w:tr>
    </w:tbl>
    <w:p w:rsidR="008F4879" w:rsidRPr="005D708F" w:rsidRDefault="008F4879" w:rsidP="008F4879">
      <w:pPr>
        <w:tabs>
          <w:tab w:val="left" w:pos="567"/>
        </w:tabs>
        <w:rPr>
          <w:rFonts w:asciiTheme="majorHAnsi" w:hAnsiTheme="majorHAnsi" w:cstheme="majorHAnsi"/>
        </w:rPr>
      </w:pPr>
    </w:p>
    <w:p w:rsidR="008F4879" w:rsidRPr="005D708F" w:rsidRDefault="008F4879" w:rsidP="008F4879">
      <w:pPr>
        <w:tabs>
          <w:tab w:val="left" w:pos="567"/>
        </w:tabs>
        <w:rPr>
          <w:rFonts w:asciiTheme="majorHAnsi" w:hAnsiTheme="majorHAnsi" w:cstheme="majorHAnsi"/>
        </w:rPr>
      </w:pPr>
    </w:p>
    <w:p w:rsidR="008F4879" w:rsidRPr="005D708F" w:rsidRDefault="008F4879" w:rsidP="008F4879">
      <w:pPr>
        <w:tabs>
          <w:tab w:val="left" w:pos="567"/>
        </w:tabs>
        <w:rPr>
          <w:rFonts w:asciiTheme="majorHAnsi" w:hAnsiTheme="majorHAnsi" w:cstheme="majorHAnsi"/>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F3.9</w:t>
      </w:r>
    </w:p>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8F4879" w:rsidRPr="005D708F" w:rsidRDefault="008F4879" w:rsidP="008F4879">
      <w:pPr>
        <w:pStyle w:val="a7"/>
        <w:tabs>
          <w:tab w:val="left" w:pos="567"/>
        </w:tabs>
        <w:rPr>
          <w:rFonts w:asciiTheme="majorHAnsi" w:hAnsiTheme="majorHAnsi" w:cstheme="majorHAnsi"/>
          <w:b/>
          <w:szCs w:val="24"/>
        </w:rPr>
      </w:pP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8F4879" w:rsidRPr="005D708F" w:rsidRDefault="008F4879" w:rsidP="005E2BBC">
      <w:pPr>
        <w:pStyle w:val="a7"/>
        <w:numPr>
          <w:ilvl w:val="0"/>
          <w:numId w:val="25"/>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8F4879" w:rsidRPr="005D708F" w:rsidRDefault="008F4879" w:rsidP="005E2BBC">
      <w:pPr>
        <w:pStyle w:val="a7"/>
        <w:numPr>
          <w:ilvl w:val="0"/>
          <w:numId w:val="25"/>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8F4879" w:rsidRPr="005D708F" w:rsidRDefault="008F4879" w:rsidP="005E2BBC">
      <w:pPr>
        <w:pStyle w:val="a7"/>
        <w:numPr>
          <w:ilvl w:val="0"/>
          <w:numId w:val="25"/>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8F4879" w:rsidRPr="005D708F" w:rsidRDefault="008F4879" w:rsidP="008F4879">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8F4879" w:rsidRPr="005D708F" w:rsidRDefault="008F4879" w:rsidP="005E2BBC">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8F4879" w:rsidRPr="005D708F" w:rsidRDefault="008F4879" w:rsidP="005E2BBC">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8F4879" w:rsidRPr="005D708F" w:rsidRDefault="008F4879" w:rsidP="005E2BBC">
      <w:pPr>
        <w:pStyle w:val="a7"/>
        <w:numPr>
          <w:ilvl w:val="0"/>
          <w:numId w:val="19"/>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8F4879" w:rsidRPr="005D708F" w:rsidRDefault="008F4879" w:rsidP="008F4879">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w:t>
      </w:r>
      <w:r>
        <w:rPr>
          <w:rFonts w:asciiTheme="majorHAnsi" w:hAnsiTheme="majorHAnsi" w:cstheme="majorHAnsi"/>
          <w:szCs w:val="24"/>
        </w:rPr>
        <w:t xml:space="preserve"> </w:t>
      </w:r>
      <w:r w:rsidRPr="005D708F">
        <w:rPr>
          <w:rFonts w:asciiTheme="majorHAnsi" w:hAnsiTheme="majorHAnsi" w:cstheme="majorHAnsi"/>
          <w:szCs w:val="24"/>
        </w:rPr>
        <w:t>susţine</w:t>
      </w:r>
      <w:r>
        <w:rPr>
          <w:rFonts w:asciiTheme="majorHAnsi" w:hAnsiTheme="majorHAnsi" w:cstheme="majorHAnsi"/>
          <w:szCs w:val="24"/>
        </w:rPr>
        <w:t xml:space="preserve"> </w:t>
      </w:r>
      <w:r w:rsidRPr="005D708F">
        <w:rPr>
          <w:rFonts w:asciiTheme="majorHAnsi" w:hAnsiTheme="majorHAnsi" w:cstheme="majorHAnsi"/>
          <w:szCs w:val="24"/>
        </w:rPr>
        <w:t>experienţa similară, cu referire în mod special la suprafeţe sau volume fizice ale principalelor capacităţi</w:t>
      </w:r>
      <w:r>
        <w:rPr>
          <w:rFonts w:asciiTheme="majorHAnsi" w:hAnsiTheme="majorHAnsi" w:cstheme="majorHAnsi"/>
          <w:szCs w:val="24"/>
        </w:rPr>
        <w:t xml:space="preserve"> </w:t>
      </w:r>
      <w:r w:rsidRPr="005D708F">
        <w:rPr>
          <w:rFonts w:asciiTheme="majorHAnsi" w:hAnsiTheme="majorHAnsi" w:cstheme="majorHAnsi"/>
          <w:szCs w:val="24"/>
        </w:rPr>
        <w:t>şi categorii de lucrări prevăzute în contracte __________________________________________________________________________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b/>
          <w:bCs/>
          <w:szCs w:val="24"/>
        </w:rPr>
      </w:pPr>
    </w:p>
    <w:p w:rsidR="008F4879" w:rsidRPr="005D708F" w:rsidRDefault="008F4879" w:rsidP="008F4879">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8F4879" w:rsidRPr="005D708F" w:rsidRDefault="008F4879" w:rsidP="008F4879">
      <w:pPr>
        <w:spacing w:after="200" w:line="276" w:lineRule="auto"/>
        <w:jc w:val="center"/>
        <w:rPr>
          <w:rFonts w:asciiTheme="majorHAnsi" w:hAnsiTheme="majorHAnsi" w:cstheme="majorHAnsi"/>
          <w:b/>
        </w:rPr>
      </w:pPr>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F3.10</w:t>
      </w:r>
    </w:p>
    <w:p w:rsidR="008F4879" w:rsidRPr="005D708F" w:rsidRDefault="008F4879" w:rsidP="008F4879">
      <w:pPr>
        <w:pStyle w:val="a7"/>
        <w:tabs>
          <w:tab w:val="left" w:pos="567"/>
        </w:tabs>
        <w:jc w:val="center"/>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8F4879" w:rsidRPr="005D708F" w:rsidRDefault="008F4879" w:rsidP="008F4879">
      <w:pPr>
        <w:pStyle w:val="a7"/>
        <w:tabs>
          <w:tab w:val="left" w:pos="567"/>
        </w:tabs>
        <w:jc w:val="center"/>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8F4879" w:rsidRPr="005D708F" w:rsidTr="008F4879">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8F4879" w:rsidRPr="005D708F" w:rsidTr="008F4879">
        <w:trPr>
          <w:trHeight w:val="300"/>
        </w:trPr>
        <w:tc>
          <w:tcPr>
            <w:tcW w:w="0" w:type="auto"/>
            <w:tcBorders>
              <w:top w:val="nil"/>
              <w:left w:val="single" w:sz="4" w:space="0" w:color="auto"/>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r>
      <w:tr w:rsidR="008F4879" w:rsidRPr="005D708F" w:rsidTr="008F4879">
        <w:trPr>
          <w:trHeight w:val="300"/>
        </w:trPr>
        <w:tc>
          <w:tcPr>
            <w:tcW w:w="0" w:type="auto"/>
            <w:tcBorders>
              <w:top w:val="nil"/>
              <w:left w:val="single" w:sz="4" w:space="0" w:color="auto"/>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r>
      <w:tr w:rsidR="008F4879" w:rsidRPr="005D708F" w:rsidTr="008F4879">
        <w:trPr>
          <w:trHeight w:val="300"/>
        </w:trPr>
        <w:tc>
          <w:tcPr>
            <w:tcW w:w="0" w:type="auto"/>
            <w:tcBorders>
              <w:top w:val="nil"/>
              <w:left w:val="single" w:sz="4" w:space="0" w:color="auto"/>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r>
    </w:tbl>
    <w:p w:rsidR="008F4879" w:rsidRPr="005D708F" w:rsidRDefault="008F4879" w:rsidP="008F4879">
      <w:pPr>
        <w:rPr>
          <w:rFonts w:asciiTheme="majorHAnsi" w:hAnsiTheme="majorHAnsi" w:cstheme="majorHAnsi"/>
        </w:rPr>
      </w:pPr>
    </w:p>
    <w:p w:rsidR="008F4879" w:rsidRPr="005D708F" w:rsidRDefault="008F4879" w:rsidP="008F4879">
      <w:pPr>
        <w:rPr>
          <w:rFonts w:asciiTheme="majorHAnsi" w:hAnsiTheme="majorHAnsi" w:cstheme="majorHAnsi"/>
        </w:rPr>
      </w:pPr>
    </w:p>
    <w:p w:rsidR="008F4879" w:rsidRPr="005D708F" w:rsidRDefault="008F4879" w:rsidP="008F4879">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8F4879" w:rsidRPr="005D708F" w:rsidRDefault="008F4879" w:rsidP="008F4879">
      <w:pPr>
        <w:rPr>
          <w:rFonts w:asciiTheme="majorHAnsi" w:hAnsiTheme="majorHAnsi" w:cstheme="majorHAnsi"/>
        </w:rPr>
      </w:pPr>
    </w:p>
    <w:p w:rsidR="008F4879" w:rsidRPr="005D708F" w:rsidRDefault="008F4879" w:rsidP="008F4879">
      <w:pPr>
        <w:pStyle w:val="a7"/>
        <w:tabs>
          <w:tab w:val="left" w:pos="567"/>
        </w:tabs>
        <w:jc w:val="center"/>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b/>
          <w:szCs w:val="24"/>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F3.11</w:t>
      </w:r>
    </w:p>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keepNext/>
        <w:spacing w:before="240" w:after="60"/>
        <w:ind w:firstLine="1"/>
        <w:jc w:val="center"/>
        <w:outlineLvl w:val="1"/>
        <w:rPr>
          <w:rFonts w:asciiTheme="majorHAnsi" w:eastAsia="PMingLiU" w:hAnsiTheme="majorHAnsi" w:cstheme="majorHAnsi"/>
          <w:b/>
          <w:bCs/>
          <w:iCs/>
          <w:lang w:eastAsia="zh-CN"/>
        </w:rPr>
      </w:pPr>
      <w:r w:rsidRPr="005D708F">
        <w:rPr>
          <w:rFonts w:asciiTheme="majorHAnsi" w:eastAsia="PMingLiU" w:hAnsiTheme="majorHAnsi" w:cstheme="majorHAnsi"/>
          <w:b/>
          <w:bCs/>
          <w:iCs/>
          <w:lang w:eastAsia="zh-CN"/>
        </w:rPr>
        <w:t>DECLARAŢIE</w:t>
      </w:r>
    </w:p>
    <w:p w:rsidR="008F4879" w:rsidRPr="005D708F" w:rsidRDefault="008F4879" w:rsidP="008F4879">
      <w:pPr>
        <w:tabs>
          <w:tab w:val="left" w:pos="720"/>
        </w:tabs>
        <w:jc w:val="center"/>
        <w:outlineLvl w:val="1"/>
        <w:rPr>
          <w:rFonts w:asciiTheme="majorHAnsi" w:eastAsia="PMingLiU" w:hAnsiTheme="majorHAnsi" w:cstheme="majorHAnsi"/>
          <w:b/>
          <w:lang w:eastAsia="zh-CN"/>
        </w:rPr>
      </w:pPr>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p>
    <w:p w:rsidR="008F4879" w:rsidRPr="005D708F" w:rsidRDefault="008F4879" w:rsidP="008F4879">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F4879" w:rsidRPr="005D708F" w:rsidTr="008F4879">
        <w:trPr>
          <w:trHeight w:val="700"/>
        </w:trPr>
        <w:tc>
          <w:tcPr>
            <w:tcW w:w="720"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Nr.</w:t>
            </w:r>
          </w:p>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4</w:t>
            </w: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8F4879" w:rsidRPr="005D708F" w:rsidRDefault="008F4879" w:rsidP="008F4879">
            <w:pPr>
              <w:tabs>
                <w:tab w:val="left" w:pos="567"/>
              </w:tabs>
              <w:jc w:val="both"/>
              <w:rPr>
                <w:rFonts w:asciiTheme="majorHAnsi" w:hAnsiTheme="majorHAnsi" w:cstheme="majorHAnsi"/>
              </w:rPr>
            </w:pPr>
          </w:p>
        </w:tc>
        <w:tc>
          <w:tcPr>
            <w:tcW w:w="1260" w:type="dxa"/>
          </w:tcPr>
          <w:p w:rsidR="008F4879" w:rsidRPr="005D708F" w:rsidRDefault="008F4879" w:rsidP="008F4879">
            <w:pPr>
              <w:tabs>
                <w:tab w:val="left" w:pos="567"/>
              </w:tabs>
              <w:jc w:val="both"/>
              <w:rPr>
                <w:rFonts w:asciiTheme="majorHAnsi" w:hAnsiTheme="majorHAnsi" w:cstheme="majorHAnsi"/>
              </w:rPr>
            </w:pPr>
          </w:p>
        </w:tc>
        <w:tc>
          <w:tcPr>
            <w:tcW w:w="1289" w:type="dxa"/>
          </w:tcPr>
          <w:p w:rsidR="008F4879" w:rsidRPr="005D708F" w:rsidRDefault="008F4879" w:rsidP="008F4879">
            <w:pPr>
              <w:tabs>
                <w:tab w:val="left" w:pos="567"/>
              </w:tabs>
              <w:jc w:val="both"/>
              <w:rPr>
                <w:rFonts w:asciiTheme="majorHAnsi" w:hAnsiTheme="majorHAnsi" w:cstheme="majorHAnsi"/>
              </w:rPr>
            </w:pPr>
          </w:p>
        </w:tc>
        <w:tc>
          <w:tcPr>
            <w:tcW w:w="1544" w:type="dxa"/>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8F4879" w:rsidRPr="005D708F" w:rsidRDefault="008F4879" w:rsidP="008F4879">
            <w:pPr>
              <w:tabs>
                <w:tab w:val="left" w:pos="567"/>
              </w:tabs>
              <w:jc w:val="both"/>
              <w:rPr>
                <w:rFonts w:asciiTheme="majorHAnsi" w:hAnsiTheme="majorHAnsi" w:cstheme="majorHAnsi"/>
              </w:rPr>
            </w:pPr>
          </w:p>
        </w:tc>
        <w:tc>
          <w:tcPr>
            <w:tcW w:w="1260" w:type="dxa"/>
          </w:tcPr>
          <w:p w:rsidR="008F4879" w:rsidRPr="005D708F" w:rsidRDefault="008F4879" w:rsidP="008F4879">
            <w:pPr>
              <w:tabs>
                <w:tab w:val="left" w:pos="567"/>
              </w:tabs>
              <w:jc w:val="both"/>
              <w:rPr>
                <w:rFonts w:asciiTheme="majorHAnsi" w:hAnsiTheme="majorHAnsi" w:cstheme="majorHAnsi"/>
              </w:rPr>
            </w:pPr>
          </w:p>
        </w:tc>
        <w:tc>
          <w:tcPr>
            <w:tcW w:w="1289" w:type="dxa"/>
          </w:tcPr>
          <w:p w:rsidR="008F4879" w:rsidRPr="005D708F" w:rsidRDefault="008F4879" w:rsidP="008F4879">
            <w:pPr>
              <w:tabs>
                <w:tab w:val="left" w:pos="567"/>
              </w:tabs>
              <w:jc w:val="both"/>
              <w:rPr>
                <w:rFonts w:asciiTheme="majorHAnsi" w:hAnsiTheme="majorHAnsi" w:cstheme="majorHAnsi"/>
              </w:rPr>
            </w:pPr>
          </w:p>
        </w:tc>
        <w:tc>
          <w:tcPr>
            <w:tcW w:w="1544" w:type="dxa"/>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8F4879" w:rsidRPr="005D708F" w:rsidRDefault="008F4879" w:rsidP="008F4879">
            <w:pPr>
              <w:tabs>
                <w:tab w:val="left" w:pos="567"/>
              </w:tabs>
              <w:jc w:val="both"/>
              <w:rPr>
                <w:rFonts w:asciiTheme="majorHAnsi" w:hAnsiTheme="majorHAnsi" w:cstheme="majorHAnsi"/>
              </w:rPr>
            </w:pPr>
          </w:p>
        </w:tc>
        <w:tc>
          <w:tcPr>
            <w:tcW w:w="1260" w:type="dxa"/>
          </w:tcPr>
          <w:p w:rsidR="008F4879" w:rsidRPr="005D708F" w:rsidRDefault="008F4879" w:rsidP="008F4879">
            <w:pPr>
              <w:tabs>
                <w:tab w:val="left" w:pos="567"/>
              </w:tabs>
              <w:jc w:val="both"/>
              <w:rPr>
                <w:rFonts w:asciiTheme="majorHAnsi" w:hAnsiTheme="majorHAnsi" w:cstheme="majorHAnsi"/>
              </w:rPr>
            </w:pPr>
          </w:p>
        </w:tc>
        <w:tc>
          <w:tcPr>
            <w:tcW w:w="1289" w:type="dxa"/>
          </w:tcPr>
          <w:p w:rsidR="008F4879" w:rsidRPr="005D708F" w:rsidRDefault="008F4879" w:rsidP="008F4879">
            <w:pPr>
              <w:tabs>
                <w:tab w:val="left" w:pos="567"/>
              </w:tabs>
              <w:jc w:val="both"/>
              <w:rPr>
                <w:rFonts w:asciiTheme="majorHAnsi" w:hAnsiTheme="majorHAnsi" w:cstheme="majorHAnsi"/>
              </w:rPr>
            </w:pPr>
          </w:p>
        </w:tc>
        <w:tc>
          <w:tcPr>
            <w:tcW w:w="1544" w:type="dxa"/>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8F4879" w:rsidRPr="005D708F" w:rsidRDefault="008F4879" w:rsidP="008F4879">
            <w:pPr>
              <w:tabs>
                <w:tab w:val="left" w:pos="567"/>
              </w:tabs>
              <w:jc w:val="both"/>
              <w:rPr>
                <w:rFonts w:asciiTheme="majorHAnsi" w:hAnsiTheme="majorHAnsi" w:cstheme="majorHAnsi"/>
              </w:rPr>
            </w:pPr>
          </w:p>
        </w:tc>
        <w:tc>
          <w:tcPr>
            <w:tcW w:w="1260" w:type="dxa"/>
          </w:tcPr>
          <w:p w:rsidR="008F4879" w:rsidRPr="005D708F" w:rsidRDefault="008F4879" w:rsidP="008F4879">
            <w:pPr>
              <w:tabs>
                <w:tab w:val="left" w:pos="567"/>
              </w:tabs>
              <w:jc w:val="both"/>
              <w:rPr>
                <w:rFonts w:asciiTheme="majorHAnsi" w:hAnsiTheme="majorHAnsi" w:cstheme="majorHAnsi"/>
              </w:rPr>
            </w:pPr>
          </w:p>
        </w:tc>
        <w:tc>
          <w:tcPr>
            <w:tcW w:w="1289" w:type="dxa"/>
          </w:tcPr>
          <w:p w:rsidR="008F4879" w:rsidRPr="005D708F" w:rsidRDefault="008F4879" w:rsidP="008F4879">
            <w:pPr>
              <w:tabs>
                <w:tab w:val="left" w:pos="567"/>
              </w:tabs>
              <w:jc w:val="both"/>
              <w:rPr>
                <w:rFonts w:asciiTheme="majorHAnsi" w:hAnsiTheme="majorHAnsi" w:cstheme="majorHAnsi"/>
              </w:rPr>
            </w:pPr>
          </w:p>
        </w:tc>
        <w:tc>
          <w:tcPr>
            <w:tcW w:w="1544" w:type="dxa"/>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rPr>
            </w:pPr>
          </w:p>
        </w:tc>
        <w:tc>
          <w:tcPr>
            <w:tcW w:w="4680" w:type="dxa"/>
          </w:tcPr>
          <w:p w:rsidR="008F4879" w:rsidRPr="005D708F" w:rsidRDefault="008F4879" w:rsidP="008F4879">
            <w:pPr>
              <w:tabs>
                <w:tab w:val="left" w:pos="567"/>
              </w:tabs>
              <w:jc w:val="both"/>
              <w:rPr>
                <w:rFonts w:asciiTheme="majorHAnsi" w:hAnsiTheme="majorHAnsi" w:cstheme="majorHAnsi"/>
              </w:rPr>
            </w:pPr>
          </w:p>
        </w:tc>
        <w:tc>
          <w:tcPr>
            <w:tcW w:w="1260" w:type="dxa"/>
          </w:tcPr>
          <w:p w:rsidR="008F4879" w:rsidRPr="005D708F" w:rsidRDefault="008F4879" w:rsidP="008F4879">
            <w:pPr>
              <w:tabs>
                <w:tab w:val="left" w:pos="567"/>
              </w:tabs>
              <w:jc w:val="both"/>
              <w:rPr>
                <w:rFonts w:asciiTheme="majorHAnsi" w:hAnsiTheme="majorHAnsi" w:cstheme="majorHAnsi"/>
              </w:rPr>
            </w:pPr>
          </w:p>
        </w:tc>
        <w:tc>
          <w:tcPr>
            <w:tcW w:w="1289" w:type="dxa"/>
          </w:tcPr>
          <w:p w:rsidR="008F4879" w:rsidRPr="005D708F" w:rsidRDefault="008F4879" w:rsidP="008F4879">
            <w:pPr>
              <w:tabs>
                <w:tab w:val="left" w:pos="567"/>
              </w:tabs>
              <w:jc w:val="both"/>
              <w:rPr>
                <w:rFonts w:asciiTheme="majorHAnsi" w:hAnsiTheme="majorHAnsi" w:cstheme="majorHAnsi"/>
              </w:rPr>
            </w:pPr>
          </w:p>
        </w:tc>
        <w:tc>
          <w:tcPr>
            <w:tcW w:w="1544" w:type="dxa"/>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8F4879" w:rsidRPr="005D708F" w:rsidRDefault="008F4879" w:rsidP="008F4879">
            <w:pPr>
              <w:tabs>
                <w:tab w:val="left" w:pos="567"/>
              </w:tabs>
              <w:jc w:val="both"/>
              <w:rPr>
                <w:rFonts w:asciiTheme="majorHAnsi" w:hAnsiTheme="majorHAnsi" w:cstheme="majorHAnsi"/>
              </w:rPr>
            </w:pPr>
          </w:p>
        </w:tc>
        <w:tc>
          <w:tcPr>
            <w:tcW w:w="1260" w:type="dxa"/>
          </w:tcPr>
          <w:p w:rsidR="008F4879" w:rsidRPr="005D708F" w:rsidRDefault="008F4879" w:rsidP="008F4879">
            <w:pPr>
              <w:tabs>
                <w:tab w:val="left" w:pos="567"/>
              </w:tabs>
              <w:jc w:val="both"/>
              <w:rPr>
                <w:rFonts w:asciiTheme="majorHAnsi" w:hAnsiTheme="majorHAnsi" w:cstheme="majorHAnsi"/>
              </w:rPr>
            </w:pPr>
          </w:p>
        </w:tc>
        <w:tc>
          <w:tcPr>
            <w:tcW w:w="1289" w:type="dxa"/>
          </w:tcPr>
          <w:p w:rsidR="008F4879" w:rsidRPr="005D708F" w:rsidRDefault="008F4879" w:rsidP="008F4879">
            <w:pPr>
              <w:tabs>
                <w:tab w:val="left" w:pos="567"/>
              </w:tabs>
              <w:jc w:val="both"/>
              <w:rPr>
                <w:rFonts w:asciiTheme="majorHAnsi" w:hAnsiTheme="majorHAnsi" w:cstheme="majorHAnsi"/>
              </w:rPr>
            </w:pPr>
          </w:p>
        </w:tc>
        <w:tc>
          <w:tcPr>
            <w:tcW w:w="1544" w:type="dxa"/>
          </w:tcPr>
          <w:p w:rsidR="008F4879" w:rsidRPr="005D708F" w:rsidRDefault="008F4879" w:rsidP="008F4879">
            <w:pPr>
              <w:tabs>
                <w:tab w:val="left" w:pos="567"/>
              </w:tabs>
              <w:jc w:val="both"/>
              <w:rPr>
                <w:rFonts w:asciiTheme="majorHAnsi" w:hAnsiTheme="majorHAnsi" w:cstheme="majorHAnsi"/>
              </w:rPr>
            </w:pPr>
          </w:p>
        </w:tc>
      </w:tr>
    </w:tbl>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F3.12</w:t>
      </w:r>
    </w:p>
    <w:p w:rsidR="008F4879" w:rsidRPr="005D708F" w:rsidRDefault="008F4879" w:rsidP="008F4879">
      <w:pPr>
        <w:ind w:firstLine="709"/>
        <w:jc w:val="center"/>
        <w:rPr>
          <w:rFonts w:asciiTheme="majorHAnsi" w:eastAsia="PMingLiU" w:hAnsiTheme="majorHAnsi" w:cstheme="majorHAnsi"/>
          <w:b/>
          <w:lang w:eastAsia="zh-CN"/>
        </w:rPr>
      </w:pPr>
    </w:p>
    <w:p w:rsidR="008F4879" w:rsidRPr="005D708F" w:rsidRDefault="008F4879" w:rsidP="008F4879">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8F4879" w:rsidRPr="005D708F" w:rsidRDefault="008F4879" w:rsidP="008F4879">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8F4879" w:rsidRPr="005D708F" w:rsidTr="008F4879">
        <w:trPr>
          <w:cantSplit/>
          <w:trHeight w:val="1942"/>
        </w:trPr>
        <w:tc>
          <w:tcPr>
            <w:tcW w:w="273" w:type="pct"/>
            <w:vAlign w:val="center"/>
          </w:tcPr>
          <w:p w:rsidR="008F4879" w:rsidRPr="005D708F" w:rsidRDefault="008F4879" w:rsidP="008F4879">
            <w:pPr>
              <w:tabs>
                <w:tab w:val="left" w:pos="567"/>
              </w:tabs>
              <w:jc w:val="center"/>
              <w:rPr>
                <w:rFonts w:asciiTheme="majorHAnsi" w:hAnsiTheme="majorHAnsi" w:cstheme="majorHAnsi"/>
                <w:b/>
                <w:bCs/>
              </w:rPr>
            </w:pPr>
          </w:p>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8F4879" w:rsidRPr="005D708F" w:rsidRDefault="008F4879" w:rsidP="008F4879">
            <w:pPr>
              <w:tabs>
                <w:tab w:val="left" w:pos="567"/>
              </w:tabs>
              <w:jc w:val="center"/>
              <w:rPr>
                <w:rFonts w:asciiTheme="majorHAnsi" w:hAnsiTheme="majorHAnsi" w:cstheme="majorHAnsi"/>
                <w:b/>
                <w:bCs/>
              </w:rPr>
            </w:pPr>
          </w:p>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8F4879" w:rsidRPr="005D708F" w:rsidRDefault="008F4879" w:rsidP="008F4879">
            <w:pPr>
              <w:tabs>
                <w:tab w:val="left" w:pos="567"/>
              </w:tabs>
              <w:jc w:val="center"/>
              <w:rPr>
                <w:rFonts w:asciiTheme="majorHAnsi" w:hAnsiTheme="majorHAnsi" w:cstheme="majorHAnsi"/>
                <w:b/>
                <w:bCs/>
              </w:rPr>
            </w:pPr>
          </w:p>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8F4879" w:rsidRPr="005D708F" w:rsidRDefault="008F4879" w:rsidP="008F4879">
            <w:pPr>
              <w:tabs>
                <w:tab w:val="left" w:pos="567"/>
              </w:tabs>
              <w:jc w:val="center"/>
              <w:rPr>
                <w:rFonts w:asciiTheme="majorHAnsi" w:hAnsiTheme="majorHAnsi" w:cstheme="majorHAnsi"/>
                <w:b/>
                <w:bCs/>
              </w:rPr>
            </w:pPr>
          </w:p>
          <w:p w:rsidR="008F4879" w:rsidRPr="005D708F" w:rsidRDefault="008F4879" w:rsidP="008F4879">
            <w:pPr>
              <w:tabs>
                <w:tab w:val="left" w:pos="567"/>
              </w:tabs>
              <w:jc w:val="center"/>
              <w:rPr>
                <w:rFonts w:asciiTheme="majorHAnsi" w:hAnsiTheme="majorHAnsi" w:cstheme="majorHAnsi"/>
                <w:b/>
                <w:bCs/>
              </w:rPr>
            </w:pPr>
          </w:p>
        </w:tc>
      </w:tr>
      <w:tr w:rsidR="008F4879" w:rsidRPr="005D708F" w:rsidTr="008F4879">
        <w:trPr>
          <w:cantSplit/>
          <w:trHeight w:val="320"/>
        </w:trPr>
        <w:tc>
          <w:tcPr>
            <w:tcW w:w="273" w:type="pct"/>
          </w:tcPr>
          <w:p w:rsidR="008F4879" w:rsidRPr="005D708F" w:rsidRDefault="008F4879" w:rsidP="008F4879">
            <w:pPr>
              <w:tabs>
                <w:tab w:val="left" w:pos="567"/>
              </w:tabs>
              <w:jc w:val="both"/>
              <w:rPr>
                <w:rFonts w:asciiTheme="majorHAnsi" w:hAnsiTheme="majorHAnsi" w:cstheme="majorHAnsi"/>
                <w:b/>
                <w:bCs/>
              </w:rPr>
            </w:pPr>
          </w:p>
        </w:tc>
        <w:tc>
          <w:tcPr>
            <w:tcW w:w="727" w:type="pct"/>
          </w:tcPr>
          <w:p w:rsidR="008F4879" w:rsidRPr="005D708F" w:rsidRDefault="008F4879" w:rsidP="008F4879">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8F4879" w:rsidRPr="005D708F" w:rsidRDefault="008F4879" w:rsidP="008F4879">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8F4879" w:rsidRPr="005D708F" w:rsidRDefault="008F4879" w:rsidP="008F4879">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8F4879" w:rsidRPr="005D708F" w:rsidRDefault="008F4879" w:rsidP="008F4879">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8F4879" w:rsidRPr="005D708F" w:rsidRDefault="008F4879" w:rsidP="008F4879">
            <w:pPr>
              <w:tabs>
                <w:tab w:val="left" w:pos="567"/>
              </w:tabs>
              <w:jc w:val="both"/>
              <w:rPr>
                <w:rFonts w:asciiTheme="majorHAnsi" w:hAnsiTheme="majorHAnsi" w:cstheme="majorHAnsi"/>
                <w:b/>
                <w:bCs/>
              </w:rPr>
            </w:pPr>
          </w:p>
        </w:tc>
      </w:tr>
      <w:tr w:rsidR="008F4879" w:rsidRPr="005D708F" w:rsidTr="008F4879">
        <w:trPr>
          <w:cantSplit/>
          <w:trHeight w:val="140"/>
        </w:trPr>
        <w:tc>
          <w:tcPr>
            <w:tcW w:w="273" w:type="pct"/>
          </w:tcPr>
          <w:p w:rsidR="008F4879" w:rsidRPr="005D708F" w:rsidRDefault="008F4879" w:rsidP="008F4879">
            <w:pPr>
              <w:tabs>
                <w:tab w:val="left" w:pos="567"/>
              </w:tabs>
              <w:jc w:val="both"/>
              <w:rPr>
                <w:rFonts w:asciiTheme="majorHAnsi" w:hAnsiTheme="majorHAnsi" w:cstheme="majorHAnsi"/>
                <w:bCs/>
              </w:rPr>
            </w:pPr>
          </w:p>
        </w:tc>
        <w:tc>
          <w:tcPr>
            <w:tcW w:w="727" w:type="pct"/>
          </w:tcPr>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8F4879" w:rsidRPr="005D708F" w:rsidRDefault="008F4879" w:rsidP="008F4879">
            <w:pPr>
              <w:tabs>
                <w:tab w:val="left" w:pos="567"/>
              </w:tabs>
              <w:jc w:val="both"/>
              <w:rPr>
                <w:rFonts w:asciiTheme="majorHAnsi" w:hAnsiTheme="majorHAnsi" w:cstheme="majorHAnsi"/>
                <w:bCs/>
              </w:rPr>
            </w:pPr>
          </w:p>
        </w:tc>
        <w:tc>
          <w:tcPr>
            <w:tcW w:w="1036" w:type="pct"/>
          </w:tcPr>
          <w:p w:rsidR="008F4879" w:rsidRPr="005D708F" w:rsidRDefault="008F4879" w:rsidP="008F4879">
            <w:pPr>
              <w:tabs>
                <w:tab w:val="left" w:pos="567"/>
              </w:tabs>
              <w:jc w:val="both"/>
              <w:rPr>
                <w:rFonts w:asciiTheme="majorHAnsi" w:hAnsiTheme="majorHAnsi" w:cstheme="majorHAnsi"/>
                <w:bCs/>
              </w:rPr>
            </w:pPr>
          </w:p>
        </w:tc>
        <w:tc>
          <w:tcPr>
            <w:tcW w:w="1056" w:type="pct"/>
          </w:tcPr>
          <w:p w:rsidR="008F4879" w:rsidRPr="005D708F" w:rsidRDefault="008F4879" w:rsidP="008F4879">
            <w:pPr>
              <w:tabs>
                <w:tab w:val="left" w:pos="567"/>
              </w:tabs>
              <w:jc w:val="both"/>
              <w:rPr>
                <w:rFonts w:asciiTheme="majorHAnsi" w:hAnsiTheme="majorHAnsi" w:cstheme="majorHAnsi"/>
                <w:bCs/>
              </w:rPr>
            </w:pPr>
          </w:p>
        </w:tc>
        <w:tc>
          <w:tcPr>
            <w:tcW w:w="908" w:type="pct"/>
          </w:tcPr>
          <w:p w:rsidR="008F4879" w:rsidRPr="005D708F" w:rsidRDefault="008F4879" w:rsidP="008F4879">
            <w:pPr>
              <w:tabs>
                <w:tab w:val="left" w:pos="567"/>
              </w:tabs>
              <w:jc w:val="both"/>
              <w:rPr>
                <w:rFonts w:asciiTheme="majorHAnsi" w:hAnsiTheme="majorHAnsi" w:cstheme="majorHAnsi"/>
                <w:bCs/>
              </w:rPr>
            </w:pPr>
          </w:p>
        </w:tc>
      </w:tr>
      <w:tr w:rsidR="008F4879" w:rsidRPr="005D708F" w:rsidTr="008F4879">
        <w:trPr>
          <w:cantSplit/>
          <w:trHeight w:val="140"/>
        </w:trPr>
        <w:tc>
          <w:tcPr>
            <w:tcW w:w="273" w:type="pct"/>
          </w:tcPr>
          <w:p w:rsidR="008F4879" w:rsidRPr="005D708F" w:rsidRDefault="008F4879" w:rsidP="008F4879">
            <w:pPr>
              <w:tabs>
                <w:tab w:val="left" w:pos="567"/>
              </w:tabs>
              <w:jc w:val="both"/>
              <w:rPr>
                <w:rFonts w:asciiTheme="majorHAnsi" w:hAnsiTheme="majorHAnsi" w:cstheme="majorHAnsi"/>
                <w:bCs/>
              </w:rPr>
            </w:pPr>
          </w:p>
        </w:tc>
        <w:tc>
          <w:tcPr>
            <w:tcW w:w="727" w:type="pct"/>
          </w:tcPr>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8F4879" w:rsidRPr="005D708F" w:rsidRDefault="008F4879" w:rsidP="008F4879">
            <w:pPr>
              <w:tabs>
                <w:tab w:val="left" w:pos="567"/>
              </w:tabs>
              <w:jc w:val="both"/>
              <w:rPr>
                <w:rFonts w:asciiTheme="majorHAnsi" w:hAnsiTheme="majorHAnsi" w:cstheme="majorHAnsi"/>
                <w:bCs/>
              </w:rPr>
            </w:pPr>
          </w:p>
        </w:tc>
        <w:tc>
          <w:tcPr>
            <w:tcW w:w="1036" w:type="pct"/>
          </w:tcPr>
          <w:p w:rsidR="008F4879" w:rsidRPr="005D708F" w:rsidRDefault="008F4879" w:rsidP="008F4879">
            <w:pPr>
              <w:tabs>
                <w:tab w:val="left" w:pos="567"/>
              </w:tabs>
              <w:jc w:val="both"/>
              <w:rPr>
                <w:rFonts w:asciiTheme="majorHAnsi" w:hAnsiTheme="majorHAnsi" w:cstheme="majorHAnsi"/>
                <w:bCs/>
              </w:rPr>
            </w:pPr>
          </w:p>
        </w:tc>
        <w:tc>
          <w:tcPr>
            <w:tcW w:w="1056" w:type="pct"/>
          </w:tcPr>
          <w:p w:rsidR="008F4879" w:rsidRPr="005D708F" w:rsidRDefault="008F4879" w:rsidP="008F4879">
            <w:pPr>
              <w:tabs>
                <w:tab w:val="left" w:pos="567"/>
              </w:tabs>
              <w:jc w:val="both"/>
              <w:rPr>
                <w:rFonts w:asciiTheme="majorHAnsi" w:hAnsiTheme="majorHAnsi" w:cstheme="majorHAnsi"/>
                <w:bCs/>
              </w:rPr>
            </w:pPr>
          </w:p>
        </w:tc>
        <w:tc>
          <w:tcPr>
            <w:tcW w:w="908" w:type="pct"/>
          </w:tcPr>
          <w:p w:rsidR="008F4879" w:rsidRPr="005D708F" w:rsidRDefault="008F4879" w:rsidP="008F4879">
            <w:pPr>
              <w:tabs>
                <w:tab w:val="left" w:pos="567"/>
              </w:tabs>
              <w:jc w:val="both"/>
              <w:rPr>
                <w:rFonts w:asciiTheme="majorHAnsi" w:hAnsiTheme="majorHAnsi" w:cstheme="majorHAnsi"/>
                <w:bCs/>
              </w:rPr>
            </w:pPr>
          </w:p>
        </w:tc>
      </w:tr>
      <w:tr w:rsidR="008F4879" w:rsidRPr="005D708F" w:rsidTr="008F4879">
        <w:trPr>
          <w:cantSplit/>
          <w:trHeight w:val="140"/>
        </w:trPr>
        <w:tc>
          <w:tcPr>
            <w:tcW w:w="273" w:type="pct"/>
          </w:tcPr>
          <w:p w:rsidR="008F4879" w:rsidRPr="005D708F" w:rsidRDefault="008F4879" w:rsidP="008F4879">
            <w:pPr>
              <w:tabs>
                <w:tab w:val="left" w:pos="567"/>
              </w:tabs>
              <w:jc w:val="both"/>
              <w:rPr>
                <w:rFonts w:asciiTheme="majorHAnsi" w:hAnsiTheme="majorHAnsi" w:cstheme="majorHAnsi"/>
                <w:bCs/>
              </w:rPr>
            </w:pPr>
          </w:p>
        </w:tc>
        <w:tc>
          <w:tcPr>
            <w:tcW w:w="727" w:type="pct"/>
          </w:tcPr>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8F4879" w:rsidRPr="005D708F" w:rsidRDefault="008F4879" w:rsidP="008F4879">
            <w:pPr>
              <w:tabs>
                <w:tab w:val="left" w:pos="567"/>
              </w:tabs>
              <w:jc w:val="both"/>
              <w:rPr>
                <w:rFonts w:asciiTheme="majorHAnsi" w:hAnsiTheme="majorHAnsi" w:cstheme="majorHAnsi"/>
                <w:bCs/>
              </w:rPr>
            </w:pPr>
          </w:p>
        </w:tc>
        <w:tc>
          <w:tcPr>
            <w:tcW w:w="1036" w:type="pct"/>
          </w:tcPr>
          <w:p w:rsidR="008F4879" w:rsidRPr="005D708F" w:rsidRDefault="008F4879" w:rsidP="008F4879">
            <w:pPr>
              <w:tabs>
                <w:tab w:val="left" w:pos="567"/>
              </w:tabs>
              <w:jc w:val="both"/>
              <w:rPr>
                <w:rFonts w:asciiTheme="majorHAnsi" w:hAnsiTheme="majorHAnsi" w:cstheme="majorHAnsi"/>
                <w:bCs/>
              </w:rPr>
            </w:pPr>
          </w:p>
        </w:tc>
        <w:tc>
          <w:tcPr>
            <w:tcW w:w="1056" w:type="pct"/>
          </w:tcPr>
          <w:p w:rsidR="008F4879" w:rsidRPr="005D708F" w:rsidRDefault="008F4879" w:rsidP="008F4879">
            <w:pPr>
              <w:tabs>
                <w:tab w:val="left" w:pos="567"/>
              </w:tabs>
              <w:jc w:val="both"/>
              <w:rPr>
                <w:rFonts w:asciiTheme="majorHAnsi" w:hAnsiTheme="majorHAnsi" w:cstheme="majorHAnsi"/>
                <w:bCs/>
              </w:rPr>
            </w:pPr>
          </w:p>
        </w:tc>
        <w:tc>
          <w:tcPr>
            <w:tcW w:w="908" w:type="pct"/>
          </w:tcPr>
          <w:p w:rsidR="008F4879" w:rsidRPr="005D708F" w:rsidRDefault="008F4879" w:rsidP="008F4879">
            <w:pPr>
              <w:tabs>
                <w:tab w:val="left" w:pos="567"/>
              </w:tabs>
              <w:jc w:val="both"/>
              <w:rPr>
                <w:rFonts w:asciiTheme="majorHAnsi" w:hAnsiTheme="majorHAnsi" w:cstheme="majorHAnsi"/>
                <w:bCs/>
              </w:rPr>
            </w:pPr>
          </w:p>
        </w:tc>
      </w:tr>
      <w:tr w:rsidR="008F4879" w:rsidRPr="005D708F" w:rsidTr="008F4879">
        <w:trPr>
          <w:cantSplit/>
          <w:trHeight w:val="140"/>
        </w:trPr>
        <w:tc>
          <w:tcPr>
            <w:tcW w:w="273" w:type="pct"/>
          </w:tcPr>
          <w:p w:rsidR="008F4879" w:rsidRPr="005D708F" w:rsidRDefault="008F4879" w:rsidP="008F4879">
            <w:pPr>
              <w:tabs>
                <w:tab w:val="left" w:pos="567"/>
              </w:tabs>
              <w:jc w:val="both"/>
              <w:rPr>
                <w:rFonts w:asciiTheme="majorHAnsi" w:hAnsiTheme="majorHAnsi" w:cstheme="majorHAnsi"/>
                <w:bCs/>
              </w:rPr>
            </w:pPr>
          </w:p>
        </w:tc>
        <w:tc>
          <w:tcPr>
            <w:tcW w:w="727" w:type="pct"/>
          </w:tcPr>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8F4879" w:rsidRPr="005D708F" w:rsidRDefault="008F4879" w:rsidP="008F4879">
            <w:pPr>
              <w:tabs>
                <w:tab w:val="left" w:pos="567"/>
              </w:tabs>
              <w:jc w:val="both"/>
              <w:rPr>
                <w:rFonts w:asciiTheme="majorHAnsi" w:hAnsiTheme="majorHAnsi" w:cstheme="majorHAnsi"/>
                <w:bCs/>
              </w:rPr>
            </w:pPr>
          </w:p>
        </w:tc>
        <w:tc>
          <w:tcPr>
            <w:tcW w:w="1036" w:type="pct"/>
          </w:tcPr>
          <w:p w:rsidR="008F4879" w:rsidRPr="005D708F" w:rsidRDefault="008F4879" w:rsidP="008F4879">
            <w:pPr>
              <w:tabs>
                <w:tab w:val="left" w:pos="567"/>
              </w:tabs>
              <w:jc w:val="both"/>
              <w:rPr>
                <w:rFonts w:asciiTheme="majorHAnsi" w:hAnsiTheme="majorHAnsi" w:cstheme="majorHAnsi"/>
                <w:bCs/>
              </w:rPr>
            </w:pPr>
          </w:p>
        </w:tc>
        <w:tc>
          <w:tcPr>
            <w:tcW w:w="1056" w:type="pct"/>
          </w:tcPr>
          <w:p w:rsidR="008F4879" w:rsidRPr="005D708F" w:rsidRDefault="008F4879" w:rsidP="008F4879">
            <w:pPr>
              <w:tabs>
                <w:tab w:val="left" w:pos="567"/>
              </w:tabs>
              <w:jc w:val="both"/>
              <w:rPr>
                <w:rFonts w:asciiTheme="majorHAnsi" w:hAnsiTheme="majorHAnsi" w:cstheme="majorHAnsi"/>
                <w:bCs/>
              </w:rPr>
            </w:pPr>
          </w:p>
        </w:tc>
        <w:tc>
          <w:tcPr>
            <w:tcW w:w="908" w:type="pct"/>
          </w:tcPr>
          <w:p w:rsidR="008F4879" w:rsidRPr="005D708F" w:rsidRDefault="008F4879" w:rsidP="008F4879">
            <w:pPr>
              <w:tabs>
                <w:tab w:val="left" w:pos="567"/>
              </w:tabs>
              <w:jc w:val="both"/>
              <w:rPr>
                <w:rFonts w:asciiTheme="majorHAnsi" w:hAnsiTheme="majorHAnsi" w:cstheme="majorHAnsi"/>
                <w:bCs/>
              </w:rPr>
            </w:pPr>
          </w:p>
        </w:tc>
      </w:tr>
      <w:tr w:rsidR="008F4879" w:rsidRPr="005D708F" w:rsidTr="008F4879">
        <w:trPr>
          <w:cantSplit/>
          <w:trHeight w:val="1270"/>
        </w:trPr>
        <w:tc>
          <w:tcPr>
            <w:tcW w:w="273" w:type="pct"/>
          </w:tcPr>
          <w:p w:rsidR="008F4879" w:rsidRPr="005D708F" w:rsidRDefault="008F4879" w:rsidP="008F4879">
            <w:pPr>
              <w:tabs>
                <w:tab w:val="left" w:pos="567"/>
              </w:tabs>
              <w:jc w:val="both"/>
              <w:rPr>
                <w:rFonts w:asciiTheme="majorHAnsi" w:hAnsiTheme="majorHAnsi" w:cstheme="majorHAnsi"/>
                <w:bCs/>
              </w:rPr>
            </w:pPr>
          </w:p>
        </w:tc>
        <w:tc>
          <w:tcPr>
            <w:tcW w:w="727" w:type="pct"/>
          </w:tcPr>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w:t>
            </w:r>
          </w:p>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w:t>
            </w:r>
          </w:p>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8F4879" w:rsidRPr="005D708F" w:rsidRDefault="008F4879" w:rsidP="008F4879">
            <w:pPr>
              <w:tabs>
                <w:tab w:val="left" w:pos="567"/>
              </w:tabs>
              <w:jc w:val="both"/>
              <w:rPr>
                <w:rFonts w:asciiTheme="majorHAnsi" w:hAnsiTheme="majorHAnsi" w:cstheme="majorHAnsi"/>
                <w:bCs/>
              </w:rPr>
            </w:pPr>
          </w:p>
        </w:tc>
        <w:tc>
          <w:tcPr>
            <w:tcW w:w="1036" w:type="pct"/>
          </w:tcPr>
          <w:p w:rsidR="008F4879" w:rsidRPr="005D708F" w:rsidRDefault="008F4879" w:rsidP="008F4879">
            <w:pPr>
              <w:tabs>
                <w:tab w:val="left" w:pos="567"/>
              </w:tabs>
              <w:jc w:val="both"/>
              <w:rPr>
                <w:rFonts w:asciiTheme="majorHAnsi" w:hAnsiTheme="majorHAnsi" w:cstheme="majorHAnsi"/>
                <w:bCs/>
              </w:rPr>
            </w:pPr>
          </w:p>
        </w:tc>
        <w:tc>
          <w:tcPr>
            <w:tcW w:w="1056" w:type="pct"/>
          </w:tcPr>
          <w:p w:rsidR="008F4879" w:rsidRPr="005D708F" w:rsidRDefault="008F4879" w:rsidP="008F4879">
            <w:pPr>
              <w:tabs>
                <w:tab w:val="left" w:pos="567"/>
              </w:tabs>
              <w:jc w:val="both"/>
              <w:rPr>
                <w:rFonts w:asciiTheme="majorHAnsi" w:hAnsiTheme="majorHAnsi" w:cstheme="majorHAnsi"/>
                <w:bCs/>
              </w:rPr>
            </w:pPr>
          </w:p>
        </w:tc>
        <w:tc>
          <w:tcPr>
            <w:tcW w:w="908" w:type="pct"/>
          </w:tcPr>
          <w:p w:rsidR="008F4879" w:rsidRPr="005D708F" w:rsidRDefault="008F4879" w:rsidP="008F4879">
            <w:pPr>
              <w:tabs>
                <w:tab w:val="left" w:pos="567"/>
              </w:tabs>
              <w:jc w:val="both"/>
              <w:rPr>
                <w:rFonts w:asciiTheme="majorHAnsi" w:hAnsiTheme="majorHAnsi" w:cstheme="majorHAnsi"/>
                <w:bCs/>
              </w:rPr>
            </w:pPr>
          </w:p>
        </w:tc>
      </w:tr>
    </w:tbl>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FORMULARULF3.13</w:t>
      </w:r>
    </w:p>
    <w:p w:rsidR="008F4879" w:rsidRPr="005D708F" w:rsidRDefault="008F4879" w:rsidP="008F4879">
      <w:pPr>
        <w:jc w:val="center"/>
        <w:rPr>
          <w:rFonts w:asciiTheme="majorHAnsi" w:eastAsia="SimSun" w:hAnsiTheme="majorHAnsi" w:cstheme="majorHAnsi"/>
          <w:b/>
          <w:bCs/>
          <w:iCs/>
          <w:lang w:eastAsia="zh-CN"/>
        </w:rPr>
      </w:pPr>
    </w:p>
    <w:p w:rsidR="008F4879" w:rsidRPr="005D708F" w:rsidRDefault="008F4879" w:rsidP="008F4879">
      <w:pPr>
        <w:jc w:val="center"/>
        <w:rPr>
          <w:rFonts w:asciiTheme="majorHAnsi" w:eastAsia="SimSun" w:hAnsiTheme="majorHAnsi" w:cstheme="majorHAnsi"/>
          <w:b/>
          <w:bCs/>
          <w:iCs/>
          <w:lang w:eastAsia="zh-CN"/>
        </w:rPr>
      </w:pPr>
    </w:p>
    <w:p w:rsidR="008F4879" w:rsidRPr="005D708F" w:rsidRDefault="008F4879" w:rsidP="008F4879">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8F4879" w:rsidRPr="005D708F" w:rsidRDefault="008F4879" w:rsidP="008F4879">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8F4879" w:rsidRPr="005D708F" w:rsidRDefault="008F4879" w:rsidP="008F4879">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8F4879" w:rsidRPr="005D708F" w:rsidRDefault="008F4879" w:rsidP="008F4879">
      <w:pPr>
        <w:rPr>
          <w:rFonts w:asciiTheme="majorHAnsi" w:eastAsia="PMingLiU" w:hAnsiTheme="majorHAnsi" w:cstheme="majorHAnsi"/>
          <w:b/>
          <w:lang w:eastAsia="zh-CN"/>
        </w:rPr>
      </w:pPr>
    </w:p>
    <w:p w:rsidR="008F4879" w:rsidRPr="005D708F" w:rsidRDefault="008F4879" w:rsidP="008F4879">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8F4879" w:rsidRPr="005D708F" w:rsidTr="008F4879">
        <w:trPr>
          <w:cantSplit/>
          <w:trHeight w:val="920"/>
        </w:trPr>
        <w:tc>
          <w:tcPr>
            <w:tcW w:w="0" w:type="auto"/>
            <w:vAlign w:val="center"/>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8F4879" w:rsidRPr="005D708F" w:rsidRDefault="008F4879" w:rsidP="008F4879">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8F4879" w:rsidRPr="005D708F" w:rsidRDefault="008F4879" w:rsidP="008F4879">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8F4879" w:rsidRPr="005D708F" w:rsidRDefault="008F4879" w:rsidP="008F4879">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8F4879" w:rsidRPr="005D708F" w:rsidRDefault="008F4879" w:rsidP="008F4879">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8F4879" w:rsidRPr="005D708F" w:rsidTr="008F4879">
        <w:trPr>
          <w:trHeight w:val="175"/>
        </w:trPr>
        <w:tc>
          <w:tcPr>
            <w:tcW w:w="0" w:type="auto"/>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8F4879" w:rsidRPr="005D708F" w:rsidRDefault="008F4879" w:rsidP="008F4879">
            <w:pPr>
              <w:tabs>
                <w:tab w:val="left" w:pos="567"/>
              </w:tabs>
              <w:jc w:val="both"/>
              <w:rPr>
                <w:rFonts w:asciiTheme="majorHAnsi" w:hAnsiTheme="majorHAnsi" w:cstheme="majorHAnsi"/>
              </w:rPr>
            </w:pPr>
          </w:p>
        </w:tc>
        <w:tc>
          <w:tcPr>
            <w:tcW w:w="1984" w:type="dxa"/>
          </w:tcPr>
          <w:p w:rsidR="008F4879" w:rsidRPr="005D708F" w:rsidRDefault="008F4879" w:rsidP="008F4879">
            <w:pPr>
              <w:tabs>
                <w:tab w:val="left" w:pos="567"/>
              </w:tabs>
              <w:jc w:val="both"/>
              <w:rPr>
                <w:rFonts w:asciiTheme="majorHAnsi" w:hAnsiTheme="majorHAnsi" w:cstheme="majorHAnsi"/>
              </w:rPr>
            </w:pPr>
          </w:p>
        </w:tc>
        <w:tc>
          <w:tcPr>
            <w:tcW w:w="1443" w:type="dxa"/>
          </w:tcPr>
          <w:p w:rsidR="008F4879" w:rsidRPr="005D708F" w:rsidRDefault="008F4879" w:rsidP="008F4879">
            <w:pPr>
              <w:tabs>
                <w:tab w:val="left" w:pos="567"/>
              </w:tabs>
              <w:jc w:val="both"/>
              <w:rPr>
                <w:rFonts w:asciiTheme="majorHAnsi" w:hAnsiTheme="majorHAnsi" w:cstheme="majorHAnsi"/>
              </w:rPr>
            </w:pPr>
          </w:p>
        </w:tc>
        <w:tc>
          <w:tcPr>
            <w:tcW w:w="0" w:type="auto"/>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337"/>
        </w:trPr>
        <w:tc>
          <w:tcPr>
            <w:tcW w:w="0" w:type="auto"/>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8F4879" w:rsidRPr="005D708F" w:rsidRDefault="008F4879" w:rsidP="008F4879">
            <w:pPr>
              <w:tabs>
                <w:tab w:val="left" w:pos="567"/>
              </w:tabs>
              <w:jc w:val="both"/>
              <w:rPr>
                <w:rFonts w:asciiTheme="majorHAnsi" w:hAnsiTheme="majorHAnsi" w:cstheme="majorHAnsi"/>
              </w:rPr>
            </w:pPr>
          </w:p>
        </w:tc>
        <w:tc>
          <w:tcPr>
            <w:tcW w:w="1984" w:type="dxa"/>
          </w:tcPr>
          <w:p w:rsidR="008F4879" w:rsidRPr="005D708F" w:rsidRDefault="008F4879" w:rsidP="008F4879">
            <w:pPr>
              <w:tabs>
                <w:tab w:val="left" w:pos="567"/>
              </w:tabs>
              <w:jc w:val="both"/>
              <w:rPr>
                <w:rFonts w:asciiTheme="majorHAnsi" w:hAnsiTheme="majorHAnsi" w:cstheme="majorHAnsi"/>
              </w:rPr>
            </w:pPr>
          </w:p>
        </w:tc>
        <w:tc>
          <w:tcPr>
            <w:tcW w:w="1443" w:type="dxa"/>
          </w:tcPr>
          <w:p w:rsidR="008F4879" w:rsidRPr="005D708F" w:rsidRDefault="008F4879" w:rsidP="008F4879">
            <w:pPr>
              <w:tabs>
                <w:tab w:val="left" w:pos="567"/>
              </w:tabs>
              <w:jc w:val="both"/>
              <w:rPr>
                <w:rFonts w:asciiTheme="majorHAnsi" w:hAnsiTheme="majorHAnsi" w:cstheme="majorHAnsi"/>
              </w:rPr>
            </w:pPr>
          </w:p>
        </w:tc>
        <w:tc>
          <w:tcPr>
            <w:tcW w:w="0" w:type="auto"/>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181"/>
        </w:trPr>
        <w:tc>
          <w:tcPr>
            <w:tcW w:w="0" w:type="auto"/>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8F4879" w:rsidRPr="005D708F" w:rsidRDefault="008F4879" w:rsidP="008F4879">
            <w:pPr>
              <w:tabs>
                <w:tab w:val="left" w:pos="567"/>
              </w:tabs>
              <w:jc w:val="both"/>
              <w:rPr>
                <w:rFonts w:asciiTheme="majorHAnsi" w:hAnsiTheme="majorHAnsi" w:cstheme="majorHAnsi"/>
              </w:rPr>
            </w:pPr>
          </w:p>
        </w:tc>
        <w:tc>
          <w:tcPr>
            <w:tcW w:w="1984" w:type="dxa"/>
          </w:tcPr>
          <w:p w:rsidR="008F4879" w:rsidRPr="005D708F" w:rsidRDefault="008F4879" w:rsidP="008F4879">
            <w:pPr>
              <w:tabs>
                <w:tab w:val="left" w:pos="567"/>
              </w:tabs>
              <w:jc w:val="both"/>
              <w:rPr>
                <w:rFonts w:asciiTheme="majorHAnsi" w:hAnsiTheme="majorHAnsi" w:cstheme="majorHAnsi"/>
              </w:rPr>
            </w:pPr>
          </w:p>
        </w:tc>
        <w:tc>
          <w:tcPr>
            <w:tcW w:w="1443" w:type="dxa"/>
          </w:tcPr>
          <w:p w:rsidR="008F4879" w:rsidRPr="005D708F" w:rsidRDefault="008F4879" w:rsidP="008F4879">
            <w:pPr>
              <w:tabs>
                <w:tab w:val="left" w:pos="567"/>
              </w:tabs>
              <w:jc w:val="both"/>
              <w:rPr>
                <w:rFonts w:asciiTheme="majorHAnsi" w:hAnsiTheme="majorHAnsi" w:cstheme="majorHAnsi"/>
              </w:rPr>
            </w:pPr>
          </w:p>
        </w:tc>
        <w:tc>
          <w:tcPr>
            <w:tcW w:w="0" w:type="auto"/>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181"/>
        </w:trPr>
        <w:tc>
          <w:tcPr>
            <w:tcW w:w="0" w:type="auto"/>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8F4879" w:rsidRPr="005D708F" w:rsidRDefault="008F4879" w:rsidP="008F4879">
            <w:pPr>
              <w:tabs>
                <w:tab w:val="left" w:pos="567"/>
              </w:tabs>
              <w:jc w:val="both"/>
              <w:rPr>
                <w:rFonts w:asciiTheme="majorHAnsi" w:hAnsiTheme="majorHAnsi" w:cstheme="majorHAnsi"/>
              </w:rPr>
            </w:pPr>
          </w:p>
        </w:tc>
        <w:tc>
          <w:tcPr>
            <w:tcW w:w="1984" w:type="dxa"/>
          </w:tcPr>
          <w:p w:rsidR="008F4879" w:rsidRPr="005D708F" w:rsidRDefault="008F4879" w:rsidP="008F4879">
            <w:pPr>
              <w:tabs>
                <w:tab w:val="left" w:pos="567"/>
              </w:tabs>
              <w:jc w:val="both"/>
              <w:rPr>
                <w:rFonts w:asciiTheme="majorHAnsi" w:hAnsiTheme="majorHAnsi" w:cstheme="majorHAnsi"/>
              </w:rPr>
            </w:pPr>
          </w:p>
        </w:tc>
        <w:tc>
          <w:tcPr>
            <w:tcW w:w="1443" w:type="dxa"/>
          </w:tcPr>
          <w:p w:rsidR="008F4879" w:rsidRPr="005D708F" w:rsidRDefault="008F4879" w:rsidP="008F4879">
            <w:pPr>
              <w:tabs>
                <w:tab w:val="left" w:pos="567"/>
              </w:tabs>
              <w:jc w:val="both"/>
              <w:rPr>
                <w:rFonts w:asciiTheme="majorHAnsi" w:hAnsiTheme="majorHAnsi" w:cstheme="majorHAnsi"/>
              </w:rPr>
            </w:pPr>
          </w:p>
        </w:tc>
        <w:tc>
          <w:tcPr>
            <w:tcW w:w="0" w:type="auto"/>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181"/>
        </w:trPr>
        <w:tc>
          <w:tcPr>
            <w:tcW w:w="0" w:type="auto"/>
          </w:tcPr>
          <w:p w:rsidR="008F4879" w:rsidRPr="005D708F" w:rsidRDefault="008F4879" w:rsidP="008F4879">
            <w:pPr>
              <w:tabs>
                <w:tab w:val="left" w:pos="567"/>
              </w:tabs>
              <w:jc w:val="both"/>
              <w:rPr>
                <w:rFonts w:asciiTheme="majorHAnsi" w:hAnsiTheme="majorHAnsi" w:cstheme="majorHAnsi"/>
              </w:rPr>
            </w:pPr>
          </w:p>
        </w:tc>
        <w:tc>
          <w:tcPr>
            <w:tcW w:w="3126" w:type="dxa"/>
          </w:tcPr>
          <w:p w:rsidR="008F4879" w:rsidRPr="005D708F" w:rsidRDefault="008F4879" w:rsidP="008F4879">
            <w:pPr>
              <w:tabs>
                <w:tab w:val="left" w:pos="567"/>
              </w:tabs>
              <w:jc w:val="both"/>
              <w:rPr>
                <w:rFonts w:asciiTheme="majorHAnsi" w:hAnsiTheme="majorHAnsi" w:cstheme="majorHAnsi"/>
              </w:rPr>
            </w:pPr>
          </w:p>
        </w:tc>
        <w:tc>
          <w:tcPr>
            <w:tcW w:w="1984" w:type="dxa"/>
          </w:tcPr>
          <w:p w:rsidR="008F4879" w:rsidRPr="005D708F" w:rsidRDefault="008F4879" w:rsidP="008F4879">
            <w:pPr>
              <w:tabs>
                <w:tab w:val="left" w:pos="567"/>
              </w:tabs>
              <w:jc w:val="both"/>
              <w:rPr>
                <w:rFonts w:asciiTheme="majorHAnsi" w:hAnsiTheme="majorHAnsi" w:cstheme="majorHAnsi"/>
              </w:rPr>
            </w:pPr>
          </w:p>
        </w:tc>
        <w:tc>
          <w:tcPr>
            <w:tcW w:w="1443" w:type="dxa"/>
          </w:tcPr>
          <w:p w:rsidR="008F4879" w:rsidRPr="005D708F" w:rsidRDefault="008F4879" w:rsidP="008F4879">
            <w:pPr>
              <w:tabs>
                <w:tab w:val="left" w:pos="567"/>
              </w:tabs>
              <w:jc w:val="both"/>
              <w:rPr>
                <w:rFonts w:asciiTheme="majorHAnsi" w:hAnsiTheme="majorHAnsi" w:cstheme="majorHAnsi"/>
              </w:rPr>
            </w:pPr>
          </w:p>
        </w:tc>
        <w:tc>
          <w:tcPr>
            <w:tcW w:w="0" w:type="auto"/>
          </w:tcPr>
          <w:p w:rsidR="008F4879" w:rsidRPr="005D708F" w:rsidRDefault="008F4879" w:rsidP="008F4879">
            <w:pPr>
              <w:tabs>
                <w:tab w:val="left" w:pos="567"/>
              </w:tabs>
              <w:jc w:val="both"/>
              <w:rPr>
                <w:rFonts w:asciiTheme="majorHAnsi" w:hAnsiTheme="majorHAnsi" w:cstheme="majorHAnsi"/>
              </w:rPr>
            </w:pPr>
          </w:p>
        </w:tc>
      </w:tr>
    </w:tbl>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rPr>
          <w:rFonts w:asciiTheme="majorHAnsi" w:eastAsia="PMingLiU" w:hAnsiTheme="majorHAnsi" w:cstheme="majorHAnsi"/>
          <w:lang w:eastAsia="zh-CN"/>
        </w:rPr>
      </w:pP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F3.14</w:t>
      </w:r>
    </w:p>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vederea participării la procedura de adjudecare a executării obiectivului de investiție</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w:t>
      </w:r>
    </w:p>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(denumirea)</w:t>
      </w:r>
    </w:p>
    <w:p w:rsidR="008F4879" w:rsidRPr="005D708F" w:rsidRDefault="008F4879" w:rsidP="008F4879">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8F4879" w:rsidRPr="005D708F" w:rsidRDefault="008F4879" w:rsidP="008F4879">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8F4879" w:rsidRPr="005D708F" w:rsidRDefault="008F4879" w:rsidP="005E2BBC">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8F4879" w:rsidRPr="005D708F" w:rsidRDefault="008F4879" w:rsidP="005E2BBC">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8F4879" w:rsidRPr="005D708F" w:rsidRDefault="008F4879" w:rsidP="005E2BBC">
      <w:pPr>
        <w:numPr>
          <w:ilvl w:val="0"/>
          <w:numId w:val="21"/>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8F4879" w:rsidRPr="005D708F" w:rsidRDefault="008F4879" w:rsidP="005E2BBC">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8F4879" w:rsidRPr="005D708F" w:rsidRDefault="008F4879" w:rsidP="005E2BBC">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8F4879" w:rsidRPr="005D708F" w:rsidRDefault="008F4879" w:rsidP="005E2BBC">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8F4879" w:rsidRPr="005D708F" w:rsidRDefault="008F4879" w:rsidP="008F4879">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8F4879" w:rsidRPr="005D708F" w:rsidRDefault="008F4879" w:rsidP="008F4879">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w:t>
      </w:r>
      <w:r>
        <w:rPr>
          <w:rFonts w:asciiTheme="majorHAnsi" w:hAnsiTheme="majorHAnsi" w:cstheme="majorHAnsi"/>
        </w:rPr>
        <w:t>care asociat 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w:t>
      </w:r>
      <w:r>
        <w:rPr>
          <w:rFonts w:asciiTheme="majorHAnsi" w:hAnsiTheme="majorHAnsi" w:cstheme="majorHAnsi"/>
        </w:rPr>
        <w:t>elor   lichidării 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8F4879" w:rsidRPr="005D708F" w:rsidRDefault="008F4879" w:rsidP="008F4879">
      <w:pPr>
        <w:ind w:firstLine="709"/>
        <w:jc w:val="both"/>
        <w:rPr>
          <w:rFonts w:asciiTheme="majorHAnsi" w:eastAsia="PMingLiU" w:hAnsiTheme="majorHAnsi" w:cstheme="majorHAnsi"/>
          <w:lang w:eastAsia="zh-CN"/>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jc w:val="both"/>
        <w:rPr>
          <w:rFonts w:asciiTheme="majorHAnsi" w:eastAsia="PMingLiU" w:hAnsiTheme="majorHAnsi" w:cstheme="majorHAnsi"/>
          <w:lang w:eastAsia="zh-CN"/>
        </w:rPr>
      </w:pPr>
    </w:p>
    <w:p w:rsidR="008F4879" w:rsidRPr="005D708F" w:rsidRDefault="008F4879" w:rsidP="008F4879">
      <w:pPr>
        <w:jc w:val="both"/>
        <w:rPr>
          <w:rFonts w:asciiTheme="majorHAnsi" w:eastAsia="PMingLiU" w:hAnsiTheme="majorHAnsi" w:cstheme="majorHAnsi"/>
          <w:lang w:eastAsia="zh-CN"/>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 xml:space="preserve">Denumirea firmei: __________________________      </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F3.15</w:t>
      </w:r>
    </w:p>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8F4879" w:rsidRPr="005D708F" w:rsidRDefault="008F4879" w:rsidP="008F4879">
      <w:pPr>
        <w:tabs>
          <w:tab w:val="left" w:pos="567"/>
        </w:tabs>
        <w:jc w:val="center"/>
        <w:rPr>
          <w:rFonts w:asciiTheme="majorHAnsi" w:hAnsiTheme="majorHAnsi" w:cstheme="majorHAnsi"/>
          <w:b/>
        </w:rPr>
      </w:pPr>
    </w:p>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A V I Z</w:t>
      </w:r>
    </w:p>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8F4879" w:rsidRPr="005D708F" w:rsidTr="008F4879">
        <w:trPr>
          <w:trHeight w:val="540"/>
        </w:trPr>
        <w:tc>
          <w:tcPr>
            <w:tcW w:w="769"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Nr.</w:t>
            </w:r>
            <w:r>
              <w:rPr>
                <w:rFonts w:asciiTheme="majorHAnsi" w:hAnsiTheme="majorHAnsi" w:cstheme="majorHAnsi"/>
                <w:b/>
              </w:rPr>
              <w:t xml:space="preserve"> </w:t>
            </w:r>
            <w:r w:rsidRPr="005D708F">
              <w:rPr>
                <w:rFonts w:asciiTheme="majorHAnsi" w:hAnsiTheme="majorHAnsi" w:cstheme="majorHAnsi"/>
                <w:b/>
              </w:rPr>
              <w:t>d/o</w:t>
            </w:r>
          </w:p>
        </w:tc>
        <w:tc>
          <w:tcPr>
            <w:tcW w:w="7087"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8F4879" w:rsidRPr="005D708F" w:rsidRDefault="008F4879" w:rsidP="008F4879">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8F4879" w:rsidRPr="005D708F" w:rsidTr="008F4879">
        <w:trPr>
          <w:trHeight w:val="360"/>
        </w:trPr>
        <w:tc>
          <w:tcPr>
            <w:tcW w:w="769"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4</w:t>
            </w:r>
          </w:p>
        </w:tc>
      </w:tr>
      <w:tr w:rsidR="008F4879" w:rsidRPr="005D708F" w:rsidTr="008F4879">
        <w:trPr>
          <w:trHeight w:val="4952"/>
        </w:trPr>
        <w:tc>
          <w:tcPr>
            <w:tcW w:w="769" w:type="dxa"/>
          </w:tcPr>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tc>
        <w:tc>
          <w:tcPr>
            <w:tcW w:w="7087"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8F4879" w:rsidRPr="005D708F" w:rsidRDefault="008F4879" w:rsidP="005E2BBC">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8F4879" w:rsidRPr="005D708F" w:rsidRDefault="008F4879" w:rsidP="005E2BBC">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8F4879" w:rsidRPr="005D708F" w:rsidRDefault="008F4879" w:rsidP="005E2BBC">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8F4879" w:rsidRPr="005D708F" w:rsidRDefault="008F4879" w:rsidP="005E2BBC">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8F4879" w:rsidRPr="005D708F" w:rsidRDefault="008F4879" w:rsidP="008F4879">
            <w:pPr>
              <w:tabs>
                <w:tab w:val="left" w:pos="567"/>
              </w:tabs>
              <w:jc w:val="both"/>
              <w:rPr>
                <w:rFonts w:asciiTheme="majorHAnsi" w:hAnsiTheme="majorHAnsi" w:cstheme="majorHAnsi"/>
              </w:rPr>
            </w:pPr>
          </w:p>
        </w:tc>
        <w:tc>
          <w:tcPr>
            <w:tcW w:w="793" w:type="dxa"/>
          </w:tcPr>
          <w:p w:rsidR="008F4879" w:rsidRPr="005D708F" w:rsidRDefault="008F4879" w:rsidP="008F4879">
            <w:pPr>
              <w:tabs>
                <w:tab w:val="left" w:pos="567"/>
              </w:tabs>
              <w:jc w:val="both"/>
              <w:rPr>
                <w:rFonts w:asciiTheme="majorHAnsi" w:hAnsiTheme="majorHAnsi" w:cstheme="majorHAnsi"/>
              </w:rPr>
            </w:pPr>
          </w:p>
        </w:tc>
      </w:tr>
    </w:tbl>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8F4879" w:rsidRPr="005D708F" w:rsidRDefault="008F4879" w:rsidP="008F4879">
      <w:pPr>
        <w:tabs>
          <w:tab w:val="left" w:pos="567"/>
        </w:tabs>
        <w:jc w:val="both"/>
        <w:rPr>
          <w:rFonts w:asciiTheme="majorHAnsi" w:hAnsiTheme="majorHAnsi" w:cstheme="majorHAnsi"/>
          <w:u w:val="single"/>
        </w:rPr>
      </w:pP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NOTE:</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8F4879" w:rsidRPr="005D708F" w:rsidRDefault="008F4879" w:rsidP="008F4879">
      <w:pPr>
        <w:rPr>
          <w:rFonts w:asciiTheme="majorHAnsi" w:hAnsiTheme="majorHAnsi" w:cstheme="majorHAnsi"/>
        </w:rPr>
      </w:pPr>
      <w:r w:rsidRPr="005D708F">
        <w:rPr>
          <w:rFonts w:asciiTheme="majorHAnsi" w:hAnsiTheme="majorHAnsi" w:cstheme="majorHAnsi"/>
          <w:b/>
        </w:rPr>
        <w:br w:type="page"/>
      </w:r>
    </w:p>
    <w:p w:rsidR="008F4879" w:rsidRPr="001C4DFD" w:rsidRDefault="008F4879" w:rsidP="008F4879">
      <w:pPr>
        <w:pStyle w:val="2"/>
        <w:rPr>
          <w:bCs w:val="0"/>
          <w:color w:val="auto"/>
          <w:sz w:val="24"/>
          <w:szCs w:val="24"/>
        </w:rPr>
      </w:pPr>
      <w:r w:rsidRPr="001C4DFD">
        <w:rPr>
          <w:color w:val="auto"/>
          <w:sz w:val="24"/>
          <w:szCs w:val="24"/>
        </w:rPr>
        <w:lastRenderedPageBreak/>
        <w:t xml:space="preserve">CAPITOLUL IV. </w:t>
      </w:r>
      <w:r w:rsidRPr="001C4DFD">
        <w:rPr>
          <w:bCs w:val="0"/>
          <w:color w:val="auto"/>
          <w:sz w:val="24"/>
          <w:szCs w:val="24"/>
        </w:rPr>
        <w:t xml:space="preserve">CAIET DE SARCINI. </w:t>
      </w:r>
      <w:r w:rsidRPr="001C4DFD">
        <w:rPr>
          <w:color w:val="auto"/>
          <w:sz w:val="24"/>
          <w:szCs w:val="24"/>
        </w:rPr>
        <w:t>FORMULARUL DE DEVIZ NR.1 – LISTA CU CANTITĂȚILE DE LUCRĂRI</w:t>
      </w:r>
    </w:p>
    <w:p w:rsidR="008F4879" w:rsidRPr="0030652C" w:rsidRDefault="008F4879" w:rsidP="008F4879">
      <w:pPr>
        <w:pStyle w:val="2"/>
        <w:rPr>
          <w:bCs w:val="0"/>
        </w:rPr>
      </w:pPr>
      <w:r>
        <w:rPr>
          <w:bCs w:val="0"/>
        </w:rPr>
        <w:t xml:space="preserve">SECȚIUNEA 1. </w:t>
      </w:r>
      <w:r w:rsidRPr="0030652C">
        <w:rPr>
          <w:bCs w:val="0"/>
        </w:rPr>
        <w:t>LUCRĂRI</w:t>
      </w:r>
    </w:p>
    <w:p w:rsidR="008F4879" w:rsidRDefault="008F4879" w:rsidP="008F4879">
      <w:pPr>
        <w:jc w:val="both"/>
      </w:pPr>
    </w:p>
    <w:p w:rsidR="008F4879" w:rsidRDefault="008F4879" w:rsidP="005E2BBC">
      <w:pPr>
        <w:pStyle w:val="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rsidR="008F4879" w:rsidRPr="00E71F7B" w:rsidRDefault="008F4879" w:rsidP="008F4879">
      <w:pPr>
        <w:pStyle w:val="a"/>
        <w:numPr>
          <w:ilvl w:val="0"/>
          <w:numId w:val="0"/>
        </w:numPr>
        <w:ind w:left="360"/>
        <w:rPr>
          <w:rFonts w:asciiTheme="majorHAnsi" w:hAnsiTheme="majorHAnsi" w:cstheme="majorHAnsi"/>
        </w:rPr>
      </w:pPr>
    </w:p>
    <w:p w:rsidR="008F4879" w:rsidRPr="00C934EB" w:rsidRDefault="00C934EB" w:rsidP="00C934EB">
      <w:pPr>
        <w:jc w:val="both"/>
        <w:rPr>
          <w:rFonts w:asciiTheme="majorHAnsi" w:hAnsiTheme="majorHAnsi" w:cstheme="majorHAnsi"/>
          <w:b/>
        </w:rPr>
      </w:pPr>
      <w:r w:rsidRPr="00C934EB">
        <w:rPr>
          <w:rFonts w:asciiTheme="majorHAnsi" w:hAnsiTheme="majorHAnsi" w:cstheme="majorHAnsi"/>
          <w:b/>
        </w:rPr>
        <w:t xml:space="preserve">Lucrări de reparație a acoperișului la blocurile de locuit din str. Studenților nr. 1, 2, 6, 7 și str. Florilor nr. 5 din com. Stăuceni </w:t>
      </w:r>
      <w:r w:rsidR="008F4879" w:rsidRPr="00C934EB">
        <w:rPr>
          <w:rFonts w:asciiTheme="majorHAnsi" w:hAnsiTheme="majorHAnsi" w:cstheme="majorHAnsi"/>
          <w:b/>
        </w:rPr>
        <w:t>Autoritatea contractantă Primăria comunei Stăuceni, mun. Chișinău</w:t>
      </w:r>
    </w:p>
    <w:p w:rsidR="008F4879" w:rsidRPr="00ED3247" w:rsidRDefault="008F4879" w:rsidP="008F4879">
      <w:pPr>
        <w:ind w:firstLine="709"/>
        <w:jc w:val="both"/>
        <w:rPr>
          <w:rFonts w:asciiTheme="majorHAnsi" w:hAnsiTheme="majorHAnsi" w:cstheme="majorHAnsi"/>
        </w:rPr>
      </w:pPr>
    </w:p>
    <w:p w:rsidR="008F4879" w:rsidRPr="00ED3247" w:rsidRDefault="008F4879" w:rsidP="008F4879">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4. Mostre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16. Definiţii</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8F4879" w:rsidRPr="00ED3247" w:rsidRDefault="008F4879" w:rsidP="008F4879">
      <w:pPr>
        <w:ind w:firstLine="709"/>
        <w:jc w:val="both"/>
        <w:rPr>
          <w:rFonts w:asciiTheme="majorHAnsi" w:hAnsiTheme="majorHAnsi" w:cstheme="majorHAnsi"/>
        </w:rPr>
      </w:pP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 </w:t>
      </w:r>
    </w:p>
    <w:p w:rsidR="008F4879" w:rsidRDefault="008F4879" w:rsidP="008F4879">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F4879" w:rsidRDefault="008F4879" w:rsidP="008F4879">
      <w:pPr>
        <w:ind w:firstLine="709"/>
        <w:jc w:val="both"/>
        <w:rPr>
          <w:rFonts w:asciiTheme="majorHAnsi" w:hAnsiTheme="majorHAnsi" w:cstheme="majorHAnsi"/>
          <w:b/>
        </w:rPr>
      </w:pPr>
    </w:p>
    <w:p w:rsidR="008F4879" w:rsidRDefault="008F4879" w:rsidP="008F4879">
      <w:pPr>
        <w:ind w:firstLine="709"/>
        <w:jc w:val="both"/>
        <w:rPr>
          <w:rFonts w:asciiTheme="majorHAnsi" w:hAnsiTheme="majorHAnsi" w:cstheme="majorHAnsi"/>
          <w:b/>
        </w:rPr>
      </w:pPr>
    </w:p>
    <w:p w:rsidR="008F4879" w:rsidRDefault="008F4879" w:rsidP="008F4879">
      <w:pPr>
        <w:ind w:firstLine="709"/>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Pr="00E71F7B" w:rsidRDefault="008F4879" w:rsidP="005E2BBC">
      <w:pPr>
        <w:pStyle w:val="3"/>
        <w:keepNext w:val="0"/>
        <w:keepLines w:val="0"/>
        <w:numPr>
          <w:ilvl w:val="2"/>
          <w:numId w:val="15"/>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8F4879" w:rsidRPr="0076267B" w:rsidRDefault="00D33F63" w:rsidP="00D33F63">
      <w:pPr>
        <w:tabs>
          <w:tab w:val="left" w:pos="567"/>
        </w:tabs>
        <w:jc w:val="center"/>
        <w:rPr>
          <w:b/>
        </w:rPr>
      </w:pPr>
      <w:r w:rsidRPr="00D33F63">
        <w:rPr>
          <w:b/>
        </w:rPr>
        <w:t>Lucrări de reparație a acoperișului la blocurile de locuit din str.</w:t>
      </w:r>
      <w:r>
        <w:rPr>
          <w:b/>
        </w:rPr>
        <w:t xml:space="preserve"> Studenților nr. 1, 2, 6, 7 și </w:t>
      </w:r>
      <w:r w:rsidRPr="00D33F63">
        <w:rPr>
          <w:b/>
        </w:rPr>
        <w:t>str. Florilor nr. 5 din com. Stăuceni</w:t>
      </w:r>
    </w:p>
    <w:p w:rsidR="008F4879" w:rsidRPr="0062797B" w:rsidRDefault="008F4879" w:rsidP="008F4879">
      <w:pPr>
        <w:tabs>
          <w:tab w:val="left" w:pos="567"/>
        </w:tabs>
        <w:jc w:val="center"/>
      </w:pPr>
    </w:p>
    <w:p w:rsidR="008F4879" w:rsidRPr="0062797B" w:rsidRDefault="008F4879" w:rsidP="008F4879">
      <w:pPr>
        <w:tabs>
          <w:tab w:val="left" w:pos="567"/>
        </w:tabs>
        <w:jc w:val="both"/>
      </w:pPr>
      <w:r w:rsidRPr="0062797B">
        <w:t>Autoritate</w:t>
      </w:r>
      <w:r>
        <w:t>a contractantă</w:t>
      </w:r>
      <w:r w:rsidR="00D33F63">
        <w:t>:</w:t>
      </w:r>
      <w:r>
        <w:t xml:space="preserve"> </w:t>
      </w:r>
      <w:r w:rsidRPr="00D33F63">
        <w:rPr>
          <w:b/>
        </w:rPr>
        <w:t>Primăria comunei Stăuceni, mun. Chișinău</w:t>
      </w:r>
    </w:p>
    <w:p w:rsidR="008F4879" w:rsidRDefault="008F4879" w:rsidP="008F4879"/>
    <w:p w:rsidR="001872CE" w:rsidRPr="001872CE" w:rsidRDefault="001872CE" w:rsidP="001872CE">
      <w:pPr>
        <w:ind w:right="567"/>
        <w:jc w:val="center"/>
        <w:rPr>
          <w:b/>
          <w:bCs/>
          <w:lang w:val="en-US"/>
        </w:rPr>
      </w:pPr>
      <w:r w:rsidRPr="001872CE">
        <w:rPr>
          <w:b/>
          <w:bCs/>
          <w:lang w:val="en-US"/>
        </w:rPr>
        <w:t>CAIET DE SARCINI</w:t>
      </w:r>
    </w:p>
    <w:p w:rsidR="001872CE" w:rsidRPr="001872CE" w:rsidRDefault="001872CE" w:rsidP="001872CE">
      <w:pPr>
        <w:ind w:right="567"/>
        <w:jc w:val="center"/>
        <w:rPr>
          <w:b/>
          <w:bCs/>
          <w:lang w:val="en-US"/>
        </w:rPr>
      </w:pPr>
      <w:r w:rsidRPr="001872CE">
        <w:rPr>
          <w:b/>
          <w:bCs/>
          <w:lang w:val="en-US"/>
        </w:rPr>
        <w:t>PENTRU  CEREREA OFERTEI  DE  PREŢ</w:t>
      </w:r>
    </w:p>
    <w:p w:rsidR="001872CE" w:rsidRPr="008B47FF" w:rsidRDefault="001872CE" w:rsidP="001872CE">
      <w:pPr>
        <w:ind w:right="567"/>
        <w:jc w:val="center"/>
        <w:rPr>
          <w:b/>
          <w:bCs/>
          <w:sz w:val="28"/>
          <w:szCs w:val="28"/>
          <w:lang w:val="en-US"/>
        </w:rPr>
      </w:pPr>
    </w:p>
    <w:p w:rsidR="001872CE" w:rsidRPr="008B47FF" w:rsidRDefault="001872CE" w:rsidP="001872CE">
      <w:pPr>
        <w:ind w:right="567"/>
        <w:rPr>
          <w:sz w:val="28"/>
          <w:szCs w:val="28"/>
          <w:lang w:val="en-US"/>
        </w:rPr>
      </w:pPr>
      <w:r w:rsidRPr="002C2F63">
        <w:rPr>
          <w:b/>
          <w:bCs/>
          <w:lang w:val="en-US"/>
        </w:rPr>
        <w:t>1. Denumerea beneficiarului de stat</w:t>
      </w:r>
      <w:r>
        <w:rPr>
          <w:b/>
          <w:bCs/>
          <w:sz w:val="28"/>
          <w:szCs w:val="28"/>
          <w:lang w:val="en-US"/>
        </w:rPr>
        <w:t>: Primăria comunei Stăuceni</w:t>
      </w:r>
    </w:p>
    <w:p w:rsidR="001872CE" w:rsidRPr="008B47FF" w:rsidRDefault="001872CE" w:rsidP="001872CE">
      <w:pPr>
        <w:ind w:right="567"/>
        <w:rPr>
          <w:sz w:val="28"/>
          <w:szCs w:val="28"/>
          <w:lang w:val="en-US"/>
        </w:rPr>
      </w:pPr>
      <w:r w:rsidRPr="002C2F63">
        <w:rPr>
          <w:b/>
          <w:bCs/>
          <w:lang w:val="en-US"/>
        </w:rPr>
        <w:t>2. Organizatorul procedurii de achizi</w:t>
      </w:r>
      <w:r w:rsidRPr="008B47FF">
        <w:rPr>
          <w:b/>
          <w:bCs/>
        </w:rPr>
        <w:t>ţ</w:t>
      </w:r>
      <w:r w:rsidRPr="002C2F63">
        <w:rPr>
          <w:b/>
          <w:bCs/>
          <w:lang w:val="en-US"/>
        </w:rPr>
        <w:t>ie</w:t>
      </w:r>
      <w:r>
        <w:rPr>
          <w:sz w:val="28"/>
          <w:szCs w:val="28"/>
          <w:lang w:val="en-US"/>
        </w:rPr>
        <w:t xml:space="preserve">: </w:t>
      </w:r>
      <w:r w:rsidRPr="001872CE">
        <w:rPr>
          <w:b/>
          <w:sz w:val="28"/>
          <w:szCs w:val="28"/>
          <w:lang w:val="en-US"/>
        </w:rPr>
        <w:t>Primăria com. Stăuceni</w:t>
      </w:r>
    </w:p>
    <w:p w:rsidR="001872CE" w:rsidRDefault="001872CE" w:rsidP="001872CE">
      <w:pPr>
        <w:spacing w:after="140"/>
        <w:ind w:right="567"/>
        <w:rPr>
          <w:b/>
          <w:bCs/>
          <w:sz w:val="28"/>
          <w:szCs w:val="28"/>
          <w:u w:val="single"/>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00D33F63">
        <w:rPr>
          <w:b/>
          <w:bCs/>
          <w:sz w:val="28"/>
          <w:szCs w:val="28"/>
          <w:u w:val="single"/>
          <w:lang w:val="en-US"/>
        </w:rPr>
        <w:t>Reparația acoperișului blocului de locuit din str. Studenților nr. 1</w:t>
      </w:r>
    </w:p>
    <w:p w:rsidR="00D33F63" w:rsidRPr="00027881" w:rsidRDefault="00D33F63" w:rsidP="00D33F63">
      <w:pPr>
        <w:rPr>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33F63" w:rsidTr="00C50F6C">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D33F63" w:rsidRDefault="00D33F63" w:rsidP="00C50F6C">
            <w:pPr>
              <w:ind w:right="-108"/>
              <w:jc w:val="center"/>
              <w:rPr>
                <w:sz w:val="22"/>
                <w:szCs w:val="22"/>
                <w:lang w:val="en-US"/>
              </w:rPr>
            </w:pPr>
            <w:r>
              <w:rPr>
                <w:sz w:val="22"/>
                <w:szCs w:val="22"/>
              </w:rPr>
              <w:t>№</w:t>
            </w:r>
          </w:p>
          <w:p w:rsidR="00D33F63" w:rsidRDefault="00D33F63" w:rsidP="00C50F6C">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D33F63" w:rsidRDefault="00D33F63" w:rsidP="00C50F6C">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D33F63" w:rsidRDefault="00D33F63" w:rsidP="00C50F6C">
            <w:pPr>
              <w:jc w:val="center"/>
              <w:rPr>
                <w:sz w:val="22"/>
                <w:szCs w:val="22"/>
              </w:rPr>
            </w:pPr>
          </w:p>
          <w:p w:rsidR="00D33F63" w:rsidRDefault="00D33F63" w:rsidP="00C50F6C">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D33F63" w:rsidRDefault="00D33F63" w:rsidP="00C50F6C">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D33F63" w:rsidRPr="006D228E" w:rsidRDefault="00D33F63" w:rsidP="00C50F6C">
            <w:pPr>
              <w:jc w:val="center"/>
              <w:rPr>
                <w:sz w:val="22"/>
                <w:szCs w:val="22"/>
                <w:lang w:val="en-US"/>
              </w:rPr>
            </w:pPr>
            <w:r>
              <w:rPr>
                <w:sz w:val="22"/>
                <w:szCs w:val="22"/>
                <w:lang w:val="en-US"/>
              </w:rPr>
              <w:t>Volum</w:t>
            </w:r>
          </w:p>
        </w:tc>
      </w:tr>
    </w:tbl>
    <w:p w:rsidR="00D33F63" w:rsidRDefault="00D33F63" w:rsidP="00D33F63">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33F63" w:rsidTr="00C50F6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D33F63" w:rsidRDefault="00D33F63" w:rsidP="00C50F6C">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D33F63" w:rsidRDefault="00D33F63" w:rsidP="00C50F6C">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D33F63" w:rsidRDefault="00D33F63" w:rsidP="00C50F6C">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D33F63" w:rsidRDefault="00D33F63" w:rsidP="00C50F6C">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D33F63" w:rsidRPr="00027881" w:rsidRDefault="00D33F63" w:rsidP="00C50F6C">
            <w:pPr>
              <w:jc w:val="center"/>
              <w:rPr>
                <w:sz w:val="22"/>
                <w:szCs w:val="22"/>
                <w:lang w:val="en-US"/>
              </w:rPr>
            </w:pPr>
            <w:r>
              <w:rPr>
                <w:sz w:val="22"/>
                <w:szCs w:val="22"/>
                <w:lang w:val="en-US"/>
              </w:rPr>
              <w:t>5</w:t>
            </w:r>
          </w:p>
        </w:tc>
      </w:tr>
      <w:tr w:rsidR="00D33F63"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33F63" w:rsidRDefault="00D33F63" w:rsidP="00C50F6C">
            <w:r>
              <w:t>1</w:t>
            </w:r>
          </w:p>
        </w:tc>
        <w:tc>
          <w:tcPr>
            <w:tcW w:w="1559" w:type="dxa"/>
            <w:tcBorders>
              <w:top w:val="single" w:sz="4" w:space="0" w:color="auto"/>
              <w:bottom w:val="single" w:sz="4" w:space="0" w:color="auto"/>
            </w:tcBorders>
          </w:tcPr>
          <w:p w:rsidR="00D33F63" w:rsidRDefault="00D33F63" w:rsidP="00C50F6C">
            <w:pPr>
              <w:rPr>
                <w:lang w:val="en-US"/>
              </w:rPr>
            </w:pPr>
            <w:r>
              <w:rPr>
                <w:lang w:val="en-US"/>
              </w:rPr>
              <w:t>RpCI42F</w:t>
            </w:r>
          </w:p>
          <w:p w:rsidR="00D33F63" w:rsidRDefault="00D33F63" w:rsidP="00C50F6C"/>
        </w:tc>
        <w:tc>
          <w:tcPr>
            <w:tcW w:w="4678" w:type="dxa"/>
            <w:tcBorders>
              <w:top w:val="single" w:sz="4" w:space="0" w:color="auto"/>
              <w:bottom w:val="single" w:sz="4" w:space="0" w:color="auto"/>
            </w:tcBorders>
          </w:tcPr>
          <w:p w:rsidR="00D33F63" w:rsidRPr="002D6A15" w:rsidRDefault="00D33F63" w:rsidP="00C50F6C">
            <w:pPr>
              <w:rPr>
                <w:lang w:val="en-US"/>
              </w:rPr>
            </w:pPr>
            <w:r w:rsidRPr="002D6A15">
              <w:rPr>
                <w:lang w:val="en-US"/>
              </w:rPr>
              <w:t xml:space="preserve">Demontarea elementelor de acoperis - membrane bituminoase in unul sau doua straturi </w:t>
            </w:r>
          </w:p>
        </w:tc>
        <w:tc>
          <w:tcPr>
            <w:tcW w:w="992" w:type="dxa"/>
            <w:tcBorders>
              <w:top w:val="single" w:sz="4" w:space="0" w:color="auto"/>
              <w:bottom w:val="single" w:sz="4" w:space="0" w:color="auto"/>
            </w:tcBorders>
            <w:vAlign w:val="center"/>
          </w:tcPr>
          <w:p w:rsidR="00D33F63" w:rsidRDefault="00D33F63" w:rsidP="00C50F6C">
            <w:pPr>
              <w:jc w:val="center"/>
            </w:pPr>
            <w:r>
              <w:t>m2</w:t>
            </w:r>
          </w:p>
        </w:tc>
        <w:tc>
          <w:tcPr>
            <w:tcW w:w="1843" w:type="dxa"/>
            <w:tcBorders>
              <w:top w:val="single" w:sz="4" w:space="0" w:color="auto"/>
              <w:bottom w:val="single" w:sz="4" w:space="0" w:color="auto"/>
            </w:tcBorders>
            <w:vAlign w:val="center"/>
          </w:tcPr>
          <w:p w:rsidR="00D33F63" w:rsidRDefault="00D33F63" w:rsidP="00C50F6C">
            <w:pPr>
              <w:jc w:val="center"/>
            </w:pPr>
            <w:r>
              <w:t>1 115,00</w:t>
            </w:r>
          </w:p>
        </w:tc>
      </w:tr>
      <w:tr w:rsidR="00D33F63"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33F63" w:rsidRDefault="00D33F63" w:rsidP="00C50F6C">
            <w:r>
              <w:t xml:space="preserve"> 2</w:t>
            </w:r>
          </w:p>
        </w:tc>
        <w:tc>
          <w:tcPr>
            <w:tcW w:w="1559" w:type="dxa"/>
            <w:tcBorders>
              <w:top w:val="single" w:sz="4" w:space="0" w:color="auto"/>
              <w:bottom w:val="single" w:sz="4" w:space="0" w:color="auto"/>
            </w:tcBorders>
          </w:tcPr>
          <w:p w:rsidR="00D33F63" w:rsidRDefault="00D33F63" w:rsidP="00C50F6C">
            <w:pPr>
              <w:rPr>
                <w:lang w:val="en-US"/>
              </w:rPr>
            </w:pPr>
            <w:r>
              <w:rPr>
                <w:lang w:val="en-US"/>
              </w:rPr>
              <w:t>IzF18C</w:t>
            </w:r>
          </w:p>
          <w:p w:rsidR="00D33F63" w:rsidRDefault="00D33F63" w:rsidP="00C50F6C"/>
        </w:tc>
        <w:tc>
          <w:tcPr>
            <w:tcW w:w="4678" w:type="dxa"/>
            <w:tcBorders>
              <w:top w:val="single" w:sz="4" w:space="0" w:color="auto"/>
              <w:bottom w:val="single" w:sz="4" w:space="0" w:color="auto"/>
            </w:tcBorders>
          </w:tcPr>
          <w:p w:rsidR="00D33F63" w:rsidRPr="002D6A15" w:rsidRDefault="00D33F63" w:rsidP="00C50F6C">
            <w:pPr>
              <w:rPr>
                <w:lang w:val="en-US"/>
              </w:rPr>
            </w:pPr>
            <w:r w:rsidRPr="002D6A15">
              <w:rPr>
                <w:lang w:val="en-US"/>
              </w:rPr>
              <w:t xml:space="preserve">Strat suport de egalizare sau de protectie pentru izolatii, inclusiv scafele aferente, executat cu mortar de ciment gata preparat marca M100-T fara adaos de var, driscuit, pe suprafete orizontale sau inclinate pina la 40 % inclusiv, aplicat in grosime medie de 3 cm </w:t>
            </w:r>
          </w:p>
        </w:tc>
        <w:tc>
          <w:tcPr>
            <w:tcW w:w="992" w:type="dxa"/>
            <w:tcBorders>
              <w:top w:val="single" w:sz="4" w:space="0" w:color="auto"/>
              <w:bottom w:val="single" w:sz="4" w:space="0" w:color="auto"/>
            </w:tcBorders>
            <w:vAlign w:val="center"/>
          </w:tcPr>
          <w:p w:rsidR="00D33F63" w:rsidRDefault="00D33F63" w:rsidP="00C50F6C">
            <w:pPr>
              <w:jc w:val="center"/>
            </w:pPr>
            <w:r>
              <w:t>m2</w:t>
            </w:r>
          </w:p>
        </w:tc>
        <w:tc>
          <w:tcPr>
            <w:tcW w:w="1843" w:type="dxa"/>
            <w:tcBorders>
              <w:top w:val="single" w:sz="4" w:space="0" w:color="auto"/>
              <w:bottom w:val="single" w:sz="4" w:space="0" w:color="auto"/>
            </w:tcBorders>
            <w:vAlign w:val="center"/>
          </w:tcPr>
          <w:p w:rsidR="00D33F63" w:rsidRDefault="00D33F63" w:rsidP="00C50F6C">
            <w:pPr>
              <w:jc w:val="center"/>
            </w:pPr>
            <w:r>
              <w:t>125,00</w:t>
            </w:r>
          </w:p>
        </w:tc>
      </w:tr>
      <w:tr w:rsidR="00D33F63"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33F63" w:rsidRDefault="00D33F63" w:rsidP="00C50F6C">
            <w:r>
              <w:t xml:space="preserve"> 3</w:t>
            </w:r>
          </w:p>
        </w:tc>
        <w:tc>
          <w:tcPr>
            <w:tcW w:w="1559" w:type="dxa"/>
            <w:tcBorders>
              <w:top w:val="single" w:sz="4" w:space="0" w:color="auto"/>
              <w:bottom w:val="single" w:sz="4" w:space="0" w:color="auto"/>
            </w:tcBorders>
          </w:tcPr>
          <w:p w:rsidR="00D33F63" w:rsidRDefault="00D33F63" w:rsidP="00C50F6C">
            <w:pPr>
              <w:rPr>
                <w:lang w:val="en-US"/>
              </w:rPr>
            </w:pPr>
            <w:r>
              <w:rPr>
                <w:lang w:val="en-US"/>
              </w:rPr>
              <w:t>IzF01A</w:t>
            </w:r>
          </w:p>
          <w:p w:rsidR="00D33F63" w:rsidRDefault="00D33F63" w:rsidP="00C50F6C"/>
        </w:tc>
        <w:tc>
          <w:tcPr>
            <w:tcW w:w="4678" w:type="dxa"/>
            <w:tcBorders>
              <w:top w:val="single" w:sz="4" w:space="0" w:color="auto"/>
              <w:bottom w:val="single" w:sz="4" w:space="0" w:color="auto"/>
            </w:tcBorders>
          </w:tcPr>
          <w:p w:rsidR="00D33F63" w:rsidRPr="002D6A15" w:rsidRDefault="00D33F63" w:rsidP="00C50F6C">
            <w:pPr>
              <w:rPr>
                <w:lang w:val="en-US"/>
              </w:rPr>
            </w:pPr>
            <w:r w:rsidRPr="002D6A15">
              <w:rPr>
                <w:lang w:val="en-US"/>
              </w:rPr>
              <w:t>Amorsarea suprafetelor pentru aplicarea stratului de difuzie, a barierei contra vaporilor, a termoizolatiei sau a hidroizolatiei pe suprafete orizontale, inclinte sau verticale, cu solutie bituminoasa (bitum taiat), (</w:t>
            </w:r>
            <w:r>
              <w:t>праймером</w:t>
            </w:r>
            <w:r w:rsidRPr="002D6A15">
              <w:rPr>
                <w:lang w:val="en-US"/>
              </w:rPr>
              <w:t xml:space="preserve">) </w:t>
            </w:r>
          </w:p>
        </w:tc>
        <w:tc>
          <w:tcPr>
            <w:tcW w:w="992" w:type="dxa"/>
            <w:tcBorders>
              <w:top w:val="single" w:sz="4" w:space="0" w:color="auto"/>
              <w:bottom w:val="single" w:sz="4" w:space="0" w:color="auto"/>
            </w:tcBorders>
            <w:vAlign w:val="center"/>
          </w:tcPr>
          <w:p w:rsidR="00D33F63" w:rsidRDefault="00D33F63" w:rsidP="00C50F6C">
            <w:pPr>
              <w:jc w:val="center"/>
            </w:pPr>
            <w:r>
              <w:t>m2</w:t>
            </w:r>
          </w:p>
        </w:tc>
        <w:tc>
          <w:tcPr>
            <w:tcW w:w="1843" w:type="dxa"/>
            <w:tcBorders>
              <w:top w:val="single" w:sz="4" w:space="0" w:color="auto"/>
              <w:bottom w:val="single" w:sz="4" w:space="0" w:color="auto"/>
            </w:tcBorders>
            <w:vAlign w:val="center"/>
          </w:tcPr>
          <w:p w:rsidR="00D33F63" w:rsidRDefault="00D33F63" w:rsidP="00C50F6C">
            <w:pPr>
              <w:jc w:val="center"/>
            </w:pPr>
            <w:r>
              <w:t>1 115,00</w:t>
            </w:r>
          </w:p>
        </w:tc>
      </w:tr>
      <w:tr w:rsidR="00D33F63"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33F63" w:rsidRDefault="00D33F63" w:rsidP="00C50F6C">
            <w:r>
              <w:t xml:space="preserve"> 4</w:t>
            </w:r>
          </w:p>
        </w:tc>
        <w:tc>
          <w:tcPr>
            <w:tcW w:w="1559" w:type="dxa"/>
            <w:tcBorders>
              <w:top w:val="single" w:sz="4" w:space="0" w:color="auto"/>
              <w:bottom w:val="single" w:sz="4" w:space="0" w:color="auto"/>
            </w:tcBorders>
          </w:tcPr>
          <w:p w:rsidR="00D33F63" w:rsidRDefault="00D33F63" w:rsidP="00C50F6C">
            <w:pPr>
              <w:rPr>
                <w:lang w:val="en-US"/>
              </w:rPr>
            </w:pPr>
            <w:r>
              <w:rPr>
                <w:lang w:val="en-US"/>
              </w:rPr>
              <w:t>CE13A</w:t>
            </w:r>
          </w:p>
          <w:p w:rsidR="00D33F63" w:rsidRDefault="00D33F63" w:rsidP="00C50F6C"/>
        </w:tc>
        <w:tc>
          <w:tcPr>
            <w:tcW w:w="4678" w:type="dxa"/>
            <w:tcBorders>
              <w:top w:val="single" w:sz="4" w:space="0" w:color="auto"/>
              <w:bottom w:val="single" w:sz="4" w:space="0" w:color="auto"/>
            </w:tcBorders>
          </w:tcPr>
          <w:p w:rsidR="00D33F63" w:rsidRPr="00A60AE5" w:rsidRDefault="00D33F63" w:rsidP="00C50F6C">
            <w:pPr>
              <w:rPr>
                <w:lang w:val="en-US"/>
              </w:rPr>
            </w:pPr>
            <w:r w:rsidRPr="00A60AE5">
              <w:rPr>
                <w:lang w:val="en-US"/>
              </w:rPr>
              <w:t>Invelitori la acoperisuri cu membrane bituminoase modificate lipite cu flacara in sistem monostrat pe suprafata orizontale montate pe suport continuu (Linocrom X</w:t>
            </w:r>
            <w:r>
              <w:t>ПП</w:t>
            </w:r>
            <w:r w:rsidRPr="00A60AE5">
              <w:rPr>
                <w:lang w:val="en-US"/>
              </w:rPr>
              <w:t xml:space="preserve"> - prima strat)</w:t>
            </w:r>
          </w:p>
        </w:tc>
        <w:tc>
          <w:tcPr>
            <w:tcW w:w="992" w:type="dxa"/>
            <w:tcBorders>
              <w:top w:val="single" w:sz="4" w:space="0" w:color="auto"/>
              <w:bottom w:val="single" w:sz="4" w:space="0" w:color="auto"/>
            </w:tcBorders>
            <w:vAlign w:val="center"/>
          </w:tcPr>
          <w:p w:rsidR="00D33F63" w:rsidRDefault="00D33F63" w:rsidP="00C50F6C">
            <w:pPr>
              <w:jc w:val="center"/>
            </w:pPr>
            <w:r>
              <w:t>m2</w:t>
            </w:r>
          </w:p>
        </w:tc>
        <w:tc>
          <w:tcPr>
            <w:tcW w:w="1843" w:type="dxa"/>
            <w:tcBorders>
              <w:top w:val="single" w:sz="4" w:space="0" w:color="auto"/>
              <w:bottom w:val="single" w:sz="4" w:space="0" w:color="auto"/>
            </w:tcBorders>
            <w:vAlign w:val="center"/>
          </w:tcPr>
          <w:p w:rsidR="00D33F63" w:rsidRDefault="00D33F63" w:rsidP="00C50F6C">
            <w:pPr>
              <w:jc w:val="center"/>
            </w:pPr>
            <w:r>
              <w:t>1 115,00</w:t>
            </w:r>
          </w:p>
        </w:tc>
      </w:tr>
      <w:tr w:rsidR="00D33F63"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33F63" w:rsidRDefault="00D33F63" w:rsidP="00C50F6C">
            <w:r>
              <w:t xml:space="preserve"> 5</w:t>
            </w:r>
          </w:p>
        </w:tc>
        <w:tc>
          <w:tcPr>
            <w:tcW w:w="1559" w:type="dxa"/>
            <w:tcBorders>
              <w:top w:val="single" w:sz="4" w:space="0" w:color="auto"/>
              <w:bottom w:val="single" w:sz="4" w:space="0" w:color="auto"/>
            </w:tcBorders>
          </w:tcPr>
          <w:p w:rsidR="00D33F63" w:rsidRDefault="00D33F63" w:rsidP="00C50F6C">
            <w:pPr>
              <w:rPr>
                <w:lang w:val="en-US"/>
              </w:rPr>
            </w:pPr>
            <w:r>
              <w:rPr>
                <w:lang w:val="en-US"/>
              </w:rPr>
              <w:t>CE13A</w:t>
            </w:r>
          </w:p>
          <w:p w:rsidR="00D33F63" w:rsidRDefault="00D33F63" w:rsidP="00C50F6C"/>
        </w:tc>
        <w:tc>
          <w:tcPr>
            <w:tcW w:w="4678" w:type="dxa"/>
            <w:tcBorders>
              <w:top w:val="single" w:sz="4" w:space="0" w:color="auto"/>
              <w:bottom w:val="single" w:sz="4" w:space="0" w:color="auto"/>
            </w:tcBorders>
          </w:tcPr>
          <w:p w:rsidR="00D33F63" w:rsidRPr="00A60AE5" w:rsidRDefault="00D33F63" w:rsidP="00C50F6C">
            <w:pPr>
              <w:rPr>
                <w:lang w:val="en-US"/>
              </w:rPr>
            </w:pPr>
            <w:r w:rsidRPr="00A60AE5">
              <w:rPr>
                <w:lang w:val="en-US"/>
              </w:rPr>
              <w:t xml:space="preserve">Invelitori la acoperisuri cu membrane bituminoase modificate lipite cu flacara in sistem monostrat pe suprafata orizontale montate pe suport continuu (Bipoli </w:t>
            </w:r>
            <w:r>
              <w:t>Э</w:t>
            </w:r>
            <w:r w:rsidRPr="00A60AE5">
              <w:rPr>
                <w:lang w:val="en-US"/>
              </w:rPr>
              <w:t>K</w:t>
            </w:r>
            <w:r>
              <w:t>П</w:t>
            </w:r>
            <w:r w:rsidRPr="00A60AE5">
              <w:rPr>
                <w:lang w:val="en-US"/>
              </w:rPr>
              <w:t xml:space="preserve"> - al doilea strat)</w:t>
            </w:r>
          </w:p>
        </w:tc>
        <w:tc>
          <w:tcPr>
            <w:tcW w:w="992" w:type="dxa"/>
            <w:tcBorders>
              <w:top w:val="single" w:sz="4" w:space="0" w:color="auto"/>
              <w:bottom w:val="single" w:sz="4" w:space="0" w:color="auto"/>
            </w:tcBorders>
            <w:vAlign w:val="center"/>
          </w:tcPr>
          <w:p w:rsidR="00D33F63" w:rsidRDefault="00D33F63" w:rsidP="00C50F6C">
            <w:pPr>
              <w:jc w:val="center"/>
            </w:pPr>
            <w:r>
              <w:t>m2</w:t>
            </w:r>
          </w:p>
        </w:tc>
        <w:tc>
          <w:tcPr>
            <w:tcW w:w="1843" w:type="dxa"/>
            <w:tcBorders>
              <w:top w:val="single" w:sz="4" w:space="0" w:color="auto"/>
              <w:bottom w:val="single" w:sz="4" w:space="0" w:color="auto"/>
            </w:tcBorders>
            <w:vAlign w:val="center"/>
          </w:tcPr>
          <w:p w:rsidR="00D33F63" w:rsidRDefault="00D33F63" w:rsidP="00C50F6C">
            <w:pPr>
              <w:jc w:val="center"/>
            </w:pPr>
            <w:r>
              <w:t>1 115,00</w:t>
            </w:r>
          </w:p>
        </w:tc>
      </w:tr>
      <w:tr w:rsidR="00D33F63"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33F63" w:rsidRDefault="00D33F63" w:rsidP="00C50F6C">
            <w:r>
              <w:t xml:space="preserve"> 6</w:t>
            </w:r>
          </w:p>
        </w:tc>
        <w:tc>
          <w:tcPr>
            <w:tcW w:w="1559" w:type="dxa"/>
            <w:tcBorders>
              <w:top w:val="single" w:sz="4" w:space="0" w:color="auto"/>
              <w:bottom w:val="single" w:sz="4" w:space="0" w:color="auto"/>
            </w:tcBorders>
          </w:tcPr>
          <w:p w:rsidR="00D33F63" w:rsidRDefault="00D33F63" w:rsidP="00C50F6C">
            <w:pPr>
              <w:rPr>
                <w:lang w:val="en-US"/>
              </w:rPr>
            </w:pPr>
            <w:r>
              <w:rPr>
                <w:lang w:val="en-US"/>
              </w:rPr>
              <w:t>CE24E</w:t>
            </w:r>
          </w:p>
          <w:p w:rsidR="00D33F63" w:rsidRDefault="00D33F63" w:rsidP="00C50F6C"/>
        </w:tc>
        <w:tc>
          <w:tcPr>
            <w:tcW w:w="4678" w:type="dxa"/>
            <w:tcBorders>
              <w:top w:val="single" w:sz="4" w:space="0" w:color="auto"/>
              <w:bottom w:val="single" w:sz="4" w:space="0" w:color="auto"/>
            </w:tcBorders>
          </w:tcPr>
          <w:p w:rsidR="00D33F63" w:rsidRPr="00A60AE5" w:rsidRDefault="00D33F63" w:rsidP="00C50F6C">
            <w:pPr>
              <w:rPr>
                <w:lang w:val="en-US"/>
              </w:rPr>
            </w:pPr>
            <w:r w:rsidRPr="00A60AE5">
              <w:rPr>
                <w:lang w:val="en-US"/>
              </w:rPr>
              <w:t>Luminator trapa pentru evacuarea fumului, montat la acoperisuri metalice sau din beton armat  (Aerator)</w:t>
            </w:r>
          </w:p>
        </w:tc>
        <w:tc>
          <w:tcPr>
            <w:tcW w:w="992" w:type="dxa"/>
            <w:tcBorders>
              <w:top w:val="single" w:sz="4" w:space="0" w:color="auto"/>
              <w:bottom w:val="single" w:sz="4" w:space="0" w:color="auto"/>
            </w:tcBorders>
            <w:vAlign w:val="center"/>
          </w:tcPr>
          <w:p w:rsidR="00D33F63" w:rsidRDefault="00D33F63" w:rsidP="00C50F6C">
            <w:pPr>
              <w:jc w:val="center"/>
            </w:pPr>
            <w:r>
              <w:t>buc</w:t>
            </w:r>
          </w:p>
        </w:tc>
        <w:tc>
          <w:tcPr>
            <w:tcW w:w="1843" w:type="dxa"/>
            <w:tcBorders>
              <w:top w:val="single" w:sz="4" w:space="0" w:color="auto"/>
              <w:bottom w:val="single" w:sz="4" w:space="0" w:color="auto"/>
            </w:tcBorders>
            <w:vAlign w:val="center"/>
          </w:tcPr>
          <w:p w:rsidR="00D33F63" w:rsidRDefault="00D33F63" w:rsidP="00C50F6C">
            <w:pPr>
              <w:jc w:val="center"/>
            </w:pPr>
            <w:r>
              <w:t>12,00</w:t>
            </w:r>
          </w:p>
        </w:tc>
      </w:tr>
      <w:tr w:rsidR="00D33F63"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33F63" w:rsidRDefault="00D33F63" w:rsidP="00C50F6C">
            <w:r>
              <w:t xml:space="preserve"> 7</w:t>
            </w:r>
          </w:p>
        </w:tc>
        <w:tc>
          <w:tcPr>
            <w:tcW w:w="1559" w:type="dxa"/>
            <w:tcBorders>
              <w:top w:val="single" w:sz="4" w:space="0" w:color="auto"/>
              <w:bottom w:val="single" w:sz="4" w:space="0" w:color="auto"/>
            </w:tcBorders>
          </w:tcPr>
          <w:p w:rsidR="00D33F63" w:rsidRDefault="00D33F63" w:rsidP="00C50F6C">
            <w:pPr>
              <w:rPr>
                <w:lang w:val="en-US"/>
              </w:rPr>
            </w:pPr>
            <w:r>
              <w:rPr>
                <w:lang w:val="en-US"/>
              </w:rPr>
              <w:t>CE23B</w:t>
            </w:r>
          </w:p>
          <w:p w:rsidR="00D33F63" w:rsidRDefault="00D33F63" w:rsidP="00C50F6C"/>
        </w:tc>
        <w:tc>
          <w:tcPr>
            <w:tcW w:w="4678" w:type="dxa"/>
            <w:tcBorders>
              <w:top w:val="single" w:sz="4" w:space="0" w:color="auto"/>
              <w:bottom w:val="single" w:sz="4" w:space="0" w:color="auto"/>
            </w:tcBorders>
          </w:tcPr>
          <w:p w:rsidR="00D33F63" w:rsidRPr="00A60AE5" w:rsidRDefault="00D33F63" w:rsidP="00C50F6C">
            <w:pPr>
              <w:rPr>
                <w:lang w:val="en-US"/>
              </w:rPr>
            </w:pPr>
            <w:r w:rsidRPr="00A60AE5">
              <w:rPr>
                <w:lang w:val="en-US"/>
              </w:rPr>
              <w:t>Planca de racordare montate (</w:t>
            </w:r>
            <w:r>
              <w:t>планка</w:t>
            </w:r>
            <w:r w:rsidRPr="00A60AE5">
              <w:rPr>
                <w:lang w:val="en-US"/>
              </w:rPr>
              <w:t xml:space="preserve"> </w:t>
            </w:r>
            <w:r>
              <w:t>примыкания</w:t>
            </w:r>
            <w:r w:rsidRPr="00A60AE5">
              <w:rPr>
                <w:lang w:val="en-US"/>
              </w:rPr>
              <w:t>)</w:t>
            </w:r>
          </w:p>
        </w:tc>
        <w:tc>
          <w:tcPr>
            <w:tcW w:w="992" w:type="dxa"/>
            <w:tcBorders>
              <w:top w:val="single" w:sz="4" w:space="0" w:color="auto"/>
              <w:bottom w:val="single" w:sz="4" w:space="0" w:color="auto"/>
            </w:tcBorders>
            <w:vAlign w:val="center"/>
          </w:tcPr>
          <w:p w:rsidR="00D33F63" w:rsidRDefault="00D33F63" w:rsidP="00C50F6C">
            <w:pPr>
              <w:jc w:val="center"/>
            </w:pPr>
            <w:r>
              <w:t>m</w:t>
            </w:r>
          </w:p>
        </w:tc>
        <w:tc>
          <w:tcPr>
            <w:tcW w:w="1843" w:type="dxa"/>
            <w:tcBorders>
              <w:top w:val="single" w:sz="4" w:space="0" w:color="auto"/>
              <w:bottom w:val="single" w:sz="4" w:space="0" w:color="auto"/>
            </w:tcBorders>
            <w:vAlign w:val="center"/>
          </w:tcPr>
          <w:p w:rsidR="00D33F63" w:rsidRDefault="00D33F63" w:rsidP="00C50F6C">
            <w:pPr>
              <w:jc w:val="center"/>
            </w:pPr>
            <w:r>
              <w:t>32,00</w:t>
            </w:r>
          </w:p>
        </w:tc>
      </w:tr>
      <w:tr w:rsidR="00D33F63"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33F63" w:rsidRDefault="00D33F63" w:rsidP="00C50F6C">
            <w:r>
              <w:t xml:space="preserve"> 8</w:t>
            </w:r>
          </w:p>
        </w:tc>
        <w:tc>
          <w:tcPr>
            <w:tcW w:w="1559" w:type="dxa"/>
            <w:tcBorders>
              <w:top w:val="single" w:sz="4" w:space="0" w:color="auto"/>
              <w:bottom w:val="single" w:sz="4" w:space="0" w:color="auto"/>
            </w:tcBorders>
          </w:tcPr>
          <w:p w:rsidR="00D33F63" w:rsidRDefault="00D33F63" w:rsidP="00C50F6C">
            <w:pPr>
              <w:rPr>
                <w:lang w:val="en-US"/>
              </w:rPr>
            </w:pPr>
            <w:r>
              <w:rPr>
                <w:lang w:val="en-US"/>
              </w:rPr>
              <w:t>CE23B</w:t>
            </w:r>
          </w:p>
          <w:p w:rsidR="00D33F63" w:rsidRDefault="00D33F63" w:rsidP="00C50F6C"/>
        </w:tc>
        <w:tc>
          <w:tcPr>
            <w:tcW w:w="4678" w:type="dxa"/>
            <w:tcBorders>
              <w:top w:val="single" w:sz="4" w:space="0" w:color="auto"/>
              <w:bottom w:val="single" w:sz="4" w:space="0" w:color="auto"/>
            </w:tcBorders>
          </w:tcPr>
          <w:p w:rsidR="00D33F63" w:rsidRPr="00A60AE5" w:rsidRDefault="00D33F63" w:rsidP="00C50F6C">
            <w:pPr>
              <w:rPr>
                <w:lang w:val="en-US"/>
              </w:rPr>
            </w:pPr>
            <w:r w:rsidRPr="00A60AE5">
              <w:rPr>
                <w:lang w:val="en-US"/>
              </w:rPr>
              <w:t xml:space="preserve">Glafuri si copertine din tabla zincata, cu latimea desfasurata intre 16-30 cm  </w:t>
            </w:r>
            <w:r>
              <w:t>Капельник</w:t>
            </w:r>
          </w:p>
        </w:tc>
        <w:tc>
          <w:tcPr>
            <w:tcW w:w="992" w:type="dxa"/>
            <w:tcBorders>
              <w:top w:val="single" w:sz="4" w:space="0" w:color="auto"/>
              <w:bottom w:val="single" w:sz="4" w:space="0" w:color="auto"/>
            </w:tcBorders>
            <w:vAlign w:val="center"/>
          </w:tcPr>
          <w:p w:rsidR="00D33F63" w:rsidRDefault="00D33F63" w:rsidP="00C50F6C">
            <w:pPr>
              <w:jc w:val="center"/>
            </w:pPr>
            <w:r>
              <w:t>m</w:t>
            </w:r>
          </w:p>
        </w:tc>
        <w:tc>
          <w:tcPr>
            <w:tcW w:w="1843" w:type="dxa"/>
            <w:tcBorders>
              <w:top w:val="single" w:sz="4" w:space="0" w:color="auto"/>
              <w:bottom w:val="single" w:sz="4" w:space="0" w:color="auto"/>
            </w:tcBorders>
            <w:vAlign w:val="center"/>
          </w:tcPr>
          <w:p w:rsidR="00D33F63" w:rsidRDefault="00D33F63" w:rsidP="00C50F6C">
            <w:pPr>
              <w:jc w:val="center"/>
            </w:pPr>
            <w:r>
              <w:t>150,00</w:t>
            </w:r>
          </w:p>
        </w:tc>
      </w:tr>
    </w:tbl>
    <w:p w:rsidR="00D33F63" w:rsidRDefault="00D33F63" w:rsidP="00D33F63">
      <w:pPr>
        <w:spacing w:after="140"/>
        <w:ind w:right="567"/>
        <w:rPr>
          <w:b/>
          <w:bCs/>
          <w:sz w:val="28"/>
          <w:szCs w:val="28"/>
          <w:u w:val="single"/>
          <w:lang w:val="en-US"/>
        </w:rPr>
      </w:pPr>
      <w:r w:rsidRPr="002C2F63">
        <w:rPr>
          <w:b/>
          <w:bCs/>
          <w:lang w:val="en-US"/>
        </w:rPr>
        <w:lastRenderedPageBreak/>
        <w:t>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Pr>
          <w:b/>
          <w:bCs/>
          <w:sz w:val="28"/>
          <w:szCs w:val="28"/>
          <w:u w:val="single"/>
          <w:lang w:val="en-US"/>
        </w:rPr>
        <w:t>Reparația acoperișului blocului de l</w:t>
      </w:r>
      <w:r>
        <w:rPr>
          <w:b/>
          <w:bCs/>
          <w:sz w:val="28"/>
          <w:szCs w:val="28"/>
          <w:u w:val="single"/>
          <w:lang w:val="en-US"/>
        </w:rPr>
        <w:t>ocuit din str. Studenților nr. 2</w:t>
      </w:r>
    </w:p>
    <w:p w:rsidR="000665FF" w:rsidRPr="00027881" w:rsidRDefault="000665FF" w:rsidP="000665FF">
      <w:pPr>
        <w:rPr>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665FF" w:rsidTr="00C50F6C">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0665FF" w:rsidRDefault="000665FF" w:rsidP="00C50F6C">
            <w:pPr>
              <w:ind w:right="-108"/>
              <w:jc w:val="center"/>
              <w:rPr>
                <w:sz w:val="22"/>
                <w:szCs w:val="22"/>
                <w:lang w:val="en-US"/>
              </w:rPr>
            </w:pPr>
            <w:r>
              <w:rPr>
                <w:sz w:val="22"/>
                <w:szCs w:val="22"/>
              </w:rPr>
              <w:t>№</w:t>
            </w:r>
          </w:p>
          <w:p w:rsidR="000665FF" w:rsidRDefault="000665FF" w:rsidP="00C50F6C">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0665FF" w:rsidRDefault="000665FF" w:rsidP="00C50F6C">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0665FF" w:rsidRDefault="000665FF" w:rsidP="00C50F6C">
            <w:pPr>
              <w:jc w:val="center"/>
              <w:rPr>
                <w:sz w:val="22"/>
                <w:szCs w:val="22"/>
              </w:rPr>
            </w:pPr>
          </w:p>
          <w:p w:rsidR="000665FF" w:rsidRDefault="000665FF" w:rsidP="00C50F6C">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0665FF" w:rsidRDefault="000665FF" w:rsidP="00C50F6C">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0665FF" w:rsidRPr="006D228E" w:rsidRDefault="000665FF" w:rsidP="00C50F6C">
            <w:pPr>
              <w:jc w:val="center"/>
              <w:rPr>
                <w:sz w:val="22"/>
                <w:szCs w:val="22"/>
                <w:lang w:val="en-US"/>
              </w:rPr>
            </w:pPr>
            <w:r>
              <w:rPr>
                <w:sz w:val="22"/>
                <w:szCs w:val="22"/>
                <w:lang w:val="en-US"/>
              </w:rPr>
              <w:t>Volum</w:t>
            </w:r>
          </w:p>
        </w:tc>
      </w:tr>
    </w:tbl>
    <w:p w:rsidR="000665FF" w:rsidRDefault="000665FF" w:rsidP="000665FF">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665FF" w:rsidTr="00C50F6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665FF" w:rsidRDefault="000665FF" w:rsidP="00C50F6C">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665FF" w:rsidRDefault="000665FF" w:rsidP="00C50F6C">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0665FF" w:rsidRDefault="000665FF" w:rsidP="00C50F6C">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0665FF" w:rsidRDefault="000665FF" w:rsidP="00C50F6C">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665FF" w:rsidRPr="00027881" w:rsidRDefault="000665FF" w:rsidP="00C50F6C">
            <w:pPr>
              <w:jc w:val="center"/>
              <w:rPr>
                <w:sz w:val="22"/>
                <w:szCs w:val="22"/>
                <w:lang w:val="en-US"/>
              </w:rPr>
            </w:pPr>
            <w:r>
              <w:rPr>
                <w:sz w:val="22"/>
                <w:szCs w:val="22"/>
                <w:lang w:val="en-US"/>
              </w:rPr>
              <w:t>5</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1</w:t>
            </w:r>
          </w:p>
        </w:tc>
        <w:tc>
          <w:tcPr>
            <w:tcW w:w="1559" w:type="dxa"/>
            <w:tcBorders>
              <w:top w:val="single" w:sz="4" w:space="0" w:color="auto"/>
              <w:bottom w:val="single" w:sz="4" w:space="0" w:color="auto"/>
            </w:tcBorders>
          </w:tcPr>
          <w:p w:rsidR="000665FF" w:rsidRDefault="000665FF" w:rsidP="00C50F6C">
            <w:pPr>
              <w:rPr>
                <w:lang w:val="en-US"/>
              </w:rPr>
            </w:pPr>
            <w:r>
              <w:rPr>
                <w:lang w:val="en-US"/>
              </w:rPr>
              <w:t>RpCI42F</w:t>
            </w:r>
          </w:p>
          <w:p w:rsidR="000665FF" w:rsidRDefault="000665FF" w:rsidP="00C50F6C"/>
        </w:tc>
        <w:tc>
          <w:tcPr>
            <w:tcW w:w="4678" w:type="dxa"/>
            <w:tcBorders>
              <w:top w:val="single" w:sz="4" w:space="0" w:color="auto"/>
              <w:bottom w:val="single" w:sz="4" w:space="0" w:color="auto"/>
            </w:tcBorders>
          </w:tcPr>
          <w:p w:rsidR="000665FF" w:rsidRPr="002D6A15" w:rsidRDefault="000665FF" w:rsidP="00C50F6C">
            <w:pPr>
              <w:rPr>
                <w:lang w:val="en-US"/>
              </w:rPr>
            </w:pPr>
            <w:r w:rsidRPr="002D6A15">
              <w:rPr>
                <w:lang w:val="en-US"/>
              </w:rPr>
              <w:t xml:space="preserve">Demontarea elementelor de acoperis - membrane bituminoase in unul sau doua straturi </w:t>
            </w:r>
          </w:p>
        </w:tc>
        <w:tc>
          <w:tcPr>
            <w:tcW w:w="992" w:type="dxa"/>
            <w:tcBorders>
              <w:top w:val="single" w:sz="4" w:space="0" w:color="auto"/>
              <w:bottom w:val="single" w:sz="4" w:space="0" w:color="auto"/>
            </w:tcBorders>
            <w:vAlign w:val="center"/>
          </w:tcPr>
          <w:p w:rsidR="000665FF" w:rsidRDefault="000665FF" w:rsidP="00C50F6C">
            <w:pPr>
              <w:jc w:val="center"/>
            </w:pPr>
            <w:r>
              <w:t>m2</w:t>
            </w:r>
          </w:p>
        </w:tc>
        <w:tc>
          <w:tcPr>
            <w:tcW w:w="1843" w:type="dxa"/>
            <w:tcBorders>
              <w:top w:val="single" w:sz="4" w:space="0" w:color="auto"/>
              <w:bottom w:val="single" w:sz="4" w:space="0" w:color="auto"/>
            </w:tcBorders>
            <w:vAlign w:val="center"/>
          </w:tcPr>
          <w:p w:rsidR="000665FF" w:rsidRDefault="000665FF" w:rsidP="00C50F6C">
            <w:pPr>
              <w:jc w:val="center"/>
            </w:pPr>
            <w:r>
              <w:t>1 115,00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2</w:t>
            </w:r>
          </w:p>
        </w:tc>
        <w:tc>
          <w:tcPr>
            <w:tcW w:w="1559" w:type="dxa"/>
            <w:tcBorders>
              <w:top w:val="single" w:sz="4" w:space="0" w:color="auto"/>
              <w:bottom w:val="single" w:sz="4" w:space="0" w:color="auto"/>
            </w:tcBorders>
          </w:tcPr>
          <w:p w:rsidR="000665FF" w:rsidRDefault="000665FF" w:rsidP="00C50F6C">
            <w:pPr>
              <w:rPr>
                <w:lang w:val="en-US"/>
              </w:rPr>
            </w:pPr>
            <w:r>
              <w:rPr>
                <w:lang w:val="en-US"/>
              </w:rPr>
              <w:t>IzF18C</w:t>
            </w:r>
          </w:p>
          <w:p w:rsidR="000665FF" w:rsidRDefault="000665FF" w:rsidP="00C50F6C"/>
        </w:tc>
        <w:tc>
          <w:tcPr>
            <w:tcW w:w="4678" w:type="dxa"/>
            <w:tcBorders>
              <w:top w:val="single" w:sz="4" w:space="0" w:color="auto"/>
              <w:bottom w:val="single" w:sz="4" w:space="0" w:color="auto"/>
            </w:tcBorders>
          </w:tcPr>
          <w:p w:rsidR="000665FF" w:rsidRPr="002D6A15" w:rsidRDefault="000665FF" w:rsidP="00C50F6C">
            <w:pPr>
              <w:rPr>
                <w:lang w:val="en-US"/>
              </w:rPr>
            </w:pPr>
            <w:r w:rsidRPr="002D6A15">
              <w:rPr>
                <w:lang w:val="en-US"/>
              </w:rPr>
              <w:t xml:space="preserve">Strat suport de egalizare sau de protectie pentru izolatii, inclusiv scafele aferente, executat cu mortar de ciment gata preparat marca M100-T fara adaos de var, driscuit, pe suprafete orizontale sau inclinate pina la 40 % inclusiv, aplicat in grosime medie de 3 cm </w:t>
            </w:r>
          </w:p>
        </w:tc>
        <w:tc>
          <w:tcPr>
            <w:tcW w:w="992" w:type="dxa"/>
            <w:tcBorders>
              <w:top w:val="single" w:sz="4" w:space="0" w:color="auto"/>
              <w:bottom w:val="single" w:sz="4" w:space="0" w:color="auto"/>
            </w:tcBorders>
            <w:vAlign w:val="center"/>
          </w:tcPr>
          <w:p w:rsidR="000665FF" w:rsidRDefault="000665FF" w:rsidP="00C50F6C">
            <w:pPr>
              <w:jc w:val="center"/>
            </w:pPr>
            <w:r>
              <w:t>m2</w:t>
            </w:r>
          </w:p>
        </w:tc>
        <w:tc>
          <w:tcPr>
            <w:tcW w:w="1843" w:type="dxa"/>
            <w:tcBorders>
              <w:top w:val="single" w:sz="4" w:space="0" w:color="auto"/>
              <w:bottom w:val="single" w:sz="4" w:space="0" w:color="auto"/>
            </w:tcBorders>
            <w:vAlign w:val="center"/>
          </w:tcPr>
          <w:p w:rsidR="000665FF" w:rsidRDefault="000665FF" w:rsidP="00C50F6C">
            <w:pPr>
              <w:jc w:val="center"/>
            </w:pPr>
            <w:r>
              <w:t>125,00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3</w:t>
            </w:r>
          </w:p>
        </w:tc>
        <w:tc>
          <w:tcPr>
            <w:tcW w:w="1559" w:type="dxa"/>
            <w:tcBorders>
              <w:top w:val="single" w:sz="4" w:space="0" w:color="auto"/>
              <w:bottom w:val="single" w:sz="4" w:space="0" w:color="auto"/>
            </w:tcBorders>
          </w:tcPr>
          <w:p w:rsidR="000665FF" w:rsidRDefault="000665FF" w:rsidP="00C50F6C">
            <w:pPr>
              <w:rPr>
                <w:lang w:val="en-US"/>
              </w:rPr>
            </w:pPr>
            <w:r>
              <w:rPr>
                <w:lang w:val="en-US"/>
              </w:rPr>
              <w:t>IzF01A</w:t>
            </w:r>
          </w:p>
          <w:p w:rsidR="000665FF" w:rsidRDefault="000665FF" w:rsidP="00C50F6C"/>
        </w:tc>
        <w:tc>
          <w:tcPr>
            <w:tcW w:w="4678" w:type="dxa"/>
            <w:tcBorders>
              <w:top w:val="single" w:sz="4" w:space="0" w:color="auto"/>
              <w:bottom w:val="single" w:sz="4" w:space="0" w:color="auto"/>
            </w:tcBorders>
          </w:tcPr>
          <w:p w:rsidR="000665FF" w:rsidRPr="002D6A15" w:rsidRDefault="000665FF" w:rsidP="00C50F6C">
            <w:pPr>
              <w:rPr>
                <w:lang w:val="en-US"/>
              </w:rPr>
            </w:pPr>
            <w:r w:rsidRPr="002D6A15">
              <w:rPr>
                <w:lang w:val="en-US"/>
              </w:rPr>
              <w:t>Amorsarea suprafetelor pentru aplicarea stratului de difuzie, a barierei contra vaporilor, a termoizolatiei sau a hidroizolatiei pe suprafete orizontale, inclinte sau verticale, cu solutie bituminoasa (bitum taiat), (</w:t>
            </w:r>
            <w:r>
              <w:t>праймером</w:t>
            </w:r>
            <w:r w:rsidRPr="002D6A15">
              <w:rPr>
                <w:lang w:val="en-US"/>
              </w:rPr>
              <w:t xml:space="preserve">) </w:t>
            </w:r>
          </w:p>
        </w:tc>
        <w:tc>
          <w:tcPr>
            <w:tcW w:w="992" w:type="dxa"/>
            <w:tcBorders>
              <w:top w:val="single" w:sz="4" w:space="0" w:color="auto"/>
              <w:bottom w:val="single" w:sz="4" w:space="0" w:color="auto"/>
            </w:tcBorders>
            <w:vAlign w:val="center"/>
          </w:tcPr>
          <w:p w:rsidR="000665FF" w:rsidRDefault="000665FF" w:rsidP="00C50F6C">
            <w:pPr>
              <w:jc w:val="center"/>
            </w:pPr>
            <w:r>
              <w:t>m2</w:t>
            </w:r>
          </w:p>
        </w:tc>
        <w:tc>
          <w:tcPr>
            <w:tcW w:w="1843" w:type="dxa"/>
            <w:tcBorders>
              <w:top w:val="single" w:sz="4" w:space="0" w:color="auto"/>
              <w:bottom w:val="single" w:sz="4" w:space="0" w:color="auto"/>
            </w:tcBorders>
            <w:vAlign w:val="center"/>
          </w:tcPr>
          <w:p w:rsidR="000665FF" w:rsidRDefault="000665FF" w:rsidP="00C50F6C">
            <w:pPr>
              <w:jc w:val="center"/>
            </w:pPr>
            <w:r>
              <w:t>1 115,00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4</w:t>
            </w:r>
          </w:p>
        </w:tc>
        <w:tc>
          <w:tcPr>
            <w:tcW w:w="1559" w:type="dxa"/>
            <w:tcBorders>
              <w:top w:val="single" w:sz="4" w:space="0" w:color="auto"/>
              <w:bottom w:val="single" w:sz="4" w:space="0" w:color="auto"/>
            </w:tcBorders>
          </w:tcPr>
          <w:p w:rsidR="000665FF" w:rsidRDefault="000665FF" w:rsidP="00C50F6C">
            <w:pPr>
              <w:rPr>
                <w:lang w:val="en-US"/>
              </w:rPr>
            </w:pPr>
            <w:r>
              <w:rPr>
                <w:lang w:val="en-US"/>
              </w:rPr>
              <w:t>CE13A</w:t>
            </w:r>
          </w:p>
          <w:p w:rsidR="000665FF" w:rsidRDefault="000665FF" w:rsidP="00C50F6C"/>
        </w:tc>
        <w:tc>
          <w:tcPr>
            <w:tcW w:w="4678" w:type="dxa"/>
            <w:tcBorders>
              <w:top w:val="single" w:sz="4" w:space="0" w:color="auto"/>
              <w:bottom w:val="single" w:sz="4" w:space="0" w:color="auto"/>
            </w:tcBorders>
          </w:tcPr>
          <w:p w:rsidR="000665FF" w:rsidRPr="00EA305D" w:rsidRDefault="000665FF" w:rsidP="00C50F6C">
            <w:pPr>
              <w:rPr>
                <w:lang w:val="en-US"/>
              </w:rPr>
            </w:pPr>
            <w:r w:rsidRPr="00EA305D">
              <w:rPr>
                <w:lang w:val="en-US"/>
              </w:rPr>
              <w:t>Invelitori la acoperisuri cu membrane bituminoase modificate lipite cu flacara in sistem monostrat pe suprafata orizontale montate pe suport continuu (Linocrom X</w:t>
            </w:r>
            <w:r>
              <w:t>ПП</w:t>
            </w:r>
            <w:r w:rsidRPr="00EA305D">
              <w:rPr>
                <w:lang w:val="en-US"/>
              </w:rPr>
              <w:t xml:space="preserve"> - prima strat)</w:t>
            </w:r>
          </w:p>
        </w:tc>
        <w:tc>
          <w:tcPr>
            <w:tcW w:w="992" w:type="dxa"/>
            <w:tcBorders>
              <w:top w:val="single" w:sz="4" w:space="0" w:color="auto"/>
              <w:bottom w:val="single" w:sz="4" w:space="0" w:color="auto"/>
            </w:tcBorders>
            <w:vAlign w:val="center"/>
          </w:tcPr>
          <w:p w:rsidR="000665FF" w:rsidRDefault="000665FF" w:rsidP="00C50F6C">
            <w:pPr>
              <w:jc w:val="center"/>
            </w:pPr>
            <w:r>
              <w:t>m2</w:t>
            </w:r>
          </w:p>
        </w:tc>
        <w:tc>
          <w:tcPr>
            <w:tcW w:w="1843" w:type="dxa"/>
            <w:tcBorders>
              <w:top w:val="single" w:sz="4" w:space="0" w:color="auto"/>
              <w:bottom w:val="single" w:sz="4" w:space="0" w:color="auto"/>
            </w:tcBorders>
            <w:vAlign w:val="center"/>
          </w:tcPr>
          <w:p w:rsidR="000665FF" w:rsidRDefault="000665FF" w:rsidP="00C50F6C">
            <w:pPr>
              <w:jc w:val="center"/>
            </w:pPr>
            <w:r>
              <w:t>1 115,00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5</w:t>
            </w:r>
          </w:p>
        </w:tc>
        <w:tc>
          <w:tcPr>
            <w:tcW w:w="1559" w:type="dxa"/>
            <w:tcBorders>
              <w:top w:val="single" w:sz="4" w:space="0" w:color="auto"/>
              <w:bottom w:val="single" w:sz="4" w:space="0" w:color="auto"/>
            </w:tcBorders>
          </w:tcPr>
          <w:p w:rsidR="000665FF" w:rsidRDefault="000665FF" w:rsidP="00C50F6C">
            <w:pPr>
              <w:rPr>
                <w:lang w:val="en-US"/>
              </w:rPr>
            </w:pPr>
            <w:r>
              <w:rPr>
                <w:lang w:val="en-US"/>
              </w:rPr>
              <w:t>CE13A</w:t>
            </w:r>
          </w:p>
          <w:p w:rsidR="000665FF" w:rsidRDefault="000665FF" w:rsidP="00C50F6C"/>
        </w:tc>
        <w:tc>
          <w:tcPr>
            <w:tcW w:w="4678" w:type="dxa"/>
            <w:tcBorders>
              <w:top w:val="single" w:sz="4" w:space="0" w:color="auto"/>
              <w:bottom w:val="single" w:sz="4" w:space="0" w:color="auto"/>
            </w:tcBorders>
          </w:tcPr>
          <w:p w:rsidR="000665FF" w:rsidRPr="00EA305D" w:rsidRDefault="000665FF" w:rsidP="00C50F6C">
            <w:pPr>
              <w:rPr>
                <w:lang w:val="en-US"/>
              </w:rPr>
            </w:pPr>
            <w:r w:rsidRPr="00EA305D">
              <w:rPr>
                <w:lang w:val="en-US"/>
              </w:rPr>
              <w:t xml:space="preserve">Invelitori la acoperisuri cu membrane bituminoase modificate lipite cu flacara in sistem monostrat pe suprafata orizontale montate pe suport continuu (Bipoli </w:t>
            </w:r>
            <w:r>
              <w:t>Э</w:t>
            </w:r>
            <w:r w:rsidRPr="00EA305D">
              <w:rPr>
                <w:lang w:val="en-US"/>
              </w:rPr>
              <w:t>K</w:t>
            </w:r>
            <w:r>
              <w:t>П</w:t>
            </w:r>
            <w:r w:rsidRPr="00EA305D">
              <w:rPr>
                <w:lang w:val="en-US"/>
              </w:rPr>
              <w:t xml:space="preserve"> - al doilea strat)</w:t>
            </w:r>
          </w:p>
        </w:tc>
        <w:tc>
          <w:tcPr>
            <w:tcW w:w="992" w:type="dxa"/>
            <w:tcBorders>
              <w:top w:val="single" w:sz="4" w:space="0" w:color="auto"/>
              <w:bottom w:val="single" w:sz="4" w:space="0" w:color="auto"/>
            </w:tcBorders>
            <w:vAlign w:val="center"/>
          </w:tcPr>
          <w:p w:rsidR="000665FF" w:rsidRDefault="000665FF" w:rsidP="00C50F6C">
            <w:pPr>
              <w:jc w:val="center"/>
            </w:pPr>
            <w:r>
              <w:t>m2</w:t>
            </w:r>
          </w:p>
        </w:tc>
        <w:tc>
          <w:tcPr>
            <w:tcW w:w="1843" w:type="dxa"/>
            <w:tcBorders>
              <w:top w:val="single" w:sz="4" w:space="0" w:color="auto"/>
              <w:bottom w:val="single" w:sz="4" w:space="0" w:color="auto"/>
            </w:tcBorders>
            <w:vAlign w:val="center"/>
          </w:tcPr>
          <w:p w:rsidR="000665FF" w:rsidRDefault="000665FF" w:rsidP="00C50F6C">
            <w:pPr>
              <w:jc w:val="center"/>
            </w:pPr>
            <w:r>
              <w:t>1 115,00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6</w:t>
            </w:r>
          </w:p>
        </w:tc>
        <w:tc>
          <w:tcPr>
            <w:tcW w:w="1559" w:type="dxa"/>
            <w:tcBorders>
              <w:top w:val="single" w:sz="4" w:space="0" w:color="auto"/>
              <w:bottom w:val="single" w:sz="4" w:space="0" w:color="auto"/>
            </w:tcBorders>
          </w:tcPr>
          <w:p w:rsidR="000665FF" w:rsidRDefault="000665FF" w:rsidP="00C50F6C">
            <w:pPr>
              <w:rPr>
                <w:lang w:val="en-US"/>
              </w:rPr>
            </w:pPr>
            <w:r>
              <w:rPr>
                <w:lang w:val="en-US"/>
              </w:rPr>
              <w:t>CE24E</w:t>
            </w:r>
          </w:p>
          <w:p w:rsidR="000665FF" w:rsidRDefault="000665FF" w:rsidP="00C50F6C"/>
        </w:tc>
        <w:tc>
          <w:tcPr>
            <w:tcW w:w="4678" w:type="dxa"/>
            <w:tcBorders>
              <w:top w:val="single" w:sz="4" w:space="0" w:color="auto"/>
              <w:bottom w:val="single" w:sz="4" w:space="0" w:color="auto"/>
            </w:tcBorders>
          </w:tcPr>
          <w:p w:rsidR="000665FF" w:rsidRPr="00EA305D" w:rsidRDefault="000665FF" w:rsidP="00C50F6C">
            <w:pPr>
              <w:rPr>
                <w:lang w:val="en-US"/>
              </w:rPr>
            </w:pPr>
            <w:r w:rsidRPr="00EA305D">
              <w:rPr>
                <w:lang w:val="en-US"/>
              </w:rPr>
              <w:t>Luminator trapa pentru evacuarea fumului, montat la acoperisuri metalice sau din beton armat  (Aerator)</w:t>
            </w:r>
          </w:p>
        </w:tc>
        <w:tc>
          <w:tcPr>
            <w:tcW w:w="992" w:type="dxa"/>
            <w:tcBorders>
              <w:top w:val="single" w:sz="4" w:space="0" w:color="auto"/>
              <w:bottom w:val="single" w:sz="4" w:space="0" w:color="auto"/>
            </w:tcBorders>
            <w:vAlign w:val="center"/>
          </w:tcPr>
          <w:p w:rsidR="000665FF" w:rsidRDefault="000665FF" w:rsidP="00C50F6C">
            <w:pPr>
              <w:jc w:val="center"/>
            </w:pPr>
            <w:r>
              <w:t>buc</w:t>
            </w:r>
          </w:p>
        </w:tc>
        <w:tc>
          <w:tcPr>
            <w:tcW w:w="1843" w:type="dxa"/>
            <w:tcBorders>
              <w:top w:val="single" w:sz="4" w:space="0" w:color="auto"/>
              <w:bottom w:val="single" w:sz="4" w:space="0" w:color="auto"/>
            </w:tcBorders>
            <w:vAlign w:val="center"/>
          </w:tcPr>
          <w:p w:rsidR="000665FF" w:rsidRDefault="000665FF" w:rsidP="00C50F6C">
            <w:pPr>
              <w:jc w:val="center"/>
            </w:pPr>
            <w:r>
              <w:t>12,00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7</w:t>
            </w:r>
          </w:p>
        </w:tc>
        <w:tc>
          <w:tcPr>
            <w:tcW w:w="1559" w:type="dxa"/>
            <w:tcBorders>
              <w:top w:val="single" w:sz="4" w:space="0" w:color="auto"/>
              <w:bottom w:val="single" w:sz="4" w:space="0" w:color="auto"/>
            </w:tcBorders>
          </w:tcPr>
          <w:p w:rsidR="000665FF" w:rsidRDefault="000665FF" w:rsidP="00C50F6C">
            <w:pPr>
              <w:rPr>
                <w:lang w:val="en-US"/>
              </w:rPr>
            </w:pPr>
            <w:r>
              <w:rPr>
                <w:lang w:val="en-US"/>
              </w:rPr>
              <w:t>CE23B</w:t>
            </w:r>
          </w:p>
          <w:p w:rsidR="000665FF" w:rsidRDefault="000665FF" w:rsidP="00C50F6C"/>
        </w:tc>
        <w:tc>
          <w:tcPr>
            <w:tcW w:w="4678" w:type="dxa"/>
            <w:tcBorders>
              <w:top w:val="single" w:sz="4" w:space="0" w:color="auto"/>
              <w:bottom w:val="single" w:sz="4" w:space="0" w:color="auto"/>
            </w:tcBorders>
          </w:tcPr>
          <w:p w:rsidR="000665FF" w:rsidRPr="00EA305D" w:rsidRDefault="000665FF" w:rsidP="00C50F6C">
            <w:pPr>
              <w:rPr>
                <w:lang w:val="en-US"/>
              </w:rPr>
            </w:pPr>
            <w:r w:rsidRPr="00EA305D">
              <w:rPr>
                <w:lang w:val="en-US"/>
              </w:rPr>
              <w:t>Planca de racordare montate (</w:t>
            </w:r>
            <w:r>
              <w:t>планка</w:t>
            </w:r>
            <w:r w:rsidRPr="00EA305D">
              <w:rPr>
                <w:lang w:val="en-US"/>
              </w:rPr>
              <w:t xml:space="preserve"> </w:t>
            </w:r>
            <w:r>
              <w:t>примыкания</w:t>
            </w:r>
            <w:r w:rsidRPr="00EA305D">
              <w:rPr>
                <w:lang w:val="en-US"/>
              </w:rPr>
              <w:t>)</w:t>
            </w:r>
          </w:p>
        </w:tc>
        <w:tc>
          <w:tcPr>
            <w:tcW w:w="992" w:type="dxa"/>
            <w:tcBorders>
              <w:top w:val="single" w:sz="4" w:space="0" w:color="auto"/>
              <w:bottom w:val="single" w:sz="4" w:space="0" w:color="auto"/>
            </w:tcBorders>
            <w:vAlign w:val="center"/>
          </w:tcPr>
          <w:p w:rsidR="000665FF" w:rsidRDefault="000665FF" w:rsidP="00C50F6C">
            <w:pPr>
              <w:jc w:val="center"/>
            </w:pPr>
            <w:r>
              <w:t>m</w:t>
            </w:r>
          </w:p>
        </w:tc>
        <w:tc>
          <w:tcPr>
            <w:tcW w:w="1843" w:type="dxa"/>
            <w:tcBorders>
              <w:top w:val="single" w:sz="4" w:space="0" w:color="auto"/>
              <w:bottom w:val="single" w:sz="4" w:space="0" w:color="auto"/>
            </w:tcBorders>
            <w:vAlign w:val="center"/>
          </w:tcPr>
          <w:p w:rsidR="000665FF" w:rsidRDefault="000665FF" w:rsidP="00C50F6C">
            <w:pPr>
              <w:jc w:val="center"/>
            </w:pPr>
            <w:r>
              <w:t>32,00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8</w:t>
            </w:r>
          </w:p>
        </w:tc>
        <w:tc>
          <w:tcPr>
            <w:tcW w:w="1559" w:type="dxa"/>
            <w:tcBorders>
              <w:top w:val="single" w:sz="4" w:space="0" w:color="auto"/>
              <w:bottom w:val="single" w:sz="4" w:space="0" w:color="auto"/>
            </w:tcBorders>
          </w:tcPr>
          <w:p w:rsidR="000665FF" w:rsidRDefault="000665FF" w:rsidP="00C50F6C">
            <w:pPr>
              <w:rPr>
                <w:lang w:val="en-US"/>
              </w:rPr>
            </w:pPr>
            <w:r>
              <w:rPr>
                <w:lang w:val="en-US"/>
              </w:rPr>
              <w:t>CE23B</w:t>
            </w:r>
          </w:p>
          <w:p w:rsidR="000665FF" w:rsidRDefault="000665FF" w:rsidP="00C50F6C"/>
        </w:tc>
        <w:tc>
          <w:tcPr>
            <w:tcW w:w="4678" w:type="dxa"/>
            <w:tcBorders>
              <w:top w:val="single" w:sz="4" w:space="0" w:color="auto"/>
              <w:bottom w:val="single" w:sz="4" w:space="0" w:color="auto"/>
            </w:tcBorders>
          </w:tcPr>
          <w:p w:rsidR="000665FF" w:rsidRPr="00EA305D" w:rsidRDefault="000665FF" w:rsidP="00C50F6C">
            <w:pPr>
              <w:rPr>
                <w:lang w:val="en-US"/>
              </w:rPr>
            </w:pPr>
            <w:r w:rsidRPr="00EA305D">
              <w:rPr>
                <w:lang w:val="en-US"/>
              </w:rPr>
              <w:t xml:space="preserve">Glafuri si copertine din tabla zincata, cu latimea desfasurata intre 16-30 cm  </w:t>
            </w:r>
            <w:r>
              <w:t>Капельник</w:t>
            </w:r>
          </w:p>
        </w:tc>
        <w:tc>
          <w:tcPr>
            <w:tcW w:w="992" w:type="dxa"/>
            <w:tcBorders>
              <w:top w:val="single" w:sz="4" w:space="0" w:color="auto"/>
              <w:bottom w:val="single" w:sz="4" w:space="0" w:color="auto"/>
            </w:tcBorders>
            <w:vAlign w:val="center"/>
          </w:tcPr>
          <w:p w:rsidR="000665FF" w:rsidRDefault="000665FF" w:rsidP="00C50F6C">
            <w:pPr>
              <w:jc w:val="center"/>
            </w:pPr>
            <w:r>
              <w:t>m</w:t>
            </w:r>
          </w:p>
        </w:tc>
        <w:tc>
          <w:tcPr>
            <w:tcW w:w="1843" w:type="dxa"/>
            <w:tcBorders>
              <w:top w:val="single" w:sz="4" w:space="0" w:color="auto"/>
              <w:bottom w:val="single" w:sz="4" w:space="0" w:color="auto"/>
            </w:tcBorders>
            <w:vAlign w:val="center"/>
          </w:tcPr>
          <w:p w:rsidR="000665FF" w:rsidRDefault="000665FF" w:rsidP="00C50F6C">
            <w:pPr>
              <w:jc w:val="center"/>
            </w:pPr>
            <w:r>
              <w:t>150,00</w:t>
            </w:r>
          </w:p>
        </w:tc>
      </w:tr>
    </w:tbl>
    <w:p w:rsidR="00D33F63" w:rsidRDefault="00D33F63" w:rsidP="001872CE">
      <w:pPr>
        <w:spacing w:after="140"/>
        <w:ind w:right="567"/>
        <w:rPr>
          <w:b/>
          <w:bCs/>
          <w:sz w:val="28"/>
          <w:szCs w:val="28"/>
          <w:u w:val="single"/>
          <w:lang w:val="en-US"/>
        </w:rPr>
      </w:pPr>
    </w:p>
    <w:p w:rsidR="00D33F63" w:rsidRDefault="00D33F63" w:rsidP="001872CE">
      <w:pPr>
        <w:spacing w:after="140"/>
        <w:ind w:right="567"/>
        <w:rPr>
          <w:b/>
          <w:bCs/>
          <w:sz w:val="28"/>
          <w:szCs w:val="28"/>
          <w:u w:val="single"/>
          <w:lang w:val="en-US"/>
        </w:rPr>
      </w:pPr>
    </w:p>
    <w:p w:rsidR="00D33F63" w:rsidRDefault="00D33F63" w:rsidP="001872CE">
      <w:pPr>
        <w:spacing w:after="140"/>
        <w:ind w:right="567"/>
        <w:rPr>
          <w:b/>
          <w:bCs/>
          <w:sz w:val="28"/>
          <w:szCs w:val="28"/>
          <w:u w:val="single"/>
          <w:lang w:val="en-US"/>
        </w:rPr>
      </w:pPr>
    </w:p>
    <w:p w:rsidR="00D33F63" w:rsidRDefault="00D33F63" w:rsidP="001872CE">
      <w:pPr>
        <w:spacing w:after="140"/>
        <w:ind w:right="567"/>
        <w:rPr>
          <w:b/>
          <w:bCs/>
          <w:sz w:val="28"/>
          <w:szCs w:val="28"/>
          <w:u w:val="single"/>
          <w:lang w:val="en-US"/>
        </w:rPr>
      </w:pPr>
    </w:p>
    <w:p w:rsidR="00D33F63" w:rsidRDefault="00D33F63" w:rsidP="001872CE">
      <w:pPr>
        <w:spacing w:after="140"/>
        <w:ind w:right="567"/>
        <w:rPr>
          <w:b/>
          <w:bCs/>
          <w:sz w:val="28"/>
          <w:szCs w:val="28"/>
          <w:u w:val="single"/>
          <w:lang w:val="en-US"/>
        </w:rPr>
      </w:pPr>
    </w:p>
    <w:p w:rsidR="00D33F63" w:rsidRDefault="00D33F63" w:rsidP="001872CE">
      <w:pPr>
        <w:spacing w:after="140"/>
        <w:ind w:right="567"/>
        <w:rPr>
          <w:b/>
          <w:bCs/>
          <w:sz w:val="28"/>
          <w:szCs w:val="28"/>
          <w:u w:val="single"/>
          <w:lang w:val="en-US"/>
        </w:rPr>
      </w:pPr>
    </w:p>
    <w:p w:rsidR="000665FF" w:rsidRDefault="000665FF" w:rsidP="001872CE">
      <w:pPr>
        <w:spacing w:after="140"/>
        <w:ind w:right="567"/>
        <w:rPr>
          <w:b/>
          <w:bCs/>
          <w:sz w:val="28"/>
          <w:szCs w:val="28"/>
          <w:u w:val="single"/>
          <w:lang w:val="en-US"/>
        </w:rPr>
      </w:pPr>
    </w:p>
    <w:p w:rsidR="000665FF" w:rsidRDefault="000665FF" w:rsidP="000665FF">
      <w:pPr>
        <w:spacing w:after="140"/>
        <w:ind w:right="567"/>
        <w:rPr>
          <w:b/>
          <w:bCs/>
          <w:sz w:val="28"/>
          <w:szCs w:val="28"/>
          <w:u w:val="single"/>
          <w:lang w:val="en-US"/>
        </w:rPr>
      </w:pPr>
      <w:r w:rsidRPr="002C2F63">
        <w:rPr>
          <w:b/>
          <w:bCs/>
          <w:lang w:val="en-US"/>
        </w:rPr>
        <w:lastRenderedPageBreak/>
        <w:t>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Pr>
          <w:b/>
          <w:bCs/>
          <w:sz w:val="28"/>
          <w:szCs w:val="28"/>
          <w:u w:val="single"/>
          <w:lang w:val="en-US"/>
        </w:rPr>
        <w:t xml:space="preserve">Reparația acoperișului blocului de locuit din str. Studenților nr. </w:t>
      </w:r>
      <w:r>
        <w:rPr>
          <w:b/>
          <w:bCs/>
          <w:sz w:val="28"/>
          <w:szCs w:val="28"/>
          <w:u w:val="single"/>
          <w:lang w:val="en-US"/>
        </w:rPr>
        <w:t>6</w:t>
      </w:r>
    </w:p>
    <w:p w:rsidR="000665FF" w:rsidRPr="00027881" w:rsidRDefault="000665FF" w:rsidP="000665FF">
      <w:pPr>
        <w:rPr>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665FF" w:rsidTr="00C50F6C">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0665FF" w:rsidRDefault="000665FF" w:rsidP="00C50F6C">
            <w:pPr>
              <w:ind w:right="-108"/>
              <w:jc w:val="center"/>
              <w:rPr>
                <w:sz w:val="22"/>
                <w:szCs w:val="22"/>
                <w:lang w:val="en-US"/>
              </w:rPr>
            </w:pPr>
            <w:r>
              <w:rPr>
                <w:sz w:val="22"/>
                <w:szCs w:val="22"/>
              </w:rPr>
              <w:t>№</w:t>
            </w:r>
          </w:p>
          <w:p w:rsidR="000665FF" w:rsidRDefault="000665FF" w:rsidP="00C50F6C">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0665FF" w:rsidRDefault="000665FF" w:rsidP="00C50F6C">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0665FF" w:rsidRDefault="000665FF" w:rsidP="00C50F6C">
            <w:pPr>
              <w:jc w:val="center"/>
              <w:rPr>
                <w:sz w:val="22"/>
                <w:szCs w:val="22"/>
              </w:rPr>
            </w:pPr>
          </w:p>
          <w:p w:rsidR="000665FF" w:rsidRDefault="000665FF" w:rsidP="00C50F6C">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0665FF" w:rsidRDefault="000665FF" w:rsidP="00C50F6C">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0665FF" w:rsidRPr="006D228E" w:rsidRDefault="000665FF" w:rsidP="00C50F6C">
            <w:pPr>
              <w:jc w:val="center"/>
              <w:rPr>
                <w:sz w:val="22"/>
                <w:szCs w:val="22"/>
                <w:lang w:val="en-US"/>
              </w:rPr>
            </w:pPr>
            <w:r>
              <w:rPr>
                <w:sz w:val="22"/>
                <w:szCs w:val="22"/>
                <w:lang w:val="en-US"/>
              </w:rPr>
              <w:t>Volum</w:t>
            </w:r>
          </w:p>
        </w:tc>
      </w:tr>
    </w:tbl>
    <w:p w:rsidR="000665FF" w:rsidRDefault="000665FF" w:rsidP="000665FF">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665FF" w:rsidTr="00C50F6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665FF" w:rsidRDefault="000665FF" w:rsidP="00C50F6C">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665FF" w:rsidRDefault="000665FF" w:rsidP="00C50F6C">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0665FF" w:rsidRDefault="000665FF" w:rsidP="00C50F6C">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0665FF" w:rsidRDefault="000665FF" w:rsidP="00C50F6C">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665FF" w:rsidRPr="00027881" w:rsidRDefault="000665FF" w:rsidP="00C50F6C">
            <w:pPr>
              <w:jc w:val="center"/>
              <w:rPr>
                <w:sz w:val="22"/>
                <w:szCs w:val="22"/>
                <w:lang w:val="en-US"/>
              </w:rPr>
            </w:pPr>
            <w:r>
              <w:rPr>
                <w:sz w:val="22"/>
                <w:szCs w:val="22"/>
                <w:lang w:val="en-US"/>
              </w:rPr>
              <w:t>5</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1</w:t>
            </w:r>
          </w:p>
        </w:tc>
        <w:tc>
          <w:tcPr>
            <w:tcW w:w="1559" w:type="dxa"/>
            <w:tcBorders>
              <w:top w:val="single" w:sz="4" w:space="0" w:color="auto"/>
              <w:bottom w:val="single" w:sz="4" w:space="0" w:color="auto"/>
            </w:tcBorders>
          </w:tcPr>
          <w:p w:rsidR="000665FF" w:rsidRDefault="000665FF" w:rsidP="00C50F6C">
            <w:pPr>
              <w:rPr>
                <w:lang w:val="en-US"/>
              </w:rPr>
            </w:pPr>
            <w:r>
              <w:rPr>
                <w:lang w:val="en-US"/>
              </w:rPr>
              <w:t>RpCI42F</w:t>
            </w:r>
          </w:p>
          <w:p w:rsidR="000665FF" w:rsidRDefault="000665FF" w:rsidP="00C50F6C"/>
        </w:tc>
        <w:tc>
          <w:tcPr>
            <w:tcW w:w="4678" w:type="dxa"/>
            <w:tcBorders>
              <w:top w:val="single" w:sz="4" w:space="0" w:color="auto"/>
              <w:bottom w:val="single" w:sz="4" w:space="0" w:color="auto"/>
            </w:tcBorders>
          </w:tcPr>
          <w:p w:rsidR="000665FF" w:rsidRPr="00722B76" w:rsidRDefault="000665FF" w:rsidP="00C50F6C">
            <w:pPr>
              <w:rPr>
                <w:lang w:val="en-US"/>
              </w:rPr>
            </w:pPr>
            <w:r w:rsidRPr="00722B76">
              <w:rPr>
                <w:lang w:val="en-US"/>
              </w:rPr>
              <w:t xml:space="preserve">Demontarea elementelor de acoperis - membrane bituminoase in unul sau doua straturi </w:t>
            </w:r>
          </w:p>
        </w:tc>
        <w:tc>
          <w:tcPr>
            <w:tcW w:w="992" w:type="dxa"/>
            <w:tcBorders>
              <w:top w:val="single" w:sz="4" w:space="0" w:color="auto"/>
              <w:bottom w:val="single" w:sz="4" w:space="0" w:color="auto"/>
            </w:tcBorders>
            <w:vAlign w:val="center"/>
          </w:tcPr>
          <w:p w:rsidR="000665FF" w:rsidRDefault="000665FF" w:rsidP="00C50F6C">
            <w:pPr>
              <w:jc w:val="center"/>
            </w:pPr>
            <w:r>
              <w:t>m2</w:t>
            </w:r>
          </w:p>
        </w:tc>
        <w:tc>
          <w:tcPr>
            <w:tcW w:w="1843" w:type="dxa"/>
            <w:tcBorders>
              <w:top w:val="single" w:sz="4" w:space="0" w:color="auto"/>
              <w:bottom w:val="single" w:sz="4" w:space="0" w:color="auto"/>
            </w:tcBorders>
            <w:vAlign w:val="center"/>
          </w:tcPr>
          <w:p w:rsidR="000665FF" w:rsidRDefault="000665FF" w:rsidP="00C50F6C">
            <w:pPr>
              <w:jc w:val="center"/>
            </w:pPr>
            <w:r>
              <w:t>471,00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2</w:t>
            </w:r>
          </w:p>
        </w:tc>
        <w:tc>
          <w:tcPr>
            <w:tcW w:w="1559" w:type="dxa"/>
            <w:tcBorders>
              <w:top w:val="single" w:sz="4" w:space="0" w:color="auto"/>
              <w:bottom w:val="single" w:sz="4" w:space="0" w:color="auto"/>
            </w:tcBorders>
          </w:tcPr>
          <w:p w:rsidR="000665FF" w:rsidRDefault="000665FF" w:rsidP="00C50F6C">
            <w:pPr>
              <w:rPr>
                <w:lang w:val="en-US"/>
              </w:rPr>
            </w:pPr>
            <w:r>
              <w:rPr>
                <w:lang w:val="en-US"/>
              </w:rPr>
              <w:t>IzF18C</w:t>
            </w:r>
          </w:p>
          <w:p w:rsidR="000665FF" w:rsidRDefault="000665FF" w:rsidP="00C50F6C"/>
        </w:tc>
        <w:tc>
          <w:tcPr>
            <w:tcW w:w="4678" w:type="dxa"/>
            <w:tcBorders>
              <w:top w:val="single" w:sz="4" w:space="0" w:color="auto"/>
              <w:bottom w:val="single" w:sz="4" w:space="0" w:color="auto"/>
            </w:tcBorders>
          </w:tcPr>
          <w:p w:rsidR="000665FF" w:rsidRPr="00722B76" w:rsidRDefault="000665FF" w:rsidP="00C50F6C">
            <w:pPr>
              <w:rPr>
                <w:lang w:val="en-US"/>
              </w:rPr>
            </w:pPr>
            <w:r w:rsidRPr="00722B76">
              <w:rPr>
                <w:lang w:val="en-US"/>
              </w:rPr>
              <w:t xml:space="preserve">Strat suport de egalizare sau de protectie pentru izolatii, inclusiv scafele aferente, executat cu mortar de ciment gata preparat marca M100-T fara adaos de var, driscuit, pe suprafete orizontale sau inclinate pina la 40 % inclusiv, aplicat in grosime medie de 3 cm </w:t>
            </w:r>
          </w:p>
        </w:tc>
        <w:tc>
          <w:tcPr>
            <w:tcW w:w="992" w:type="dxa"/>
            <w:tcBorders>
              <w:top w:val="single" w:sz="4" w:space="0" w:color="auto"/>
              <w:bottom w:val="single" w:sz="4" w:space="0" w:color="auto"/>
            </w:tcBorders>
            <w:vAlign w:val="center"/>
          </w:tcPr>
          <w:p w:rsidR="000665FF" w:rsidRDefault="000665FF" w:rsidP="00C50F6C">
            <w:pPr>
              <w:jc w:val="center"/>
            </w:pPr>
            <w:r>
              <w:t>m2</w:t>
            </w:r>
          </w:p>
        </w:tc>
        <w:tc>
          <w:tcPr>
            <w:tcW w:w="1843" w:type="dxa"/>
            <w:tcBorders>
              <w:top w:val="single" w:sz="4" w:space="0" w:color="auto"/>
              <w:bottom w:val="single" w:sz="4" w:space="0" w:color="auto"/>
            </w:tcBorders>
            <w:vAlign w:val="center"/>
          </w:tcPr>
          <w:p w:rsidR="000665FF" w:rsidRDefault="000665FF" w:rsidP="00C50F6C">
            <w:pPr>
              <w:jc w:val="center"/>
            </w:pPr>
            <w:r>
              <w:t>52,80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3</w:t>
            </w:r>
          </w:p>
        </w:tc>
        <w:tc>
          <w:tcPr>
            <w:tcW w:w="1559" w:type="dxa"/>
            <w:tcBorders>
              <w:top w:val="single" w:sz="4" w:space="0" w:color="auto"/>
              <w:bottom w:val="single" w:sz="4" w:space="0" w:color="auto"/>
            </w:tcBorders>
          </w:tcPr>
          <w:p w:rsidR="000665FF" w:rsidRDefault="000665FF" w:rsidP="00C50F6C">
            <w:pPr>
              <w:rPr>
                <w:lang w:val="en-US"/>
              </w:rPr>
            </w:pPr>
            <w:r>
              <w:rPr>
                <w:lang w:val="en-US"/>
              </w:rPr>
              <w:t>IzF01A</w:t>
            </w:r>
          </w:p>
          <w:p w:rsidR="000665FF" w:rsidRDefault="000665FF" w:rsidP="00C50F6C"/>
        </w:tc>
        <w:tc>
          <w:tcPr>
            <w:tcW w:w="4678" w:type="dxa"/>
            <w:tcBorders>
              <w:top w:val="single" w:sz="4" w:space="0" w:color="auto"/>
              <w:bottom w:val="single" w:sz="4" w:space="0" w:color="auto"/>
            </w:tcBorders>
          </w:tcPr>
          <w:p w:rsidR="000665FF" w:rsidRPr="00722B76" w:rsidRDefault="000665FF" w:rsidP="00C50F6C">
            <w:pPr>
              <w:rPr>
                <w:lang w:val="en-US"/>
              </w:rPr>
            </w:pPr>
            <w:r w:rsidRPr="00722B76">
              <w:rPr>
                <w:lang w:val="en-US"/>
              </w:rPr>
              <w:t>Amorsarea suprafetelor pentru aplicarea stratului de difuzie, a barierei contra vaporilor, a termoizolatiei sau a hidroizolatiei pe suprafete orizontale, inclinte sau verticale, cu solutie bituminoasa (bitum taiat), (</w:t>
            </w:r>
            <w:r>
              <w:t>праймером</w:t>
            </w:r>
            <w:r w:rsidRPr="00722B76">
              <w:rPr>
                <w:lang w:val="en-US"/>
              </w:rPr>
              <w:t xml:space="preserve">) </w:t>
            </w:r>
          </w:p>
        </w:tc>
        <w:tc>
          <w:tcPr>
            <w:tcW w:w="992" w:type="dxa"/>
            <w:tcBorders>
              <w:top w:val="single" w:sz="4" w:space="0" w:color="auto"/>
              <w:bottom w:val="single" w:sz="4" w:space="0" w:color="auto"/>
            </w:tcBorders>
            <w:vAlign w:val="center"/>
          </w:tcPr>
          <w:p w:rsidR="000665FF" w:rsidRDefault="000665FF" w:rsidP="00C50F6C">
            <w:pPr>
              <w:jc w:val="center"/>
            </w:pPr>
            <w:r>
              <w:t>m2</w:t>
            </w:r>
          </w:p>
        </w:tc>
        <w:tc>
          <w:tcPr>
            <w:tcW w:w="1843" w:type="dxa"/>
            <w:tcBorders>
              <w:top w:val="single" w:sz="4" w:space="0" w:color="auto"/>
              <w:bottom w:val="single" w:sz="4" w:space="0" w:color="auto"/>
            </w:tcBorders>
            <w:vAlign w:val="center"/>
          </w:tcPr>
          <w:p w:rsidR="000665FF" w:rsidRDefault="000665FF" w:rsidP="00C50F6C">
            <w:pPr>
              <w:jc w:val="center"/>
            </w:pPr>
            <w:r>
              <w:t>471,00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4</w:t>
            </w:r>
          </w:p>
        </w:tc>
        <w:tc>
          <w:tcPr>
            <w:tcW w:w="1559" w:type="dxa"/>
            <w:tcBorders>
              <w:top w:val="single" w:sz="4" w:space="0" w:color="auto"/>
              <w:bottom w:val="single" w:sz="4" w:space="0" w:color="auto"/>
            </w:tcBorders>
          </w:tcPr>
          <w:p w:rsidR="000665FF" w:rsidRDefault="000665FF" w:rsidP="00C50F6C">
            <w:pPr>
              <w:rPr>
                <w:lang w:val="en-US"/>
              </w:rPr>
            </w:pPr>
            <w:r>
              <w:rPr>
                <w:lang w:val="en-US"/>
              </w:rPr>
              <w:t>CE13A</w:t>
            </w:r>
          </w:p>
          <w:p w:rsidR="000665FF" w:rsidRDefault="000665FF" w:rsidP="00C50F6C"/>
        </w:tc>
        <w:tc>
          <w:tcPr>
            <w:tcW w:w="4678" w:type="dxa"/>
            <w:tcBorders>
              <w:top w:val="single" w:sz="4" w:space="0" w:color="auto"/>
              <w:bottom w:val="single" w:sz="4" w:space="0" w:color="auto"/>
            </w:tcBorders>
          </w:tcPr>
          <w:p w:rsidR="000665FF" w:rsidRPr="00722B76" w:rsidRDefault="000665FF" w:rsidP="00C50F6C">
            <w:pPr>
              <w:rPr>
                <w:lang w:val="en-US"/>
              </w:rPr>
            </w:pPr>
            <w:r w:rsidRPr="00722B76">
              <w:rPr>
                <w:lang w:val="en-US"/>
              </w:rPr>
              <w:t>Invelitori la acoperisuri cu membrane bituminoase modificate lipite cu flacara in sistem monostrat pe suprafata orizontale montate pe suport continuu (Linocrom X</w:t>
            </w:r>
            <w:r>
              <w:t>ПП</w:t>
            </w:r>
            <w:r w:rsidRPr="00722B76">
              <w:rPr>
                <w:lang w:val="en-US"/>
              </w:rPr>
              <w:t xml:space="preserve"> - prima strat)</w:t>
            </w:r>
          </w:p>
        </w:tc>
        <w:tc>
          <w:tcPr>
            <w:tcW w:w="992" w:type="dxa"/>
            <w:tcBorders>
              <w:top w:val="single" w:sz="4" w:space="0" w:color="auto"/>
              <w:bottom w:val="single" w:sz="4" w:space="0" w:color="auto"/>
            </w:tcBorders>
            <w:vAlign w:val="center"/>
          </w:tcPr>
          <w:p w:rsidR="000665FF" w:rsidRDefault="000665FF" w:rsidP="00C50F6C">
            <w:pPr>
              <w:jc w:val="center"/>
            </w:pPr>
            <w:r>
              <w:t>m2</w:t>
            </w:r>
          </w:p>
        </w:tc>
        <w:tc>
          <w:tcPr>
            <w:tcW w:w="1843" w:type="dxa"/>
            <w:tcBorders>
              <w:top w:val="single" w:sz="4" w:space="0" w:color="auto"/>
              <w:bottom w:val="single" w:sz="4" w:space="0" w:color="auto"/>
            </w:tcBorders>
            <w:vAlign w:val="center"/>
          </w:tcPr>
          <w:p w:rsidR="000665FF" w:rsidRDefault="000665FF" w:rsidP="00C50F6C">
            <w:pPr>
              <w:jc w:val="center"/>
            </w:pPr>
            <w:r>
              <w:t>471,00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5</w:t>
            </w:r>
          </w:p>
        </w:tc>
        <w:tc>
          <w:tcPr>
            <w:tcW w:w="1559" w:type="dxa"/>
            <w:tcBorders>
              <w:top w:val="single" w:sz="4" w:space="0" w:color="auto"/>
              <w:bottom w:val="single" w:sz="4" w:space="0" w:color="auto"/>
            </w:tcBorders>
          </w:tcPr>
          <w:p w:rsidR="000665FF" w:rsidRDefault="000665FF" w:rsidP="00C50F6C">
            <w:pPr>
              <w:rPr>
                <w:lang w:val="en-US"/>
              </w:rPr>
            </w:pPr>
            <w:r>
              <w:rPr>
                <w:lang w:val="en-US"/>
              </w:rPr>
              <w:t>CE13A</w:t>
            </w:r>
          </w:p>
          <w:p w:rsidR="000665FF" w:rsidRDefault="000665FF" w:rsidP="00C50F6C"/>
        </w:tc>
        <w:tc>
          <w:tcPr>
            <w:tcW w:w="4678" w:type="dxa"/>
            <w:tcBorders>
              <w:top w:val="single" w:sz="4" w:space="0" w:color="auto"/>
              <w:bottom w:val="single" w:sz="4" w:space="0" w:color="auto"/>
            </w:tcBorders>
          </w:tcPr>
          <w:p w:rsidR="000665FF" w:rsidRPr="00722B76" w:rsidRDefault="000665FF" w:rsidP="00C50F6C">
            <w:pPr>
              <w:rPr>
                <w:lang w:val="en-US"/>
              </w:rPr>
            </w:pPr>
            <w:r w:rsidRPr="00722B76">
              <w:rPr>
                <w:lang w:val="en-US"/>
              </w:rPr>
              <w:t xml:space="preserve">Invelitori la acoperisuri cu membrane bituminoase modificate lipite cu flacara in sistem monostrat pe suprafata orizontale montate pe suport continuu (Bipoli </w:t>
            </w:r>
            <w:r>
              <w:t>Э</w:t>
            </w:r>
            <w:r w:rsidRPr="00722B76">
              <w:rPr>
                <w:lang w:val="en-US"/>
              </w:rPr>
              <w:t>K</w:t>
            </w:r>
            <w:r>
              <w:t>П</w:t>
            </w:r>
            <w:r w:rsidRPr="00722B76">
              <w:rPr>
                <w:lang w:val="en-US"/>
              </w:rPr>
              <w:t xml:space="preserve"> - al doilea strat)</w:t>
            </w:r>
          </w:p>
        </w:tc>
        <w:tc>
          <w:tcPr>
            <w:tcW w:w="992" w:type="dxa"/>
            <w:tcBorders>
              <w:top w:val="single" w:sz="4" w:space="0" w:color="auto"/>
              <w:bottom w:val="single" w:sz="4" w:space="0" w:color="auto"/>
            </w:tcBorders>
            <w:vAlign w:val="center"/>
          </w:tcPr>
          <w:p w:rsidR="000665FF" w:rsidRDefault="000665FF" w:rsidP="00C50F6C">
            <w:pPr>
              <w:jc w:val="center"/>
            </w:pPr>
            <w:r>
              <w:t>m2</w:t>
            </w:r>
          </w:p>
        </w:tc>
        <w:tc>
          <w:tcPr>
            <w:tcW w:w="1843" w:type="dxa"/>
            <w:tcBorders>
              <w:top w:val="single" w:sz="4" w:space="0" w:color="auto"/>
              <w:bottom w:val="single" w:sz="4" w:space="0" w:color="auto"/>
            </w:tcBorders>
            <w:vAlign w:val="center"/>
          </w:tcPr>
          <w:p w:rsidR="000665FF" w:rsidRDefault="000665FF" w:rsidP="00C50F6C">
            <w:pPr>
              <w:jc w:val="center"/>
            </w:pPr>
            <w:r>
              <w:t>471,00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6</w:t>
            </w:r>
          </w:p>
        </w:tc>
        <w:tc>
          <w:tcPr>
            <w:tcW w:w="1559" w:type="dxa"/>
            <w:tcBorders>
              <w:top w:val="single" w:sz="4" w:space="0" w:color="auto"/>
              <w:bottom w:val="single" w:sz="4" w:space="0" w:color="auto"/>
            </w:tcBorders>
          </w:tcPr>
          <w:p w:rsidR="000665FF" w:rsidRDefault="000665FF" w:rsidP="00C50F6C">
            <w:pPr>
              <w:rPr>
                <w:lang w:val="en-US"/>
              </w:rPr>
            </w:pPr>
            <w:r>
              <w:rPr>
                <w:lang w:val="en-US"/>
              </w:rPr>
              <w:t>CE24E</w:t>
            </w:r>
          </w:p>
          <w:p w:rsidR="000665FF" w:rsidRDefault="000665FF" w:rsidP="00C50F6C"/>
        </w:tc>
        <w:tc>
          <w:tcPr>
            <w:tcW w:w="4678" w:type="dxa"/>
            <w:tcBorders>
              <w:top w:val="single" w:sz="4" w:space="0" w:color="auto"/>
              <w:bottom w:val="single" w:sz="4" w:space="0" w:color="auto"/>
            </w:tcBorders>
          </w:tcPr>
          <w:p w:rsidR="000665FF" w:rsidRPr="00722B76" w:rsidRDefault="000665FF" w:rsidP="00C50F6C">
            <w:pPr>
              <w:rPr>
                <w:lang w:val="en-US"/>
              </w:rPr>
            </w:pPr>
            <w:r w:rsidRPr="00722B76">
              <w:rPr>
                <w:lang w:val="en-US"/>
              </w:rPr>
              <w:t>Luminator trapa pentru evacuarea fumului, montat la acoperisuri metalice sau din beton armat  (Aerator)</w:t>
            </w:r>
          </w:p>
        </w:tc>
        <w:tc>
          <w:tcPr>
            <w:tcW w:w="992" w:type="dxa"/>
            <w:tcBorders>
              <w:top w:val="single" w:sz="4" w:space="0" w:color="auto"/>
              <w:bottom w:val="single" w:sz="4" w:space="0" w:color="auto"/>
            </w:tcBorders>
            <w:vAlign w:val="center"/>
          </w:tcPr>
          <w:p w:rsidR="000665FF" w:rsidRDefault="000665FF" w:rsidP="00C50F6C">
            <w:pPr>
              <w:jc w:val="center"/>
            </w:pPr>
            <w:r>
              <w:t>buc</w:t>
            </w:r>
          </w:p>
        </w:tc>
        <w:tc>
          <w:tcPr>
            <w:tcW w:w="1843" w:type="dxa"/>
            <w:tcBorders>
              <w:top w:val="single" w:sz="4" w:space="0" w:color="auto"/>
              <w:bottom w:val="single" w:sz="4" w:space="0" w:color="auto"/>
            </w:tcBorders>
            <w:vAlign w:val="center"/>
          </w:tcPr>
          <w:p w:rsidR="000665FF" w:rsidRDefault="000665FF" w:rsidP="00C50F6C">
            <w:pPr>
              <w:jc w:val="center"/>
            </w:pPr>
            <w:r>
              <w:t>5,00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7</w:t>
            </w:r>
          </w:p>
        </w:tc>
        <w:tc>
          <w:tcPr>
            <w:tcW w:w="1559" w:type="dxa"/>
            <w:tcBorders>
              <w:top w:val="single" w:sz="4" w:space="0" w:color="auto"/>
              <w:bottom w:val="single" w:sz="4" w:space="0" w:color="auto"/>
            </w:tcBorders>
          </w:tcPr>
          <w:p w:rsidR="000665FF" w:rsidRDefault="000665FF" w:rsidP="00C50F6C">
            <w:pPr>
              <w:rPr>
                <w:lang w:val="en-US"/>
              </w:rPr>
            </w:pPr>
            <w:r>
              <w:rPr>
                <w:lang w:val="en-US"/>
              </w:rPr>
              <w:t>CE23B</w:t>
            </w:r>
          </w:p>
          <w:p w:rsidR="000665FF" w:rsidRDefault="000665FF" w:rsidP="00C50F6C"/>
        </w:tc>
        <w:tc>
          <w:tcPr>
            <w:tcW w:w="4678" w:type="dxa"/>
            <w:tcBorders>
              <w:top w:val="single" w:sz="4" w:space="0" w:color="auto"/>
              <w:bottom w:val="single" w:sz="4" w:space="0" w:color="auto"/>
            </w:tcBorders>
          </w:tcPr>
          <w:p w:rsidR="000665FF" w:rsidRPr="00722B76" w:rsidRDefault="000665FF" w:rsidP="00C50F6C">
            <w:pPr>
              <w:rPr>
                <w:lang w:val="en-US"/>
              </w:rPr>
            </w:pPr>
            <w:r w:rsidRPr="00722B76">
              <w:rPr>
                <w:lang w:val="en-US"/>
              </w:rPr>
              <w:t>Planca de racordare montate (</w:t>
            </w:r>
            <w:r>
              <w:t>планка</w:t>
            </w:r>
            <w:r w:rsidRPr="00722B76">
              <w:rPr>
                <w:lang w:val="en-US"/>
              </w:rPr>
              <w:t xml:space="preserve"> </w:t>
            </w:r>
            <w:r>
              <w:t>примыкания</w:t>
            </w:r>
            <w:r w:rsidRPr="00722B76">
              <w:rPr>
                <w:lang w:val="en-US"/>
              </w:rPr>
              <w:t>)</w:t>
            </w:r>
          </w:p>
        </w:tc>
        <w:tc>
          <w:tcPr>
            <w:tcW w:w="992" w:type="dxa"/>
            <w:tcBorders>
              <w:top w:val="single" w:sz="4" w:space="0" w:color="auto"/>
              <w:bottom w:val="single" w:sz="4" w:space="0" w:color="auto"/>
            </w:tcBorders>
            <w:vAlign w:val="center"/>
          </w:tcPr>
          <w:p w:rsidR="000665FF" w:rsidRDefault="000665FF" w:rsidP="00C50F6C">
            <w:pPr>
              <w:jc w:val="center"/>
            </w:pPr>
            <w:r>
              <w:t>m</w:t>
            </w:r>
          </w:p>
        </w:tc>
        <w:tc>
          <w:tcPr>
            <w:tcW w:w="1843" w:type="dxa"/>
            <w:tcBorders>
              <w:top w:val="single" w:sz="4" w:space="0" w:color="auto"/>
              <w:bottom w:val="single" w:sz="4" w:space="0" w:color="auto"/>
            </w:tcBorders>
            <w:vAlign w:val="center"/>
          </w:tcPr>
          <w:p w:rsidR="000665FF" w:rsidRDefault="000665FF" w:rsidP="00C50F6C">
            <w:pPr>
              <w:jc w:val="center"/>
            </w:pPr>
            <w:r>
              <w:t>70,00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8</w:t>
            </w:r>
          </w:p>
        </w:tc>
        <w:tc>
          <w:tcPr>
            <w:tcW w:w="1559" w:type="dxa"/>
            <w:tcBorders>
              <w:top w:val="single" w:sz="4" w:space="0" w:color="auto"/>
              <w:bottom w:val="single" w:sz="4" w:space="0" w:color="auto"/>
            </w:tcBorders>
          </w:tcPr>
          <w:p w:rsidR="000665FF" w:rsidRDefault="000665FF" w:rsidP="00C50F6C">
            <w:pPr>
              <w:rPr>
                <w:lang w:val="en-US"/>
              </w:rPr>
            </w:pPr>
            <w:r>
              <w:rPr>
                <w:lang w:val="en-US"/>
              </w:rPr>
              <w:t>CE23B</w:t>
            </w:r>
          </w:p>
          <w:p w:rsidR="000665FF" w:rsidRDefault="000665FF" w:rsidP="00C50F6C"/>
        </w:tc>
        <w:tc>
          <w:tcPr>
            <w:tcW w:w="4678" w:type="dxa"/>
            <w:tcBorders>
              <w:top w:val="single" w:sz="4" w:space="0" w:color="auto"/>
              <w:bottom w:val="single" w:sz="4" w:space="0" w:color="auto"/>
            </w:tcBorders>
          </w:tcPr>
          <w:p w:rsidR="000665FF" w:rsidRPr="00722B76" w:rsidRDefault="000665FF" w:rsidP="00C50F6C">
            <w:pPr>
              <w:rPr>
                <w:lang w:val="en-US"/>
              </w:rPr>
            </w:pPr>
            <w:r w:rsidRPr="00722B76">
              <w:rPr>
                <w:lang w:val="en-US"/>
              </w:rPr>
              <w:t xml:space="preserve">Glafuri si copertine din tabla zincata, cu latimea desfasurata intre 16-30 cm  </w:t>
            </w:r>
            <w:r>
              <w:t>Капельник</w:t>
            </w:r>
          </w:p>
        </w:tc>
        <w:tc>
          <w:tcPr>
            <w:tcW w:w="992" w:type="dxa"/>
            <w:tcBorders>
              <w:top w:val="single" w:sz="4" w:space="0" w:color="auto"/>
              <w:bottom w:val="single" w:sz="4" w:space="0" w:color="auto"/>
            </w:tcBorders>
            <w:vAlign w:val="center"/>
          </w:tcPr>
          <w:p w:rsidR="000665FF" w:rsidRDefault="000665FF" w:rsidP="00C50F6C">
            <w:pPr>
              <w:jc w:val="center"/>
            </w:pPr>
            <w:r>
              <w:t>m</w:t>
            </w:r>
          </w:p>
        </w:tc>
        <w:tc>
          <w:tcPr>
            <w:tcW w:w="1843" w:type="dxa"/>
            <w:tcBorders>
              <w:top w:val="single" w:sz="4" w:space="0" w:color="auto"/>
              <w:bottom w:val="single" w:sz="4" w:space="0" w:color="auto"/>
            </w:tcBorders>
            <w:vAlign w:val="center"/>
          </w:tcPr>
          <w:p w:rsidR="000665FF" w:rsidRDefault="000665FF" w:rsidP="00C50F6C">
            <w:pPr>
              <w:jc w:val="center"/>
            </w:pPr>
            <w:r>
              <w:t>50,00</w:t>
            </w:r>
          </w:p>
        </w:tc>
      </w:tr>
    </w:tbl>
    <w:p w:rsidR="000665FF" w:rsidRDefault="000665FF" w:rsidP="000665FF"/>
    <w:p w:rsidR="000665FF" w:rsidRDefault="000665FF" w:rsidP="001872CE">
      <w:pPr>
        <w:spacing w:after="140"/>
        <w:ind w:right="567"/>
        <w:rPr>
          <w:b/>
          <w:bCs/>
          <w:sz w:val="28"/>
          <w:szCs w:val="28"/>
          <w:u w:val="single"/>
          <w:lang w:val="en-US"/>
        </w:rPr>
      </w:pPr>
    </w:p>
    <w:p w:rsidR="000665FF" w:rsidRDefault="000665FF" w:rsidP="001872CE">
      <w:pPr>
        <w:spacing w:after="140"/>
        <w:ind w:right="567"/>
        <w:rPr>
          <w:b/>
          <w:bCs/>
          <w:sz w:val="28"/>
          <w:szCs w:val="28"/>
          <w:u w:val="single"/>
          <w:lang w:val="en-US"/>
        </w:rPr>
      </w:pPr>
    </w:p>
    <w:p w:rsidR="000665FF" w:rsidRDefault="000665FF" w:rsidP="001872CE">
      <w:pPr>
        <w:spacing w:after="140"/>
        <w:ind w:right="567"/>
        <w:rPr>
          <w:b/>
          <w:bCs/>
          <w:sz w:val="28"/>
          <w:szCs w:val="28"/>
          <w:u w:val="single"/>
          <w:lang w:val="en-US"/>
        </w:rPr>
      </w:pPr>
    </w:p>
    <w:p w:rsidR="000665FF" w:rsidRDefault="000665FF" w:rsidP="001872CE">
      <w:pPr>
        <w:spacing w:after="140"/>
        <w:ind w:right="567"/>
        <w:rPr>
          <w:b/>
          <w:bCs/>
          <w:sz w:val="28"/>
          <w:szCs w:val="28"/>
          <w:u w:val="single"/>
          <w:lang w:val="en-US"/>
        </w:rPr>
      </w:pPr>
    </w:p>
    <w:p w:rsidR="000665FF" w:rsidRDefault="000665FF" w:rsidP="001872CE">
      <w:pPr>
        <w:spacing w:after="140"/>
        <w:ind w:right="567"/>
        <w:rPr>
          <w:b/>
          <w:bCs/>
          <w:sz w:val="28"/>
          <w:szCs w:val="28"/>
          <w:u w:val="single"/>
          <w:lang w:val="en-US"/>
        </w:rPr>
      </w:pPr>
    </w:p>
    <w:p w:rsidR="000665FF" w:rsidRDefault="000665FF" w:rsidP="001872CE">
      <w:pPr>
        <w:spacing w:after="140"/>
        <w:ind w:right="567"/>
        <w:rPr>
          <w:b/>
          <w:bCs/>
          <w:sz w:val="28"/>
          <w:szCs w:val="28"/>
          <w:u w:val="single"/>
          <w:lang w:val="en-US"/>
        </w:rPr>
      </w:pPr>
    </w:p>
    <w:p w:rsidR="000665FF" w:rsidRDefault="000665FF" w:rsidP="001872CE">
      <w:pPr>
        <w:spacing w:after="140"/>
        <w:ind w:right="567"/>
        <w:rPr>
          <w:b/>
          <w:bCs/>
          <w:sz w:val="28"/>
          <w:szCs w:val="28"/>
          <w:u w:val="single"/>
          <w:lang w:val="en-US"/>
        </w:rPr>
      </w:pPr>
    </w:p>
    <w:p w:rsidR="000665FF" w:rsidRDefault="000665FF" w:rsidP="000665FF">
      <w:pPr>
        <w:spacing w:after="140"/>
        <w:ind w:right="567"/>
        <w:rPr>
          <w:b/>
          <w:bCs/>
          <w:sz w:val="28"/>
          <w:szCs w:val="28"/>
          <w:u w:val="single"/>
          <w:lang w:val="en-US"/>
        </w:rPr>
      </w:pPr>
      <w:r w:rsidRPr="002C2F63">
        <w:rPr>
          <w:b/>
          <w:bCs/>
          <w:lang w:val="en-US"/>
        </w:rPr>
        <w:lastRenderedPageBreak/>
        <w:t>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Pr>
          <w:b/>
          <w:bCs/>
          <w:sz w:val="28"/>
          <w:szCs w:val="28"/>
          <w:u w:val="single"/>
          <w:lang w:val="en-US"/>
        </w:rPr>
        <w:t xml:space="preserve">Reparația acoperișului blocului de locuit din str. Studenților nr. </w:t>
      </w:r>
      <w:r>
        <w:rPr>
          <w:b/>
          <w:bCs/>
          <w:sz w:val="28"/>
          <w:szCs w:val="28"/>
          <w:u w:val="single"/>
          <w:lang w:val="en-US"/>
        </w:rPr>
        <w:t>7</w:t>
      </w:r>
    </w:p>
    <w:p w:rsidR="000665FF" w:rsidRPr="00027881" w:rsidRDefault="000665FF" w:rsidP="000665FF">
      <w:pPr>
        <w:rPr>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665FF" w:rsidTr="00C50F6C">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0665FF" w:rsidRDefault="000665FF" w:rsidP="00C50F6C">
            <w:pPr>
              <w:ind w:right="-108"/>
              <w:jc w:val="center"/>
              <w:rPr>
                <w:sz w:val="22"/>
                <w:szCs w:val="22"/>
                <w:lang w:val="en-US"/>
              </w:rPr>
            </w:pPr>
            <w:r>
              <w:rPr>
                <w:sz w:val="22"/>
                <w:szCs w:val="22"/>
              </w:rPr>
              <w:t>№</w:t>
            </w:r>
          </w:p>
          <w:p w:rsidR="000665FF" w:rsidRDefault="000665FF" w:rsidP="00C50F6C">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0665FF" w:rsidRDefault="000665FF" w:rsidP="00C50F6C">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0665FF" w:rsidRDefault="000665FF" w:rsidP="00C50F6C">
            <w:pPr>
              <w:jc w:val="center"/>
              <w:rPr>
                <w:sz w:val="22"/>
                <w:szCs w:val="22"/>
              </w:rPr>
            </w:pPr>
          </w:p>
          <w:p w:rsidR="000665FF" w:rsidRDefault="000665FF" w:rsidP="00C50F6C">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0665FF" w:rsidRDefault="000665FF" w:rsidP="00C50F6C">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0665FF" w:rsidRPr="006D228E" w:rsidRDefault="000665FF" w:rsidP="00C50F6C">
            <w:pPr>
              <w:jc w:val="center"/>
              <w:rPr>
                <w:sz w:val="22"/>
                <w:szCs w:val="22"/>
                <w:lang w:val="en-US"/>
              </w:rPr>
            </w:pPr>
            <w:r>
              <w:rPr>
                <w:sz w:val="22"/>
                <w:szCs w:val="22"/>
                <w:lang w:val="en-US"/>
              </w:rPr>
              <w:t>Volum</w:t>
            </w:r>
          </w:p>
        </w:tc>
      </w:tr>
    </w:tbl>
    <w:p w:rsidR="000665FF" w:rsidRDefault="000665FF" w:rsidP="000665FF">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665FF" w:rsidTr="00C50F6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665FF" w:rsidRDefault="000665FF" w:rsidP="00C50F6C">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665FF" w:rsidRDefault="000665FF" w:rsidP="00C50F6C">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0665FF" w:rsidRDefault="000665FF" w:rsidP="00C50F6C">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0665FF" w:rsidRDefault="000665FF" w:rsidP="00C50F6C">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665FF" w:rsidRPr="00027881" w:rsidRDefault="000665FF" w:rsidP="00C50F6C">
            <w:pPr>
              <w:jc w:val="center"/>
              <w:rPr>
                <w:sz w:val="22"/>
                <w:szCs w:val="22"/>
                <w:lang w:val="en-US"/>
              </w:rPr>
            </w:pPr>
            <w:r>
              <w:rPr>
                <w:sz w:val="22"/>
                <w:szCs w:val="22"/>
                <w:lang w:val="en-US"/>
              </w:rPr>
              <w:t>5</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1</w:t>
            </w:r>
          </w:p>
        </w:tc>
        <w:tc>
          <w:tcPr>
            <w:tcW w:w="1559" w:type="dxa"/>
            <w:tcBorders>
              <w:top w:val="single" w:sz="4" w:space="0" w:color="auto"/>
              <w:bottom w:val="single" w:sz="4" w:space="0" w:color="auto"/>
            </w:tcBorders>
          </w:tcPr>
          <w:p w:rsidR="000665FF" w:rsidRDefault="000665FF" w:rsidP="00C50F6C">
            <w:pPr>
              <w:rPr>
                <w:lang w:val="en-US"/>
              </w:rPr>
            </w:pPr>
            <w:r>
              <w:rPr>
                <w:lang w:val="en-US"/>
              </w:rPr>
              <w:t>RpCI42F</w:t>
            </w:r>
          </w:p>
          <w:p w:rsidR="000665FF" w:rsidRDefault="000665FF" w:rsidP="00C50F6C"/>
        </w:tc>
        <w:tc>
          <w:tcPr>
            <w:tcW w:w="4678" w:type="dxa"/>
            <w:tcBorders>
              <w:top w:val="single" w:sz="4" w:space="0" w:color="auto"/>
              <w:bottom w:val="single" w:sz="4" w:space="0" w:color="auto"/>
            </w:tcBorders>
          </w:tcPr>
          <w:p w:rsidR="000665FF" w:rsidRPr="00D33469" w:rsidRDefault="000665FF" w:rsidP="00C50F6C">
            <w:pPr>
              <w:rPr>
                <w:lang w:val="en-US"/>
              </w:rPr>
            </w:pPr>
            <w:r w:rsidRPr="00D33469">
              <w:rPr>
                <w:lang w:val="en-US"/>
              </w:rPr>
              <w:t xml:space="preserve">Demontarea elementelor de acoperis - membrane bituminoase in unul sau doua straturi </w:t>
            </w:r>
          </w:p>
        </w:tc>
        <w:tc>
          <w:tcPr>
            <w:tcW w:w="992" w:type="dxa"/>
            <w:tcBorders>
              <w:top w:val="single" w:sz="4" w:space="0" w:color="auto"/>
              <w:bottom w:val="single" w:sz="4" w:space="0" w:color="auto"/>
            </w:tcBorders>
            <w:vAlign w:val="center"/>
          </w:tcPr>
          <w:p w:rsidR="000665FF" w:rsidRDefault="000665FF" w:rsidP="00C50F6C">
            <w:pPr>
              <w:jc w:val="center"/>
            </w:pPr>
            <w:r>
              <w:t>m2</w:t>
            </w:r>
          </w:p>
        </w:tc>
        <w:tc>
          <w:tcPr>
            <w:tcW w:w="1843" w:type="dxa"/>
            <w:tcBorders>
              <w:top w:val="single" w:sz="4" w:space="0" w:color="auto"/>
              <w:bottom w:val="single" w:sz="4" w:space="0" w:color="auto"/>
            </w:tcBorders>
            <w:vAlign w:val="center"/>
          </w:tcPr>
          <w:p w:rsidR="000665FF" w:rsidRDefault="000665FF" w:rsidP="00C50F6C">
            <w:pPr>
              <w:jc w:val="center"/>
            </w:pPr>
            <w:r>
              <w:t>907,00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2</w:t>
            </w:r>
          </w:p>
        </w:tc>
        <w:tc>
          <w:tcPr>
            <w:tcW w:w="1559" w:type="dxa"/>
            <w:tcBorders>
              <w:top w:val="single" w:sz="4" w:space="0" w:color="auto"/>
              <w:bottom w:val="single" w:sz="4" w:space="0" w:color="auto"/>
            </w:tcBorders>
          </w:tcPr>
          <w:p w:rsidR="000665FF" w:rsidRDefault="000665FF" w:rsidP="00C50F6C">
            <w:pPr>
              <w:rPr>
                <w:lang w:val="en-US"/>
              </w:rPr>
            </w:pPr>
            <w:r>
              <w:rPr>
                <w:lang w:val="en-US"/>
              </w:rPr>
              <w:t>IzF18C</w:t>
            </w:r>
          </w:p>
          <w:p w:rsidR="000665FF" w:rsidRDefault="000665FF" w:rsidP="00C50F6C"/>
        </w:tc>
        <w:tc>
          <w:tcPr>
            <w:tcW w:w="4678" w:type="dxa"/>
            <w:tcBorders>
              <w:top w:val="single" w:sz="4" w:space="0" w:color="auto"/>
              <w:bottom w:val="single" w:sz="4" w:space="0" w:color="auto"/>
            </w:tcBorders>
          </w:tcPr>
          <w:p w:rsidR="000665FF" w:rsidRPr="00D33469" w:rsidRDefault="000665FF" w:rsidP="00C50F6C">
            <w:pPr>
              <w:rPr>
                <w:lang w:val="en-US"/>
              </w:rPr>
            </w:pPr>
            <w:r w:rsidRPr="00D33469">
              <w:rPr>
                <w:lang w:val="en-US"/>
              </w:rPr>
              <w:t xml:space="preserve">Strat suport de egalizare sau de protectie pentru izolatii, inclusiv scafele aferente, executat cu mortar de ciment gata preparat marca M100-T fara adaos de var, driscuit, pe suprafete orizontale sau inclinate pina la 40 % inclusiv, aplicat in grosime medie de 3 cm </w:t>
            </w:r>
          </w:p>
        </w:tc>
        <w:tc>
          <w:tcPr>
            <w:tcW w:w="992" w:type="dxa"/>
            <w:tcBorders>
              <w:top w:val="single" w:sz="4" w:space="0" w:color="auto"/>
              <w:bottom w:val="single" w:sz="4" w:space="0" w:color="auto"/>
            </w:tcBorders>
            <w:vAlign w:val="center"/>
          </w:tcPr>
          <w:p w:rsidR="000665FF" w:rsidRDefault="000665FF" w:rsidP="00C50F6C">
            <w:pPr>
              <w:jc w:val="center"/>
            </w:pPr>
            <w:r>
              <w:t>m2</w:t>
            </w:r>
          </w:p>
        </w:tc>
        <w:tc>
          <w:tcPr>
            <w:tcW w:w="1843" w:type="dxa"/>
            <w:tcBorders>
              <w:top w:val="single" w:sz="4" w:space="0" w:color="auto"/>
              <w:bottom w:val="single" w:sz="4" w:space="0" w:color="auto"/>
            </w:tcBorders>
            <w:vAlign w:val="center"/>
          </w:tcPr>
          <w:p w:rsidR="000665FF" w:rsidRDefault="000665FF" w:rsidP="00C50F6C">
            <w:pPr>
              <w:jc w:val="center"/>
            </w:pPr>
            <w:r>
              <w:t>101,70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3</w:t>
            </w:r>
          </w:p>
        </w:tc>
        <w:tc>
          <w:tcPr>
            <w:tcW w:w="1559" w:type="dxa"/>
            <w:tcBorders>
              <w:top w:val="single" w:sz="4" w:space="0" w:color="auto"/>
              <w:bottom w:val="single" w:sz="4" w:space="0" w:color="auto"/>
            </w:tcBorders>
          </w:tcPr>
          <w:p w:rsidR="000665FF" w:rsidRDefault="000665FF" w:rsidP="00C50F6C">
            <w:pPr>
              <w:rPr>
                <w:lang w:val="en-US"/>
              </w:rPr>
            </w:pPr>
            <w:r>
              <w:rPr>
                <w:lang w:val="en-US"/>
              </w:rPr>
              <w:t>IzF01A</w:t>
            </w:r>
          </w:p>
          <w:p w:rsidR="000665FF" w:rsidRDefault="000665FF" w:rsidP="00C50F6C"/>
        </w:tc>
        <w:tc>
          <w:tcPr>
            <w:tcW w:w="4678" w:type="dxa"/>
            <w:tcBorders>
              <w:top w:val="single" w:sz="4" w:space="0" w:color="auto"/>
              <w:bottom w:val="single" w:sz="4" w:space="0" w:color="auto"/>
            </w:tcBorders>
          </w:tcPr>
          <w:p w:rsidR="000665FF" w:rsidRPr="00D33469" w:rsidRDefault="000665FF" w:rsidP="00C50F6C">
            <w:pPr>
              <w:rPr>
                <w:lang w:val="en-US"/>
              </w:rPr>
            </w:pPr>
            <w:r w:rsidRPr="00D33469">
              <w:rPr>
                <w:lang w:val="en-US"/>
              </w:rPr>
              <w:t>Amorsarea suprafetelor pentru aplicarea stratului de difuzie, a barierei contra vaporilor, a termoizolatiei sau a hidroizolatiei pe suprafete orizontale, inclinte sau verticale, cu solutie bituminoasa (bitum taiat), (</w:t>
            </w:r>
            <w:r>
              <w:t>праймером</w:t>
            </w:r>
            <w:r w:rsidRPr="00D33469">
              <w:rPr>
                <w:lang w:val="en-US"/>
              </w:rPr>
              <w:t xml:space="preserve">) </w:t>
            </w:r>
          </w:p>
        </w:tc>
        <w:tc>
          <w:tcPr>
            <w:tcW w:w="992" w:type="dxa"/>
            <w:tcBorders>
              <w:top w:val="single" w:sz="4" w:space="0" w:color="auto"/>
              <w:bottom w:val="single" w:sz="4" w:space="0" w:color="auto"/>
            </w:tcBorders>
            <w:vAlign w:val="center"/>
          </w:tcPr>
          <w:p w:rsidR="000665FF" w:rsidRDefault="000665FF" w:rsidP="00C50F6C">
            <w:pPr>
              <w:jc w:val="center"/>
            </w:pPr>
            <w:r>
              <w:t>m2</w:t>
            </w:r>
          </w:p>
        </w:tc>
        <w:tc>
          <w:tcPr>
            <w:tcW w:w="1843" w:type="dxa"/>
            <w:tcBorders>
              <w:top w:val="single" w:sz="4" w:space="0" w:color="auto"/>
              <w:bottom w:val="single" w:sz="4" w:space="0" w:color="auto"/>
            </w:tcBorders>
            <w:vAlign w:val="center"/>
          </w:tcPr>
          <w:p w:rsidR="000665FF" w:rsidRDefault="000665FF" w:rsidP="00C50F6C">
            <w:pPr>
              <w:jc w:val="center"/>
            </w:pPr>
            <w:r>
              <w:t>907,00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4</w:t>
            </w:r>
          </w:p>
        </w:tc>
        <w:tc>
          <w:tcPr>
            <w:tcW w:w="1559" w:type="dxa"/>
            <w:tcBorders>
              <w:top w:val="single" w:sz="4" w:space="0" w:color="auto"/>
              <w:bottom w:val="single" w:sz="4" w:space="0" w:color="auto"/>
            </w:tcBorders>
          </w:tcPr>
          <w:p w:rsidR="000665FF" w:rsidRDefault="000665FF" w:rsidP="00C50F6C">
            <w:pPr>
              <w:rPr>
                <w:lang w:val="en-US"/>
              </w:rPr>
            </w:pPr>
            <w:r>
              <w:rPr>
                <w:lang w:val="en-US"/>
              </w:rPr>
              <w:t>CE13A</w:t>
            </w:r>
          </w:p>
          <w:p w:rsidR="000665FF" w:rsidRDefault="000665FF" w:rsidP="00C50F6C"/>
        </w:tc>
        <w:tc>
          <w:tcPr>
            <w:tcW w:w="4678" w:type="dxa"/>
            <w:tcBorders>
              <w:top w:val="single" w:sz="4" w:space="0" w:color="auto"/>
              <w:bottom w:val="single" w:sz="4" w:space="0" w:color="auto"/>
            </w:tcBorders>
          </w:tcPr>
          <w:p w:rsidR="000665FF" w:rsidRPr="00D33469" w:rsidRDefault="000665FF" w:rsidP="00C50F6C">
            <w:pPr>
              <w:rPr>
                <w:lang w:val="en-US"/>
              </w:rPr>
            </w:pPr>
            <w:r w:rsidRPr="00D33469">
              <w:rPr>
                <w:lang w:val="en-US"/>
              </w:rPr>
              <w:t>Invelitori la acoperisuri cu membrane bituminoase modificate lipite cu flacara in sistem monostrat pe suprafata orizontale montate pe suport continuu (Linocrom X</w:t>
            </w:r>
            <w:r>
              <w:t>ПП</w:t>
            </w:r>
            <w:r w:rsidRPr="00D33469">
              <w:rPr>
                <w:lang w:val="en-US"/>
              </w:rPr>
              <w:t xml:space="preserve"> - prima strat)</w:t>
            </w:r>
          </w:p>
        </w:tc>
        <w:tc>
          <w:tcPr>
            <w:tcW w:w="992" w:type="dxa"/>
            <w:tcBorders>
              <w:top w:val="single" w:sz="4" w:space="0" w:color="auto"/>
              <w:bottom w:val="single" w:sz="4" w:space="0" w:color="auto"/>
            </w:tcBorders>
            <w:vAlign w:val="center"/>
          </w:tcPr>
          <w:p w:rsidR="000665FF" w:rsidRDefault="000665FF" w:rsidP="00C50F6C">
            <w:pPr>
              <w:jc w:val="center"/>
            </w:pPr>
            <w:r>
              <w:t>m2</w:t>
            </w:r>
          </w:p>
        </w:tc>
        <w:tc>
          <w:tcPr>
            <w:tcW w:w="1843" w:type="dxa"/>
            <w:tcBorders>
              <w:top w:val="single" w:sz="4" w:space="0" w:color="auto"/>
              <w:bottom w:val="single" w:sz="4" w:space="0" w:color="auto"/>
            </w:tcBorders>
            <w:vAlign w:val="center"/>
          </w:tcPr>
          <w:p w:rsidR="000665FF" w:rsidRDefault="000665FF" w:rsidP="00C50F6C">
            <w:pPr>
              <w:jc w:val="center"/>
            </w:pPr>
            <w:r>
              <w:t>907,00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5</w:t>
            </w:r>
          </w:p>
        </w:tc>
        <w:tc>
          <w:tcPr>
            <w:tcW w:w="1559" w:type="dxa"/>
            <w:tcBorders>
              <w:top w:val="single" w:sz="4" w:space="0" w:color="auto"/>
              <w:bottom w:val="single" w:sz="4" w:space="0" w:color="auto"/>
            </w:tcBorders>
          </w:tcPr>
          <w:p w:rsidR="000665FF" w:rsidRDefault="000665FF" w:rsidP="00C50F6C">
            <w:pPr>
              <w:rPr>
                <w:lang w:val="en-US"/>
              </w:rPr>
            </w:pPr>
            <w:r>
              <w:rPr>
                <w:lang w:val="en-US"/>
              </w:rPr>
              <w:t>CE13A</w:t>
            </w:r>
          </w:p>
          <w:p w:rsidR="000665FF" w:rsidRDefault="000665FF" w:rsidP="00C50F6C"/>
        </w:tc>
        <w:tc>
          <w:tcPr>
            <w:tcW w:w="4678" w:type="dxa"/>
            <w:tcBorders>
              <w:top w:val="single" w:sz="4" w:space="0" w:color="auto"/>
              <w:bottom w:val="single" w:sz="4" w:space="0" w:color="auto"/>
            </w:tcBorders>
          </w:tcPr>
          <w:p w:rsidR="000665FF" w:rsidRPr="00D33469" w:rsidRDefault="000665FF" w:rsidP="00C50F6C">
            <w:pPr>
              <w:rPr>
                <w:lang w:val="en-US"/>
              </w:rPr>
            </w:pPr>
            <w:r w:rsidRPr="00D33469">
              <w:rPr>
                <w:lang w:val="en-US"/>
              </w:rPr>
              <w:t xml:space="preserve">Invelitori la acoperisuri cu membrane bituminoase modificate lipite cu flacara in sistem monostrat pe suprafata orizontale montate pe suport continuu (Bipoli </w:t>
            </w:r>
            <w:r>
              <w:t>Э</w:t>
            </w:r>
            <w:r w:rsidRPr="00D33469">
              <w:rPr>
                <w:lang w:val="en-US"/>
              </w:rPr>
              <w:t>K</w:t>
            </w:r>
            <w:r>
              <w:t>П</w:t>
            </w:r>
            <w:r w:rsidRPr="00D33469">
              <w:rPr>
                <w:lang w:val="en-US"/>
              </w:rPr>
              <w:t xml:space="preserve"> - al doilea strat)</w:t>
            </w:r>
          </w:p>
        </w:tc>
        <w:tc>
          <w:tcPr>
            <w:tcW w:w="992" w:type="dxa"/>
            <w:tcBorders>
              <w:top w:val="single" w:sz="4" w:space="0" w:color="auto"/>
              <w:bottom w:val="single" w:sz="4" w:space="0" w:color="auto"/>
            </w:tcBorders>
            <w:vAlign w:val="center"/>
          </w:tcPr>
          <w:p w:rsidR="000665FF" w:rsidRDefault="000665FF" w:rsidP="00C50F6C">
            <w:pPr>
              <w:jc w:val="center"/>
            </w:pPr>
            <w:r>
              <w:t>m2</w:t>
            </w:r>
          </w:p>
        </w:tc>
        <w:tc>
          <w:tcPr>
            <w:tcW w:w="1843" w:type="dxa"/>
            <w:tcBorders>
              <w:top w:val="single" w:sz="4" w:space="0" w:color="auto"/>
              <w:bottom w:val="single" w:sz="4" w:space="0" w:color="auto"/>
            </w:tcBorders>
            <w:vAlign w:val="center"/>
          </w:tcPr>
          <w:p w:rsidR="000665FF" w:rsidRDefault="000665FF" w:rsidP="00C50F6C">
            <w:pPr>
              <w:jc w:val="center"/>
            </w:pPr>
            <w:r>
              <w:t>907,00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6</w:t>
            </w:r>
          </w:p>
        </w:tc>
        <w:tc>
          <w:tcPr>
            <w:tcW w:w="1559" w:type="dxa"/>
            <w:tcBorders>
              <w:top w:val="single" w:sz="4" w:space="0" w:color="auto"/>
              <w:bottom w:val="single" w:sz="4" w:space="0" w:color="auto"/>
            </w:tcBorders>
          </w:tcPr>
          <w:p w:rsidR="000665FF" w:rsidRDefault="000665FF" w:rsidP="00C50F6C">
            <w:pPr>
              <w:rPr>
                <w:lang w:val="en-US"/>
              </w:rPr>
            </w:pPr>
            <w:r>
              <w:rPr>
                <w:lang w:val="en-US"/>
              </w:rPr>
              <w:t>CE24E</w:t>
            </w:r>
          </w:p>
          <w:p w:rsidR="000665FF" w:rsidRDefault="000665FF" w:rsidP="00C50F6C"/>
        </w:tc>
        <w:tc>
          <w:tcPr>
            <w:tcW w:w="4678" w:type="dxa"/>
            <w:tcBorders>
              <w:top w:val="single" w:sz="4" w:space="0" w:color="auto"/>
              <w:bottom w:val="single" w:sz="4" w:space="0" w:color="auto"/>
            </w:tcBorders>
          </w:tcPr>
          <w:p w:rsidR="000665FF" w:rsidRPr="00D33469" w:rsidRDefault="000665FF" w:rsidP="00C50F6C">
            <w:pPr>
              <w:rPr>
                <w:lang w:val="en-US"/>
              </w:rPr>
            </w:pPr>
            <w:r w:rsidRPr="00D33469">
              <w:rPr>
                <w:lang w:val="en-US"/>
              </w:rPr>
              <w:t>Luminator trapa pentru evacuarea fumului, montat la acoperisuri metalice sau din beton armat  (Aerator)</w:t>
            </w:r>
          </w:p>
        </w:tc>
        <w:tc>
          <w:tcPr>
            <w:tcW w:w="992" w:type="dxa"/>
            <w:tcBorders>
              <w:top w:val="single" w:sz="4" w:space="0" w:color="auto"/>
              <w:bottom w:val="single" w:sz="4" w:space="0" w:color="auto"/>
            </w:tcBorders>
            <w:vAlign w:val="center"/>
          </w:tcPr>
          <w:p w:rsidR="000665FF" w:rsidRDefault="000665FF" w:rsidP="00C50F6C">
            <w:pPr>
              <w:jc w:val="center"/>
            </w:pPr>
            <w:r>
              <w:t>buc</w:t>
            </w:r>
          </w:p>
        </w:tc>
        <w:tc>
          <w:tcPr>
            <w:tcW w:w="1843" w:type="dxa"/>
            <w:tcBorders>
              <w:top w:val="single" w:sz="4" w:space="0" w:color="auto"/>
              <w:bottom w:val="single" w:sz="4" w:space="0" w:color="auto"/>
            </w:tcBorders>
            <w:vAlign w:val="center"/>
          </w:tcPr>
          <w:p w:rsidR="000665FF" w:rsidRDefault="000665FF" w:rsidP="00C50F6C">
            <w:pPr>
              <w:jc w:val="center"/>
            </w:pPr>
            <w:r>
              <w:t>9,00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7</w:t>
            </w:r>
          </w:p>
        </w:tc>
        <w:tc>
          <w:tcPr>
            <w:tcW w:w="1559" w:type="dxa"/>
            <w:tcBorders>
              <w:top w:val="single" w:sz="4" w:space="0" w:color="auto"/>
              <w:bottom w:val="single" w:sz="4" w:space="0" w:color="auto"/>
            </w:tcBorders>
          </w:tcPr>
          <w:p w:rsidR="000665FF" w:rsidRDefault="000665FF" w:rsidP="00C50F6C">
            <w:pPr>
              <w:rPr>
                <w:lang w:val="en-US"/>
              </w:rPr>
            </w:pPr>
            <w:r>
              <w:rPr>
                <w:lang w:val="en-US"/>
              </w:rPr>
              <w:t>CE23B</w:t>
            </w:r>
          </w:p>
          <w:p w:rsidR="000665FF" w:rsidRDefault="000665FF" w:rsidP="00C50F6C"/>
        </w:tc>
        <w:tc>
          <w:tcPr>
            <w:tcW w:w="4678" w:type="dxa"/>
            <w:tcBorders>
              <w:top w:val="single" w:sz="4" w:space="0" w:color="auto"/>
              <w:bottom w:val="single" w:sz="4" w:space="0" w:color="auto"/>
            </w:tcBorders>
          </w:tcPr>
          <w:p w:rsidR="000665FF" w:rsidRPr="00D33469" w:rsidRDefault="000665FF" w:rsidP="00C50F6C">
            <w:pPr>
              <w:rPr>
                <w:lang w:val="en-US"/>
              </w:rPr>
            </w:pPr>
            <w:r w:rsidRPr="00D33469">
              <w:rPr>
                <w:lang w:val="en-US"/>
              </w:rPr>
              <w:t>Planca de racordare montate (</w:t>
            </w:r>
            <w:r>
              <w:t>планка</w:t>
            </w:r>
            <w:r w:rsidRPr="00D33469">
              <w:rPr>
                <w:lang w:val="en-US"/>
              </w:rPr>
              <w:t xml:space="preserve"> </w:t>
            </w:r>
            <w:r>
              <w:t>примыкания</w:t>
            </w:r>
            <w:r w:rsidRPr="00D33469">
              <w:rPr>
                <w:lang w:val="en-US"/>
              </w:rPr>
              <w:t>)</w:t>
            </w:r>
          </w:p>
        </w:tc>
        <w:tc>
          <w:tcPr>
            <w:tcW w:w="992" w:type="dxa"/>
            <w:tcBorders>
              <w:top w:val="single" w:sz="4" w:space="0" w:color="auto"/>
              <w:bottom w:val="single" w:sz="4" w:space="0" w:color="auto"/>
            </w:tcBorders>
            <w:vAlign w:val="center"/>
          </w:tcPr>
          <w:p w:rsidR="000665FF" w:rsidRDefault="000665FF" w:rsidP="00C50F6C">
            <w:pPr>
              <w:jc w:val="center"/>
            </w:pPr>
            <w:r>
              <w:t>m</w:t>
            </w:r>
          </w:p>
        </w:tc>
        <w:tc>
          <w:tcPr>
            <w:tcW w:w="1843" w:type="dxa"/>
            <w:tcBorders>
              <w:top w:val="single" w:sz="4" w:space="0" w:color="auto"/>
              <w:bottom w:val="single" w:sz="4" w:space="0" w:color="auto"/>
            </w:tcBorders>
            <w:vAlign w:val="center"/>
          </w:tcPr>
          <w:p w:rsidR="000665FF" w:rsidRDefault="000665FF" w:rsidP="00C50F6C">
            <w:pPr>
              <w:jc w:val="center"/>
            </w:pPr>
            <w:r>
              <w:t>30,00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8</w:t>
            </w:r>
          </w:p>
        </w:tc>
        <w:tc>
          <w:tcPr>
            <w:tcW w:w="1559" w:type="dxa"/>
            <w:tcBorders>
              <w:top w:val="single" w:sz="4" w:space="0" w:color="auto"/>
              <w:bottom w:val="single" w:sz="4" w:space="0" w:color="auto"/>
            </w:tcBorders>
          </w:tcPr>
          <w:p w:rsidR="000665FF" w:rsidRDefault="000665FF" w:rsidP="00C50F6C">
            <w:pPr>
              <w:rPr>
                <w:lang w:val="en-US"/>
              </w:rPr>
            </w:pPr>
            <w:r>
              <w:rPr>
                <w:lang w:val="en-US"/>
              </w:rPr>
              <w:t>CE23B</w:t>
            </w:r>
          </w:p>
          <w:p w:rsidR="000665FF" w:rsidRDefault="000665FF" w:rsidP="00C50F6C"/>
        </w:tc>
        <w:tc>
          <w:tcPr>
            <w:tcW w:w="4678" w:type="dxa"/>
            <w:tcBorders>
              <w:top w:val="single" w:sz="4" w:space="0" w:color="auto"/>
              <w:bottom w:val="single" w:sz="4" w:space="0" w:color="auto"/>
            </w:tcBorders>
          </w:tcPr>
          <w:p w:rsidR="000665FF" w:rsidRPr="00D33469" w:rsidRDefault="000665FF" w:rsidP="00C50F6C">
            <w:pPr>
              <w:rPr>
                <w:lang w:val="en-US"/>
              </w:rPr>
            </w:pPr>
            <w:r w:rsidRPr="00D33469">
              <w:rPr>
                <w:lang w:val="en-US"/>
              </w:rPr>
              <w:t xml:space="preserve">Glafuri si copertine din tabla zincata, cu latimea desfasurata intre 16-30 cm  </w:t>
            </w:r>
            <w:r>
              <w:t>Капельник</w:t>
            </w:r>
          </w:p>
        </w:tc>
        <w:tc>
          <w:tcPr>
            <w:tcW w:w="992" w:type="dxa"/>
            <w:tcBorders>
              <w:top w:val="single" w:sz="4" w:space="0" w:color="auto"/>
              <w:bottom w:val="single" w:sz="4" w:space="0" w:color="auto"/>
            </w:tcBorders>
            <w:vAlign w:val="center"/>
          </w:tcPr>
          <w:p w:rsidR="000665FF" w:rsidRDefault="000665FF" w:rsidP="00C50F6C">
            <w:pPr>
              <w:jc w:val="center"/>
            </w:pPr>
            <w:r>
              <w:t>m</w:t>
            </w:r>
          </w:p>
        </w:tc>
        <w:tc>
          <w:tcPr>
            <w:tcW w:w="1843" w:type="dxa"/>
            <w:tcBorders>
              <w:top w:val="single" w:sz="4" w:space="0" w:color="auto"/>
              <w:bottom w:val="single" w:sz="4" w:space="0" w:color="auto"/>
            </w:tcBorders>
            <w:vAlign w:val="center"/>
          </w:tcPr>
          <w:p w:rsidR="000665FF" w:rsidRDefault="000665FF" w:rsidP="00C50F6C">
            <w:pPr>
              <w:jc w:val="center"/>
            </w:pPr>
            <w:r>
              <w:t>150,00</w:t>
            </w:r>
          </w:p>
        </w:tc>
      </w:tr>
    </w:tbl>
    <w:p w:rsidR="000665FF" w:rsidRDefault="000665FF" w:rsidP="000665FF"/>
    <w:p w:rsidR="000665FF" w:rsidRDefault="000665FF" w:rsidP="001872CE">
      <w:pPr>
        <w:spacing w:after="140"/>
        <w:ind w:right="567"/>
        <w:rPr>
          <w:b/>
          <w:bCs/>
          <w:sz w:val="28"/>
          <w:szCs w:val="28"/>
          <w:u w:val="single"/>
          <w:lang w:val="en-US"/>
        </w:rPr>
      </w:pPr>
    </w:p>
    <w:p w:rsidR="000665FF" w:rsidRDefault="000665FF" w:rsidP="001872CE">
      <w:pPr>
        <w:spacing w:after="140"/>
        <w:ind w:right="567"/>
        <w:rPr>
          <w:b/>
          <w:bCs/>
          <w:sz w:val="28"/>
          <w:szCs w:val="28"/>
          <w:u w:val="single"/>
          <w:lang w:val="en-US"/>
        </w:rPr>
      </w:pPr>
    </w:p>
    <w:p w:rsidR="000665FF" w:rsidRDefault="000665FF" w:rsidP="001872CE">
      <w:pPr>
        <w:spacing w:after="140"/>
        <w:ind w:right="567"/>
        <w:rPr>
          <w:b/>
          <w:bCs/>
          <w:sz w:val="28"/>
          <w:szCs w:val="28"/>
          <w:u w:val="single"/>
          <w:lang w:val="en-US"/>
        </w:rPr>
      </w:pPr>
    </w:p>
    <w:p w:rsidR="000665FF" w:rsidRDefault="000665FF" w:rsidP="001872CE">
      <w:pPr>
        <w:spacing w:after="140"/>
        <w:ind w:right="567"/>
        <w:rPr>
          <w:b/>
          <w:bCs/>
          <w:sz w:val="28"/>
          <w:szCs w:val="28"/>
          <w:u w:val="single"/>
          <w:lang w:val="en-US"/>
        </w:rPr>
      </w:pPr>
    </w:p>
    <w:p w:rsidR="000665FF" w:rsidRDefault="000665FF" w:rsidP="001872CE">
      <w:pPr>
        <w:spacing w:after="140"/>
        <w:ind w:right="567"/>
        <w:rPr>
          <w:b/>
          <w:bCs/>
          <w:sz w:val="28"/>
          <w:szCs w:val="28"/>
          <w:u w:val="single"/>
          <w:lang w:val="en-US"/>
        </w:rPr>
      </w:pPr>
    </w:p>
    <w:p w:rsidR="000665FF" w:rsidRDefault="000665FF" w:rsidP="001872CE">
      <w:pPr>
        <w:spacing w:after="140"/>
        <w:ind w:right="567"/>
        <w:rPr>
          <w:b/>
          <w:bCs/>
          <w:sz w:val="28"/>
          <w:szCs w:val="28"/>
          <w:u w:val="single"/>
          <w:lang w:val="en-US"/>
        </w:rPr>
      </w:pPr>
    </w:p>
    <w:p w:rsidR="000665FF" w:rsidRDefault="000665FF" w:rsidP="001872CE">
      <w:pPr>
        <w:spacing w:after="140"/>
        <w:ind w:right="567"/>
        <w:rPr>
          <w:b/>
          <w:bCs/>
          <w:sz w:val="28"/>
          <w:szCs w:val="28"/>
          <w:u w:val="single"/>
          <w:lang w:val="en-US"/>
        </w:rPr>
      </w:pPr>
    </w:p>
    <w:p w:rsidR="000665FF" w:rsidRDefault="000665FF" w:rsidP="000665FF">
      <w:pPr>
        <w:spacing w:after="140"/>
        <w:ind w:right="567"/>
        <w:rPr>
          <w:b/>
          <w:bCs/>
          <w:sz w:val="28"/>
          <w:szCs w:val="28"/>
          <w:u w:val="single"/>
          <w:lang w:val="en-US"/>
        </w:rPr>
      </w:pPr>
      <w:r w:rsidRPr="002C2F63">
        <w:rPr>
          <w:b/>
          <w:bCs/>
          <w:lang w:val="en-US"/>
        </w:rPr>
        <w:lastRenderedPageBreak/>
        <w:t>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Pr>
          <w:b/>
          <w:bCs/>
          <w:sz w:val="28"/>
          <w:szCs w:val="28"/>
          <w:u w:val="single"/>
          <w:lang w:val="en-US"/>
        </w:rPr>
        <w:t xml:space="preserve">Reparația acoperișului blocului de locuit din str. </w:t>
      </w:r>
      <w:r>
        <w:rPr>
          <w:b/>
          <w:bCs/>
          <w:sz w:val="28"/>
          <w:szCs w:val="28"/>
          <w:u w:val="single"/>
          <w:lang w:val="en-US"/>
        </w:rPr>
        <w:t>Florilor</w:t>
      </w:r>
      <w:r>
        <w:rPr>
          <w:b/>
          <w:bCs/>
          <w:sz w:val="28"/>
          <w:szCs w:val="28"/>
          <w:u w:val="single"/>
          <w:lang w:val="en-US"/>
        </w:rPr>
        <w:t xml:space="preserve"> nr. </w:t>
      </w:r>
      <w:r>
        <w:rPr>
          <w:b/>
          <w:bCs/>
          <w:sz w:val="28"/>
          <w:szCs w:val="28"/>
          <w:u w:val="single"/>
          <w:lang w:val="en-US"/>
        </w:rPr>
        <w:t>5</w:t>
      </w:r>
    </w:p>
    <w:p w:rsidR="000665FF" w:rsidRDefault="000665FF" w:rsidP="001872CE">
      <w:pPr>
        <w:spacing w:after="140"/>
        <w:ind w:right="567"/>
        <w:rPr>
          <w:b/>
          <w:bCs/>
          <w:sz w:val="28"/>
          <w:szCs w:val="28"/>
          <w:u w:val="single"/>
          <w:lang w:val="en-US"/>
        </w:rPr>
      </w:pPr>
    </w:p>
    <w:p w:rsidR="000665FF" w:rsidRPr="00027881" w:rsidRDefault="000665FF" w:rsidP="000665FF">
      <w:pPr>
        <w:rPr>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665FF" w:rsidTr="00C50F6C">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0665FF" w:rsidRDefault="000665FF" w:rsidP="00C50F6C">
            <w:pPr>
              <w:ind w:right="-108"/>
              <w:jc w:val="center"/>
              <w:rPr>
                <w:sz w:val="22"/>
                <w:szCs w:val="22"/>
                <w:lang w:val="en-US"/>
              </w:rPr>
            </w:pPr>
            <w:r>
              <w:rPr>
                <w:sz w:val="22"/>
                <w:szCs w:val="22"/>
              </w:rPr>
              <w:t>№</w:t>
            </w:r>
          </w:p>
          <w:p w:rsidR="000665FF" w:rsidRDefault="000665FF" w:rsidP="00C50F6C">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0665FF" w:rsidRDefault="000665FF" w:rsidP="00C50F6C">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0665FF" w:rsidRDefault="000665FF" w:rsidP="00C50F6C">
            <w:pPr>
              <w:jc w:val="center"/>
              <w:rPr>
                <w:sz w:val="22"/>
                <w:szCs w:val="22"/>
              </w:rPr>
            </w:pPr>
          </w:p>
          <w:p w:rsidR="000665FF" w:rsidRDefault="000665FF" w:rsidP="00C50F6C">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0665FF" w:rsidRDefault="000665FF" w:rsidP="00C50F6C">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0665FF" w:rsidRPr="006D228E" w:rsidRDefault="000665FF" w:rsidP="00C50F6C">
            <w:pPr>
              <w:jc w:val="center"/>
              <w:rPr>
                <w:sz w:val="22"/>
                <w:szCs w:val="22"/>
                <w:lang w:val="en-US"/>
              </w:rPr>
            </w:pPr>
            <w:r>
              <w:rPr>
                <w:sz w:val="22"/>
                <w:szCs w:val="22"/>
                <w:lang w:val="en-US"/>
              </w:rPr>
              <w:t>Volum</w:t>
            </w:r>
          </w:p>
        </w:tc>
      </w:tr>
    </w:tbl>
    <w:p w:rsidR="000665FF" w:rsidRDefault="000665FF" w:rsidP="000665FF">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665FF" w:rsidTr="00C50F6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665FF" w:rsidRDefault="000665FF" w:rsidP="00C50F6C">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665FF" w:rsidRDefault="000665FF" w:rsidP="00C50F6C">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0665FF" w:rsidRDefault="000665FF" w:rsidP="00C50F6C">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0665FF" w:rsidRDefault="000665FF" w:rsidP="00C50F6C">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665FF" w:rsidRPr="00027881" w:rsidRDefault="000665FF" w:rsidP="00C50F6C">
            <w:pPr>
              <w:jc w:val="center"/>
              <w:rPr>
                <w:sz w:val="22"/>
                <w:szCs w:val="22"/>
                <w:lang w:val="en-US"/>
              </w:rPr>
            </w:pPr>
            <w:r>
              <w:rPr>
                <w:sz w:val="22"/>
                <w:szCs w:val="22"/>
                <w:lang w:val="en-US"/>
              </w:rPr>
              <w:t>5</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1</w:t>
            </w:r>
          </w:p>
        </w:tc>
        <w:tc>
          <w:tcPr>
            <w:tcW w:w="1559" w:type="dxa"/>
            <w:tcBorders>
              <w:top w:val="single" w:sz="4" w:space="0" w:color="auto"/>
              <w:bottom w:val="single" w:sz="4" w:space="0" w:color="auto"/>
            </w:tcBorders>
          </w:tcPr>
          <w:p w:rsidR="000665FF" w:rsidRDefault="000665FF" w:rsidP="00C50F6C">
            <w:pPr>
              <w:rPr>
                <w:lang w:val="en-US"/>
              </w:rPr>
            </w:pPr>
            <w:r>
              <w:rPr>
                <w:lang w:val="en-US"/>
              </w:rPr>
              <w:t>RpCI42F</w:t>
            </w:r>
          </w:p>
          <w:p w:rsidR="000665FF" w:rsidRDefault="000665FF" w:rsidP="00C50F6C"/>
        </w:tc>
        <w:tc>
          <w:tcPr>
            <w:tcW w:w="4678" w:type="dxa"/>
            <w:tcBorders>
              <w:top w:val="single" w:sz="4" w:space="0" w:color="auto"/>
              <w:bottom w:val="single" w:sz="4" w:space="0" w:color="auto"/>
            </w:tcBorders>
          </w:tcPr>
          <w:p w:rsidR="000665FF" w:rsidRPr="003E6D57" w:rsidRDefault="000665FF" w:rsidP="00C50F6C">
            <w:pPr>
              <w:rPr>
                <w:lang w:val="en-US"/>
              </w:rPr>
            </w:pPr>
            <w:r w:rsidRPr="003E6D57">
              <w:rPr>
                <w:lang w:val="en-US"/>
              </w:rPr>
              <w:t xml:space="preserve">Demontarea elementelor de acoperis - membrane bituminoase in unul sau doua straturi </w:t>
            </w:r>
          </w:p>
        </w:tc>
        <w:tc>
          <w:tcPr>
            <w:tcW w:w="992" w:type="dxa"/>
            <w:tcBorders>
              <w:top w:val="single" w:sz="4" w:space="0" w:color="auto"/>
              <w:bottom w:val="single" w:sz="4" w:space="0" w:color="auto"/>
            </w:tcBorders>
            <w:vAlign w:val="center"/>
          </w:tcPr>
          <w:p w:rsidR="000665FF" w:rsidRDefault="000665FF" w:rsidP="00C50F6C">
            <w:pPr>
              <w:jc w:val="center"/>
            </w:pPr>
            <w:r>
              <w:t>m2</w:t>
            </w:r>
          </w:p>
        </w:tc>
        <w:tc>
          <w:tcPr>
            <w:tcW w:w="1843" w:type="dxa"/>
            <w:tcBorders>
              <w:top w:val="single" w:sz="4" w:space="0" w:color="auto"/>
              <w:bottom w:val="single" w:sz="4" w:space="0" w:color="auto"/>
            </w:tcBorders>
            <w:vAlign w:val="center"/>
          </w:tcPr>
          <w:p w:rsidR="000665FF" w:rsidRDefault="000665FF" w:rsidP="00C50F6C">
            <w:pPr>
              <w:jc w:val="center"/>
            </w:pPr>
            <w:r>
              <w:t>493,00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2</w:t>
            </w:r>
          </w:p>
        </w:tc>
        <w:tc>
          <w:tcPr>
            <w:tcW w:w="1559" w:type="dxa"/>
            <w:tcBorders>
              <w:top w:val="single" w:sz="4" w:space="0" w:color="auto"/>
              <w:bottom w:val="single" w:sz="4" w:space="0" w:color="auto"/>
            </w:tcBorders>
          </w:tcPr>
          <w:p w:rsidR="000665FF" w:rsidRDefault="000665FF" w:rsidP="00C50F6C">
            <w:pPr>
              <w:rPr>
                <w:lang w:val="en-US"/>
              </w:rPr>
            </w:pPr>
            <w:r>
              <w:rPr>
                <w:lang w:val="en-US"/>
              </w:rPr>
              <w:t>IzF18C</w:t>
            </w:r>
          </w:p>
          <w:p w:rsidR="000665FF" w:rsidRDefault="000665FF" w:rsidP="00C50F6C"/>
        </w:tc>
        <w:tc>
          <w:tcPr>
            <w:tcW w:w="4678" w:type="dxa"/>
            <w:tcBorders>
              <w:top w:val="single" w:sz="4" w:space="0" w:color="auto"/>
              <w:bottom w:val="single" w:sz="4" w:space="0" w:color="auto"/>
            </w:tcBorders>
          </w:tcPr>
          <w:p w:rsidR="000665FF" w:rsidRPr="003E6D57" w:rsidRDefault="000665FF" w:rsidP="00C50F6C">
            <w:pPr>
              <w:rPr>
                <w:lang w:val="en-US"/>
              </w:rPr>
            </w:pPr>
            <w:r w:rsidRPr="003E6D57">
              <w:rPr>
                <w:lang w:val="en-US"/>
              </w:rPr>
              <w:t xml:space="preserve">Strat suport de egalizare sau de protectie pentru izolatii, inclusiv scafele aferente, executat cu mortar de ciment gata preparat marca M100-T fara adaos de var, driscuit, pe suprafete orizontale sau inclinate pina la 40 % inclusiv, aplicat in grosime medie de 3 cm </w:t>
            </w:r>
          </w:p>
        </w:tc>
        <w:tc>
          <w:tcPr>
            <w:tcW w:w="992" w:type="dxa"/>
            <w:tcBorders>
              <w:top w:val="single" w:sz="4" w:space="0" w:color="auto"/>
              <w:bottom w:val="single" w:sz="4" w:space="0" w:color="auto"/>
            </w:tcBorders>
            <w:vAlign w:val="center"/>
          </w:tcPr>
          <w:p w:rsidR="000665FF" w:rsidRDefault="000665FF" w:rsidP="00C50F6C">
            <w:pPr>
              <w:jc w:val="center"/>
            </w:pPr>
            <w:r>
              <w:t>m2</w:t>
            </w:r>
          </w:p>
        </w:tc>
        <w:tc>
          <w:tcPr>
            <w:tcW w:w="1843" w:type="dxa"/>
            <w:tcBorders>
              <w:top w:val="single" w:sz="4" w:space="0" w:color="auto"/>
              <w:bottom w:val="single" w:sz="4" w:space="0" w:color="auto"/>
            </w:tcBorders>
            <w:vAlign w:val="center"/>
          </w:tcPr>
          <w:p w:rsidR="000665FF" w:rsidRDefault="000665FF" w:rsidP="00C50F6C">
            <w:pPr>
              <w:jc w:val="center"/>
            </w:pPr>
            <w:r>
              <w:t>55,25</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3</w:t>
            </w:r>
          </w:p>
        </w:tc>
        <w:tc>
          <w:tcPr>
            <w:tcW w:w="1559" w:type="dxa"/>
            <w:tcBorders>
              <w:top w:val="single" w:sz="4" w:space="0" w:color="auto"/>
              <w:bottom w:val="single" w:sz="4" w:space="0" w:color="auto"/>
            </w:tcBorders>
          </w:tcPr>
          <w:p w:rsidR="000665FF" w:rsidRDefault="000665FF" w:rsidP="00C50F6C">
            <w:pPr>
              <w:rPr>
                <w:lang w:val="en-US"/>
              </w:rPr>
            </w:pPr>
            <w:r>
              <w:rPr>
                <w:lang w:val="en-US"/>
              </w:rPr>
              <w:t>IzF01A</w:t>
            </w:r>
          </w:p>
          <w:p w:rsidR="000665FF" w:rsidRDefault="000665FF" w:rsidP="00C50F6C"/>
        </w:tc>
        <w:tc>
          <w:tcPr>
            <w:tcW w:w="4678" w:type="dxa"/>
            <w:tcBorders>
              <w:top w:val="single" w:sz="4" w:space="0" w:color="auto"/>
              <w:bottom w:val="single" w:sz="4" w:space="0" w:color="auto"/>
            </w:tcBorders>
          </w:tcPr>
          <w:p w:rsidR="000665FF" w:rsidRPr="003E6D57" w:rsidRDefault="000665FF" w:rsidP="00C50F6C">
            <w:pPr>
              <w:rPr>
                <w:lang w:val="en-US"/>
              </w:rPr>
            </w:pPr>
            <w:r w:rsidRPr="003E6D57">
              <w:rPr>
                <w:lang w:val="en-US"/>
              </w:rPr>
              <w:t>Amorsarea suprafetelor pentru aplicarea stratului de difuzie, a barierei contra vaporilor, a termoizolatiei sau a hidroizolatiei pe suprafete orizontale, inclinte sau verticale, cu solutie bituminoasa (bitum taiat), (</w:t>
            </w:r>
            <w:r>
              <w:t>праймером</w:t>
            </w:r>
            <w:r w:rsidRPr="003E6D57">
              <w:rPr>
                <w:lang w:val="en-US"/>
              </w:rPr>
              <w:t xml:space="preserve">) </w:t>
            </w:r>
          </w:p>
        </w:tc>
        <w:tc>
          <w:tcPr>
            <w:tcW w:w="992" w:type="dxa"/>
            <w:tcBorders>
              <w:top w:val="single" w:sz="4" w:space="0" w:color="auto"/>
              <w:bottom w:val="single" w:sz="4" w:space="0" w:color="auto"/>
            </w:tcBorders>
            <w:vAlign w:val="center"/>
          </w:tcPr>
          <w:p w:rsidR="000665FF" w:rsidRDefault="000665FF" w:rsidP="00C50F6C">
            <w:pPr>
              <w:jc w:val="center"/>
            </w:pPr>
            <w:r>
              <w:t>m2</w:t>
            </w:r>
          </w:p>
        </w:tc>
        <w:tc>
          <w:tcPr>
            <w:tcW w:w="1843" w:type="dxa"/>
            <w:tcBorders>
              <w:top w:val="single" w:sz="4" w:space="0" w:color="auto"/>
              <w:bottom w:val="single" w:sz="4" w:space="0" w:color="auto"/>
            </w:tcBorders>
            <w:vAlign w:val="center"/>
          </w:tcPr>
          <w:p w:rsidR="000665FF" w:rsidRDefault="000665FF" w:rsidP="00C50F6C">
            <w:pPr>
              <w:jc w:val="center"/>
            </w:pPr>
            <w:r>
              <w:t>493,00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4</w:t>
            </w:r>
          </w:p>
        </w:tc>
        <w:tc>
          <w:tcPr>
            <w:tcW w:w="1559" w:type="dxa"/>
            <w:tcBorders>
              <w:top w:val="single" w:sz="4" w:space="0" w:color="auto"/>
              <w:bottom w:val="single" w:sz="4" w:space="0" w:color="auto"/>
            </w:tcBorders>
          </w:tcPr>
          <w:p w:rsidR="000665FF" w:rsidRDefault="000665FF" w:rsidP="00C50F6C">
            <w:pPr>
              <w:rPr>
                <w:lang w:val="en-US"/>
              </w:rPr>
            </w:pPr>
            <w:r>
              <w:rPr>
                <w:lang w:val="en-US"/>
              </w:rPr>
              <w:t>CE13A</w:t>
            </w:r>
          </w:p>
          <w:p w:rsidR="000665FF" w:rsidRDefault="000665FF" w:rsidP="00C50F6C"/>
        </w:tc>
        <w:tc>
          <w:tcPr>
            <w:tcW w:w="4678" w:type="dxa"/>
            <w:tcBorders>
              <w:top w:val="single" w:sz="4" w:space="0" w:color="auto"/>
              <w:bottom w:val="single" w:sz="4" w:space="0" w:color="auto"/>
            </w:tcBorders>
          </w:tcPr>
          <w:p w:rsidR="000665FF" w:rsidRPr="003E6D57" w:rsidRDefault="000665FF" w:rsidP="00C50F6C">
            <w:pPr>
              <w:rPr>
                <w:lang w:val="en-US"/>
              </w:rPr>
            </w:pPr>
            <w:r w:rsidRPr="003E6D57">
              <w:rPr>
                <w:lang w:val="en-US"/>
              </w:rPr>
              <w:t>Invelitori la acoperisuri cu membrane bituminoase modificate lipite cu flacara in sistem monostrat pe suprafata orizontale montate pe suport continuu (Linocrom X</w:t>
            </w:r>
            <w:r>
              <w:t>ПП</w:t>
            </w:r>
            <w:r w:rsidRPr="003E6D57">
              <w:rPr>
                <w:lang w:val="en-US"/>
              </w:rPr>
              <w:t xml:space="preserve"> - prima strat)</w:t>
            </w:r>
          </w:p>
        </w:tc>
        <w:tc>
          <w:tcPr>
            <w:tcW w:w="992" w:type="dxa"/>
            <w:tcBorders>
              <w:top w:val="single" w:sz="4" w:space="0" w:color="auto"/>
              <w:bottom w:val="single" w:sz="4" w:space="0" w:color="auto"/>
            </w:tcBorders>
            <w:vAlign w:val="center"/>
          </w:tcPr>
          <w:p w:rsidR="000665FF" w:rsidRDefault="000665FF" w:rsidP="00C50F6C">
            <w:pPr>
              <w:jc w:val="center"/>
            </w:pPr>
            <w:r>
              <w:t>m2</w:t>
            </w:r>
          </w:p>
        </w:tc>
        <w:tc>
          <w:tcPr>
            <w:tcW w:w="1843" w:type="dxa"/>
            <w:tcBorders>
              <w:top w:val="single" w:sz="4" w:space="0" w:color="auto"/>
              <w:bottom w:val="single" w:sz="4" w:space="0" w:color="auto"/>
            </w:tcBorders>
            <w:vAlign w:val="center"/>
          </w:tcPr>
          <w:p w:rsidR="000665FF" w:rsidRDefault="000665FF" w:rsidP="00C50F6C">
            <w:pPr>
              <w:jc w:val="center"/>
            </w:pPr>
            <w:r>
              <w:t>493,00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5</w:t>
            </w:r>
          </w:p>
        </w:tc>
        <w:tc>
          <w:tcPr>
            <w:tcW w:w="1559" w:type="dxa"/>
            <w:tcBorders>
              <w:top w:val="single" w:sz="4" w:space="0" w:color="auto"/>
              <w:bottom w:val="single" w:sz="4" w:space="0" w:color="auto"/>
            </w:tcBorders>
          </w:tcPr>
          <w:p w:rsidR="000665FF" w:rsidRDefault="000665FF" w:rsidP="00C50F6C">
            <w:pPr>
              <w:rPr>
                <w:lang w:val="en-US"/>
              </w:rPr>
            </w:pPr>
            <w:r>
              <w:rPr>
                <w:lang w:val="en-US"/>
              </w:rPr>
              <w:t>CE13A</w:t>
            </w:r>
          </w:p>
          <w:p w:rsidR="000665FF" w:rsidRDefault="000665FF" w:rsidP="00C50F6C"/>
        </w:tc>
        <w:tc>
          <w:tcPr>
            <w:tcW w:w="4678" w:type="dxa"/>
            <w:tcBorders>
              <w:top w:val="single" w:sz="4" w:space="0" w:color="auto"/>
              <w:bottom w:val="single" w:sz="4" w:space="0" w:color="auto"/>
            </w:tcBorders>
          </w:tcPr>
          <w:p w:rsidR="000665FF" w:rsidRPr="003E6D57" w:rsidRDefault="000665FF" w:rsidP="00C50F6C">
            <w:pPr>
              <w:rPr>
                <w:lang w:val="en-US"/>
              </w:rPr>
            </w:pPr>
            <w:r w:rsidRPr="003E6D57">
              <w:rPr>
                <w:lang w:val="en-US"/>
              </w:rPr>
              <w:t xml:space="preserve">Invelitori la acoperisuri cu membrane bituminoase modificate lipite cu flacara in sistem monostrat pe suprafata orizontale montate pe suport continuu (Bipoli </w:t>
            </w:r>
            <w:r>
              <w:t>Э</w:t>
            </w:r>
            <w:r w:rsidRPr="003E6D57">
              <w:rPr>
                <w:lang w:val="en-US"/>
              </w:rPr>
              <w:t>K</w:t>
            </w:r>
            <w:r>
              <w:t>П</w:t>
            </w:r>
            <w:r w:rsidRPr="003E6D57">
              <w:rPr>
                <w:lang w:val="en-US"/>
              </w:rPr>
              <w:t xml:space="preserve"> - al doilea strat)</w:t>
            </w:r>
          </w:p>
        </w:tc>
        <w:tc>
          <w:tcPr>
            <w:tcW w:w="992" w:type="dxa"/>
            <w:tcBorders>
              <w:top w:val="single" w:sz="4" w:space="0" w:color="auto"/>
              <w:bottom w:val="single" w:sz="4" w:space="0" w:color="auto"/>
            </w:tcBorders>
            <w:vAlign w:val="center"/>
          </w:tcPr>
          <w:p w:rsidR="000665FF" w:rsidRDefault="000665FF" w:rsidP="00C50F6C">
            <w:pPr>
              <w:jc w:val="center"/>
            </w:pPr>
            <w:r>
              <w:t>m2</w:t>
            </w:r>
          </w:p>
        </w:tc>
        <w:tc>
          <w:tcPr>
            <w:tcW w:w="1843" w:type="dxa"/>
            <w:tcBorders>
              <w:top w:val="single" w:sz="4" w:space="0" w:color="auto"/>
              <w:bottom w:val="single" w:sz="4" w:space="0" w:color="auto"/>
            </w:tcBorders>
            <w:vAlign w:val="center"/>
          </w:tcPr>
          <w:p w:rsidR="000665FF" w:rsidRDefault="000665FF" w:rsidP="00C50F6C">
            <w:pPr>
              <w:jc w:val="center"/>
            </w:pPr>
            <w:r>
              <w:t>493,00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6</w:t>
            </w:r>
          </w:p>
        </w:tc>
        <w:tc>
          <w:tcPr>
            <w:tcW w:w="1559" w:type="dxa"/>
            <w:tcBorders>
              <w:top w:val="single" w:sz="4" w:space="0" w:color="auto"/>
              <w:bottom w:val="single" w:sz="4" w:space="0" w:color="auto"/>
            </w:tcBorders>
          </w:tcPr>
          <w:p w:rsidR="000665FF" w:rsidRDefault="000665FF" w:rsidP="00C50F6C">
            <w:pPr>
              <w:rPr>
                <w:lang w:val="en-US"/>
              </w:rPr>
            </w:pPr>
            <w:r>
              <w:rPr>
                <w:lang w:val="en-US"/>
              </w:rPr>
              <w:t>CE24E</w:t>
            </w:r>
          </w:p>
          <w:p w:rsidR="000665FF" w:rsidRDefault="000665FF" w:rsidP="00C50F6C"/>
        </w:tc>
        <w:tc>
          <w:tcPr>
            <w:tcW w:w="4678" w:type="dxa"/>
            <w:tcBorders>
              <w:top w:val="single" w:sz="4" w:space="0" w:color="auto"/>
              <w:bottom w:val="single" w:sz="4" w:space="0" w:color="auto"/>
            </w:tcBorders>
          </w:tcPr>
          <w:p w:rsidR="000665FF" w:rsidRPr="003E6D57" w:rsidRDefault="000665FF" w:rsidP="00C50F6C">
            <w:pPr>
              <w:rPr>
                <w:lang w:val="en-US"/>
              </w:rPr>
            </w:pPr>
            <w:r w:rsidRPr="003E6D57">
              <w:rPr>
                <w:lang w:val="en-US"/>
              </w:rPr>
              <w:t>Luminator trapa pentru evacuarea fumului, montat la acoperisuri metalice sau din beton armat  (Aerator)</w:t>
            </w:r>
          </w:p>
        </w:tc>
        <w:tc>
          <w:tcPr>
            <w:tcW w:w="992" w:type="dxa"/>
            <w:tcBorders>
              <w:top w:val="single" w:sz="4" w:space="0" w:color="auto"/>
              <w:bottom w:val="single" w:sz="4" w:space="0" w:color="auto"/>
            </w:tcBorders>
            <w:vAlign w:val="center"/>
          </w:tcPr>
          <w:p w:rsidR="000665FF" w:rsidRDefault="000665FF" w:rsidP="00C50F6C">
            <w:pPr>
              <w:jc w:val="center"/>
            </w:pPr>
            <w:r>
              <w:t>buc</w:t>
            </w:r>
          </w:p>
        </w:tc>
        <w:tc>
          <w:tcPr>
            <w:tcW w:w="1843" w:type="dxa"/>
            <w:tcBorders>
              <w:top w:val="single" w:sz="4" w:space="0" w:color="auto"/>
              <w:bottom w:val="single" w:sz="4" w:space="0" w:color="auto"/>
            </w:tcBorders>
            <w:vAlign w:val="center"/>
          </w:tcPr>
          <w:p w:rsidR="000665FF" w:rsidRDefault="000665FF" w:rsidP="00C50F6C">
            <w:pPr>
              <w:jc w:val="center"/>
            </w:pPr>
            <w:r>
              <w:t>5,00</w:t>
            </w:r>
          </w:p>
        </w:tc>
      </w:tr>
      <w:tr w:rsidR="000665FF" w:rsidTr="00C50F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665FF" w:rsidRDefault="000665FF" w:rsidP="00C50F6C">
            <w:r>
              <w:t xml:space="preserve"> 7</w:t>
            </w:r>
          </w:p>
        </w:tc>
        <w:tc>
          <w:tcPr>
            <w:tcW w:w="1559" w:type="dxa"/>
            <w:tcBorders>
              <w:top w:val="single" w:sz="4" w:space="0" w:color="auto"/>
              <w:bottom w:val="single" w:sz="4" w:space="0" w:color="auto"/>
            </w:tcBorders>
          </w:tcPr>
          <w:p w:rsidR="000665FF" w:rsidRDefault="000665FF" w:rsidP="00C50F6C">
            <w:pPr>
              <w:rPr>
                <w:lang w:val="en-US"/>
              </w:rPr>
            </w:pPr>
            <w:r>
              <w:rPr>
                <w:lang w:val="en-US"/>
              </w:rPr>
              <w:t>CE23B</w:t>
            </w:r>
          </w:p>
          <w:p w:rsidR="000665FF" w:rsidRDefault="000665FF" w:rsidP="00C50F6C"/>
        </w:tc>
        <w:tc>
          <w:tcPr>
            <w:tcW w:w="4678" w:type="dxa"/>
            <w:tcBorders>
              <w:top w:val="single" w:sz="4" w:space="0" w:color="auto"/>
              <w:bottom w:val="single" w:sz="4" w:space="0" w:color="auto"/>
            </w:tcBorders>
          </w:tcPr>
          <w:p w:rsidR="000665FF" w:rsidRPr="003E6D57" w:rsidRDefault="000665FF" w:rsidP="00C50F6C">
            <w:pPr>
              <w:rPr>
                <w:lang w:val="en-US"/>
              </w:rPr>
            </w:pPr>
            <w:r w:rsidRPr="003E6D57">
              <w:rPr>
                <w:lang w:val="en-US"/>
              </w:rPr>
              <w:t>Planca de racordare montate (</w:t>
            </w:r>
            <w:r>
              <w:t>планка</w:t>
            </w:r>
            <w:r w:rsidRPr="003E6D57">
              <w:rPr>
                <w:lang w:val="en-US"/>
              </w:rPr>
              <w:t xml:space="preserve"> </w:t>
            </w:r>
            <w:r>
              <w:t>примыкания</w:t>
            </w:r>
            <w:r w:rsidRPr="003E6D57">
              <w:rPr>
                <w:lang w:val="en-US"/>
              </w:rPr>
              <w:t>)</w:t>
            </w:r>
          </w:p>
        </w:tc>
        <w:tc>
          <w:tcPr>
            <w:tcW w:w="992" w:type="dxa"/>
            <w:tcBorders>
              <w:top w:val="single" w:sz="4" w:space="0" w:color="auto"/>
              <w:bottom w:val="single" w:sz="4" w:space="0" w:color="auto"/>
            </w:tcBorders>
            <w:vAlign w:val="center"/>
          </w:tcPr>
          <w:p w:rsidR="000665FF" w:rsidRDefault="000665FF" w:rsidP="00C50F6C">
            <w:pPr>
              <w:jc w:val="center"/>
            </w:pPr>
            <w:r>
              <w:t>m</w:t>
            </w:r>
          </w:p>
        </w:tc>
        <w:tc>
          <w:tcPr>
            <w:tcW w:w="1843" w:type="dxa"/>
            <w:tcBorders>
              <w:top w:val="single" w:sz="4" w:space="0" w:color="auto"/>
              <w:bottom w:val="single" w:sz="4" w:space="0" w:color="auto"/>
            </w:tcBorders>
            <w:vAlign w:val="center"/>
          </w:tcPr>
          <w:p w:rsidR="000665FF" w:rsidRDefault="000665FF" w:rsidP="00C50F6C">
            <w:pPr>
              <w:jc w:val="center"/>
            </w:pPr>
            <w:r>
              <w:t>120,00</w:t>
            </w:r>
          </w:p>
        </w:tc>
      </w:tr>
    </w:tbl>
    <w:p w:rsidR="000665FF" w:rsidRDefault="000665FF" w:rsidP="000665FF"/>
    <w:p w:rsidR="000665FF" w:rsidRDefault="000665FF" w:rsidP="001872CE">
      <w:pPr>
        <w:spacing w:after="140"/>
        <w:ind w:right="567"/>
        <w:rPr>
          <w:b/>
          <w:bCs/>
          <w:sz w:val="28"/>
          <w:szCs w:val="28"/>
          <w:u w:val="single"/>
          <w:lang w:val="en-US"/>
        </w:rPr>
      </w:pPr>
    </w:p>
    <w:p w:rsidR="000665FF" w:rsidRDefault="000665FF" w:rsidP="001872CE">
      <w:pPr>
        <w:spacing w:after="140"/>
        <w:ind w:right="567"/>
        <w:rPr>
          <w:b/>
          <w:bCs/>
          <w:sz w:val="28"/>
          <w:szCs w:val="28"/>
          <w:u w:val="single"/>
          <w:lang w:val="en-US"/>
        </w:rPr>
      </w:pPr>
    </w:p>
    <w:p w:rsidR="00194D44" w:rsidRDefault="00194D44">
      <w:pPr>
        <w:spacing w:after="160" w:line="259" w:lineRule="auto"/>
        <w:rPr>
          <w:rFonts w:asciiTheme="majorHAnsi" w:hAnsiTheme="majorHAnsi" w:cstheme="majorHAnsi"/>
          <w:b/>
        </w:rPr>
      </w:pPr>
      <w:r>
        <w:rPr>
          <w:rFonts w:asciiTheme="majorHAnsi" w:hAnsiTheme="majorHAnsi" w:cstheme="majorHAnsi"/>
          <w:b/>
        </w:rPr>
        <w:br w:type="page"/>
      </w:r>
    </w:p>
    <w:p w:rsidR="00194D44" w:rsidRPr="00ED3247" w:rsidRDefault="00194D44" w:rsidP="00194D44">
      <w:pPr>
        <w:pStyle w:val="2"/>
        <w:rPr>
          <w:rFonts w:cstheme="majorHAnsi"/>
          <w:bCs w:val="0"/>
          <w:sz w:val="24"/>
          <w:szCs w:val="24"/>
        </w:rPr>
      </w:pPr>
      <w:r>
        <w:rPr>
          <w:rFonts w:cstheme="majorHAnsi"/>
          <w:bCs w:val="0"/>
          <w:sz w:val="24"/>
          <w:szCs w:val="24"/>
        </w:rPr>
        <w:lastRenderedPageBreak/>
        <w:t xml:space="preserve">SECȚIUNEA 2. </w:t>
      </w:r>
      <w:r w:rsidRPr="00ED3247">
        <w:rPr>
          <w:rFonts w:cstheme="majorHAnsi"/>
          <w:bCs w:val="0"/>
          <w:sz w:val="24"/>
          <w:szCs w:val="24"/>
        </w:rPr>
        <w:t>SERVICII DE PROIECTARE</w:t>
      </w:r>
    </w:p>
    <w:p w:rsidR="00194D44" w:rsidRDefault="00194D44" w:rsidP="00194D44">
      <w:pPr>
        <w:jc w:val="both"/>
        <w:rPr>
          <w:rFonts w:asciiTheme="majorHAnsi" w:hAnsiTheme="majorHAnsi" w:cstheme="majorHAnsi"/>
        </w:rPr>
      </w:pPr>
    </w:p>
    <w:p w:rsidR="00194D44" w:rsidRDefault="00194D44" w:rsidP="005E2BBC">
      <w:pPr>
        <w:pStyle w:val="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rsidR="00194D44" w:rsidRPr="00E71F7B" w:rsidRDefault="00194D44" w:rsidP="00194D44">
      <w:pPr>
        <w:pStyle w:val="a"/>
        <w:numPr>
          <w:ilvl w:val="0"/>
          <w:numId w:val="0"/>
        </w:numPr>
        <w:ind w:left="360"/>
        <w:rPr>
          <w:rFonts w:asciiTheme="majorHAnsi" w:hAnsiTheme="majorHAnsi" w:cstheme="majorHAnsi"/>
        </w:rPr>
      </w:pPr>
    </w:p>
    <w:p w:rsidR="00194D44" w:rsidRPr="00E71F7B" w:rsidRDefault="00194D44" w:rsidP="005E2BBC">
      <w:pPr>
        <w:pStyle w:val="a"/>
        <w:numPr>
          <w:ilvl w:val="0"/>
          <w:numId w:val="48"/>
        </w:numPr>
        <w:contextualSpacing/>
        <w:rPr>
          <w:rFonts w:asciiTheme="majorHAnsi" w:hAnsiTheme="majorHAnsi" w:cstheme="majorHAnsi"/>
        </w:rPr>
      </w:pPr>
      <w:proofErr w:type="spellStart"/>
      <w:r w:rsidRPr="00E71F7B">
        <w:rPr>
          <w:rFonts w:asciiTheme="majorHAnsi" w:hAnsiTheme="majorHAnsi" w:cstheme="majorHAnsi"/>
          <w:b/>
        </w:rPr>
        <w:t>Denumirea</w:t>
      </w:r>
      <w:proofErr w:type="spellEnd"/>
      <w:r>
        <w:rPr>
          <w:rFonts w:asciiTheme="majorHAnsi" w:hAnsiTheme="majorHAnsi" w:cstheme="majorHAnsi"/>
          <w:b/>
        </w:rPr>
        <w:t xml:space="preserve"> </w:t>
      </w:r>
      <w:proofErr w:type="spellStart"/>
      <w:r w:rsidRPr="00E71F7B">
        <w:rPr>
          <w:rFonts w:asciiTheme="majorHAnsi" w:hAnsiTheme="majorHAnsi" w:cstheme="majorHAnsi"/>
          <w:b/>
        </w:rPr>
        <w:t>obiectivului</w:t>
      </w:r>
      <w:proofErr w:type="spellEnd"/>
    </w:p>
    <w:p w:rsidR="00194D44" w:rsidRPr="00ED3247" w:rsidRDefault="00194D44" w:rsidP="00194D44">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descrierea generală a obiectului de proiectare.</w:t>
      </w:r>
    </w:p>
    <w:p w:rsidR="00194D44" w:rsidRPr="00ED3247" w:rsidRDefault="00194D44" w:rsidP="00194D44">
      <w:pPr>
        <w:pStyle w:val="a"/>
        <w:numPr>
          <w:ilvl w:val="0"/>
          <w:numId w:val="0"/>
        </w:numPr>
        <w:tabs>
          <w:tab w:val="clear" w:pos="1134"/>
        </w:tabs>
        <w:ind w:left="360"/>
        <w:contextualSpacing/>
        <w:rPr>
          <w:rFonts w:asciiTheme="majorHAnsi" w:hAnsiTheme="majorHAnsi" w:cstheme="majorHAnsi"/>
          <w:lang w:val="ro-RO"/>
        </w:rPr>
      </w:pPr>
    </w:p>
    <w:p w:rsidR="00194D44" w:rsidRPr="00ED3247" w:rsidRDefault="00194D44" w:rsidP="005E2BBC">
      <w:pPr>
        <w:pStyle w:val="a"/>
        <w:numPr>
          <w:ilvl w:val="0"/>
          <w:numId w:val="48"/>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194D44" w:rsidRPr="00ED3247" w:rsidRDefault="00194D44" w:rsidP="00194D44">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194D44" w:rsidRPr="00ED3247" w:rsidRDefault="00194D44" w:rsidP="00194D44">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194D44" w:rsidRPr="00ED3247" w:rsidRDefault="00194D44" w:rsidP="005E2BBC">
      <w:pPr>
        <w:pStyle w:val="a"/>
        <w:numPr>
          <w:ilvl w:val="0"/>
          <w:numId w:val="48"/>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194D44" w:rsidRPr="00ED3247" w:rsidRDefault="00194D44" w:rsidP="00194D44">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194D44" w:rsidRPr="00ED3247" w:rsidRDefault="00194D44" w:rsidP="00194D44">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194D44" w:rsidRPr="00ED3247" w:rsidRDefault="00194D44" w:rsidP="005E2BBC">
      <w:pPr>
        <w:pStyle w:val="a"/>
        <w:numPr>
          <w:ilvl w:val="0"/>
          <w:numId w:val="48"/>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194D44" w:rsidRPr="00ED3247" w:rsidRDefault="00194D44" w:rsidP="00194D44">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după caz.</w:t>
      </w:r>
    </w:p>
    <w:p w:rsidR="00194D44" w:rsidRPr="00ED3247" w:rsidRDefault="00194D44" w:rsidP="00194D44">
      <w:pPr>
        <w:pStyle w:val="a"/>
        <w:numPr>
          <w:ilvl w:val="0"/>
          <w:numId w:val="0"/>
        </w:numPr>
        <w:ind w:left="360"/>
        <w:rPr>
          <w:rFonts w:asciiTheme="majorHAnsi" w:hAnsiTheme="majorHAnsi" w:cstheme="majorHAnsi"/>
          <w:lang w:val="ro-RO"/>
        </w:rPr>
      </w:pPr>
    </w:p>
    <w:p w:rsidR="00194D44" w:rsidRPr="00ED3247" w:rsidRDefault="00194D44" w:rsidP="005E2BBC">
      <w:pPr>
        <w:pStyle w:val="a"/>
        <w:numPr>
          <w:ilvl w:val="0"/>
          <w:numId w:val="48"/>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194D44" w:rsidRPr="00ED3247" w:rsidRDefault="00194D44" w:rsidP="00194D44">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194D44" w:rsidRPr="00ED3247" w:rsidRDefault="00194D44" w:rsidP="00194D44">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194D44" w:rsidRPr="00ED3247" w:rsidRDefault="00194D44" w:rsidP="005E2BBC">
      <w:pPr>
        <w:pStyle w:val="a"/>
        <w:numPr>
          <w:ilvl w:val="0"/>
          <w:numId w:val="48"/>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194D44" w:rsidRPr="00ED3247" w:rsidRDefault="00194D44" w:rsidP="00194D44">
      <w:pPr>
        <w:rPr>
          <w:rFonts w:asciiTheme="majorHAnsi" w:hAnsiTheme="majorHAnsi" w:cstheme="majorHAnsi"/>
        </w:rPr>
      </w:pPr>
      <w:r w:rsidRPr="00ED3247">
        <w:rPr>
          <w:rFonts w:asciiTheme="majorHAnsi" w:hAnsiTheme="majorHAnsi" w:cstheme="majorHAnsi"/>
        </w:rPr>
        <w:t>Se precizează caracteristicile tehnice ale obiectului.</w:t>
      </w:r>
    </w:p>
    <w:p w:rsidR="00194D44" w:rsidRPr="00ED3247" w:rsidRDefault="00194D44" w:rsidP="00194D44">
      <w:pPr>
        <w:rPr>
          <w:rFonts w:asciiTheme="majorHAnsi" w:hAnsiTheme="majorHAnsi" w:cstheme="majorHAnsi"/>
        </w:rPr>
      </w:pPr>
    </w:p>
    <w:p w:rsidR="00194D44" w:rsidRPr="00ED3247" w:rsidRDefault="00194D44" w:rsidP="005E2BBC">
      <w:pPr>
        <w:pStyle w:val="a"/>
        <w:numPr>
          <w:ilvl w:val="0"/>
          <w:numId w:val="48"/>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p>
    <w:p w:rsidR="00194D44" w:rsidRPr="00ED3247" w:rsidRDefault="00194D44" w:rsidP="00194D44">
      <w:pPr>
        <w:rPr>
          <w:rFonts w:asciiTheme="majorHAnsi" w:hAnsiTheme="majorHAnsi" w:cstheme="majorHAnsi"/>
        </w:rPr>
      </w:pPr>
      <w:r w:rsidRPr="00ED3247">
        <w:rPr>
          <w:rFonts w:asciiTheme="majorHAnsi" w:hAnsiTheme="majorHAnsi" w:cstheme="majorHAnsi"/>
        </w:rPr>
        <w:t>Se precizează necesitatea elaborării documentației</w:t>
      </w:r>
    </w:p>
    <w:p w:rsidR="00194D44" w:rsidRPr="00ED3247" w:rsidRDefault="00194D44" w:rsidP="00194D44">
      <w:pPr>
        <w:pStyle w:val="a"/>
        <w:numPr>
          <w:ilvl w:val="0"/>
          <w:numId w:val="0"/>
        </w:numPr>
        <w:spacing w:line="259" w:lineRule="auto"/>
        <w:ind w:left="360"/>
        <w:contextualSpacing/>
        <w:rPr>
          <w:rFonts w:asciiTheme="majorHAnsi" w:hAnsiTheme="majorHAnsi" w:cstheme="majorHAnsi"/>
          <w:lang w:val="ro-RO"/>
        </w:rPr>
      </w:pPr>
    </w:p>
    <w:p w:rsidR="00194D44" w:rsidRPr="00ED3247" w:rsidRDefault="00194D44" w:rsidP="005E2BBC">
      <w:pPr>
        <w:pStyle w:val="a"/>
        <w:numPr>
          <w:ilvl w:val="0"/>
          <w:numId w:val="48"/>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p>
    <w:p w:rsidR="00194D44" w:rsidRPr="00ED3247" w:rsidRDefault="00194D44" w:rsidP="00194D44">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194D44" w:rsidRPr="00ED3247" w:rsidRDefault="00194D44" w:rsidP="00194D44">
      <w:pPr>
        <w:ind w:left="360" w:right="-1"/>
        <w:jc w:val="both"/>
        <w:rPr>
          <w:rStyle w:val="shorttext"/>
          <w:rFonts w:asciiTheme="majorHAnsi" w:hAnsiTheme="majorHAnsi" w:cstheme="majorHAnsi"/>
        </w:rPr>
      </w:pPr>
    </w:p>
    <w:p w:rsidR="00194D44" w:rsidRPr="00ED3247" w:rsidRDefault="00194D44" w:rsidP="005E2BBC">
      <w:pPr>
        <w:pStyle w:val="a"/>
        <w:numPr>
          <w:ilvl w:val="0"/>
          <w:numId w:val="48"/>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 Cerințe de bază privind soluțiile arhitectural-planimetrice.</w:t>
      </w:r>
    </w:p>
    <w:p w:rsidR="00194D44" w:rsidRPr="00ED3247" w:rsidRDefault="00194D44" w:rsidP="00194D44">
      <w:pPr>
        <w:tabs>
          <w:tab w:val="left" w:pos="990"/>
        </w:tabs>
        <w:jc w:val="both"/>
        <w:rPr>
          <w:rFonts w:asciiTheme="majorHAnsi" w:hAnsiTheme="majorHAnsi" w:cstheme="majorHAnsi"/>
        </w:rPr>
      </w:pPr>
      <w:r w:rsidRPr="00ED3247">
        <w:rPr>
          <w:rFonts w:asciiTheme="majorHAnsi" w:hAnsiTheme="majorHAnsi" w:cstheme="majorHAnsi"/>
        </w:rPr>
        <w:t xml:space="preserve">Se precizează etapele, cerințele privindexecuția documentației de proiect etc. </w:t>
      </w:r>
    </w:p>
    <w:p w:rsidR="00194D44" w:rsidRPr="00ED3247" w:rsidRDefault="00194D44" w:rsidP="00194D44">
      <w:pPr>
        <w:tabs>
          <w:tab w:val="left" w:pos="990"/>
        </w:tabs>
        <w:jc w:val="both"/>
        <w:rPr>
          <w:rFonts w:asciiTheme="majorHAnsi" w:hAnsiTheme="majorHAnsi" w:cstheme="majorHAnsi"/>
          <w:i/>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Default="00194D44" w:rsidP="00194D44">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Default="00194D44" w:rsidP="00194D44">
      <w:pPr>
        <w:pStyle w:val="a"/>
        <w:numPr>
          <w:ilvl w:val="0"/>
          <w:numId w:val="0"/>
        </w:numPr>
        <w:ind w:left="-284" w:right="-1"/>
        <w:rPr>
          <w:rFonts w:asciiTheme="majorHAnsi" w:hAnsiTheme="majorHAnsi" w:cstheme="majorHAnsi"/>
          <w:i/>
          <w:lang w:val="ro-RO"/>
        </w:rPr>
      </w:pPr>
    </w:p>
    <w:p w:rsidR="000665FF" w:rsidRDefault="000665FF" w:rsidP="00194D44">
      <w:pPr>
        <w:pStyle w:val="a"/>
        <w:numPr>
          <w:ilvl w:val="0"/>
          <w:numId w:val="0"/>
        </w:numPr>
        <w:ind w:left="-284" w:right="-1"/>
        <w:rPr>
          <w:rFonts w:asciiTheme="majorHAnsi" w:hAnsiTheme="majorHAnsi" w:cstheme="majorHAnsi"/>
          <w:i/>
          <w:lang w:val="ro-RO"/>
        </w:rPr>
      </w:pPr>
      <w:bookmarkStart w:id="179" w:name="_GoBack"/>
      <w:bookmarkEnd w:id="179"/>
    </w:p>
    <w:p w:rsidR="00417715" w:rsidRPr="00ED3247" w:rsidRDefault="00417715"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tbl>
      <w:tblPr>
        <w:tblW w:w="9747" w:type="dxa"/>
        <w:tblLayout w:type="fixed"/>
        <w:tblLook w:val="04A0" w:firstRow="1" w:lastRow="0" w:firstColumn="1" w:lastColumn="0" w:noHBand="0" w:noVBand="1"/>
      </w:tblPr>
      <w:tblGrid>
        <w:gridCol w:w="9747"/>
      </w:tblGrid>
      <w:tr w:rsidR="00194D44" w:rsidRPr="00ED3247" w:rsidTr="004B6C40">
        <w:trPr>
          <w:trHeight w:val="850"/>
        </w:trPr>
        <w:tc>
          <w:tcPr>
            <w:tcW w:w="9747" w:type="dxa"/>
            <w:vAlign w:val="center"/>
          </w:tcPr>
          <w:p w:rsidR="00194D44" w:rsidRPr="00ED3247" w:rsidRDefault="00194D44" w:rsidP="004B6C40">
            <w:pPr>
              <w:pStyle w:val="1"/>
              <w:numPr>
                <w:ilvl w:val="0"/>
                <w:numId w:val="0"/>
              </w:numPr>
              <w:jc w:val="left"/>
              <w:rPr>
                <w:rFonts w:asciiTheme="majorHAnsi" w:hAnsiTheme="majorHAnsi" w:cstheme="majorHAnsi"/>
                <w:lang w:val="ro-RO"/>
              </w:rPr>
            </w:pPr>
            <w:bookmarkStart w:id="180" w:name="_Toc392180208"/>
            <w:bookmarkStart w:id="181" w:name="_Toc449539097"/>
            <w:r>
              <w:rPr>
                <w:rFonts w:asciiTheme="majorHAnsi" w:hAnsiTheme="majorHAnsi" w:cstheme="majorHAnsi"/>
                <w:lang w:val="ro-RO"/>
              </w:rPr>
              <w:lastRenderedPageBreak/>
              <w:t>CAPITOLUL V. CONTRACT - MODEL</w:t>
            </w:r>
            <w:bookmarkEnd w:id="180"/>
            <w:bookmarkEnd w:id="181"/>
          </w:p>
        </w:tc>
      </w:tr>
      <w:tr w:rsidR="00194D44" w:rsidRPr="0030652C" w:rsidTr="004B6C40">
        <w:trPr>
          <w:trHeight w:val="697"/>
        </w:trPr>
        <w:tc>
          <w:tcPr>
            <w:tcW w:w="9747" w:type="dxa"/>
            <w:vAlign w:val="center"/>
          </w:tcPr>
          <w:p w:rsidR="00194D44" w:rsidRPr="0030652C" w:rsidRDefault="00194D44" w:rsidP="004B6C40">
            <w:pPr>
              <w:pStyle w:val="2"/>
            </w:pPr>
            <w:bookmarkStart w:id="182" w:name="_Toc392180209"/>
            <w:bookmarkStart w:id="183" w:name="_Toc449539098"/>
            <w:r w:rsidRPr="0030652C">
              <w:lastRenderedPageBreak/>
              <w:t xml:space="preserve">Contract-model </w:t>
            </w:r>
            <w:bookmarkEnd w:id="182"/>
            <w:bookmarkEnd w:id="183"/>
          </w:p>
          <w:p w:rsidR="00194D44" w:rsidRPr="0030652C" w:rsidRDefault="00194D44" w:rsidP="004B6C40"/>
          <w:tbl>
            <w:tblPr>
              <w:tblpPr w:leftFromText="180" w:rightFromText="180" w:horzAnchor="margin" w:tblpY="-720"/>
              <w:tblW w:w="9584" w:type="dxa"/>
              <w:tblLayout w:type="fixed"/>
              <w:tblLook w:val="04A0" w:firstRow="1" w:lastRow="0" w:firstColumn="1" w:lastColumn="0" w:noHBand="0" w:noVBand="1"/>
            </w:tblPr>
            <w:tblGrid>
              <w:gridCol w:w="9584"/>
            </w:tblGrid>
            <w:tr w:rsidR="00194D44" w:rsidRPr="0030652C" w:rsidTr="004B6C40">
              <w:trPr>
                <w:trHeight w:val="1200"/>
              </w:trPr>
              <w:tc>
                <w:tcPr>
                  <w:tcW w:w="9584"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94D44" w:rsidRPr="0030652C" w:rsidRDefault="00194D44" w:rsidP="004B6C40">
                  <w:pPr>
                    <w:pStyle w:val="ab"/>
                    <w:ind w:left="1134"/>
                    <w:rPr>
                      <w:b w:val="0"/>
                      <w:lang w:val="ro-RO"/>
                    </w:rPr>
                  </w:pPr>
                  <w:r>
                    <w:rPr>
                      <w:noProof/>
                      <w:lang w:val="ru-RU"/>
                    </w:rPr>
                    <mc:AlternateContent>
                      <mc:Choice Requires="wps">
                        <w:drawing>
                          <wp:anchor distT="0" distB="0" distL="114300" distR="114300" simplePos="0" relativeHeight="251659264" behindDoc="0" locked="0" layoutInCell="0" allowOverlap="1" wp14:anchorId="2CBA58BF" wp14:editId="03EB67CA">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722A9" w:rsidRDefault="00D722A9" w:rsidP="00194D44">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84340751"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D722A9" w:rsidRDefault="00D722A9" w:rsidP="00194D44">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9" o:title=""/>
                                      </v:shape>
                                      <o:OLEObject Type="Embed" ProgID="Word.Picture.8" ShapeID="_x0000_i1025" DrawAspect="Content" ObjectID="_1684340751" r:id="rId11"/>
                                    </w:object>
                                  </w:r>
                                </w:p>
                              </w:txbxContent>
                            </v:textbox>
                          </v:shape>
                        </w:pict>
                      </mc:Fallback>
                    </mc:AlternateContent>
                  </w:r>
                  <w:r w:rsidRPr="0030652C">
                    <w:rPr>
                      <w:spacing w:val="196"/>
                      <w:sz w:val="44"/>
                      <w:lang w:val="ro-RO"/>
                    </w:rPr>
                    <w:t>ACHIZIŢII PUBLICE</w:t>
                  </w:r>
                </w:p>
              </w:tc>
            </w:tr>
          </w:tbl>
          <w:p w:rsidR="00194D44" w:rsidRPr="0030652C" w:rsidRDefault="00194D44" w:rsidP="004B6C40">
            <w:pPr>
              <w:jc w:val="center"/>
              <w:rPr>
                <w:b/>
                <w:caps/>
                <w:sz w:val="28"/>
                <w:szCs w:val="28"/>
              </w:rPr>
            </w:pPr>
          </w:p>
          <w:p w:rsidR="00194D44" w:rsidRPr="0030652C" w:rsidRDefault="00194D44" w:rsidP="004B6C40">
            <w:pPr>
              <w:jc w:val="center"/>
              <w:rPr>
                <w:b/>
                <w:sz w:val="28"/>
                <w:szCs w:val="28"/>
                <w:u w:val="single"/>
              </w:rPr>
            </w:pPr>
            <w:r w:rsidRPr="0030652C">
              <w:rPr>
                <w:b/>
                <w:caps/>
                <w:sz w:val="28"/>
                <w:szCs w:val="28"/>
              </w:rPr>
              <w:t>Contract</w:t>
            </w:r>
            <w:r w:rsidRPr="0030652C">
              <w:rPr>
                <w:b/>
                <w:sz w:val="28"/>
                <w:szCs w:val="28"/>
              </w:rPr>
              <w:t xml:space="preserve"> DE ANTREPRIZĂ Nr.</w:t>
            </w:r>
          </w:p>
          <w:p w:rsidR="00194D44" w:rsidRPr="0030652C" w:rsidRDefault="00194D44" w:rsidP="004B6C40">
            <w:pPr>
              <w:jc w:val="center"/>
              <w:rPr>
                <w:b/>
              </w:rPr>
            </w:pPr>
            <w:r w:rsidRPr="0030652C">
              <w:rPr>
                <w:b/>
              </w:rPr>
              <w:t xml:space="preserve">privind achiziţia prin  </w:t>
            </w:r>
          </w:p>
          <w:p w:rsidR="00194D44" w:rsidRPr="0030652C" w:rsidRDefault="00194D44" w:rsidP="004B6C40">
            <w:pPr>
              <w:jc w:val="center"/>
              <w:rPr>
                <w:b/>
                <w:i/>
              </w:rPr>
            </w:pPr>
          </w:p>
          <w:p w:rsidR="00194D44" w:rsidRPr="0030652C" w:rsidRDefault="00194D44" w:rsidP="004B6C40">
            <w:pPr>
              <w:jc w:val="center"/>
              <w:rPr>
                <w:b/>
                <w:i/>
              </w:rPr>
            </w:pPr>
          </w:p>
          <w:p w:rsidR="00194D44" w:rsidRPr="0030652C" w:rsidRDefault="00194D44" w:rsidP="004B6C40">
            <w:pPr>
              <w:jc w:val="center"/>
              <w:rPr>
                <w:b/>
                <w:i/>
              </w:rPr>
            </w:pPr>
          </w:p>
          <w:p w:rsidR="00194D44" w:rsidRPr="0030652C" w:rsidRDefault="00194D44" w:rsidP="004B6C40">
            <w:pPr>
              <w:tabs>
                <w:tab w:val="center" w:pos="-6663"/>
                <w:tab w:val="left" w:pos="567"/>
                <w:tab w:val="right" w:pos="10206"/>
              </w:tabs>
              <w:jc w:val="both"/>
            </w:pPr>
            <w:r w:rsidRPr="0030652C">
              <w:t>““___”_________20__</w:t>
            </w:r>
            <w:r w:rsidRPr="0030652C">
              <w:tab/>
              <w:t>__________________________</w:t>
            </w:r>
          </w:p>
          <w:p w:rsidR="00194D44" w:rsidRPr="0030652C" w:rsidRDefault="00194D44" w:rsidP="004B6C40">
            <w:pPr>
              <w:jc w:val="center"/>
            </w:pPr>
            <w:r w:rsidRPr="0030652C">
              <w:rPr>
                <w:sz w:val="20"/>
                <w:szCs w:val="20"/>
              </w:rPr>
              <w:t xml:space="preserve">                                                                                                                     (municipiu, oraş)</w:t>
            </w:r>
          </w:p>
          <w:p w:rsidR="00194D44" w:rsidRPr="0030652C" w:rsidRDefault="00194D44" w:rsidP="004B6C40"/>
          <w:p w:rsidR="00194D44" w:rsidRPr="0030652C" w:rsidRDefault="00194D44" w:rsidP="004B6C40"/>
          <w:p w:rsidR="00194D44" w:rsidRPr="0030652C" w:rsidRDefault="00194D44" w:rsidP="004B6C40">
            <w:pPr>
              <w:jc w:val="center"/>
              <w:rPr>
                <w:b/>
                <w:kern w:val="28"/>
              </w:rPr>
            </w:pPr>
            <w:r w:rsidRPr="0030652C">
              <w:tab/>
            </w:r>
            <w:r w:rsidRPr="0030652C">
              <w:rPr>
                <w:b/>
                <w:kern w:val="28"/>
              </w:rPr>
              <w:t>PĂRŢILE CONTRACTANTE</w:t>
            </w:r>
          </w:p>
          <w:p w:rsidR="00194D44" w:rsidRPr="0030652C" w:rsidRDefault="00194D44" w:rsidP="004B6C40">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194D44" w:rsidRPr="0030652C" w:rsidRDefault="00194D44" w:rsidP="004B6C40">
            <w:pPr>
              <w:tabs>
                <w:tab w:val="left" w:pos="567"/>
                <w:tab w:val="right" w:pos="10205"/>
              </w:tabs>
              <w:jc w:val="both"/>
            </w:pPr>
            <w:r w:rsidRPr="0030652C">
              <w:t>_____________________________________________________________________, cu sediul în</w:t>
            </w:r>
          </w:p>
          <w:p w:rsidR="00194D44" w:rsidRPr="0030652C" w:rsidRDefault="00194D44" w:rsidP="004B6C40">
            <w:pPr>
              <w:tabs>
                <w:tab w:val="left" w:pos="567"/>
                <w:tab w:val="right" w:pos="10205"/>
              </w:tabs>
              <w:jc w:val="both"/>
              <w:rPr>
                <w:sz w:val="20"/>
                <w:szCs w:val="20"/>
              </w:rPr>
            </w:pPr>
            <w:r w:rsidRPr="0030652C">
              <w:rPr>
                <w:sz w:val="20"/>
                <w:szCs w:val="20"/>
              </w:rPr>
              <w:t xml:space="preserve">                                                          (denumirea autorităţii contractante) </w:t>
            </w:r>
          </w:p>
          <w:p w:rsidR="00194D44" w:rsidRPr="0030652C" w:rsidRDefault="00194D44" w:rsidP="004B6C40">
            <w:pPr>
              <w:tabs>
                <w:tab w:val="left" w:pos="567"/>
                <w:tab w:val="right" w:pos="9531"/>
              </w:tabs>
              <w:jc w:val="both"/>
            </w:pPr>
            <w:r w:rsidRPr="0030652C">
              <w:t>______________________________________________________________________________</w:t>
            </w:r>
          </w:p>
          <w:p w:rsidR="00194D44" w:rsidRPr="0030652C" w:rsidRDefault="00194D44" w:rsidP="004B6C40">
            <w:pPr>
              <w:pStyle w:val="cn"/>
              <w:tabs>
                <w:tab w:val="left" w:pos="567"/>
              </w:tabs>
              <w:jc w:val="both"/>
              <w:rPr>
                <w:sz w:val="20"/>
                <w:szCs w:val="20"/>
                <w:lang w:val="ro-RO"/>
              </w:rPr>
            </w:pPr>
            <w:r w:rsidRPr="0030652C">
              <w:rPr>
                <w:sz w:val="20"/>
                <w:szCs w:val="20"/>
                <w:lang w:val="ro-RO"/>
              </w:rPr>
              <w:t xml:space="preserve">                                                                   (localitatea) </w:t>
            </w:r>
          </w:p>
          <w:p w:rsidR="00194D44" w:rsidRPr="0030652C" w:rsidRDefault="00194D44" w:rsidP="004B6C40">
            <w:pPr>
              <w:tabs>
                <w:tab w:val="left" w:pos="567"/>
                <w:tab w:val="right" w:pos="9531"/>
              </w:tabs>
              <w:jc w:val="both"/>
            </w:pPr>
            <w:r w:rsidRPr="0030652C">
              <w:t xml:space="preserve">str._____________________________________, </w:t>
            </w:r>
            <w:r w:rsidRPr="0030652C">
              <w:tab/>
              <w:t>telefon: ______________, fax: _____________,</w:t>
            </w:r>
          </w:p>
          <w:p w:rsidR="00194D44" w:rsidRPr="0030652C" w:rsidRDefault="00194D44" w:rsidP="004B6C40">
            <w:pPr>
              <w:pStyle w:val="af2"/>
              <w:tabs>
                <w:tab w:val="left" w:pos="567"/>
                <w:tab w:val="right" w:pos="9531"/>
              </w:tabs>
              <w:ind w:firstLine="0"/>
              <w:rPr>
                <w:lang w:val="ro-RO"/>
              </w:rPr>
            </w:pPr>
          </w:p>
          <w:p w:rsidR="00194D44" w:rsidRPr="0030652C" w:rsidRDefault="00194D44" w:rsidP="004B6C40">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194D44" w:rsidRPr="0030652C" w:rsidRDefault="00194D44" w:rsidP="004B6C40">
            <w:pPr>
              <w:pStyle w:val="af2"/>
              <w:tabs>
                <w:tab w:val="left" w:pos="567"/>
              </w:tabs>
              <w:ind w:firstLine="0"/>
              <w:rPr>
                <w:sz w:val="20"/>
                <w:szCs w:val="20"/>
                <w:lang w:val="ro-RO"/>
              </w:rPr>
            </w:pPr>
            <w:r w:rsidRPr="0030652C">
              <w:rPr>
                <w:sz w:val="20"/>
                <w:szCs w:val="20"/>
                <w:lang w:val="ro-RO"/>
              </w:rPr>
              <w:t xml:space="preserve">                        (numele, prenumele şi</w:t>
            </w:r>
            <w:r>
              <w:rPr>
                <w:sz w:val="20"/>
                <w:szCs w:val="20"/>
                <w:lang w:val="ro-RO"/>
              </w:rPr>
              <w:t xml:space="preserve"> </w:t>
            </w:r>
            <w:r w:rsidRPr="0030652C">
              <w:rPr>
                <w:sz w:val="20"/>
                <w:szCs w:val="20"/>
                <w:lang w:val="ro-RO"/>
              </w:rPr>
              <w:t xml:space="preserve">funcţia conducătorului) </w:t>
            </w:r>
          </w:p>
          <w:p w:rsidR="00194D44" w:rsidRPr="0030652C" w:rsidRDefault="00194D44" w:rsidP="004B6C40">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194D44" w:rsidRPr="0030652C" w:rsidRDefault="00194D44" w:rsidP="004B6C40">
            <w:pPr>
              <w:tabs>
                <w:tab w:val="left" w:pos="567"/>
                <w:tab w:val="right" w:pos="10205"/>
              </w:tabs>
              <w:jc w:val="both"/>
              <w:rPr>
                <w:sz w:val="20"/>
                <w:szCs w:val="20"/>
              </w:rPr>
            </w:pPr>
            <w:r w:rsidRPr="0030652C">
              <w:rPr>
                <w:sz w:val="20"/>
                <w:szCs w:val="20"/>
              </w:rPr>
              <w:t xml:space="preserve">                            </w:t>
            </w:r>
            <w:r>
              <w:rPr>
                <w:sz w:val="20"/>
                <w:szCs w:val="20"/>
              </w:rPr>
              <w:t xml:space="preserve">                                                              </w:t>
            </w:r>
            <w:r w:rsidRPr="0030652C">
              <w:rPr>
                <w:sz w:val="20"/>
                <w:szCs w:val="20"/>
              </w:rPr>
              <w:t xml:space="preserve">          (denumirea operatorului economic) </w:t>
            </w:r>
          </w:p>
          <w:p w:rsidR="00194D44" w:rsidRPr="0030652C" w:rsidRDefault="00194D44" w:rsidP="004B6C40">
            <w:pPr>
              <w:tabs>
                <w:tab w:val="left" w:pos="567"/>
                <w:tab w:val="right" w:pos="9531"/>
              </w:tabs>
              <w:jc w:val="both"/>
            </w:pPr>
            <w:r w:rsidRPr="0030652C">
              <w:t xml:space="preserve">cu sediul în </w:t>
            </w:r>
            <w:r w:rsidRPr="0030652C">
              <w:tab/>
              <w:t>_____________________________________________________________________,</w:t>
            </w:r>
          </w:p>
          <w:p w:rsidR="00194D44" w:rsidRPr="0030652C" w:rsidRDefault="00194D44" w:rsidP="004B6C40">
            <w:pPr>
              <w:tabs>
                <w:tab w:val="left" w:pos="567"/>
                <w:tab w:val="right" w:pos="10205"/>
              </w:tabs>
              <w:jc w:val="both"/>
              <w:rPr>
                <w:sz w:val="20"/>
                <w:szCs w:val="20"/>
              </w:rPr>
            </w:pPr>
            <w:r w:rsidRPr="0030652C">
              <w:rPr>
                <w:sz w:val="20"/>
                <w:szCs w:val="20"/>
              </w:rPr>
              <w:t xml:space="preserve">(localitatea) </w:t>
            </w:r>
          </w:p>
          <w:p w:rsidR="00194D44" w:rsidRPr="0030652C" w:rsidRDefault="00194D44" w:rsidP="004B6C40">
            <w:pPr>
              <w:tabs>
                <w:tab w:val="left" w:pos="567"/>
                <w:tab w:val="right" w:pos="9531"/>
              </w:tabs>
              <w:jc w:val="both"/>
            </w:pPr>
            <w:r w:rsidRPr="0030652C">
              <w:t>str._____________________________________,</w:t>
            </w:r>
            <w:r w:rsidRPr="0030652C">
              <w:tab/>
              <w:t>telefon: ______________, fax: _____________,</w:t>
            </w:r>
          </w:p>
          <w:p w:rsidR="00194D44" w:rsidRPr="0030652C" w:rsidRDefault="00194D44" w:rsidP="004B6C40">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194D44" w:rsidRPr="0030652C" w:rsidRDefault="00194D44" w:rsidP="004B6C40">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194D44" w:rsidRPr="0030652C" w:rsidRDefault="00194D44" w:rsidP="004B6C40">
            <w:pPr>
              <w:tabs>
                <w:tab w:val="left" w:pos="567"/>
                <w:tab w:val="right" w:pos="9531"/>
              </w:tabs>
              <w:jc w:val="both"/>
            </w:pPr>
            <w:r w:rsidRPr="0030652C">
              <w:t>pe un termen de _____ani, pentru genurile de activitate</w:t>
            </w:r>
            <w:r w:rsidRPr="0030652C">
              <w:tab/>
              <w:t>___________________________________,</w:t>
            </w:r>
          </w:p>
          <w:p w:rsidR="00194D44" w:rsidRPr="0030652C" w:rsidRDefault="00194D44" w:rsidP="004B6C40">
            <w:pPr>
              <w:tabs>
                <w:tab w:val="left" w:pos="567"/>
                <w:tab w:val="right" w:pos="9531"/>
              </w:tabs>
              <w:jc w:val="both"/>
            </w:pPr>
            <w:r w:rsidRPr="0030652C">
              <w:t xml:space="preserve">reprezentat prin </w:t>
            </w:r>
            <w:r w:rsidRPr="0030652C">
              <w:tab/>
              <w:t>_________________________________________________________, în calitate</w:t>
            </w:r>
          </w:p>
          <w:p w:rsidR="00194D44" w:rsidRPr="0030652C" w:rsidRDefault="00194D44" w:rsidP="004B6C40">
            <w:pPr>
              <w:pStyle w:val="af2"/>
              <w:tabs>
                <w:tab w:val="left" w:pos="567"/>
              </w:tabs>
              <w:ind w:firstLine="0"/>
              <w:rPr>
                <w:sz w:val="20"/>
                <w:szCs w:val="20"/>
                <w:lang w:val="ro-RO"/>
              </w:rPr>
            </w:pPr>
            <w:r w:rsidRPr="0030652C">
              <w:rPr>
                <w:sz w:val="20"/>
                <w:szCs w:val="20"/>
                <w:lang w:val="ro-RO"/>
              </w:rPr>
              <w:t xml:space="preserve">                                                   (numele şi</w:t>
            </w:r>
            <w:r>
              <w:rPr>
                <w:sz w:val="20"/>
                <w:szCs w:val="20"/>
                <w:lang w:val="ro-RO"/>
              </w:rPr>
              <w:t xml:space="preserve"> </w:t>
            </w:r>
            <w:r w:rsidRPr="0030652C">
              <w:rPr>
                <w:sz w:val="20"/>
                <w:szCs w:val="20"/>
                <w:lang w:val="ro-RO"/>
              </w:rPr>
              <w:t xml:space="preserve">funcţia conducătorului) </w:t>
            </w:r>
          </w:p>
          <w:p w:rsidR="00194D44" w:rsidRPr="0030652C" w:rsidRDefault="00194D44" w:rsidP="004B6C40">
            <w:pPr>
              <w:pStyle w:val="af2"/>
              <w:tabs>
                <w:tab w:val="left" w:pos="567"/>
              </w:tabs>
              <w:ind w:firstLine="0"/>
              <w:rPr>
                <w:sz w:val="20"/>
                <w:szCs w:val="20"/>
                <w:lang w:val="ro-RO"/>
              </w:rPr>
            </w:pPr>
          </w:p>
          <w:p w:rsidR="00194D44" w:rsidRPr="0030652C" w:rsidRDefault="00194D44" w:rsidP="004B6C40">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194D44" w:rsidRPr="0030652C" w:rsidRDefault="00194D44" w:rsidP="004B6C40">
            <w:pPr>
              <w:pStyle w:val="a"/>
              <w:numPr>
                <w:ilvl w:val="0"/>
                <w:numId w:val="0"/>
              </w:numPr>
              <w:tabs>
                <w:tab w:val="clear" w:pos="1134"/>
                <w:tab w:val="left" w:pos="3705"/>
              </w:tabs>
              <w:spacing w:after="200" w:line="276" w:lineRule="auto"/>
              <w:ind w:left="360"/>
              <w:contextualSpacing/>
              <w:rPr>
                <w:lang w:val="ro-RO"/>
              </w:rPr>
            </w:pPr>
          </w:p>
          <w:p w:rsidR="00194D44" w:rsidRPr="0030652C" w:rsidRDefault="00194D44" w:rsidP="004B6C40">
            <w:pPr>
              <w:pStyle w:val="a"/>
              <w:numPr>
                <w:ilvl w:val="0"/>
                <w:numId w:val="0"/>
              </w:numPr>
              <w:tabs>
                <w:tab w:val="clear" w:pos="1134"/>
                <w:tab w:val="left" w:pos="3705"/>
              </w:tabs>
              <w:spacing w:after="200" w:line="276" w:lineRule="auto"/>
              <w:ind w:left="360"/>
              <w:contextualSpacing/>
              <w:rPr>
                <w:lang w:val="ro-RO"/>
              </w:rPr>
            </w:pPr>
          </w:p>
          <w:p w:rsidR="00194D44" w:rsidRPr="0030652C" w:rsidRDefault="00194D44" w:rsidP="005E2BBC">
            <w:pPr>
              <w:pStyle w:val="a"/>
              <w:numPr>
                <w:ilvl w:val="0"/>
                <w:numId w:val="27"/>
              </w:numPr>
              <w:tabs>
                <w:tab w:val="clear" w:pos="1134"/>
                <w:tab w:val="left" w:pos="3705"/>
              </w:tabs>
              <w:spacing w:after="200" w:line="276" w:lineRule="auto"/>
              <w:contextualSpacing/>
              <w:jc w:val="center"/>
              <w:rPr>
                <w:lang w:val="ro-RO"/>
              </w:rPr>
            </w:pPr>
            <w:r w:rsidRPr="0030652C">
              <w:rPr>
                <w:b/>
                <w:lang w:val="ro-RO"/>
              </w:rPr>
              <w:t>OBIECTUL CONTRACTULUI</w:t>
            </w:r>
          </w:p>
          <w:p w:rsidR="00194D44" w:rsidRPr="0030652C" w:rsidRDefault="00194D44" w:rsidP="005E2BBC">
            <w:pPr>
              <w:pStyle w:val="a"/>
              <w:numPr>
                <w:ilvl w:val="1"/>
                <w:numId w:val="27"/>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în conformitate cu prevederile proiectului tehnic, cu detaliile de execuţie, precum şi a normativelor, standardelor şi</w:t>
            </w:r>
            <w:r>
              <w:rPr>
                <w:lang w:val="ro-RO"/>
              </w:rPr>
              <w:t xml:space="preserve"> </w:t>
            </w:r>
            <w:r w:rsidRPr="0030652C">
              <w:rPr>
                <w:lang w:val="ro-RO"/>
              </w:rPr>
              <w:t>prescripţiilor tehnice în vigoare.</w:t>
            </w:r>
          </w:p>
          <w:p w:rsidR="00194D44" w:rsidRPr="0030652C" w:rsidRDefault="00194D44" w:rsidP="004B6C40"/>
          <w:p w:rsidR="00194D44" w:rsidRPr="0030652C" w:rsidRDefault="00194D44" w:rsidP="005E2BBC">
            <w:pPr>
              <w:pStyle w:val="a"/>
              <w:numPr>
                <w:ilvl w:val="0"/>
                <w:numId w:val="27"/>
              </w:numPr>
              <w:tabs>
                <w:tab w:val="clear" w:pos="1134"/>
                <w:tab w:val="left" w:pos="3585"/>
              </w:tabs>
              <w:spacing w:line="276" w:lineRule="auto"/>
              <w:contextualSpacing/>
              <w:jc w:val="center"/>
              <w:rPr>
                <w:lang w:val="ro-RO"/>
              </w:rPr>
            </w:pPr>
            <w:r w:rsidRPr="0030652C">
              <w:rPr>
                <w:b/>
                <w:lang w:val="ro-RO"/>
              </w:rPr>
              <w:t>PERIOADA DE EXECUŢIE</w:t>
            </w:r>
          </w:p>
          <w:p w:rsidR="00194D44" w:rsidRPr="0030652C" w:rsidRDefault="00194D44" w:rsidP="005E2BBC">
            <w:pPr>
              <w:pStyle w:val="af2"/>
              <w:numPr>
                <w:ilvl w:val="1"/>
                <w:numId w:val="27"/>
              </w:numPr>
              <w:tabs>
                <w:tab w:val="left" w:pos="567"/>
              </w:tabs>
              <w:spacing w:line="276" w:lineRule="auto"/>
              <w:rPr>
                <w:lang w:val="ro-RO"/>
              </w:rPr>
            </w:pPr>
            <w:r w:rsidRPr="0030652C">
              <w:rPr>
                <w:lang w:val="ro-RO"/>
              </w:rPr>
              <w:t>Durata de execuţie a lucrărilor contractate este de _________ luni după primirea ordinului de începere a execuţiei</w:t>
            </w:r>
            <w:r>
              <w:rPr>
                <w:lang w:val="ro-RO"/>
              </w:rPr>
              <w:t xml:space="preserve"> </w:t>
            </w:r>
            <w:r w:rsidRPr="0030652C">
              <w:rPr>
                <w:lang w:val="ro-RO"/>
              </w:rPr>
              <w:t>şi asigurării lucrului ritmic de către beneficiar – ordonatorul de credite.</w:t>
            </w:r>
          </w:p>
          <w:p w:rsidR="00194D44" w:rsidRPr="0030652C" w:rsidRDefault="00194D44" w:rsidP="005E2BBC">
            <w:pPr>
              <w:pStyle w:val="af2"/>
              <w:numPr>
                <w:ilvl w:val="1"/>
                <w:numId w:val="27"/>
              </w:numPr>
              <w:tabs>
                <w:tab w:val="left" w:pos="567"/>
              </w:tabs>
              <w:spacing w:line="276" w:lineRule="auto"/>
              <w:rPr>
                <w:lang w:val="ro-RO"/>
              </w:rPr>
            </w:pPr>
            <w:r w:rsidRPr="0030652C">
              <w:rPr>
                <w:lang w:val="ro-RO"/>
              </w:rPr>
              <w:lastRenderedPageBreak/>
              <w:t xml:space="preserve">Graficul de execuţie a lucrărilor se va efectua conform specificaţiei din anexa prezentului contract. </w:t>
            </w:r>
          </w:p>
          <w:p w:rsidR="00194D44" w:rsidRPr="0030652C" w:rsidRDefault="00194D44" w:rsidP="005E2BBC">
            <w:pPr>
              <w:pStyle w:val="af2"/>
              <w:numPr>
                <w:ilvl w:val="1"/>
                <w:numId w:val="27"/>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194D44" w:rsidRPr="0030652C" w:rsidRDefault="00194D44" w:rsidP="005E2BBC">
            <w:pPr>
              <w:numPr>
                <w:ilvl w:val="0"/>
                <w:numId w:val="28"/>
              </w:numPr>
              <w:tabs>
                <w:tab w:val="left" w:pos="1276"/>
              </w:tabs>
              <w:spacing w:line="276" w:lineRule="auto"/>
              <w:ind w:left="1276" w:hanging="425"/>
              <w:jc w:val="both"/>
            </w:pPr>
            <w:r w:rsidRPr="0030652C">
              <w:t>generate de Beneficiar;</w:t>
            </w:r>
          </w:p>
          <w:p w:rsidR="00194D44" w:rsidRPr="0030652C" w:rsidRDefault="00194D44" w:rsidP="005E2BBC">
            <w:pPr>
              <w:numPr>
                <w:ilvl w:val="0"/>
                <w:numId w:val="28"/>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194D44" w:rsidRPr="0030652C" w:rsidRDefault="00194D44" w:rsidP="005E2BBC">
            <w:pPr>
              <w:numPr>
                <w:ilvl w:val="0"/>
                <w:numId w:val="28"/>
              </w:numPr>
              <w:tabs>
                <w:tab w:val="left" w:pos="1276"/>
              </w:tabs>
              <w:spacing w:line="276" w:lineRule="auto"/>
              <w:ind w:left="1276" w:hanging="425"/>
              <w:jc w:val="both"/>
            </w:pPr>
            <w:r w:rsidRPr="0030652C">
              <w:t>datorită forţei majore sau altei situaţii extreme neimputabile şi imprevizibile pentru Antreprenorul general;</w:t>
            </w:r>
          </w:p>
          <w:p w:rsidR="00194D44" w:rsidRPr="0030652C" w:rsidRDefault="00194D44" w:rsidP="005E2BBC">
            <w:pPr>
              <w:numPr>
                <w:ilvl w:val="0"/>
                <w:numId w:val="28"/>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194D44" w:rsidRPr="0030652C" w:rsidRDefault="00194D44" w:rsidP="005E2BBC">
            <w:pPr>
              <w:numPr>
                <w:ilvl w:val="0"/>
                <w:numId w:val="28"/>
              </w:numPr>
              <w:tabs>
                <w:tab w:val="left" w:pos="1276"/>
              </w:tabs>
              <w:spacing w:line="276" w:lineRule="auto"/>
              <w:ind w:left="1276" w:hanging="425"/>
              <w:jc w:val="both"/>
            </w:pPr>
            <w:r w:rsidRPr="0030652C">
              <w:t>calamităţilor naturale recunoscute de autoritatea legală.</w:t>
            </w:r>
          </w:p>
          <w:p w:rsidR="00194D44" w:rsidRPr="0030652C" w:rsidRDefault="00194D44" w:rsidP="005E2BBC">
            <w:pPr>
              <w:pStyle w:val="af2"/>
              <w:numPr>
                <w:ilvl w:val="1"/>
                <w:numId w:val="27"/>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194D44" w:rsidRPr="0030652C" w:rsidRDefault="00194D44" w:rsidP="005E2BBC">
            <w:pPr>
              <w:pStyle w:val="af2"/>
              <w:numPr>
                <w:ilvl w:val="1"/>
                <w:numId w:val="27"/>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condiţiile de recepţie, solicitând convocarea comisiei. În baza acestei notificări, Beneficiarul va convoca comisia de  recepţie pentru terminarea lucrărilor.</w:t>
            </w:r>
          </w:p>
          <w:p w:rsidR="00194D44" w:rsidRPr="0030652C" w:rsidRDefault="00194D44" w:rsidP="005E2BBC">
            <w:pPr>
              <w:pStyle w:val="a"/>
              <w:numPr>
                <w:ilvl w:val="1"/>
                <w:numId w:val="27"/>
              </w:numPr>
              <w:tabs>
                <w:tab w:val="clear" w:pos="1134"/>
              </w:tabs>
              <w:spacing w:after="200" w:line="276" w:lineRule="auto"/>
              <w:contextualSpacing/>
              <w:rPr>
                <w:lang w:val="ro-RO"/>
              </w:rPr>
            </w:pPr>
            <w:r w:rsidRPr="0030652C">
              <w:rPr>
                <w:lang w:val="ro-RO"/>
              </w:rPr>
              <w:t>În baza documentelor de confirmare a execuţiei</w:t>
            </w:r>
            <w:r>
              <w:rPr>
                <w:lang w:val="ro-RO"/>
              </w:rPr>
              <w:t xml:space="preserve"> </w:t>
            </w:r>
            <w:r w:rsidRPr="0030652C">
              <w:rPr>
                <w:lang w:val="ro-RO"/>
              </w:rPr>
              <w:t>şi a constatărilor efectuate pe teren, Beneficiarul va aprecia dacă sunt întrunite condiţiile pentru anunţarea comisiei de recepţie. În cazul în care se constată că sunt lipsuri şi</w:t>
            </w:r>
            <w:r>
              <w:rPr>
                <w:lang w:val="ro-RO"/>
              </w:rPr>
              <w:t xml:space="preserve"> </w:t>
            </w:r>
            <w:r w:rsidRPr="0030652C">
              <w:rPr>
                <w:lang w:val="ro-RO"/>
              </w:rPr>
              <w:t>deficienţe acestea vor fi aduse la cunoştinţă</w:t>
            </w:r>
            <w:r>
              <w:rPr>
                <w:lang w:val="ro-RO"/>
              </w:rPr>
              <w:t xml:space="preserve"> </w:t>
            </w:r>
            <w:r w:rsidRPr="0030652C">
              <w:rPr>
                <w:lang w:val="ro-RO"/>
              </w:rPr>
              <w:t>şi remediate din contul Antreprenorului general, stabilindu-se termenele necesare pentru finalizare sau remediere. După constatarea lichidării tuturor lipsurilor şi</w:t>
            </w:r>
            <w:r>
              <w:rPr>
                <w:lang w:val="ro-RO"/>
              </w:rPr>
              <w:t xml:space="preserve"> </w:t>
            </w:r>
            <w:r w:rsidRPr="0030652C">
              <w:rPr>
                <w:lang w:val="ro-RO"/>
              </w:rPr>
              <w:t>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w:t>
            </w:r>
            <w:r>
              <w:rPr>
                <w:lang w:val="ro-RO"/>
              </w:rPr>
              <w:t xml:space="preserve"> </w:t>
            </w:r>
            <w:r w:rsidRPr="0030652C">
              <w:rPr>
                <w:lang w:val="ro-RO"/>
              </w:rPr>
              <w:t>funcţional.</w:t>
            </w:r>
          </w:p>
          <w:p w:rsidR="00194D44" w:rsidRPr="0030652C" w:rsidRDefault="00194D44" w:rsidP="004B6C40">
            <w:pPr>
              <w:pStyle w:val="a"/>
              <w:numPr>
                <w:ilvl w:val="0"/>
                <w:numId w:val="0"/>
              </w:numPr>
              <w:ind w:left="360"/>
              <w:rPr>
                <w:lang w:val="ro-RO"/>
              </w:rPr>
            </w:pPr>
          </w:p>
          <w:p w:rsidR="00194D44" w:rsidRPr="0030652C" w:rsidRDefault="00194D44" w:rsidP="005E2BBC">
            <w:pPr>
              <w:pStyle w:val="a"/>
              <w:numPr>
                <w:ilvl w:val="0"/>
                <w:numId w:val="27"/>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194D44" w:rsidRPr="0030652C" w:rsidRDefault="00194D44" w:rsidP="004B6C40">
            <w:pPr>
              <w:pStyle w:val="a"/>
              <w:numPr>
                <w:ilvl w:val="0"/>
                <w:numId w:val="0"/>
              </w:numPr>
              <w:tabs>
                <w:tab w:val="left" w:pos="3645"/>
              </w:tabs>
              <w:ind w:left="360"/>
              <w:rPr>
                <w:lang w:val="ro-RO"/>
              </w:rPr>
            </w:pPr>
          </w:p>
          <w:p w:rsidR="00194D44" w:rsidRPr="00995AF6" w:rsidRDefault="00194D44" w:rsidP="004B6C40">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194D44" w:rsidRPr="0030652C" w:rsidRDefault="00194D44" w:rsidP="004B6C40">
            <w:pPr>
              <w:ind w:left="360"/>
              <w:rPr>
                <w:i/>
                <w:sz w:val="20"/>
                <w:szCs w:val="20"/>
              </w:rPr>
            </w:pPr>
          </w:p>
          <w:p w:rsidR="00194D44" w:rsidRDefault="00194D44" w:rsidP="005E2BBC">
            <w:pPr>
              <w:pStyle w:val="af2"/>
              <w:numPr>
                <w:ilvl w:val="1"/>
                <w:numId w:val="3"/>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194D44" w:rsidRDefault="00194D44" w:rsidP="005E2BBC">
            <w:pPr>
              <w:pStyle w:val="af2"/>
              <w:numPr>
                <w:ilvl w:val="1"/>
                <w:numId w:val="3"/>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194D44" w:rsidRDefault="00194D44" w:rsidP="005E2BBC">
            <w:pPr>
              <w:pStyle w:val="af2"/>
              <w:numPr>
                <w:ilvl w:val="1"/>
                <w:numId w:val="3"/>
              </w:numPr>
              <w:tabs>
                <w:tab w:val="left" w:pos="37"/>
              </w:tabs>
              <w:spacing w:line="276" w:lineRule="auto"/>
              <w:ind w:left="37" w:firstLine="0"/>
              <w:rPr>
                <w:lang w:val="ro-RO"/>
              </w:rPr>
            </w:pPr>
            <w:r w:rsidRPr="00A946E0">
              <w:rPr>
                <w:lang w:val="ro-RO"/>
              </w:rPr>
              <w:t xml:space="preserve">Pentru demararea lucrărilor Beneficiarul va achita în avans 10% anual din suma alocațiilor </w:t>
            </w:r>
            <w:r w:rsidRPr="00A946E0">
              <w:rPr>
                <w:lang w:val="ro-RO"/>
              </w:rPr>
              <w:lastRenderedPageBreak/>
              <w:t>anuale estimate în contract.</w:t>
            </w:r>
          </w:p>
          <w:p w:rsidR="00194D44" w:rsidRDefault="00194D44" w:rsidP="005E2BBC">
            <w:pPr>
              <w:pStyle w:val="af2"/>
              <w:numPr>
                <w:ilvl w:val="1"/>
                <w:numId w:val="3"/>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194D44" w:rsidRPr="00A946E0" w:rsidRDefault="00194D44" w:rsidP="005E2BBC">
            <w:pPr>
              <w:pStyle w:val="af2"/>
              <w:numPr>
                <w:ilvl w:val="1"/>
                <w:numId w:val="3"/>
              </w:numPr>
              <w:tabs>
                <w:tab w:val="left" w:pos="37"/>
              </w:tabs>
              <w:spacing w:line="276" w:lineRule="auto"/>
              <w:ind w:left="37" w:firstLine="0"/>
              <w:rPr>
                <w:lang w:val="ro-RO"/>
              </w:rPr>
            </w:pPr>
            <w:r w:rsidRPr="00A946E0">
              <w:rPr>
                <w:lang w:val="ro-RO"/>
              </w:rPr>
              <w:t>Lucrările nu vor fi considerate finalizate până</w:t>
            </w:r>
            <w:r>
              <w:rPr>
                <w:lang w:val="ro-RO"/>
              </w:rPr>
              <w:t xml:space="preserve"> </w:t>
            </w:r>
            <w:r w:rsidRPr="00A946E0">
              <w:rPr>
                <w:lang w:val="ro-RO"/>
              </w:rPr>
              <w:t xml:space="preserve">când procesul-verbal de recepţie la terminarea lucrărilor  nu va fi semnat de comisia de recepţie, care confirmă că lucrările au fost executate </w:t>
            </w:r>
          </w:p>
          <w:p w:rsidR="00194D44" w:rsidRDefault="00194D44" w:rsidP="004B6C40">
            <w:pPr>
              <w:pStyle w:val="af2"/>
              <w:tabs>
                <w:tab w:val="left" w:pos="37"/>
              </w:tabs>
              <w:spacing w:line="276" w:lineRule="auto"/>
              <w:ind w:left="37" w:firstLine="0"/>
              <w:rPr>
                <w:lang w:val="ro-RO"/>
              </w:rPr>
            </w:pPr>
            <w:r>
              <w:rPr>
                <w:lang w:val="ro-RO"/>
              </w:rPr>
              <w:t>conform contractului.</w:t>
            </w:r>
          </w:p>
          <w:p w:rsidR="00194D44" w:rsidRPr="00A946E0" w:rsidRDefault="00194D44" w:rsidP="004B6C40">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194D44" w:rsidRPr="0030652C" w:rsidRDefault="00194D44" w:rsidP="004B6C40">
            <w:pPr>
              <w:pStyle w:val="a"/>
              <w:numPr>
                <w:ilvl w:val="0"/>
                <w:numId w:val="0"/>
              </w:numPr>
              <w:tabs>
                <w:tab w:val="left" w:pos="1560"/>
              </w:tabs>
              <w:ind w:left="567"/>
              <w:rPr>
                <w:lang w:val="ro-RO"/>
              </w:rPr>
            </w:pPr>
          </w:p>
          <w:p w:rsidR="00194D44" w:rsidRPr="0030652C" w:rsidRDefault="00194D44" w:rsidP="004B6C40">
            <w:pPr>
              <w:pStyle w:val="a"/>
              <w:numPr>
                <w:ilvl w:val="0"/>
                <w:numId w:val="0"/>
              </w:numPr>
              <w:tabs>
                <w:tab w:val="left" w:pos="1560"/>
              </w:tabs>
              <w:ind w:left="567"/>
              <w:rPr>
                <w:lang w:val="ro-RO"/>
              </w:rPr>
            </w:pPr>
          </w:p>
          <w:p w:rsidR="00194D44" w:rsidRPr="0030652C" w:rsidRDefault="00194D44" w:rsidP="005E2BBC">
            <w:pPr>
              <w:pStyle w:val="a"/>
              <w:numPr>
                <w:ilvl w:val="0"/>
                <w:numId w:val="27"/>
              </w:numPr>
              <w:tabs>
                <w:tab w:val="clear" w:pos="1134"/>
                <w:tab w:val="left" w:pos="3225"/>
              </w:tabs>
              <w:spacing w:after="200" w:line="276" w:lineRule="auto"/>
              <w:contextualSpacing/>
              <w:jc w:val="center"/>
              <w:rPr>
                <w:lang w:val="ro-RO"/>
              </w:rPr>
            </w:pPr>
            <w:r w:rsidRPr="0030652C">
              <w:rPr>
                <w:b/>
                <w:lang w:val="ro-RO"/>
              </w:rPr>
              <w:t>AJUSTAREA VALORII CONTRACTULUI</w:t>
            </w:r>
          </w:p>
          <w:p w:rsidR="00194D44" w:rsidRPr="0030652C" w:rsidRDefault="00194D44" w:rsidP="005E2BBC">
            <w:pPr>
              <w:pStyle w:val="a"/>
              <w:numPr>
                <w:ilvl w:val="1"/>
                <w:numId w:val="27"/>
              </w:numPr>
              <w:tabs>
                <w:tab w:val="clear" w:pos="1134"/>
                <w:tab w:val="left" w:pos="1755"/>
              </w:tabs>
              <w:spacing w:line="276" w:lineRule="auto"/>
              <w:contextualSpacing/>
              <w:rPr>
                <w:lang w:val="ro-RO"/>
              </w:rPr>
            </w:pPr>
            <w:r w:rsidRPr="0030652C">
              <w:rPr>
                <w:lang w:val="ro-RO"/>
              </w:rPr>
              <w:t xml:space="preserve">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194D44" w:rsidRPr="0030652C" w:rsidRDefault="00194D44" w:rsidP="004B6C40">
            <w:pPr>
              <w:pStyle w:val="a"/>
              <w:numPr>
                <w:ilvl w:val="0"/>
                <w:numId w:val="0"/>
              </w:numPr>
              <w:tabs>
                <w:tab w:val="left" w:pos="1755"/>
              </w:tabs>
              <w:ind w:left="360"/>
              <w:rPr>
                <w:lang w:val="ro-RO"/>
              </w:rPr>
            </w:pPr>
          </w:p>
          <w:p w:rsidR="00194D44" w:rsidRPr="0030652C" w:rsidRDefault="00194D44" w:rsidP="005E2BBC">
            <w:pPr>
              <w:pStyle w:val="a"/>
              <w:numPr>
                <w:ilvl w:val="0"/>
                <w:numId w:val="27"/>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194D44" w:rsidRPr="0030652C" w:rsidRDefault="00194D44" w:rsidP="005E2BBC">
            <w:pPr>
              <w:pStyle w:val="af2"/>
              <w:numPr>
                <w:ilvl w:val="1"/>
                <w:numId w:val="27"/>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w:t>
            </w:r>
            <w:r>
              <w:rPr>
                <w:lang w:val="ro-RO"/>
              </w:rPr>
              <w:t xml:space="preserve"> </w:t>
            </w:r>
            <w:r w:rsidRPr="0030652C">
              <w:rPr>
                <w:lang w:val="ro-RO"/>
              </w:rPr>
              <w:t>şi de o calitate corespunzătoare prevederilor actelor normative în vigoare şi a prezentului contract.</w:t>
            </w:r>
          </w:p>
          <w:p w:rsidR="00194D44" w:rsidRPr="0030652C" w:rsidRDefault="00194D44" w:rsidP="005E2BBC">
            <w:pPr>
              <w:pStyle w:val="af2"/>
              <w:numPr>
                <w:ilvl w:val="1"/>
                <w:numId w:val="27"/>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194D44" w:rsidRPr="0030652C" w:rsidRDefault="00194D44" w:rsidP="005E2BBC">
            <w:pPr>
              <w:pStyle w:val="af2"/>
              <w:numPr>
                <w:ilvl w:val="1"/>
                <w:numId w:val="27"/>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194D44" w:rsidRPr="0030652C" w:rsidRDefault="00194D44" w:rsidP="005E2BBC">
            <w:pPr>
              <w:pStyle w:val="af2"/>
              <w:numPr>
                <w:ilvl w:val="1"/>
                <w:numId w:val="27"/>
              </w:numPr>
              <w:tabs>
                <w:tab w:val="left" w:pos="142"/>
                <w:tab w:val="left" w:pos="284"/>
              </w:tabs>
              <w:spacing w:line="276" w:lineRule="auto"/>
              <w:rPr>
                <w:lang w:val="ro-RO"/>
              </w:rPr>
            </w:pPr>
            <w:r w:rsidRPr="0030652C">
              <w:rPr>
                <w:lang w:val="ro-RO"/>
              </w:rPr>
              <w:t>Angajarea forţei de muncă pe bază de acord nu este considerată ca făcând obiectul unei subcontractări.</w:t>
            </w:r>
          </w:p>
          <w:p w:rsidR="00194D44" w:rsidRPr="0030652C" w:rsidRDefault="00194D44" w:rsidP="004B6C40">
            <w:pPr>
              <w:pStyle w:val="af2"/>
              <w:tabs>
                <w:tab w:val="left" w:pos="142"/>
                <w:tab w:val="left" w:pos="284"/>
              </w:tabs>
              <w:spacing w:line="276" w:lineRule="auto"/>
              <w:ind w:firstLine="0"/>
              <w:rPr>
                <w:lang w:val="ro-RO"/>
              </w:rPr>
            </w:pPr>
          </w:p>
          <w:p w:rsidR="00194D44" w:rsidRPr="0030652C" w:rsidRDefault="00194D44" w:rsidP="004B6C40">
            <w:pPr>
              <w:pStyle w:val="af2"/>
              <w:tabs>
                <w:tab w:val="left" w:pos="142"/>
                <w:tab w:val="left" w:pos="284"/>
              </w:tabs>
              <w:spacing w:line="276" w:lineRule="auto"/>
              <w:ind w:left="360" w:firstLine="0"/>
              <w:rPr>
                <w:lang w:val="ro-RO"/>
              </w:rPr>
            </w:pPr>
          </w:p>
          <w:p w:rsidR="00194D44" w:rsidRPr="0030652C" w:rsidRDefault="00194D44" w:rsidP="005E2BBC">
            <w:pPr>
              <w:pStyle w:val="a"/>
              <w:numPr>
                <w:ilvl w:val="0"/>
                <w:numId w:val="27"/>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194D44" w:rsidRPr="0030652C" w:rsidRDefault="00194D44" w:rsidP="005E2BBC">
            <w:pPr>
              <w:pStyle w:val="af2"/>
              <w:numPr>
                <w:ilvl w:val="1"/>
                <w:numId w:val="27"/>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Antreprenorul general are obligaţia să execute, să finalizeze lucrarea în termenele stabilite în contract, pe proprie răspundere. Pentru aceasta el este obligat să respecte proiectul, documentaţia de execuţie</w:t>
            </w:r>
            <w:r>
              <w:rPr>
                <w:lang w:val="ro-RO"/>
              </w:rPr>
              <w:t xml:space="preserve"> </w:t>
            </w:r>
            <w:r w:rsidRPr="0030652C">
              <w:rPr>
                <w:lang w:val="ro-RO"/>
              </w:rPr>
              <w:t xml:space="preserve">şi prevederile actelor normative în vigoare pentru construcţii. </w:t>
            </w:r>
          </w:p>
          <w:p w:rsidR="00194D44" w:rsidRPr="0030652C" w:rsidRDefault="00194D44" w:rsidP="005E2BBC">
            <w:pPr>
              <w:pStyle w:val="af2"/>
              <w:numPr>
                <w:ilvl w:val="1"/>
                <w:numId w:val="27"/>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194D44" w:rsidRPr="0030652C" w:rsidRDefault="00194D44" w:rsidP="005E2BBC">
            <w:pPr>
              <w:numPr>
                <w:ilvl w:val="0"/>
                <w:numId w:val="29"/>
              </w:numPr>
              <w:tabs>
                <w:tab w:val="left" w:pos="1276"/>
              </w:tabs>
              <w:spacing w:line="276" w:lineRule="auto"/>
              <w:ind w:left="709" w:hanging="283"/>
              <w:jc w:val="both"/>
            </w:pPr>
            <w:r w:rsidRPr="0030652C">
              <w:lastRenderedPageBreak/>
              <w:t xml:space="preserve">un exemplar rămân la dispoziţia Antreprenorului general, iar </w:t>
            </w:r>
          </w:p>
          <w:p w:rsidR="00194D44" w:rsidRPr="0030652C" w:rsidRDefault="00194D44" w:rsidP="005E2BBC">
            <w:pPr>
              <w:numPr>
                <w:ilvl w:val="0"/>
                <w:numId w:val="29"/>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dispoziţia acestuia de către Antreprenorul general.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Oferta adjudecată face parte integrantă din contract. Ea trebuie să fie corectă şi completă. Preţurile stabilite vor acoperi toate obligaţiunile din contract şi toate operaţiunile pentru terminarea şi</w:t>
            </w:r>
            <w:r>
              <w:rPr>
                <w:lang w:val="ro-RO"/>
              </w:rPr>
              <w:t xml:space="preserve"> </w:t>
            </w:r>
            <w:r w:rsidRPr="0030652C">
              <w:rPr>
                <w:lang w:val="ro-RO"/>
              </w:rPr>
              <w:t xml:space="preserve">întreţinerea corespunzătoare a lucrărilor.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Dacă Beneficiarul nu emite în timp util dispoziţii suplimentare care să conţină</w:t>
            </w:r>
            <w:r>
              <w:rPr>
                <w:lang w:val="ro-RO"/>
              </w:rPr>
              <w:t xml:space="preserve"> </w:t>
            </w:r>
            <w:r w:rsidRPr="0030652C">
              <w:rPr>
                <w:lang w:val="ro-RO"/>
              </w:rPr>
              <w:t xml:space="preserve">instrucţiuni sau aprobări, ordine, directive, sau detalii, Antreprenorul general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Antreprenorul general va executa şi va întreţine toate lucrările, va asigura forţa de muncă, materialele, utilajele de construcţii</w:t>
            </w:r>
            <w:r>
              <w:rPr>
                <w:lang w:val="ro-RO"/>
              </w:rPr>
              <w:t xml:space="preserve"> </w:t>
            </w:r>
            <w:r w:rsidRPr="0030652C">
              <w:rPr>
                <w:lang w:val="ro-RO"/>
              </w:rPr>
              <w:t>şi obiectele cu caracter provizoriu pentru executarea lucrărilor. Acesta îşi asumă întreaga responsabilitate pentru toate operaţiunile executate pe şantier</w:t>
            </w:r>
            <w:r>
              <w:rPr>
                <w:lang w:val="ro-RO"/>
              </w:rPr>
              <w:t xml:space="preserve"> </w:t>
            </w:r>
            <w:r w:rsidRPr="0030652C">
              <w:rPr>
                <w:lang w:val="ro-RO"/>
              </w:rPr>
              <w:t xml:space="preserve">şi pentru procedeele de execuţie utilizate.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Antreprenorul general, prin adjudecarea ofertei în favoarea sa, se angajează să obţină</w:t>
            </w:r>
            <w:r>
              <w:rPr>
                <w:lang w:val="ro-RO"/>
              </w:rPr>
              <w:t xml:space="preserve"> </w:t>
            </w:r>
            <w:r w:rsidRPr="0030652C">
              <w:rPr>
                <w:lang w:val="ro-RO"/>
              </w:rPr>
              <w:t xml:space="preserve">garanţia din partea unei bănci, pentru o sumă care reprezintă garanţia de bună execuţie a contractului, în cuantum de </w:t>
            </w:r>
            <w:r>
              <w:rPr>
                <w:lang w:val="ro-RO"/>
              </w:rPr>
              <w:t>10</w:t>
            </w:r>
            <w:r w:rsidRPr="0030652C">
              <w:rPr>
                <w:lang w:val="ro-RO"/>
              </w:rPr>
              <w:t xml:space="preserve"> % din valoarea contractului atribuit.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târziu de data încheierii contractului. Atâta timp cât el nu şi-a îndeplinit această obligaţiune, Beneficiarul poate să reţină Antreprenorului general garanţia pentru ofertă.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Beneficiarul trebuie să restituie Antreprenorului general garanţia de bună execuţie în cel mult 15 zile după expirarea perioadei de garanţie, dacă acesta nu a înaintat până la acea dată pretenţii asupra ei. Atâta timp însă cât</w:t>
            </w:r>
            <w:r>
              <w:rPr>
                <w:lang w:val="ro-RO"/>
              </w:rPr>
              <w:t xml:space="preserve"> </w:t>
            </w:r>
            <w:r w:rsidRPr="0030652C">
              <w:rPr>
                <w:lang w:val="ro-RO"/>
              </w:rPr>
              <w:t xml:space="preserve">pretenţiile înaintate în termen nu s-au rezolvat, Beneficiarul poate reţine o parte corespunzătoare din valoarea garanţiei, în limitele prejudiciului cauzat.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atâta timp cât rezultatele se înscriu în limitele admise prin reglementările tehnice în vigoare.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w:t>
            </w:r>
            <w:r w:rsidRPr="0030652C">
              <w:rPr>
                <w:lang w:val="ro-RO"/>
              </w:rPr>
              <w:lastRenderedPageBreak/>
              <w:t>prevederile contractului, prin responsabilii tehnici atestaţi. Acestora li se va asigura accesul la locul de muncă, în ateliere, depozite şi oriunde se desfăşoară</w:t>
            </w:r>
            <w:r>
              <w:rPr>
                <w:lang w:val="ro-RO"/>
              </w:rPr>
              <w:t xml:space="preserve"> </w:t>
            </w:r>
            <w:r w:rsidRPr="0030652C">
              <w:rPr>
                <w:lang w:val="ro-RO"/>
              </w:rPr>
              <w:t>activităţi legate de realizarea obligaţiilor contractuale. La cerere, trebuie să i se pună la dispoziţie desenele şi</w:t>
            </w:r>
            <w:r>
              <w:rPr>
                <w:lang w:val="ro-RO"/>
              </w:rPr>
              <w:t xml:space="preserve"> </w:t>
            </w:r>
            <w:r w:rsidRPr="0030652C">
              <w:rPr>
                <w:lang w:val="ro-RO"/>
              </w:rPr>
              <w:t>documentaţia de execuţie pentru examinare şi să i se dea toate lămuririle, condiţia fiind ca prin aceasta să nu se divulge taine ale Antreprenorului general. Informaţiile secrete, precum şi</w:t>
            </w:r>
            <w:r>
              <w:rPr>
                <w:lang w:val="ro-RO"/>
              </w:rPr>
              <w:t xml:space="preserve"> </w:t>
            </w:r>
            <w:r w:rsidRPr="0030652C">
              <w:rPr>
                <w:lang w:val="ro-RO"/>
              </w:rPr>
              <w:t xml:space="preserve">documentaţiile secrete vor fi considerate de Beneficiar drept confidenţiale.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Dacă Antreprenorul general consideră că dispoziţiile Beneficiarului sunt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Trasarea axelor principale, bornelor de referinţă, căilor de circulaţie</w:t>
            </w:r>
            <w:r>
              <w:rPr>
                <w:lang w:val="ro-RO"/>
              </w:rPr>
              <w:t xml:space="preserve"> </w:t>
            </w:r>
            <w:r w:rsidRPr="0030652C">
              <w:rPr>
                <w:lang w:val="ro-RO"/>
              </w:rPr>
              <w:t xml:space="preserve">şi limitelor terenului pus la dispoziţia Antreprenorului general, precum şi materializarea cotelor de nivel în imediata apropiere a terenului, </w:t>
            </w:r>
            <w:r>
              <w:rPr>
                <w:lang w:val="ro-RO"/>
              </w:rPr>
              <w:t xml:space="preserve">sunt </w:t>
            </w:r>
            <w:r w:rsidRPr="0030652C">
              <w:rPr>
                <w:lang w:val="ro-RO"/>
              </w:rPr>
              <w:t xml:space="preserve">obligaţiuni ale Antreprenorului general.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w:t>
            </w:r>
            <w:r>
              <w:rPr>
                <w:lang w:val="ro-RO"/>
              </w:rPr>
              <w:t xml:space="preserve"> </w:t>
            </w:r>
            <w:r w:rsidRPr="0030652C">
              <w:rPr>
                <w:lang w:val="ro-RO"/>
              </w:rPr>
              <w:t xml:space="preserve">inexactităţile constatate sau presupuse.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Antreprenorul general are obligaţia să stabilească toate relaţiile care reglementează raporturile cu subantreprenorii de specialitate şi este răspunzător faţă de Beneficiar pentru respectarea de către subantreprenorii de specialitate a prevederilor şi</w:t>
            </w:r>
            <w:r>
              <w:rPr>
                <w:lang w:val="ro-RO"/>
              </w:rPr>
              <w:t xml:space="preserve"> </w:t>
            </w:r>
            <w:r w:rsidRPr="0030652C">
              <w:rPr>
                <w:lang w:val="ro-RO"/>
              </w:rPr>
              <w:t xml:space="preserve">obligaţiunilor legale şi profesionale.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194D44" w:rsidRPr="0030652C" w:rsidRDefault="00194D44" w:rsidP="005E2BBC">
            <w:pPr>
              <w:numPr>
                <w:ilvl w:val="0"/>
                <w:numId w:val="30"/>
              </w:numPr>
              <w:tabs>
                <w:tab w:val="left" w:pos="709"/>
              </w:tabs>
              <w:spacing w:line="276" w:lineRule="auto"/>
              <w:ind w:left="426" w:firstLine="0"/>
              <w:jc w:val="both"/>
            </w:pPr>
            <w:r w:rsidRPr="0030652C">
              <w:t xml:space="preserve">îndepărtarea de pe şantier a oricăror materiale care sînt calitativ necorespunzătoare; </w:t>
            </w:r>
          </w:p>
          <w:p w:rsidR="00194D44" w:rsidRPr="0030652C" w:rsidRDefault="00194D44" w:rsidP="005E2BBC">
            <w:pPr>
              <w:numPr>
                <w:ilvl w:val="0"/>
                <w:numId w:val="30"/>
              </w:numPr>
              <w:tabs>
                <w:tab w:val="left" w:pos="709"/>
              </w:tabs>
              <w:spacing w:line="276" w:lineRule="auto"/>
              <w:ind w:left="426" w:firstLine="0"/>
              <w:jc w:val="both"/>
            </w:pPr>
            <w:r w:rsidRPr="0030652C">
              <w:t xml:space="preserve">înlocuirea materialelor necorespunzătoare calitativ cu altele corespunzătoare; </w:t>
            </w:r>
          </w:p>
          <w:p w:rsidR="00194D44" w:rsidRPr="0030652C" w:rsidRDefault="00194D44" w:rsidP="005E2BBC">
            <w:pPr>
              <w:numPr>
                <w:ilvl w:val="0"/>
                <w:numId w:val="30"/>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194D44" w:rsidRPr="0030652C" w:rsidRDefault="00194D44" w:rsidP="005E2BBC">
            <w:pPr>
              <w:pStyle w:val="af2"/>
              <w:numPr>
                <w:ilvl w:val="1"/>
                <w:numId w:val="27"/>
              </w:numPr>
              <w:tabs>
                <w:tab w:val="left" w:pos="567"/>
              </w:tabs>
              <w:spacing w:line="276" w:lineRule="auto"/>
              <w:ind w:left="426" w:hanging="426"/>
              <w:rPr>
                <w:lang w:val="ro-RO"/>
              </w:rPr>
            </w:pPr>
            <w:r w:rsidRPr="0030652C">
              <w:rPr>
                <w:lang w:val="ro-RO"/>
              </w:rPr>
              <w:t>În timpul desfăşurării lucrărilor, Antreprenorul general are obligaţia să menţină căile de acces libere, să retragă utilajele, să îndepărteze surplusurile de materiale, deşeuri</w:t>
            </w:r>
            <w:r>
              <w:rPr>
                <w:lang w:val="ro-RO"/>
              </w:rPr>
              <w:t xml:space="preserve"> </w:t>
            </w:r>
            <w:r w:rsidRPr="0030652C">
              <w:rPr>
                <w:lang w:val="ro-RO"/>
              </w:rPr>
              <w:t xml:space="preserve">şi lucrări provizorii de orice fel, care nu sunt necesare, iar la terminarea lucrărilor, Antreprenorul general va </w:t>
            </w:r>
            <w:r w:rsidRPr="0030652C">
              <w:rPr>
                <w:lang w:val="ro-RO"/>
              </w:rPr>
              <w:lastRenderedPageBreak/>
              <w:t>evacua de pe şantier toate utilajele de construcţie, surplusurile de materiale, deşeurile</w:t>
            </w:r>
            <w:r>
              <w:rPr>
                <w:lang w:val="ro-RO"/>
              </w:rPr>
              <w:t xml:space="preserve"> </w:t>
            </w:r>
            <w:r w:rsidRPr="0030652C">
              <w:rPr>
                <w:lang w:val="ro-RO"/>
              </w:rPr>
              <w:t xml:space="preserve">şi lucrările provizorii. </w:t>
            </w:r>
          </w:p>
          <w:p w:rsidR="00194D44" w:rsidRPr="0030652C" w:rsidRDefault="00194D44" w:rsidP="005E2BBC">
            <w:pPr>
              <w:pStyle w:val="af2"/>
              <w:numPr>
                <w:ilvl w:val="1"/>
                <w:numId w:val="27"/>
              </w:numPr>
              <w:tabs>
                <w:tab w:val="left" w:pos="426"/>
                <w:tab w:val="left" w:pos="3645"/>
              </w:tabs>
              <w:spacing w:line="276" w:lineRule="auto"/>
              <w:rPr>
                <w:lang w:val="ro-RO"/>
              </w:rPr>
            </w:pPr>
            <w:r w:rsidRPr="0030652C">
              <w:rPr>
                <w:lang w:val="ro-RO"/>
              </w:rPr>
              <w:t>Beneficiarul trebuie să obţină, pe propria cheltuială, toate avizele, autorizaţiile</w:t>
            </w:r>
            <w:r>
              <w:rPr>
                <w:lang w:val="ro-RO"/>
              </w:rPr>
              <w:t xml:space="preserve"> </w:t>
            </w:r>
            <w:r w:rsidRPr="0030652C">
              <w:rPr>
                <w:lang w:val="ro-RO"/>
              </w:rPr>
              <w:t xml:space="preserve">şi aprobările, să plătească toate taxele necesare legate de execuţia lucrărilor, precum şi pentru bunuri sau drepturi afectate sau care pot fi afectate de execuţia lucrărilor. </w:t>
            </w:r>
          </w:p>
          <w:p w:rsidR="00194D44" w:rsidRPr="0030652C" w:rsidRDefault="00194D44" w:rsidP="004B6C40">
            <w:pPr>
              <w:pStyle w:val="af2"/>
              <w:tabs>
                <w:tab w:val="left" w:pos="426"/>
                <w:tab w:val="left" w:pos="3645"/>
              </w:tabs>
              <w:spacing w:line="276" w:lineRule="auto"/>
              <w:ind w:left="360" w:firstLine="0"/>
              <w:rPr>
                <w:lang w:val="ro-RO"/>
              </w:rPr>
            </w:pPr>
          </w:p>
          <w:p w:rsidR="00194D44" w:rsidRPr="0030652C" w:rsidRDefault="00194D44" w:rsidP="005E2BBC">
            <w:pPr>
              <w:pStyle w:val="a"/>
              <w:numPr>
                <w:ilvl w:val="0"/>
                <w:numId w:val="27"/>
              </w:numPr>
              <w:tabs>
                <w:tab w:val="clear" w:pos="1134"/>
                <w:tab w:val="left" w:pos="3645"/>
              </w:tabs>
              <w:spacing w:after="200" w:line="276" w:lineRule="auto"/>
              <w:contextualSpacing/>
              <w:jc w:val="center"/>
              <w:rPr>
                <w:lang w:val="ro-RO"/>
              </w:rPr>
            </w:pPr>
            <w:r w:rsidRPr="0030652C">
              <w:rPr>
                <w:b/>
                <w:lang w:val="ro-RO"/>
              </w:rPr>
              <w:t>FORŢA DE MUNCĂ</w:t>
            </w:r>
          </w:p>
          <w:p w:rsidR="00194D44" w:rsidRPr="0030652C" w:rsidRDefault="00194D44" w:rsidP="005E2BBC">
            <w:pPr>
              <w:pStyle w:val="a"/>
              <w:numPr>
                <w:ilvl w:val="1"/>
                <w:numId w:val="27"/>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194D44" w:rsidRPr="00A77C4F" w:rsidRDefault="00194D44" w:rsidP="004B6C40">
            <w:pPr>
              <w:tabs>
                <w:tab w:val="left" w:pos="2385"/>
              </w:tabs>
            </w:pPr>
          </w:p>
          <w:p w:rsidR="00194D44" w:rsidRPr="0030652C" w:rsidRDefault="00194D44" w:rsidP="005E2BBC">
            <w:pPr>
              <w:pStyle w:val="a"/>
              <w:numPr>
                <w:ilvl w:val="0"/>
                <w:numId w:val="27"/>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194D44" w:rsidRPr="0030652C" w:rsidRDefault="00194D44" w:rsidP="005E2BBC">
            <w:pPr>
              <w:pStyle w:val="af2"/>
              <w:numPr>
                <w:ilvl w:val="1"/>
                <w:numId w:val="27"/>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194D44" w:rsidRPr="0030652C" w:rsidRDefault="00194D44" w:rsidP="005E2BBC">
            <w:pPr>
              <w:pStyle w:val="af2"/>
              <w:numPr>
                <w:ilvl w:val="1"/>
                <w:numId w:val="27"/>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194D44" w:rsidRPr="0030652C" w:rsidRDefault="00194D44" w:rsidP="005E2BBC">
            <w:pPr>
              <w:pStyle w:val="af2"/>
              <w:numPr>
                <w:ilvl w:val="1"/>
                <w:numId w:val="27"/>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rsidR="00194D44" w:rsidRPr="0030652C" w:rsidRDefault="00194D44" w:rsidP="005E2BBC">
            <w:pPr>
              <w:pStyle w:val="af2"/>
              <w:numPr>
                <w:ilvl w:val="1"/>
                <w:numId w:val="27"/>
              </w:numPr>
              <w:tabs>
                <w:tab w:val="left" w:pos="284"/>
              </w:tabs>
              <w:spacing w:line="276" w:lineRule="auto"/>
              <w:ind w:left="284" w:hanging="425"/>
              <w:rPr>
                <w:lang w:val="ro-RO"/>
              </w:rPr>
            </w:pPr>
            <w:r w:rsidRPr="0030652C">
              <w:rPr>
                <w:lang w:val="ro-RO"/>
              </w:rPr>
              <w:t>Beneficiarul, proiectantul sau orice altă persoană autorizată de aceştia au acces tot timpul la lucrări pe şantier</w:t>
            </w:r>
            <w:r>
              <w:rPr>
                <w:lang w:val="ro-RO"/>
              </w:rPr>
              <w:t xml:space="preserve"> </w:t>
            </w:r>
            <w:r w:rsidRPr="0030652C">
              <w:rPr>
                <w:lang w:val="ro-RO"/>
              </w:rPr>
              <w:t xml:space="preserve">şi în locurile unde se pregăteşte lucrarea, în depozite de materiale prefabricate etc. </w:t>
            </w:r>
          </w:p>
          <w:p w:rsidR="00194D44" w:rsidRPr="0030652C" w:rsidRDefault="00194D44" w:rsidP="005E2BBC">
            <w:pPr>
              <w:pStyle w:val="af2"/>
              <w:numPr>
                <w:ilvl w:val="1"/>
                <w:numId w:val="27"/>
              </w:numPr>
              <w:tabs>
                <w:tab w:val="left" w:pos="284"/>
              </w:tabs>
              <w:spacing w:line="276" w:lineRule="auto"/>
              <w:ind w:left="284" w:hanging="425"/>
              <w:rPr>
                <w:lang w:val="ro-RO"/>
              </w:rPr>
            </w:pPr>
            <w:r w:rsidRPr="0030652C">
              <w:rPr>
                <w:lang w:val="ro-RO"/>
              </w:rPr>
              <w:t>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w:t>
            </w:r>
            <w:r>
              <w:rPr>
                <w:lang w:val="ro-RO"/>
              </w:rPr>
              <w:t xml:space="preserve"> </w:t>
            </w:r>
            <w:r w:rsidRPr="0030652C">
              <w:rPr>
                <w:lang w:val="ro-RO"/>
              </w:rPr>
              <w:t xml:space="preserve">responsabilul tehnic atestat, proiectantul ori de câte ori astfel de lucrări, inclusiv fundaţiile clădirii, sunt gata pentru a fi examinate. Responsabilul tehnic atestat şi proiectantul vor participa la examinarea şi măsurarea lucrărilor. </w:t>
            </w:r>
          </w:p>
          <w:p w:rsidR="00194D44" w:rsidRPr="0030652C" w:rsidRDefault="00194D44" w:rsidP="005E2BBC">
            <w:pPr>
              <w:pStyle w:val="af2"/>
              <w:numPr>
                <w:ilvl w:val="1"/>
                <w:numId w:val="27"/>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194D44" w:rsidRPr="0030652C" w:rsidRDefault="00194D44" w:rsidP="005E2BBC">
            <w:pPr>
              <w:pStyle w:val="af2"/>
              <w:numPr>
                <w:ilvl w:val="1"/>
                <w:numId w:val="27"/>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194D44" w:rsidRPr="0030652C" w:rsidRDefault="00194D44" w:rsidP="005E2BBC">
            <w:pPr>
              <w:pStyle w:val="af2"/>
              <w:numPr>
                <w:ilvl w:val="1"/>
                <w:numId w:val="27"/>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194D44" w:rsidRPr="0030652C" w:rsidRDefault="00194D44" w:rsidP="005E2BBC">
            <w:pPr>
              <w:pStyle w:val="af2"/>
              <w:numPr>
                <w:ilvl w:val="1"/>
                <w:numId w:val="27"/>
              </w:numPr>
              <w:tabs>
                <w:tab w:val="left" w:pos="284"/>
                <w:tab w:val="left" w:pos="426"/>
              </w:tabs>
              <w:spacing w:line="276" w:lineRule="auto"/>
              <w:ind w:left="284" w:hanging="425"/>
              <w:rPr>
                <w:lang w:val="ro-RO"/>
              </w:rPr>
            </w:pPr>
            <w:r w:rsidRPr="0030652C">
              <w:rPr>
                <w:lang w:val="ro-RO"/>
              </w:rPr>
              <w:t xml:space="preserve">Lucrările vor începe după 10 zile de la semnarea şi înregistrarea contractului în modul </w:t>
            </w:r>
            <w:r w:rsidRPr="0030652C">
              <w:rPr>
                <w:lang w:val="ro-RO"/>
              </w:rPr>
              <w:lastRenderedPageBreak/>
              <w:t>corespunzător şi primirea ordinului de execuţie.</w:t>
            </w:r>
          </w:p>
          <w:p w:rsidR="00194D44" w:rsidRPr="0030652C" w:rsidRDefault="00194D44" w:rsidP="004B6C40">
            <w:pPr>
              <w:pStyle w:val="af2"/>
              <w:tabs>
                <w:tab w:val="left" w:pos="284"/>
                <w:tab w:val="left" w:pos="426"/>
              </w:tabs>
              <w:spacing w:line="276" w:lineRule="auto"/>
              <w:ind w:left="284" w:firstLine="0"/>
              <w:rPr>
                <w:lang w:val="ro-RO"/>
              </w:rPr>
            </w:pPr>
          </w:p>
          <w:p w:rsidR="00194D44" w:rsidRPr="0030652C" w:rsidRDefault="00194D44" w:rsidP="005E2BBC">
            <w:pPr>
              <w:pStyle w:val="a"/>
              <w:numPr>
                <w:ilvl w:val="0"/>
                <w:numId w:val="27"/>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194D44" w:rsidRPr="0030652C" w:rsidRDefault="00194D44" w:rsidP="005E2BBC">
            <w:pPr>
              <w:pStyle w:val="af2"/>
              <w:numPr>
                <w:ilvl w:val="1"/>
                <w:numId w:val="27"/>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ani. </w:t>
            </w:r>
          </w:p>
          <w:p w:rsidR="00194D44" w:rsidRPr="0030652C" w:rsidRDefault="00194D44" w:rsidP="005E2BBC">
            <w:pPr>
              <w:pStyle w:val="af2"/>
              <w:numPr>
                <w:ilvl w:val="1"/>
                <w:numId w:val="27"/>
              </w:numPr>
              <w:tabs>
                <w:tab w:val="left" w:pos="567"/>
              </w:tabs>
              <w:spacing w:line="276" w:lineRule="auto"/>
              <w:ind w:left="567" w:hanging="567"/>
              <w:rPr>
                <w:lang w:val="ro-RO"/>
              </w:rPr>
            </w:pPr>
            <w:r w:rsidRPr="0030652C">
              <w:rPr>
                <w:lang w:val="ro-RO"/>
              </w:rPr>
              <w:t>Perioada de garanţie curge de la data recepţiei la terminarea lucrărilor şi</w:t>
            </w:r>
            <w:r>
              <w:rPr>
                <w:lang w:val="ro-RO"/>
              </w:rPr>
              <w:t xml:space="preserve"> </w:t>
            </w:r>
            <w:r w:rsidRPr="0030652C">
              <w:rPr>
                <w:lang w:val="ro-RO"/>
              </w:rPr>
              <w:t xml:space="preserve">până la expirarea termenului prevăzut la punctul 9.1 din prezentul articol. </w:t>
            </w:r>
          </w:p>
          <w:p w:rsidR="00194D44" w:rsidRPr="0030652C" w:rsidRDefault="00194D44" w:rsidP="005E2BBC">
            <w:pPr>
              <w:pStyle w:val="af2"/>
              <w:numPr>
                <w:ilvl w:val="1"/>
                <w:numId w:val="27"/>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194D44" w:rsidRPr="0030652C" w:rsidRDefault="00194D44" w:rsidP="004B6C40">
            <w:pPr>
              <w:pStyle w:val="af2"/>
              <w:tabs>
                <w:tab w:val="left" w:pos="567"/>
              </w:tabs>
              <w:spacing w:line="276" w:lineRule="auto"/>
              <w:ind w:left="567" w:firstLine="0"/>
              <w:rPr>
                <w:lang w:val="ro-RO"/>
              </w:rPr>
            </w:pPr>
          </w:p>
          <w:p w:rsidR="00194D44" w:rsidRPr="0030652C" w:rsidRDefault="00194D44" w:rsidP="005E2BBC">
            <w:pPr>
              <w:pStyle w:val="a"/>
              <w:numPr>
                <w:ilvl w:val="0"/>
                <w:numId w:val="27"/>
              </w:numPr>
              <w:tabs>
                <w:tab w:val="clear" w:pos="1134"/>
                <w:tab w:val="left" w:pos="3480"/>
              </w:tabs>
              <w:spacing w:line="276" w:lineRule="auto"/>
              <w:contextualSpacing/>
              <w:jc w:val="center"/>
              <w:rPr>
                <w:lang w:val="ro-RO"/>
              </w:rPr>
            </w:pPr>
            <w:r w:rsidRPr="0030652C">
              <w:rPr>
                <w:b/>
                <w:lang w:val="ro-RO"/>
              </w:rPr>
              <w:t>RĂSPUNDEREA PĂRŢILOR</w:t>
            </w:r>
          </w:p>
          <w:p w:rsidR="00194D44" w:rsidRPr="0030652C" w:rsidRDefault="00194D44" w:rsidP="005E2BBC">
            <w:pPr>
              <w:pStyle w:val="af2"/>
              <w:numPr>
                <w:ilvl w:val="1"/>
                <w:numId w:val="27"/>
              </w:numPr>
              <w:tabs>
                <w:tab w:val="left" w:pos="567"/>
              </w:tabs>
              <w:spacing w:line="276" w:lineRule="auto"/>
              <w:ind w:left="567" w:hanging="567"/>
              <w:rPr>
                <w:lang w:val="ro-RO"/>
              </w:rPr>
            </w:pPr>
            <w:r>
              <w:rPr>
                <w:lang w:val="ro-RO"/>
              </w:rPr>
              <w:t xml:space="preserve">Părţile </w:t>
            </w:r>
            <w:r w:rsidRPr="0030652C">
              <w:rPr>
                <w:lang w:val="ro-RO"/>
              </w:rPr>
              <w:t>poartă răspundere pentru neexecutarea sau executarea necorespunzătoare a obl</w:t>
            </w:r>
            <w:r>
              <w:rPr>
                <w:lang w:val="ro-RO"/>
              </w:rPr>
              <w:t xml:space="preserve">igaţiilor </w:t>
            </w:r>
            <w:r w:rsidRPr="0030652C">
              <w:rPr>
                <w:lang w:val="ro-RO"/>
              </w:rPr>
              <w:t>prevăzute de prezentul contract în conformitate cu legislaţia în vigoare a Republicii Moldova.</w:t>
            </w:r>
          </w:p>
          <w:p w:rsidR="00194D44" w:rsidRPr="0030652C" w:rsidRDefault="00194D44" w:rsidP="005E2BBC">
            <w:pPr>
              <w:pStyle w:val="af2"/>
              <w:numPr>
                <w:ilvl w:val="1"/>
                <w:numId w:val="27"/>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194D44" w:rsidRPr="0030652C" w:rsidRDefault="00194D44" w:rsidP="005E2BBC">
            <w:pPr>
              <w:pStyle w:val="af2"/>
              <w:numPr>
                <w:ilvl w:val="1"/>
                <w:numId w:val="27"/>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194D44" w:rsidRPr="0030652C" w:rsidRDefault="00194D44" w:rsidP="005E2BBC">
            <w:pPr>
              <w:pStyle w:val="af2"/>
              <w:numPr>
                <w:ilvl w:val="1"/>
                <w:numId w:val="27"/>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194D44" w:rsidRPr="0030652C" w:rsidRDefault="00194D44" w:rsidP="005E2BBC">
            <w:pPr>
              <w:pStyle w:val="af2"/>
              <w:numPr>
                <w:ilvl w:val="1"/>
                <w:numId w:val="27"/>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194D44" w:rsidRPr="0030652C" w:rsidRDefault="00194D44" w:rsidP="005E2BBC">
            <w:pPr>
              <w:pStyle w:val="af2"/>
              <w:numPr>
                <w:ilvl w:val="1"/>
                <w:numId w:val="27"/>
              </w:numPr>
              <w:tabs>
                <w:tab w:val="left" w:pos="567"/>
              </w:tabs>
              <w:spacing w:line="276" w:lineRule="auto"/>
              <w:ind w:left="567" w:hanging="567"/>
              <w:rPr>
                <w:lang w:val="ro-RO"/>
              </w:rPr>
            </w:pPr>
            <w:r w:rsidRPr="0030652C">
              <w:rPr>
                <w:lang w:val="ro-RO"/>
              </w:rPr>
              <w:t>Antreprenorul general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w:t>
            </w:r>
            <w:r>
              <w:rPr>
                <w:lang w:val="ro-RO"/>
              </w:rPr>
              <w:t xml:space="preserve"> </w:t>
            </w:r>
            <w:r w:rsidRPr="0030652C">
              <w:rPr>
                <w:lang w:val="ro-RO"/>
              </w:rPr>
              <w:t xml:space="preserve">gheaţa. </w:t>
            </w:r>
          </w:p>
          <w:p w:rsidR="00194D44" w:rsidRPr="0030652C" w:rsidRDefault="00194D44" w:rsidP="005E2BBC">
            <w:pPr>
              <w:pStyle w:val="af2"/>
              <w:numPr>
                <w:ilvl w:val="1"/>
                <w:numId w:val="27"/>
              </w:numPr>
              <w:tabs>
                <w:tab w:val="left" w:pos="567"/>
              </w:tabs>
              <w:spacing w:line="276" w:lineRule="auto"/>
              <w:ind w:left="567" w:hanging="567"/>
              <w:rPr>
                <w:lang w:val="ro-RO"/>
              </w:rPr>
            </w:pPr>
            <w:r w:rsidRPr="0030652C">
              <w:rPr>
                <w:lang w:val="ro-RO"/>
              </w:rPr>
              <w:t>Dacă nerespectarea de către Antreprenorul general a prevederilor oricărui regulament sau hotărâri ale autorităţilor</w:t>
            </w:r>
            <w:r>
              <w:rPr>
                <w:lang w:val="ro-RO"/>
              </w:rPr>
              <w:t xml:space="preserve"> </w:t>
            </w:r>
            <w:r w:rsidRPr="0030652C">
              <w:rPr>
                <w:lang w:val="ro-RO"/>
              </w:rPr>
              <w:t xml:space="preserve">administraţiei publice locale sau ale altor organe locale, legal constituite, şi care au caracter obligatoriu la executarea lucrărilor, provoacă pagube pentru Beneficiar, acesta va fi despăgubit de Antreprenorul general în mărimea sumei prejudiciului. </w:t>
            </w:r>
          </w:p>
          <w:p w:rsidR="00194D44" w:rsidRPr="0030652C" w:rsidRDefault="00194D44" w:rsidP="005E2BBC">
            <w:pPr>
              <w:pStyle w:val="af2"/>
              <w:numPr>
                <w:ilvl w:val="1"/>
                <w:numId w:val="27"/>
              </w:numPr>
              <w:tabs>
                <w:tab w:val="left" w:pos="567"/>
              </w:tabs>
              <w:spacing w:line="276" w:lineRule="auto"/>
              <w:ind w:left="567" w:hanging="567"/>
              <w:rPr>
                <w:lang w:val="ro-RO"/>
              </w:rPr>
            </w:pPr>
            <w:r w:rsidRPr="0030652C">
              <w:rPr>
                <w:lang w:val="ro-RO"/>
              </w:rPr>
              <w:t xml:space="preserve">Dacă motivele constrângerii sau ale întreruperii sunt imputabile uneia dintre părţile contractante, atunci cealaltă parte poate emite pretenţii privind despăgubirea pentru daunele intervenite şi care pot fi dovedite. </w:t>
            </w:r>
          </w:p>
          <w:p w:rsidR="00194D44" w:rsidRPr="0030652C" w:rsidRDefault="00194D44" w:rsidP="005E2BBC">
            <w:pPr>
              <w:pStyle w:val="af2"/>
              <w:numPr>
                <w:ilvl w:val="1"/>
                <w:numId w:val="27"/>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194D44" w:rsidRPr="0030652C" w:rsidRDefault="00194D44" w:rsidP="005E2BBC">
            <w:pPr>
              <w:pStyle w:val="af2"/>
              <w:numPr>
                <w:ilvl w:val="1"/>
                <w:numId w:val="27"/>
              </w:numPr>
              <w:tabs>
                <w:tab w:val="left" w:pos="567"/>
                <w:tab w:val="left" w:pos="1890"/>
              </w:tabs>
              <w:spacing w:line="276" w:lineRule="auto"/>
              <w:ind w:left="567" w:hanging="567"/>
              <w:rPr>
                <w:lang w:val="ro-RO"/>
              </w:rPr>
            </w:pPr>
            <w:r w:rsidRPr="0030652C">
              <w:rPr>
                <w:lang w:val="ro-RO"/>
              </w:rPr>
              <w:t xml:space="preserve">Beneficiarul nu va fi responsabil pentru nici un fel de daune – interese, compensaţii plătibile conform prevederilor legale, în privinţa sau ca urmare a unui accident sau prejudiciu adus </w:t>
            </w:r>
            <w:r w:rsidRPr="0030652C">
              <w:rPr>
                <w:lang w:val="ro-RO"/>
              </w:rPr>
              <w:lastRenderedPageBreak/>
              <w:t>unui muncitor sau altei persoane angajate de Antreprenorul general, cu excepţia unui accident sau prejudiciu rezultând din vina Beneficiarului, a agenţilor sau a angajaţilor acestora.</w:t>
            </w:r>
          </w:p>
          <w:p w:rsidR="00194D44" w:rsidRPr="0030652C" w:rsidRDefault="00194D44" w:rsidP="005E2BBC">
            <w:pPr>
              <w:pStyle w:val="af2"/>
              <w:numPr>
                <w:ilvl w:val="1"/>
                <w:numId w:val="27"/>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194D44" w:rsidRPr="0030652C" w:rsidRDefault="00194D44" w:rsidP="004B6C40">
            <w:pPr>
              <w:pStyle w:val="af2"/>
              <w:tabs>
                <w:tab w:val="left" w:pos="567"/>
                <w:tab w:val="left" w:pos="1890"/>
              </w:tabs>
              <w:spacing w:line="276" w:lineRule="auto"/>
              <w:ind w:left="567" w:firstLine="0"/>
              <w:rPr>
                <w:lang w:val="ro-RO"/>
              </w:rPr>
            </w:pPr>
          </w:p>
          <w:p w:rsidR="00194D44" w:rsidRPr="0030652C" w:rsidRDefault="00194D44" w:rsidP="005E2BBC">
            <w:pPr>
              <w:pStyle w:val="a"/>
              <w:numPr>
                <w:ilvl w:val="0"/>
                <w:numId w:val="27"/>
              </w:numPr>
              <w:tabs>
                <w:tab w:val="clear" w:pos="1134"/>
                <w:tab w:val="left" w:pos="3465"/>
              </w:tabs>
              <w:spacing w:line="276" w:lineRule="auto"/>
              <w:contextualSpacing/>
              <w:jc w:val="center"/>
              <w:rPr>
                <w:lang w:val="ro-RO"/>
              </w:rPr>
            </w:pPr>
            <w:r w:rsidRPr="0030652C">
              <w:rPr>
                <w:b/>
                <w:lang w:val="ro-RO"/>
              </w:rPr>
              <w:t>SOLUŢIONAREA LITIGIILOR</w:t>
            </w:r>
          </w:p>
          <w:p w:rsidR="00194D44" w:rsidRPr="0030652C" w:rsidRDefault="00194D44" w:rsidP="005E2BBC">
            <w:pPr>
              <w:pStyle w:val="a"/>
              <w:numPr>
                <w:ilvl w:val="1"/>
                <w:numId w:val="27"/>
              </w:numPr>
              <w:tabs>
                <w:tab w:val="clear" w:pos="1134"/>
                <w:tab w:val="left" w:pos="567"/>
              </w:tabs>
              <w:spacing w:line="276" w:lineRule="auto"/>
              <w:ind w:left="567" w:hanging="567"/>
              <w:contextualSpacing/>
              <w:rPr>
                <w:lang w:val="ro-RO"/>
              </w:rPr>
            </w:pPr>
            <w:r w:rsidRPr="0030652C">
              <w:rPr>
                <w:lang w:val="ro-RO"/>
              </w:rPr>
              <w:t>În cazul litigiilor privind calitatea şi</w:t>
            </w:r>
            <w:r>
              <w:rPr>
                <w:lang w:val="ro-RO"/>
              </w:rPr>
              <w:t xml:space="preserve"> </w:t>
            </w:r>
            <w:r w:rsidRPr="0030652C">
              <w:rPr>
                <w:lang w:val="ro-RO"/>
              </w:rPr>
              <w:t>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194D44" w:rsidRPr="0030652C" w:rsidRDefault="00194D44" w:rsidP="004B6C40">
            <w:pPr>
              <w:tabs>
                <w:tab w:val="left" w:pos="567"/>
              </w:tabs>
              <w:jc w:val="both"/>
            </w:pPr>
          </w:p>
          <w:p w:rsidR="00194D44" w:rsidRPr="0030652C" w:rsidRDefault="00194D44" w:rsidP="005E2BBC">
            <w:pPr>
              <w:pStyle w:val="a"/>
              <w:numPr>
                <w:ilvl w:val="0"/>
                <w:numId w:val="27"/>
              </w:numPr>
              <w:tabs>
                <w:tab w:val="clear" w:pos="1134"/>
                <w:tab w:val="left" w:pos="3825"/>
              </w:tabs>
              <w:spacing w:line="276" w:lineRule="auto"/>
              <w:contextualSpacing/>
              <w:jc w:val="center"/>
              <w:rPr>
                <w:lang w:val="ro-RO"/>
              </w:rPr>
            </w:pPr>
            <w:r w:rsidRPr="0030652C">
              <w:rPr>
                <w:b/>
                <w:lang w:val="ro-RO"/>
              </w:rPr>
              <w:t>REZILIEREA CONTRACTULUI</w:t>
            </w:r>
          </w:p>
          <w:p w:rsidR="00194D44" w:rsidRPr="0030652C" w:rsidRDefault="00194D44" w:rsidP="005E2BBC">
            <w:pPr>
              <w:pStyle w:val="af2"/>
              <w:numPr>
                <w:ilvl w:val="1"/>
                <w:numId w:val="27"/>
              </w:numPr>
              <w:tabs>
                <w:tab w:val="left" w:pos="567"/>
              </w:tabs>
              <w:spacing w:line="276" w:lineRule="auto"/>
              <w:rPr>
                <w:lang w:val="ro-RO"/>
              </w:rPr>
            </w:pPr>
            <w:r w:rsidRPr="0030652C">
              <w:rPr>
                <w:lang w:val="ro-RO"/>
              </w:rPr>
              <w:t xml:space="preserve">Antreprenorul general poate cere rezilierea contractului, dacă: </w:t>
            </w:r>
          </w:p>
          <w:p w:rsidR="00194D44" w:rsidRPr="0030652C" w:rsidRDefault="00194D44" w:rsidP="005E2BBC">
            <w:pPr>
              <w:numPr>
                <w:ilvl w:val="0"/>
                <w:numId w:val="31"/>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194D44" w:rsidRPr="0030652C" w:rsidRDefault="00194D44" w:rsidP="005E2BBC">
            <w:pPr>
              <w:numPr>
                <w:ilvl w:val="0"/>
                <w:numId w:val="31"/>
              </w:numPr>
              <w:tabs>
                <w:tab w:val="left" w:pos="1276"/>
              </w:tabs>
              <w:ind w:left="1276" w:hanging="425"/>
              <w:jc w:val="both"/>
            </w:pPr>
            <w:r w:rsidRPr="0030652C">
              <w:t xml:space="preserve">Beneficiarul nu onorează o plată scadentă mai mult de 3 luni; </w:t>
            </w:r>
          </w:p>
          <w:p w:rsidR="00194D44" w:rsidRPr="0030652C" w:rsidRDefault="00194D44" w:rsidP="005E2BBC">
            <w:pPr>
              <w:numPr>
                <w:ilvl w:val="0"/>
                <w:numId w:val="31"/>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194D44" w:rsidRPr="0030652C" w:rsidRDefault="00194D44" w:rsidP="005E2BBC">
            <w:pPr>
              <w:pStyle w:val="af2"/>
              <w:numPr>
                <w:ilvl w:val="1"/>
                <w:numId w:val="27"/>
              </w:numPr>
              <w:tabs>
                <w:tab w:val="left" w:pos="567"/>
              </w:tabs>
              <w:spacing w:line="276" w:lineRule="auto"/>
              <w:ind w:left="567" w:hanging="567"/>
              <w:rPr>
                <w:lang w:val="ro-RO"/>
              </w:rPr>
            </w:pPr>
            <w:r w:rsidRPr="0030652C">
              <w:rPr>
                <w:lang w:val="ro-RO"/>
              </w:rPr>
              <w:t xml:space="preserve">Beneficiarul poate cere rezilierea contractului, dacă: </w:t>
            </w:r>
          </w:p>
          <w:p w:rsidR="00194D44" w:rsidRPr="0030652C" w:rsidRDefault="00194D44" w:rsidP="005E2BBC">
            <w:pPr>
              <w:pStyle w:val="a"/>
              <w:numPr>
                <w:ilvl w:val="0"/>
                <w:numId w:val="33"/>
              </w:numPr>
              <w:tabs>
                <w:tab w:val="clear" w:pos="1134"/>
                <w:tab w:val="left" w:pos="1276"/>
              </w:tabs>
              <w:contextualSpacing/>
              <w:rPr>
                <w:lang w:val="ro-RO"/>
              </w:rPr>
            </w:pPr>
            <w:r w:rsidRPr="0030652C">
              <w:rPr>
                <w:lang w:val="ro-RO"/>
              </w:rPr>
              <w:t>Antreprenorul general se află în incapacitate de plată, lichidare, aplicat  sechestru;</w:t>
            </w:r>
          </w:p>
          <w:p w:rsidR="00194D44" w:rsidRPr="0030652C" w:rsidRDefault="00194D44" w:rsidP="005E2BBC">
            <w:pPr>
              <w:pStyle w:val="a"/>
              <w:numPr>
                <w:ilvl w:val="0"/>
                <w:numId w:val="33"/>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194D44" w:rsidRPr="0030652C" w:rsidRDefault="00194D44" w:rsidP="005E2BBC">
            <w:pPr>
              <w:pStyle w:val="a"/>
              <w:numPr>
                <w:ilvl w:val="0"/>
                <w:numId w:val="33"/>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194D44" w:rsidRPr="0030652C" w:rsidRDefault="00194D44" w:rsidP="005E2BBC">
            <w:pPr>
              <w:pStyle w:val="a"/>
              <w:numPr>
                <w:ilvl w:val="0"/>
                <w:numId w:val="33"/>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194D44" w:rsidRPr="0030652C" w:rsidRDefault="00194D44" w:rsidP="005E2BBC">
            <w:pPr>
              <w:pStyle w:val="af2"/>
              <w:numPr>
                <w:ilvl w:val="1"/>
                <w:numId w:val="27"/>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194D44" w:rsidRPr="0030652C" w:rsidRDefault="00194D44" w:rsidP="005E2BBC">
            <w:pPr>
              <w:pStyle w:val="af2"/>
              <w:numPr>
                <w:ilvl w:val="1"/>
                <w:numId w:val="27"/>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194D44" w:rsidRPr="0030652C" w:rsidRDefault="00194D44" w:rsidP="005E2BBC">
            <w:pPr>
              <w:pStyle w:val="af2"/>
              <w:numPr>
                <w:ilvl w:val="1"/>
                <w:numId w:val="27"/>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194D44" w:rsidRPr="0030652C" w:rsidRDefault="00194D44" w:rsidP="005E2BBC">
            <w:pPr>
              <w:pStyle w:val="af2"/>
              <w:numPr>
                <w:ilvl w:val="1"/>
                <w:numId w:val="27"/>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194D44" w:rsidRPr="0030652C" w:rsidRDefault="00194D44" w:rsidP="005E2BBC">
            <w:pPr>
              <w:pStyle w:val="af2"/>
              <w:numPr>
                <w:ilvl w:val="1"/>
                <w:numId w:val="27"/>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194D44" w:rsidRPr="0030652C" w:rsidRDefault="00194D44" w:rsidP="004B6C40">
            <w:pPr>
              <w:pStyle w:val="af2"/>
              <w:tabs>
                <w:tab w:val="left" w:pos="567"/>
                <w:tab w:val="left" w:pos="2070"/>
              </w:tabs>
              <w:ind w:left="567" w:firstLine="0"/>
              <w:rPr>
                <w:lang w:val="ro-RO"/>
              </w:rPr>
            </w:pPr>
          </w:p>
          <w:p w:rsidR="00194D44" w:rsidRPr="0030652C" w:rsidRDefault="00194D44" w:rsidP="005E2BBC">
            <w:pPr>
              <w:pStyle w:val="a"/>
              <w:numPr>
                <w:ilvl w:val="0"/>
                <w:numId w:val="27"/>
              </w:numPr>
              <w:tabs>
                <w:tab w:val="clear" w:pos="1134"/>
                <w:tab w:val="left" w:pos="3705"/>
              </w:tabs>
              <w:contextualSpacing/>
              <w:jc w:val="center"/>
              <w:rPr>
                <w:lang w:val="ro-RO"/>
              </w:rPr>
            </w:pPr>
            <w:r w:rsidRPr="0030652C">
              <w:rPr>
                <w:b/>
                <w:lang w:val="ro-RO"/>
              </w:rPr>
              <w:t>DISPOZIŢII FINALE</w:t>
            </w:r>
          </w:p>
          <w:p w:rsidR="00194D44" w:rsidRPr="0030652C" w:rsidRDefault="00194D44" w:rsidP="005E2BBC">
            <w:pPr>
              <w:pStyle w:val="af2"/>
              <w:numPr>
                <w:ilvl w:val="1"/>
                <w:numId w:val="27"/>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194D44" w:rsidRPr="0030652C" w:rsidRDefault="00194D44" w:rsidP="005E2BBC">
            <w:pPr>
              <w:numPr>
                <w:ilvl w:val="0"/>
                <w:numId w:val="32"/>
              </w:numPr>
              <w:tabs>
                <w:tab w:val="left" w:pos="1276"/>
              </w:tabs>
              <w:ind w:left="1276" w:hanging="425"/>
              <w:jc w:val="both"/>
            </w:pPr>
            <w:r w:rsidRPr="0030652C">
              <w:t>Caietul de sarcini;</w:t>
            </w:r>
          </w:p>
          <w:p w:rsidR="00194D44" w:rsidRPr="0030652C" w:rsidRDefault="00194D44" w:rsidP="005E2BBC">
            <w:pPr>
              <w:numPr>
                <w:ilvl w:val="0"/>
                <w:numId w:val="32"/>
              </w:numPr>
              <w:tabs>
                <w:tab w:val="left" w:pos="1276"/>
              </w:tabs>
              <w:ind w:left="1276" w:hanging="425"/>
              <w:jc w:val="both"/>
            </w:pPr>
            <w:r w:rsidRPr="0030652C">
              <w:t>Propunerea tehnică;</w:t>
            </w:r>
          </w:p>
          <w:p w:rsidR="00194D44" w:rsidRPr="0030652C" w:rsidRDefault="00194D44" w:rsidP="005E2BBC">
            <w:pPr>
              <w:numPr>
                <w:ilvl w:val="0"/>
                <w:numId w:val="32"/>
              </w:numPr>
              <w:tabs>
                <w:tab w:val="left" w:pos="1276"/>
              </w:tabs>
              <w:ind w:left="1276" w:hanging="425"/>
              <w:jc w:val="both"/>
            </w:pPr>
            <w:r w:rsidRPr="0030652C">
              <w:lastRenderedPageBreak/>
              <w:t>Oferta financiară;</w:t>
            </w:r>
          </w:p>
          <w:p w:rsidR="00194D44" w:rsidRPr="0030652C" w:rsidRDefault="00194D44" w:rsidP="005E2BBC">
            <w:pPr>
              <w:numPr>
                <w:ilvl w:val="0"/>
                <w:numId w:val="32"/>
              </w:numPr>
              <w:tabs>
                <w:tab w:val="left" w:pos="1276"/>
              </w:tabs>
              <w:ind w:left="1276" w:hanging="425"/>
              <w:jc w:val="both"/>
            </w:pPr>
            <w:r w:rsidRPr="0030652C">
              <w:t xml:space="preserve">Graficul de timp pentru îndeplinirea contractului; </w:t>
            </w:r>
          </w:p>
          <w:p w:rsidR="00194D44" w:rsidRPr="0030652C" w:rsidRDefault="00194D44" w:rsidP="005E2BBC">
            <w:pPr>
              <w:numPr>
                <w:ilvl w:val="0"/>
                <w:numId w:val="32"/>
              </w:numPr>
              <w:tabs>
                <w:tab w:val="left" w:pos="1276"/>
              </w:tabs>
              <w:ind w:left="1276" w:hanging="425"/>
              <w:jc w:val="both"/>
            </w:pPr>
            <w:r w:rsidRPr="0030652C">
              <w:t>Garanția de bună execuție.</w:t>
            </w:r>
          </w:p>
          <w:p w:rsidR="00194D44" w:rsidRPr="0030652C" w:rsidRDefault="00194D44" w:rsidP="005E2BBC">
            <w:pPr>
              <w:pStyle w:val="af2"/>
              <w:numPr>
                <w:ilvl w:val="1"/>
                <w:numId w:val="27"/>
              </w:numPr>
              <w:tabs>
                <w:tab w:val="left" w:pos="567"/>
              </w:tabs>
              <w:ind w:left="567" w:hanging="567"/>
              <w:rPr>
                <w:lang w:val="ro-RO"/>
              </w:rPr>
            </w:pPr>
            <w:r w:rsidRPr="0030652C">
              <w:rPr>
                <w:lang w:val="ro-RO"/>
              </w:rPr>
              <w:t>Documentele contractului vor fi întocmite în limba română.</w:t>
            </w:r>
          </w:p>
          <w:p w:rsidR="00194D44" w:rsidRPr="0030652C" w:rsidRDefault="00194D44" w:rsidP="005E2BBC">
            <w:pPr>
              <w:pStyle w:val="af2"/>
              <w:numPr>
                <w:ilvl w:val="1"/>
                <w:numId w:val="27"/>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194D44" w:rsidRPr="0030652C" w:rsidRDefault="00194D44" w:rsidP="005E2BBC">
            <w:pPr>
              <w:pStyle w:val="af2"/>
              <w:numPr>
                <w:ilvl w:val="1"/>
                <w:numId w:val="27"/>
              </w:numPr>
              <w:tabs>
                <w:tab w:val="left" w:pos="567"/>
              </w:tabs>
              <w:ind w:left="567" w:hanging="567"/>
              <w:rPr>
                <w:lang w:val="ro-RO"/>
              </w:rPr>
            </w:pPr>
            <w:r w:rsidRPr="0030652C">
              <w:rPr>
                <w:lang w:val="ro-RO"/>
              </w:rPr>
              <w:t>Prezentul Contract reprezintă acordul de voinţă al părţilor</w:t>
            </w:r>
            <w:r>
              <w:rPr>
                <w:lang w:val="ro-RO"/>
              </w:rPr>
              <w:t xml:space="preserve"> </w:t>
            </w:r>
            <w:r w:rsidRPr="0030652C">
              <w:rPr>
                <w:lang w:val="ro-RO"/>
              </w:rPr>
              <w:t>şi se consideră semnat la data aplicării ultimei semnături de către una dintre părți.</w:t>
            </w:r>
          </w:p>
          <w:p w:rsidR="00194D44" w:rsidRPr="0030652C" w:rsidRDefault="00194D44" w:rsidP="005E2BBC">
            <w:pPr>
              <w:pStyle w:val="af2"/>
              <w:numPr>
                <w:ilvl w:val="1"/>
                <w:numId w:val="27"/>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194D44" w:rsidRPr="0030652C" w:rsidRDefault="00194D44" w:rsidP="004B6C40">
            <w:pPr>
              <w:tabs>
                <w:tab w:val="left" w:pos="567"/>
                <w:tab w:val="left" w:pos="4005"/>
              </w:tabs>
              <w:jc w:val="both"/>
            </w:pPr>
          </w:p>
          <w:p w:rsidR="00194D44" w:rsidRPr="0030652C" w:rsidRDefault="00194D44" w:rsidP="005E2BBC">
            <w:pPr>
              <w:pStyle w:val="a"/>
              <w:numPr>
                <w:ilvl w:val="0"/>
                <w:numId w:val="27"/>
              </w:numPr>
              <w:tabs>
                <w:tab w:val="clear" w:pos="1134"/>
              </w:tabs>
              <w:spacing w:line="276" w:lineRule="auto"/>
              <w:contextualSpacing/>
              <w:jc w:val="center"/>
              <w:rPr>
                <w:lang w:val="ro-RO"/>
              </w:rPr>
            </w:pPr>
            <w:r w:rsidRPr="0030652C">
              <w:rPr>
                <w:b/>
                <w:lang w:val="ro-RO"/>
              </w:rPr>
              <w:t>RECHIZITELE JURIDICE, POŞTALE ŞI DE PLĂŢI ALE PĂRŢILOR</w:t>
            </w:r>
          </w:p>
          <w:p w:rsidR="00194D44" w:rsidRPr="0030652C" w:rsidRDefault="00194D44" w:rsidP="004B6C40">
            <w:pPr>
              <w:tabs>
                <w:tab w:val="left" w:pos="2685"/>
              </w:tabs>
            </w:pPr>
            <w:r w:rsidRPr="0030652C">
              <w:tab/>
            </w:r>
          </w:p>
          <w:tbl>
            <w:tblPr>
              <w:tblW w:w="10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94D44" w:rsidRPr="0030652C" w:rsidTr="004B6C40">
              <w:tc>
                <w:tcPr>
                  <w:tcW w:w="5163" w:type="dxa"/>
                  <w:tcBorders>
                    <w:top w:val="nil"/>
                    <w:left w:val="nil"/>
                    <w:bottom w:val="nil"/>
                    <w:right w:val="nil"/>
                  </w:tcBorders>
                </w:tcPr>
                <w:p w:rsidR="00194D44" w:rsidRPr="0030652C" w:rsidRDefault="00194D44" w:rsidP="004B6C40">
                  <w:pPr>
                    <w:tabs>
                      <w:tab w:val="left" w:pos="3295"/>
                    </w:tabs>
                    <w:rPr>
                      <w:b/>
                    </w:rPr>
                  </w:pPr>
                  <w:r w:rsidRPr="0030652C">
                    <w:rPr>
                      <w:b/>
                      <w:iCs/>
                    </w:rPr>
                    <w:t>ANTREPRENORUL GENERAL</w:t>
                  </w:r>
                </w:p>
              </w:tc>
              <w:tc>
                <w:tcPr>
                  <w:tcW w:w="4927" w:type="dxa"/>
                  <w:tcBorders>
                    <w:top w:val="nil"/>
                    <w:left w:val="nil"/>
                    <w:bottom w:val="nil"/>
                    <w:right w:val="nil"/>
                  </w:tcBorders>
                </w:tcPr>
                <w:p w:rsidR="00194D44" w:rsidRPr="0030652C" w:rsidRDefault="00194D44" w:rsidP="004B6C40">
                  <w:pPr>
                    <w:tabs>
                      <w:tab w:val="left" w:pos="3295"/>
                    </w:tabs>
                  </w:pPr>
                  <w:r w:rsidRPr="0030652C">
                    <w:rPr>
                      <w:b/>
                      <w:iCs/>
                    </w:rPr>
                    <w:t>BENEFICIARUL</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Adresa poştală:</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Telefon:</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Cod fiscal:</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Banca:</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Cod:</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IBAN</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pPr>
                </w:p>
              </w:tc>
              <w:tc>
                <w:tcPr>
                  <w:tcW w:w="4927" w:type="dxa"/>
                  <w:tcBorders>
                    <w:top w:val="nil"/>
                    <w:left w:val="nil"/>
                    <w:bottom w:val="nil"/>
                    <w:right w:val="nil"/>
                  </w:tcBorders>
                  <w:vAlign w:val="center"/>
                </w:tcPr>
                <w:p w:rsidR="00194D44" w:rsidRDefault="00194D44" w:rsidP="004B6C40">
                  <w:pPr>
                    <w:tabs>
                      <w:tab w:val="left" w:pos="1134"/>
                      <w:tab w:val="left" w:pos="4680"/>
                      <w:tab w:val="left" w:pos="7020"/>
                    </w:tabs>
                    <w:suppressAutoHyphens/>
                    <w:ind w:firstLine="567"/>
                  </w:pPr>
                </w:p>
                <w:p w:rsidR="00194D44" w:rsidRPr="0030652C" w:rsidRDefault="00194D44" w:rsidP="004B6C40">
                  <w:pPr>
                    <w:tabs>
                      <w:tab w:val="left" w:pos="1134"/>
                      <w:tab w:val="left" w:pos="4680"/>
                      <w:tab w:val="left" w:pos="7020"/>
                    </w:tabs>
                    <w:suppressAutoHyphens/>
                    <w:ind w:firstLine="567"/>
                  </w:pPr>
                </w:p>
              </w:tc>
            </w:tr>
          </w:tbl>
          <w:p w:rsidR="00194D44" w:rsidRPr="0030652C" w:rsidRDefault="00194D44" w:rsidP="005E2BBC">
            <w:pPr>
              <w:pStyle w:val="a"/>
              <w:numPr>
                <w:ilvl w:val="0"/>
                <w:numId w:val="27"/>
              </w:numPr>
              <w:tabs>
                <w:tab w:val="clear" w:pos="1134"/>
                <w:tab w:val="left" w:pos="2685"/>
              </w:tabs>
              <w:spacing w:line="276" w:lineRule="auto"/>
              <w:contextualSpacing/>
              <w:jc w:val="center"/>
              <w:rPr>
                <w:lang w:val="ro-RO"/>
              </w:rPr>
            </w:pPr>
            <w:r w:rsidRPr="0030652C">
              <w:rPr>
                <w:b/>
                <w:lang w:val="ro-RO"/>
              </w:rPr>
              <w:t>SEMNĂTURILE PĂRŢILOR</w:t>
            </w:r>
          </w:p>
          <w:tbl>
            <w:tblPr>
              <w:tblW w:w="9747" w:type="dxa"/>
              <w:tblLayout w:type="fixed"/>
              <w:tblLook w:val="04A0" w:firstRow="1" w:lastRow="0" w:firstColumn="1" w:lastColumn="0" w:noHBand="0" w:noVBand="1"/>
            </w:tblPr>
            <w:tblGrid>
              <w:gridCol w:w="5188"/>
              <w:gridCol w:w="4559"/>
            </w:tblGrid>
            <w:tr w:rsidR="00194D44" w:rsidRPr="0030652C" w:rsidTr="004B6C40">
              <w:trPr>
                <w:trHeight w:val="357"/>
              </w:trPr>
              <w:tc>
                <w:tcPr>
                  <w:tcW w:w="5188" w:type="dxa"/>
                  <w:vAlign w:val="center"/>
                </w:tcPr>
                <w:p w:rsidR="00194D44" w:rsidRPr="0030652C" w:rsidRDefault="00194D44" w:rsidP="004B6C40">
                  <w:pPr>
                    <w:rPr>
                      <w:b/>
                    </w:rPr>
                  </w:pPr>
                  <w:r w:rsidRPr="0030652C">
                    <w:rPr>
                      <w:b/>
                    </w:rPr>
                    <w:t>ANTREPRENOR GENERAL</w:t>
                  </w:r>
                  <w:r w:rsidRPr="0030652C">
                    <w:rPr>
                      <w:b/>
                    </w:rPr>
                    <w:tab/>
                  </w:r>
                </w:p>
              </w:tc>
              <w:tc>
                <w:tcPr>
                  <w:tcW w:w="4559" w:type="dxa"/>
                  <w:vAlign w:val="center"/>
                </w:tcPr>
                <w:p w:rsidR="00194D44" w:rsidRPr="0030652C" w:rsidRDefault="00194D44" w:rsidP="004B6C40">
                  <w:pPr>
                    <w:rPr>
                      <w:b/>
                    </w:rPr>
                  </w:pPr>
                  <w:r w:rsidRPr="0030652C">
                    <w:rPr>
                      <w:b/>
                    </w:rPr>
                    <w:t xml:space="preserve">        BENEFICIAR</w:t>
                  </w:r>
                </w:p>
              </w:tc>
            </w:tr>
            <w:tr w:rsidR="00194D44" w:rsidRPr="0030652C" w:rsidTr="004B6C40">
              <w:trPr>
                <w:trHeight w:val="357"/>
              </w:trPr>
              <w:tc>
                <w:tcPr>
                  <w:tcW w:w="5188" w:type="dxa"/>
                  <w:vAlign w:val="center"/>
                </w:tcPr>
                <w:p w:rsidR="00194D44" w:rsidRPr="0030652C" w:rsidRDefault="00194D44" w:rsidP="004B6C40">
                  <w:pPr>
                    <w:rPr>
                      <w:b/>
                    </w:rPr>
                  </w:pPr>
                  <w:r w:rsidRPr="0030652C">
                    <w:rPr>
                      <w:b/>
                    </w:rPr>
                    <w:t xml:space="preserve">                                L.Ş.</w:t>
                  </w:r>
                </w:p>
              </w:tc>
              <w:tc>
                <w:tcPr>
                  <w:tcW w:w="4559" w:type="dxa"/>
                  <w:vAlign w:val="center"/>
                </w:tcPr>
                <w:p w:rsidR="00194D44" w:rsidRPr="0030652C" w:rsidRDefault="00194D44" w:rsidP="004B6C40">
                  <w:pPr>
                    <w:rPr>
                      <w:b/>
                    </w:rPr>
                  </w:pPr>
                </w:p>
                <w:p w:rsidR="00194D44" w:rsidRPr="0030652C" w:rsidRDefault="00194D44" w:rsidP="004B6C40">
                  <w:pPr>
                    <w:jc w:val="center"/>
                    <w:rPr>
                      <w:b/>
                    </w:rPr>
                  </w:pPr>
                </w:p>
                <w:p w:rsidR="00194D44" w:rsidRPr="0030652C" w:rsidRDefault="00194D44" w:rsidP="004B6C40">
                  <w:pPr>
                    <w:jc w:val="center"/>
                    <w:rPr>
                      <w:b/>
                    </w:rPr>
                  </w:pPr>
                  <w:r w:rsidRPr="0030652C">
                    <w:rPr>
                      <w:b/>
                    </w:rPr>
                    <w:t xml:space="preserve">  L.Ş.</w:t>
                  </w:r>
                </w:p>
              </w:tc>
            </w:tr>
          </w:tbl>
          <w:p w:rsidR="00194D44" w:rsidRPr="0030652C" w:rsidRDefault="00194D44" w:rsidP="004B6C40"/>
        </w:tc>
      </w:tr>
    </w:tbl>
    <w:p w:rsidR="00194D44" w:rsidRPr="0030652C" w:rsidRDefault="00194D44" w:rsidP="00194D44"/>
    <w:p w:rsidR="008F4879" w:rsidRDefault="008F4879" w:rsidP="008F4879">
      <w:pPr>
        <w:jc w:val="both"/>
        <w:rPr>
          <w:rFonts w:asciiTheme="majorHAnsi" w:hAnsiTheme="majorHAnsi" w:cstheme="majorHAnsi"/>
          <w:b/>
        </w:rPr>
      </w:pPr>
    </w:p>
    <w:sectPr w:rsidR="008F4879" w:rsidSect="008F4879">
      <w:footerReference w:type="default" r:id="rId12"/>
      <w:pgSz w:w="11906" w:h="16838" w:code="9"/>
      <w:pgMar w:top="1134" w:right="1134" w:bottom="1134" w:left="1418"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BBC" w:rsidRDefault="005E2BBC" w:rsidP="00A20ACF">
      <w:r>
        <w:separator/>
      </w:r>
    </w:p>
  </w:endnote>
  <w:endnote w:type="continuationSeparator" w:id="0">
    <w:p w:rsidR="005E2BBC" w:rsidRDefault="005E2BB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2A9" w:rsidRDefault="00D722A9" w:rsidP="001F6E5A">
    <w:pPr>
      <w:pStyle w:val="a4"/>
      <w:jc w:val="center"/>
    </w:pPr>
    <w:r>
      <w:fldChar w:fldCharType="begin"/>
    </w:r>
    <w:r>
      <w:instrText xml:space="preserve"> PAGE   \* MERGEFORMAT </w:instrText>
    </w:r>
    <w:r>
      <w:fldChar w:fldCharType="separate"/>
    </w:r>
    <w:r>
      <w:t>78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2A9" w:rsidRDefault="00D722A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BBC" w:rsidRDefault="005E2BBC" w:rsidP="00A20ACF">
      <w:r>
        <w:separator/>
      </w:r>
    </w:p>
  </w:footnote>
  <w:footnote w:type="continuationSeparator" w:id="0">
    <w:p w:rsidR="005E2BBC" w:rsidRDefault="005E2BB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49763A5"/>
    <w:multiLevelType w:val="hybridMultilevel"/>
    <w:tmpl w:val="45AC245E"/>
    <w:lvl w:ilvl="0" w:tplc="8E0E380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5">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7">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8">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3"/>
  </w:num>
  <w:num w:numId="2">
    <w:abstractNumId w:val="52"/>
  </w:num>
  <w:num w:numId="3">
    <w:abstractNumId w:val="22"/>
  </w:num>
  <w:num w:numId="4">
    <w:abstractNumId w:val="11"/>
  </w:num>
  <w:num w:numId="5">
    <w:abstractNumId w:val="49"/>
  </w:num>
  <w:num w:numId="6">
    <w:abstractNumId w:val="27"/>
  </w:num>
  <w:num w:numId="7">
    <w:abstractNumId w:val="42"/>
  </w:num>
  <w:num w:numId="8">
    <w:abstractNumId w:val="26"/>
  </w:num>
  <w:num w:numId="9">
    <w:abstractNumId w:val="29"/>
  </w:num>
  <w:num w:numId="10">
    <w:abstractNumId w:val="39"/>
  </w:num>
  <w:num w:numId="11">
    <w:abstractNumId w:val="37"/>
  </w:num>
  <w:num w:numId="12">
    <w:abstractNumId w:val="18"/>
  </w:num>
  <w:num w:numId="13">
    <w:abstractNumId w:val="51"/>
  </w:num>
  <w:num w:numId="14">
    <w:abstractNumId w:val="16"/>
  </w:num>
  <w:num w:numId="15">
    <w:abstractNumId w:val="33"/>
  </w:num>
  <w:num w:numId="16">
    <w:abstractNumId w:val="15"/>
  </w:num>
  <w:num w:numId="17">
    <w:abstractNumId w:val="12"/>
  </w:num>
  <w:num w:numId="18">
    <w:abstractNumId w:val="40"/>
  </w:num>
  <w:num w:numId="19">
    <w:abstractNumId w:val="32"/>
  </w:num>
  <w:num w:numId="20">
    <w:abstractNumId w:val="30"/>
  </w:num>
  <w:num w:numId="21">
    <w:abstractNumId w:val="7"/>
  </w:num>
  <w:num w:numId="22">
    <w:abstractNumId w:val="13"/>
  </w:num>
  <w:num w:numId="23">
    <w:abstractNumId w:val="50"/>
  </w:num>
  <w:num w:numId="24">
    <w:abstractNumId w:val="9"/>
  </w:num>
  <w:num w:numId="25">
    <w:abstractNumId w:val="5"/>
  </w:num>
  <w:num w:numId="26">
    <w:abstractNumId w:val="17"/>
  </w:num>
  <w:num w:numId="27">
    <w:abstractNumId w:val="47"/>
  </w:num>
  <w:num w:numId="28">
    <w:abstractNumId w:val="31"/>
  </w:num>
  <w:num w:numId="29">
    <w:abstractNumId w:val="6"/>
  </w:num>
  <w:num w:numId="30">
    <w:abstractNumId w:val="19"/>
  </w:num>
  <w:num w:numId="31">
    <w:abstractNumId w:val="21"/>
  </w:num>
  <w:num w:numId="32">
    <w:abstractNumId w:val="44"/>
  </w:num>
  <w:num w:numId="33">
    <w:abstractNumId w:val="28"/>
  </w:num>
  <w:num w:numId="34">
    <w:abstractNumId w:val="48"/>
  </w:num>
  <w:num w:numId="35">
    <w:abstractNumId w:val="3"/>
  </w:num>
  <w:num w:numId="36">
    <w:abstractNumId w:val="0"/>
  </w:num>
  <w:num w:numId="37">
    <w:abstractNumId w:val="35"/>
  </w:num>
  <w:num w:numId="38">
    <w:abstractNumId w:val="34"/>
  </w:num>
  <w:num w:numId="39">
    <w:abstractNumId w:val="23"/>
  </w:num>
  <w:num w:numId="40">
    <w:abstractNumId w:val="1"/>
  </w:num>
  <w:num w:numId="41">
    <w:abstractNumId w:val="8"/>
  </w:num>
  <w:num w:numId="42">
    <w:abstractNumId w:val="24"/>
  </w:num>
  <w:num w:numId="43">
    <w:abstractNumId w:val="46"/>
  </w:num>
  <w:num w:numId="44">
    <w:abstractNumId w:val="45"/>
  </w:num>
  <w:num w:numId="45">
    <w:abstractNumId w:val="41"/>
  </w:num>
  <w:num w:numId="46">
    <w:abstractNumId w:val="2"/>
  </w:num>
  <w:num w:numId="47">
    <w:abstractNumId w:val="38"/>
  </w:num>
  <w:num w:numId="48">
    <w:abstractNumId w:val="4"/>
  </w:num>
  <w:num w:numId="49">
    <w:abstractNumId w:val="20"/>
  </w:num>
  <w:num w:numId="50">
    <w:abstractNumId w:val="25"/>
  </w:num>
  <w:num w:numId="51">
    <w:abstractNumId w:val="14"/>
  </w:num>
  <w:num w:numId="5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665FF"/>
    <w:rsid w:val="00074305"/>
    <w:rsid w:val="0007501D"/>
    <w:rsid w:val="000924C3"/>
    <w:rsid w:val="00097617"/>
    <w:rsid w:val="000B2369"/>
    <w:rsid w:val="000C470A"/>
    <w:rsid w:val="000C6960"/>
    <w:rsid w:val="000C7A52"/>
    <w:rsid w:val="000D4587"/>
    <w:rsid w:val="001034CC"/>
    <w:rsid w:val="00103B7C"/>
    <w:rsid w:val="00104A00"/>
    <w:rsid w:val="0011134B"/>
    <w:rsid w:val="00121CBA"/>
    <w:rsid w:val="00126834"/>
    <w:rsid w:val="00126F72"/>
    <w:rsid w:val="0012777D"/>
    <w:rsid w:val="00151494"/>
    <w:rsid w:val="001527E0"/>
    <w:rsid w:val="001718AE"/>
    <w:rsid w:val="001872CE"/>
    <w:rsid w:val="00194D44"/>
    <w:rsid w:val="0019642D"/>
    <w:rsid w:val="001A19FD"/>
    <w:rsid w:val="001A5517"/>
    <w:rsid w:val="001B4A54"/>
    <w:rsid w:val="001C4B99"/>
    <w:rsid w:val="001C4DFD"/>
    <w:rsid w:val="001C621A"/>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090C"/>
    <w:rsid w:val="0035258F"/>
    <w:rsid w:val="003731FD"/>
    <w:rsid w:val="0038163C"/>
    <w:rsid w:val="00381EF2"/>
    <w:rsid w:val="003854DB"/>
    <w:rsid w:val="00386E6E"/>
    <w:rsid w:val="003C1106"/>
    <w:rsid w:val="003C3AE2"/>
    <w:rsid w:val="003C7430"/>
    <w:rsid w:val="003D2A34"/>
    <w:rsid w:val="003D312E"/>
    <w:rsid w:val="003D3631"/>
    <w:rsid w:val="003D4085"/>
    <w:rsid w:val="003F6B9C"/>
    <w:rsid w:val="00406F15"/>
    <w:rsid w:val="00417715"/>
    <w:rsid w:val="0042316C"/>
    <w:rsid w:val="00436935"/>
    <w:rsid w:val="00442351"/>
    <w:rsid w:val="00443325"/>
    <w:rsid w:val="00460653"/>
    <w:rsid w:val="004702B5"/>
    <w:rsid w:val="00496AFA"/>
    <w:rsid w:val="004A7FEE"/>
    <w:rsid w:val="004B0F2F"/>
    <w:rsid w:val="004B349A"/>
    <w:rsid w:val="004B36EF"/>
    <w:rsid w:val="004B6C40"/>
    <w:rsid w:val="004C30A2"/>
    <w:rsid w:val="004D2738"/>
    <w:rsid w:val="004D4433"/>
    <w:rsid w:val="004E1B4E"/>
    <w:rsid w:val="004E1C73"/>
    <w:rsid w:val="004E625D"/>
    <w:rsid w:val="004F7FF9"/>
    <w:rsid w:val="00523447"/>
    <w:rsid w:val="00531533"/>
    <w:rsid w:val="00546E60"/>
    <w:rsid w:val="00570670"/>
    <w:rsid w:val="005B0E74"/>
    <w:rsid w:val="005B4853"/>
    <w:rsid w:val="005D3D45"/>
    <w:rsid w:val="005D708F"/>
    <w:rsid w:val="005E2BBC"/>
    <w:rsid w:val="005E3355"/>
    <w:rsid w:val="005E57E4"/>
    <w:rsid w:val="005E5A05"/>
    <w:rsid w:val="005E6B4A"/>
    <w:rsid w:val="00601B8F"/>
    <w:rsid w:val="0060606F"/>
    <w:rsid w:val="00612081"/>
    <w:rsid w:val="006234C1"/>
    <w:rsid w:val="00627D01"/>
    <w:rsid w:val="00634A31"/>
    <w:rsid w:val="006442C1"/>
    <w:rsid w:val="006638BF"/>
    <w:rsid w:val="0067392B"/>
    <w:rsid w:val="00676353"/>
    <w:rsid w:val="006819B2"/>
    <w:rsid w:val="0069507C"/>
    <w:rsid w:val="00696992"/>
    <w:rsid w:val="006B79CE"/>
    <w:rsid w:val="006C018D"/>
    <w:rsid w:val="006C2676"/>
    <w:rsid w:val="006C492E"/>
    <w:rsid w:val="006D7CD2"/>
    <w:rsid w:val="006F24A8"/>
    <w:rsid w:val="00706AD6"/>
    <w:rsid w:val="007075E8"/>
    <w:rsid w:val="0071452C"/>
    <w:rsid w:val="007208DC"/>
    <w:rsid w:val="007230BF"/>
    <w:rsid w:val="00740BE4"/>
    <w:rsid w:val="007418FB"/>
    <w:rsid w:val="0076267B"/>
    <w:rsid w:val="0077101F"/>
    <w:rsid w:val="007850D6"/>
    <w:rsid w:val="007A2F41"/>
    <w:rsid w:val="007A6D74"/>
    <w:rsid w:val="007B1E26"/>
    <w:rsid w:val="007B53EA"/>
    <w:rsid w:val="007C752D"/>
    <w:rsid w:val="007D6899"/>
    <w:rsid w:val="007E45A2"/>
    <w:rsid w:val="007E533B"/>
    <w:rsid w:val="007F6980"/>
    <w:rsid w:val="007F79D1"/>
    <w:rsid w:val="00806E2B"/>
    <w:rsid w:val="00817F76"/>
    <w:rsid w:val="008202F4"/>
    <w:rsid w:val="008260DA"/>
    <w:rsid w:val="00832390"/>
    <w:rsid w:val="00845320"/>
    <w:rsid w:val="0084605E"/>
    <w:rsid w:val="00852D8A"/>
    <w:rsid w:val="00852DB5"/>
    <w:rsid w:val="00863AAB"/>
    <w:rsid w:val="00867DA9"/>
    <w:rsid w:val="00873EA6"/>
    <w:rsid w:val="00881C9F"/>
    <w:rsid w:val="008A54A7"/>
    <w:rsid w:val="008D1ADB"/>
    <w:rsid w:val="008E005E"/>
    <w:rsid w:val="008E7D0D"/>
    <w:rsid w:val="008F4879"/>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A578F"/>
    <w:rsid w:val="009B1955"/>
    <w:rsid w:val="009B36B8"/>
    <w:rsid w:val="009C1485"/>
    <w:rsid w:val="009C148D"/>
    <w:rsid w:val="009C2598"/>
    <w:rsid w:val="009D3792"/>
    <w:rsid w:val="009F0FE8"/>
    <w:rsid w:val="009F6CFB"/>
    <w:rsid w:val="00A01179"/>
    <w:rsid w:val="00A05B28"/>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B5A8B"/>
    <w:rsid w:val="00AF22EA"/>
    <w:rsid w:val="00B0183E"/>
    <w:rsid w:val="00B06D9F"/>
    <w:rsid w:val="00B16D7C"/>
    <w:rsid w:val="00B228FC"/>
    <w:rsid w:val="00B351D4"/>
    <w:rsid w:val="00B453B6"/>
    <w:rsid w:val="00B5234C"/>
    <w:rsid w:val="00B555F2"/>
    <w:rsid w:val="00B62C70"/>
    <w:rsid w:val="00B92FD0"/>
    <w:rsid w:val="00B94D54"/>
    <w:rsid w:val="00BA2F4C"/>
    <w:rsid w:val="00BB4E4B"/>
    <w:rsid w:val="00BC6269"/>
    <w:rsid w:val="00BD36A5"/>
    <w:rsid w:val="00BE2C93"/>
    <w:rsid w:val="00BE48D7"/>
    <w:rsid w:val="00BF2BE1"/>
    <w:rsid w:val="00BF5BF3"/>
    <w:rsid w:val="00C011AD"/>
    <w:rsid w:val="00C121F1"/>
    <w:rsid w:val="00C37FEF"/>
    <w:rsid w:val="00C45120"/>
    <w:rsid w:val="00C50A6A"/>
    <w:rsid w:val="00C5446F"/>
    <w:rsid w:val="00C54D89"/>
    <w:rsid w:val="00C55FC5"/>
    <w:rsid w:val="00C562C2"/>
    <w:rsid w:val="00C810A8"/>
    <w:rsid w:val="00C84FEC"/>
    <w:rsid w:val="00C934EB"/>
    <w:rsid w:val="00C94014"/>
    <w:rsid w:val="00CA672F"/>
    <w:rsid w:val="00CB4A20"/>
    <w:rsid w:val="00CE1192"/>
    <w:rsid w:val="00CE11D6"/>
    <w:rsid w:val="00CF39BF"/>
    <w:rsid w:val="00D01642"/>
    <w:rsid w:val="00D15B26"/>
    <w:rsid w:val="00D25CC1"/>
    <w:rsid w:val="00D318EB"/>
    <w:rsid w:val="00D33F63"/>
    <w:rsid w:val="00D34BFF"/>
    <w:rsid w:val="00D372D7"/>
    <w:rsid w:val="00D379F6"/>
    <w:rsid w:val="00D51EB7"/>
    <w:rsid w:val="00D722A9"/>
    <w:rsid w:val="00D76BD0"/>
    <w:rsid w:val="00D84B86"/>
    <w:rsid w:val="00D85869"/>
    <w:rsid w:val="00D876C9"/>
    <w:rsid w:val="00D913AB"/>
    <w:rsid w:val="00DD1AF7"/>
    <w:rsid w:val="00DE01E7"/>
    <w:rsid w:val="00E133BB"/>
    <w:rsid w:val="00E218E2"/>
    <w:rsid w:val="00E31263"/>
    <w:rsid w:val="00E357B7"/>
    <w:rsid w:val="00E458EF"/>
    <w:rsid w:val="00E614FD"/>
    <w:rsid w:val="00E7180A"/>
    <w:rsid w:val="00E71F7B"/>
    <w:rsid w:val="00E80759"/>
    <w:rsid w:val="00E836D3"/>
    <w:rsid w:val="00E838F8"/>
    <w:rsid w:val="00E861F0"/>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1787"/>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29732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86065006">
      <w:bodyDiv w:val="1"/>
      <w:marLeft w:val="0"/>
      <w:marRight w:val="0"/>
      <w:marTop w:val="0"/>
      <w:marBottom w:val="0"/>
      <w:divBdr>
        <w:top w:val="none" w:sz="0" w:space="0" w:color="auto"/>
        <w:left w:val="none" w:sz="0" w:space="0" w:color="auto"/>
        <w:bottom w:val="none" w:sz="0" w:space="0" w:color="auto"/>
        <w:right w:val="none" w:sz="0" w:space="0" w:color="auto"/>
      </w:divBdr>
    </w:div>
    <w:div w:id="905995289">
      <w:bodyDiv w:val="1"/>
      <w:marLeft w:val="0"/>
      <w:marRight w:val="0"/>
      <w:marTop w:val="0"/>
      <w:marBottom w:val="0"/>
      <w:divBdr>
        <w:top w:val="none" w:sz="0" w:space="0" w:color="auto"/>
        <w:left w:val="none" w:sz="0" w:space="0" w:color="auto"/>
        <w:bottom w:val="none" w:sz="0" w:space="0" w:color="auto"/>
        <w:right w:val="none" w:sz="0" w:space="0" w:color="auto"/>
      </w:divBdr>
    </w:div>
    <w:div w:id="131773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62</Pages>
  <Words>20375</Words>
  <Characters>116141</Characters>
  <Application>Microsoft Office Word</Application>
  <DocSecurity>0</DocSecurity>
  <Lines>967</Lines>
  <Paragraphs>272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136244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5</cp:revision>
  <cp:lastPrinted>2018-10-09T16:43:00Z</cp:lastPrinted>
  <dcterms:created xsi:type="dcterms:W3CDTF">2021-06-04T16:04:00Z</dcterms:created>
  <dcterms:modified xsi:type="dcterms:W3CDTF">2021-06-04T16:38:00Z</dcterms:modified>
</cp:coreProperties>
</file>