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079B493D"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D81CDA" w:rsidRPr="00D81CDA">
        <w:rPr>
          <w:rFonts w:ascii="Arial Narrow" w:hAnsi="Arial Narrow"/>
          <w:b/>
          <w:lang w:eastAsia="ru-RU"/>
        </w:rPr>
        <w:t xml:space="preserve">Lucrări de </w:t>
      </w:r>
      <w:r w:rsidR="0047097C">
        <w:rPr>
          <w:rFonts w:ascii="Arial Narrow" w:hAnsi="Arial Narrow"/>
          <w:b/>
          <w:lang w:val="en-US"/>
        </w:rPr>
        <w:t>î</w:t>
      </w:r>
      <w:r w:rsidR="0047097C" w:rsidRPr="0047097C">
        <w:rPr>
          <w:rFonts w:ascii="Arial Narrow" w:hAnsi="Arial Narrow"/>
          <w:b/>
          <w:lang w:val="en-US"/>
        </w:rPr>
        <w:t>nlocuire</w:t>
      </w:r>
      <w:r w:rsidR="00D5607B">
        <w:rPr>
          <w:rFonts w:ascii="Arial Narrow" w:hAnsi="Arial Narrow"/>
          <w:b/>
          <w:lang w:val="en-US"/>
        </w:rPr>
        <w:t xml:space="preserve"> </w:t>
      </w:r>
      <w:r w:rsidR="0047097C" w:rsidRPr="0047097C">
        <w:rPr>
          <w:rFonts w:ascii="Arial Narrow" w:hAnsi="Arial Narrow"/>
          <w:b/>
          <w:lang w:val="en-US"/>
        </w:rPr>
        <w:t xml:space="preserve">a </w:t>
      </w:r>
      <w:r w:rsidR="00E656CE">
        <w:rPr>
          <w:rFonts w:ascii="Arial Narrow" w:hAnsi="Arial Narrow"/>
          <w:b/>
          <w:lang w:val="en-US"/>
        </w:rPr>
        <w:t>ț</w:t>
      </w:r>
      <w:r w:rsidR="0047097C" w:rsidRPr="0047097C">
        <w:rPr>
          <w:rFonts w:ascii="Arial Narrow" w:hAnsi="Arial Narrow"/>
          <w:b/>
          <w:lang w:val="en-US"/>
        </w:rPr>
        <w:t>evilor de asigurare cu apă rece</w:t>
      </w:r>
    </w:p>
    <w:p w14:paraId="59992497" w14:textId="574A6B52"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1677B8">
        <w:rPr>
          <w:rFonts w:ascii="Arial Narrow" w:hAnsi="Arial Narrow"/>
          <w:shd w:val="clear" w:color="auto" w:fill="FFFFFF"/>
        </w:rPr>
        <w:t>COP</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1B3CBD" w:rsidRPr="009712AF" w14:paraId="763882AF"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75A9FE" w14:textId="60F01228" w:rsidR="001B3CBD" w:rsidRPr="009712AF" w:rsidRDefault="001B3CBD" w:rsidP="001B3CBD">
            <w:pPr>
              <w:jc w:val="center"/>
              <w:rPr>
                <w:rFonts w:ascii="Arial Narrow" w:hAnsi="Arial Narrow"/>
                <w:lang w:val="en-US"/>
              </w:rPr>
            </w:pPr>
            <w:r w:rsidRPr="009712AF">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07289A" w14:textId="500FC07E" w:rsidR="001B3CBD" w:rsidRPr="00F76FDB" w:rsidRDefault="00F76FDB" w:rsidP="009218C7">
            <w:pPr>
              <w:ind w:left="-108" w:right="-108"/>
              <w:jc w:val="center"/>
              <w:rPr>
                <w:rFonts w:ascii="Arial Narrow" w:hAnsi="Arial Narrow"/>
                <w:sz w:val="18"/>
                <w:szCs w:val="18"/>
                <w:lang w:val="en-US"/>
              </w:rPr>
            </w:pPr>
            <w:r w:rsidRPr="00F76FDB">
              <w:rPr>
                <w:rStyle w:val="treelistitemtitle"/>
                <w:rFonts w:ascii="Arial Narrow" w:hAnsi="Arial Narrow"/>
                <w:b/>
                <w:bCs/>
                <w:sz w:val="18"/>
                <w:szCs w:val="18"/>
                <w:highlight w:val="yellow"/>
                <w:bdr w:val="none" w:sz="0" w:space="0" w:color="auto" w:frame="1"/>
              </w:rPr>
              <w:t>45332000-3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1CAD5FAF" w14:textId="44990D58" w:rsidR="001B3CBD" w:rsidRPr="005A0E7A" w:rsidRDefault="001B3CBD" w:rsidP="00E656CE">
            <w:pPr>
              <w:ind w:right="57"/>
              <w:jc w:val="center"/>
              <w:rPr>
                <w:rFonts w:ascii="Arial Narrow" w:hAnsi="Arial Narrow"/>
                <w:b/>
                <w:sz w:val="20"/>
                <w:szCs w:val="20"/>
                <w:lang w:eastAsia="ru-RU"/>
              </w:rPr>
            </w:pPr>
            <w:r w:rsidRPr="007A1FF8">
              <w:rPr>
                <w:rFonts w:ascii="Arial Narrow" w:hAnsi="Arial Narrow"/>
                <w:b/>
                <w:sz w:val="22"/>
                <w:szCs w:val="22"/>
                <w:lang w:eastAsia="ru-RU"/>
              </w:rPr>
              <w:t>1.</w:t>
            </w:r>
            <w:r w:rsidR="00DF6079" w:rsidRPr="005A0E7A">
              <w:rPr>
                <w:rFonts w:ascii="Arial Narrow" w:hAnsi="Arial Narrow"/>
                <w:b/>
                <w:sz w:val="20"/>
                <w:szCs w:val="20"/>
                <w:lang w:eastAsia="ru-RU"/>
              </w:rPr>
              <w:t xml:space="preserve"> </w:t>
            </w:r>
            <w:r w:rsidR="0047097C" w:rsidRPr="00D81CDA">
              <w:rPr>
                <w:rFonts w:ascii="Arial Narrow" w:hAnsi="Arial Narrow"/>
                <w:b/>
                <w:lang w:eastAsia="ru-RU"/>
              </w:rPr>
              <w:t xml:space="preserve">Lucrări de </w:t>
            </w:r>
            <w:r w:rsidR="0047097C">
              <w:rPr>
                <w:rFonts w:ascii="Arial Narrow" w:hAnsi="Arial Narrow"/>
                <w:b/>
                <w:lang w:val="en-US"/>
              </w:rPr>
              <w:t>î</w:t>
            </w:r>
            <w:r w:rsidR="0047097C" w:rsidRPr="0047097C">
              <w:rPr>
                <w:rFonts w:ascii="Arial Narrow" w:hAnsi="Arial Narrow"/>
                <w:b/>
                <w:lang w:val="en-US"/>
              </w:rPr>
              <w:t>nlocuire</w:t>
            </w:r>
            <w:r w:rsidR="00D5607B">
              <w:rPr>
                <w:rFonts w:ascii="Arial Narrow" w:hAnsi="Arial Narrow"/>
                <w:b/>
                <w:lang w:val="en-US"/>
              </w:rPr>
              <w:t xml:space="preserve"> </w:t>
            </w:r>
            <w:r w:rsidR="0047097C" w:rsidRPr="0047097C">
              <w:rPr>
                <w:rFonts w:ascii="Arial Narrow" w:hAnsi="Arial Narrow"/>
                <w:b/>
                <w:lang w:val="en-US"/>
              </w:rPr>
              <w:t xml:space="preserve">a </w:t>
            </w:r>
            <w:r w:rsidR="00E656CE">
              <w:rPr>
                <w:rFonts w:ascii="Arial Narrow" w:hAnsi="Arial Narrow"/>
                <w:b/>
                <w:lang w:val="en-US"/>
              </w:rPr>
              <w:t>ț</w:t>
            </w:r>
            <w:bookmarkStart w:id="0" w:name="_GoBack"/>
            <w:bookmarkEnd w:id="0"/>
            <w:r w:rsidR="0047097C" w:rsidRPr="0047097C">
              <w:rPr>
                <w:rFonts w:ascii="Arial Narrow" w:hAnsi="Arial Narrow"/>
                <w:b/>
                <w:lang w:val="en-US"/>
              </w:rPr>
              <w:t>evilor de asigurare cu apă rece</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23C77D8" w14:textId="7271131D" w:rsidR="001B3CBD" w:rsidRPr="005A0E7A" w:rsidRDefault="001B3CBD" w:rsidP="009218C7">
            <w:pPr>
              <w:jc w:val="center"/>
              <w:rPr>
                <w:rFonts w:ascii="Arial Narrow" w:hAnsi="Arial Narrow"/>
                <w:sz w:val="20"/>
                <w:szCs w:val="20"/>
                <w:lang w:val="en-US"/>
              </w:rPr>
            </w:pPr>
            <w:r w:rsidRPr="005A0E7A">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4CE66F2" w14:textId="77777777" w:rsidR="001B3CBD" w:rsidRPr="005A0E7A" w:rsidRDefault="001B3CBD" w:rsidP="009218C7">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5F41EB04" w14:textId="7FA354E3" w:rsidR="001B3CBD" w:rsidRPr="005A0E7A" w:rsidRDefault="001B3CBD" w:rsidP="00A86F3A">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1D5024B6" w14:textId="1DAA8A50" w:rsidR="001B3CBD" w:rsidRPr="005A0E7A" w:rsidRDefault="001B3CBD" w:rsidP="00A86F3A">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6614E83" w14:textId="77777777" w:rsidR="001B3CBD" w:rsidRPr="005A0E7A" w:rsidRDefault="001B3CBD" w:rsidP="009218C7">
            <w:pPr>
              <w:jc w:val="center"/>
              <w:rPr>
                <w:rFonts w:ascii="Arial Narrow" w:hAnsi="Arial Narrow"/>
                <w:sz w:val="20"/>
                <w:szCs w:val="20"/>
              </w:rPr>
            </w:pPr>
          </w:p>
          <w:p w14:paraId="269D28F2" w14:textId="769A6026" w:rsidR="001B3CBD" w:rsidRPr="005A0E7A" w:rsidRDefault="0047097C" w:rsidP="0047097C">
            <w:pPr>
              <w:jc w:val="center"/>
              <w:rPr>
                <w:rFonts w:ascii="Arial Narrow" w:hAnsi="Arial Narrow"/>
                <w:sz w:val="20"/>
                <w:szCs w:val="20"/>
                <w:lang w:val="en-US"/>
              </w:rPr>
            </w:pPr>
            <w:r>
              <w:rPr>
                <w:rFonts w:ascii="Arial Narrow" w:hAnsi="Arial Narrow"/>
                <w:sz w:val="20"/>
                <w:szCs w:val="20"/>
                <w:lang w:val="en-US"/>
              </w:rPr>
              <w:t>633 240</w:t>
            </w:r>
            <w:r w:rsidR="002859F2" w:rsidRPr="005A0E7A">
              <w:rPr>
                <w:rFonts w:ascii="Arial Narrow" w:hAnsi="Arial Narrow"/>
                <w:sz w:val="20"/>
                <w:szCs w:val="20"/>
                <w:lang w:val="en-US"/>
              </w:rPr>
              <w:t>,</w:t>
            </w:r>
            <w:r>
              <w:rPr>
                <w:rFonts w:ascii="Arial Narrow" w:hAnsi="Arial Narrow"/>
                <w:sz w:val="20"/>
                <w:szCs w:val="20"/>
                <w:lang w:val="en-US"/>
              </w:rPr>
              <w:t>0</w:t>
            </w:r>
            <w:r w:rsidR="002859F2" w:rsidRPr="005A0E7A">
              <w:rPr>
                <w:rFonts w:ascii="Arial Narrow" w:hAnsi="Arial Narrow"/>
                <w:sz w:val="20"/>
                <w:szCs w:val="20"/>
                <w:lang w:val="en-US"/>
              </w:rPr>
              <w:t>0</w:t>
            </w:r>
          </w:p>
        </w:tc>
      </w:tr>
      <w:tr w:rsidR="002A2B77"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2A2B77" w:rsidRPr="009712AF" w:rsidRDefault="002A2B77" w:rsidP="002A2B77">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01048B02" w:rsidR="002A2B77" w:rsidRPr="0047097C" w:rsidRDefault="0047097C" w:rsidP="002A2B77">
            <w:pPr>
              <w:jc w:val="center"/>
              <w:rPr>
                <w:rFonts w:ascii="Arial Narrow" w:hAnsi="Arial Narrow"/>
                <w:b/>
                <w:sz w:val="22"/>
                <w:szCs w:val="22"/>
              </w:rPr>
            </w:pPr>
            <w:r w:rsidRPr="0047097C">
              <w:rPr>
                <w:rFonts w:ascii="Arial Narrow" w:hAnsi="Arial Narrow"/>
                <w:sz w:val="22"/>
                <w:szCs w:val="22"/>
                <w:lang w:val="en-US"/>
              </w:rPr>
              <w:t>633 240,00</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067DE5"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071A35C3"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AB2D17" w:rsidRPr="009712AF">
        <w:rPr>
          <w:rFonts w:ascii="Arial Narrow" w:hAnsi="Arial Narrow"/>
          <w:b/>
          <w:shd w:val="clear" w:color="auto" w:fill="FFFF00"/>
          <w:lang w:val="en-US"/>
        </w:rPr>
        <w:t>Luc</w:t>
      </w:r>
      <w:r w:rsidR="00AB2D17" w:rsidRPr="009712AF">
        <w:rPr>
          <w:rFonts w:ascii="Arial Narrow" w:hAnsi="Arial Narrow"/>
          <w:b/>
          <w:shd w:val="clear" w:color="auto" w:fill="FFFF00"/>
        </w:rPr>
        <w:t xml:space="preserve">rările vor fi executate </w:t>
      </w:r>
      <w:r w:rsidR="00AB2D17" w:rsidRPr="009712AF">
        <w:rPr>
          <w:rFonts w:ascii="Arial Narrow" w:hAnsi="Arial Narrow"/>
          <w:b/>
          <w:shd w:val="clear" w:color="auto" w:fill="FFFF00"/>
          <w:lang w:val="ro-MD"/>
        </w:rPr>
        <w:t xml:space="preserve">la comandă, în decurs de </w:t>
      </w:r>
      <w:r w:rsidR="00974AE7">
        <w:rPr>
          <w:rFonts w:ascii="Arial Narrow" w:hAnsi="Arial Narrow"/>
          <w:b/>
          <w:shd w:val="clear" w:color="auto" w:fill="FFFF00"/>
          <w:lang w:val="ro-MD"/>
        </w:rPr>
        <w:t>30</w:t>
      </w:r>
      <w:r w:rsidR="00067DE5">
        <w:rPr>
          <w:rFonts w:ascii="Arial Narrow" w:hAnsi="Arial Narrow"/>
          <w:b/>
          <w:shd w:val="clear" w:color="auto" w:fill="FFFF00"/>
          <w:lang w:val="ro-MD"/>
        </w:rPr>
        <w:t xml:space="preserve"> (</w:t>
      </w:r>
      <w:r w:rsidR="00974AE7">
        <w:rPr>
          <w:rFonts w:ascii="Arial Narrow" w:hAnsi="Arial Narrow"/>
          <w:b/>
          <w:shd w:val="clear" w:color="auto" w:fill="FFFF00"/>
        </w:rPr>
        <w:t>treizeci</w:t>
      </w:r>
      <w:r w:rsidR="00C81A7E">
        <w:rPr>
          <w:rFonts w:ascii="Arial Narrow" w:hAnsi="Arial Narrow"/>
          <w:b/>
          <w:shd w:val="clear" w:color="auto" w:fill="FFFF00"/>
          <w:lang w:val="ro-MD"/>
        </w:rPr>
        <w:t>) zile</w:t>
      </w:r>
      <w:r w:rsidR="00974AE7">
        <w:rPr>
          <w:rFonts w:ascii="Arial Narrow" w:hAnsi="Arial Narrow"/>
          <w:b/>
          <w:shd w:val="clear" w:color="auto" w:fill="FFFF00"/>
          <w:lang w:val="ro-MD"/>
        </w:rPr>
        <w:t xml:space="preserve"> </w:t>
      </w:r>
      <w:r w:rsidR="00621581">
        <w:rPr>
          <w:rFonts w:ascii="Arial Narrow" w:hAnsi="Arial Narrow"/>
          <w:b/>
          <w:shd w:val="clear" w:color="auto" w:fill="FFFF00"/>
          <w:lang w:val="ro-MD"/>
        </w:rPr>
        <w:t>și 2 zile pentru pregătire</w:t>
      </w:r>
      <w:r w:rsidR="00AB2D17" w:rsidRPr="009712AF">
        <w:rPr>
          <w:rFonts w:ascii="Arial Narrow" w:hAnsi="Arial Narrow"/>
          <w:b/>
          <w:shd w:val="clear" w:color="auto" w:fill="FFFF00"/>
          <w:lang w:val="ro-MD"/>
        </w:rPr>
        <w:t>.</w:t>
      </w:r>
    </w:p>
    <w:p w14:paraId="6CE0A203" w14:textId="6E7EE28E"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AB2D17" w:rsidRPr="009712AF">
        <w:rPr>
          <w:rFonts w:ascii="Arial Narrow" w:hAnsi="Arial Narrow"/>
          <w:b/>
          <w:shd w:val="clear" w:color="auto" w:fill="FFFF00"/>
          <w:lang w:val="ro-MD"/>
        </w:rPr>
        <w:t xml:space="preserve"> Din data semnării – 31.12.202</w:t>
      </w:r>
      <w:r w:rsidR="007A1FF8">
        <w:rPr>
          <w:rFonts w:ascii="Arial Narrow" w:hAnsi="Arial Narrow"/>
          <w:b/>
          <w:shd w:val="clear" w:color="auto" w:fill="FFFF00"/>
          <w:lang w:val="ro-MD"/>
        </w:rPr>
        <w:t>6</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lastRenderedPageBreak/>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067DE5" w:rsidRDefault="00670CBF" w:rsidP="0072303B">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004B4572" w:rsidRPr="009712AF">
              <w:rPr>
                <w:rFonts w:ascii="Arial Narrow" w:hAnsi="Arial Narrow"/>
                <w:b/>
                <w:lang w:val="ro-MD"/>
              </w:rPr>
              <w:t xml:space="preserve">documentația de deviz </w:t>
            </w:r>
            <w:r w:rsidR="004B4572" w:rsidRPr="009712AF">
              <w:rPr>
                <w:rFonts w:ascii="Arial Narrow" w:hAnsi="Arial Narrow"/>
                <w:lang w:val="ro-MD"/>
              </w:rPr>
              <w:t>(formularele 3, 5 și 7 corespunzător CPL.01.01-2012)</w:t>
            </w:r>
            <w:r w:rsidR="00067DE5">
              <w:rPr>
                <w:rFonts w:ascii="Arial Narrow" w:hAnsi="Arial Narrow"/>
                <w:lang w:val="ro-MD"/>
              </w:rPr>
              <w:t xml:space="preserve"> </w:t>
            </w:r>
            <w:r w:rsidR="00067DE5" w:rsidRPr="00067DE5">
              <w:rPr>
                <w:rFonts w:ascii="Arial Narrow" w:hAnsi="Arial Narrow"/>
                <w:b/>
              </w:rPr>
              <w:t xml:space="preserve">și </w:t>
            </w:r>
            <w:r w:rsidR="00067DE5">
              <w:rPr>
                <w:rFonts w:ascii="Arial Narrow" w:hAnsi="Arial Narrow"/>
                <w:b/>
                <w:lang w:val="ro-MD"/>
              </w:rPr>
              <w:t>grafic</w:t>
            </w:r>
            <w:r w:rsidR="00067DE5" w:rsidRPr="00067DE5">
              <w:rPr>
                <w:rFonts w:ascii="Arial Narrow" w:hAnsi="Arial Narrow"/>
                <w:b/>
                <w:lang w:val="ro-MD"/>
              </w:rPr>
              <w:t xml:space="preserve"> de executare a lucrarilor – anexa nr.10</w:t>
            </w:r>
          </w:p>
          <w:p w14:paraId="0D847280" w14:textId="221A0CEC"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conform documenta</w:t>
            </w:r>
            <w:r w:rsidR="004B4572"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w:t>
            </w:r>
            <w:r w:rsidR="004B4572" w:rsidRPr="009712AF">
              <w:rPr>
                <w:rFonts w:ascii="Arial Narrow" w:hAnsi="Arial Narrow"/>
                <w:b/>
                <w:sz w:val="22"/>
                <w:szCs w:val="22"/>
                <w:lang w:val="en-US"/>
              </w:rPr>
              <w:t>9</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9712AF" w:rsidRDefault="002E3A6D" w:rsidP="0069751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sidR="0069751F">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20CAA50B" w14:textId="77777777" w:rsidTr="00577FC1">
        <w:tc>
          <w:tcPr>
            <w:tcW w:w="576" w:type="dxa"/>
            <w:shd w:val="clear" w:color="auto" w:fill="auto"/>
            <w:vAlign w:val="center"/>
          </w:tcPr>
          <w:p w14:paraId="7ED601E8" w14:textId="6EE1AFB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2E3A6D" w:rsidRPr="009712AF" w:rsidRDefault="002E3A6D" w:rsidP="002E3A6D">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4506BFB3"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sidR="00DE1CE2">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03337B" w:rsidRPr="0003337B" w:rsidRDefault="00DE4848" w:rsidP="00DE4848">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03337B"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2E3A6D"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F3B6B" w:rsidRPr="009712AF" w14:paraId="7F91BA81" w14:textId="77777777" w:rsidTr="00577FC1">
        <w:tc>
          <w:tcPr>
            <w:tcW w:w="576" w:type="dxa"/>
            <w:shd w:val="clear" w:color="auto" w:fill="auto"/>
            <w:vAlign w:val="center"/>
          </w:tcPr>
          <w:p w14:paraId="1EFF7013" w14:textId="0BFBE80F" w:rsidR="008F3B6B" w:rsidRPr="009712AF" w:rsidRDefault="008F3B6B" w:rsidP="002E3A6D">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87B5D45" w14:textId="3A16FFD9" w:rsidR="008F3B6B" w:rsidRPr="009712AF" w:rsidRDefault="00625310" w:rsidP="002E3A6D">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Confirmare/</w:t>
            </w:r>
            <w:r w:rsidR="0013141C">
              <w:rPr>
                <w:rFonts w:ascii="Arial Narrow" w:hAnsi="Arial Narrow"/>
                <w:lang w:val="en-US"/>
              </w:rPr>
              <w:t>D</w:t>
            </w:r>
            <w:r w:rsidR="008F3B6B">
              <w:rPr>
                <w:rFonts w:ascii="Arial Narrow" w:hAnsi="Arial Narrow"/>
                <w:lang w:val="en-US"/>
              </w:rPr>
              <w:t xml:space="preserve">ovada de vizită a amplasamentului obiectului </w:t>
            </w:r>
          </w:p>
        </w:tc>
        <w:tc>
          <w:tcPr>
            <w:tcW w:w="3563" w:type="dxa"/>
            <w:shd w:val="clear" w:color="auto" w:fill="auto"/>
          </w:tcPr>
          <w:p w14:paraId="3FB60E23" w14:textId="3AE70267" w:rsidR="008F3B6B" w:rsidRPr="00051F12" w:rsidRDefault="008F3B6B" w:rsidP="00DE4848">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13141C"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8F3B6B"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67246" w:rsidRPr="009712AF" w14:paraId="7DFDCCEF" w14:textId="77777777" w:rsidTr="005D2384">
        <w:tc>
          <w:tcPr>
            <w:tcW w:w="9570" w:type="dxa"/>
            <w:gridSpan w:val="4"/>
            <w:shd w:val="clear" w:color="auto" w:fill="auto"/>
            <w:vAlign w:val="center"/>
          </w:tcPr>
          <w:p w14:paraId="3442B3F0" w14:textId="77777777"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p>
        </w:tc>
      </w:tr>
      <w:tr w:rsidR="00F67246" w:rsidRPr="009712AF" w14:paraId="47E2BDDA" w14:textId="77777777" w:rsidTr="00577FC1">
        <w:tc>
          <w:tcPr>
            <w:tcW w:w="576" w:type="dxa"/>
            <w:shd w:val="clear" w:color="auto" w:fill="auto"/>
            <w:vAlign w:val="center"/>
          </w:tcPr>
          <w:p w14:paraId="7198864D" w14:textId="6CF48407"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4</w:t>
            </w:r>
          </w:p>
        </w:tc>
        <w:tc>
          <w:tcPr>
            <w:tcW w:w="3810" w:type="dxa"/>
            <w:shd w:val="clear" w:color="auto" w:fill="auto"/>
          </w:tcPr>
          <w:p w14:paraId="03653508" w14:textId="79DF365B" w:rsidR="00F67246" w:rsidRPr="009712AF" w:rsidRDefault="00F67246" w:rsidP="00F67246">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67246" w:rsidRPr="009712AF" w:rsidRDefault="00F67246" w:rsidP="00F67246">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67246" w:rsidRPr="009712AF" w14:paraId="53E259C0" w14:textId="77777777" w:rsidTr="00577FC1">
        <w:tc>
          <w:tcPr>
            <w:tcW w:w="576" w:type="dxa"/>
            <w:shd w:val="clear" w:color="auto" w:fill="auto"/>
            <w:vAlign w:val="center"/>
          </w:tcPr>
          <w:p w14:paraId="360E97A8" w14:textId="0FD50FA8"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5</w:t>
            </w:r>
          </w:p>
        </w:tc>
        <w:tc>
          <w:tcPr>
            <w:tcW w:w="3810" w:type="dxa"/>
            <w:shd w:val="clear" w:color="auto" w:fill="auto"/>
          </w:tcPr>
          <w:p w14:paraId="68DCD4D5" w14:textId="4A4FC28D" w:rsidR="00F67246" w:rsidRPr="009712AF" w:rsidRDefault="00F67246" w:rsidP="00F67246">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sidR="005A7789">
              <w:rPr>
                <w:rFonts w:ascii="Arial Narrow" w:hAnsi="Arial Narrow"/>
                <w:iCs/>
              </w:rPr>
              <w:t xml:space="preserve"> pentru evaluare</w:t>
            </w:r>
          </w:p>
        </w:tc>
        <w:tc>
          <w:tcPr>
            <w:tcW w:w="3563" w:type="dxa"/>
            <w:shd w:val="clear" w:color="auto" w:fill="auto"/>
          </w:tcPr>
          <w:p w14:paraId="7ADDD02F" w14:textId="17C82EE3" w:rsidR="00F67246" w:rsidRPr="009712AF" w:rsidRDefault="00F67246" w:rsidP="00F67246">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sidR="0069751F">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841C6" w:rsidRPr="009712AF" w14:paraId="27D6C143" w14:textId="77777777" w:rsidTr="00577FC1">
        <w:tc>
          <w:tcPr>
            <w:tcW w:w="576" w:type="dxa"/>
            <w:shd w:val="clear" w:color="auto" w:fill="auto"/>
            <w:vAlign w:val="center"/>
          </w:tcPr>
          <w:p w14:paraId="321B70DE" w14:textId="0580D13E" w:rsidR="005841C6" w:rsidRPr="009712AF" w:rsidRDefault="005841C6"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w:t>
            </w:r>
            <w:r w:rsidR="00554A23">
              <w:rPr>
                <w:rFonts w:ascii="Arial Narrow" w:hAnsi="Arial Narrow"/>
                <w:b/>
                <w:iCs/>
              </w:rPr>
              <w:t>6</w:t>
            </w:r>
          </w:p>
        </w:tc>
        <w:tc>
          <w:tcPr>
            <w:tcW w:w="3810" w:type="dxa"/>
            <w:shd w:val="clear" w:color="auto" w:fill="auto"/>
          </w:tcPr>
          <w:p w14:paraId="61C5D05C" w14:textId="0F0CD640" w:rsidR="005841C6" w:rsidRPr="009712AF" w:rsidRDefault="005841C6" w:rsidP="00F67246">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E3A9BEE" w14:textId="79506708" w:rsidR="00E101E8" w:rsidRDefault="00E101E8" w:rsidP="00BA701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7CD73FD8" w14:textId="1C8D8F5A" w:rsidR="005841C6" w:rsidRDefault="00E101E8" w:rsidP="00BA7015">
            <w:pPr>
              <w:tabs>
                <w:tab w:val="left" w:pos="612"/>
              </w:tabs>
              <w:spacing w:before="120" w:after="120"/>
              <w:rPr>
                <w:rFonts w:ascii="Arial Narrow" w:hAnsi="Arial Narrow"/>
                <w:sz w:val="18"/>
                <w:szCs w:val="18"/>
              </w:rPr>
            </w:pPr>
            <w:r>
              <w:rPr>
                <w:rFonts w:ascii="Arial Narrow" w:hAnsi="Arial Narrow"/>
                <w:sz w:val="18"/>
                <w:szCs w:val="18"/>
              </w:rPr>
              <w:lastRenderedPageBreak/>
              <w:t>2.</w:t>
            </w:r>
            <w:r w:rsidR="005841C6">
              <w:rPr>
                <w:rFonts w:ascii="Arial Narrow" w:hAnsi="Arial Narrow"/>
                <w:sz w:val="18"/>
                <w:szCs w:val="18"/>
              </w:rPr>
              <w:t xml:space="preserve">Ofertele depuse cu preț identic – </w:t>
            </w:r>
            <w:r w:rsidR="00BA7015">
              <w:rPr>
                <w:rFonts w:ascii="Arial Narrow" w:hAnsi="Arial Narrow"/>
                <w:sz w:val="18"/>
                <w:szCs w:val="18"/>
              </w:rPr>
              <w:t xml:space="preserve">oferta care a fost depusă prima in SIA RSAP va avea </w:t>
            </w:r>
            <w:r w:rsidR="005841C6">
              <w:rPr>
                <w:rFonts w:ascii="Arial Narrow" w:hAnsi="Arial Narrow"/>
                <w:sz w:val="18"/>
                <w:szCs w:val="18"/>
              </w:rPr>
              <w:t xml:space="preserve">prioritate la </w:t>
            </w:r>
            <w:r w:rsidR="00BA7015">
              <w:rPr>
                <w:rFonts w:ascii="Arial Narrow" w:hAnsi="Arial Narrow"/>
                <w:sz w:val="18"/>
                <w:szCs w:val="18"/>
              </w:rPr>
              <w:t xml:space="preserve">procedura de </w:t>
            </w:r>
            <w:r w:rsidR="005841C6">
              <w:rPr>
                <w:rFonts w:ascii="Arial Narrow" w:hAnsi="Arial Narrow"/>
                <w:sz w:val="18"/>
                <w:szCs w:val="18"/>
              </w:rPr>
              <w:t>evaluare.</w:t>
            </w:r>
          </w:p>
        </w:tc>
        <w:tc>
          <w:tcPr>
            <w:tcW w:w="1621" w:type="dxa"/>
            <w:shd w:val="clear" w:color="auto" w:fill="auto"/>
          </w:tcPr>
          <w:p w14:paraId="68B94D48" w14:textId="30FA9505" w:rsidR="005841C6" w:rsidRPr="009712AF" w:rsidRDefault="005841C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554A23" w:rsidRPr="009712AF" w14:paraId="6C6500EC" w14:textId="77777777" w:rsidTr="00577FC1">
        <w:tc>
          <w:tcPr>
            <w:tcW w:w="576" w:type="dxa"/>
            <w:shd w:val="clear" w:color="auto" w:fill="auto"/>
            <w:vAlign w:val="center"/>
          </w:tcPr>
          <w:p w14:paraId="2E06D060" w14:textId="39E7F2CB"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5674C5F8" w14:textId="10CFFD1C" w:rsidR="00554A23" w:rsidRPr="00557C55" w:rsidRDefault="00554A23" w:rsidP="007A1FF8">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Garanția de bună execuție 5% (</w:t>
            </w:r>
            <w:r w:rsidR="00557C55">
              <w:rPr>
                <w:rFonts w:ascii="Arial Narrow" w:hAnsi="Arial Narrow"/>
                <w:iCs/>
                <w:sz w:val="22"/>
                <w:szCs w:val="22"/>
                <w:lang w:val="ro-MD"/>
              </w:rPr>
              <w:t xml:space="preserve">în cazul semnării contractului), </w:t>
            </w:r>
            <w:r w:rsidR="007A1FF8">
              <w:rPr>
                <w:rFonts w:ascii="Arial Narrow" w:hAnsi="Arial Narrow"/>
                <w:iCs/>
                <w:sz w:val="22"/>
                <w:szCs w:val="22"/>
                <w:lang w:val="ro-MD"/>
              </w:rPr>
              <w:t>cu valabilitate</w:t>
            </w:r>
            <w:r w:rsidR="00557C55">
              <w:rPr>
                <w:rFonts w:ascii="Arial Narrow" w:hAnsi="Arial Narrow"/>
                <w:iCs/>
                <w:sz w:val="22"/>
                <w:szCs w:val="22"/>
                <w:lang w:val="ro-MD"/>
              </w:rPr>
              <w:t xml:space="preserve"> p</w:t>
            </w:r>
            <w:r w:rsidR="00557C55">
              <w:rPr>
                <w:rFonts w:ascii="Arial Narrow" w:hAnsi="Arial Narrow"/>
                <w:iCs/>
                <w:sz w:val="22"/>
                <w:szCs w:val="22"/>
              </w:rPr>
              <w:t xml:space="preserve">ână la </w:t>
            </w:r>
            <w:r w:rsidR="00EC596A">
              <w:rPr>
                <w:rFonts w:ascii="Arial Narrow" w:hAnsi="Arial Narrow"/>
                <w:iCs/>
                <w:sz w:val="22"/>
                <w:szCs w:val="22"/>
              </w:rPr>
              <w:t>recepția finală</w:t>
            </w:r>
          </w:p>
        </w:tc>
        <w:tc>
          <w:tcPr>
            <w:tcW w:w="3563" w:type="dxa"/>
            <w:shd w:val="clear" w:color="auto" w:fill="auto"/>
          </w:tcPr>
          <w:p w14:paraId="5AB027AF" w14:textId="77777777" w:rsidR="00554A23" w:rsidRPr="009712AF" w:rsidRDefault="00554A23" w:rsidP="00554A23">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32EF45AF" w14:textId="77777777" w:rsidR="00554A23" w:rsidRPr="009712AF" w:rsidRDefault="00554A23" w:rsidP="00554A2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 xml:space="preserve">Transfer  la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58DBA5CA" w14:textId="20510DA3"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D742965" w14:textId="6084EF7E"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8318562" w14:textId="77777777" w:rsidTr="00577FC1">
        <w:tc>
          <w:tcPr>
            <w:tcW w:w="576" w:type="dxa"/>
            <w:shd w:val="clear" w:color="auto" w:fill="auto"/>
            <w:vAlign w:val="center"/>
          </w:tcPr>
          <w:p w14:paraId="73F4456D" w14:textId="125A233A"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7D184933" w14:textId="74A7AC1A"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5F8269D0" w14:textId="77777777" w:rsidR="00554A23" w:rsidRPr="009712AF" w:rsidRDefault="00554A23" w:rsidP="00554A23">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292240E2" w14:textId="77777777" w:rsidR="00554A23" w:rsidRPr="009712AF" w:rsidRDefault="00554A23" w:rsidP="00554A23">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221FDC4B" w14:textId="77777777" w:rsidR="00554A23" w:rsidRPr="009712AF" w:rsidRDefault="00554A23" w:rsidP="00554A23">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27BD2B3B" w14:textId="3B52F9F2"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1F303A19" w14:textId="794B8470"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D1F8DA7" w14:textId="77777777" w:rsidTr="00CC4B13">
        <w:tc>
          <w:tcPr>
            <w:tcW w:w="576" w:type="dxa"/>
            <w:shd w:val="clear" w:color="auto" w:fill="auto"/>
            <w:vAlign w:val="center"/>
          </w:tcPr>
          <w:p w14:paraId="6B907793" w14:textId="2F4D67B0" w:rsidR="00554A23" w:rsidRPr="00F67246" w:rsidRDefault="00554A23" w:rsidP="00554A2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2048204A" w14:textId="2C5D124D" w:rsidR="00554A23" w:rsidRPr="009712AF" w:rsidRDefault="00554A23" w:rsidP="00554A2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0993E6FF" w:rsidR="00554A23" w:rsidRPr="009712AF" w:rsidRDefault="00554A23" w:rsidP="00554A23">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04AF486D" w14:textId="60081A53"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46D920DF"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Garanția </w:t>
      </w:r>
      <w:r w:rsidR="007A1FF8">
        <w:rPr>
          <w:rFonts w:ascii="Arial Narrow" w:hAnsi="Arial Narrow"/>
          <w:noProof w:val="0"/>
          <w:lang w:val="ro-MD" w:eastAsia="ru-RU"/>
        </w:rPr>
        <w:t>de bună execuție a contractului</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lastRenderedPageBreak/>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3E7B593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D61E8A" w:rsidRPr="009712AF">
        <w:rPr>
          <w:rFonts w:ascii="Arial Narrow" w:hAnsi="Arial Narrow"/>
          <w:b/>
          <w:shd w:val="clear" w:color="auto" w:fill="FFFFFF"/>
        </w:rPr>
        <w:t>nu se aplică</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7A1FF8">
      <w:footerReference w:type="default" r:id="rId8"/>
      <w:pgSz w:w="11906" w:h="16838" w:code="9"/>
      <w:pgMar w:top="567" w:right="849" w:bottom="709"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5ED93" w14:textId="77777777" w:rsidR="00322243" w:rsidRDefault="00322243" w:rsidP="00A20ACF">
      <w:r>
        <w:separator/>
      </w:r>
    </w:p>
  </w:endnote>
  <w:endnote w:type="continuationSeparator" w:id="0">
    <w:p w14:paraId="345DFECE" w14:textId="77777777" w:rsidR="00322243" w:rsidRDefault="003222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869327"/>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E656CE">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E4116" w14:textId="77777777" w:rsidR="00322243" w:rsidRDefault="00322243" w:rsidP="00A20ACF">
      <w:r>
        <w:separator/>
      </w:r>
    </w:p>
  </w:footnote>
  <w:footnote w:type="continuationSeparator" w:id="0">
    <w:p w14:paraId="7B772127" w14:textId="77777777" w:rsidR="00322243" w:rsidRDefault="003222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81E00F06"/>
    <w:lvl w:ilvl="0" w:tplc="D44E6230">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7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DB4"/>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29E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594F"/>
    <w:rsid w:val="00296C61"/>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43"/>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7D8"/>
    <w:rsid w:val="00442D67"/>
    <w:rsid w:val="00443325"/>
    <w:rsid w:val="00443BED"/>
    <w:rsid w:val="00444038"/>
    <w:rsid w:val="0044783C"/>
    <w:rsid w:val="00450A12"/>
    <w:rsid w:val="00451A22"/>
    <w:rsid w:val="00453E2A"/>
    <w:rsid w:val="00453E79"/>
    <w:rsid w:val="004544CC"/>
    <w:rsid w:val="00455A94"/>
    <w:rsid w:val="004576E2"/>
    <w:rsid w:val="00460653"/>
    <w:rsid w:val="00461DAC"/>
    <w:rsid w:val="00464994"/>
    <w:rsid w:val="00464A19"/>
    <w:rsid w:val="00467A64"/>
    <w:rsid w:val="004702B5"/>
    <w:rsid w:val="0047097C"/>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45D"/>
    <w:rsid w:val="005459A4"/>
    <w:rsid w:val="00546E60"/>
    <w:rsid w:val="00551783"/>
    <w:rsid w:val="00551CEC"/>
    <w:rsid w:val="00554549"/>
    <w:rsid w:val="00554651"/>
    <w:rsid w:val="00554A23"/>
    <w:rsid w:val="00556DDC"/>
    <w:rsid w:val="00557C55"/>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C91"/>
    <w:rsid w:val="00670CBF"/>
    <w:rsid w:val="006720D6"/>
    <w:rsid w:val="00673164"/>
    <w:rsid w:val="0067392B"/>
    <w:rsid w:val="00674E63"/>
    <w:rsid w:val="006755A1"/>
    <w:rsid w:val="00675F33"/>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1FF8"/>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E55"/>
    <w:rsid w:val="008202F4"/>
    <w:rsid w:val="008204C0"/>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02"/>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7FDF"/>
    <w:rsid w:val="00980A78"/>
    <w:rsid w:val="00980FD6"/>
    <w:rsid w:val="00981529"/>
    <w:rsid w:val="00981C6E"/>
    <w:rsid w:val="009821C7"/>
    <w:rsid w:val="00983C29"/>
    <w:rsid w:val="00984FA2"/>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855"/>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E99"/>
    <w:rsid w:val="009D614E"/>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D0A"/>
    <w:rsid w:val="00A52736"/>
    <w:rsid w:val="00A527D3"/>
    <w:rsid w:val="00A53EBF"/>
    <w:rsid w:val="00A54239"/>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6BD5"/>
    <w:rsid w:val="00AA1251"/>
    <w:rsid w:val="00AA1372"/>
    <w:rsid w:val="00AA3E12"/>
    <w:rsid w:val="00AA4C46"/>
    <w:rsid w:val="00AA581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07B"/>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74B3"/>
    <w:rsid w:val="00E503F9"/>
    <w:rsid w:val="00E53234"/>
    <w:rsid w:val="00E577E4"/>
    <w:rsid w:val="00E57AFE"/>
    <w:rsid w:val="00E6009A"/>
    <w:rsid w:val="00E6012E"/>
    <w:rsid w:val="00E614FD"/>
    <w:rsid w:val="00E656CE"/>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2FE9"/>
    <w:rsid w:val="00E93A68"/>
    <w:rsid w:val="00E94F3E"/>
    <w:rsid w:val="00E9530A"/>
    <w:rsid w:val="00E95E11"/>
    <w:rsid w:val="00EA3452"/>
    <w:rsid w:val="00EA3C96"/>
    <w:rsid w:val="00EA50A9"/>
    <w:rsid w:val="00EA64B0"/>
    <w:rsid w:val="00EA73CF"/>
    <w:rsid w:val="00EB080B"/>
    <w:rsid w:val="00EB1FF8"/>
    <w:rsid w:val="00EB3130"/>
    <w:rsid w:val="00EB3636"/>
    <w:rsid w:val="00EB65F6"/>
    <w:rsid w:val="00EB66BD"/>
    <w:rsid w:val="00EC0CE6"/>
    <w:rsid w:val="00EC11AB"/>
    <w:rsid w:val="00EC1943"/>
    <w:rsid w:val="00EC30C2"/>
    <w:rsid w:val="00EC4378"/>
    <w:rsid w:val="00EC596A"/>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76FDB"/>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4BDA"/>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F76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555EF-CCB3-46C1-9164-21FE6991B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6</Pages>
  <Words>2270</Words>
  <Characters>12942</Characters>
  <Application>Microsoft Office Word</Application>
  <DocSecurity>0</DocSecurity>
  <Lines>107</Lines>
  <Paragraphs>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212</cp:revision>
  <cp:lastPrinted>2026-03-10T12:49:00Z</cp:lastPrinted>
  <dcterms:created xsi:type="dcterms:W3CDTF">2021-06-14T10:00:00Z</dcterms:created>
  <dcterms:modified xsi:type="dcterms:W3CDTF">2026-03-10T13:14:00Z</dcterms:modified>
</cp:coreProperties>
</file>