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13DFB2" w14:textId="77777777" w:rsidR="00850D1C" w:rsidRPr="00971AAB" w:rsidRDefault="00850D1C" w:rsidP="00850D1C">
      <w:pPr>
        <w:ind w:right="57"/>
        <w:jc w:val="right"/>
        <w:rPr>
          <w:sz w:val="16"/>
          <w:szCs w:val="16"/>
          <w:lang w:val="ro-RO" w:eastAsia="ru-RU"/>
        </w:rPr>
      </w:pPr>
      <w:r w:rsidRPr="00971AAB">
        <w:rPr>
          <w:sz w:val="16"/>
          <w:szCs w:val="16"/>
          <w:lang w:val="ro-RO" w:eastAsia="ru-RU"/>
        </w:rPr>
        <w:t>Anexa nr. 1</w:t>
      </w:r>
    </w:p>
    <w:p w14:paraId="7D79751F" w14:textId="77777777" w:rsidR="00850D1C" w:rsidRPr="00971AAB" w:rsidRDefault="00850D1C" w:rsidP="00850D1C">
      <w:pPr>
        <w:ind w:right="57" w:firstLine="0"/>
        <w:jc w:val="right"/>
        <w:rPr>
          <w:sz w:val="16"/>
          <w:szCs w:val="16"/>
          <w:lang w:val="ro-RO" w:eastAsia="ru-RU"/>
        </w:rPr>
      </w:pPr>
      <w:r w:rsidRPr="00971AAB">
        <w:rPr>
          <w:sz w:val="16"/>
          <w:szCs w:val="16"/>
          <w:lang w:val="ro-RO" w:eastAsia="ru-RU"/>
        </w:rPr>
        <w:tab/>
      </w:r>
      <w:r w:rsidRPr="00971AAB">
        <w:rPr>
          <w:sz w:val="16"/>
          <w:szCs w:val="16"/>
          <w:lang w:val="ro-RO" w:eastAsia="ru-RU"/>
        </w:rPr>
        <w:tab/>
      </w:r>
      <w:r w:rsidRPr="00971AAB">
        <w:rPr>
          <w:sz w:val="16"/>
          <w:szCs w:val="16"/>
          <w:lang w:val="ro-RO" w:eastAsia="ru-RU"/>
        </w:rPr>
        <w:tab/>
      </w:r>
      <w:r w:rsidRPr="00971AAB">
        <w:rPr>
          <w:sz w:val="16"/>
          <w:szCs w:val="16"/>
          <w:lang w:val="ro-RO" w:eastAsia="ru-RU"/>
        </w:rPr>
        <w:tab/>
      </w:r>
      <w:r w:rsidRPr="00971AAB">
        <w:rPr>
          <w:sz w:val="16"/>
          <w:szCs w:val="16"/>
          <w:lang w:val="ro-RO" w:eastAsia="ru-RU"/>
        </w:rPr>
        <w:tab/>
      </w:r>
      <w:r w:rsidRPr="00971AAB">
        <w:rPr>
          <w:sz w:val="16"/>
          <w:szCs w:val="16"/>
          <w:lang w:val="ro-RO" w:eastAsia="ru-RU"/>
        </w:rPr>
        <w:tab/>
      </w:r>
      <w:r w:rsidRPr="00971AAB">
        <w:rPr>
          <w:sz w:val="16"/>
          <w:szCs w:val="16"/>
          <w:lang w:val="ro-RO" w:eastAsia="ru-RU"/>
        </w:rPr>
        <w:tab/>
        <w:t>la Regulamentul cu privire la achizițiile</w:t>
      </w:r>
    </w:p>
    <w:p w14:paraId="378F0EB6" w14:textId="77777777" w:rsidR="00850D1C" w:rsidRPr="00971AAB" w:rsidRDefault="00850D1C" w:rsidP="00850D1C">
      <w:pPr>
        <w:ind w:right="57"/>
        <w:jc w:val="right"/>
        <w:rPr>
          <w:sz w:val="16"/>
          <w:szCs w:val="16"/>
          <w:lang w:val="ro-RO"/>
        </w:rPr>
      </w:pPr>
      <w:r w:rsidRPr="00971AAB">
        <w:rPr>
          <w:sz w:val="16"/>
          <w:szCs w:val="16"/>
          <w:lang w:val="ro-RO" w:eastAsia="ru-RU"/>
        </w:rPr>
        <w:tab/>
      </w:r>
      <w:r w:rsidRPr="00971AAB">
        <w:rPr>
          <w:sz w:val="16"/>
          <w:szCs w:val="16"/>
          <w:lang w:val="ro-RO" w:eastAsia="ru-RU"/>
        </w:rPr>
        <w:tab/>
      </w:r>
      <w:r w:rsidRPr="00971AAB">
        <w:rPr>
          <w:sz w:val="16"/>
          <w:szCs w:val="16"/>
          <w:lang w:val="ro-RO" w:eastAsia="ru-RU"/>
        </w:rPr>
        <w:tab/>
      </w:r>
      <w:r w:rsidRPr="00971AAB">
        <w:rPr>
          <w:sz w:val="16"/>
          <w:szCs w:val="16"/>
          <w:lang w:val="ro-RO" w:eastAsia="ru-RU"/>
        </w:rPr>
        <w:tab/>
      </w:r>
      <w:r w:rsidRPr="00971AAB">
        <w:rPr>
          <w:sz w:val="16"/>
          <w:szCs w:val="16"/>
          <w:lang w:val="ro-RO" w:eastAsia="ru-RU"/>
        </w:rPr>
        <w:tab/>
      </w:r>
      <w:r w:rsidRPr="00971AAB">
        <w:rPr>
          <w:sz w:val="16"/>
          <w:szCs w:val="16"/>
          <w:lang w:val="ro-RO" w:eastAsia="ru-RU"/>
        </w:rPr>
        <w:tab/>
      </w:r>
      <w:r w:rsidRPr="00971AAB">
        <w:rPr>
          <w:sz w:val="16"/>
          <w:szCs w:val="16"/>
          <w:lang w:val="ro-RO" w:eastAsia="ru-RU"/>
        </w:rPr>
        <w:tab/>
        <w:t xml:space="preserve">publice de valoare mică </w:t>
      </w:r>
    </w:p>
    <w:p w14:paraId="06343E0D" w14:textId="77777777" w:rsidR="00850D1C" w:rsidRDefault="00850D1C" w:rsidP="00850D1C">
      <w:pPr>
        <w:ind w:right="57"/>
        <w:jc w:val="right"/>
        <w:rPr>
          <w:b/>
          <w:bCs/>
          <w:sz w:val="24"/>
          <w:szCs w:val="24"/>
          <w:lang w:val="ro-RO" w:eastAsia="ru-RU"/>
        </w:rPr>
      </w:pPr>
    </w:p>
    <w:p w14:paraId="1D3D3BB6" w14:textId="77777777" w:rsidR="00850D1C" w:rsidRPr="003C5111" w:rsidRDefault="00850D1C" w:rsidP="00850D1C">
      <w:pPr>
        <w:ind w:right="57" w:firstLine="0"/>
        <w:jc w:val="center"/>
        <w:rPr>
          <w:b/>
          <w:bCs/>
          <w:sz w:val="24"/>
          <w:szCs w:val="24"/>
          <w:lang w:val="ro-RO" w:eastAsia="ru-RU"/>
        </w:rPr>
      </w:pPr>
      <w:r w:rsidRPr="003C5111">
        <w:rPr>
          <w:b/>
          <w:bCs/>
          <w:sz w:val="24"/>
          <w:szCs w:val="24"/>
          <w:lang w:val="ro-RO" w:eastAsia="ru-RU"/>
        </w:rPr>
        <w:t>ANUNŢ DE PARTICIPARE SIMPLIFICAT</w:t>
      </w:r>
    </w:p>
    <w:p w14:paraId="187A8749" w14:textId="165AC40A" w:rsidR="00850D1C" w:rsidRPr="003C5111" w:rsidRDefault="00850D1C" w:rsidP="00850D1C">
      <w:pPr>
        <w:ind w:right="57" w:firstLine="0"/>
        <w:jc w:val="center"/>
        <w:rPr>
          <w:sz w:val="24"/>
          <w:szCs w:val="24"/>
          <w:lang w:val="ro-RO" w:eastAsia="ru-RU"/>
        </w:rPr>
      </w:pPr>
      <w:r w:rsidRPr="003C5111">
        <w:rPr>
          <w:b/>
          <w:bCs/>
          <w:sz w:val="24"/>
          <w:szCs w:val="24"/>
          <w:lang w:val="ro-RO" w:eastAsia="ru-RU"/>
        </w:rPr>
        <w:t xml:space="preserve"> PENTRU ACHIZIȚIA DE VALOARE MICĂ</w:t>
      </w:r>
    </w:p>
    <w:p w14:paraId="2ECC71DA" w14:textId="14BA1B7B" w:rsidR="00EA6647" w:rsidRDefault="00850D1C" w:rsidP="00EA6647">
      <w:pPr>
        <w:pStyle w:val="Default"/>
        <w:jc w:val="both"/>
        <w:rPr>
          <w:sz w:val="16"/>
          <w:szCs w:val="16"/>
          <w:lang w:val="ro-RO" w:eastAsia="ru-RU"/>
        </w:rPr>
      </w:pPr>
      <w:r w:rsidRPr="00D577FF">
        <w:rPr>
          <w:bCs/>
          <w:lang w:val="ro-RO" w:eastAsia="ru-RU"/>
        </w:rPr>
        <w:t>Privind achiziţionarea</w:t>
      </w:r>
      <w:r w:rsidR="00777BBC">
        <w:rPr>
          <w:lang w:val="ro-RO" w:eastAsia="ru-RU"/>
        </w:rPr>
        <w:t xml:space="preserve"> </w:t>
      </w:r>
      <w:r w:rsidR="00EA6647" w:rsidRPr="00EA6647">
        <w:rPr>
          <w:rFonts w:ascii="Times New Roman" w:hAnsi="Times New Roman" w:cs="Times New Roman"/>
          <w:b/>
          <w:u w:val="single"/>
          <w:lang w:val="ro-RO"/>
        </w:rPr>
        <w:t> </w:t>
      </w:r>
      <w:r w:rsidR="00F071DD" w:rsidRPr="00F071DD">
        <w:rPr>
          <w:rFonts w:ascii="Times New Roman" w:hAnsi="Times New Roman" w:cs="Times New Roman"/>
          <w:b/>
          <w:u w:val="single"/>
          <w:lang w:val="ro-RO"/>
        </w:rPr>
        <w:t> </w:t>
      </w:r>
      <w:r w:rsidR="00E548B1" w:rsidRPr="00E548B1">
        <w:rPr>
          <w:b/>
          <w:u w:val="single"/>
          <w:lang w:val="ro-RO"/>
        </w:rPr>
        <w:t>Piese pentru utilaje agricole şi forestiere</w:t>
      </w:r>
    </w:p>
    <w:p w14:paraId="5FFC0EB7" w14:textId="1E6BF616" w:rsidR="00850D1C" w:rsidRPr="002E7BBF" w:rsidRDefault="00850D1C" w:rsidP="00EA6647">
      <w:pPr>
        <w:pStyle w:val="Default"/>
        <w:jc w:val="both"/>
        <w:rPr>
          <w:sz w:val="16"/>
          <w:szCs w:val="16"/>
          <w:lang w:val="ro-RO" w:eastAsia="ru-RU"/>
        </w:rPr>
      </w:pPr>
      <w:r w:rsidRPr="002E7BBF">
        <w:rPr>
          <w:sz w:val="16"/>
          <w:szCs w:val="16"/>
          <w:lang w:val="ro-RO" w:eastAsia="ru-RU"/>
        </w:rPr>
        <w:t xml:space="preserve"> (se indică obiectul achiziţiei)</w:t>
      </w:r>
    </w:p>
    <w:p w14:paraId="5AFC2933" w14:textId="5625948F" w:rsidR="00850D1C" w:rsidRPr="00850D1C" w:rsidRDefault="00850D1C" w:rsidP="00850D1C">
      <w:pPr>
        <w:ind w:right="57" w:firstLine="0"/>
        <w:rPr>
          <w:sz w:val="24"/>
          <w:szCs w:val="24"/>
          <w:lang w:val="ro-RO" w:eastAsia="ru-RU"/>
        </w:rPr>
      </w:pPr>
      <w:r w:rsidRPr="00D577FF">
        <w:rPr>
          <w:bCs/>
          <w:sz w:val="24"/>
          <w:szCs w:val="24"/>
          <w:lang w:val="ro-RO" w:eastAsia="ru-RU"/>
        </w:rPr>
        <w:t>prin achiziţie</w:t>
      </w:r>
      <w:r w:rsidRPr="00D577FF">
        <w:rPr>
          <w:sz w:val="24"/>
          <w:szCs w:val="24"/>
          <w:lang w:val="ro-RO" w:eastAsia="ru-RU"/>
        </w:rPr>
        <w:t xml:space="preserve"> publică de valoare mică. </w:t>
      </w:r>
    </w:p>
    <w:p w14:paraId="211B5A82" w14:textId="77777777" w:rsidR="00856189" w:rsidRDefault="00850D1C" w:rsidP="00856189">
      <w:pPr>
        <w:pStyle w:val="ListParagraph"/>
        <w:numPr>
          <w:ilvl w:val="0"/>
          <w:numId w:val="2"/>
        </w:numPr>
        <w:ind w:right="57"/>
        <w:rPr>
          <w:sz w:val="24"/>
          <w:szCs w:val="24"/>
          <w:lang w:val="ro-RO" w:eastAsia="ru-RU"/>
        </w:rPr>
      </w:pPr>
      <w:r w:rsidRPr="0023251E">
        <w:rPr>
          <w:bCs/>
          <w:sz w:val="24"/>
          <w:szCs w:val="24"/>
          <w:lang w:val="ro-RO" w:eastAsia="ru-RU"/>
        </w:rPr>
        <w:t>Denumirea autorităţii contractante</w:t>
      </w:r>
      <w:r w:rsidRPr="0023251E">
        <w:rPr>
          <w:sz w:val="24"/>
          <w:szCs w:val="24"/>
          <w:lang w:val="ro-RO" w:eastAsia="ru-RU"/>
        </w:rPr>
        <w:t>_</w:t>
      </w:r>
      <w:r w:rsidR="0023251E" w:rsidRPr="00D57141">
        <w:rPr>
          <w:b/>
          <w:sz w:val="24"/>
          <w:szCs w:val="24"/>
          <w:u w:val="single"/>
          <w:lang w:val="fr-FR" w:eastAsia="ru-RU"/>
        </w:rPr>
        <w:t>Întreprinderea Municipală Parcul „Dendrariu”</w:t>
      </w:r>
      <w:r w:rsidR="0023251E">
        <w:rPr>
          <w:sz w:val="24"/>
          <w:szCs w:val="24"/>
          <w:lang w:val="ro-RO" w:eastAsia="ru-RU"/>
        </w:rPr>
        <w:t>____</w:t>
      </w:r>
    </w:p>
    <w:p w14:paraId="517BCD06" w14:textId="316BFA07" w:rsidR="00850D1C" w:rsidRPr="00856189" w:rsidRDefault="00850D1C" w:rsidP="00856189">
      <w:pPr>
        <w:pStyle w:val="ListParagraph"/>
        <w:numPr>
          <w:ilvl w:val="0"/>
          <w:numId w:val="2"/>
        </w:numPr>
        <w:ind w:right="57"/>
        <w:rPr>
          <w:sz w:val="24"/>
          <w:szCs w:val="24"/>
          <w:lang w:val="ro-RO" w:eastAsia="ru-RU"/>
        </w:rPr>
      </w:pPr>
      <w:r w:rsidRPr="00856189">
        <w:rPr>
          <w:bCs/>
          <w:sz w:val="24"/>
          <w:szCs w:val="24"/>
          <w:lang w:val="ro-RO" w:eastAsia="ru-RU"/>
        </w:rPr>
        <w:t>IDNO</w:t>
      </w:r>
      <w:r w:rsidRPr="00856189">
        <w:rPr>
          <w:sz w:val="24"/>
          <w:szCs w:val="24"/>
          <w:lang w:val="ro-RO" w:eastAsia="ru-RU"/>
        </w:rPr>
        <w:t>___</w:t>
      </w:r>
      <w:r w:rsidR="00856189" w:rsidRPr="00856189">
        <w:rPr>
          <w:b/>
          <w:sz w:val="24"/>
          <w:szCs w:val="24"/>
          <w:u w:val="single"/>
        </w:rPr>
        <w:t>1003600113104</w:t>
      </w:r>
      <w:r w:rsidRPr="00856189">
        <w:rPr>
          <w:sz w:val="24"/>
          <w:szCs w:val="24"/>
          <w:lang w:val="ro-RO" w:eastAsia="ru-RU"/>
        </w:rPr>
        <w:t>___________________________________________</w:t>
      </w:r>
    </w:p>
    <w:p w14:paraId="509A1E23" w14:textId="3F9DCA9C" w:rsidR="00850D1C" w:rsidRPr="00850D1C" w:rsidRDefault="00850D1C" w:rsidP="00850D1C">
      <w:pPr>
        <w:ind w:right="57"/>
        <w:rPr>
          <w:sz w:val="24"/>
          <w:szCs w:val="24"/>
          <w:lang w:val="ro-RO" w:eastAsia="ru-RU"/>
        </w:rPr>
      </w:pPr>
      <w:r w:rsidRPr="00D577FF">
        <w:rPr>
          <w:bCs/>
          <w:sz w:val="24"/>
          <w:szCs w:val="24"/>
          <w:lang w:val="ro-RO" w:eastAsia="ru-RU"/>
        </w:rPr>
        <w:t>3.</w:t>
      </w:r>
      <w:r>
        <w:rPr>
          <w:bCs/>
          <w:sz w:val="24"/>
          <w:szCs w:val="24"/>
          <w:lang w:val="ro-RO" w:eastAsia="ru-RU"/>
        </w:rPr>
        <w:t> </w:t>
      </w:r>
      <w:r w:rsidRPr="00D577FF">
        <w:rPr>
          <w:bCs/>
          <w:sz w:val="24"/>
          <w:szCs w:val="24"/>
          <w:lang w:val="ro-RO" w:eastAsia="ru-RU"/>
        </w:rPr>
        <w:t>Adresa</w:t>
      </w:r>
      <w:r w:rsidRPr="00D577FF">
        <w:rPr>
          <w:sz w:val="24"/>
          <w:szCs w:val="24"/>
          <w:lang w:val="ro-RO" w:eastAsia="ru-RU"/>
        </w:rPr>
        <w:t>___</w:t>
      </w:r>
      <w:r w:rsidR="00F271AA" w:rsidRPr="00F271AA">
        <w:rPr>
          <w:sz w:val="28"/>
          <w:szCs w:val="28"/>
          <w:u w:val="single"/>
        </w:rPr>
        <w:t xml:space="preserve"> </w:t>
      </w:r>
      <w:r w:rsidR="00F271AA" w:rsidRPr="00F271AA">
        <w:rPr>
          <w:b/>
          <w:sz w:val="24"/>
          <w:szCs w:val="24"/>
          <w:u w:val="single"/>
        </w:rPr>
        <w:t>str. G. Enescu 5, mun. Chișinău, RM</w:t>
      </w:r>
      <w:r w:rsidR="00F271AA" w:rsidRPr="00D577FF">
        <w:rPr>
          <w:sz w:val="24"/>
          <w:szCs w:val="24"/>
          <w:lang w:val="ro-RO" w:eastAsia="ru-RU"/>
        </w:rPr>
        <w:t xml:space="preserve"> </w:t>
      </w:r>
      <w:r w:rsidRPr="00D577FF">
        <w:rPr>
          <w:sz w:val="24"/>
          <w:szCs w:val="24"/>
          <w:lang w:val="ro-RO" w:eastAsia="ru-RU"/>
        </w:rPr>
        <w:t>_______________________________</w:t>
      </w:r>
    </w:p>
    <w:p w14:paraId="1623FFF7" w14:textId="5102457D" w:rsidR="00850D1C" w:rsidRPr="00850D1C" w:rsidRDefault="00850D1C" w:rsidP="00850D1C">
      <w:pPr>
        <w:ind w:right="57"/>
        <w:rPr>
          <w:sz w:val="24"/>
          <w:szCs w:val="24"/>
          <w:lang w:val="ro-RO" w:eastAsia="ru-RU"/>
        </w:rPr>
      </w:pPr>
      <w:r w:rsidRPr="004712EB">
        <w:rPr>
          <w:bCs/>
          <w:sz w:val="24"/>
          <w:szCs w:val="24"/>
          <w:lang w:val="ro-RO" w:eastAsia="ru-RU"/>
        </w:rPr>
        <w:t>4. Numărul de telefon/fax</w:t>
      </w:r>
      <w:r w:rsidRPr="004712EB">
        <w:rPr>
          <w:sz w:val="24"/>
          <w:szCs w:val="24"/>
          <w:lang w:val="ro-RO" w:eastAsia="ru-RU"/>
        </w:rPr>
        <w:t>__</w:t>
      </w:r>
      <w:r w:rsidR="00B800BD" w:rsidRPr="00B800BD">
        <w:rPr>
          <w:b/>
          <w:sz w:val="24"/>
          <w:szCs w:val="24"/>
          <w:u w:val="single"/>
          <w:lang w:val="ro-RO" w:eastAsia="ru-RU"/>
        </w:rPr>
        <w:t>022856079</w:t>
      </w:r>
      <w:r w:rsidRPr="00B800BD">
        <w:rPr>
          <w:b/>
          <w:sz w:val="24"/>
          <w:szCs w:val="24"/>
          <w:u w:val="single"/>
          <w:lang w:val="ro-RO" w:eastAsia="ru-RU"/>
        </w:rPr>
        <w:t>_</w:t>
      </w:r>
      <w:r w:rsidRPr="004712EB">
        <w:rPr>
          <w:sz w:val="24"/>
          <w:szCs w:val="24"/>
          <w:lang w:val="ro-RO" w:eastAsia="ru-RU"/>
        </w:rPr>
        <w:t>_________________________________________</w:t>
      </w:r>
    </w:p>
    <w:p w14:paraId="7E1F59E7" w14:textId="01153D2A" w:rsidR="00850D1C" w:rsidRPr="00D577FF" w:rsidRDefault="00850D1C" w:rsidP="00850D1C">
      <w:pPr>
        <w:ind w:right="57"/>
        <w:rPr>
          <w:sz w:val="24"/>
          <w:szCs w:val="24"/>
          <w:lang w:val="ro-RO" w:eastAsia="ru-RU"/>
        </w:rPr>
      </w:pPr>
      <w:r w:rsidRPr="00D577FF">
        <w:rPr>
          <w:bCs/>
          <w:sz w:val="24"/>
          <w:szCs w:val="24"/>
          <w:lang w:val="ro-RO" w:eastAsia="ru-RU"/>
        </w:rPr>
        <w:t>5. Adresa de e-mail şi pagina web oficia</w:t>
      </w:r>
      <w:r>
        <w:rPr>
          <w:bCs/>
          <w:sz w:val="24"/>
          <w:szCs w:val="24"/>
          <w:lang w:val="ro-RO" w:eastAsia="ru-RU"/>
        </w:rPr>
        <w:t>lă ale autorităţii contractante</w:t>
      </w:r>
      <w:r w:rsidRPr="00D577FF">
        <w:rPr>
          <w:sz w:val="24"/>
          <w:szCs w:val="24"/>
          <w:lang w:val="ro-RO" w:eastAsia="ru-RU"/>
        </w:rPr>
        <w:t xml:space="preserve"> ____</w:t>
      </w:r>
      <w:hyperlink r:id="rId5" w:history="1">
        <w:r w:rsidR="00C53B78" w:rsidRPr="00D57141">
          <w:rPr>
            <w:rStyle w:val="Hyperlink"/>
            <w:b/>
            <w:lang w:val="fr-FR" w:eastAsia="ru-RU"/>
          </w:rPr>
          <w:t>dendrariu@gmail.com</w:t>
        </w:r>
      </w:hyperlink>
      <w:r w:rsidR="00C53B78" w:rsidRPr="00D57141">
        <w:rPr>
          <w:rStyle w:val="Hyperlink"/>
          <w:b/>
          <w:lang w:val="fr-FR" w:eastAsia="ru-RU"/>
        </w:rPr>
        <w:t>, https://dendrariu.md/</w:t>
      </w:r>
      <w:r>
        <w:rPr>
          <w:sz w:val="24"/>
          <w:szCs w:val="24"/>
          <w:lang w:val="ro-RO" w:eastAsia="ru-RU"/>
        </w:rPr>
        <w:t>______________________________________________________________</w:t>
      </w:r>
    </w:p>
    <w:p w14:paraId="13C6E592" w14:textId="17B530D4" w:rsidR="00850D1C" w:rsidRPr="00850D1C" w:rsidRDefault="00850D1C" w:rsidP="00850D1C">
      <w:pPr>
        <w:ind w:right="57"/>
        <w:rPr>
          <w:sz w:val="24"/>
          <w:szCs w:val="24"/>
          <w:lang w:val="ro-RO" w:eastAsia="ru-RU"/>
        </w:rPr>
      </w:pPr>
      <w:r w:rsidRPr="00D577FF">
        <w:rPr>
          <w:bCs/>
          <w:sz w:val="24"/>
          <w:szCs w:val="24"/>
          <w:lang w:val="ro-RO" w:eastAsia="ru-RU"/>
        </w:rPr>
        <w:t xml:space="preserve">6. Adresa de e-mail sau pagina web oficială de la care se va putea obţine accesul la documentaţia de atribuire: </w:t>
      </w:r>
      <w:r w:rsidRPr="00D577FF">
        <w:rPr>
          <w:bCs/>
          <w:i/>
          <w:iCs/>
          <w:sz w:val="24"/>
          <w:szCs w:val="24"/>
          <w:lang w:val="ro-RO" w:eastAsia="ru-RU"/>
        </w:rPr>
        <w:t>documentaţia de atribuire este anex</w:t>
      </w:r>
      <w:r>
        <w:rPr>
          <w:bCs/>
          <w:i/>
          <w:iCs/>
          <w:sz w:val="24"/>
          <w:szCs w:val="24"/>
          <w:lang w:val="ro-RO" w:eastAsia="ru-RU"/>
        </w:rPr>
        <w:t>ată în cadrul procedurii în SIA </w:t>
      </w:r>
      <w:r w:rsidRPr="00D577FF">
        <w:rPr>
          <w:bCs/>
          <w:i/>
          <w:iCs/>
          <w:sz w:val="24"/>
          <w:szCs w:val="24"/>
          <w:lang w:val="ro-RO" w:eastAsia="ru-RU"/>
        </w:rPr>
        <w:t>RSAP</w:t>
      </w:r>
      <w:r>
        <w:rPr>
          <w:bCs/>
          <w:i/>
          <w:iCs/>
          <w:sz w:val="24"/>
          <w:szCs w:val="24"/>
          <w:lang w:val="ro-RO" w:eastAsia="ru-RU"/>
        </w:rPr>
        <w:t>.</w:t>
      </w:r>
    </w:p>
    <w:p w14:paraId="50A6F8DA" w14:textId="37B89DF3" w:rsidR="00850D1C" w:rsidRPr="00850D1C" w:rsidRDefault="00850D1C" w:rsidP="00850D1C">
      <w:pPr>
        <w:ind w:right="57"/>
        <w:rPr>
          <w:sz w:val="24"/>
          <w:szCs w:val="24"/>
          <w:lang w:val="ro-RO" w:eastAsia="ru-RU"/>
        </w:rPr>
      </w:pPr>
      <w:r w:rsidRPr="00D577FF">
        <w:rPr>
          <w:bCs/>
          <w:sz w:val="24"/>
          <w:szCs w:val="24"/>
          <w:lang w:val="ro-RO" w:eastAsia="ru-RU"/>
        </w:rPr>
        <w:t>7. Tipul autorităţii contractante şi obiectul principal de activitate (dacă este cazul, menţiunea că autoritatea contractantă este o autoritate centrală de achiziţie s</w:t>
      </w:r>
      <w:r>
        <w:rPr>
          <w:bCs/>
          <w:sz w:val="24"/>
          <w:szCs w:val="24"/>
          <w:lang w:val="ro-RO" w:eastAsia="ru-RU"/>
        </w:rPr>
        <w:t>au că achiziţia implică o altă formă de achiziţie comună)</w:t>
      </w:r>
      <w:r w:rsidRPr="00D577FF">
        <w:rPr>
          <w:sz w:val="24"/>
          <w:szCs w:val="24"/>
          <w:lang w:val="ro-RO" w:eastAsia="ru-RU"/>
        </w:rPr>
        <w:t>_____</w:t>
      </w:r>
      <w:r w:rsidR="00766A8B" w:rsidRPr="00D57141">
        <w:rPr>
          <w:b/>
          <w:u w:val="single"/>
          <w:lang w:val="ro-RO" w:eastAsia="ru-RU"/>
        </w:rPr>
        <w:t xml:space="preserve"> </w:t>
      </w:r>
      <w:r w:rsidR="00766A8B" w:rsidRPr="00D57141">
        <w:rPr>
          <w:b/>
          <w:sz w:val="24"/>
          <w:szCs w:val="24"/>
          <w:u w:val="single"/>
          <w:lang w:val="ro-RO" w:eastAsia="ru-RU"/>
        </w:rPr>
        <w:t>Întreprinderea Municipală</w:t>
      </w:r>
      <w:r w:rsidR="00766A8B" w:rsidRPr="00D57141">
        <w:rPr>
          <w:b/>
          <w:u w:val="single"/>
          <w:lang w:val="ro-RO" w:eastAsia="ru-RU"/>
        </w:rPr>
        <w:t xml:space="preserve"> </w:t>
      </w:r>
      <w:r w:rsidR="00766A8B">
        <w:rPr>
          <w:sz w:val="24"/>
          <w:szCs w:val="24"/>
          <w:lang w:val="ro-RO" w:eastAsia="ru-RU"/>
        </w:rPr>
        <w:t>_________________</w:t>
      </w:r>
      <w:r>
        <w:rPr>
          <w:sz w:val="24"/>
          <w:szCs w:val="24"/>
          <w:lang w:val="ro-RO" w:eastAsia="ru-RU"/>
        </w:rPr>
        <w:t>__</w:t>
      </w:r>
    </w:p>
    <w:p w14:paraId="30A5958B" w14:textId="77777777" w:rsidR="00850D1C" w:rsidRPr="00D577FF" w:rsidRDefault="00850D1C" w:rsidP="00850D1C">
      <w:pPr>
        <w:ind w:right="57"/>
        <w:rPr>
          <w:sz w:val="24"/>
          <w:szCs w:val="24"/>
          <w:lang w:val="ro-RO"/>
        </w:rPr>
      </w:pPr>
      <w:r w:rsidRPr="00D577FF">
        <w:rPr>
          <w:bCs/>
          <w:sz w:val="24"/>
          <w:szCs w:val="24"/>
          <w:lang w:val="ro-RO" w:eastAsia="ru-RU"/>
        </w:rPr>
        <w:t>8. Cumpărătorul invită operatorii economici interesaţi, care îi pot satisface necesităţile, să participe la procedura de achiziţie privind livrarea/prestarea următoarelor bunuri/servicii:</w:t>
      </w:r>
    </w:p>
    <w:p w14:paraId="5B66C0DF" w14:textId="77777777" w:rsidR="00850D1C" w:rsidRPr="003C5111" w:rsidRDefault="00850D1C" w:rsidP="00850D1C">
      <w:pPr>
        <w:tabs>
          <w:tab w:val="left" w:pos="6386"/>
        </w:tabs>
        <w:rPr>
          <w:rFonts w:asciiTheme="majorBidi" w:hAnsiTheme="majorBidi" w:cstheme="majorBidi"/>
          <w:sz w:val="24"/>
          <w:szCs w:val="24"/>
          <w:lang w:val="ro-RO" w:eastAsia="ru-RU"/>
        </w:rPr>
      </w:pPr>
    </w:p>
    <w:tbl>
      <w:tblPr>
        <w:tblStyle w:val="GrilTabel2"/>
        <w:tblW w:w="5499" w:type="pct"/>
        <w:tblInd w:w="-431" w:type="dxa"/>
        <w:tblLayout w:type="fixed"/>
        <w:tblLook w:val="04A0" w:firstRow="1" w:lastRow="0" w:firstColumn="1" w:lastColumn="0" w:noHBand="0" w:noVBand="1"/>
      </w:tblPr>
      <w:tblGrid>
        <w:gridCol w:w="569"/>
        <w:gridCol w:w="991"/>
        <w:gridCol w:w="2410"/>
        <w:gridCol w:w="710"/>
        <w:gridCol w:w="566"/>
        <w:gridCol w:w="4670"/>
        <w:gridCol w:w="11"/>
        <w:gridCol w:w="1130"/>
      </w:tblGrid>
      <w:tr w:rsidR="005C5D06" w:rsidRPr="00555E37" w14:paraId="60E97A10" w14:textId="77777777" w:rsidTr="00D0298D">
        <w:tc>
          <w:tcPr>
            <w:tcW w:w="257" w:type="pct"/>
          </w:tcPr>
          <w:p w14:paraId="100220E1" w14:textId="77777777" w:rsidR="00850D1C" w:rsidRPr="00273B55" w:rsidRDefault="00850D1C" w:rsidP="00821DE0">
            <w:pPr>
              <w:ind w:firstLine="0"/>
              <w:jc w:val="center"/>
              <w:rPr>
                <w:lang w:val="ro-RO"/>
              </w:rPr>
            </w:pPr>
            <w:r w:rsidRPr="00273B55">
              <w:rPr>
                <w:b/>
                <w:bCs/>
                <w:lang w:val="ro-RO" w:eastAsia="ru-RU"/>
              </w:rPr>
              <w:t>Nr.</w:t>
            </w:r>
            <w:r w:rsidRPr="00273B55">
              <w:rPr>
                <w:b/>
                <w:bCs/>
                <w:lang w:val="ro-RO" w:eastAsia="ru-RU"/>
              </w:rPr>
              <w:br/>
              <w:t>crt.</w:t>
            </w:r>
          </w:p>
        </w:tc>
        <w:tc>
          <w:tcPr>
            <w:tcW w:w="448" w:type="pct"/>
          </w:tcPr>
          <w:p w14:paraId="3CB40080" w14:textId="77777777" w:rsidR="00850D1C" w:rsidRPr="00273B55" w:rsidRDefault="00850D1C" w:rsidP="00821DE0">
            <w:pPr>
              <w:ind w:firstLine="0"/>
              <w:jc w:val="center"/>
              <w:rPr>
                <w:lang w:val="ro-RO"/>
              </w:rPr>
            </w:pPr>
            <w:r w:rsidRPr="00273B55">
              <w:rPr>
                <w:b/>
                <w:bCs/>
                <w:lang w:val="ro-RO" w:eastAsia="ru-RU"/>
              </w:rPr>
              <w:t>Codul</w:t>
            </w:r>
            <w:r w:rsidRPr="00273B55">
              <w:rPr>
                <w:b/>
                <w:bCs/>
                <w:lang w:val="ro-RO" w:eastAsia="ru-RU"/>
              </w:rPr>
              <w:br/>
              <w:t>CPV</w:t>
            </w:r>
          </w:p>
        </w:tc>
        <w:tc>
          <w:tcPr>
            <w:tcW w:w="1090" w:type="pct"/>
          </w:tcPr>
          <w:p w14:paraId="60840125" w14:textId="77777777" w:rsidR="00850D1C" w:rsidRPr="00273B55" w:rsidRDefault="00850D1C" w:rsidP="00821DE0">
            <w:pPr>
              <w:ind w:firstLine="0"/>
              <w:jc w:val="center"/>
              <w:rPr>
                <w:lang w:val="ro-RO"/>
              </w:rPr>
            </w:pPr>
            <w:r w:rsidRPr="00273B55">
              <w:rPr>
                <w:b/>
                <w:bCs/>
                <w:lang w:val="ro-RO" w:eastAsia="ru-RU"/>
              </w:rPr>
              <w:t>Denumirea</w:t>
            </w:r>
            <w:r w:rsidRPr="00273B55">
              <w:rPr>
                <w:b/>
                <w:bCs/>
                <w:lang w:val="ro-RO" w:eastAsia="ru-RU"/>
              </w:rPr>
              <w:br/>
              <w:t>bunurilor/serviciilor</w:t>
            </w:r>
          </w:p>
        </w:tc>
        <w:tc>
          <w:tcPr>
            <w:tcW w:w="321" w:type="pct"/>
          </w:tcPr>
          <w:p w14:paraId="432CCFB1" w14:textId="77777777" w:rsidR="00850D1C" w:rsidRPr="00273B55" w:rsidRDefault="00850D1C" w:rsidP="00821DE0">
            <w:pPr>
              <w:ind w:firstLine="0"/>
              <w:jc w:val="center"/>
              <w:rPr>
                <w:lang w:val="ro-RO"/>
              </w:rPr>
            </w:pPr>
            <w:r w:rsidRPr="00273B55">
              <w:rPr>
                <w:b/>
                <w:bCs/>
                <w:lang w:val="ro-RO" w:eastAsia="ru-RU"/>
              </w:rPr>
              <w:t>Unitatea de</w:t>
            </w:r>
            <w:r w:rsidRPr="00273B55">
              <w:rPr>
                <w:b/>
                <w:bCs/>
                <w:lang w:val="ro-RO" w:eastAsia="ru-RU"/>
              </w:rPr>
              <w:br/>
              <w:t>măsură</w:t>
            </w:r>
          </w:p>
        </w:tc>
        <w:tc>
          <w:tcPr>
            <w:tcW w:w="256" w:type="pct"/>
          </w:tcPr>
          <w:p w14:paraId="29289EAE" w14:textId="77777777" w:rsidR="00850D1C" w:rsidRPr="00273B55" w:rsidRDefault="00850D1C" w:rsidP="00821DE0">
            <w:pPr>
              <w:ind w:firstLine="0"/>
              <w:jc w:val="center"/>
              <w:rPr>
                <w:lang w:val="ro-RO"/>
              </w:rPr>
            </w:pPr>
            <w:r w:rsidRPr="00273B55">
              <w:rPr>
                <w:b/>
                <w:bCs/>
                <w:lang w:val="ro-RO" w:eastAsia="ru-RU"/>
              </w:rPr>
              <w:t>Cantitatea</w:t>
            </w:r>
          </w:p>
        </w:tc>
        <w:tc>
          <w:tcPr>
            <w:tcW w:w="2117" w:type="pct"/>
            <w:gridSpan w:val="2"/>
          </w:tcPr>
          <w:p w14:paraId="165C49D6" w14:textId="77777777" w:rsidR="00850D1C" w:rsidRPr="00273B55" w:rsidRDefault="00850D1C" w:rsidP="00821DE0">
            <w:pPr>
              <w:ind w:firstLine="0"/>
              <w:jc w:val="center"/>
              <w:rPr>
                <w:lang w:val="ro-RO"/>
              </w:rPr>
            </w:pPr>
            <w:r w:rsidRPr="00273B55">
              <w:rPr>
                <w:b/>
                <w:bCs/>
                <w:lang w:val="ro-RO" w:eastAsia="ru-RU"/>
              </w:rPr>
              <w:t>Specificarea tehnică deplină solicitată, standardele de referinţă</w:t>
            </w:r>
          </w:p>
        </w:tc>
        <w:tc>
          <w:tcPr>
            <w:tcW w:w="511" w:type="pct"/>
          </w:tcPr>
          <w:p w14:paraId="6D895B4D" w14:textId="77777777" w:rsidR="00850D1C" w:rsidRPr="00273B55" w:rsidRDefault="00850D1C" w:rsidP="00821DE0">
            <w:pPr>
              <w:ind w:firstLine="0"/>
              <w:jc w:val="center"/>
              <w:rPr>
                <w:lang w:val="ro-RO" w:eastAsia="ru-RU"/>
              </w:rPr>
            </w:pPr>
            <w:r w:rsidRPr="00273B55">
              <w:rPr>
                <w:b/>
                <w:bCs/>
                <w:lang w:val="ro-RO" w:eastAsia="ru-RU"/>
              </w:rPr>
              <w:t>Valoarea estimată</w:t>
            </w:r>
          </w:p>
          <w:p w14:paraId="49807A87" w14:textId="77777777" w:rsidR="00850D1C" w:rsidRPr="00273B55" w:rsidRDefault="00850D1C" w:rsidP="00821DE0">
            <w:pPr>
              <w:ind w:firstLine="0"/>
              <w:jc w:val="center"/>
              <w:rPr>
                <w:b/>
                <w:lang w:val="ro-RO"/>
              </w:rPr>
            </w:pPr>
            <w:r w:rsidRPr="00273B55">
              <w:rPr>
                <w:b/>
                <w:lang w:val="ro-RO" w:eastAsia="ru-RU"/>
              </w:rPr>
              <w:t>(se va indica pentru fiecare lot în parte)</w:t>
            </w:r>
          </w:p>
        </w:tc>
      </w:tr>
      <w:tr w:rsidR="00976F9A" w:rsidRPr="00555E37" w14:paraId="397E11E4" w14:textId="77777777" w:rsidTr="00D0298D">
        <w:tc>
          <w:tcPr>
            <w:tcW w:w="257" w:type="pct"/>
          </w:tcPr>
          <w:p w14:paraId="58CD439F" w14:textId="77777777" w:rsidR="00976F9A" w:rsidRPr="00273B55" w:rsidRDefault="00976F9A" w:rsidP="00821DE0">
            <w:pPr>
              <w:ind w:firstLine="0"/>
              <w:jc w:val="center"/>
              <w:rPr>
                <w:b/>
                <w:bCs/>
                <w:lang w:val="ro-RO" w:eastAsia="ru-RU"/>
              </w:rPr>
            </w:pPr>
          </w:p>
        </w:tc>
        <w:tc>
          <w:tcPr>
            <w:tcW w:w="448" w:type="pct"/>
          </w:tcPr>
          <w:p w14:paraId="55A820B3" w14:textId="4547A3D2" w:rsidR="00976F9A" w:rsidRPr="00273B55" w:rsidRDefault="00E548B1" w:rsidP="00821DE0">
            <w:pPr>
              <w:ind w:firstLine="0"/>
              <w:jc w:val="center"/>
              <w:rPr>
                <w:b/>
                <w:bCs/>
                <w:lang w:val="ro-RO" w:eastAsia="ru-RU"/>
              </w:rPr>
            </w:pPr>
            <w:r w:rsidRPr="00F071DD">
              <w:rPr>
                <w:b/>
                <w:u w:val="single"/>
                <w:lang w:val="ro-RO"/>
              </w:rPr>
              <w:t> </w:t>
            </w:r>
            <w:r w:rsidRPr="00E548B1">
              <w:rPr>
                <w:b/>
                <w:u w:val="single"/>
                <w:lang w:val="ro-RO"/>
              </w:rPr>
              <w:t>16800000-3 </w:t>
            </w:r>
          </w:p>
        </w:tc>
        <w:tc>
          <w:tcPr>
            <w:tcW w:w="3784" w:type="pct"/>
            <w:gridSpan w:val="5"/>
          </w:tcPr>
          <w:p w14:paraId="26D170D3" w14:textId="666DF8B3" w:rsidR="00976F9A" w:rsidRPr="00273B55" w:rsidRDefault="00E548B1" w:rsidP="00821DE0">
            <w:pPr>
              <w:ind w:firstLine="0"/>
              <w:jc w:val="center"/>
              <w:rPr>
                <w:b/>
                <w:bCs/>
                <w:lang w:val="ro-RO" w:eastAsia="ru-RU"/>
              </w:rPr>
            </w:pPr>
            <w:r w:rsidRPr="00E548B1">
              <w:rPr>
                <w:b/>
                <w:u w:val="single"/>
                <w:lang w:val="ro-RO"/>
              </w:rPr>
              <w:t>Piese pentru utilaje agricole şi forestiere</w:t>
            </w:r>
          </w:p>
        </w:tc>
        <w:tc>
          <w:tcPr>
            <w:tcW w:w="511" w:type="pct"/>
          </w:tcPr>
          <w:p w14:paraId="4BE208F2" w14:textId="77777777" w:rsidR="00976F9A" w:rsidRPr="00273B55" w:rsidRDefault="00976F9A" w:rsidP="00821DE0">
            <w:pPr>
              <w:ind w:firstLine="0"/>
              <w:jc w:val="center"/>
              <w:rPr>
                <w:b/>
                <w:bCs/>
                <w:lang w:val="ro-RO" w:eastAsia="ru-RU"/>
              </w:rPr>
            </w:pPr>
          </w:p>
        </w:tc>
      </w:tr>
      <w:tr w:rsidR="00D0298D" w:rsidRPr="00511160" w14:paraId="32C5A7DA" w14:textId="77777777" w:rsidTr="00D0298D">
        <w:tc>
          <w:tcPr>
            <w:tcW w:w="257" w:type="pct"/>
          </w:tcPr>
          <w:p w14:paraId="512BE4DB" w14:textId="77777777" w:rsidR="00D0298D" w:rsidRDefault="00D0298D" w:rsidP="00511160">
            <w:pPr>
              <w:ind w:firstLine="0"/>
              <w:rPr>
                <w:lang w:val="ro-RO"/>
              </w:rPr>
            </w:pPr>
          </w:p>
        </w:tc>
        <w:tc>
          <w:tcPr>
            <w:tcW w:w="448" w:type="pct"/>
          </w:tcPr>
          <w:p w14:paraId="1BF776C9" w14:textId="77777777" w:rsidR="00D0298D" w:rsidRPr="006F7976" w:rsidRDefault="00D0298D" w:rsidP="00511160">
            <w:pPr>
              <w:ind w:firstLine="0"/>
              <w:rPr>
                <w:sz w:val="14"/>
                <w:szCs w:val="14"/>
                <w:lang w:val="fr-FR"/>
              </w:rPr>
            </w:pPr>
          </w:p>
        </w:tc>
        <w:tc>
          <w:tcPr>
            <w:tcW w:w="3784" w:type="pct"/>
            <w:gridSpan w:val="5"/>
            <w:tcBorders>
              <w:top w:val="single" w:sz="4" w:space="0" w:color="auto"/>
              <w:left w:val="single" w:sz="4" w:space="0" w:color="auto"/>
              <w:bottom w:val="single" w:sz="4" w:space="0" w:color="auto"/>
              <w:right w:val="single" w:sz="4" w:space="0" w:color="auto"/>
            </w:tcBorders>
            <w:vAlign w:val="center"/>
          </w:tcPr>
          <w:p w14:paraId="3F2A5B47" w14:textId="080EACAA" w:rsidR="00D0298D" w:rsidRPr="00FB40D9" w:rsidRDefault="00D0298D" w:rsidP="00511160">
            <w:pPr>
              <w:ind w:firstLine="0"/>
              <w:rPr>
                <w:lang w:val="fr-FR"/>
              </w:rPr>
            </w:pPr>
            <w:r>
              <w:rPr>
                <w:b/>
                <w:bCs/>
                <w:lang w:val="fr-FR"/>
              </w:rPr>
              <w:t xml:space="preserve">LOT 1 Piese pentru </w:t>
            </w:r>
            <w:r w:rsidRPr="00CB50B5">
              <w:rPr>
                <w:color w:val="000000"/>
                <w:sz w:val="22"/>
                <w:szCs w:val="22"/>
              </w:rPr>
              <w:t>Rider</w:t>
            </w:r>
          </w:p>
        </w:tc>
        <w:tc>
          <w:tcPr>
            <w:tcW w:w="511" w:type="pct"/>
            <w:tcBorders>
              <w:top w:val="single" w:sz="4" w:space="0" w:color="auto"/>
              <w:left w:val="single" w:sz="4" w:space="0" w:color="auto"/>
              <w:bottom w:val="single" w:sz="4" w:space="0" w:color="auto"/>
              <w:right w:val="single" w:sz="4" w:space="0" w:color="auto"/>
            </w:tcBorders>
            <w:vAlign w:val="bottom"/>
          </w:tcPr>
          <w:p w14:paraId="56FC93F9" w14:textId="44390023" w:rsidR="00D0298D" w:rsidRPr="00511160" w:rsidRDefault="00D0298D" w:rsidP="00511160">
            <w:pPr>
              <w:ind w:firstLine="0"/>
              <w:rPr>
                <w:rFonts w:ascii="Calibri" w:hAnsi="Calibri" w:cs="Calibri"/>
                <w:color w:val="000000"/>
                <w:lang w:val="fr-FR"/>
              </w:rPr>
            </w:pPr>
          </w:p>
        </w:tc>
      </w:tr>
      <w:tr w:rsidR="00D0298D" w:rsidRPr="00511160" w14:paraId="4280F6F1" w14:textId="77777777" w:rsidTr="00D0298D">
        <w:tc>
          <w:tcPr>
            <w:tcW w:w="257" w:type="pct"/>
          </w:tcPr>
          <w:p w14:paraId="5D0618EA" w14:textId="77777777" w:rsidR="00D0298D" w:rsidRDefault="00D0298D" w:rsidP="00D0298D">
            <w:pPr>
              <w:ind w:firstLine="0"/>
              <w:rPr>
                <w:lang w:val="ro-RO"/>
              </w:rPr>
            </w:pPr>
          </w:p>
        </w:tc>
        <w:tc>
          <w:tcPr>
            <w:tcW w:w="448" w:type="pct"/>
          </w:tcPr>
          <w:p w14:paraId="4DF69EBA" w14:textId="77777777" w:rsidR="00D0298D" w:rsidRPr="006F7976" w:rsidRDefault="00D0298D" w:rsidP="00D0298D">
            <w:pPr>
              <w:ind w:firstLine="0"/>
              <w:rPr>
                <w:sz w:val="14"/>
                <w:szCs w:val="14"/>
                <w:lang w:val="fr-FR"/>
              </w:rPr>
            </w:pPr>
          </w:p>
        </w:tc>
        <w:tc>
          <w:tcPr>
            <w:tcW w:w="1090" w:type="pct"/>
            <w:tcBorders>
              <w:top w:val="single" w:sz="4" w:space="0" w:color="auto"/>
              <w:left w:val="single" w:sz="4" w:space="0" w:color="auto"/>
              <w:bottom w:val="single" w:sz="4" w:space="0" w:color="auto"/>
              <w:right w:val="single" w:sz="4" w:space="0" w:color="auto"/>
            </w:tcBorders>
            <w:vAlign w:val="center"/>
          </w:tcPr>
          <w:p w14:paraId="0934179F" w14:textId="38A80A8C" w:rsidR="00D0298D" w:rsidRPr="00511160" w:rsidRDefault="00D0298D" w:rsidP="00D0298D">
            <w:pPr>
              <w:ind w:firstLine="0"/>
              <w:rPr>
                <w:color w:val="000000"/>
                <w:sz w:val="22"/>
                <w:szCs w:val="22"/>
                <w:lang w:val="fr-FR"/>
              </w:rPr>
            </w:pPr>
            <w:r w:rsidRPr="00511160">
              <w:rPr>
                <w:color w:val="000000"/>
                <w:sz w:val="22"/>
                <w:szCs w:val="22"/>
                <w:lang w:val="fr-FR"/>
              </w:rPr>
              <w:t>Curea masă de taiere Combi Clip112</w:t>
            </w:r>
          </w:p>
        </w:tc>
        <w:tc>
          <w:tcPr>
            <w:tcW w:w="321" w:type="pct"/>
            <w:tcBorders>
              <w:top w:val="single" w:sz="4" w:space="0" w:color="auto"/>
              <w:left w:val="single" w:sz="4" w:space="0" w:color="auto"/>
              <w:bottom w:val="single" w:sz="4" w:space="0" w:color="auto"/>
              <w:right w:val="single" w:sz="4" w:space="0" w:color="auto"/>
            </w:tcBorders>
            <w:vAlign w:val="center"/>
          </w:tcPr>
          <w:p w14:paraId="2E7ADE45" w14:textId="21A97CEB" w:rsidR="00D0298D" w:rsidRDefault="00D0298D" w:rsidP="00D0298D">
            <w:pPr>
              <w:ind w:firstLine="0"/>
              <w:rPr>
                <w:color w:val="000000"/>
                <w:sz w:val="22"/>
                <w:szCs w:val="22"/>
              </w:rPr>
            </w:pPr>
            <w:proofErr w:type="spellStart"/>
            <w:r>
              <w:rPr>
                <w:color w:val="000000"/>
                <w:sz w:val="22"/>
                <w:szCs w:val="22"/>
              </w:rPr>
              <w:t>buc</w:t>
            </w:r>
            <w:proofErr w:type="spellEnd"/>
            <w:r>
              <w:rPr>
                <w:color w:val="000000"/>
                <w:sz w:val="22"/>
                <w:szCs w:val="22"/>
              </w:rPr>
              <w:t>.</w:t>
            </w:r>
          </w:p>
        </w:tc>
        <w:tc>
          <w:tcPr>
            <w:tcW w:w="256" w:type="pct"/>
            <w:tcBorders>
              <w:top w:val="single" w:sz="4" w:space="0" w:color="auto"/>
              <w:left w:val="nil"/>
              <w:bottom w:val="single" w:sz="4" w:space="0" w:color="auto"/>
              <w:right w:val="single" w:sz="4" w:space="0" w:color="auto"/>
            </w:tcBorders>
            <w:shd w:val="clear" w:color="000000" w:fill="FFFFFF"/>
            <w:vAlign w:val="center"/>
          </w:tcPr>
          <w:p w14:paraId="3AADB6B0" w14:textId="7E2A17F6" w:rsidR="00D0298D" w:rsidRDefault="00D0298D" w:rsidP="00D0298D">
            <w:pPr>
              <w:ind w:firstLine="0"/>
              <w:rPr>
                <w:color w:val="000000"/>
                <w:sz w:val="22"/>
                <w:szCs w:val="22"/>
              </w:rPr>
            </w:pPr>
            <w:r>
              <w:rPr>
                <w:color w:val="000000"/>
                <w:sz w:val="22"/>
                <w:szCs w:val="22"/>
              </w:rPr>
              <w:t>8</w:t>
            </w:r>
          </w:p>
        </w:tc>
        <w:tc>
          <w:tcPr>
            <w:tcW w:w="2117" w:type="pct"/>
            <w:gridSpan w:val="2"/>
            <w:tcBorders>
              <w:top w:val="single" w:sz="4" w:space="0" w:color="auto"/>
              <w:left w:val="single" w:sz="4" w:space="0" w:color="auto"/>
              <w:bottom w:val="single" w:sz="4" w:space="0" w:color="auto"/>
              <w:right w:val="single" w:sz="4" w:space="0" w:color="auto"/>
            </w:tcBorders>
            <w:vAlign w:val="center"/>
          </w:tcPr>
          <w:p w14:paraId="35464B90" w14:textId="2FE63B58" w:rsidR="00D0298D" w:rsidRDefault="00D0298D" w:rsidP="00D0298D">
            <w:pPr>
              <w:ind w:firstLine="0"/>
              <w:rPr>
                <w:color w:val="000000"/>
                <w:sz w:val="22"/>
                <w:szCs w:val="22"/>
              </w:rPr>
            </w:pPr>
            <w:proofErr w:type="spellStart"/>
            <w:r>
              <w:rPr>
                <w:color w:val="000000"/>
                <w:sz w:val="22"/>
                <w:szCs w:val="22"/>
              </w:rPr>
              <w:t>Lungime</w:t>
            </w:r>
            <w:proofErr w:type="spellEnd"/>
            <w:r>
              <w:rPr>
                <w:color w:val="000000"/>
                <w:sz w:val="22"/>
                <w:szCs w:val="22"/>
              </w:rPr>
              <w:t xml:space="preserve"> 112 cm / </w:t>
            </w:r>
            <w:proofErr w:type="spellStart"/>
            <w:r>
              <w:rPr>
                <w:color w:val="000000"/>
                <w:sz w:val="22"/>
                <w:szCs w:val="22"/>
              </w:rPr>
              <w:t>Combii</w:t>
            </w:r>
            <w:proofErr w:type="spellEnd"/>
            <w:r>
              <w:rPr>
                <w:color w:val="000000"/>
                <w:sz w:val="22"/>
                <w:szCs w:val="22"/>
              </w:rPr>
              <w:t xml:space="preserve"> 112, </w:t>
            </w:r>
            <w:proofErr w:type="spellStart"/>
            <w:r>
              <w:rPr>
                <w:color w:val="000000"/>
                <w:sz w:val="22"/>
                <w:szCs w:val="22"/>
              </w:rPr>
              <w:t>pentru</w:t>
            </w:r>
            <w:proofErr w:type="spellEnd"/>
            <w:r>
              <w:rPr>
                <w:color w:val="000000"/>
                <w:sz w:val="22"/>
                <w:szCs w:val="22"/>
              </w:rPr>
              <w:t xml:space="preserve"> </w:t>
            </w:r>
            <w:r w:rsidRPr="00CB50B5">
              <w:rPr>
                <w:color w:val="000000"/>
                <w:sz w:val="22"/>
                <w:szCs w:val="22"/>
              </w:rPr>
              <w:t>Rider 316AWD Husqvarna</w:t>
            </w:r>
          </w:p>
        </w:tc>
        <w:tc>
          <w:tcPr>
            <w:tcW w:w="511" w:type="pct"/>
            <w:tcBorders>
              <w:top w:val="single" w:sz="4" w:space="0" w:color="auto"/>
              <w:left w:val="single" w:sz="4" w:space="0" w:color="auto"/>
              <w:bottom w:val="single" w:sz="4" w:space="0" w:color="auto"/>
              <w:right w:val="single" w:sz="4" w:space="0" w:color="auto"/>
            </w:tcBorders>
            <w:vAlign w:val="bottom"/>
          </w:tcPr>
          <w:p w14:paraId="64CDB40B" w14:textId="2A377877" w:rsidR="00D0298D" w:rsidRDefault="00D0298D" w:rsidP="00D0298D">
            <w:pPr>
              <w:ind w:firstLine="0"/>
              <w:rPr>
                <w:rFonts w:ascii="Calibri" w:hAnsi="Calibri" w:cs="Calibri"/>
                <w:color w:val="000000"/>
              </w:rPr>
            </w:pPr>
          </w:p>
        </w:tc>
      </w:tr>
      <w:tr w:rsidR="00D0298D" w:rsidRPr="00511160" w14:paraId="0A491E69" w14:textId="77777777" w:rsidTr="00D0298D">
        <w:tc>
          <w:tcPr>
            <w:tcW w:w="257" w:type="pct"/>
          </w:tcPr>
          <w:p w14:paraId="4CF0C331" w14:textId="77777777" w:rsidR="00D0298D" w:rsidRDefault="00D0298D" w:rsidP="00D0298D">
            <w:pPr>
              <w:ind w:firstLine="0"/>
              <w:rPr>
                <w:lang w:val="ro-RO"/>
              </w:rPr>
            </w:pPr>
          </w:p>
        </w:tc>
        <w:tc>
          <w:tcPr>
            <w:tcW w:w="448" w:type="pct"/>
          </w:tcPr>
          <w:p w14:paraId="4B7D07BE" w14:textId="77777777" w:rsidR="00D0298D" w:rsidRPr="006F7976" w:rsidRDefault="00D0298D" w:rsidP="00D0298D">
            <w:pPr>
              <w:ind w:firstLine="0"/>
              <w:rPr>
                <w:sz w:val="14"/>
                <w:szCs w:val="14"/>
                <w:lang w:val="fr-FR"/>
              </w:rPr>
            </w:pPr>
          </w:p>
        </w:tc>
        <w:tc>
          <w:tcPr>
            <w:tcW w:w="1090" w:type="pct"/>
            <w:tcBorders>
              <w:top w:val="nil"/>
              <w:left w:val="single" w:sz="4" w:space="0" w:color="auto"/>
              <w:bottom w:val="single" w:sz="4" w:space="0" w:color="auto"/>
              <w:right w:val="single" w:sz="4" w:space="0" w:color="auto"/>
            </w:tcBorders>
            <w:vAlign w:val="center"/>
          </w:tcPr>
          <w:p w14:paraId="169ECECE" w14:textId="1EAAA67B" w:rsidR="00D0298D" w:rsidRPr="00511160" w:rsidRDefault="00D0298D" w:rsidP="00D0298D">
            <w:pPr>
              <w:ind w:firstLine="0"/>
              <w:rPr>
                <w:b/>
                <w:bCs/>
                <w:lang w:val="fr-FR"/>
              </w:rPr>
            </w:pPr>
            <w:proofErr w:type="spellStart"/>
            <w:r>
              <w:rPr>
                <w:color w:val="000000"/>
                <w:sz w:val="22"/>
                <w:szCs w:val="22"/>
              </w:rPr>
              <w:t>Lamă</w:t>
            </w:r>
            <w:proofErr w:type="spellEnd"/>
            <w:r>
              <w:rPr>
                <w:color w:val="000000"/>
                <w:sz w:val="22"/>
                <w:szCs w:val="22"/>
              </w:rPr>
              <w:t xml:space="preserve"> </w:t>
            </w:r>
            <w:proofErr w:type="spellStart"/>
            <w:r>
              <w:rPr>
                <w:color w:val="000000"/>
                <w:sz w:val="22"/>
                <w:szCs w:val="22"/>
              </w:rPr>
              <w:t>pentru</w:t>
            </w:r>
            <w:proofErr w:type="spellEnd"/>
            <w:r>
              <w:rPr>
                <w:color w:val="000000"/>
                <w:sz w:val="22"/>
                <w:szCs w:val="22"/>
              </w:rPr>
              <w:t xml:space="preserve"> Rider</w:t>
            </w:r>
          </w:p>
        </w:tc>
        <w:tc>
          <w:tcPr>
            <w:tcW w:w="321" w:type="pct"/>
            <w:tcBorders>
              <w:top w:val="nil"/>
              <w:left w:val="single" w:sz="4" w:space="0" w:color="auto"/>
              <w:bottom w:val="single" w:sz="4" w:space="0" w:color="auto"/>
              <w:right w:val="single" w:sz="4" w:space="0" w:color="auto"/>
            </w:tcBorders>
            <w:vAlign w:val="center"/>
          </w:tcPr>
          <w:p w14:paraId="657072F3" w14:textId="31D02160" w:rsidR="00D0298D" w:rsidRPr="006F7976" w:rsidRDefault="00D0298D" w:rsidP="00D0298D">
            <w:pPr>
              <w:ind w:firstLine="0"/>
              <w:rPr>
                <w:lang w:val="fr-FR"/>
              </w:rPr>
            </w:pPr>
            <w:proofErr w:type="spellStart"/>
            <w:r>
              <w:rPr>
                <w:color w:val="000000"/>
                <w:sz w:val="22"/>
                <w:szCs w:val="22"/>
              </w:rPr>
              <w:t>buc</w:t>
            </w:r>
            <w:proofErr w:type="spellEnd"/>
          </w:p>
        </w:tc>
        <w:tc>
          <w:tcPr>
            <w:tcW w:w="256" w:type="pct"/>
            <w:tcBorders>
              <w:top w:val="nil"/>
              <w:left w:val="nil"/>
              <w:bottom w:val="single" w:sz="4" w:space="0" w:color="auto"/>
              <w:right w:val="single" w:sz="4" w:space="0" w:color="auto"/>
            </w:tcBorders>
            <w:shd w:val="clear" w:color="000000" w:fill="FFFFFF"/>
            <w:vAlign w:val="center"/>
          </w:tcPr>
          <w:p w14:paraId="25F6C45F" w14:textId="189D2CC1" w:rsidR="00D0298D" w:rsidRDefault="00D0298D" w:rsidP="00D0298D">
            <w:pPr>
              <w:ind w:firstLine="0"/>
              <w:rPr>
                <w:lang w:val="fr-FR"/>
              </w:rPr>
            </w:pPr>
            <w:r>
              <w:rPr>
                <w:color w:val="000000"/>
                <w:sz w:val="22"/>
                <w:szCs w:val="22"/>
              </w:rPr>
              <w:t>18</w:t>
            </w:r>
          </w:p>
        </w:tc>
        <w:tc>
          <w:tcPr>
            <w:tcW w:w="2117" w:type="pct"/>
            <w:gridSpan w:val="2"/>
            <w:tcBorders>
              <w:top w:val="nil"/>
              <w:left w:val="single" w:sz="4" w:space="0" w:color="auto"/>
              <w:bottom w:val="single" w:sz="4" w:space="0" w:color="auto"/>
              <w:right w:val="single" w:sz="4" w:space="0" w:color="auto"/>
            </w:tcBorders>
            <w:vAlign w:val="center"/>
          </w:tcPr>
          <w:p w14:paraId="06D8402A" w14:textId="5A9A5CB3" w:rsidR="00D0298D" w:rsidRPr="00FB40D9" w:rsidRDefault="00D0298D" w:rsidP="00D0298D">
            <w:pPr>
              <w:ind w:firstLine="0"/>
              <w:rPr>
                <w:lang w:val="fr-FR"/>
              </w:rPr>
            </w:pPr>
            <w:proofErr w:type="spellStart"/>
            <w:r>
              <w:rPr>
                <w:color w:val="000000"/>
                <w:sz w:val="22"/>
                <w:szCs w:val="22"/>
              </w:rPr>
              <w:t>Lungime</w:t>
            </w:r>
            <w:proofErr w:type="spellEnd"/>
            <w:r>
              <w:rPr>
                <w:color w:val="000000"/>
                <w:sz w:val="22"/>
                <w:szCs w:val="22"/>
              </w:rPr>
              <w:t xml:space="preserve"> 40 cm, </w:t>
            </w:r>
            <w:proofErr w:type="spellStart"/>
            <w:r>
              <w:rPr>
                <w:color w:val="000000"/>
                <w:sz w:val="22"/>
                <w:szCs w:val="22"/>
              </w:rPr>
              <w:t>pentru</w:t>
            </w:r>
            <w:proofErr w:type="spellEnd"/>
            <w:r>
              <w:rPr>
                <w:color w:val="000000"/>
                <w:sz w:val="22"/>
                <w:szCs w:val="22"/>
              </w:rPr>
              <w:t xml:space="preserve"> </w:t>
            </w:r>
            <w:r w:rsidRPr="00CB50B5">
              <w:rPr>
                <w:color w:val="000000"/>
                <w:sz w:val="22"/>
                <w:szCs w:val="22"/>
              </w:rPr>
              <w:t>Rider 316AWD Husqvarna</w:t>
            </w:r>
          </w:p>
        </w:tc>
        <w:tc>
          <w:tcPr>
            <w:tcW w:w="511" w:type="pct"/>
            <w:tcBorders>
              <w:top w:val="nil"/>
              <w:left w:val="single" w:sz="4" w:space="0" w:color="auto"/>
              <w:bottom w:val="single" w:sz="4" w:space="0" w:color="auto"/>
              <w:right w:val="single" w:sz="4" w:space="0" w:color="auto"/>
            </w:tcBorders>
            <w:vAlign w:val="bottom"/>
          </w:tcPr>
          <w:p w14:paraId="312241F5" w14:textId="2D1531A4" w:rsidR="00D0298D" w:rsidRPr="00511160" w:rsidRDefault="00D0298D" w:rsidP="00D0298D">
            <w:pPr>
              <w:ind w:firstLine="0"/>
              <w:rPr>
                <w:rFonts w:ascii="Calibri" w:hAnsi="Calibri" w:cs="Calibri"/>
                <w:color w:val="000000"/>
                <w:lang w:val="fr-FR"/>
              </w:rPr>
            </w:pPr>
          </w:p>
        </w:tc>
      </w:tr>
      <w:tr w:rsidR="00D0298D" w:rsidRPr="00511160" w14:paraId="3CDFFFEE" w14:textId="77777777" w:rsidTr="00D0298D">
        <w:tc>
          <w:tcPr>
            <w:tcW w:w="257" w:type="pct"/>
          </w:tcPr>
          <w:p w14:paraId="25623F1F" w14:textId="77777777" w:rsidR="00D0298D" w:rsidRDefault="00D0298D" w:rsidP="00D0298D">
            <w:pPr>
              <w:ind w:firstLine="0"/>
              <w:rPr>
                <w:lang w:val="ro-RO"/>
              </w:rPr>
            </w:pPr>
          </w:p>
        </w:tc>
        <w:tc>
          <w:tcPr>
            <w:tcW w:w="448" w:type="pct"/>
          </w:tcPr>
          <w:p w14:paraId="451C4494" w14:textId="77777777" w:rsidR="00D0298D" w:rsidRPr="006F7976" w:rsidRDefault="00D0298D" w:rsidP="00D0298D">
            <w:pPr>
              <w:ind w:firstLine="0"/>
              <w:rPr>
                <w:sz w:val="14"/>
                <w:szCs w:val="14"/>
                <w:lang w:val="fr-FR"/>
              </w:rPr>
            </w:pPr>
          </w:p>
        </w:tc>
        <w:tc>
          <w:tcPr>
            <w:tcW w:w="1090" w:type="pct"/>
            <w:tcBorders>
              <w:top w:val="nil"/>
              <w:left w:val="single" w:sz="4" w:space="0" w:color="auto"/>
              <w:bottom w:val="single" w:sz="4" w:space="0" w:color="auto"/>
              <w:right w:val="single" w:sz="4" w:space="0" w:color="auto"/>
            </w:tcBorders>
            <w:vAlign w:val="center"/>
          </w:tcPr>
          <w:p w14:paraId="687FC412" w14:textId="1F0C0D41" w:rsidR="00D0298D" w:rsidRPr="00511160" w:rsidRDefault="00D0298D" w:rsidP="00D0298D">
            <w:pPr>
              <w:ind w:firstLine="0"/>
              <w:rPr>
                <w:b/>
                <w:bCs/>
                <w:lang w:val="fr-FR"/>
              </w:rPr>
            </w:pPr>
            <w:r w:rsidRPr="00511160">
              <w:rPr>
                <w:color w:val="000000"/>
                <w:sz w:val="22"/>
                <w:szCs w:val="22"/>
                <w:lang w:val="fr-FR"/>
              </w:rPr>
              <w:t xml:space="preserve">Filtru ulei </w:t>
            </w:r>
          </w:p>
        </w:tc>
        <w:tc>
          <w:tcPr>
            <w:tcW w:w="321" w:type="pct"/>
            <w:tcBorders>
              <w:top w:val="nil"/>
              <w:left w:val="single" w:sz="4" w:space="0" w:color="auto"/>
              <w:bottom w:val="single" w:sz="4" w:space="0" w:color="auto"/>
              <w:right w:val="single" w:sz="4" w:space="0" w:color="auto"/>
            </w:tcBorders>
            <w:vAlign w:val="center"/>
          </w:tcPr>
          <w:p w14:paraId="0891CC5F" w14:textId="60CAA986" w:rsidR="00D0298D" w:rsidRPr="006F7976" w:rsidRDefault="00D0298D" w:rsidP="00D0298D">
            <w:pPr>
              <w:ind w:firstLine="0"/>
              <w:rPr>
                <w:lang w:val="fr-FR"/>
              </w:rPr>
            </w:pPr>
            <w:proofErr w:type="spellStart"/>
            <w:r>
              <w:rPr>
                <w:color w:val="000000"/>
                <w:sz w:val="22"/>
                <w:szCs w:val="22"/>
              </w:rPr>
              <w:t>buc</w:t>
            </w:r>
            <w:proofErr w:type="spellEnd"/>
            <w:r>
              <w:rPr>
                <w:color w:val="000000"/>
                <w:sz w:val="22"/>
                <w:szCs w:val="22"/>
              </w:rPr>
              <w:t>.</w:t>
            </w:r>
          </w:p>
        </w:tc>
        <w:tc>
          <w:tcPr>
            <w:tcW w:w="256" w:type="pct"/>
            <w:tcBorders>
              <w:top w:val="nil"/>
              <w:left w:val="nil"/>
              <w:bottom w:val="single" w:sz="4" w:space="0" w:color="auto"/>
              <w:right w:val="single" w:sz="4" w:space="0" w:color="auto"/>
            </w:tcBorders>
            <w:shd w:val="clear" w:color="000000" w:fill="FFFFFF"/>
            <w:vAlign w:val="center"/>
          </w:tcPr>
          <w:p w14:paraId="5C5A0637" w14:textId="59D66979" w:rsidR="00D0298D" w:rsidRDefault="00D0298D" w:rsidP="00D0298D">
            <w:pPr>
              <w:ind w:firstLine="0"/>
              <w:rPr>
                <w:lang w:val="fr-FR"/>
              </w:rPr>
            </w:pPr>
            <w:r>
              <w:rPr>
                <w:color w:val="000000"/>
                <w:sz w:val="22"/>
                <w:szCs w:val="22"/>
              </w:rPr>
              <w:t>12</w:t>
            </w:r>
          </w:p>
        </w:tc>
        <w:tc>
          <w:tcPr>
            <w:tcW w:w="2117" w:type="pct"/>
            <w:gridSpan w:val="2"/>
            <w:tcBorders>
              <w:top w:val="nil"/>
              <w:left w:val="single" w:sz="4" w:space="0" w:color="auto"/>
              <w:bottom w:val="single" w:sz="4" w:space="0" w:color="auto"/>
              <w:right w:val="single" w:sz="4" w:space="0" w:color="auto"/>
            </w:tcBorders>
            <w:vAlign w:val="center"/>
          </w:tcPr>
          <w:p w14:paraId="04AD648B" w14:textId="7D00C4E4" w:rsidR="00D0298D" w:rsidRPr="00511160" w:rsidRDefault="00D0298D" w:rsidP="00D0298D">
            <w:pPr>
              <w:ind w:firstLine="0"/>
              <w:rPr>
                <w:lang w:val="en-GB"/>
              </w:rPr>
            </w:pPr>
            <w:proofErr w:type="spellStart"/>
            <w:r>
              <w:rPr>
                <w:color w:val="000000"/>
                <w:sz w:val="22"/>
                <w:szCs w:val="22"/>
              </w:rPr>
              <w:t>Diamtrul</w:t>
            </w:r>
            <w:proofErr w:type="spellEnd"/>
            <w:r>
              <w:rPr>
                <w:color w:val="000000"/>
                <w:sz w:val="22"/>
                <w:szCs w:val="22"/>
              </w:rPr>
              <w:t xml:space="preserve"> 8 </w:t>
            </w:r>
            <w:proofErr w:type="gramStart"/>
            <w:r>
              <w:rPr>
                <w:color w:val="000000"/>
                <w:sz w:val="22"/>
                <w:szCs w:val="22"/>
              </w:rPr>
              <w:t>cm ,H</w:t>
            </w:r>
            <w:proofErr w:type="gramEnd"/>
            <w:r>
              <w:rPr>
                <w:color w:val="000000"/>
                <w:sz w:val="22"/>
                <w:szCs w:val="22"/>
              </w:rPr>
              <w:t xml:space="preserve"> 12 cm/ </w:t>
            </w:r>
            <w:proofErr w:type="spellStart"/>
            <w:r>
              <w:rPr>
                <w:color w:val="000000"/>
                <w:sz w:val="22"/>
                <w:szCs w:val="22"/>
              </w:rPr>
              <w:t>Diametru</w:t>
            </w:r>
            <w:proofErr w:type="spellEnd"/>
            <w:r>
              <w:rPr>
                <w:color w:val="000000"/>
                <w:sz w:val="22"/>
                <w:szCs w:val="22"/>
              </w:rPr>
              <w:t xml:space="preserve"> filet 10 mm, </w:t>
            </w:r>
            <w:proofErr w:type="spellStart"/>
            <w:r>
              <w:rPr>
                <w:color w:val="000000"/>
                <w:sz w:val="22"/>
                <w:szCs w:val="22"/>
              </w:rPr>
              <w:t>pentru</w:t>
            </w:r>
            <w:proofErr w:type="spellEnd"/>
            <w:r>
              <w:rPr>
                <w:color w:val="000000"/>
                <w:sz w:val="22"/>
                <w:szCs w:val="22"/>
              </w:rPr>
              <w:t xml:space="preserve"> </w:t>
            </w:r>
            <w:r w:rsidRPr="00CB50B5">
              <w:rPr>
                <w:color w:val="000000"/>
                <w:sz w:val="22"/>
                <w:szCs w:val="22"/>
              </w:rPr>
              <w:t>Rider 316AWD Husqvarna</w:t>
            </w:r>
          </w:p>
        </w:tc>
        <w:tc>
          <w:tcPr>
            <w:tcW w:w="511" w:type="pct"/>
            <w:tcBorders>
              <w:top w:val="nil"/>
              <w:left w:val="single" w:sz="4" w:space="0" w:color="auto"/>
              <w:bottom w:val="single" w:sz="4" w:space="0" w:color="auto"/>
              <w:right w:val="single" w:sz="4" w:space="0" w:color="auto"/>
            </w:tcBorders>
            <w:vAlign w:val="bottom"/>
          </w:tcPr>
          <w:p w14:paraId="0AF6E5F1" w14:textId="211E3433" w:rsidR="00D0298D" w:rsidRPr="00511160" w:rsidRDefault="00D0298D" w:rsidP="00D0298D">
            <w:pPr>
              <w:ind w:firstLine="0"/>
              <w:rPr>
                <w:rFonts w:ascii="Calibri" w:hAnsi="Calibri" w:cs="Calibri"/>
                <w:color w:val="000000"/>
                <w:lang w:val="en-GB"/>
              </w:rPr>
            </w:pPr>
          </w:p>
        </w:tc>
      </w:tr>
      <w:tr w:rsidR="00D0298D" w:rsidRPr="00511160" w14:paraId="7C187EA7" w14:textId="77777777" w:rsidTr="00D0298D">
        <w:tc>
          <w:tcPr>
            <w:tcW w:w="257" w:type="pct"/>
          </w:tcPr>
          <w:p w14:paraId="0AB0BCE8" w14:textId="77777777" w:rsidR="00D0298D" w:rsidRDefault="00D0298D" w:rsidP="00D0298D">
            <w:pPr>
              <w:ind w:firstLine="0"/>
              <w:rPr>
                <w:lang w:val="ro-RO"/>
              </w:rPr>
            </w:pPr>
          </w:p>
        </w:tc>
        <w:tc>
          <w:tcPr>
            <w:tcW w:w="448" w:type="pct"/>
          </w:tcPr>
          <w:p w14:paraId="394BBA8B" w14:textId="77777777" w:rsidR="00D0298D" w:rsidRPr="00511160" w:rsidRDefault="00D0298D" w:rsidP="00D0298D">
            <w:pPr>
              <w:ind w:firstLine="0"/>
              <w:rPr>
                <w:sz w:val="14"/>
                <w:szCs w:val="14"/>
                <w:lang w:val="en-GB"/>
              </w:rPr>
            </w:pPr>
          </w:p>
        </w:tc>
        <w:tc>
          <w:tcPr>
            <w:tcW w:w="1090" w:type="pct"/>
            <w:tcBorders>
              <w:top w:val="nil"/>
              <w:left w:val="single" w:sz="4" w:space="0" w:color="auto"/>
              <w:bottom w:val="single" w:sz="4" w:space="0" w:color="auto"/>
              <w:right w:val="single" w:sz="4" w:space="0" w:color="auto"/>
            </w:tcBorders>
            <w:vAlign w:val="center"/>
          </w:tcPr>
          <w:p w14:paraId="29402B0F" w14:textId="7FD31CBC" w:rsidR="00D0298D" w:rsidRPr="00511160" w:rsidRDefault="00D0298D" w:rsidP="00D0298D">
            <w:pPr>
              <w:ind w:firstLine="0"/>
              <w:rPr>
                <w:b/>
                <w:bCs/>
                <w:lang w:val="fr-FR"/>
              </w:rPr>
            </w:pPr>
            <w:proofErr w:type="spellStart"/>
            <w:r>
              <w:rPr>
                <w:color w:val="000000"/>
                <w:sz w:val="22"/>
                <w:szCs w:val="22"/>
              </w:rPr>
              <w:t>Curea</w:t>
            </w:r>
            <w:proofErr w:type="spellEnd"/>
            <w:r>
              <w:rPr>
                <w:color w:val="000000"/>
                <w:sz w:val="22"/>
                <w:szCs w:val="22"/>
              </w:rPr>
              <w:t xml:space="preserve"> </w:t>
            </w:r>
            <w:proofErr w:type="spellStart"/>
            <w:r>
              <w:rPr>
                <w:color w:val="000000"/>
                <w:sz w:val="22"/>
                <w:szCs w:val="22"/>
              </w:rPr>
              <w:t>deca</w:t>
            </w:r>
            <w:proofErr w:type="spellEnd"/>
          </w:p>
        </w:tc>
        <w:tc>
          <w:tcPr>
            <w:tcW w:w="321" w:type="pct"/>
            <w:tcBorders>
              <w:top w:val="nil"/>
              <w:left w:val="single" w:sz="4" w:space="0" w:color="auto"/>
              <w:bottom w:val="single" w:sz="4" w:space="0" w:color="auto"/>
              <w:right w:val="single" w:sz="4" w:space="0" w:color="auto"/>
            </w:tcBorders>
            <w:vAlign w:val="center"/>
          </w:tcPr>
          <w:p w14:paraId="1DC099A5" w14:textId="11992119" w:rsidR="00D0298D" w:rsidRPr="006F7976" w:rsidRDefault="00D0298D" w:rsidP="00D0298D">
            <w:pPr>
              <w:ind w:firstLine="0"/>
              <w:rPr>
                <w:lang w:val="fr-FR"/>
              </w:rPr>
            </w:pPr>
            <w:proofErr w:type="spellStart"/>
            <w:r>
              <w:rPr>
                <w:color w:val="000000"/>
                <w:sz w:val="22"/>
                <w:szCs w:val="22"/>
              </w:rPr>
              <w:t>buc</w:t>
            </w:r>
            <w:proofErr w:type="spellEnd"/>
            <w:r>
              <w:rPr>
                <w:color w:val="000000"/>
                <w:sz w:val="22"/>
                <w:szCs w:val="22"/>
              </w:rPr>
              <w:t>.</w:t>
            </w:r>
          </w:p>
        </w:tc>
        <w:tc>
          <w:tcPr>
            <w:tcW w:w="256" w:type="pct"/>
            <w:tcBorders>
              <w:top w:val="nil"/>
              <w:left w:val="nil"/>
              <w:bottom w:val="single" w:sz="4" w:space="0" w:color="auto"/>
              <w:right w:val="single" w:sz="4" w:space="0" w:color="auto"/>
            </w:tcBorders>
            <w:shd w:val="clear" w:color="000000" w:fill="FFFFFF"/>
            <w:vAlign w:val="center"/>
          </w:tcPr>
          <w:p w14:paraId="00D31574" w14:textId="3A978344" w:rsidR="00D0298D" w:rsidRDefault="00D0298D" w:rsidP="00D0298D">
            <w:pPr>
              <w:ind w:firstLine="0"/>
              <w:rPr>
                <w:lang w:val="fr-FR"/>
              </w:rPr>
            </w:pPr>
            <w:r>
              <w:rPr>
                <w:color w:val="000000"/>
                <w:sz w:val="22"/>
                <w:szCs w:val="22"/>
              </w:rPr>
              <w:t>12</w:t>
            </w:r>
          </w:p>
        </w:tc>
        <w:tc>
          <w:tcPr>
            <w:tcW w:w="2117" w:type="pct"/>
            <w:gridSpan w:val="2"/>
            <w:tcBorders>
              <w:top w:val="nil"/>
              <w:left w:val="single" w:sz="4" w:space="0" w:color="auto"/>
              <w:bottom w:val="single" w:sz="4" w:space="0" w:color="auto"/>
              <w:right w:val="single" w:sz="4" w:space="0" w:color="auto"/>
            </w:tcBorders>
            <w:vAlign w:val="center"/>
          </w:tcPr>
          <w:p w14:paraId="3CEAB3B2" w14:textId="561526E0" w:rsidR="00D0298D" w:rsidRPr="00FB40D9" w:rsidRDefault="00D0298D" w:rsidP="00D0298D">
            <w:pPr>
              <w:ind w:firstLine="0"/>
              <w:rPr>
                <w:lang w:val="fr-FR"/>
              </w:rPr>
            </w:pPr>
            <w:proofErr w:type="spellStart"/>
            <w:r>
              <w:rPr>
                <w:color w:val="000000"/>
                <w:sz w:val="22"/>
                <w:szCs w:val="22"/>
              </w:rPr>
              <w:t>Lungime</w:t>
            </w:r>
            <w:proofErr w:type="spellEnd"/>
            <w:r>
              <w:rPr>
                <w:color w:val="000000"/>
                <w:sz w:val="22"/>
                <w:szCs w:val="22"/>
              </w:rPr>
              <w:t xml:space="preserve"> 102 cm / </w:t>
            </w:r>
            <w:proofErr w:type="spellStart"/>
            <w:r>
              <w:rPr>
                <w:color w:val="000000"/>
                <w:sz w:val="22"/>
                <w:szCs w:val="22"/>
              </w:rPr>
              <w:t>Combii</w:t>
            </w:r>
            <w:proofErr w:type="spellEnd"/>
            <w:r>
              <w:rPr>
                <w:color w:val="000000"/>
                <w:sz w:val="22"/>
                <w:szCs w:val="22"/>
              </w:rPr>
              <w:t xml:space="preserve"> 103, </w:t>
            </w:r>
            <w:proofErr w:type="spellStart"/>
            <w:r>
              <w:rPr>
                <w:color w:val="000000"/>
                <w:sz w:val="22"/>
                <w:szCs w:val="22"/>
              </w:rPr>
              <w:t>pentru</w:t>
            </w:r>
            <w:proofErr w:type="spellEnd"/>
            <w:r>
              <w:rPr>
                <w:color w:val="000000"/>
                <w:sz w:val="22"/>
                <w:szCs w:val="22"/>
              </w:rPr>
              <w:t xml:space="preserve"> </w:t>
            </w:r>
            <w:r w:rsidRPr="00CB50B5">
              <w:rPr>
                <w:color w:val="000000"/>
                <w:sz w:val="22"/>
                <w:szCs w:val="22"/>
              </w:rPr>
              <w:t>Rider 316AWD Husqvarna</w:t>
            </w:r>
          </w:p>
        </w:tc>
        <w:tc>
          <w:tcPr>
            <w:tcW w:w="511" w:type="pct"/>
            <w:tcBorders>
              <w:top w:val="nil"/>
              <w:left w:val="single" w:sz="4" w:space="0" w:color="auto"/>
              <w:bottom w:val="single" w:sz="4" w:space="0" w:color="auto"/>
              <w:right w:val="single" w:sz="4" w:space="0" w:color="auto"/>
            </w:tcBorders>
            <w:vAlign w:val="bottom"/>
          </w:tcPr>
          <w:p w14:paraId="12FC821E" w14:textId="1EC55748" w:rsidR="00D0298D" w:rsidRPr="00511160" w:rsidRDefault="00D0298D" w:rsidP="00D0298D">
            <w:pPr>
              <w:ind w:firstLine="0"/>
              <w:rPr>
                <w:rFonts w:ascii="Calibri" w:hAnsi="Calibri" w:cs="Calibri"/>
                <w:color w:val="000000"/>
                <w:lang w:val="fr-FR"/>
              </w:rPr>
            </w:pPr>
          </w:p>
        </w:tc>
      </w:tr>
      <w:tr w:rsidR="00D0298D" w:rsidRPr="00511160" w14:paraId="44195C22" w14:textId="77777777" w:rsidTr="00D0298D">
        <w:tc>
          <w:tcPr>
            <w:tcW w:w="257" w:type="pct"/>
          </w:tcPr>
          <w:p w14:paraId="10EC73C8" w14:textId="77777777" w:rsidR="00D0298D" w:rsidRPr="00511160" w:rsidRDefault="00D0298D" w:rsidP="00D0298D">
            <w:pPr>
              <w:ind w:firstLine="0"/>
              <w:rPr>
                <w:lang w:val="fr-FR"/>
              </w:rPr>
            </w:pPr>
          </w:p>
        </w:tc>
        <w:tc>
          <w:tcPr>
            <w:tcW w:w="448" w:type="pct"/>
          </w:tcPr>
          <w:p w14:paraId="5A227D65" w14:textId="77777777" w:rsidR="00D0298D" w:rsidRPr="006F7976" w:rsidRDefault="00D0298D" w:rsidP="00D0298D">
            <w:pPr>
              <w:ind w:firstLine="0"/>
              <w:rPr>
                <w:sz w:val="14"/>
                <w:szCs w:val="14"/>
                <w:lang w:val="fr-FR"/>
              </w:rPr>
            </w:pPr>
          </w:p>
        </w:tc>
        <w:tc>
          <w:tcPr>
            <w:tcW w:w="1090" w:type="pct"/>
            <w:tcBorders>
              <w:top w:val="nil"/>
              <w:left w:val="single" w:sz="4" w:space="0" w:color="auto"/>
              <w:bottom w:val="single" w:sz="4" w:space="0" w:color="auto"/>
              <w:right w:val="single" w:sz="4" w:space="0" w:color="auto"/>
            </w:tcBorders>
            <w:vAlign w:val="center"/>
          </w:tcPr>
          <w:p w14:paraId="78317F4D" w14:textId="610251C1" w:rsidR="00D0298D" w:rsidRPr="00511160" w:rsidRDefault="00D0298D" w:rsidP="00D0298D">
            <w:pPr>
              <w:ind w:firstLine="0"/>
              <w:rPr>
                <w:b/>
                <w:bCs/>
                <w:lang w:val="fr-FR"/>
              </w:rPr>
            </w:pPr>
            <w:r>
              <w:rPr>
                <w:color w:val="000000"/>
                <w:sz w:val="22"/>
                <w:szCs w:val="22"/>
              </w:rPr>
              <w:t>Jante</w:t>
            </w:r>
          </w:p>
        </w:tc>
        <w:tc>
          <w:tcPr>
            <w:tcW w:w="321" w:type="pct"/>
            <w:tcBorders>
              <w:top w:val="nil"/>
              <w:left w:val="single" w:sz="4" w:space="0" w:color="auto"/>
              <w:bottom w:val="single" w:sz="4" w:space="0" w:color="auto"/>
              <w:right w:val="single" w:sz="4" w:space="0" w:color="auto"/>
            </w:tcBorders>
            <w:vAlign w:val="center"/>
          </w:tcPr>
          <w:p w14:paraId="1DEDB798" w14:textId="6193909B" w:rsidR="00D0298D" w:rsidRPr="006F7976" w:rsidRDefault="00D0298D" w:rsidP="00D0298D">
            <w:pPr>
              <w:ind w:firstLine="0"/>
              <w:rPr>
                <w:lang w:val="fr-FR"/>
              </w:rPr>
            </w:pPr>
            <w:proofErr w:type="spellStart"/>
            <w:r>
              <w:rPr>
                <w:color w:val="000000"/>
                <w:sz w:val="22"/>
                <w:szCs w:val="22"/>
              </w:rPr>
              <w:t>buc</w:t>
            </w:r>
            <w:proofErr w:type="spellEnd"/>
          </w:p>
        </w:tc>
        <w:tc>
          <w:tcPr>
            <w:tcW w:w="256" w:type="pct"/>
            <w:tcBorders>
              <w:top w:val="nil"/>
              <w:left w:val="nil"/>
              <w:bottom w:val="single" w:sz="4" w:space="0" w:color="auto"/>
              <w:right w:val="single" w:sz="4" w:space="0" w:color="auto"/>
            </w:tcBorders>
            <w:shd w:val="clear" w:color="000000" w:fill="FFFFFF"/>
            <w:vAlign w:val="center"/>
          </w:tcPr>
          <w:p w14:paraId="43A8F731" w14:textId="751F8065" w:rsidR="00D0298D" w:rsidRDefault="00D0298D" w:rsidP="00D0298D">
            <w:pPr>
              <w:ind w:firstLine="0"/>
              <w:rPr>
                <w:lang w:val="fr-FR"/>
              </w:rPr>
            </w:pPr>
            <w:r>
              <w:rPr>
                <w:color w:val="000000"/>
                <w:sz w:val="22"/>
                <w:szCs w:val="22"/>
              </w:rPr>
              <w:t>4</w:t>
            </w:r>
          </w:p>
        </w:tc>
        <w:tc>
          <w:tcPr>
            <w:tcW w:w="2117" w:type="pct"/>
            <w:gridSpan w:val="2"/>
            <w:tcBorders>
              <w:top w:val="nil"/>
              <w:left w:val="single" w:sz="4" w:space="0" w:color="auto"/>
              <w:bottom w:val="single" w:sz="4" w:space="0" w:color="auto"/>
              <w:right w:val="single" w:sz="4" w:space="0" w:color="auto"/>
            </w:tcBorders>
            <w:vAlign w:val="center"/>
          </w:tcPr>
          <w:p w14:paraId="441FFCC0" w14:textId="0CBF3251" w:rsidR="00D0298D" w:rsidRPr="00FB40D9" w:rsidRDefault="00D0298D" w:rsidP="00D0298D">
            <w:pPr>
              <w:ind w:firstLine="0"/>
              <w:rPr>
                <w:lang w:val="fr-FR"/>
              </w:rPr>
            </w:pPr>
            <w:r>
              <w:rPr>
                <w:color w:val="000000"/>
                <w:sz w:val="22"/>
                <w:szCs w:val="22"/>
              </w:rPr>
              <w:t xml:space="preserve">d/ 45 cm/ </w:t>
            </w:r>
            <w:proofErr w:type="spellStart"/>
            <w:r>
              <w:rPr>
                <w:color w:val="000000"/>
                <w:sz w:val="22"/>
                <w:szCs w:val="22"/>
              </w:rPr>
              <w:t>aluminiu</w:t>
            </w:r>
            <w:proofErr w:type="spellEnd"/>
            <w:r>
              <w:rPr>
                <w:color w:val="000000"/>
                <w:sz w:val="22"/>
                <w:szCs w:val="22"/>
              </w:rPr>
              <w:t xml:space="preserve">, </w:t>
            </w:r>
            <w:proofErr w:type="spellStart"/>
            <w:r>
              <w:rPr>
                <w:color w:val="000000"/>
                <w:sz w:val="22"/>
                <w:szCs w:val="22"/>
              </w:rPr>
              <w:t>pentru</w:t>
            </w:r>
            <w:proofErr w:type="spellEnd"/>
            <w:r>
              <w:rPr>
                <w:color w:val="000000"/>
                <w:sz w:val="22"/>
                <w:szCs w:val="22"/>
              </w:rPr>
              <w:t xml:space="preserve"> </w:t>
            </w:r>
            <w:r w:rsidRPr="00CB50B5">
              <w:rPr>
                <w:color w:val="000000"/>
                <w:sz w:val="22"/>
                <w:szCs w:val="22"/>
              </w:rPr>
              <w:t>Rider 316AWD Husqvarna</w:t>
            </w:r>
          </w:p>
        </w:tc>
        <w:tc>
          <w:tcPr>
            <w:tcW w:w="511" w:type="pct"/>
            <w:tcBorders>
              <w:top w:val="nil"/>
              <w:left w:val="single" w:sz="4" w:space="0" w:color="auto"/>
              <w:bottom w:val="single" w:sz="4" w:space="0" w:color="auto"/>
              <w:right w:val="single" w:sz="4" w:space="0" w:color="auto"/>
            </w:tcBorders>
            <w:vAlign w:val="bottom"/>
          </w:tcPr>
          <w:p w14:paraId="1A302573" w14:textId="13B214F7" w:rsidR="00D0298D" w:rsidRPr="00511160" w:rsidRDefault="00D0298D" w:rsidP="00D0298D">
            <w:pPr>
              <w:ind w:firstLine="0"/>
              <w:rPr>
                <w:rFonts w:ascii="Calibri" w:hAnsi="Calibri" w:cs="Calibri"/>
                <w:color w:val="000000"/>
                <w:lang w:val="fr-FR"/>
              </w:rPr>
            </w:pPr>
          </w:p>
        </w:tc>
      </w:tr>
      <w:tr w:rsidR="00D0298D" w:rsidRPr="00511160" w14:paraId="744DB2EF" w14:textId="77777777" w:rsidTr="00D0298D">
        <w:tc>
          <w:tcPr>
            <w:tcW w:w="257" w:type="pct"/>
          </w:tcPr>
          <w:p w14:paraId="7601A65B" w14:textId="77777777" w:rsidR="00D0298D" w:rsidRDefault="00D0298D" w:rsidP="00D0298D">
            <w:pPr>
              <w:ind w:firstLine="0"/>
              <w:rPr>
                <w:lang w:val="ro-RO"/>
              </w:rPr>
            </w:pPr>
          </w:p>
        </w:tc>
        <w:tc>
          <w:tcPr>
            <w:tcW w:w="448" w:type="pct"/>
          </w:tcPr>
          <w:p w14:paraId="3857E725" w14:textId="77777777" w:rsidR="00D0298D" w:rsidRPr="006F7976" w:rsidRDefault="00D0298D" w:rsidP="00D0298D">
            <w:pPr>
              <w:ind w:firstLine="0"/>
              <w:rPr>
                <w:sz w:val="14"/>
                <w:szCs w:val="14"/>
                <w:lang w:val="fr-FR"/>
              </w:rPr>
            </w:pPr>
          </w:p>
        </w:tc>
        <w:tc>
          <w:tcPr>
            <w:tcW w:w="1090" w:type="pct"/>
            <w:tcBorders>
              <w:top w:val="nil"/>
              <w:left w:val="single" w:sz="4" w:space="0" w:color="auto"/>
              <w:bottom w:val="single" w:sz="4" w:space="0" w:color="auto"/>
              <w:right w:val="single" w:sz="4" w:space="0" w:color="auto"/>
            </w:tcBorders>
            <w:vAlign w:val="center"/>
          </w:tcPr>
          <w:p w14:paraId="1F4B5A79" w14:textId="310743E3" w:rsidR="00D0298D" w:rsidRPr="00511160" w:rsidRDefault="00D0298D" w:rsidP="00D0298D">
            <w:pPr>
              <w:ind w:firstLine="0"/>
              <w:rPr>
                <w:b/>
                <w:bCs/>
                <w:lang w:val="fr-FR"/>
              </w:rPr>
            </w:pPr>
            <w:proofErr w:type="spellStart"/>
            <w:r>
              <w:rPr>
                <w:color w:val="000000"/>
                <w:sz w:val="22"/>
                <w:szCs w:val="22"/>
              </w:rPr>
              <w:t>Cablu</w:t>
            </w:r>
            <w:proofErr w:type="spellEnd"/>
            <w:r>
              <w:rPr>
                <w:color w:val="000000"/>
                <w:sz w:val="22"/>
                <w:szCs w:val="22"/>
              </w:rPr>
              <w:t xml:space="preserve"> p-u </w:t>
            </w:r>
            <w:proofErr w:type="spellStart"/>
            <w:r>
              <w:rPr>
                <w:color w:val="000000"/>
                <w:sz w:val="22"/>
                <w:szCs w:val="22"/>
              </w:rPr>
              <w:t>volan</w:t>
            </w:r>
            <w:proofErr w:type="spellEnd"/>
          </w:p>
        </w:tc>
        <w:tc>
          <w:tcPr>
            <w:tcW w:w="321" w:type="pct"/>
            <w:tcBorders>
              <w:top w:val="nil"/>
              <w:left w:val="single" w:sz="4" w:space="0" w:color="auto"/>
              <w:bottom w:val="single" w:sz="4" w:space="0" w:color="auto"/>
              <w:right w:val="single" w:sz="4" w:space="0" w:color="auto"/>
            </w:tcBorders>
            <w:vAlign w:val="center"/>
          </w:tcPr>
          <w:p w14:paraId="28DA9A3E" w14:textId="548D86B8" w:rsidR="00D0298D" w:rsidRPr="006F7976" w:rsidRDefault="00D0298D" w:rsidP="00D0298D">
            <w:pPr>
              <w:ind w:firstLine="0"/>
              <w:rPr>
                <w:lang w:val="fr-FR"/>
              </w:rPr>
            </w:pPr>
            <w:proofErr w:type="spellStart"/>
            <w:r>
              <w:rPr>
                <w:color w:val="000000"/>
                <w:sz w:val="22"/>
                <w:szCs w:val="22"/>
              </w:rPr>
              <w:t>buc</w:t>
            </w:r>
            <w:proofErr w:type="spellEnd"/>
          </w:p>
        </w:tc>
        <w:tc>
          <w:tcPr>
            <w:tcW w:w="256" w:type="pct"/>
            <w:tcBorders>
              <w:top w:val="nil"/>
              <w:left w:val="nil"/>
              <w:bottom w:val="single" w:sz="4" w:space="0" w:color="auto"/>
              <w:right w:val="single" w:sz="4" w:space="0" w:color="auto"/>
            </w:tcBorders>
            <w:shd w:val="clear" w:color="000000" w:fill="FFFFFF"/>
            <w:vAlign w:val="center"/>
          </w:tcPr>
          <w:p w14:paraId="655BFE89" w14:textId="54762D90" w:rsidR="00D0298D" w:rsidRDefault="00D0298D" w:rsidP="00D0298D">
            <w:pPr>
              <w:ind w:firstLine="0"/>
              <w:rPr>
                <w:lang w:val="fr-FR"/>
              </w:rPr>
            </w:pPr>
            <w:r>
              <w:rPr>
                <w:color w:val="000000"/>
                <w:sz w:val="22"/>
                <w:szCs w:val="22"/>
              </w:rPr>
              <w:t>3</w:t>
            </w:r>
          </w:p>
        </w:tc>
        <w:tc>
          <w:tcPr>
            <w:tcW w:w="2117" w:type="pct"/>
            <w:gridSpan w:val="2"/>
            <w:tcBorders>
              <w:top w:val="nil"/>
              <w:left w:val="single" w:sz="4" w:space="0" w:color="auto"/>
              <w:bottom w:val="single" w:sz="4" w:space="0" w:color="auto"/>
              <w:right w:val="single" w:sz="4" w:space="0" w:color="auto"/>
            </w:tcBorders>
            <w:vAlign w:val="center"/>
          </w:tcPr>
          <w:p w14:paraId="1540A896" w14:textId="533475A3" w:rsidR="00D0298D" w:rsidRPr="00FB40D9" w:rsidRDefault="00D0298D" w:rsidP="00D0298D">
            <w:pPr>
              <w:ind w:firstLine="0"/>
              <w:rPr>
                <w:lang w:val="fr-FR"/>
              </w:rPr>
            </w:pPr>
            <w:proofErr w:type="spellStart"/>
            <w:r>
              <w:rPr>
                <w:color w:val="000000"/>
                <w:sz w:val="22"/>
                <w:szCs w:val="22"/>
              </w:rPr>
              <w:t>Aluminiu</w:t>
            </w:r>
            <w:proofErr w:type="spellEnd"/>
            <w:r>
              <w:rPr>
                <w:color w:val="000000"/>
                <w:sz w:val="22"/>
                <w:szCs w:val="22"/>
              </w:rPr>
              <w:t xml:space="preserve"> </w:t>
            </w:r>
            <w:proofErr w:type="spellStart"/>
            <w:r>
              <w:rPr>
                <w:color w:val="000000"/>
                <w:sz w:val="22"/>
                <w:szCs w:val="22"/>
              </w:rPr>
              <w:t>Lungime</w:t>
            </w:r>
            <w:proofErr w:type="spellEnd"/>
            <w:r>
              <w:rPr>
                <w:color w:val="000000"/>
                <w:sz w:val="22"/>
                <w:szCs w:val="22"/>
              </w:rPr>
              <w:t xml:space="preserve"> 150 cm, </w:t>
            </w:r>
            <w:proofErr w:type="spellStart"/>
            <w:r>
              <w:rPr>
                <w:color w:val="000000"/>
                <w:sz w:val="22"/>
                <w:szCs w:val="22"/>
              </w:rPr>
              <w:t>pentru</w:t>
            </w:r>
            <w:proofErr w:type="spellEnd"/>
            <w:r>
              <w:rPr>
                <w:color w:val="000000"/>
                <w:sz w:val="22"/>
                <w:szCs w:val="22"/>
              </w:rPr>
              <w:t xml:space="preserve"> </w:t>
            </w:r>
            <w:r w:rsidRPr="00CB50B5">
              <w:rPr>
                <w:color w:val="000000"/>
                <w:sz w:val="22"/>
                <w:szCs w:val="22"/>
              </w:rPr>
              <w:t>Rider 316AWD Husqvarna</w:t>
            </w:r>
          </w:p>
        </w:tc>
        <w:tc>
          <w:tcPr>
            <w:tcW w:w="511" w:type="pct"/>
            <w:tcBorders>
              <w:top w:val="nil"/>
              <w:left w:val="single" w:sz="4" w:space="0" w:color="auto"/>
              <w:bottom w:val="single" w:sz="4" w:space="0" w:color="auto"/>
              <w:right w:val="single" w:sz="4" w:space="0" w:color="auto"/>
            </w:tcBorders>
            <w:vAlign w:val="bottom"/>
          </w:tcPr>
          <w:p w14:paraId="6C903BA9" w14:textId="31DAF6DD" w:rsidR="00D0298D" w:rsidRPr="00511160" w:rsidRDefault="00D0298D" w:rsidP="00D0298D">
            <w:pPr>
              <w:ind w:firstLine="0"/>
              <w:rPr>
                <w:rFonts w:ascii="Calibri" w:hAnsi="Calibri" w:cs="Calibri"/>
                <w:color w:val="000000"/>
                <w:lang w:val="fr-FR"/>
              </w:rPr>
            </w:pPr>
          </w:p>
        </w:tc>
      </w:tr>
      <w:tr w:rsidR="00D0298D" w:rsidRPr="00511160" w14:paraId="0074F7A5" w14:textId="77777777" w:rsidTr="00D0298D">
        <w:tc>
          <w:tcPr>
            <w:tcW w:w="257" w:type="pct"/>
          </w:tcPr>
          <w:p w14:paraId="05BF8408" w14:textId="77777777" w:rsidR="00D0298D" w:rsidRDefault="00D0298D" w:rsidP="00D0298D">
            <w:pPr>
              <w:ind w:firstLine="0"/>
              <w:rPr>
                <w:lang w:val="ro-RO"/>
              </w:rPr>
            </w:pPr>
          </w:p>
        </w:tc>
        <w:tc>
          <w:tcPr>
            <w:tcW w:w="448" w:type="pct"/>
          </w:tcPr>
          <w:p w14:paraId="1F38D849" w14:textId="77777777" w:rsidR="00D0298D" w:rsidRPr="006F7976" w:rsidRDefault="00D0298D" w:rsidP="00D0298D">
            <w:pPr>
              <w:ind w:firstLine="0"/>
              <w:rPr>
                <w:sz w:val="14"/>
                <w:szCs w:val="14"/>
                <w:lang w:val="fr-FR"/>
              </w:rPr>
            </w:pPr>
          </w:p>
        </w:tc>
        <w:tc>
          <w:tcPr>
            <w:tcW w:w="1090" w:type="pct"/>
            <w:tcBorders>
              <w:top w:val="nil"/>
              <w:left w:val="single" w:sz="4" w:space="0" w:color="auto"/>
              <w:bottom w:val="single" w:sz="4" w:space="0" w:color="auto"/>
              <w:right w:val="single" w:sz="4" w:space="0" w:color="auto"/>
            </w:tcBorders>
            <w:vAlign w:val="center"/>
          </w:tcPr>
          <w:p w14:paraId="62CE36E5" w14:textId="7EC42F15" w:rsidR="00D0298D" w:rsidRPr="00511160" w:rsidRDefault="00D0298D" w:rsidP="00D0298D">
            <w:pPr>
              <w:ind w:firstLine="0"/>
              <w:rPr>
                <w:b/>
                <w:bCs/>
                <w:lang w:val="fr-FR"/>
              </w:rPr>
            </w:pPr>
            <w:proofErr w:type="spellStart"/>
            <w:r>
              <w:rPr>
                <w:color w:val="000000"/>
                <w:sz w:val="22"/>
                <w:szCs w:val="22"/>
              </w:rPr>
              <w:t>Filtru</w:t>
            </w:r>
            <w:proofErr w:type="spellEnd"/>
            <w:r>
              <w:rPr>
                <w:color w:val="000000"/>
                <w:sz w:val="22"/>
                <w:szCs w:val="22"/>
              </w:rPr>
              <w:t xml:space="preserve"> de </w:t>
            </w:r>
            <w:proofErr w:type="spellStart"/>
            <w:r>
              <w:rPr>
                <w:color w:val="000000"/>
                <w:sz w:val="22"/>
                <w:szCs w:val="22"/>
              </w:rPr>
              <w:t>aer</w:t>
            </w:r>
            <w:proofErr w:type="spellEnd"/>
          </w:p>
        </w:tc>
        <w:tc>
          <w:tcPr>
            <w:tcW w:w="321" w:type="pct"/>
            <w:tcBorders>
              <w:top w:val="nil"/>
              <w:left w:val="single" w:sz="4" w:space="0" w:color="auto"/>
              <w:bottom w:val="single" w:sz="4" w:space="0" w:color="auto"/>
              <w:right w:val="single" w:sz="4" w:space="0" w:color="auto"/>
            </w:tcBorders>
            <w:vAlign w:val="center"/>
          </w:tcPr>
          <w:p w14:paraId="1C1CC8E2" w14:textId="54BEDCA8" w:rsidR="00D0298D" w:rsidRPr="006F7976" w:rsidRDefault="00D0298D" w:rsidP="00D0298D">
            <w:pPr>
              <w:ind w:firstLine="0"/>
              <w:rPr>
                <w:lang w:val="fr-FR"/>
              </w:rPr>
            </w:pPr>
            <w:proofErr w:type="spellStart"/>
            <w:r>
              <w:rPr>
                <w:color w:val="000000"/>
                <w:sz w:val="22"/>
                <w:szCs w:val="22"/>
              </w:rPr>
              <w:t>buc</w:t>
            </w:r>
            <w:proofErr w:type="spellEnd"/>
          </w:p>
        </w:tc>
        <w:tc>
          <w:tcPr>
            <w:tcW w:w="256" w:type="pct"/>
            <w:tcBorders>
              <w:top w:val="nil"/>
              <w:left w:val="nil"/>
              <w:bottom w:val="single" w:sz="4" w:space="0" w:color="auto"/>
              <w:right w:val="single" w:sz="4" w:space="0" w:color="auto"/>
            </w:tcBorders>
            <w:shd w:val="clear" w:color="000000" w:fill="FFFFFF"/>
            <w:vAlign w:val="center"/>
          </w:tcPr>
          <w:p w14:paraId="175349D7" w14:textId="3923EFB9" w:rsidR="00D0298D" w:rsidRDefault="00D0298D" w:rsidP="00D0298D">
            <w:pPr>
              <w:ind w:firstLine="0"/>
              <w:rPr>
                <w:lang w:val="fr-FR"/>
              </w:rPr>
            </w:pPr>
            <w:r>
              <w:rPr>
                <w:color w:val="000000"/>
                <w:sz w:val="22"/>
                <w:szCs w:val="22"/>
              </w:rPr>
              <w:t>4</w:t>
            </w:r>
          </w:p>
        </w:tc>
        <w:tc>
          <w:tcPr>
            <w:tcW w:w="2117" w:type="pct"/>
            <w:gridSpan w:val="2"/>
            <w:tcBorders>
              <w:top w:val="nil"/>
              <w:left w:val="single" w:sz="4" w:space="0" w:color="auto"/>
              <w:bottom w:val="single" w:sz="4" w:space="0" w:color="auto"/>
              <w:right w:val="single" w:sz="4" w:space="0" w:color="auto"/>
            </w:tcBorders>
            <w:vAlign w:val="center"/>
          </w:tcPr>
          <w:p w14:paraId="7144785F" w14:textId="10C9E256" w:rsidR="00D0298D" w:rsidRPr="00CB50B5" w:rsidRDefault="00D0298D" w:rsidP="00D0298D">
            <w:pPr>
              <w:ind w:firstLine="0"/>
              <w:rPr>
                <w:lang w:val="en-GB"/>
              </w:rPr>
            </w:pPr>
            <w:proofErr w:type="spellStart"/>
            <w:r>
              <w:rPr>
                <w:color w:val="000000"/>
                <w:sz w:val="22"/>
                <w:szCs w:val="22"/>
              </w:rPr>
              <w:t>Diametrul</w:t>
            </w:r>
            <w:proofErr w:type="spellEnd"/>
            <w:r>
              <w:rPr>
                <w:color w:val="000000"/>
                <w:sz w:val="22"/>
                <w:szCs w:val="22"/>
              </w:rPr>
              <w:t xml:space="preserve"> 25 cm/</w:t>
            </w:r>
            <w:proofErr w:type="spellStart"/>
            <w:r>
              <w:rPr>
                <w:color w:val="000000"/>
                <w:sz w:val="22"/>
                <w:szCs w:val="22"/>
              </w:rPr>
              <w:t>Grosime</w:t>
            </w:r>
            <w:proofErr w:type="spellEnd"/>
            <w:r>
              <w:rPr>
                <w:color w:val="000000"/>
                <w:sz w:val="22"/>
                <w:szCs w:val="22"/>
              </w:rPr>
              <w:t xml:space="preserve"> 10 cm, </w:t>
            </w:r>
            <w:proofErr w:type="spellStart"/>
            <w:r>
              <w:rPr>
                <w:color w:val="000000"/>
                <w:sz w:val="22"/>
                <w:szCs w:val="22"/>
              </w:rPr>
              <w:t>pentru</w:t>
            </w:r>
            <w:proofErr w:type="spellEnd"/>
            <w:r>
              <w:rPr>
                <w:color w:val="000000"/>
                <w:sz w:val="22"/>
                <w:szCs w:val="22"/>
              </w:rPr>
              <w:t xml:space="preserve"> </w:t>
            </w:r>
            <w:r w:rsidRPr="00CB50B5">
              <w:rPr>
                <w:color w:val="000000"/>
                <w:sz w:val="22"/>
                <w:szCs w:val="22"/>
              </w:rPr>
              <w:t>Rider 316AWD Husqvarna</w:t>
            </w:r>
          </w:p>
        </w:tc>
        <w:tc>
          <w:tcPr>
            <w:tcW w:w="511" w:type="pct"/>
            <w:tcBorders>
              <w:top w:val="nil"/>
              <w:left w:val="single" w:sz="4" w:space="0" w:color="auto"/>
              <w:bottom w:val="single" w:sz="4" w:space="0" w:color="auto"/>
              <w:right w:val="single" w:sz="4" w:space="0" w:color="auto"/>
            </w:tcBorders>
            <w:vAlign w:val="bottom"/>
          </w:tcPr>
          <w:p w14:paraId="6ACAC859" w14:textId="383D396D" w:rsidR="00D0298D" w:rsidRPr="007B6DD7" w:rsidRDefault="00D0298D" w:rsidP="00D0298D">
            <w:pPr>
              <w:ind w:firstLine="0"/>
              <w:rPr>
                <w:rFonts w:ascii="Calibri" w:hAnsi="Calibri" w:cs="Calibri"/>
                <w:color w:val="000000"/>
                <w:lang w:val="en-GB"/>
              </w:rPr>
            </w:pPr>
          </w:p>
        </w:tc>
      </w:tr>
      <w:tr w:rsidR="00D0298D" w:rsidRPr="00511160" w14:paraId="2487B316" w14:textId="77777777" w:rsidTr="00D0298D">
        <w:tc>
          <w:tcPr>
            <w:tcW w:w="257" w:type="pct"/>
          </w:tcPr>
          <w:p w14:paraId="644E1364" w14:textId="77777777" w:rsidR="00D0298D" w:rsidRDefault="00D0298D" w:rsidP="00D0298D">
            <w:pPr>
              <w:ind w:firstLine="0"/>
              <w:rPr>
                <w:lang w:val="ro-RO"/>
              </w:rPr>
            </w:pPr>
          </w:p>
        </w:tc>
        <w:tc>
          <w:tcPr>
            <w:tcW w:w="448" w:type="pct"/>
          </w:tcPr>
          <w:p w14:paraId="224ADCF0" w14:textId="77777777" w:rsidR="00D0298D" w:rsidRPr="007B6DD7" w:rsidRDefault="00D0298D" w:rsidP="00D0298D">
            <w:pPr>
              <w:ind w:firstLine="0"/>
              <w:rPr>
                <w:sz w:val="14"/>
                <w:szCs w:val="14"/>
                <w:lang w:val="en-GB"/>
              </w:rPr>
            </w:pPr>
          </w:p>
        </w:tc>
        <w:tc>
          <w:tcPr>
            <w:tcW w:w="1090" w:type="pct"/>
            <w:tcBorders>
              <w:top w:val="nil"/>
              <w:left w:val="single" w:sz="4" w:space="0" w:color="auto"/>
              <w:bottom w:val="single" w:sz="4" w:space="0" w:color="auto"/>
              <w:right w:val="single" w:sz="4" w:space="0" w:color="auto"/>
            </w:tcBorders>
            <w:vAlign w:val="center"/>
          </w:tcPr>
          <w:p w14:paraId="2D0AB576" w14:textId="474F2DBE" w:rsidR="00D0298D" w:rsidRPr="00511160" w:rsidRDefault="00D0298D" w:rsidP="00D0298D">
            <w:pPr>
              <w:ind w:firstLine="0"/>
              <w:rPr>
                <w:b/>
                <w:bCs/>
                <w:lang w:val="fr-FR"/>
              </w:rPr>
            </w:pPr>
            <w:r w:rsidRPr="00511160">
              <w:rPr>
                <w:color w:val="000000"/>
                <w:sz w:val="22"/>
                <w:szCs w:val="22"/>
                <w:lang w:val="fr-FR"/>
              </w:rPr>
              <w:t>Rulmenți p-u roți la deca</w:t>
            </w:r>
          </w:p>
        </w:tc>
        <w:tc>
          <w:tcPr>
            <w:tcW w:w="321" w:type="pct"/>
            <w:tcBorders>
              <w:top w:val="nil"/>
              <w:left w:val="single" w:sz="4" w:space="0" w:color="auto"/>
              <w:bottom w:val="single" w:sz="4" w:space="0" w:color="auto"/>
              <w:right w:val="single" w:sz="4" w:space="0" w:color="auto"/>
            </w:tcBorders>
            <w:vAlign w:val="center"/>
          </w:tcPr>
          <w:p w14:paraId="0EE03448" w14:textId="32B06C1E" w:rsidR="00D0298D" w:rsidRPr="006F7976" w:rsidRDefault="00D0298D" w:rsidP="00D0298D">
            <w:pPr>
              <w:ind w:firstLine="0"/>
              <w:rPr>
                <w:lang w:val="fr-FR"/>
              </w:rPr>
            </w:pPr>
            <w:proofErr w:type="spellStart"/>
            <w:r>
              <w:rPr>
                <w:color w:val="000000"/>
                <w:sz w:val="22"/>
                <w:szCs w:val="22"/>
              </w:rPr>
              <w:t>buc</w:t>
            </w:r>
            <w:proofErr w:type="spellEnd"/>
          </w:p>
        </w:tc>
        <w:tc>
          <w:tcPr>
            <w:tcW w:w="256" w:type="pct"/>
            <w:tcBorders>
              <w:top w:val="nil"/>
              <w:left w:val="nil"/>
              <w:bottom w:val="single" w:sz="4" w:space="0" w:color="auto"/>
              <w:right w:val="single" w:sz="4" w:space="0" w:color="auto"/>
            </w:tcBorders>
            <w:shd w:val="clear" w:color="000000" w:fill="FFFFFF"/>
            <w:vAlign w:val="center"/>
          </w:tcPr>
          <w:p w14:paraId="4A425B6A" w14:textId="3530818F" w:rsidR="00D0298D" w:rsidRDefault="00D0298D" w:rsidP="00D0298D">
            <w:pPr>
              <w:ind w:firstLine="0"/>
              <w:rPr>
                <w:lang w:val="fr-FR"/>
              </w:rPr>
            </w:pPr>
            <w:r>
              <w:rPr>
                <w:color w:val="000000"/>
                <w:sz w:val="22"/>
                <w:szCs w:val="22"/>
              </w:rPr>
              <w:t>12</w:t>
            </w:r>
          </w:p>
        </w:tc>
        <w:tc>
          <w:tcPr>
            <w:tcW w:w="2117" w:type="pct"/>
            <w:gridSpan w:val="2"/>
            <w:tcBorders>
              <w:top w:val="nil"/>
              <w:left w:val="single" w:sz="4" w:space="0" w:color="auto"/>
              <w:bottom w:val="single" w:sz="4" w:space="0" w:color="auto"/>
              <w:right w:val="single" w:sz="4" w:space="0" w:color="auto"/>
            </w:tcBorders>
            <w:vAlign w:val="center"/>
          </w:tcPr>
          <w:p w14:paraId="6EB9C041" w14:textId="0EEB2371" w:rsidR="00D0298D" w:rsidRPr="00FB40D9" w:rsidRDefault="00D0298D" w:rsidP="00D0298D">
            <w:pPr>
              <w:ind w:firstLine="0"/>
              <w:rPr>
                <w:lang w:val="fr-FR"/>
              </w:rPr>
            </w:pPr>
            <w:proofErr w:type="spellStart"/>
            <w:r>
              <w:rPr>
                <w:color w:val="000000"/>
                <w:sz w:val="22"/>
                <w:szCs w:val="22"/>
              </w:rPr>
              <w:t>Diametru</w:t>
            </w:r>
            <w:proofErr w:type="spellEnd"/>
            <w:r>
              <w:rPr>
                <w:color w:val="000000"/>
                <w:sz w:val="22"/>
                <w:szCs w:val="22"/>
              </w:rPr>
              <w:t xml:space="preserve"> 10 cm, </w:t>
            </w:r>
            <w:proofErr w:type="spellStart"/>
            <w:r>
              <w:rPr>
                <w:color w:val="000000"/>
                <w:sz w:val="22"/>
                <w:szCs w:val="22"/>
              </w:rPr>
              <w:t>aluminiu</w:t>
            </w:r>
            <w:proofErr w:type="spellEnd"/>
            <w:r>
              <w:rPr>
                <w:color w:val="000000"/>
                <w:sz w:val="22"/>
                <w:szCs w:val="22"/>
              </w:rPr>
              <w:t xml:space="preserve">, </w:t>
            </w:r>
            <w:proofErr w:type="spellStart"/>
            <w:r>
              <w:rPr>
                <w:color w:val="000000"/>
                <w:sz w:val="22"/>
                <w:szCs w:val="22"/>
              </w:rPr>
              <w:t>pentru</w:t>
            </w:r>
            <w:proofErr w:type="spellEnd"/>
            <w:r>
              <w:rPr>
                <w:color w:val="000000"/>
                <w:sz w:val="22"/>
                <w:szCs w:val="22"/>
              </w:rPr>
              <w:t xml:space="preserve"> </w:t>
            </w:r>
            <w:r w:rsidRPr="00CB50B5">
              <w:rPr>
                <w:color w:val="000000"/>
                <w:sz w:val="22"/>
                <w:szCs w:val="22"/>
              </w:rPr>
              <w:t>Rider 316AWD Husqvarna</w:t>
            </w:r>
          </w:p>
        </w:tc>
        <w:tc>
          <w:tcPr>
            <w:tcW w:w="511" w:type="pct"/>
            <w:tcBorders>
              <w:top w:val="nil"/>
              <w:left w:val="single" w:sz="4" w:space="0" w:color="auto"/>
              <w:bottom w:val="single" w:sz="4" w:space="0" w:color="auto"/>
              <w:right w:val="single" w:sz="4" w:space="0" w:color="auto"/>
            </w:tcBorders>
            <w:vAlign w:val="bottom"/>
          </w:tcPr>
          <w:p w14:paraId="67117A24" w14:textId="1FD0ECD5" w:rsidR="00D0298D" w:rsidRPr="00511160" w:rsidRDefault="00D0298D" w:rsidP="00D0298D">
            <w:pPr>
              <w:ind w:firstLine="0"/>
              <w:rPr>
                <w:rFonts w:ascii="Calibri" w:hAnsi="Calibri" w:cs="Calibri"/>
                <w:color w:val="000000"/>
                <w:lang w:val="fr-FR"/>
              </w:rPr>
            </w:pPr>
          </w:p>
        </w:tc>
      </w:tr>
      <w:tr w:rsidR="00D0298D" w:rsidRPr="00511160" w14:paraId="2BA11CB8" w14:textId="77777777" w:rsidTr="00D0298D">
        <w:tc>
          <w:tcPr>
            <w:tcW w:w="257" w:type="pct"/>
          </w:tcPr>
          <w:p w14:paraId="41859A52" w14:textId="77777777" w:rsidR="00D0298D" w:rsidRDefault="00D0298D" w:rsidP="00D0298D">
            <w:pPr>
              <w:ind w:firstLine="0"/>
              <w:rPr>
                <w:lang w:val="ro-RO"/>
              </w:rPr>
            </w:pPr>
          </w:p>
        </w:tc>
        <w:tc>
          <w:tcPr>
            <w:tcW w:w="448" w:type="pct"/>
          </w:tcPr>
          <w:p w14:paraId="3D7E09DD" w14:textId="77777777" w:rsidR="00D0298D" w:rsidRPr="006F7976" w:rsidRDefault="00D0298D" w:rsidP="00D0298D">
            <w:pPr>
              <w:ind w:firstLine="0"/>
              <w:rPr>
                <w:sz w:val="14"/>
                <w:szCs w:val="14"/>
                <w:lang w:val="fr-FR"/>
              </w:rPr>
            </w:pPr>
          </w:p>
        </w:tc>
        <w:tc>
          <w:tcPr>
            <w:tcW w:w="1090" w:type="pct"/>
            <w:tcBorders>
              <w:top w:val="nil"/>
              <w:left w:val="single" w:sz="4" w:space="0" w:color="auto"/>
              <w:bottom w:val="single" w:sz="4" w:space="0" w:color="auto"/>
              <w:right w:val="single" w:sz="4" w:space="0" w:color="auto"/>
            </w:tcBorders>
            <w:vAlign w:val="center"/>
          </w:tcPr>
          <w:p w14:paraId="274D4777" w14:textId="439AA844" w:rsidR="00D0298D" w:rsidRPr="00511160" w:rsidRDefault="00D0298D" w:rsidP="00D0298D">
            <w:pPr>
              <w:ind w:firstLine="0"/>
              <w:rPr>
                <w:b/>
                <w:bCs/>
                <w:lang w:val="fr-FR"/>
              </w:rPr>
            </w:pPr>
            <w:proofErr w:type="spellStart"/>
            <w:r>
              <w:rPr>
                <w:color w:val="000000"/>
                <w:sz w:val="22"/>
                <w:szCs w:val="22"/>
              </w:rPr>
              <w:t>Filtru</w:t>
            </w:r>
            <w:proofErr w:type="spellEnd"/>
            <w:r>
              <w:rPr>
                <w:color w:val="000000"/>
                <w:sz w:val="22"/>
                <w:szCs w:val="22"/>
              </w:rPr>
              <w:t xml:space="preserve"> </w:t>
            </w:r>
            <w:proofErr w:type="spellStart"/>
            <w:r>
              <w:rPr>
                <w:color w:val="000000"/>
                <w:sz w:val="22"/>
                <w:szCs w:val="22"/>
              </w:rPr>
              <w:t>transmisie</w:t>
            </w:r>
            <w:proofErr w:type="spellEnd"/>
          </w:p>
        </w:tc>
        <w:tc>
          <w:tcPr>
            <w:tcW w:w="321" w:type="pct"/>
            <w:tcBorders>
              <w:top w:val="nil"/>
              <w:left w:val="single" w:sz="4" w:space="0" w:color="auto"/>
              <w:bottom w:val="single" w:sz="4" w:space="0" w:color="auto"/>
              <w:right w:val="single" w:sz="4" w:space="0" w:color="auto"/>
            </w:tcBorders>
            <w:vAlign w:val="center"/>
          </w:tcPr>
          <w:p w14:paraId="5ABB7473" w14:textId="20E70971" w:rsidR="00D0298D" w:rsidRPr="006F7976" w:rsidRDefault="00D0298D" w:rsidP="00D0298D">
            <w:pPr>
              <w:ind w:firstLine="0"/>
              <w:rPr>
                <w:lang w:val="fr-FR"/>
              </w:rPr>
            </w:pPr>
            <w:proofErr w:type="spellStart"/>
            <w:r>
              <w:rPr>
                <w:color w:val="000000"/>
                <w:sz w:val="22"/>
                <w:szCs w:val="22"/>
              </w:rPr>
              <w:t>buc</w:t>
            </w:r>
            <w:proofErr w:type="spellEnd"/>
            <w:r>
              <w:rPr>
                <w:color w:val="000000"/>
                <w:sz w:val="22"/>
                <w:szCs w:val="22"/>
              </w:rPr>
              <w:t>.</w:t>
            </w:r>
          </w:p>
        </w:tc>
        <w:tc>
          <w:tcPr>
            <w:tcW w:w="256" w:type="pct"/>
            <w:tcBorders>
              <w:top w:val="nil"/>
              <w:left w:val="nil"/>
              <w:bottom w:val="single" w:sz="4" w:space="0" w:color="auto"/>
              <w:right w:val="single" w:sz="4" w:space="0" w:color="auto"/>
            </w:tcBorders>
            <w:shd w:val="clear" w:color="000000" w:fill="FFFFFF"/>
            <w:vAlign w:val="center"/>
          </w:tcPr>
          <w:p w14:paraId="646F3FE9" w14:textId="5A61FA42" w:rsidR="00D0298D" w:rsidRDefault="00D0298D" w:rsidP="00D0298D">
            <w:pPr>
              <w:ind w:firstLine="0"/>
              <w:rPr>
                <w:lang w:val="fr-FR"/>
              </w:rPr>
            </w:pPr>
            <w:r>
              <w:rPr>
                <w:color w:val="000000"/>
                <w:sz w:val="22"/>
                <w:szCs w:val="22"/>
              </w:rPr>
              <w:t>6</w:t>
            </w:r>
          </w:p>
        </w:tc>
        <w:tc>
          <w:tcPr>
            <w:tcW w:w="2117" w:type="pct"/>
            <w:gridSpan w:val="2"/>
            <w:tcBorders>
              <w:top w:val="nil"/>
              <w:left w:val="single" w:sz="4" w:space="0" w:color="auto"/>
              <w:bottom w:val="single" w:sz="4" w:space="0" w:color="auto"/>
              <w:right w:val="single" w:sz="4" w:space="0" w:color="auto"/>
            </w:tcBorders>
            <w:vAlign w:val="center"/>
          </w:tcPr>
          <w:p w14:paraId="1AF3A936" w14:textId="0635C737" w:rsidR="00D0298D" w:rsidRPr="00CB50B5" w:rsidRDefault="00D0298D" w:rsidP="00D0298D">
            <w:pPr>
              <w:ind w:firstLine="0"/>
              <w:rPr>
                <w:lang w:val="en-GB"/>
              </w:rPr>
            </w:pPr>
            <w:r>
              <w:rPr>
                <w:color w:val="000000"/>
                <w:sz w:val="22"/>
                <w:szCs w:val="22"/>
              </w:rPr>
              <w:t xml:space="preserve">H 14 cm </w:t>
            </w:r>
            <w:proofErr w:type="spellStart"/>
            <w:r>
              <w:rPr>
                <w:color w:val="000000"/>
                <w:sz w:val="22"/>
                <w:szCs w:val="22"/>
              </w:rPr>
              <w:t>Diametru</w:t>
            </w:r>
            <w:proofErr w:type="spellEnd"/>
            <w:r>
              <w:rPr>
                <w:color w:val="000000"/>
                <w:sz w:val="22"/>
                <w:szCs w:val="22"/>
              </w:rPr>
              <w:t xml:space="preserve"> 85 cm, </w:t>
            </w:r>
            <w:proofErr w:type="spellStart"/>
            <w:r>
              <w:rPr>
                <w:color w:val="000000"/>
                <w:sz w:val="22"/>
                <w:szCs w:val="22"/>
              </w:rPr>
              <w:t>pentru</w:t>
            </w:r>
            <w:proofErr w:type="spellEnd"/>
            <w:r>
              <w:rPr>
                <w:color w:val="000000"/>
                <w:sz w:val="22"/>
                <w:szCs w:val="22"/>
              </w:rPr>
              <w:t xml:space="preserve"> </w:t>
            </w:r>
            <w:r w:rsidRPr="00CB50B5">
              <w:rPr>
                <w:color w:val="000000"/>
                <w:sz w:val="22"/>
                <w:szCs w:val="22"/>
              </w:rPr>
              <w:t>Rider 316AWD Husqvarna</w:t>
            </w:r>
          </w:p>
        </w:tc>
        <w:tc>
          <w:tcPr>
            <w:tcW w:w="511" w:type="pct"/>
            <w:tcBorders>
              <w:top w:val="nil"/>
              <w:left w:val="single" w:sz="4" w:space="0" w:color="auto"/>
              <w:bottom w:val="single" w:sz="4" w:space="0" w:color="auto"/>
              <w:right w:val="single" w:sz="4" w:space="0" w:color="auto"/>
            </w:tcBorders>
            <w:vAlign w:val="bottom"/>
          </w:tcPr>
          <w:p w14:paraId="10AF2EBF" w14:textId="2D1A5FE0" w:rsidR="00D0298D" w:rsidRPr="007B6DD7" w:rsidRDefault="00D0298D" w:rsidP="00D0298D">
            <w:pPr>
              <w:ind w:firstLine="0"/>
              <w:rPr>
                <w:rFonts w:ascii="Calibri" w:hAnsi="Calibri" w:cs="Calibri"/>
                <w:color w:val="000000"/>
                <w:lang w:val="en-GB"/>
              </w:rPr>
            </w:pPr>
          </w:p>
        </w:tc>
      </w:tr>
      <w:tr w:rsidR="00D0298D" w:rsidRPr="00511160" w14:paraId="6E2816FC" w14:textId="77777777" w:rsidTr="00D0298D">
        <w:tc>
          <w:tcPr>
            <w:tcW w:w="257" w:type="pct"/>
          </w:tcPr>
          <w:p w14:paraId="02875A40" w14:textId="77777777" w:rsidR="00D0298D" w:rsidRDefault="00D0298D" w:rsidP="00D0298D">
            <w:pPr>
              <w:ind w:firstLine="0"/>
              <w:rPr>
                <w:lang w:val="ro-RO"/>
              </w:rPr>
            </w:pPr>
          </w:p>
        </w:tc>
        <w:tc>
          <w:tcPr>
            <w:tcW w:w="448" w:type="pct"/>
          </w:tcPr>
          <w:p w14:paraId="1D9DFFF3" w14:textId="77777777" w:rsidR="00D0298D" w:rsidRPr="007B6DD7" w:rsidRDefault="00D0298D" w:rsidP="00D0298D">
            <w:pPr>
              <w:ind w:firstLine="0"/>
              <w:rPr>
                <w:sz w:val="14"/>
                <w:szCs w:val="14"/>
                <w:lang w:val="en-GB"/>
              </w:rPr>
            </w:pPr>
          </w:p>
        </w:tc>
        <w:tc>
          <w:tcPr>
            <w:tcW w:w="1090" w:type="pct"/>
            <w:tcBorders>
              <w:top w:val="nil"/>
              <w:left w:val="single" w:sz="4" w:space="0" w:color="auto"/>
              <w:bottom w:val="single" w:sz="4" w:space="0" w:color="auto"/>
              <w:right w:val="single" w:sz="4" w:space="0" w:color="auto"/>
            </w:tcBorders>
            <w:vAlign w:val="center"/>
          </w:tcPr>
          <w:p w14:paraId="5170D7AF" w14:textId="1F36152B" w:rsidR="00D0298D" w:rsidRPr="00511160" w:rsidRDefault="00D0298D" w:rsidP="00D0298D">
            <w:pPr>
              <w:ind w:firstLine="0"/>
              <w:rPr>
                <w:b/>
                <w:bCs/>
                <w:lang w:val="fr-FR"/>
              </w:rPr>
            </w:pPr>
            <w:proofErr w:type="spellStart"/>
            <w:r>
              <w:rPr>
                <w:color w:val="000000"/>
                <w:sz w:val="22"/>
                <w:szCs w:val="22"/>
              </w:rPr>
              <w:t>Șponcă</w:t>
            </w:r>
            <w:proofErr w:type="spellEnd"/>
          </w:p>
        </w:tc>
        <w:tc>
          <w:tcPr>
            <w:tcW w:w="321" w:type="pct"/>
            <w:tcBorders>
              <w:top w:val="nil"/>
              <w:left w:val="single" w:sz="4" w:space="0" w:color="auto"/>
              <w:bottom w:val="single" w:sz="4" w:space="0" w:color="auto"/>
              <w:right w:val="single" w:sz="4" w:space="0" w:color="auto"/>
            </w:tcBorders>
            <w:vAlign w:val="center"/>
          </w:tcPr>
          <w:p w14:paraId="710F2D36" w14:textId="7BCA9761" w:rsidR="00D0298D" w:rsidRPr="006F7976" w:rsidRDefault="00D0298D" w:rsidP="00D0298D">
            <w:pPr>
              <w:ind w:firstLine="0"/>
              <w:rPr>
                <w:lang w:val="fr-FR"/>
              </w:rPr>
            </w:pPr>
            <w:proofErr w:type="spellStart"/>
            <w:r>
              <w:rPr>
                <w:color w:val="000000"/>
                <w:sz w:val="22"/>
                <w:szCs w:val="22"/>
              </w:rPr>
              <w:t>buc</w:t>
            </w:r>
            <w:proofErr w:type="spellEnd"/>
          </w:p>
        </w:tc>
        <w:tc>
          <w:tcPr>
            <w:tcW w:w="256" w:type="pct"/>
            <w:tcBorders>
              <w:top w:val="nil"/>
              <w:left w:val="nil"/>
              <w:bottom w:val="single" w:sz="4" w:space="0" w:color="auto"/>
              <w:right w:val="single" w:sz="4" w:space="0" w:color="auto"/>
            </w:tcBorders>
            <w:shd w:val="clear" w:color="000000" w:fill="FFFFFF"/>
            <w:vAlign w:val="center"/>
          </w:tcPr>
          <w:p w14:paraId="6E466C3F" w14:textId="261E698A" w:rsidR="00D0298D" w:rsidRDefault="00D0298D" w:rsidP="00D0298D">
            <w:pPr>
              <w:ind w:firstLine="0"/>
              <w:rPr>
                <w:lang w:val="fr-FR"/>
              </w:rPr>
            </w:pPr>
            <w:r>
              <w:rPr>
                <w:color w:val="000000"/>
                <w:sz w:val="22"/>
                <w:szCs w:val="22"/>
              </w:rPr>
              <w:t>2</w:t>
            </w:r>
          </w:p>
        </w:tc>
        <w:tc>
          <w:tcPr>
            <w:tcW w:w="2117" w:type="pct"/>
            <w:gridSpan w:val="2"/>
            <w:tcBorders>
              <w:top w:val="nil"/>
              <w:left w:val="single" w:sz="4" w:space="0" w:color="auto"/>
              <w:bottom w:val="single" w:sz="4" w:space="0" w:color="auto"/>
              <w:right w:val="single" w:sz="4" w:space="0" w:color="auto"/>
            </w:tcBorders>
            <w:vAlign w:val="center"/>
          </w:tcPr>
          <w:p w14:paraId="1EB3A201" w14:textId="5CAFA38E" w:rsidR="00D0298D" w:rsidRPr="00FB40D9" w:rsidRDefault="00D0298D" w:rsidP="00D0298D">
            <w:pPr>
              <w:ind w:firstLine="0"/>
              <w:rPr>
                <w:lang w:val="fr-FR"/>
              </w:rPr>
            </w:pPr>
            <w:proofErr w:type="spellStart"/>
            <w:r>
              <w:rPr>
                <w:color w:val="000000"/>
                <w:sz w:val="22"/>
                <w:szCs w:val="22"/>
              </w:rPr>
              <w:t>Diametru</w:t>
            </w:r>
            <w:proofErr w:type="spellEnd"/>
            <w:r>
              <w:rPr>
                <w:color w:val="000000"/>
                <w:sz w:val="22"/>
                <w:szCs w:val="22"/>
              </w:rPr>
              <w:t xml:space="preserve"> 5 cm, </w:t>
            </w:r>
            <w:proofErr w:type="spellStart"/>
            <w:r>
              <w:rPr>
                <w:color w:val="000000"/>
                <w:sz w:val="22"/>
                <w:szCs w:val="22"/>
              </w:rPr>
              <w:t>pentru</w:t>
            </w:r>
            <w:proofErr w:type="spellEnd"/>
            <w:r>
              <w:rPr>
                <w:color w:val="000000"/>
                <w:sz w:val="22"/>
                <w:szCs w:val="22"/>
              </w:rPr>
              <w:t xml:space="preserve"> </w:t>
            </w:r>
            <w:r w:rsidRPr="00CB50B5">
              <w:rPr>
                <w:color w:val="000000"/>
                <w:sz w:val="22"/>
                <w:szCs w:val="22"/>
              </w:rPr>
              <w:t>Rider 316AWD Husqvarna</w:t>
            </w:r>
          </w:p>
        </w:tc>
        <w:tc>
          <w:tcPr>
            <w:tcW w:w="511" w:type="pct"/>
            <w:tcBorders>
              <w:top w:val="nil"/>
              <w:left w:val="single" w:sz="4" w:space="0" w:color="auto"/>
              <w:bottom w:val="single" w:sz="4" w:space="0" w:color="auto"/>
              <w:right w:val="single" w:sz="4" w:space="0" w:color="auto"/>
            </w:tcBorders>
            <w:vAlign w:val="bottom"/>
          </w:tcPr>
          <w:p w14:paraId="6C5AB03D" w14:textId="67DCEC90" w:rsidR="00D0298D" w:rsidRPr="00511160" w:rsidRDefault="00D0298D" w:rsidP="00D0298D">
            <w:pPr>
              <w:ind w:firstLine="0"/>
              <w:rPr>
                <w:rFonts w:ascii="Calibri" w:hAnsi="Calibri" w:cs="Calibri"/>
                <w:color w:val="000000"/>
                <w:lang w:val="fr-FR"/>
              </w:rPr>
            </w:pPr>
          </w:p>
        </w:tc>
      </w:tr>
      <w:tr w:rsidR="00D0298D" w:rsidRPr="00511160" w14:paraId="52AC9FE7" w14:textId="77777777" w:rsidTr="00D0298D">
        <w:tc>
          <w:tcPr>
            <w:tcW w:w="257" w:type="pct"/>
          </w:tcPr>
          <w:p w14:paraId="36018D05" w14:textId="77777777" w:rsidR="00D0298D" w:rsidRDefault="00D0298D" w:rsidP="00D0298D">
            <w:pPr>
              <w:ind w:firstLine="0"/>
              <w:rPr>
                <w:lang w:val="ro-RO"/>
              </w:rPr>
            </w:pPr>
          </w:p>
        </w:tc>
        <w:tc>
          <w:tcPr>
            <w:tcW w:w="448" w:type="pct"/>
          </w:tcPr>
          <w:p w14:paraId="748BD533" w14:textId="77777777" w:rsidR="00D0298D" w:rsidRPr="006F7976" w:rsidRDefault="00D0298D" w:rsidP="00D0298D">
            <w:pPr>
              <w:ind w:firstLine="0"/>
              <w:rPr>
                <w:sz w:val="14"/>
                <w:szCs w:val="14"/>
                <w:lang w:val="fr-FR"/>
              </w:rPr>
            </w:pPr>
          </w:p>
        </w:tc>
        <w:tc>
          <w:tcPr>
            <w:tcW w:w="1090" w:type="pct"/>
            <w:tcBorders>
              <w:top w:val="nil"/>
              <w:left w:val="single" w:sz="4" w:space="0" w:color="auto"/>
              <w:bottom w:val="single" w:sz="4" w:space="0" w:color="auto"/>
              <w:right w:val="single" w:sz="4" w:space="0" w:color="auto"/>
            </w:tcBorders>
            <w:vAlign w:val="center"/>
          </w:tcPr>
          <w:p w14:paraId="337F044F" w14:textId="1A96B9A3" w:rsidR="00D0298D" w:rsidRPr="00511160" w:rsidRDefault="00D0298D" w:rsidP="00D0298D">
            <w:pPr>
              <w:ind w:firstLine="0"/>
              <w:rPr>
                <w:b/>
                <w:bCs/>
                <w:lang w:val="fr-FR"/>
              </w:rPr>
            </w:pPr>
            <w:proofErr w:type="spellStart"/>
            <w:r>
              <w:rPr>
                <w:color w:val="000000"/>
                <w:sz w:val="22"/>
                <w:szCs w:val="22"/>
              </w:rPr>
              <w:t>Rulment</w:t>
            </w:r>
            <w:proofErr w:type="spellEnd"/>
            <w:r>
              <w:rPr>
                <w:color w:val="000000"/>
                <w:sz w:val="22"/>
                <w:szCs w:val="22"/>
              </w:rPr>
              <w:t xml:space="preserve"> </w:t>
            </w:r>
            <w:proofErr w:type="spellStart"/>
            <w:r>
              <w:rPr>
                <w:color w:val="000000"/>
                <w:sz w:val="22"/>
                <w:szCs w:val="22"/>
              </w:rPr>
              <w:t>Transmisie</w:t>
            </w:r>
            <w:proofErr w:type="spellEnd"/>
            <w:r>
              <w:rPr>
                <w:color w:val="000000"/>
                <w:sz w:val="22"/>
                <w:szCs w:val="22"/>
              </w:rPr>
              <w:t xml:space="preserve"> </w:t>
            </w:r>
          </w:p>
        </w:tc>
        <w:tc>
          <w:tcPr>
            <w:tcW w:w="321" w:type="pct"/>
            <w:tcBorders>
              <w:top w:val="nil"/>
              <w:left w:val="single" w:sz="4" w:space="0" w:color="auto"/>
              <w:bottom w:val="single" w:sz="4" w:space="0" w:color="auto"/>
              <w:right w:val="single" w:sz="4" w:space="0" w:color="auto"/>
            </w:tcBorders>
            <w:vAlign w:val="center"/>
          </w:tcPr>
          <w:p w14:paraId="2AD50B10" w14:textId="77C38C00" w:rsidR="00D0298D" w:rsidRPr="006F7976" w:rsidRDefault="00D0298D" w:rsidP="00D0298D">
            <w:pPr>
              <w:ind w:firstLine="0"/>
              <w:rPr>
                <w:lang w:val="fr-FR"/>
              </w:rPr>
            </w:pPr>
            <w:proofErr w:type="spellStart"/>
            <w:r>
              <w:rPr>
                <w:color w:val="000000"/>
                <w:sz w:val="22"/>
                <w:szCs w:val="22"/>
              </w:rPr>
              <w:t>buc</w:t>
            </w:r>
            <w:proofErr w:type="spellEnd"/>
          </w:p>
        </w:tc>
        <w:tc>
          <w:tcPr>
            <w:tcW w:w="256" w:type="pct"/>
            <w:tcBorders>
              <w:top w:val="nil"/>
              <w:left w:val="nil"/>
              <w:bottom w:val="single" w:sz="4" w:space="0" w:color="auto"/>
              <w:right w:val="single" w:sz="4" w:space="0" w:color="auto"/>
            </w:tcBorders>
            <w:shd w:val="clear" w:color="000000" w:fill="FFFFFF"/>
            <w:vAlign w:val="center"/>
          </w:tcPr>
          <w:p w14:paraId="4A163FC6" w14:textId="23DED709" w:rsidR="00D0298D" w:rsidRDefault="00D0298D" w:rsidP="00D0298D">
            <w:pPr>
              <w:ind w:firstLine="0"/>
              <w:rPr>
                <w:lang w:val="fr-FR"/>
              </w:rPr>
            </w:pPr>
            <w:r>
              <w:rPr>
                <w:color w:val="000000"/>
                <w:sz w:val="22"/>
                <w:szCs w:val="22"/>
              </w:rPr>
              <w:t>6</w:t>
            </w:r>
          </w:p>
        </w:tc>
        <w:tc>
          <w:tcPr>
            <w:tcW w:w="2117" w:type="pct"/>
            <w:gridSpan w:val="2"/>
            <w:tcBorders>
              <w:top w:val="nil"/>
              <w:left w:val="single" w:sz="4" w:space="0" w:color="auto"/>
              <w:bottom w:val="single" w:sz="4" w:space="0" w:color="auto"/>
              <w:right w:val="single" w:sz="4" w:space="0" w:color="auto"/>
            </w:tcBorders>
            <w:vAlign w:val="center"/>
          </w:tcPr>
          <w:p w14:paraId="52997C66" w14:textId="360697B4" w:rsidR="00D0298D" w:rsidRPr="00FB40D9" w:rsidRDefault="00D0298D" w:rsidP="00D0298D">
            <w:pPr>
              <w:ind w:firstLine="0"/>
              <w:rPr>
                <w:lang w:val="fr-FR"/>
              </w:rPr>
            </w:pPr>
            <w:proofErr w:type="spellStart"/>
            <w:r>
              <w:rPr>
                <w:color w:val="000000"/>
                <w:sz w:val="22"/>
                <w:szCs w:val="22"/>
              </w:rPr>
              <w:t>Diametru</w:t>
            </w:r>
            <w:proofErr w:type="spellEnd"/>
            <w:r>
              <w:rPr>
                <w:color w:val="000000"/>
                <w:sz w:val="22"/>
                <w:szCs w:val="22"/>
              </w:rPr>
              <w:t xml:space="preserve"> 15 cm, </w:t>
            </w:r>
            <w:proofErr w:type="spellStart"/>
            <w:r>
              <w:rPr>
                <w:color w:val="000000"/>
                <w:sz w:val="22"/>
                <w:szCs w:val="22"/>
              </w:rPr>
              <w:t>pentru</w:t>
            </w:r>
            <w:proofErr w:type="spellEnd"/>
            <w:r>
              <w:rPr>
                <w:color w:val="000000"/>
                <w:sz w:val="22"/>
                <w:szCs w:val="22"/>
              </w:rPr>
              <w:t xml:space="preserve"> </w:t>
            </w:r>
            <w:r w:rsidRPr="00CB50B5">
              <w:rPr>
                <w:color w:val="000000"/>
                <w:sz w:val="22"/>
                <w:szCs w:val="22"/>
              </w:rPr>
              <w:t>Rider 316AWD Husqvarna</w:t>
            </w:r>
          </w:p>
        </w:tc>
        <w:tc>
          <w:tcPr>
            <w:tcW w:w="511" w:type="pct"/>
            <w:tcBorders>
              <w:top w:val="nil"/>
              <w:left w:val="single" w:sz="4" w:space="0" w:color="auto"/>
              <w:bottom w:val="single" w:sz="4" w:space="0" w:color="auto"/>
              <w:right w:val="single" w:sz="4" w:space="0" w:color="auto"/>
            </w:tcBorders>
            <w:vAlign w:val="bottom"/>
          </w:tcPr>
          <w:p w14:paraId="65463D5A" w14:textId="216C4880" w:rsidR="00D0298D" w:rsidRPr="00511160" w:rsidRDefault="00D0298D" w:rsidP="00D0298D">
            <w:pPr>
              <w:ind w:firstLine="0"/>
              <w:rPr>
                <w:rFonts w:ascii="Calibri" w:hAnsi="Calibri" w:cs="Calibri"/>
                <w:color w:val="000000"/>
                <w:lang w:val="fr-FR"/>
              </w:rPr>
            </w:pPr>
          </w:p>
        </w:tc>
      </w:tr>
      <w:tr w:rsidR="00D0298D" w:rsidRPr="00511160" w14:paraId="20CF53BB" w14:textId="77777777" w:rsidTr="00D0298D">
        <w:tc>
          <w:tcPr>
            <w:tcW w:w="257" w:type="pct"/>
          </w:tcPr>
          <w:p w14:paraId="39D0C296" w14:textId="77777777" w:rsidR="00D0298D" w:rsidRDefault="00D0298D" w:rsidP="00D0298D">
            <w:pPr>
              <w:ind w:firstLine="0"/>
              <w:rPr>
                <w:lang w:val="ro-RO"/>
              </w:rPr>
            </w:pPr>
          </w:p>
        </w:tc>
        <w:tc>
          <w:tcPr>
            <w:tcW w:w="448" w:type="pct"/>
          </w:tcPr>
          <w:p w14:paraId="18C5C904" w14:textId="77777777" w:rsidR="00D0298D" w:rsidRPr="006F7976" w:rsidRDefault="00D0298D" w:rsidP="00D0298D">
            <w:pPr>
              <w:ind w:firstLine="0"/>
              <w:rPr>
                <w:sz w:val="14"/>
                <w:szCs w:val="14"/>
                <w:lang w:val="fr-FR"/>
              </w:rPr>
            </w:pPr>
          </w:p>
        </w:tc>
        <w:tc>
          <w:tcPr>
            <w:tcW w:w="1090" w:type="pct"/>
            <w:tcBorders>
              <w:top w:val="nil"/>
              <w:left w:val="single" w:sz="4" w:space="0" w:color="auto"/>
              <w:bottom w:val="single" w:sz="4" w:space="0" w:color="auto"/>
              <w:right w:val="single" w:sz="4" w:space="0" w:color="auto"/>
            </w:tcBorders>
          </w:tcPr>
          <w:p w14:paraId="76BD4DBB" w14:textId="634F352F" w:rsidR="00D0298D" w:rsidRPr="00511160" w:rsidRDefault="00D0298D" w:rsidP="00D0298D">
            <w:pPr>
              <w:ind w:firstLine="0"/>
              <w:rPr>
                <w:b/>
                <w:bCs/>
                <w:lang w:val="fr-FR"/>
              </w:rPr>
            </w:pPr>
            <w:r w:rsidRPr="00511160">
              <w:rPr>
                <w:sz w:val="22"/>
                <w:szCs w:val="22"/>
                <w:lang w:val="fr-FR"/>
              </w:rPr>
              <w:t>Curea de transmisie (raider 15T,18AWD), buc</w:t>
            </w:r>
          </w:p>
        </w:tc>
        <w:tc>
          <w:tcPr>
            <w:tcW w:w="321" w:type="pct"/>
            <w:tcBorders>
              <w:top w:val="nil"/>
              <w:left w:val="single" w:sz="4" w:space="0" w:color="auto"/>
              <w:bottom w:val="single" w:sz="4" w:space="0" w:color="auto"/>
              <w:right w:val="single" w:sz="4" w:space="0" w:color="auto"/>
            </w:tcBorders>
            <w:vAlign w:val="center"/>
          </w:tcPr>
          <w:p w14:paraId="575BF060" w14:textId="36EC31A3" w:rsidR="00D0298D" w:rsidRPr="006F7976" w:rsidRDefault="00D0298D" w:rsidP="00D0298D">
            <w:pPr>
              <w:ind w:firstLine="0"/>
              <w:rPr>
                <w:lang w:val="fr-FR"/>
              </w:rPr>
            </w:pPr>
            <w:proofErr w:type="spellStart"/>
            <w:r>
              <w:rPr>
                <w:color w:val="000000"/>
                <w:sz w:val="22"/>
                <w:szCs w:val="22"/>
              </w:rPr>
              <w:t>buc</w:t>
            </w:r>
            <w:proofErr w:type="spellEnd"/>
          </w:p>
        </w:tc>
        <w:tc>
          <w:tcPr>
            <w:tcW w:w="256" w:type="pct"/>
            <w:tcBorders>
              <w:top w:val="nil"/>
              <w:left w:val="nil"/>
              <w:bottom w:val="single" w:sz="4" w:space="0" w:color="auto"/>
              <w:right w:val="single" w:sz="4" w:space="0" w:color="auto"/>
            </w:tcBorders>
            <w:shd w:val="clear" w:color="000000" w:fill="FFFFFF"/>
          </w:tcPr>
          <w:p w14:paraId="7D216D03" w14:textId="1E390AFD" w:rsidR="00D0298D" w:rsidRDefault="00D0298D" w:rsidP="00D0298D">
            <w:pPr>
              <w:ind w:firstLine="0"/>
              <w:rPr>
                <w:lang w:val="fr-FR"/>
              </w:rPr>
            </w:pPr>
            <w:r>
              <w:rPr>
                <w:sz w:val="22"/>
                <w:szCs w:val="22"/>
              </w:rPr>
              <w:t>12</w:t>
            </w:r>
          </w:p>
        </w:tc>
        <w:tc>
          <w:tcPr>
            <w:tcW w:w="2117" w:type="pct"/>
            <w:gridSpan w:val="2"/>
            <w:tcBorders>
              <w:top w:val="nil"/>
              <w:left w:val="single" w:sz="4" w:space="0" w:color="auto"/>
              <w:bottom w:val="single" w:sz="4" w:space="0" w:color="auto"/>
              <w:right w:val="single" w:sz="4" w:space="0" w:color="auto"/>
            </w:tcBorders>
          </w:tcPr>
          <w:p w14:paraId="065FF9A4" w14:textId="467883BF" w:rsidR="00D0298D" w:rsidRPr="00CB50B5" w:rsidRDefault="00D0298D" w:rsidP="00D0298D">
            <w:pPr>
              <w:ind w:firstLine="0"/>
              <w:rPr>
                <w:lang w:val="en-GB"/>
              </w:rPr>
            </w:pPr>
            <w:proofErr w:type="spellStart"/>
            <w:r>
              <w:rPr>
                <w:sz w:val="22"/>
                <w:szCs w:val="22"/>
              </w:rPr>
              <w:t>Lungime</w:t>
            </w:r>
            <w:proofErr w:type="spellEnd"/>
            <w:r>
              <w:rPr>
                <w:sz w:val="22"/>
                <w:szCs w:val="22"/>
              </w:rPr>
              <w:t xml:space="preserve"> 85 cm /316TAWD, </w:t>
            </w:r>
            <w:proofErr w:type="spellStart"/>
            <w:r>
              <w:rPr>
                <w:color w:val="000000"/>
                <w:sz w:val="22"/>
                <w:szCs w:val="22"/>
              </w:rPr>
              <w:t>pentru</w:t>
            </w:r>
            <w:proofErr w:type="spellEnd"/>
            <w:r>
              <w:rPr>
                <w:color w:val="000000"/>
                <w:sz w:val="22"/>
                <w:szCs w:val="22"/>
              </w:rPr>
              <w:t xml:space="preserve"> </w:t>
            </w:r>
            <w:r w:rsidRPr="00CB50B5">
              <w:rPr>
                <w:color w:val="000000"/>
                <w:sz w:val="22"/>
                <w:szCs w:val="22"/>
              </w:rPr>
              <w:t>Rider 316AWD Husqvarna</w:t>
            </w:r>
          </w:p>
        </w:tc>
        <w:tc>
          <w:tcPr>
            <w:tcW w:w="511" w:type="pct"/>
            <w:tcBorders>
              <w:top w:val="nil"/>
              <w:left w:val="single" w:sz="4" w:space="0" w:color="auto"/>
              <w:bottom w:val="single" w:sz="4" w:space="0" w:color="auto"/>
              <w:right w:val="single" w:sz="4" w:space="0" w:color="auto"/>
            </w:tcBorders>
            <w:vAlign w:val="bottom"/>
          </w:tcPr>
          <w:p w14:paraId="2AF8AB46" w14:textId="6B6D21FB" w:rsidR="00D0298D" w:rsidRPr="007B6DD7" w:rsidRDefault="00D0298D" w:rsidP="00D0298D">
            <w:pPr>
              <w:ind w:firstLine="0"/>
              <w:rPr>
                <w:rFonts w:ascii="Calibri" w:hAnsi="Calibri" w:cs="Calibri"/>
                <w:color w:val="000000"/>
                <w:lang w:val="en-GB"/>
              </w:rPr>
            </w:pPr>
          </w:p>
        </w:tc>
      </w:tr>
      <w:tr w:rsidR="00D0298D" w:rsidRPr="00511160" w14:paraId="5E2F8C73" w14:textId="77777777" w:rsidTr="00D0298D">
        <w:tc>
          <w:tcPr>
            <w:tcW w:w="257" w:type="pct"/>
          </w:tcPr>
          <w:p w14:paraId="4DCAAFD6" w14:textId="77777777" w:rsidR="00D0298D" w:rsidRDefault="00D0298D" w:rsidP="00D0298D">
            <w:pPr>
              <w:ind w:firstLine="0"/>
              <w:rPr>
                <w:lang w:val="ro-RO"/>
              </w:rPr>
            </w:pPr>
          </w:p>
        </w:tc>
        <w:tc>
          <w:tcPr>
            <w:tcW w:w="448" w:type="pct"/>
          </w:tcPr>
          <w:p w14:paraId="73C88A91" w14:textId="77777777" w:rsidR="00D0298D" w:rsidRPr="007B6DD7" w:rsidRDefault="00D0298D" w:rsidP="00D0298D">
            <w:pPr>
              <w:ind w:firstLine="0"/>
              <w:rPr>
                <w:sz w:val="14"/>
                <w:szCs w:val="14"/>
                <w:lang w:val="en-GB"/>
              </w:rPr>
            </w:pPr>
          </w:p>
        </w:tc>
        <w:tc>
          <w:tcPr>
            <w:tcW w:w="1090" w:type="pct"/>
          </w:tcPr>
          <w:p w14:paraId="6F78D71B" w14:textId="7F6D68DD" w:rsidR="00D0298D" w:rsidRPr="00511160" w:rsidRDefault="00D0298D" w:rsidP="00D0298D">
            <w:pPr>
              <w:ind w:firstLine="0"/>
              <w:rPr>
                <w:b/>
                <w:bCs/>
                <w:lang w:val="fr-FR"/>
              </w:rPr>
            </w:pPr>
            <w:r>
              <w:rPr>
                <w:b/>
                <w:bCs/>
                <w:lang w:val="fr-FR"/>
              </w:rPr>
              <w:t>TOTAL LOT 1</w:t>
            </w:r>
          </w:p>
        </w:tc>
        <w:tc>
          <w:tcPr>
            <w:tcW w:w="321" w:type="pct"/>
          </w:tcPr>
          <w:p w14:paraId="09E11F86" w14:textId="77777777" w:rsidR="00D0298D" w:rsidRPr="006F7976" w:rsidRDefault="00D0298D" w:rsidP="00D0298D">
            <w:pPr>
              <w:ind w:firstLine="0"/>
              <w:rPr>
                <w:lang w:val="fr-FR"/>
              </w:rPr>
            </w:pPr>
          </w:p>
        </w:tc>
        <w:tc>
          <w:tcPr>
            <w:tcW w:w="256" w:type="pct"/>
          </w:tcPr>
          <w:p w14:paraId="1C82FCC6" w14:textId="77777777" w:rsidR="00D0298D" w:rsidRDefault="00D0298D" w:rsidP="00D0298D">
            <w:pPr>
              <w:ind w:firstLine="0"/>
              <w:rPr>
                <w:lang w:val="fr-FR"/>
              </w:rPr>
            </w:pPr>
          </w:p>
        </w:tc>
        <w:tc>
          <w:tcPr>
            <w:tcW w:w="2117" w:type="pct"/>
            <w:gridSpan w:val="2"/>
          </w:tcPr>
          <w:p w14:paraId="6827E808" w14:textId="77777777" w:rsidR="00D0298D" w:rsidRPr="00FB40D9" w:rsidRDefault="00D0298D" w:rsidP="00D0298D">
            <w:pPr>
              <w:ind w:firstLine="0"/>
              <w:rPr>
                <w:lang w:val="fr-FR"/>
              </w:rPr>
            </w:pPr>
          </w:p>
        </w:tc>
        <w:tc>
          <w:tcPr>
            <w:tcW w:w="511" w:type="pct"/>
          </w:tcPr>
          <w:p w14:paraId="5DFD6C45" w14:textId="10AF38CD" w:rsidR="00D0298D" w:rsidRPr="00D0298D" w:rsidRDefault="00D0298D" w:rsidP="00D0298D">
            <w:pPr>
              <w:ind w:firstLine="0"/>
              <w:rPr>
                <w:rFonts w:ascii="Calibri" w:hAnsi="Calibri" w:cs="Calibri"/>
                <w:b/>
                <w:bCs/>
                <w:color w:val="000000"/>
              </w:rPr>
            </w:pPr>
            <w:r w:rsidRPr="00D0298D">
              <w:rPr>
                <w:rFonts w:ascii="Calibri" w:hAnsi="Calibri" w:cs="Calibri"/>
                <w:b/>
                <w:bCs/>
                <w:color w:val="000000"/>
                <w:lang w:val="fr-FR"/>
              </w:rPr>
              <w:t>88027.67</w:t>
            </w:r>
          </w:p>
        </w:tc>
      </w:tr>
      <w:tr w:rsidR="00D0298D" w:rsidRPr="00511160" w14:paraId="61404BC2" w14:textId="77777777" w:rsidTr="00D0298D">
        <w:tc>
          <w:tcPr>
            <w:tcW w:w="257" w:type="pct"/>
          </w:tcPr>
          <w:p w14:paraId="110137C3" w14:textId="77777777" w:rsidR="00D0298D" w:rsidRDefault="00D0298D" w:rsidP="00D0298D">
            <w:pPr>
              <w:ind w:firstLine="0"/>
              <w:rPr>
                <w:lang w:val="ro-RO"/>
              </w:rPr>
            </w:pPr>
          </w:p>
        </w:tc>
        <w:tc>
          <w:tcPr>
            <w:tcW w:w="448" w:type="pct"/>
          </w:tcPr>
          <w:p w14:paraId="76C4E1FE" w14:textId="77777777" w:rsidR="00D0298D" w:rsidRPr="006F7976" w:rsidRDefault="00D0298D" w:rsidP="00D0298D">
            <w:pPr>
              <w:ind w:firstLine="0"/>
              <w:rPr>
                <w:sz w:val="14"/>
                <w:szCs w:val="14"/>
                <w:lang w:val="fr-FR"/>
              </w:rPr>
            </w:pPr>
          </w:p>
        </w:tc>
        <w:tc>
          <w:tcPr>
            <w:tcW w:w="3784" w:type="pct"/>
            <w:gridSpan w:val="5"/>
          </w:tcPr>
          <w:p w14:paraId="12744D64" w14:textId="382BEEC5" w:rsidR="00D0298D" w:rsidRPr="00D0298D" w:rsidRDefault="00D0298D" w:rsidP="00D0298D">
            <w:pPr>
              <w:ind w:firstLine="0"/>
              <w:rPr>
                <w:b/>
                <w:bCs/>
                <w:lang w:val="fr-FR"/>
              </w:rPr>
            </w:pPr>
            <w:r w:rsidRPr="00D0298D">
              <w:rPr>
                <w:b/>
                <w:bCs/>
                <w:lang w:val="fr-FR"/>
              </w:rPr>
              <w:t xml:space="preserve">LOT 2 Piese pentru </w:t>
            </w:r>
            <w:r w:rsidRPr="00D0298D">
              <w:rPr>
                <w:b/>
                <w:bCs/>
                <w:color w:val="000000"/>
                <w:sz w:val="22"/>
                <w:szCs w:val="22"/>
              </w:rPr>
              <w:t>TC 242</w:t>
            </w:r>
          </w:p>
        </w:tc>
        <w:tc>
          <w:tcPr>
            <w:tcW w:w="511" w:type="pct"/>
          </w:tcPr>
          <w:p w14:paraId="12C9C2BB" w14:textId="77777777" w:rsidR="00D0298D" w:rsidRPr="00D0298D" w:rsidRDefault="00D0298D" w:rsidP="00D0298D">
            <w:pPr>
              <w:ind w:firstLine="0"/>
              <w:rPr>
                <w:rFonts w:ascii="Calibri" w:hAnsi="Calibri" w:cs="Calibri"/>
                <w:b/>
                <w:bCs/>
                <w:color w:val="000000"/>
                <w:lang w:val="fr-FR"/>
              </w:rPr>
            </w:pPr>
          </w:p>
        </w:tc>
      </w:tr>
      <w:tr w:rsidR="00D0298D" w:rsidRPr="00511160" w14:paraId="7003B805" w14:textId="77777777" w:rsidTr="00D0298D">
        <w:tc>
          <w:tcPr>
            <w:tcW w:w="257" w:type="pct"/>
          </w:tcPr>
          <w:p w14:paraId="1313A011" w14:textId="77777777" w:rsidR="00D0298D" w:rsidRDefault="00D0298D" w:rsidP="00D0298D">
            <w:pPr>
              <w:ind w:firstLine="0"/>
              <w:rPr>
                <w:lang w:val="ro-RO"/>
              </w:rPr>
            </w:pPr>
          </w:p>
        </w:tc>
        <w:tc>
          <w:tcPr>
            <w:tcW w:w="448" w:type="pct"/>
          </w:tcPr>
          <w:p w14:paraId="72F07348" w14:textId="77777777" w:rsidR="00D0298D" w:rsidRPr="006F7976" w:rsidRDefault="00D0298D" w:rsidP="00D0298D">
            <w:pPr>
              <w:ind w:firstLine="0"/>
              <w:rPr>
                <w:sz w:val="14"/>
                <w:szCs w:val="14"/>
                <w:lang w:val="fr-FR"/>
              </w:rPr>
            </w:pPr>
          </w:p>
        </w:tc>
        <w:tc>
          <w:tcPr>
            <w:tcW w:w="1090" w:type="pct"/>
            <w:tcBorders>
              <w:top w:val="single" w:sz="4" w:space="0" w:color="auto"/>
              <w:left w:val="single" w:sz="4" w:space="0" w:color="auto"/>
              <w:bottom w:val="single" w:sz="4" w:space="0" w:color="auto"/>
              <w:right w:val="single" w:sz="4" w:space="0" w:color="auto"/>
            </w:tcBorders>
            <w:vAlign w:val="center"/>
          </w:tcPr>
          <w:p w14:paraId="0D837976" w14:textId="3C82B494" w:rsidR="00D0298D" w:rsidRPr="00D0298D" w:rsidRDefault="00D0298D" w:rsidP="00D0298D">
            <w:pPr>
              <w:ind w:firstLine="0"/>
              <w:rPr>
                <w:lang w:val="fr-FR"/>
              </w:rPr>
            </w:pPr>
            <w:proofErr w:type="spellStart"/>
            <w:r w:rsidRPr="00D0298D">
              <w:rPr>
                <w:color w:val="000000"/>
                <w:sz w:val="22"/>
                <w:szCs w:val="22"/>
              </w:rPr>
              <w:t>Filtru</w:t>
            </w:r>
            <w:proofErr w:type="spellEnd"/>
            <w:r w:rsidRPr="00D0298D">
              <w:rPr>
                <w:color w:val="000000"/>
                <w:sz w:val="22"/>
                <w:szCs w:val="22"/>
              </w:rPr>
              <w:t xml:space="preserve"> </w:t>
            </w:r>
            <w:proofErr w:type="spellStart"/>
            <w:r w:rsidRPr="00D0298D">
              <w:rPr>
                <w:color w:val="000000"/>
                <w:sz w:val="22"/>
                <w:szCs w:val="22"/>
              </w:rPr>
              <w:t>pentru</w:t>
            </w:r>
            <w:proofErr w:type="spellEnd"/>
            <w:r w:rsidRPr="00D0298D">
              <w:rPr>
                <w:color w:val="000000"/>
                <w:sz w:val="22"/>
                <w:szCs w:val="22"/>
              </w:rPr>
              <w:t xml:space="preserve"> </w:t>
            </w:r>
            <w:proofErr w:type="spellStart"/>
            <w:r w:rsidRPr="00D0298D">
              <w:rPr>
                <w:color w:val="000000"/>
                <w:sz w:val="22"/>
                <w:szCs w:val="22"/>
              </w:rPr>
              <w:t>ulei</w:t>
            </w:r>
            <w:proofErr w:type="spellEnd"/>
          </w:p>
        </w:tc>
        <w:tc>
          <w:tcPr>
            <w:tcW w:w="321" w:type="pct"/>
            <w:tcBorders>
              <w:top w:val="single" w:sz="4" w:space="0" w:color="auto"/>
              <w:left w:val="single" w:sz="4" w:space="0" w:color="auto"/>
              <w:bottom w:val="single" w:sz="4" w:space="0" w:color="auto"/>
              <w:right w:val="single" w:sz="4" w:space="0" w:color="auto"/>
            </w:tcBorders>
            <w:vAlign w:val="center"/>
          </w:tcPr>
          <w:p w14:paraId="07D7515A" w14:textId="21BAD8C8" w:rsidR="00D0298D" w:rsidRPr="00D0298D" w:rsidRDefault="00D0298D" w:rsidP="00D0298D">
            <w:pPr>
              <w:ind w:firstLine="0"/>
              <w:rPr>
                <w:lang w:val="fr-FR"/>
              </w:rPr>
            </w:pPr>
            <w:proofErr w:type="spellStart"/>
            <w:r w:rsidRPr="00D0298D">
              <w:rPr>
                <w:color w:val="000000"/>
                <w:sz w:val="22"/>
                <w:szCs w:val="22"/>
              </w:rPr>
              <w:t>buc</w:t>
            </w:r>
            <w:proofErr w:type="spellEnd"/>
            <w:r w:rsidRPr="00D0298D">
              <w:rPr>
                <w:color w:val="000000"/>
                <w:sz w:val="22"/>
                <w:szCs w:val="22"/>
              </w:rPr>
              <w:t>.</w:t>
            </w:r>
          </w:p>
        </w:tc>
        <w:tc>
          <w:tcPr>
            <w:tcW w:w="256" w:type="pct"/>
            <w:tcBorders>
              <w:top w:val="single" w:sz="4" w:space="0" w:color="auto"/>
              <w:left w:val="nil"/>
              <w:bottom w:val="single" w:sz="4" w:space="0" w:color="auto"/>
              <w:right w:val="single" w:sz="4" w:space="0" w:color="auto"/>
            </w:tcBorders>
            <w:shd w:val="clear" w:color="000000" w:fill="FFFFFF"/>
            <w:vAlign w:val="center"/>
          </w:tcPr>
          <w:p w14:paraId="6A58A6FC" w14:textId="181B3C30" w:rsidR="00D0298D" w:rsidRPr="00D0298D" w:rsidRDefault="00D0298D" w:rsidP="00D0298D">
            <w:pPr>
              <w:ind w:firstLine="0"/>
              <w:rPr>
                <w:lang w:val="fr-FR"/>
              </w:rPr>
            </w:pPr>
            <w:r w:rsidRPr="00D0298D">
              <w:rPr>
                <w:color w:val="000000"/>
                <w:sz w:val="22"/>
                <w:szCs w:val="22"/>
              </w:rPr>
              <w:t>6</w:t>
            </w:r>
          </w:p>
        </w:tc>
        <w:tc>
          <w:tcPr>
            <w:tcW w:w="2117" w:type="pct"/>
            <w:gridSpan w:val="2"/>
            <w:tcBorders>
              <w:top w:val="single" w:sz="4" w:space="0" w:color="auto"/>
              <w:left w:val="single" w:sz="4" w:space="0" w:color="auto"/>
              <w:bottom w:val="single" w:sz="4" w:space="0" w:color="auto"/>
              <w:right w:val="single" w:sz="4" w:space="0" w:color="auto"/>
            </w:tcBorders>
            <w:vAlign w:val="center"/>
          </w:tcPr>
          <w:p w14:paraId="660B01B6" w14:textId="7C165901" w:rsidR="00D0298D" w:rsidRPr="00D0298D" w:rsidRDefault="00D0298D" w:rsidP="00D0298D">
            <w:pPr>
              <w:ind w:firstLine="0"/>
              <w:rPr>
                <w:lang w:val="en-GB"/>
              </w:rPr>
            </w:pPr>
            <w:proofErr w:type="spellStart"/>
            <w:r w:rsidRPr="00D0298D">
              <w:rPr>
                <w:color w:val="000000"/>
                <w:sz w:val="22"/>
                <w:szCs w:val="22"/>
              </w:rPr>
              <w:t>Diamtrul</w:t>
            </w:r>
            <w:proofErr w:type="spellEnd"/>
            <w:r w:rsidRPr="00D0298D">
              <w:rPr>
                <w:color w:val="000000"/>
                <w:sz w:val="22"/>
                <w:szCs w:val="22"/>
              </w:rPr>
              <w:t xml:space="preserve"> 8 </w:t>
            </w:r>
            <w:proofErr w:type="gramStart"/>
            <w:r w:rsidRPr="00D0298D">
              <w:rPr>
                <w:color w:val="000000"/>
                <w:sz w:val="22"/>
                <w:szCs w:val="22"/>
              </w:rPr>
              <w:t>cm ,H</w:t>
            </w:r>
            <w:proofErr w:type="gramEnd"/>
            <w:r w:rsidRPr="00D0298D">
              <w:rPr>
                <w:color w:val="000000"/>
                <w:sz w:val="22"/>
                <w:szCs w:val="22"/>
              </w:rPr>
              <w:t xml:space="preserve"> 12 cm/ </w:t>
            </w:r>
            <w:proofErr w:type="spellStart"/>
            <w:r w:rsidRPr="00D0298D">
              <w:rPr>
                <w:color w:val="000000"/>
                <w:sz w:val="22"/>
                <w:szCs w:val="22"/>
              </w:rPr>
              <w:t>Diametru</w:t>
            </w:r>
            <w:proofErr w:type="spellEnd"/>
            <w:r w:rsidRPr="00D0298D">
              <w:rPr>
                <w:color w:val="000000"/>
                <w:sz w:val="22"/>
                <w:szCs w:val="22"/>
              </w:rPr>
              <w:t xml:space="preserve"> filet 10 mm, </w:t>
            </w:r>
            <w:proofErr w:type="spellStart"/>
            <w:r w:rsidRPr="00D0298D">
              <w:rPr>
                <w:color w:val="000000"/>
                <w:sz w:val="22"/>
                <w:szCs w:val="22"/>
              </w:rPr>
              <w:t>pentru</w:t>
            </w:r>
            <w:proofErr w:type="spellEnd"/>
            <w:r w:rsidRPr="00D0298D">
              <w:rPr>
                <w:color w:val="000000"/>
                <w:sz w:val="22"/>
                <w:szCs w:val="22"/>
              </w:rPr>
              <w:t xml:space="preserve"> TC 242 TX Husqvarna</w:t>
            </w:r>
          </w:p>
        </w:tc>
        <w:tc>
          <w:tcPr>
            <w:tcW w:w="511" w:type="pct"/>
            <w:tcBorders>
              <w:top w:val="single" w:sz="4" w:space="0" w:color="auto"/>
              <w:left w:val="single" w:sz="4" w:space="0" w:color="auto"/>
              <w:bottom w:val="single" w:sz="4" w:space="0" w:color="auto"/>
              <w:right w:val="single" w:sz="4" w:space="0" w:color="auto"/>
            </w:tcBorders>
            <w:vAlign w:val="bottom"/>
          </w:tcPr>
          <w:p w14:paraId="4F4DA019" w14:textId="54BD7838" w:rsidR="00D0298D" w:rsidRPr="00D0298D" w:rsidRDefault="00D0298D" w:rsidP="00D0298D">
            <w:pPr>
              <w:ind w:firstLine="0"/>
              <w:rPr>
                <w:rFonts w:ascii="Calibri" w:hAnsi="Calibri" w:cs="Calibri"/>
                <w:color w:val="000000"/>
                <w:lang w:val="fr-FR"/>
              </w:rPr>
            </w:pPr>
          </w:p>
        </w:tc>
      </w:tr>
      <w:tr w:rsidR="00D0298D" w:rsidRPr="00511160" w14:paraId="533800AF" w14:textId="77777777" w:rsidTr="00D0298D">
        <w:tc>
          <w:tcPr>
            <w:tcW w:w="257" w:type="pct"/>
          </w:tcPr>
          <w:p w14:paraId="7A47801D" w14:textId="77777777" w:rsidR="00D0298D" w:rsidRDefault="00D0298D" w:rsidP="00D0298D">
            <w:pPr>
              <w:ind w:firstLine="0"/>
              <w:rPr>
                <w:lang w:val="ro-RO"/>
              </w:rPr>
            </w:pPr>
          </w:p>
        </w:tc>
        <w:tc>
          <w:tcPr>
            <w:tcW w:w="448" w:type="pct"/>
          </w:tcPr>
          <w:p w14:paraId="240AC153" w14:textId="77777777" w:rsidR="00D0298D" w:rsidRPr="006F7976" w:rsidRDefault="00D0298D" w:rsidP="00D0298D">
            <w:pPr>
              <w:ind w:firstLine="0"/>
              <w:rPr>
                <w:sz w:val="14"/>
                <w:szCs w:val="14"/>
                <w:lang w:val="fr-FR"/>
              </w:rPr>
            </w:pPr>
          </w:p>
        </w:tc>
        <w:tc>
          <w:tcPr>
            <w:tcW w:w="1090" w:type="pct"/>
            <w:tcBorders>
              <w:top w:val="nil"/>
              <w:left w:val="single" w:sz="4" w:space="0" w:color="auto"/>
              <w:bottom w:val="single" w:sz="4" w:space="0" w:color="auto"/>
              <w:right w:val="single" w:sz="4" w:space="0" w:color="auto"/>
            </w:tcBorders>
            <w:vAlign w:val="center"/>
          </w:tcPr>
          <w:p w14:paraId="4BA754DC" w14:textId="7D565B91" w:rsidR="00D0298D" w:rsidRPr="00D0298D" w:rsidRDefault="00D0298D" w:rsidP="00D0298D">
            <w:pPr>
              <w:ind w:firstLine="0"/>
              <w:rPr>
                <w:lang w:val="fr-FR"/>
              </w:rPr>
            </w:pPr>
            <w:proofErr w:type="spellStart"/>
            <w:r w:rsidRPr="00D0298D">
              <w:rPr>
                <w:color w:val="000000"/>
                <w:sz w:val="22"/>
                <w:szCs w:val="22"/>
              </w:rPr>
              <w:t>Filtru</w:t>
            </w:r>
            <w:proofErr w:type="spellEnd"/>
            <w:r w:rsidRPr="00D0298D">
              <w:rPr>
                <w:color w:val="000000"/>
                <w:sz w:val="22"/>
                <w:szCs w:val="22"/>
              </w:rPr>
              <w:t xml:space="preserve"> de </w:t>
            </w:r>
            <w:proofErr w:type="spellStart"/>
            <w:r w:rsidRPr="00D0298D">
              <w:rPr>
                <w:color w:val="000000"/>
                <w:sz w:val="22"/>
                <w:szCs w:val="22"/>
              </w:rPr>
              <w:t>aer</w:t>
            </w:r>
            <w:proofErr w:type="spellEnd"/>
          </w:p>
        </w:tc>
        <w:tc>
          <w:tcPr>
            <w:tcW w:w="321" w:type="pct"/>
            <w:tcBorders>
              <w:top w:val="nil"/>
              <w:left w:val="single" w:sz="4" w:space="0" w:color="auto"/>
              <w:bottom w:val="single" w:sz="4" w:space="0" w:color="auto"/>
              <w:right w:val="single" w:sz="4" w:space="0" w:color="auto"/>
            </w:tcBorders>
            <w:vAlign w:val="center"/>
          </w:tcPr>
          <w:p w14:paraId="6D6F4F3D" w14:textId="67E0B482" w:rsidR="00D0298D" w:rsidRPr="00D0298D" w:rsidRDefault="00D0298D" w:rsidP="00D0298D">
            <w:pPr>
              <w:ind w:firstLine="0"/>
              <w:rPr>
                <w:lang w:val="fr-FR"/>
              </w:rPr>
            </w:pPr>
            <w:proofErr w:type="spellStart"/>
            <w:r w:rsidRPr="00D0298D">
              <w:rPr>
                <w:color w:val="000000"/>
                <w:sz w:val="22"/>
                <w:szCs w:val="22"/>
              </w:rPr>
              <w:t>buc</w:t>
            </w:r>
            <w:proofErr w:type="spellEnd"/>
            <w:r w:rsidRPr="00D0298D">
              <w:rPr>
                <w:color w:val="000000"/>
                <w:sz w:val="22"/>
                <w:szCs w:val="22"/>
              </w:rPr>
              <w:t>.</w:t>
            </w:r>
          </w:p>
        </w:tc>
        <w:tc>
          <w:tcPr>
            <w:tcW w:w="256" w:type="pct"/>
            <w:tcBorders>
              <w:top w:val="nil"/>
              <w:left w:val="nil"/>
              <w:bottom w:val="single" w:sz="4" w:space="0" w:color="auto"/>
              <w:right w:val="single" w:sz="4" w:space="0" w:color="auto"/>
            </w:tcBorders>
            <w:shd w:val="clear" w:color="000000" w:fill="FFFFFF"/>
            <w:vAlign w:val="center"/>
          </w:tcPr>
          <w:p w14:paraId="623FD6C3" w14:textId="3279CC79" w:rsidR="00D0298D" w:rsidRPr="00D0298D" w:rsidRDefault="00D0298D" w:rsidP="00D0298D">
            <w:pPr>
              <w:ind w:firstLine="0"/>
              <w:rPr>
                <w:lang w:val="fr-FR"/>
              </w:rPr>
            </w:pPr>
            <w:r w:rsidRPr="00D0298D">
              <w:rPr>
                <w:color w:val="000000"/>
                <w:sz w:val="22"/>
                <w:szCs w:val="22"/>
              </w:rPr>
              <w:t>4</w:t>
            </w:r>
          </w:p>
        </w:tc>
        <w:tc>
          <w:tcPr>
            <w:tcW w:w="2117" w:type="pct"/>
            <w:gridSpan w:val="2"/>
            <w:tcBorders>
              <w:top w:val="nil"/>
              <w:left w:val="single" w:sz="4" w:space="0" w:color="auto"/>
              <w:bottom w:val="single" w:sz="4" w:space="0" w:color="auto"/>
              <w:right w:val="single" w:sz="4" w:space="0" w:color="auto"/>
            </w:tcBorders>
            <w:vAlign w:val="center"/>
          </w:tcPr>
          <w:p w14:paraId="461EDD91" w14:textId="7925713F" w:rsidR="00D0298D" w:rsidRPr="00D0298D" w:rsidRDefault="00D0298D" w:rsidP="00D0298D">
            <w:pPr>
              <w:ind w:firstLine="0"/>
              <w:rPr>
                <w:lang w:val="fr-FR"/>
              </w:rPr>
            </w:pPr>
            <w:proofErr w:type="spellStart"/>
            <w:r w:rsidRPr="00D0298D">
              <w:rPr>
                <w:color w:val="000000"/>
                <w:sz w:val="22"/>
                <w:szCs w:val="22"/>
              </w:rPr>
              <w:t>Diametrul</w:t>
            </w:r>
            <w:proofErr w:type="spellEnd"/>
            <w:r w:rsidRPr="00D0298D">
              <w:rPr>
                <w:color w:val="000000"/>
                <w:sz w:val="22"/>
                <w:szCs w:val="22"/>
              </w:rPr>
              <w:t xml:space="preserve"> 25 cm/</w:t>
            </w:r>
            <w:proofErr w:type="spellStart"/>
            <w:r w:rsidRPr="00D0298D">
              <w:rPr>
                <w:color w:val="000000"/>
                <w:sz w:val="22"/>
                <w:szCs w:val="22"/>
              </w:rPr>
              <w:t>Grosime</w:t>
            </w:r>
            <w:proofErr w:type="spellEnd"/>
            <w:r w:rsidRPr="00D0298D">
              <w:rPr>
                <w:color w:val="000000"/>
                <w:sz w:val="22"/>
                <w:szCs w:val="22"/>
              </w:rPr>
              <w:t xml:space="preserve"> 10 cm, </w:t>
            </w:r>
            <w:proofErr w:type="spellStart"/>
            <w:r w:rsidRPr="00D0298D">
              <w:rPr>
                <w:color w:val="000000"/>
                <w:sz w:val="22"/>
                <w:szCs w:val="22"/>
              </w:rPr>
              <w:t>pentru</w:t>
            </w:r>
            <w:proofErr w:type="spellEnd"/>
            <w:r w:rsidRPr="00D0298D">
              <w:rPr>
                <w:color w:val="000000"/>
                <w:sz w:val="22"/>
                <w:szCs w:val="22"/>
              </w:rPr>
              <w:t xml:space="preserve"> TC 242 TX Husqvarna</w:t>
            </w:r>
          </w:p>
        </w:tc>
        <w:tc>
          <w:tcPr>
            <w:tcW w:w="511" w:type="pct"/>
            <w:tcBorders>
              <w:top w:val="nil"/>
              <w:left w:val="single" w:sz="4" w:space="0" w:color="auto"/>
              <w:bottom w:val="single" w:sz="4" w:space="0" w:color="auto"/>
              <w:right w:val="single" w:sz="4" w:space="0" w:color="auto"/>
            </w:tcBorders>
            <w:vAlign w:val="bottom"/>
          </w:tcPr>
          <w:p w14:paraId="2926DEA4" w14:textId="03B9D4B0" w:rsidR="00D0298D" w:rsidRPr="00D0298D" w:rsidRDefault="00D0298D" w:rsidP="00D0298D">
            <w:pPr>
              <w:ind w:firstLine="0"/>
              <w:rPr>
                <w:rFonts w:ascii="Calibri" w:hAnsi="Calibri" w:cs="Calibri"/>
                <w:color w:val="000000"/>
                <w:lang w:val="fr-FR"/>
              </w:rPr>
            </w:pPr>
          </w:p>
        </w:tc>
      </w:tr>
      <w:tr w:rsidR="00D0298D" w:rsidRPr="00555E37" w14:paraId="376674F6" w14:textId="77777777" w:rsidTr="00D0298D">
        <w:tc>
          <w:tcPr>
            <w:tcW w:w="257" w:type="pct"/>
          </w:tcPr>
          <w:p w14:paraId="75A72343" w14:textId="77777777" w:rsidR="00D0298D" w:rsidRDefault="00D0298D" w:rsidP="00D0298D">
            <w:pPr>
              <w:ind w:firstLine="0"/>
              <w:rPr>
                <w:lang w:val="ro-RO"/>
              </w:rPr>
            </w:pPr>
          </w:p>
        </w:tc>
        <w:tc>
          <w:tcPr>
            <w:tcW w:w="448" w:type="pct"/>
          </w:tcPr>
          <w:p w14:paraId="2800AD3D" w14:textId="77777777" w:rsidR="00D0298D" w:rsidRPr="006F7976" w:rsidRDefault="00D0298D" w:rsidP="00D0298D">
            <w:pPr>
              <w:ind w:firstLine="0"/>
              <w:rPr>
                <w:sz w:val="14"/>
                <w:szCs w:val="14"/>
                <w:lang w:val="fr-FR"/>
              </w:rPr>
            </w:pPr>
          </w:p>
        </w:tc>
        <w:tc>
          <w:tcPr>
            <w:tcW w:w="1090" w:type="pct"/>
            <w:tcBorders>
              <w:top w:val="nil"/>
              <w:left w:val="single" w:sz="4" w:space="0" w:color="auto"/>
              <w:bottom w:val="single" w:sz="4" w:space="0" w:color="auto"/>
              <w:right w:val="single" w:sz="4" w:space="0" w:color="auto"/>
            </w:tcBorders>
            <w:vAlign w:val="center"/>
          </w:tcPr>
          <w:p w14:paraId="3D02C637" w14:textId="7503C6A7" w:rsidR="00D0298D" w:rsidRPr="00D0298D" w:rsidRDefault="00D0298D" w:rsidP="00D0298D">
            <w:pPr>
              <w:ind w:firstLine="0"/>
              <w:rPr>
                <w:lang w:val="fr-FR"/>
              </w:rPr>
            </w:pPr>
            <w:proofErr w:type="spellStart"/>
            <w:r w:rsidRPr="00D0298D">
              <w:rPr>
                <w:color w:val="000000"/>
                <w:sz w:val="22"/>
                <w:szCs w:val="22"/>
              </w:rPr>
              <w:t>Filtru</w:t>
            </w:r>
            <w:proofErr w:type="spellEnd"/>
            <w:r w:rsidRPr="00D0298D">
              <w:rPr>
                <w:color w:val="000000"/>
                <w:sz w:val="22"/>
                <w:szCs w:val="22"/>
              </w:rPr>
              <w:t xml:space="preserve"> </w:t>
            </w:r>
            <w:proofErr w:type="spellStart"/>
            <w:r w:rsidRPr="00D0298D">
              <w:rPr>
                <w:color w:val="000000"/>
                <w:sz w:val="22"/>
                <w:szCs w:val="22"/>
              </w:rPr>
              <w:t>transmisie</w:t>
            </w:r>
            <w:proofErr w:type="spellEnd"/>
          </w:p>
        </w:tc>
        <w:tc>
          <w:tcPr>
            <w:tcW w:w="321" w:type="pct"/>
            <w:tcBorders>
              <w:top w:val="nil"/>
              <w:left w:val="single" w:sz="4" w:space="0" w:color="auto"/>
              <w:bottom w:val="single" w:sz="4" w:space="0" w:color="auto"/>
              <w:right w:val="single" w:sz="4" w:space="0" w:color="auto"/>
            </w:tcBorders>
            <w:vAlign w:val="center"/>
          </w:tcPr>
          <w:p w14:paraId="2E7B09A4" w14:textId="05A6115B" w:rsidR="00D0298D" w:rsidRPr="00D0298D" w:rsidRDefault="00D0298D" w:rsidP="00D0298D">
            <w:pPr>
              <w:ind w:firstLine="0"/>
              <w:rPr>
                <w:lang w:val="fr-FR"/>
              </w:rPr>
            </w:pPr>
            <w:proofErr w:type="spellStart"/>
            <w:r w:rsidRPr="00D0298D">
              <w:rPr>
                <w:color w:val="000000"/>
                <w:sz w:val="22"/>
                <w:szCs w:val="22"/>
              </w:rPr>
              <w:t>buc</w:t>
            </w:r>
            <w:proofErr w:type="spellEnd"/>
            <w:r w:rsidRPr="00D0298D">
              <w:rPr>
                <w:color w:val="000000"/>
                <w:sz w:val="22"/>
                <w:szCs w:val="22"/>
              </w:rPr>
              <w:t>.</w:t>
            </w:r>
          </w:p>
        </w:tc>
        <w:tc>
          <w:tcPr>
            <w:tcW w:w="256" w:type="pct"/>
            <w:tcBorders>
              <w:top w:val="nil"/>
              <w:left w:val="nil"/>
              <w:bottom w:val="single" w:sz="4" w:space="0" w:color="auto"/>
              <w:right w:val="single" w:sz="4" w:space="0" w:color="auto"/>
            </w:tcBorders>
            <w:shd w:val="clear" w:color="000000" w:fill="FFFFFF"/>
            <w:vAlign w:val="center"/>
          </w:tcPr>
          <w:p w14:paraId="412DB45E" w14:textId="4EF489E7" w:rsidR="00D0298D" w:rsidRPr="00D0298D" w:rsidRDefault="00D0298D" w:rsidP="00D0298D">
            <w:pPr>
              <w:ind w:firstLine="0"/>
              <w:rPr>
                <w:lang w:val="fr-FR"/>
              </w:rPr>
            </w:pPr>
            <w:r w:rsidRPr="00D0298D">
              <w:rPr>
                <w:color w:val="000000"/>
                <w:sz w:val="22"/>
                <w:szCs w:val="22"/>
              </w:rPr>
              <w:t>6</w:t>
            </w:r>
          </w:p>
        </w:tc>
        <w:tc>
          <w:tcPr>
            <w:tcW w:w="2117" w:type="pct"/>
            <w:gridSpan w:val="2"/>
            <w:tcBorders>
              <w:top w:val="nil"/>
              <w:left w:val="single" w:sz="4" w:space="0" w:color="auto"/>
              <w:bottom w:val="single" w:sz="4" w:space="0" w:color="auto"/>
              <w:right w:val="single" w:sz="4" w:space="0" w:color="auto"/>
            </w:tcBorders>
            <w:vAlign w:val="center"/>
          </w:tcPr>
          <w:p w14:paraId="116D412F" w14:textId="49ED75CE" w:rsidR="00D0298D" w:rsidRPr="00D0298D" w:rsidRDefault="00D0298D" w:rsidP="00D0298D">
            <w:pPr>
              <w:ind w:firstLine="0"/>
              <w:rPr>
                <w:lang w:val="fr-FR"/>
              </w:rPr>
            </w:pPr>
            <w:r w:rsidRPr="00D0298D">
              <w:rPr>
                <w:color w:val="000000"/>
                <w:sz w:val="22"/>
                <w:szCs w:val="22"/>
                <w:lang w:val="fr-FR"/>
              </w:rPr>
              <w:t>H 14 cm Diametru 85 cm, pentru TC 242 TX Husqvarna</w:t>
            </w:r>
          </w:p>
        </w:tc>
        <w:tc>
          <w:tcPr>
            <w:tcW w:w="511" w:type="pct"/>
            <w:tcBorders>
              <w:top w:val="nil"/>
              <w:left w:val="single" w:sz="4" w:space="0" w:color="auto"/>
              <w:bottom w:val="single" w:sz="4" w:space="0" w:color="auto"/>
              <w:right w:val="single" w:sz="4" w:space="0" w:color="auto"/>
            </w:tcBorders>
            <w:vAlign w:val="bottom"/>
          </w:tcPr>
          <w:p w14:paraId="276A630B" w14:textId="0B211D56" w:rsidR="00D0298D" w:rsidRPr="00D0298D" w:rsidRDefault="00D0298D" w:rsidP="00D0298D">
            <w:pPr>
              <w:ind w:firstLine="0"/>
              <w:rPr>
                <w:rFonts w:ascii="Calibri" w:hAnsi="Calibri" w:cs="Calibri"/>
                <w:color w:val="000000"/>
                <w:lang w:val="fr-FR"/>
              </w:rPr>
            </w:pPr>
          </w:p>
        </w:tc>
      </w:tr>
      <w:tr w:rsidR="00D0298D" w:rsidRPr="00555E37" w14:paraId="6E333C6B" w14:textId="77777777" w:rsidTr="00D0298D">
        <w:tc>
          <w:tcPr>
            <w:tcW w:w="257" w:type="pct"/>
          </w:tcPr>
          <w:p w14:paraId="05831E3B" w14:textId="77777777" w:rsidR="00D0298D" w:rsidRDefault="00D0298D" w:rsidP="00D0298D">
            <w:pPr>
              <w:ind w:firstLine="0"/>
              <w:rPr>
                <w:lang w:val="ro-RO"/>
              </w:rPr>
            </w:pPr>
          </w:p>
        </w:tc>
        <w:tc>
          <w:tcPr>
            <w:tcW w:w="448" w:type="pct"/>
          </w:tcPr>
          <w:p w14:paraId="122B63E0" w14:textId="77777777" w:rsidR="00D0298D" w:rsidRPr="006F7976" w:rsidRDefault="00D0298D" w:rsidP="00D0298D">
            <w:pPr>
              <w:ind w:firstLine="0"/>
              <w:rPr>
                <w:sz w:val="14"/>
                <w:szCs w:val="14"/>
                <w:lang w:val="fr-FR"/>
              </w:rPr>
            </w:pPr>
          </w:p>
        </w:tc>
        <w:tc>
          <w:tcPr>
            <w:tcW w:w="1090" w:type="pct"/>
            <w:tcBorders>
              <w:top w:val="nil"/>
              <w:left w:val="single" w:sz="4" w:space="0" w:color="auto"/>
              <w:bottom w:val="single" w:sz="4" w:space="0" w:color="auto"/>
              <w:right w:val="single" w:sz="4" w:space="0" w:color="auto"/>
            </w:tcBorders>
            <w:vAlign w:val="center"/>
          </w:tcPr>
          <w:p w14:paraId="25A342D2" w14:textId="2CE8F3F9" w:rsidR="00D0298D" w:rsidRPr="00D0298D" w:rsidRDefault="00D0298D" w:rsidP="00D0298D">
            <w:pPr>
              <w:ind w:firstLine="0"/>
              <w:rPr>
                <w:lang w:val="fr-FR"/>
              </w:rPr>
            </w:pPr>
            <w:r w:rsidRPr="00D0298D">
              <w:rPr>
                <w:color w:val="000000"/>
                <w:sz w:val="22"/>
                <w:szCs w:val="22"/>
                <w:lang w:val="fr-FR"/>
              </w:rPr>
              <w:t>Rulmenți p-u roți la deca</w:t>
            </w:r>
          </w:p>
        </w:tc>
        <w:tc>
          <w:tcPr>
            <w:tcW w:w="321" w:type="pct"/>
            <w:tcBorders>
              <w:top w:val="nil"/>
              <w:left w:val="single" w:sz="4" w:space="0" w:color="auto"/>
              <w:bottom w:val="single" w:sz="4" w:space="0" w:color="auto"/>
              <w:right w:val="single" w:sz="4" w:space="0" w:color="auto"/>
            </w:tcBorders>
            <w:vAlign w:val="center"/>
          </w:tcPr>
          <w:p w14:paraId="03473FD8" w14:textId="165B4574" w:rsidR="00D0298D" w:rsidRPr="00D0298D" w:rsidRDefault="00D0298D" w:rsidP="00D0298D">
            <w:pPr>
              <w:ind w:firstLine="0"/>
              <w:rPr>
                <w:lang w:val="fr-FR"/>
              </w:rPr>
            </w:pPr>
            <w:proofErr w:type="spellStart"/>
            <w:r w:rsidRPr="00D0298D">
              <w:rPr>
                <w:color w:val="000000"/>
                <w:sz w:val="22"/>
                <w:szCs w:val="22"/>
              </w:rPr>
              <w:t>buc</w:t>
            </w:r>
            <w:proofErr w:type="spellEnd"/>
            <w:r w:rsidRPr="00D0298D">
              <w:rPr>
                <w:color w:val="000000"/>
                <w:sz w:val="22"/>
                <w:szCs w:val="22"/>
              </w:rPr>
              <w:t>.</w:t>
            </w:r>
          </w:p>
        </w:tc>
        <w:tc>
          <w:tcPr>
            <w:tcW w:w="256" w:type="pct"/>
            <w:tcBorders>
              <w:top w:val="nil"/>
              <w:left w:val="nil"/>
              <w:bottom w:val="single" w:sz="4" w:space="0" w:color="auto"/>
              <w:right w:val="single" w:sz="4" w:space="0" w:color="auto"/>
            </w:tcBorders>
            <w:shd w:val="clear" w:color="000000" w:fill="FFFFFF"/>
            <w:vAlign w:val="center"/>
          </w:tcPr>
          <w:p w14:paraId="5F68F4DE" w14:textId="46842126" w:rsidR="00D0298D" w:rsidRPr="00D0298D" w:rsidRDefault="00D0298D" w:rsidP="00D0298D">
            <w:pPr>
              <w:ind w:firstLine="0"/>
              <w:rPr>
                <w:lang w:val="fr-FR"/>
              </w:rPr>
            </w:pPr>
            <w:r w:rsidRPr="00D0298D">
              <w:rPr>
                <w:color w:val="000000"/>
                <w:sz w:val="22"/>
                <w:szCs w:val="22"/>
              </w:rPr>
              <w:t>8</w:t>
            </w:r>
          </w:p>
        </w:tc>
        <w:tc>
          <w:tcPr>
            <w:tcW w:w="2117" w:type="pct"/>
            <w:gridSpan w:val="2"/>
            <w:tcBorders>
              <w:top w:val="nil"/>
              <w:left w:val="single" w:sz="4" w:space="0" w:color="auto"/>
              <w:bottom w:val="single" w:sz="4" w:space="0" w:color="auto"/>
              <w:right w:val="single" w:sz="4" w:space="0" w:color="auto"/>
            </w:tcBorders>
            <w:vAlign w:val="center"/>
          </w:tcPr>
          <w:p w14:paraId="5886D9B7" w14:textId="5FCD81A8" w:rsidR="00D0298D" w:rsidRPr="00D0298D" w:rsidRDefault="00D0298D" w:rsidP="00D0298D">
            <w:pPr>
              <w:ind w:firstLine="0"/>
              <w:rPr>
                <w:lang w:val="fr-FR"/>
              </w:rPr>
            </w:pPr>
            <w:r w:rsidRPr="00D0298D">
              <w:rPr>
                <w:color w:val="000000"/>
                <w:sz w:val="22"/>
                <w:szCs w:val="22"/>
                <w:lang w:val="fr-FR"/>
              </w:rPr>
              <w:t>Diametru 15 cm, pentru TC 242 TX Husqvarna</w:t>
            </w:r>
          </w:p>
        </w:tc>
        <w:tc>
          <w:tcPr>
            <w:tcW w:w="511" w:type="pct"/>
            <w:tcBorders>
              <w:top w:val="nil"/>
              <w:left w:val="single" w:sz="4" w:space="0" w:color="auto"/>
              <w:bottom w:val="single" w:sz="4" w:space="0" w:color="auto"/>
              <w:right w:val="single" w:sz="4" w:space="0" w:color="auto"/>
            </w:tcBorders>
            <w:vAlign w:val="bottom"/>
          </w:tcPr>
          <w:p w14:paraId="485B35FE" w14:textId="106F24F7" w:rsidR="00D0298D" w:rsidRPr="00D0298D" w:rsidRDefault="00D0298D" w:rsidP="00D0298D">
            <w:pPr>
              <w:ind w:firstLine="0"/>
              <w:rPr>
                <w:rFonts w:ascii="Calibri" w:hAnsi="Calibri" w:cs="Calibri"/>
                <w:color w:val="000000"/>
                <w:lang w:val="fr-FR"/>
              </w:rPr>
            </w:pPr>
          </w:p>
        </w:tc>
      </w:tr>
      <w:tr w:rsidR="00D0298D" w:rsidRPr="00555E37" w14:paraId="51952B2F" w14:textId="77777777" w:rsidTr="00D0298D">
        <w:tc>
          <w:tcPr>
            <w:tcW w:w="257" w:type="pct"/>
          </w:tcPr>
          <w:p w14:paraId="5EF55920" w14:textId="77777777" w:rsidR="00D0298D" w:rsidRDefault="00D0298D" w:rsidP="00D0298D">
            <w:pPr>
              <w:ind w:firstLine="0"/>
              <w:rPr>
                <w:lang w:val="ro-RO"/>
              </w:rPr>
            </w:pPr>
          </w:p>
        </w:tc>
        <w:tc>
          <w:tcPr>
            <w:tcW w:w="448" w:type="pct"/>
          </w:tcPr>
          <w:p w14:paraId="05691837" w14:textId="77777777" w:rsidR="00D0298D" w:rsidRPr="006F7976" w:rsidRDefault="00D0298D" w:rsidP="00D0298D">
            <w:pPr>
              <w:ind w:firstLine="0"/>
              <w:rPr>
                <w:sz w:val="14"/>
                <w:szCs w:val="14"/>
                <w:lang w:val="fr-FR"/>
              </w:rPr>
            </w:pPr>
          </w:p>
        </w:tc>
        <w:tc>
          <w:tcPr>
            <w:tcW w:w="1090" w:type="pct"/>
            <w:tcBorders>
              <w:top w:val="nil"/>
              <w:left w:val="single" w:sz="4" w:space="0" w:color="auto"/>
              <w:bottom w:val="single" w:sz="4" w:space="0" w:color="auto"/>
              <w:right w:val="single" w:sz="4" w:space="0" w:color="auto"/>
            </w:tcBorders>
            <w:vAlign w:val="center"/>
          </w:tcPr>
          <w:p w14:paraId="2BD2A590" w14:textId="7FE4624F" w:rsidR="00D0298D" w:rsidRPr="00D0298D" w:rsidRDefault="00D0298D" w:rsidP="00D0298D">
            <w:pPr>
              <w:ind w:firstLine="0"/>
              <w:rPr>
                <w:lang w:val="fr-FR"/>
              </w:rPr>
            </w:pPr>
            <w:proofErr w:type="spellStart"/>
            <w:r w:rsidRPr="00D0298D">
              <w:rPr>
                <w:color w:val="000000"/>
                <w:sz w:val="22"/>
                <w:szCs w:val="22"/>
              </w:rPr>
              <w:t>Curea</w:t>
            </w:r>
            <w:proofErr w:type="spellEnd"/>
            <w:r w:rsidRPr="00D0298D">
              <w:rPr>
                <w:color w:val="000000"/>
                <w:sz w:val="22"/>
                <w:szCs w:val="22"/>
              </w:rPr>
              <w:t xml:space="preserve"> </w:t>
            </w:r>
            <w:proofErr w:type="spellStart"/>
            <w:r w:rsidRPr="00D0298D">
              <w:rPr>
                <w:color w:val="000000"/>
                <w:sz w:val="22"/>
                <w:szCs w:val="22"/>
              </w:rPr>
              <w:t>transmisie</w:t>
            </w:r>
            <w:proofErr w:type="spellEnd"/>
          </w:p>
        </w:tc>
        <w:tc>
          <w:tcPr>
            <w:tcW w:w="321" w:type="pct"/>
            <w:tcBorders>
              <w:top w:val="nil"/>
              <w:left w:val="single" w:sz="4" w:space="0" w:color="auto"/>
              <w:bottom w:val="single" w:sz="4" w:space="0" w:color="auto"/>
              <w:right w:val="single" w:sz="4" w:space="0" w:color="auto"/>
            </w:tcBorders>
            <w:vAlign w:val="center"/>
          </w:tcPr>
          <w:p w14:paraId="4B2645E6" w14:textId="55F87683" w:rsidR="00D0298D" w:rsidRPr="00D0298D" w:rsidRDefault="00D0298D" w:rsidP="00D0298D">
            <w:pPr>
              <w:ind w:firstLine="0"/>
              <w:rPr>
                <w:lang w:val="fr-FR"/>
              </w:rPr>
            </w:pPr>
            <w:proofErr w:type="spellStart"/>
            <w:r w:rsidRPr="00D0298D">
              <w:rPr>
                <w:color w:val="000000"/>
                <w:sz w:val="22"/>
                <w:szCs w:val="22"/>
              </w:rPr>
              <w:t>buc</w:t>
            </w:r>
            <w:proofErr w:type="spellEnd"/>
            <w:r w:rsidRPr="00D0298D">
              <w:rPr>
                <w:color w:val="000000"/>
                <w:sz w:val="22"/>
                <w:szCs w:val="22"/>
              </w:rPr>
              <w:t>.</w:t>
            </w:r>
          </w:p>
        </w:tc>
        <w:tc>
          <w:tcPr>
            <w:tcW w:w="256" w:type="pct"/>
            <w:tcBorders>
              <w:top w:val="nil"/>
              <w:left w:val="nil"/>
              <w:bottom w:val="single" w:sz="4" w:space="0" w:color="auto"/>
              <w:right w:val="single" w:sz="4" w:space="0" w:color="auto"/>
            </w:tcBorders>
            <w:shd w:val="clear" w:color="000000" w:fill="FFFFFF"/>
            <w:vAlign w:val="center"/>
          </w:tcPr>
          <w:p w14:paraId="1654786D" w14:textId="37E752E9" w:rsidR="00D0298D" w:rsidRPr="00D0298D" w:rsidRDefault="00D0298D" w:rsidP="00D0298D">
            <w:pPr>
              <w:ind w:firstLine="0"/>
              <w:rPr>
                <w:lang w:val="fr-FR"/>
              </w:rPr>
            </w:pPr>
            <w:r w:rsidRPr="00D0298D">
              <w:rPr>
                <w:color w:val="000000"/>
                <w:sz w:val="22"/>
                <w:szCs w:val="22"/>
              </w:rPr>
              <w:t>8</w:t>
            </w:r>
          </w:p>
        </w:tc>
        <w:tc>
          <w:tcPr>
            <w:tcW w:w="2117" w:type="pct"/>
            <w:gridSpan w:val="2"/>
            <w:tcBorders>
              <w:top w:val="nil"/>
              <w:left w:val="single" w:sz="4" w:space="0" w:color="auto"/>
              <w:bottom w:val="single" w:sz="4" w:space="0" w:color="auto"/>
              <w:right w:val="single" w:sz="4" w:space="0" w:color="auto"/>
            </w:tcBorders>
            <w:vAlign w:val="center"/>
          </w:tcPr>
          <w:p w14:paraId="419CA857" w14:textId="650BCC1E" w:rsidR="00D0298D" w:rsidRPr="00D0298D" w:rsidRDefault="00D0298D" w:rsidP="00D0298D">
            <w:pPr>
              <w:ind w:firstLine="0"/>
              <w:rPr>
                <w:lang w:val="fr-FR"/>
              </w:rPr>
            </w:pPr>
            <w:r w:rsidRPr="00D0298D">
              <w:rPr>
                <w:color w:val="000000"/>
                <w:sz w:val="22"/>
                <w:szCs w:val="22"/>
                <w:lang w:val="fr-FR"/>
              </w:rPr>
              <w:t>Lungime 102 cm / Combii 103, pentru TC 242 TX Husqvarna</w:t>
            </w:r>
          </w:p>
        </w:tc>
        <w:tc>
          <w:tcPr>
            <w:tcW w:w="511" w:type="pct"/>
            <w:tcBorders>
              <w:top w:val="nil"/>
              <w:left w:val="single" w:sz="4" w:space="0" w:color="auto"/>
              <w:bottom w:val="single" w:sz="4" w:space="0" w:color="auto"/>
              <w:right w:val="single" w:sz="4" w:space="0" w:color="auto"/>
            </w:tcBorders>
            <w:vAlign w:val="bottom"/>
          </w:tcPr>
          <w:p w14:paraId="31F2FB08" w14:textId="12E9DE77" w:rsidR="00D0298D" w:rsidRPr="00D0298D" w:rsidRDefault="00D0298D" w:rsidP="00D0298D">
            <w:pPr>
              <w:ind w:firstLine="0"/>
              <w:rPr>
                <w:rFonts w:ascii="Calibri" w:hAnsi="Calibri" w:cs="Calibri"/>
                <w:color w:val="000000"/>
                <w:lang w:val="fr-FR"/>
              </w:rPr>
            </w:pPr>
          </w:p>
        </w:tc>
      </w:tr>
      <w:tr w:rsidR="00D0298D" w:rsidRPr="00511160" w14:paraId="5450EC53" w14:textId="77777777" w:rsidTr="00D0298D">
        <w:tc>
          <w:tcPr>
            <w:tcW w:w="257" w:type="pct"/>
          </w:tcPr>
          <w:p w14:paraId="463670CE" w14:textId="77777777" w:rsidR="00D0298D" w:rsidRDefault="00D0298D" w:rsidP="00D0298D">
            <w:pPr>
              <w:ind w:firstLine="0"/>
              <w:rPr>
                <w:lang w:val="ro-RO"/>
              </w:rPr>
            </w:pPr>
          </w:p>
        </w:tc>
        <w:tc>
          <w:tcPr>
            <w:tcW w:w="448" w:type="pct"/>
          </w:tcPr>
          <w:p w14:paraId="319275DD" w14:textId="77777777" w:rsidR="00D0298D" w:rsidRPr="006F7976" w:rsidRDefault="00D0298D" w:rsidP="00D0298D">
            <w:pPr>
              <w:ind w:firstLine="0"/>
              <w:rPr>
                <w:sz w:val="14"/>
                <w:szCs w:val="14"/>
                <w:lang w:val="fr-FR"/>
              </w:rPr>
            </w:pPr>
          </w:p>
        </w:tc>
        <w:tc>
          <w:tcPr>
            <w:tcW w:w="1090" w:type="pct"/>
            <w:tcBorders>
              <w:top w:val="nil"/>
              <w:left w:val="single" w:sz="4" w:space="0" w:color="auto"/>
              <w:bottom w:val="single" w:sz="4" w:space="0" w:color="auto"/>
              <w:right w:val="single" w:sz="4" w:space="0" w:color="auto"/>
            </w:tcBorders>
            <w:vAlign w:val="center"/>
          </w:tcPr>
          <w:p w14:paraId="5AC06FC2" w14:textId="779C5C25" w:rsidR="00D0298D" w:rsidRPr="00D0298D" w:rsidRDefault="00D0298D" w:rsidP="00D0298D">
            <w:pPr>
              <w:ind w:firstLine="0"/>
              <w:rPr>
                <w:lang w:val="fr-FR"/>
              </w:rPr>
            </w:pPr>
            <w:proofErr w:type="spellStart"/>
            <w:r w:rsidRPr="00D0298D">
              <w:rPr>
                <w:color w:val="000000"/>
                <w:sz w:val="22"/>
                <w:szCs w:val="22"/>
              </w:rPr>
              <w:t>Cuțite</w:t>
            </w:r>
            <w:proofErr w:type="spellEnd"/>
          </w:p>
        </w:tc>
        <w:tc>
          <w:tcPr>
            <w:tcW w:w="321" w:type="pct"/>
            <w:tcBorders>
              <w:top w:val="nil"/>
              <w:left w:val="single" w:sz="4" w:space="0" w:color="auto"/>
              <w:bottom w:val="single" w:sz="4" w:space="0" w:color="auto"/>
              <w:right w:val="single" w:sz="4" w:space="0" w:color="auto"/>
            </w:tcBorders>
            <w:vAlign w:val="center"/>
          </w:tcPr>
          <w:p w14:paraId="238C4277" w14:textId="40648DE2" w:rsidR="00D0298D" w:rsidRPr="00D0298D" w:rsidRDefault="00D0298D" w:rsidP="00D0298D">
            <w:pPr>
              <w:ind w:firstLine="0"/>
              <w:rPr>
                <w:lang w:val="fr-FR"/>
              </w:rPr>
            </w:pPr>
            <w:proofErr w:type="spellStart"/>
            <w:r w:rsidRPr="00D0298D">
              <w:rPr>
                <w:color w:val="000000"/>
                <w:sz w:val="22"/>
                <w:szCs w:val="22"/>
              </w:rPr>
              <w:t>buc</w:t>
            </w:r>
            <w:proofErr w:type="spellEnd"/>
            <w:r w:rsidRPr="00D0298D">
              <w:rPr>
                <w:color w:val="000000"/>
                <w:sz w:val="22"/>
                <w:szCs w:val="22"/>
              </w:rPr>
              <w:t>.</w:t>
            </w:r>
          </w:p>
        </w:tc>
        <w:tc>
          <w:tcPr>
            <w:tcW w:w="256" w:type="pct"/>
            <w:tcBorders>
              <w:top w:val="nil"/>
              <w:left w:val="nil"/>
              <w:bottom w:val="single" w:sz="4" w:space="0" w:color="auto"/>
              <w:right w:val="single" w:sz="4" w:space="0" w:color="auto"/>
            </w:tcBorders>
            <w:shd w:val="clear" w:color="000000" w:fill="FFFFFF"/>
            <w:vAlign w:val="center"/>
          </w:tcPr>
          <w:p w14:paraId="56DE92AA" w14:textId="6CA3FDC0" w:rsidR="00D0298D" w:rsidRPr="00D0298D" w:rsidRDefault="00D0298D" w:rsidP="00D0298D">
            <w:pPr>
              <w:ind w:firstLine="0"/>
              <w:rPr>
                <w:lang w:val="fr-FR"/>
              </w:rPr>
            </w:pPr>
            <w:r w:rsidRPr="00D0298D">
              <w:rPr>
                <w:color w:val="000000"/>
                <w:sz w:val="22"/>
                <w:szCs w:val="22"/>
              </w:rPr>
              <w:t>6</w:t>
            </w:r>
          </w:p>
        </w:tc>
        <w:tc>
          <w:tcPr>
            <w:tcW w:w="2117" w:type="pct"/>
            <w:gridSpan w:val="2"/>
            <w:tcBorders>
              <w:top w:val="nil"/>
              <w:left w:val="single" w:sz="4" w:space="0" w:color="auto"/>
              <w:bottom w:val="single" w:sz="4" w:space="0" w:color="auto"/>
              <w:right w:val="single" w:sz="4" w:space="0" w:color="auto"/>
            </w:tcBorders>
            <w:vAlign w:val="center"/>
          </w:tcPr>
          <w:p w14:paraId="33AD6FE1" w14:textId="73D1D04F" w:rsidR="00D0298D" w:rsidRPr="00D0298D" w:rsidRDefault="00D0298D" w:rsidP="00D0298D">
            <w:pPr>
              <w:ind w:firstLine="0"/>
              <w:rPr>
                <w:lang w:val="fr-FR"/>
              </w:rPr>
            </w:pPr>
            <w:r w:rsidRPr="00D0298D">
              <w:rPr>
                <w:color w:val="000000"/>
                <w:sz w:val="22"/>
                <w:szCs w:val="22"/>
              </w:rPr>
              <w:t>43 CM</w:t>
            </w:r>
          </w:p>
        </w:tc>
        <w:tc>
          <w:tcPr>
            <w:tcW w:w="511" w:type="pct"/>
            <w:tcBorders>
              <w:top w:val="nil"/>
              <w:left w:val="single" w:sz="4" w:space="0" w:color="auto"/>
              <w:bottom w:val="single" w:sz="4" w:space="0" w:color="auto"/>
              <w:right w:val="single" w:sz="4" w:space="0" w:color="auto"/>
            </w:tcBorders>
            <w:vAlign w:val="bottom"/>
          </w:tcPr>
          <w:p w14:paraId="1FA9E8B3" w14:textId="310840B1" w:rsidR="00D0298D" w:rsidRPr="00D0298D" w:rsidRDefault="00D0298D" w:rsidP="00D0298D">
            <w:pPr>
              <w:ind w:firstLine="0"/>
              <w:rPr>
                <w:rFonts w:ascii="Calibri" w:hAnsi="Calibri" w:cs="Calibri"/>
                <w:color w:val="000000"/>
                <w:lang w:val="fr-FR"/>
              </w:rPr>
            </w:pPr>
          </w:p>
        </w:tc>
      </w:tr>
      <w:tr w:rsidR="00D0298D" w:rsidRPr="00555E37" w14:paraId="37A7130B" w14:textId="77777777" w:rsidTr="00D0298D">
        <w:tc>
          <w:tcPr>
            <w:tcW w:w="257" w:type="pct"/>
          </w:tcPr>
          <w:p w14:paraId="79A3876B" w14:textId="77777777" w:rsidR="00D0298D" w:rsidRDefault="00D0298D" w:rsidP="00D0298D">
            <w:pPr>
              <w:ind w:firstLine="0"/>
              <w:rPr>
                <w:lang w:val="ro-RO"/>
              </w:rPr>
            </w:pPr>
          </w:p>
        </w:tc>
        <w:tc>
          <w:tcPr>
            <w:tcW w:w="448" w:type="pct"/>
          </w:tcPr>
          <w:p w14:paraId="118F058A" w14:textId="77777777" w:rsidR="00D0298D" w:rsidRPr="006F7976" w:rsidRDefault="00D0298D" w:rsidP="00D0298D">
            <w:pPr>
              <w:ind w:firstLine="0"/>
              <w:rPr>
                <w:sz w:val="14"/>
                <w:szCs w:val="14"/>
                <w:lang w:val="fr-FR"/>
              </w:rPr>
            </w:pPr>
          </w:p>
        </w:tc>
        <w:tc>
          <w:tcPr>
            <w:tcW w:w="1090" w:type="pct"/>
            <w:tcBorders>
              <w:top w:val="nil"/>
              <w:left w:val="single" w:sz="4" w:space="0" w:color="auto"/>
              <w:bottom w:val="single" w:sz="4" w:space="0" w:color="auto"/>
              <w:right w:val="single" w:sz="4" w:space="0" w:color="auto"/>
            </w:tcBorders>
            <w:vAlign w:val="center"/>
          </w:tcPr>
          <w:p w14:paraId="36D447BD" w14:textId="4487E390" w:rsidR="00D0298D" w:rsidRPr="00D0298D" w:rsidRDefault="00D0298D" w:rsidP="00D0298D">
            <w:pPr>
              <w:ind w:firstLine="0"/>
              <w:rPr>
                <w:lang w:val="fr-FR"/>
              </w:rPr>
            </w:pPr>
            <w:proofErr w:type="spellStart"/>
            <w:r w:rsidRPr="00D0298D">
              <w:rPr>
                <w:color w:val="000000"/>
                <w:sz w:val="22"/>
                <w:szCs w:val="22"/>
              </w:rPr>
              <w:t>Curea</w:t>
            </w:r>
            <w:proofErr w:type="spellEnd"/>
            <w:r w:rsidRPr="00D0298D">
              <w:rPr>
                <w:color w:val="000000"/>
                <w:sz w:val="22"/>
                <w:szCs w:val="22"/>
              </w:rPr>
              <w:t xml:space="preserve"> </w:t>
            </w:r>
            <w:proofErr w:type="spellStart"/>
            <w:r w:rsidRPr="00D0298D">
              <w:rPr>
                <w:color w:val="000000"/>
                <w:sz w:val="22"/>
                <w:szCs w:val="22"/>
              </w:rPr>
              <w:t>deca</w:t>
            </w:r>
            <w:proofErr w:type="spellEnd"/>
          </w:p>
        </w:tc>
        <w:tc>
          <w:tcPr>
            <w:tcW w:w="321" w:type="pct"/>
            <w:tcBorders>
              <w:top w:val="nil"/>
              <w:left w:val="single" w:sz="4" w:space="0" w:color="auto"/>
              <w:bottom w:val="single" w:sz="4" w:space="0" w:color="auto"/>
              <w:right w:val="single" w:sz="4" w:space="0" w:color="auto"/>
            </w:tcBorders>
            <w:vAlign w:val="center"/>
          </w:tcPr>
          <w:p w14:paraId="08D0F7E1" w14:textId="6A4AA91B" w:rsidR="00D0298D" w:rsidRPr="00D0298D" w:rsidRDefault="00D0298D" w:rsidP="00D0298D">
            <w:pPr>
              <w:ind w:firstLine="0"/>
              <w:rPr>
                <w:lang w:val="fr-FR"/>
              </w:rPr>
            </w:pPr>
            <w:proofErr w:type="spellStart"/>
            <w:r w:rsidRPr="00D0298D">
              <w:rPr>
                <w:color w:val="000000"/>
                <w:sz w:val="22"/>
                <w:szCs w:val="22"/>
              </w:rPr>
              <w:t>buc</w:t>
            </w:r>
            <w:proofErr w:type="spellEnd"/>
            <w:r w:rsidRPr="00D0298D">
              <w:rPr>
                <w:color w:val="000000"/>
                <w:sz w:val="22"/>
                <w:szCs w:val="22"/>
              </w:rPr>
              <w:t>.</w:t>
            </w:r>
          </w:p>
        </w:tc>
        <w:tc>
          <w:tcPr>
            <w:tcW w:w="256" w:type="pct"/>
            <w:tcBorders>
              <w:top w:val="nil"/>
              <w:left w:val="nil"/>
              <w:bottom w:val="single" w:sz="4" w:space="0" w:color="auto"/>
              <w:right w:val="single" w:sz="4" w:space="0" w:color="auto"/>
            </w:tcBorders>
            <w:shd w:val="clear" w:color="000000" w:fill="FFFFFF"/>
            <w:vAlign w:val="center"/>
          </w:tcPr>
          <w:p w14:paraId="53C21A86" w14:textId="4D466279" w:rsidR="00D0298D" w:rsidRPr="00D0298D" w:rsidRDefault="00D0298D" w:rsidP="00D0298D">
            <w:pPr>
              <w:ind w:firstLine="0"/>
              <w:rPr>
                <w:lang w:val="fr-FR"/>
              </w:rPr>
            </w:pPr>
            <w:r w:rsidRPr="00D0298D">
              <w:rPr>
                <w:color w:val="000000"/>
                <w:sz w:val="22"/>
                <w:szCs w:val="22"/>
              </w:rPr>
              <w:t>4</w:t>
            </w:r>
          </w:p>
        </w:tc>
        <w:tc>
          <w:tcPr>
            <w:tcW w:w="2117" w:type="pct"/>
            <w:gridSpan w:val="2"/>
            <w:tcBorders>
              <w:top w:val="nil"/>
              <w:left w:val="single" w:sz="4" w:space="0" w:color="auto"/>
              <w:bottom w:val="single" w:sz="4" w:space="0" w:color="auto"/>
              <w:right w:val="single" w:sz="4" w:space="0" w:color="auto"/>
            </w:tcBorders>
            <w:vAlign w:val="center"/>
          </w:tcPr>
          <w:p w14:paraId="588071D3" w14:textId="7B9D67DB" w:rsidR="00D0298D" w:rsidRPr="00D0298D" w:rsidRDefault="00D0298D" w:rsidP="00D0298D">
            <w:pPr>
              <w:ind w:firstLine="0"/>
              <w:rPr>
                <w:lang w:val="fr-FR"/>
              </w:rPr>
            </w:pPr>
            <w:r w:rsidRPr="00D0298D">
              <w:rPr>
                <w:color w:val="000000"/>
                <w:sz w:val="22"/>
                <w:szCs w:val="22"/>
                <w:lang w:val="fr-FR"/>
              </w:rPr>
              <w:t>Lungime 125 CM, pentru TC 242 TX Husqvarna</w:t>
            </w:r>
          </w:p>
        </w:tc>
        <w:tc>
          <w:tcPr>
            <w:tcW w:w="511" w:type="pct"/>
            <w:tcBorders>
              <w:top w:val="nil"/>
              <w:left w:val="single" w:sz="4" w:space="0" w:color="auto"/>
              <w:bottom w:val="single" w:sz="4" w:space="0" w:color="auto"/>
              <w:right w:val="single" w:sz="4" w:space="0" w:color="auto"/>
            </w:tcBorders>
            <w:vAlign w:val="bottom"/>
          </w:tcPr>
          <w:p w14:paraId="529BA21D" w14:textId="24A68864" w:rsidR="00D0298D" w:rsidRPr="00D0298D" w:rsidRDefault="00D0298D" w:rsidP="00D0298D">
            <w:pPr>
              <w:ind w:firstLine="0"/>
              <w:rPr>
                <w:rFonts w:ascii="Calibri" w:hAnsi="Calibri" w:cs="Calibri"/>
                <w:color w:val="000000"/>
                <w:lang w:val="fr-FR"/>
              </w:rPr>
            </w:pPr>
          </w:p>
        </w:tc>
      </w:tr>
      <w:tr w:rsidR="00D0298D" w:rsidRPr="00511160" w14:paraId="6E79D0BF" w14:textId="77777777" w:rsidTr="00D0298D">
        <w:tc>
          <w:tcPr>
            <w:tcW w:w="257" w:type="pct"/>
          </w:tcPr>
          <w:p w14:paraId="309BA381" w14:textId="77777777" w:rsidR="00D0298D" w:rsidRDefault="00D0298D" w:rsidP="00D0298D">
            <w:pPr>
              <w:ind w:firstLine="0"/>
              <w:rPr>
                <w:lang w:val="ro-RO"/>
              </w:rPr>
            </w:pPr>
          </w:p>
        </w:tc>
        <w:tc>
          <w:tcPr>
            <w:tcW w:w="448" w:type="pct"/>
          </w:tcPr>
          <w:p w14:paraId="5DDC5332" w14:textId="77777777" w:rsidR="00D0298D" w:rsidRPr="006F7976" w:rsidRDefault="00D0298D" w:rsidP="00D0298D">
            <w:pPr>
              <w:ind w:firstLine="0"/>
              <w:rPr>
                <w:sz w:val="14"/>
                <w:szCs w:val="14"/>
                <w:lang w:val="fr-FR"/>
              </w:rPr>
            </w:pPr>
          </w:p>
        </w:tc>
        <w:tc>
          <w:tcPr>
            <w:tcW w:w="1090" w:type="pct"/>
          </w:tcPr>
          <w:p w14:paraId="68707C01" w14:textId="1A1CD620" w:rsidR="00D0298D" w:rsidRPr="00D0298D" w:rsidRDefault="00D0298D" w:rsidP="00D0298D">
            <w:pPr>
              <w:ind w:firstLine="0"/>
              <w:rPr>
                <w:lang w:val="fr-FR"/>
              </w:rPr>
            </w:pPr>
            <w:r>
              <w:rPr>
                <w:lang w:val="fr-FR"/>
              </w:rPr>
              <w:t>TOTAL LOT 2</w:t>
            </w:r>
          </w:p>
        </w:tc>
        <w:tc>
          <w:tcPr>
            <w:tcW w:w="321" w:type="pct"/>
          </w:tcPr>
          <w:p w14:paraId="3E522035" w14:textId="77777777" w:rsidR="00D0298D" w:rsidRPr="00D0298D" w:rsidRDefault="00D0298D" w:rsidP="00D0298D">
            <w:pPr>
              <w:ind w:firstLine="0"/>
              <w:rPr>
                <w:lang w:val="fr-FR"/>
              </w:rPr>
            </w:pPr>
          </w:p>
        </w:tc>
        <w:tc>
          <w:tcPr>
            <w:tcW w:w="256" w:type="pct"/>
          </w:tcPr>
          <w:p w14:paraId="6FAA7608" w14:textId="77777777" w:rsidR="00D0298D" w:rsidRPr="00D0298D" w:rsidRDefault="00D0298D" w:rsidP="00D0298D">
            <w:pPr>
              <w:ind w:firstLine="0"/>
              <w:rPr>
                <w:lang w:val="fr-FR"/>
              </w:rPr>
            </w:pPr>
          </w:p>
        </w:tc>
        <w:tc>
          <w:tcPr>
            <w:tcW w:w="2117" w:type="pct"/>
            <w:gridSpan w:val="2"/>
          </w:tcPr>
          <w:p w14:paraId="797EF681" w14:textId="77777777" w:rsidR="00D0298D" w:rsidRPr="00D0298D" w:rsidRDefault="00D0298D" w:rsidP="00D0298D">
            <w:pPr>
              <w:ind w:firstLine="0"/>
              <w:rPr>
                <w:lang w:val="fr-FR"/>
              </w:rPr>
            </w:pPr>
          </w:p>
        </w:tc>
        <w:tc>
          <w:tcPr>
            <w:tcW w:w="511" w:type="pct"/>
          </w:tcPr>
          <w:p w14:paraId="16C3BEC2" w14:textId="07543CCE" w:rsidR="00D0298D" w:rsidRPr="004F7C36" w:rsidRDefault="004F7C36" w:rsidP="00D0298D">
            <w:pPr>
              <w:ind w:firstLine="0"/>
              <w:rPr>
                <w:rFonts w:ascii="Calibri" w:hAnsi="Calibri" w:cs="Calibri"/>
                <w:b/>
                <w:bCs/>
                <w:color w:val="000000"/>
                <w:sz w:val="22"/>
                <w:szCs w:val="22"/>
              </w:rPr>
            </w:pPr>
            <w:r w:rsidRPr="004F7C36">
              <w:rPr>
                <w:rFonts w:ascii="Calibri" w:hAnsi="Calibri" w:cs="Calibri"/>
                <w:b/>
                <w:bCs/>
                <w:color w:val="000000"/>
                <w:sz w:val="22"/>
                <w:szCs w:val="22"/>
              </w:rPr>
              <w:t>47276.67</w:t>
            </w:r>
          </w:p>
        </w:tc>
      </w:tr>
      <w:tr w:rsidR="00FD6250" w:rsidRPr="00430002" w14:paraId="3F895AAB" w14:textId="77777777" w:rsidTr="00FD6250">
        <w:tc>
          <w:tcPr>
            <w:tcW w:w="257" w:type="pct"/>
          </w:tcPr>
          <w:p w14:paraId="4B9550D8" w14:textId="77777777" w:rsidR="00FD6250" w:rsidRDefault="00FD6250" w:rsidP="00D0298D">
            <w:pPr>
              <w:ind w:firstLine="0"/>
              <w:rPr>
                <w:lang w:val="ro-RO"/>
              </w:rPr>
            </w:pPr>
          </w:p>
        </w:tc>
        <w:tc>
          <w:tcPr>
            <w:tcW w:w="448" w:type="pct"/>
          </w:tcPr>
          <w:p w14:paraId="3A4B41CA" w14:textId="77777777" w:rsidR="00FD6250" w:rsidRPr="00430002" w:rsidRDefault="00FD6250" w:rsidP="00D0298D">
            <w:pPr>
              <w:ind w:firstLine="0"/>
              <w:rPr>
                <w:sz w:val="14"/>
                <w:szCs w:val="14"/>
                <w:lang w:val="fr-FR"/>
              </w:rPr>
            </w:pPr>
          </w:p>
        </w:tc>
        <w:tc>
          <w:tcPr>
            <w:tcW w:w="3784" w:type="pct"/>
            <w:gridSpan w:val="5"/>
          </w:tcPr>
          <w:p w14:paraId="5A9EAED5" w14:textId="7A848B2A" w:rsidR="00FD6250" w:rsidRPr="009856C5" w:rsidRDefault="00FD6250" w:rsidP="00D0298D">
            <w:pPr>
              <w:ind w:firstLine="0"/>
              <w:rPr>
                <w:b/>
                <w:bCs/>
                <w:lang w:val="en-GB"/>
              </w:rPr>
            </w:pPr>
            <w:r w:rsidRPr="009856C5">
              <w:rPr>
                <w:b/>
                <w:bCs/>
                <w:lang w:val="en-GB"/>
              </w:rPr>
              <w:t xml:space="preserve">LOT 3 </w:t>
            </w:r>
            <w:proofErr w:type="spellStart"/>
            <w:r w:rsidRPr="009856C5">
              <w:rPr>
                <w:b/>
                <w:bCs/>
                <w:lang w:val="en-GB"/>
              </w:rPr>
              <w:t>Piese</w:t>
            </w:r>
            <w:proofErr w:type="spellEnd"/>
            <w:r w:rsidRPr="009856C5">
              <w:rPr>
                <w:b/>
                <w:bCs/>
                <w:lang w:val="en-GB"/>
              </w:rPr>
              <w:t xml:space="preserve"> </w:t>
            </w:r>
            <w:proofErr w:type="spellStart"/>
            <w:r w:rsidRPr="009856C5">
              <w:rPr>
                <w:b/>
                <w:bCs/>
                <w:lang w:val="en-GB"/>
              </w:rPr>
              <w:t>pentru</w:t>
            </w:r>
            <w:proofErr w:type="spellEnd"/>
            <w:r w:rsidRPr="009856C5">
              <w:rPr>
                <w:b/>
                <w:bCs/>
                <w:lang w:val="en-GB"/>
              </w:rPr>
              <w:t xml:space="preserve"> </w:t>
            </w:r>
            <w:proofErr w:type="spellStart"/>
            <w:r w:rsidRPr="009856C5">
              <w:rPr>
                <w:b/>
                <w:bCs/>
              </w:rPr>
              <w:t>Agregat</w:t>
            </w:r>
            <w:proofErr w:type="spellEnd"/>
            <w:r w:rsidRPr="009856C5">
              <w:rPr>
                <w:b/>
                <w:bCs/>
              </w:rPr>
              <w:t xml:space="preserve"> VUZ (</w:t>
            </w:r>
            <w:proofErr w:type="spellStart"/>
            <w:r w:rsidRPr="009856C5">
              <w:rPr>
                <w:b/>
                <w:bCs/>
              </w:rPr>
              <w:t>butoi</w:t>
            </w:r>
            <w:proofErr w:type="spellEnd"/>
            <w:r w:rsidRPr="009856C5">
              <w:rPr>
                <w:b/>
                <w:bCs/>
              </w:rPr>
              <w:t xml:space="preserve"> </w:t>
            </w:r>
            <w:proofErr w:type="spellStart"/>
            <w:r w:rsidRPr="009856C5">
              <w:rPr>
                <w:b/>
                <w:bCs/>
              </w:rPr>
              <w:t>apă</w:t>
            </w:r>
            <w:proofErr w:type="spellEnd"/>
            <w:r w:rsidRPr="009856C5">
              <w:rPr>
                <w:b/>
                <w:bCs/>
              </w:rPr>
              <w:t>)</w:t>
            </w:r>
          </w:p>
        </w:tc>
        <w:tc>
          <w:tcPr>
            <w:tcW w:w="511" w:type="pct"/>
          </w:tcPr>
          <w:p w14:paraId="14A60137" w14:textId="2E2C03E1" w:rsidR="00FD6250" w:rsidRPr="00FD6250" w:rsidRDefault="00FD6250" w:rsidP="00D0298D">
            <w:pPr>
              <w:ind w:firstLine="0"/>
              <w:rPr>
                <w:rFonts w:ascii="Calibri" w:hAnsi="Calibri" w:cs="Calibri"/>
                <w:color w:val="000000"/>
                <w:lang w:val="en-GB"/>
              </w:rPr>
            </w:pPr>
          </w:p>
        </w:tc>
      </w:tr>
      <w:tr w:rsidR="00D0298D" w:rsidRPr="00430002" w14:paraId="15A4A262" w14:textId="77777777" w:rsidTr="00D0298D">
        <w:tc>
          <w:tcPr>
            <w:tcW w:w="257" w:type="pct"/>
          </w:tcPr>
          <w:p w14:paraId="7D24F139" w14:textId="77777777" w:rsidR="00D0298D" w:rsidRDefault="00D0298D" w:rsidP="00D0298D">
            <w:pPr>
              <w:ind w:firstLine="0"/>
              <w:rPr>
                <w:lang w:val="ro-RO"/>
              </w:rPr>
            </w:pPr>
          </w:p>
        </w:tc>
        <w:tc>
          <w:tcPr>
            <w:tcW w:w="448" w:type="pct"/>
          </w:tcPr>
          <w:p w14:paraId="0D46FFDC" w14:textId="77777777" w:rsidR="00D0298D" w:rsidRPr="00FD6250" w:rsidRDefault="00D0298D" w:rsidP="00D0298D">
            <w:pPr>
              <w:ind w:firstLine="0"/>
              <w:rPr>
                <w:sz w:val="14"/>
                <w:szCs w:val="14"/>
                <w:lang w:val="en-GB"/>
              </w:rPr>
            </w:pPr>
          </w:p>
        </w:tc>
        <w:tc>
          <w:tcPr>
            <w:tcW w:w="1090" w:type="pct"/>
          </w:tcPr>
          <w:p w14:paraId="77D260FA" w14:textId="237567D9" w:rsidR="00D0298D" w:rsidRPr="00D0298D" w:rsidRDefault="00D0298D" w:rsidP="00D0298D">
            <w:pPr>
              <w:ind w:firstLine="0"/>
              <w:rPr>
                <w:lang w:val="fr-FR"/>
              </w:rPr>
            </w:pPr>
            <w:r w:rsidRPr="00D0298D">
              <w:t>Robinet</w:t>
            </w:r>
          </w:p>
        </w:tc>
        <w:tc>
          <w:tcPr>
            <w:tcW w:w="321" w:type="pct"/>
          </w:tcPr>
          <w:p w14:paraId="5CDF50A7" w14:textId="44307E02" w:rsidR="00D0298D" w:rsidRPr="00D0298D" w:rsidRDefault="00D93610" w:rsidP="00D0298D">
            <w:pPr>
              <w:ind w:firstLine="0"/>
              <w:rPr>
                <w:lang w:val="fr-FR"/>
              </w:rPr>
            </w:pPr>
            <w:proofErr w:type="spellStart"/>
            <w:r w:rsidRPr="00D0298D">
              <w:rPr>
                <w:color w:val="000000"/>
                <w:sz w:val="22"/>
                <w:szCs w:val="22"/>
              </w:rPr>
              <w:t>buc</w:t>
            </w:r>
            <w:proofErr w:type="spellEnd"/>
            <w:r w:rsidRPr="00D0298D">
              <w:rPr>
                <w:color w:val="000000"/>
                <w:sz w:val="22"/>
                <w:szCs w:val="22"/>
              </w:rPr>
              <w:t>.</w:t>
            </w:r>
          </w:p>
        </w:tc>
        <w:tc>
          <w:tcPr>
            <w:tcW w:w="256" w:type="pct"/>
          </w:tcPr>
          <w:p w14:paraId="7E25FDFE" w14:textId="7D747D85" w:rsidR="00D0298D" w:rsidRPr="00D0298D" w:rsidRDefault="00D0298D" w:rsidP="00D0298D">
            <w:pPr>
              <w:ind w:firstLine="0"/>
              <w:rPr>
                <w:lang w:val="fr-FR"/>
              </w:rPr>
            </w:pPr>
            <w:r w:rsidRPr="00D0298D">
              <w:rPr>
                <w:lang w:val="fr-FR"/>
              </w:rPr>
              <w:t>4</w:t>
            </w:r>
          </w:p>
        </w:tc>
        <w:tc>
          <w:tcPr>
            <w:tcW w:w="2117" w:type="pct"/>
            <w:gridSpan w:val="2"/>
          </w:tcPr>
          <w:p w14:paraId="128DE59F" w14:textId="2D0A4136" w:rsidR="00D0298D" w:rsidRPr="00D0298D" w:rsidRDefault="00D0298D" w:rsidP="00D0298D">
            <w:pPr>
              <w:ind w:firstLine="0"/>
              <w:rPr>
                <w:lang w:val="fr-FR"/>
              </w:rPr>
            </w:pPr>
            <w:r w:rsidRPr="00D0298D">
              <w:t xml:space="preserve">Robinet Ø50mm, FF, FI, </w:t>
            </w:r>
            <w:proofErr w:type="spellStart"/>
            <w:r w:rsidRPr="00D0298D">
              <w:t>Agregat</w:t>
            </w:r>
            <w:proofErr w:type="spellEnd"/>
            <w:r w:rsidRPr="00D0298D">
              <w:t xml:space="preserve"> VUZ (</w:t>
            </w:r>
            <w:proofErr w:type="spellStart"/>
            <w:r w:rsidRPr="00D0298D">
              <w:t>butoi</w:t>
            </w:r>
            <w:proofErr w:type="spellEnd"/>
            <w:r w:rsidRPr="00D0298D">
              <w:t xml:space="preserve"> </w:t>
            </w:r>
            <w:proofErr w:type="spellStart"/>
            <w:r w:rsidRPr="00D0298D">
              <w:t>apă</w:t>
            </w:r>
            <w:proofErr w:type="spellEnd"/>
            <w:r w:rsidRPr="00D0298D">
              <w:t>)</w:t>
            </w:r>
          </w:p>
        </w:tc>
        <w:tc>
          <w:tcPr>
            <w:tcW w:w="511" w:type="pct"/>
          </w:tcPr>
          <w:p w14:paraId="68AED169" w14:textId="721E52D9" w:rsidR="00D0298D" w:rsidRPr="00D0298D" w:rsidRDefault="00D0298D" w:rsidP="00D0298D">
            <w:pPr>
              <w:ind w:firstLine="0"/>
              <w:rPr>
                <w:rFonts w:ascii="Calibri" w:hAnsi="Calibri" w:cs="Calibri"/>
                <w:color w:val="000000"/>
              </w:rPr>
            </w:pPr>
          </w:p>
        </w:tc>
      </w:tr>
      <w:tr w:rsidR="00D0298D" w:rsidRPr="00555E37" w14:paraId="61ADACA4" w14:textId="77777777" w:rsidTr="00D0298D">
        <w:tc>
          <w:tcPr>
            <w:tcW w:w="257" w:type="pct"/>
          </w:tcPr>
          <w:p w14:paraId="509B09C5" w14:textId="77777777" w:rsidR="00D0298D" w:rsidRDefault="00D0298D" w:rsidP="00D0298D">
            <w:pPr>
              <w:ind w:firstLine="0"/>
              <w:rPr>
                <w:lang w:val="ro-RO"/>
              </w:rPr>
            </w:pPr>
          </w:p>
        </w:tc>
        <w:tc>
          <w:tcPr>
            <w:tcW w:w="448" w:type="pct"/>
          </w:tcPr>
          <w:p w14:paraId="66D2AF31" w14:textId="77777777" w:rsidR="00D0298D" w:rsidRPr="00430002" w:rsidRDefault="00D0298D" w:rsidP="00D0298D">
            <w:pPr>
              <w:ind w:firstLine="0"/>
              <w:rPr>
                <w:sz w:val="14"/>
                <w:szCs w:val="14"/>
                <w:lang w:val="fr-FR"/>
              </w:rPr>
            </w:pPr>
          </w:p>
        </w:tc>
        <w:tc>
          <w:tcPr>
            <w:tcW w:w="1090" w:type="pct"/>
          </w:tcPr>
          <w:p w14:paraId="3B97E8D5" w14:textId="76AB9F28" w:rsidR="00D0298D" w:rsidRPr="00D0298D" w:rsidRDefault="00D0298D" w:rsidP="00D0298D">
            <w:pPr>
              <w:ind w:firstLine="0"/>
              <w:rPr>
                <w:lang w:val="fr-FR"/>
              </w:rPr>
            </w:pPr>
            <w:r w:rsidRPr="00D0298D">
              <w:rPr>
                <w:lang w:val="fr-FR"/>
              </w:rPr>
              <w:t>Fitinguri în sortiment</w:t>
            </w:r>
          </w:p>
        </w:tc>
        <w:tc>
          <w:tcPr>
            <w:tcW w:w="321" w:type="pct"/>
          </w:tcPr>
          <w:p w14:paraId="4DCBFAC9" w14:textId="30298718" w:rsidR="00D0298D" w:rsidRPr="00D0298D" w:rsidRDefault="00D93610" w:rsidP="00D0298D">
            <w:pPr>
              <w:ind w:firstLine="0"/>
              <w:rPr>
                <w:lang w:val="fr-FR"/>
              </w:rPr>
            </w:pPr>
            <w:proofErr w:type="spellStart"/>
            <w:r w:rsidRPr="00D0298D">
              <w:rPr>
                <w:color w:val="000000"/>
                <w:sz w:val="22"/>
                <w:szCs w:val="22"/>
              </w:rPr>
              <w:t>buc</w:t>
            </w:r>
            <w:proofErr w:type="spellEnd"/>
            <w:r w:rsidRPr="00D0298D">
              <w:rPr>
                <w:color w:val="000000"/>
                <w:sz w:val="22"/>
                <w:szCs w:val="22"/>
              </w:rPr>
              <w:t>.</w:t>
            </w:r>
          </w:p>
        </w:tc>
        <w:tc>
          <w:tcPr>
            <w:tcW w:w="256" w:type="pct"/>
          </w:tcPr>
          <w:p w14:paraId="2560CED5" w14:textId="1BA64C73" w:rsidR="00D0298D" w:rsidRPr="00D0298D" w:rsidRDefault="00D0298D" w:rsidP="00D0298D">
            <w:pPr>
              <w:ind w:firstLine="0"/>
              <w:rPr>
                <w:lang w:val="fr-FR"/>
              </w:rPr>
            </w:pPr>
            <w:r w:rsidRPr="00D0298D">
              <w:rPr>
                <w:lang w:val="fr-FR"/>
              </w:rPr>
              <w:t>10</w:t>
            </w:r>
          </w:p>
        </w:tc>
        <w:tc>
          <w:tcPr>
            <w:tcW w:w="2117" w:type="pct"/>
            <w:gridSpan w:val="2"/>
          </w:tcPr>
          <w:p w14:paraId="0DEB84BE" w14:textId="1DFF6B57" w:rsidR="00D0298D" w:rsidRPr="00D0298D" w:rsidRDefault="00D0298D" w:rsidP="00D0298D">
            <w:pPr>
              <w:ind w:firstLine="0"/>
              <w:rPr>
                <w:lang w:val="fr-FR"/>
              </w:rPr>
            </w:pPr>
            <w:r w:rsidRPr="00D0298D">
              <w:rPr>
                <w:lang w:val="fr-FR"/>
              </w:rPr>
              <w:t>Fitinguri în sortiment (Ø25-50mm), pentru Agregat VUZ (butoi apă)</w:t>
            </w:r>
          </w:p>
        </w:tc>
        <w:tc>
          <w:tcPr>
            <w:tcW w:w="511" w:type="pct"/>
          </w:tcPr>
          <w:p w14:paraId="1F502BD1" w14:textId="105D43A6" w:rsidR="00D0298D" w:rsidRPr="00D0298D" w:rsidRDefault="00D0298D" w:rsidP="00D0298D">
            <w:pPr>
              <w:ind w:firstLine="0"/>
              <w:rPr>
                <w:rFonts w:ascii="Calibri" w:hAnsi="Calibri" w:cs="Calibri"/>
                <w:color w:val="000000"/>
                <w:lang w:val="fr-FR"/>
              </w:rPr>
            </w:pPr>
          </w:p>
        </w:tc>
      </w:tr>
      <w:tr w:rsidR="00D0298D" w:rsidRPr="007702A4" w14:paraId="12ACCF80" w14:textId="77777777" w:rsidTr="00D0298D">
        <w:tc>
          <w:tcPr>
            <w:tcW w:w="257" w:type="pct"/>
          </w:tcPr>
          <w:p w14:paraId="5BD74D47" w14:textId="77777777" w:rsidR="00D0298D" w:rsidRDefault="00D0298D" w:rsidP="00D0298D">
            <w:pPr>
              <w:ind w:firstLine="0"/>
              <w:rPr>
                <w:lang w:val="ro-RO"/>
              </w:rPr>
            </w:pPr>
          </w:p>
        </w:tc>
        <w:tc>
          <w:tcPr>
            <w:tcW w:w="448" w:type="pct"/>
          </w:tcPr>
          <w:p w14:paraId="6DBC8AEF" w14:textId="77777777" w:rsidR="00D0298D" w:rsidRPr="00430002" w:rsidRDefault="00D0298D" w:rsidP="00D0298D">
            <w:pPr>
              <w:ind w:firstLine="0"/>
              <w:rPr>
                <w:sz w:val="14"/>
                <w:szCs w:val="14"/>
                <w:lang w:val="fr-FR"/>
              </w:rPr>
            </w:pPr>
          </w:p>
        </w:tc>
        <w:tc>
          <w:tcPr>
            <w:tcW w:w="1090" w:type="pct"/>
          </w:tcPr>
          <w:p w14:paraId="752AF379" w14:textId="6FB784DA" w:rsidR="00D0298D" w:rsidRPr="00D0298D" w:rsidRDefault="00D0298D" w:rsidP="00D0298D">
            <w:pPr>
              <w:ind w:firstLine="0"/>
              <w:rPr>
                <w:lang w:val="fr-FR"/>
              </w:rPr>
            </w:pPr>
            <w:proofErr w:type="spellStart"/>
            <w:r w:rsidRPr="00D0298D">
              <w:t>Piulițe</w:t>
            </w:r>
            <w:proofErr w:type="spellEnd"/>
            <w:r w:rsidRPr="00D0298D">
              <w:t xml:space="preserve">, </w:t>
            </w:r>
            <w:proofErr w:type="spellStart"/>
            <w:r w:rsidRPr="00D0298D">
              <w:t>buloane</w:t>
            </w:r>
            <w:proofErr w:type="spellEnd"/>
            <w:r w:rsidRPr="00D0298D">
              <w:t xml:space="preserve">, </w:t>
            </w:r>
            <w:proofErr w:type="spellStart"/>
            <w:r w:rsidRPr="00D0298D">
              <w:t>grovere</w:t>
            </w:r>
            <w:proofErr w:type="spellEnd"/>
          </w:p>
        </w:tc>
        <w:tc>
          <w:tcPr>
            <w:tcW w:w="321" w:type="pct"/>
          </w:tcPr>
          <w:p w14:paraId="0BCB6484" w14:textId="135EE7D9" w:rsidR="00D0298D" w:rsidRPr="00D0298D" w:rsidRDefault="00D93610" w:rsidP="00D0298D">
            <w:pPr>
              <w:ind w:firstLine="0"/>
              <w:rPr>
                <w:lang w:val="fr-FR"/>
              </w:rPr>
            </w:pPr>
            <w:proofErr w:type="spellStart"/>
            <w:r w:rsidRPr="00D0298D">
              <w:rPr>
                <w:color w:val="000000"/>
                <w:sz w:val="22"/>
                <w:szCs w:val="22"/>
              </w:rPr>
              <w:t>buc</w:t>
            </w:r>
            <w:proofErr w:type="spellEnd"/>
            <w:r w:rsidRPr="00D0298D">
              <w:rPr>
                <w:color w:val="000000"/>
                <w:sz w:val="22"/>
                <w:szCs w:val="22"/>
              </w:rPr>
              <w:t>.</w:t>
            </w:r>
          </w:p>
        </w:tc>
        <w:tc>
          <w:tcPr>
            <w:tcW w:w="256" w:type="pct"/>
          </w:tcPr>
          <w:p w14:paraId="14DBE3AA" w14:textId="13F1EF6A" w:rsidR="00D0298D" w:rsidRPr="00D0298D" w:rsidRDefault="00D0298D" w:rsidP="00D0298D">
            <w:pPr>
              <w:ind w:firstLine="0"/>
              <w:rPr>
                <w:lang w:val="fr-FR"/>
              </w:rPr>
            </w:pPr>
            <w:r w:rsidRPr="00D0298D">
              <w:rPr>
                <w:lang w:val="fr-FR"/>
              </w:rPr>
              <w:t>4</w:t>
            </w:r>
          </w:p>
        </w:tc>
        <w:tc>
          <w:tcPr>
            <w:tcW w:w="2117" w:type="pct"/>
            <w:gridSpan w:val="2"/>
          </w:tcPr>
          <w:p w14:paraId="52B99DB7" w14:textId="2E94CDE4" w:rsidR="00D0298D" w:rsidRPr="00D0298D" w:rsidRDefault="00D0298D" w:rsidP="00D0298D">
            <w:pPr>
              <w:ind w:firstLine="0"/>
              <w:rPr>
                <w:lang w:val="en-GB"/>
              </w:rPr>
            </w:pPr>
            <w:proofErr w:type="spellStart"/>
            <w:r w:rsidRPr="00D0298D">
              <w:t>Piulițe</w:t>
            </w:r>
            <w:proofErr w:type="spellEnd"/>
            <w:r w:rsidRPr="00D0298D">
              <w:t xml:space="preserve">, </w:t>
            </w:r>
            <w:proofErr w:type="spellStart"/>
            <w:r w:rsidRPr="00D0298D">
              <w:t>buloane</w:t>
            </w:r>
            <w:proofErr w:type="spellEnd"/>
            <w:r w:rsidRPr="00D0298D">
              <w:t xml:space="preserve"> (M8-M14), </w:t>
            </w:r>
            <w:proofErr w:type="spellStart"/>
            <w:r w:rsidRPr="00D0298D">
              <w:t>grovere</w:t>
            </w:r>
            <w:proofErr w:type="spellEnd"/>
            <w:r w:rsidRPr="00D0298D">
              <w:t xml:space="preserve"> (Ø8-14mm), </w:t>
            </w:r>
            <w:proofErr w:type="spellStart"/>
            <w:r w:rsidRPr="00D0298D">
              <w:t>pentru</w:t>
            </w:r>
            <w:proofErr w:type="spellEnd"/>
            <w:r w:rsidRPr="00D0298D">
              <w:t xml:space="preserve"> </w:t>
            </w:r>
            <w:proofErr w:type="spellStart"/>
            <w:r w:rsidRPr="00D0298D">
              <w:t>Cositoare</w:t>
            </w:r>
            <w:proofErr w:type="spellEnd"/>
            <w:r w:rsidRPr="00D0298D">
              <w:t xml:space="preserve"> KHD P3, KPH 2,1</w:t>
            </w:r>
          </w:p>
        </w:tc>
        <w:tc>
          <w:tcPr>
            <w:tcW w:w="511" w:type="pct"/>
          </w:tcPr>
          <w:p w14:paraId="35E44EB9" w14:textId="64F8F1AC" w:rsidR="00D0298D" w:rsidRPr="00D0298D" w:rsidRDefault="00D0298D" w:rsidP="00D0298D">
            <w:pPr>
              <w:ind w:firstLine="0"/>
              <w:rPr>
                <w:rFonts w:ascii="Calibri" w:hAnsi="Calibri" w:cs="Calibri"/>
                <w:color w:val="000000"/>
                <w:lang w:val="en-GB"/>
              </w:rPr>
            </w:pPr>
          </w:p>
        </w:tc>
      </w:tr>
      <w:tr w:rsidR="00D0298D" w:rsidRPr="00430002" w14:paraId="3CA37F01" w14:textId="77777777" w:rsidTr="00D0298D">
        <w:tc>
          <w:tcPr>
            <w:tcW w:w="257" w:type="pct"/>
          </w:tcPr>
          <w:p w14:paraId="479F4A50" w14:textId="77777777" w:rsidR="00D0298D" w:rsidRDefault="00D0298D" w:rsidP="00D0298D">
            <w:pPr>
              <w:ind w:firstLine="0"/>
              <w:rPr>
                <w:lang w:val="ro-RO"/>
              </w:rPr>
            </w:pPr>
          </w:p>
        </w:tc>
        <w:tc>
          <w:tcPr>
            <w:tcW w:w="448" w:type="pct"/>
          </w:tcPr>
          <w:p w14:paraId="44F2B515" w14:textId="77777777" w:rsidR="00D0298D" w:rsidRPr="007702A4" w:rsidRDefault="00D0298D" w:rsidP="00D0298D">
            <w:pPr>
              <w:ind w:firstLine="0"/>
              <w:rPr>
                <w:sz w:val="14"/>
                <w:szCs w:val="14"/>
                <w:lang w:val="en-GB"/>
              </w:rPr>
            </w:pPr>
          </w:p>
        </w:tc>
        <w:tc>
          <w:tcPr>
            <w:tcW w:w="1090" w:type="pct"/>
          </w:tcPr>
          <w:p w14:paraId="2E19AE30" w14:textId="3FA1F984" w:rsidR="00D0298D" w:rsidRPr="00D0298D" w:rsidRDefault="00D0298D" w:rsidP="00D0298D">
            <w:pPr>
              <w:ind w:firstLine="0"/>
              <w:rPr>
                <w:lang w:val="fr-FR"/>
              </w:rPr>
            </w:pPr>
            <w:proofErr w:type="spellStart"/>
            <w:r w:rsidRPr="00D0298D">
              <w:t>Curea</w:t>
            </w:r>
            <w:proofErr w:type="spellEnd"/>
          </w:p>
        </w:tc>
        <w:tc>
          <w:tcPr>
            <w:tcW w:w="321" w:type="pct"/>
          </w:tcPr>
          <w:p w14:paraId="2A3C2CD3" w14:textId="3AF1307F" w:rsidR="00D0298D" w:rsidRPr="00D0298D" w:rsidRDefault="00D93610" w:rsidP="00D0298D">
            <w:pPr>
              <w:ind w:firstLine="0"/>
              <w:rPr>
                <w:lang w:val="fr-FR"/>
              </w:rPr>
            </w:pPr>
            <w:proofErr w:type="spellStart"/>
            <w:r w:rsidRPr="00D0298D">
              <w:rPr>
                <w:color w:val="000000"/>
                <w:sz w:val="22"/>
                <w:szCs w:val="22"/>
              </w:rPr>
              <w:t>buc</w:t>
            </w:r>
            <w:proofErr w:type="spellEnd"/>
            <w:r w:rsidRPr="00D0298D">
              <w:rPr>
                <w:color w:val="000000"/>
                <w:sz w:val="22"/>
                <w:szCs w:val="22"/>
              </w:rPr>
              <w:t>.</w:t>
            </w:r>
          </w:p>
        </w:tc>
        <w:tc>
          <w:tcPr>
            <w:tcW w:w="256" w:type="pct"/>
          </w:tcPr>
          <w:p w14:paraId="619055C5" w14:textId="6825F9ED" w:rsidR="00D0298D" w:rsidRPr="00D0298D" w:rsidRDefault="00D0298D" w:rsidP="00D0298D">
            <w:pPr>
              <w:ind w:firstLine="0"/>
              <w:rPr>
                <w:lang w:val="fr-FR"/>
              </w:rPr>
            </w:pPr>
            <w:r w:rsidRPr="00D0298D">
              <w:rPr>
                <w:lang w:val="fr-FR"/>
              </w:rPr>
              <w:t>4</w:t>
            </w:r>
          </w:p>
        </w:tc>
        <w:tc>
          <w:tcPr>
            <w:tcW w:w="2117" w:type="pct"/>
            <w:gridSpan w:val="2"/>
          </w:tcPr>
          <w:p w14:paraId="79374C77" w14:textId="3A3BECAA" w:rsidR="00D0298D" w:rsidRPr="00D0298D" w:rsidRDefault="00D0298D" w:rsidP="00D0298D">
            <w:pPr>
              <w:ind w:firstLine="0"/>
              <w:rPr>
                <w:lang w:val="en-GB"/>
              </w:rPr>
            </w:pPr>
            <w:proofErr w:type="spellStart"/>
            <w:r w:rsidRPr="00D0298D">
              <w:t>Curea</w:t>
            </w:r>
            <w:proofErr w:type="spellEnd"/>
            <w:r w:rsidRPr="00D0298D">
              <w:t xml:space="preserve"> </w:t>
            </w:r>
            <w:proofErr w:type="spellStart"/>
            <w:r w:rsidRPr="00D0298D">
              <w:t>în</w:t>
            </w:r>
            <w:proofErr w:type="spellEnd"/>
            <w:r w:rsidRPr="00D0298D">
              <w:t xml:space="preserve"> </w:t>
            </w:r>
            <w:proofErr w:type="spellStart"/>
            <w:r w:rsidRPr="00D0298D">
              <w:t>sortiment</w:t>
            </w:r>
            <w:proofErr w:type="spellEnd"/>
            <w:r w:rsidRPr="00D0298D">
              <w:t xml:space="preserve"> (A2700, B 2800, </w:t>
            </w:r>
            <w:proofErr w:type="spellStart"/>
            <w:r w:rsidRPr="00D0298D">
              <w:t>Cositoare</w:t>
            </w:r>
            <w:proofErr w:type="spellEnd"/>
            <w:r w:rsidRPr="00D0298D">
              <w:t xml:space="preserve"> KHD P3, KPH 2,1</w:t>
            </w:r>
          </w:p>
        </w:tc>
        <w:tc>
          <w:tcPr>
            <w:tcW w:w="511" w:type="pct"/>
          </w:tcPr>
          <w:p w14:paraId="597D72A1" w14:textId="00FCB236" w:rsidR="00D0298D" w:rsidRPr="007B6DD7" w:rsidRDefault="00D0298D" w:rsidP="00D0298D">
            <w:pPr>
              <w:ind w:firstLine="0"/>
              <w:rPr>
                <w:rFonts w:ascii="Calibri" w:hAnsi="Calibri" w:cs="Calibri"/>
                <w:color w:val="000000"/>
                <w:lang w:val="en-GB"/>
              </w:rPr>
            </w:pPr>
          </w:p>
        </w:tc>
      </w:tr>
      <w:tr w:rsidR="00D0298D" w:rsidRPr="00430002" w14:paraId="6EF2257E" w14:textId="77777777" w:rsidTr="00D0298D">
        <w:tc>
          <w:tcPr>
            <w:tcW w:w="257" w:type="pct"/>
          </w:tcPr>
          <w:p w14:paraId="1119DE1F" w14:textId="77777777" w:rsidR="00D0298D" w:rsidRDefault="00D0298D" w:rsidP="00D0298D">
            <w:pPr>
              <w:ind w:firstLine="0"/>
              <w:rPr>
                <w:lang w:val="ro-RO"/>
              </w:rPr>
            </w:pPr>
          </w:p>
        </w:tc>
        <w:tc>
          <w:tcPr>
            <w:tcW w:w="448" w:type="pct"/>
          </w:tcPr>
          <w:p w14:paraId="286B1478" w14:textId="77777777" w:rsidR="00D0298D" w:rsidRPr="007B6DD7" w:rsidRDefault="00D0298D" w:rsidP="00D0298D">
            <w:pPr>
              <w:ind w:firstLine="0"/>
              <w:rPr>
                <w:sz w:val="14"/>
                <w:szCs w:val="14"/>
                <w:lang w:val="en-GB"/>
              </w:rPr>
            </w:pPr>
          </w:p>
        </w:tc>
        <w:tc>
          <w:tcPr>
            <w:tcW w:w="1090" w:type="pct"/>
          </w:tcPr>
          <w:p w14:paraId="2EFD04D4" w14:textId="32C32107" w:rsidR="00D0298D" w:rsidRPr="00D0298D" w:rsidRDefault="00D0298D" w:rsidP="00D0298D">
            <w:pPr>
              <w:ind w:firstLine="0"/>
              <w:rPr>
                <w:lang w:val="fr-FR"/>
              </w:rPr>
            </w:pPr>
            <w:proofErr w:type="spellStart"/>
            <w:r w:rsidRPr="00D0298D">
              <w:t>Cuțite</w:t>
            </w:r>
            <w:proofErr w:type="spellEnd"/>
          </w:p>
        </w:tc>
        <w:tc>
          <w:tcPr>
            <w:tcW w:w="321" w:type="pct"/>
          </w:tcPr>
          <w:p w14:paraId="3BAF0C90" w14:textId="51DE489C" w:rsidR="00D0298D" w:rsidRPr="00D0298D" w:rsidRDefault="00D93610" w:rsidP="00D0298D">
            <w:pPr>
              <w:ind w:firstLine="0"/>
              <w:rPr>
                <w:lang w:val="fr-FR"/>
              </w:rPr>
            </w:pPr>
            <w:proofErr w:type="spellStart"/>
            <w:r w:rsidRPr="00D0298D">
              <w:rPr>
                <w:color w:val="000000"/>
                <w:sz w:val="22"/>
                <w:szCs w:val="22"/>
              </w:rPr>
              <w:t>buc</w:t>
            </w:r>
            <w:proofErr w:type="spellEnd"/>
            <w:r w:rsidRPr="00D0298D">
              <w:rPr>
                <w:color w:val="000000"/>
                <w:sz w:val="22"/>
                <w:szCs w:val="22"/>
              </w:rPr>
              <w:t>.</w:t>
            </w:r>
          </w:p>
        </w:tc>
        <w:tc>
          <w:tcPr>
            <w:tcW w:w="256" w:type="pct"/>
          </w:tcPr>
          <w:p w14:paraId="4581B818" w14:textId="7A31EB8A" w:rsidR="00D0298D" w:rsidRPr="00D0298D" w:rsidRDefault="00D0298D" w:rsidP="00D0298D">
            <w:pPr>
              <w:ind w:firstLine="0"/>
              <w:rPr>
                <w:lang w:val="fr-FR"/>
              </w:rPr>
            </w:pPr>
            <w:r w:rsidRPr="00D0298D">
              <w:rPr>
                <w:lang w:val="fr-FR"/>
              </w:rPr>
              <w:t>16</w:t>
            </w:r>
          </w:p>
        </w:tc>
        <w:tc>
          <w:tcPr>
            <w:tcW w:w="2117" w:type="pct"/>
            <w:gridSpan w:val="2"/>
          </w:tcPr>
          <w:p w14:paraId="1C804B03" w14:textId="1C791625" w:rsidR="00D0298D" w:rsidRPr="00D0298D" w:rsidRDefault="00D0298D" w:rsidP="00D0298D">
            <w:pPr>
              <w:ind w:firstLine="0"/>
              <w:rPr>
                <w:lang w:val="en-GB"/>
              </w:rPr>
            </w:pPr>
            <w:proofErr w:type="spellStart"/>
            <w:r w:rsidRPr="00D0298D">
              <w:t>Cuțite</w:t>
            </w:r>
            <w:proofErr w:type="spellEnd"/>
            <w:r w:rsidRPr="00D0298D">
              <w:t xml:space="preserve"> din </w:t>
            </w:r>
            <w:proofErr w:type="spellStart"/>
            <w:r w:rsidRPr="00D0298D">
              <w:t>oțel</w:t>
            </w:r>
            <w:proofErr w:type="spellEnd"/>
            <w:r w:rsidRPr="00D0298D">
              <w:t xml:space="preserve"> </w:t>
            </w:r>
            <w:proofErr w:type="spellStart"/>
            <w:r w:rsidRPr="00D0298D">
              <w:t>călit</w:t>
            </w:r>
            <w:proofErr w:type="spellEnd"/>
            <w:r w:rsidRPr="00D0298D">
              <w:t xml:space="preserve">, </w:t>
            </w:r>
            <w:proofErr w:type="spellStart"/>
            <w:r w:rsidRPr="00D0298D">
              <w:t>Cositoare</w:t>
            </w:r>
            <w:proofErr w:type="spellEnd"/>
            <w:r w:rsidRPr="00D0298D">
              <w:t xml:space="preserve"> KHD P3, KPH 2,1</w:t>
            </w:r>
          </w:p>
        </w:tc>
        <w:tc>
          <w:tcPr>
            <w:tcW w:w="511" w:type="pct"/>
          </w:tcPr>
          <w:p w14:paraId="00CA60D9" w14:textId="3D5C406E" w:rsidR="00D0298D" w:rsidRPr="00D0298D" w:rsidRDefault="00D0298D" w:rsidP="00D0298D">
            <w:pPr>
              <w:ind w:firstLine="0"/>
              <w:rPr>
                <w:rFonts w:ascii="Calibri" w:hAnsi="Calibri" w:cs="Calibri"/>
                <w:color w:val="000000"/>
              </w:rPr>
            </w:pPr>
          </w:p>
        </w:tc>
      </w:tr>
      <w:tr w:rsidR="00D0298D" w:rsidRPr="00430002" w14:paraId="2C8BC258" w14:textId="77777777" w:rsidTr="00D0298D">
        <w:tc>
          <w:tcPr>
            <w:tcW w:w="257" w:type="pct"/>
          </w:tcPr>
          <w:p w14:paraId="7B669624" w14:textId="77777777" w:rsidR="00D0298D" w:rsidRDefault="00D0298D" w:rsidP="00D0298D">
            <w:pPr>
              <w:ind w:firstLine="0"/>
              <w:rPr>
                <w:lang w:val="ro-RO"/>
              </w:rPr>
            </w:pPr>
          </w:p>
        </w:tc>
        <w:tc>
          <w:tcPr>
            <w:tcW w:w="448" w:type="pct"/>
          </w:tcPr>
          <w:p w14:paraId="299AD2DF" w14:textId="77777777" w:rsidR="00D0298D" w:rsidRPr="007B6DD7" w:rsidRDefault="00D0298D" w:rsidP="00D0298D">
            <w:pPr>
              <w:ind w:firstLine="0"/>
              <w:rPr>
                <w:sz w:val="14"/>
                <w:szCs w:val="14"/>
                <w:lang w:val="en-GB"/>
              </w:rPr>
            </w:pPr>
          </w:p>
        </w:tc>
        <w:tc>
          <w:tcPr>
            <w:tcW w:w="1090" w:type="pct"/>
          </w:tcPr>
          <w:p w14:paraId="33988F27" w14:textId="0C80FC7A" w:rsidR="00D0298D" w:rsidRPr="00D0298D" w:rsidRDefault="00D0298D" w:rsidP="00D0298D">
            <w:pPr>
              <w:ind w:firstLine="0"/>
              <w:rPr>
                <w:lang w:val="fr-FR"/>
              </w:rPr>
            </w:pPr>
            <w:proofErr w:type="spellStart"/>
            <w:r w:rsidRPr="00D0298D">
              <w:t>Paranit</w:t>
            </w:r>
            <w:proofErr w:type="spellEnd"/>
          </w:p>
        </w:tc>
        <w:tc>
          <w:tcPr>
            <w:tcW w:w="321" w:type="pct"/>
          </w:tcPr>
          <w:p w14:paraId="7EB89259" w14:textId="6553EACA" w:rsidR="00D0298D" w:rsidRPr="00D0298D" w:rsidRDefault="00D0298D" w:rsidP="00D0298D">
            <w:pPr>
              <w:ind w:firstLine="0"/>
              <w:rPr>
                <w:lang w:val="fr-FR"/>
              </w:rPr>
            </w:pPr>
            <w:r w:rsidRPr="00D0298D">
              <w:rPr>
                <w:lang w:val="fr-FR"/>
              </w:rPr>
              <w:t>kg</w:t>
            </w:r>
          </w:p>
        </w:tc>
        <w:tc>
          <w:tcPr>
            <w:tcW w:w="256" w:type="pct"/>
          </w:tcPr>
          <w:p w14:paraId="09D34F9B" w14:textId="236DE29C" w:rsidR="00D0298D" w:rsidRPr="00D0298D" w:rsidRDefault="00D0298D" w:rsidP="00D0298D">
            <w:pPr>
              <w:ind w:firstLine="0"/>
              <w:rPr>
                <w:lang w:val="fr-FR"/>
              </w:rPr>
            </w:pPr>
            <w:r w:rsidRPr="00D0298D">
              <w:rPr>
                <w:lang w:val="fr-FR"/>
              </w:rPr>
              <w:t>5</w:t>
            </w:r>
          </w:p>
        </w:tc>
        <w:tc>
          <w:tcPr>
            <w:tcW w:w="2117" w:type="pct"/>
            <w:gridSpan w:val="2"/>
          </w:tcPr>
          <w:p w14:paraId="0AA196BF" w14:textId="1ADD9D0F" w:rsidR="00D0298D" w:rsidRPr="00D0298D" w:rsidRDefault="00D0298D" w:rsidP="00D0298D">
            <w:pPr>
              <w:ind w:firstLine="0"/>
              <w:rPr>
                <w:lang w:val="en-GB"/>
              </w:rPr>
            </w:pPr>
            <w:proofErr w:type="spellStart"/>
            <w:r w:rsidRPr="00D0298D">
              <w:t>Paranit</w:t>
            </w:r>
            <w:proofErr w:type="spellEnd"/>
            <w:r w:rsidRPr="00D0298D">
              <w:t xml:space="preserve"> 2mm, </w:t>
            </w:r>
            <w:proofErr w:type="spellStart"/>
            <w:r w:rsidRPr="00D0298D">
              <w:t>Cositoare</w:t>
            </w:r>
            <w:proofErr w:type="spellEnd"/>
            <w:r w:rsidRPr="00D0298D">
              <w:t xml:space="preserve"> KHD P3, KPH 2,1</w:t>
            </w:r>
          </w:p>
        </w:tc>
        <w:tc>
          <w:tcPr>
            <w:tcW w:w="511" w:type="pct"/>
          </w:tcPr>
          <w:p w14:paraId="7420E205" w14:textId="172099D9" w:rsidR="00D0298D" w:rsidRPr="00D0298D" w:rsidRDefault="00D0298D" w:rsidP="00D0298D">
            <w:pPr>
              <w:ind w:firstLine="0"/>
              <w:rPr>
                <w:rFonts w:ascii="Calibri" w:hAnsi="Calibri" w:cs="Calibri"/>
                <w:color w:val="000000"/>
              </w:rPr>
            </w:pPr>
          </w:p>
        </w:tc>
      </w:tr>
      <w:tr w:rsidR="00D0298D" w:rsidRPr="00430002" w14:paraId="0B5351BB" w14:textId="77777777" w:rsidTr="00D0298D">
        <w:tc>
          <w:tcPr>
            <w:tcW w:w="257" w:type="pct"/>
          </w:tcPr>
          <w:p w14:paraId="37EFC35B" w14:textId="77777777" w:rsidR="00D0298D" w:rsidRDefault="00D0298D" w:rsidP="00D0298D">
            <w:pPr>
              <w:ind w:firstLine="0"/>
              <w:rPr>
                <w:lang w:val="ro-RO"/>
              </w:rPr>
            </w:pPr>
          </w:p>
        </w:tc>
        <w:tc>
          <w:tcPr>
            <w:tcW w:w="448" w:type="pct"/>
          </w:tcPr>
          <w:p w14:paraId="04264092" w14:textId="77777777" w:rsidR="00D0298D" w:rsidRPr="007B6DD7" w:rsidRDefault="00D0298D" w:rsidP="00D0298D">
            <w:pPr>
              <w:ind w:firstLine="0"/>
              <w:rPr>
                <w:sz w:val="14"/>
                <w:szCs w:val="14"/>
                <w:lang w:val="en-GB"/>
              </w:rPr>
            </w:pPr>
          </w:p>
        </w:tc>
        <w:tc>
          <w:tcPr>
            <w:tcW w:w="1090" w:type="pct"/>
          </w:tcPr>
          <w:p w14:paraId="4A87D198" w14:textId="051A2ED8" w:rsidR="00D0298D" w:rsidRPr="00D0298D" w:rsidRDefault="00D0298D" w:rsidP="00D0298D">
            <w:pPr>
              <w:ind w:firstLine="0"/>
              <w:rPr>
                <w:lang w:val="fr-FR"/>
              </w:rPr>
            </w:pPr>
            <w:proofErr w:type="spellStart"/>
            <w:r w:rsidRPr="00D0298D">
              <w:t>Rulmenți</w:t>
            </w:r>
            <w:proofErr w:type="spellEnd"/>
            <w:r w:rsidRPr="00D0298D">
              <w:t xml:space="preserve"> </w:t>
            </w:r>
            <w:proofErr w:type="spellStart"/>
            <w:r w:rsidRPr="00D0298D">
              <w:t>în</w:t>
            </w:r>
            <w:proofErr w:type="spellEnd"/>
            <w:r w:rsidRPr="00D0298D">
              <w:t xml:space="preserve"> </w:t>
            </w:r>
            <w:proofErr w:type="spellStart"/>
            <w:r w:rsidRPr="00D0298D">
              <w:t>sortiment</w:t>
            </w:r>
            <w:proofErr w:type="spellEnd"/>
          </w:p>
        </w:tc>
        <w:tc>
          <w:tcPr>
            <w:tcW w:w="321" w:type="pct"/>
          </w:tcPr>
          <w:p w14:paraId="578082AB" w14:textId="579465A8" w:rsidR="00D0298D" w:rsidRPr="00D0298D" w:rsidRDefault="00D93610" w:rsidP="00D0298D">
            <w:pPr>
              <w:ind w:firstLine="0"/>
              <w:rPr>
                <w:lang w:val="fr-FR"/>
              </w:rPr>
            </w:pPr>
            <w:proofErr w:type="spellStart"/>
            <w:r w:rsidRPr="00D0298D">
              <w:rPr>
                <w:color w:val="000000"/>
                <w:sz w:val="22"/>
                <w:szCs w:val="22"/>
              </w:rPr>
              <w:t>buc</w:t>
            </w:r>
            <w:proofErr w:type="spellEnd"/>
            <w:r w:rsidRPr="00D0298D">
              <w:rPr>
                <w:color w:val="000000"/>
                <w:sz w:val="22"/>
                <w:szCs w:val="22"/>
              </w:rPr>
              <w:t>.</w:t>
            </w:r>
          </w:p>
        </w:tc>
        <w:tc>
          <w:tcPr>
            <w:tcW w:w="256" w:type="pct"/>
          </w:tcPr>
          <w:p w14:paraId="7821BAC7" w14:textId="18B2EE55" w:rsidR="00D0298D" w:rsidRPr="00D0298D" w:rsidRDefault="00D0298D" w:rsidP="00D0298D">
            <w:pPr>
              <w:ind w:firstLine="0"/>
              <w:rPr>
                <w:lang w:val="fr-FR"/>
              </w:rPr>
            </w:pPr>
            <w:r w:rsidRPr="00D0298D">
              <w:rPr>
                <w:lang w:val="fr-FR"/>
              </w:rPr>
              <w:t>32</w:t>
            </w:r>
          </w:p>
        </w:tc>
        <w:tc>
          <w:tcPr>
            <w:tcW w:w="2117" w:type="pct"/>
            <w:gridSpan w:val="2"/>
          </w:tcPr>
          <w:p w14:paraId="41074A45" w14:textId="399A0237" w:rsidR="00D0298D" w:rsidRPr="00D0298D" w:rsidRDefault="00D0298D" w:rsidP="00D0298D">
            <w:pPr>
              <w:ind w:firstLine="0"/>
              <w:rPr>
                <w:lang w:val="en-GB"/>
              </w:rPr>
            </w:pPr>
            <w:proofErr w:type="spellStart"/>
            <w:r w:rsidRPr="00D0298D">
              <w:t>Rulmenți</w:t>
            </w:r>
            <w:proofErr w:type="spellEnd"/>
            <w:r w:rsidRPr="00D0298D">
              <w:t xml:space="preserve"> </w:t>
            </w:r>
            <w:proofErr w:type="spellStart"/>
            <w:r w:rsidRPr="00D0298D">
              <w:t>în</w:t>
            </w:r>
            <w:proofErr w:type="spellEnd"/>
            <w:r w:rsidRPr="00D0298D">
              <w:t xml:space="preserve"> </w:t>
            </w:r>
            <w:proofErr w:type="spellStart"/>
            <w:r w:rsidRPr="00D0298D">
              <w:t>sortiment</w:t>
            </w:r>
            <w:proofErr w:type="spellEnd"/>
            <w:r w:rsidRPr="00D0298D">
              <w:t xml:space="preserve"> 307, 308, 309, </w:t>
            </w:r>
            <w:proofErr w:type="spellStart"/>
            <w:r w:rsidRPr="00D0298D">
              <w:t>Cositoare</w:t>
            </w:r>
            <w:proofErr w:type="spellEnd"/>
            <w:r w:rsidRPr="00D0298D">
              <w:t xml:space="preserve"> KHD P3, KPH 2,1</w:t>
            </w:r>
          </w:p>
        </w:tc>
        <w:tc>
          <w:tcPr>
            <w:tcW w:w="511" w:type="pct"/>
          </w:tcPr>
          <w:p w14:paraId="4FB91B26" w14:textId="58BAE429" w:rsidR="00D0298D" w:rsidRPr="00D0298D" w:rsidRDefault="00D0298D" w:rsidP="00D0298D">
            <w:pPr>
              <w:ind w:firstLine="0"/>
              <w:rPr>
                <w:rFonts w:ascii="Calibri" w:hAnsi="Calibri" w:cs="Calibri"/>
                <w:color w:val="000000"/>
              </w:rPr>
            </w:pPr>
          </w:p>
        </w:tc>
      </w:tr>
      <w:tr w:rsidR="00D0298D" w:rsidRPr="00430002" w14:paraId="1F6696AB" w14:textId="77777777" w:rsidTr="00D0298D">
        <w:tc>
          <w:tcPr>
            <w:tcW w:w="257" w:type="pct"/>
          </w:tcPr>
          <w:p w14:paraId="720BDAFB" w14:textId="77777777" w:rsidR="00D0298D" w:rsidRDefault="00D0298D" w:rsidP="00D0298D">
            <w:pPr>
              <w:ind w:firstLine="0"/>
              <w:rPr>
                <w:lang w:val="ro-RO"/>
              </w:rPr>
            </w:pPr>
          </w:p>
        </w:tc>
        <w:tc>
          <w:tcPr>
            <w:tcW w:w="448" w:type="pct"/>
          </w:tcPr>
          <w:p w14:paraId="4BDCCCB0" w14:textId="77777777" w:rsidR="00D0298D" w:rsidRPr="007B6DD7" w:rsidRDefault="00D0298D" w:rsidP="00D0298D">
            <w:pPr>
              <w:ind w:firstLine="0"/>
              <w:rPr>
                <w:sz w:val="14"/>
                <w:szCs w:val="14"/>
                <w:lang w:val="en-GB"/>
              </w:rPr>
            </w:pPr>
          </w:p>
        </w:tc>
        <w:tc>
          <w:tcPr>
            <w:tcW w:w="1090" w:type="pct"/>
          </w:tcPr>
          <w:p w14:paraId="70A55F5D" w14:textId="4FF98BBD" w:rsidR="00D0298D" w:rsidRPr="00D0298D" w:rsidRDefault="00D0298D" w:rsidP="00D0298D">
            <w:pPr>
              <w:ind w:firstLine="0"/>
              <w:rPr>
                <w:lang w:val="fr-FR"/>
              </w:rPr>
            </w:pPr>
            <w:proofErr w:type="spellStart"/>
            <w:r w:rsidRPr="00D0298D">
              <w:t>Simering</w:t>
            </w:r>
            <w:proofErr w:type="spellEnd"/>
            <w:r w:rsidRPr="00D0298D">
              <w:t xml:space="preserve"> </w:t>
            </w:r>
            <w:proofErr w:type="spellStart"/>
            <w:r w:rsidRPr="00D0298D">
              <w:t>în</w:t>
            </w:r>
            <w:proofErr w:type="spellEnd"/>
            <w:r w:rsidRPr="00D0298D">
              <w:t xml:space="preserve"> </w:t>
            </w:r>
            <w:proofErr w:type="spellStart"/>
            <w:r w:rsidRPr="00D0298D">
              <w:t>sortiment</w:t>
            </w:r>
            <w:proofErr w:type="spellEnd"/>
          </w:p>
        </w:tc>
        <w:tc>
          <w:tcPr>
            <w:tcW w:w="321" w:type="pct"/>
          </w:tcPr>
          <w:p w14:paraId="1348746A" w14:textId="730CC7D4" w:rsidR="00D0298D" w:rsidRPr="00D0298D" w:rsidRDefault="00D93610" w:rsidP="00D0298D">
            <w:pPr>
              <w:ind w:firstLine="0"/>
              <w:rPr>
                <w:lang w:val="fr-FR"/>
              </w:rPr>
            </w:pPr>
            <w:proofErr w:type="spellStart"/>
            <w:r w:rsidRPr="00D0298D">
              <w:rPr>
                <w:color w:val="000000"/>
                <w:sz w:val="22"/>
                <w:szCs w:val="22"/>
              </w:rPr>
              <w:t>buc</w:t>
            </w:r>
            <w:proofErr w:type="spellEnd"/>
            <w:r w:rsidRPr="00D0298D">
              <w:rPr>
                <w:color w:val="000000"/>
                <w:sz w:val="22"/>
                <w:szCs w:val="22"/>
              </w:rPr>
              <w:t>.</w:t>
            </w:r>
          </w:p>
        </w:tc>
        <w:tc>
          <w:tcPr>
            <w:tcW w:w="256" w:type="pct"/>
          </w:tcPr>
          <w:p w14:paraId="5DA6C346" w14:textId="31ADC688" w:rsidR="00D0298D" w:rsidRPr="00D0298D" w:rsidRDefault="00D0298D" w:rsidP="00D0298D">
            <w:pPr>
              <w:ind w:firstLine="0"/>
              <w:rPr>
                <w:lang w:val="fr-FR"/>
              </w:rPr>
            </w:pPr>
            <w:r w:rsidRPr="00D0298D">
              <w:rPr>
                <w:lang w:val="fr-FR"/>
              </w:rPr>
              <w:t>32</w:t>
            </w:r>
          </w:p>
        </w:tc>
        <w:tc>
          <w:tcPr>
            <w:tcW w:w="2117" w:type="pct"/>
            <w:gridSpan w:val="2"/>
          </w:tcPr>
          <w:p w14:paraId="619E3A2E" w14:textId="5E5BB15B" w:rsidR="00D0298D" w:rsidRPr="00D0298D" w:rsidRDefault="00D0298D" w:rsidP="00D0298D">
            <w:pPr>
              <w:ind w:firstLine="0"/>
              <w:rPr>
                <w:lang w:val="en-GB"/>
              </w:rPr>
            </w:pPr>
            <w:proofErr w:type="spellStart"/>
            <w:r w:rsidRPr="00D0298D">
              <w:t>Simering</w:t>
            </w:r>
            <w:proofErr w:type="spellEnd"/>
            <w:r w:rsidRPr="00D0298D">
              <w:t xml:space="preserve"> </w:t>
            </w:r>
            <w:proofErr w:type="spellStart"/>
            <w:r w:rsidRPr="00D0298D">
              <w:t>în</w:t>
            </w:r>
            <w:proofErr w:type="spellEnd"/>
            <w:r w:rsidRPr="00D0298D">
              <w:t xml:space="preserve"> </w:t>
            </w:r>
            <w:proofErr w:type="spellStart"/>
            <w:r w:rsidRPr="00D0298D">
              <w:t>sortiment</w:t>
            </w:r>
            <w:proofErr w:type="spellEnd"/>
            <w:r w:rsidRPr="00D0298D">
              <w:t xml:space="preserve"> 32x45x11mm, </w:t>
            </w:r>
            <w:proofErr w:type="spellStart"/>
            <w:r w:rsidRPr="00D0298D">
              <w:t>Cositoare</w:t>
            </w:r>
            <w:proofErr w:type="spellEnd"/>
            <w:r w:rsidRPr="00D0298D">
              <w:t xml:space="preserve"> KHD P3, KPH 2,1</w:t>
            </w:r>
          </w:p>
        </w:tc>
        <w:tc>
          <w:tcPr>
            <w:tcW w:w="511" w:type="pct"/>
          </w:tcPr>
          <w:p w14:paraId="0E2AEA2E" w14:textId="14CFD9EE" w:rsidR="00D0298D" w:rsidRPr="007B6DD7" w:rsidRDefault="00D0298D" w:rsidP="00D0298D">
            <w:pPr>
              <w:ind w:firstLine="0"/>
              <w:rPr>
                <w:rFonts w:ascii="Calibri" w:hAnsi="Calibri" w:cs="Calibri"/>
                <w:color w:val="000000"/>
                <w:lang w:val="en-GB"/>
              </w:rPr>
            </w:pPr>
          </w:p>
        </w:tc>
      </w:tr>
      <w:tr w:rsidR="00D0298D" w:rsidRPr="00430002" w14:paraId="417507C3" w14:textId="77777777" w:rsidTr="00D0298D">
        <w:tc>
          <w:tcPr>
            <w:tcW w:w="257" w:type="pct"/>
          </w:tcPr>
          <w:p w14:paraId="67299DD8" w14:textId="77777777" w:rsidR="00D0298D" w:rsidRDefault="00D0298D" w:rsidP="00D0298D">
            <w:pPr>
              <w:ind w:firstLine="0"/>
              <w:rPr>
                <w:lang w:val="ro-RO"/>
              </w:rPr>
            </w:pPr>
          </w:p>
        </w:tc>
        <w:tc>
          <w:tcPr>
            <w:tcW w:w="448" w:type="pct"/>
          </w:tcPr>
          <w:p w14:paraId="42995803" w14:textId="77777777" w:rsidR="00D0298D" w:rsidRPr="007B6DD7" w:rsidRDefault="00D0298D" w:rsidP="00D0298D">
            <w:pPr>
              <w:ind w:firstLine="0"/>
              <w:rPr>
                <w:sz w:val="14"/>
                <w:szCs w:val="14"/>
                <w:lang w:val="en-GB"/>
              </w:rPr>
            </w:pPr>
          </w:p>
        </w:tc>
        <w:tc>
          <w:tcPr>
            <w:tcW w:w="1090" w:type="pct"/>
          </w:tcPr>
          <w:p w14:paraId="0FD23E30" w14:textId="77777777" w:rsidR="00D0298D" w:rsidRPr="007B6DD7" w:rsidRDefault="00D0298D" w:rsidP="00D0298D">
            <w:pPr>
              <w:ind w:firstLine="0"/>
              <w:rPr>
                <w:b/>
                <w:bCs/>
                <w:lang w:val="en-GB"/>
              </w:rPr>
            </w:pPr>
          </w:p>
        </w:tc>
        <w:tc>
          <w:tcPr>
            <w:tcW w:w="321" w:type="pct"/>
          </w:tcPr>
          <w:p w14:paraId="0FA87BC6" w14:textId="77777777" w:rsidR="00D0298D" w:rsidRPr="007B6DD7" w:rsidRDefault="00D0298D" w:rsidP="00D0298D">
            <w:pPr>
              <w:ind w:firstLine="0"/>
              <w:rPr>
                <w:lang w:val="en-GB"/>
              </w:rPr>
            </w:pPr>
          </w:p>
        </w:tc>
        <w:tc>
          <w:tcPr>
            <w:tcW w:w="256" w:type="pct"/>
          </w:tcPr>
          <w:p w14:paraId="4DA12795" w14:textId="77777777" w:rsidR="00D0298D" w:rsidRPr="007B6DD7" w:rsidRDefault="00D0298D" w:rsidP="00D0298D">
            <w:pPr>
              <w:ind w:firstLine="0"/>
              <w:rPr>
                <w:lang w:val="en-GB"/>
              </w:rPr>
            </w:pPr>
          </w:p>
        </w:tc>
        <w:tc>
          <w:tcPr>
            <w:tcW w:w="2117" w:type="pct"/>
            <w:gridSpan w:val="2"/>
          </w:tcPr>
          <w:p w14:paraId="3A785200" w14:textId="77777777" w:rsidR="00D0298D" w:rsidRPr="007B6DD7" w:rsidRDefault="00D0298D" w:rsidP="00D0298D">
            <w:pPr>
              <w:ind w:firstLine="0"/>
              <w:rPr>
                <w:lang w:val="en-GB"/>
              </w:rPr>
            </w:pPr>
          </w:p>
        </w:tc>
        <w:tc>
          <w:tcPr>
            <w:tcW w:w="511" w:type="pct"/>
          </w:tcPr>
          <w:p w14:paraId="34EE9FCB" w14:textId="0D3FCE39" w:rsidR="00D0298D" w:rsidRPr="001437C4" w:rsidRDefault="001437C4" w:rsidP="00D0298D">
            <w:pPr>
              <w:ind w:firstLine="0"/>
              <w:rPr>
                <w:rFonts w:ascii="Calibri" w:hAnsi="Calibri" w:cs="Calibri"/>
                <w:b/>
                <w:bCs/>
                <w:color w:val="000000"/>
                <w:sz w:val="22"/>
                <w:szCs w:val="22"/>
              </w:rPr>
            </w:pPr>
            <w:r w:rsidRPr="001437C4">
              <w:rPr>
                <w:rFonts w:ascii="Calibri" w:hAnsi="Calibri" w:cs="Calibri"/>
                <w:b/>
                <w:bCs/>
                <w:color w:val="000000"/>
                <w:sz w:val="22"/>
                <w:szCs w:val="22"/>
              </w:rPr>
              <w:t>16733.33</w:t>
            </w:r>
          </w:p>
        </w:tc>
      </w:tr>
      <w:tr w:rsidR="007162DE" w:rsidRPr="00511160" w14:paraId="67723C50" w14:textId="74F26398" w:rsidTr="007162DE">
        <w:tc>
          <w:tcPr>
            <w:tcW w:w="4484" w:type="pct"/>
            <w:gridSpan w:val="6"/>
          </w:tcPr>
          <w:p w14:paraId="2C19738A" w14:textId="71A711D6" w:rsidR="007162DE" w:rsidRPr="00A244CB" w:rsidRDefault="007162DE" w:rsidP="00D0298D">
            <w:pPr>
              <w:ind w:firstLine="0"/>
              <w:rPr>
                <w:rFonts w:ascii="Calibri" w:hAnsi="Calibri" w:cs="Calibri"/>
                <w:color w:val="000000"/>
                <w:sz w:val="22"/>
                <w:szCs w:val="22"/>
                <w:lang w:val="fr-FR"/>
              </w:rPr>
            </w:pPr>
            <w:r>
              <w:rPr>
                <w:rFonts w:ascii="Calibri" w:hAnsi="Calibri" w:cs="Calibri"/>
                <w:color w:val="000000"/>
                <w:sz w:val="22"/>
                <w:szCs w:val="22"/>
                <w:lang w:val="fr-FR"/>
              </w:rPr>
              <w:t>TOTAL</w:t>
            </w:r>
          </w:p>
        </w:tc>
        <w:tc>
          <w:tcPr>
            <w:tcW w:w="516" w:type="pct"/>
            <w:gridSpan w:val="2"/>
          </w:tcPr>
          <w:p w14:paraId="11E3C58B" w14:textId="25D91D54" w:rsidR="007162DE" w:rsidRPr="007162DE" w:rsidRDefault="007162DE" w:rsidP="00D0298D">
            <w:pPr>
              <w:ind w:firstLine="0"/>
              <w:rPr>
                <w:rFonts w:ascii="Calibri" w:hAnsi="Calibri" w:cs="Calibri"/>
                <w:b/>
                <w:bCs/>
                <w:color w:val="000000"/>
              </w:rPr>
            </w:pPr>
            <w:r w:rsidRPr="007162DE">
              <w:rPr>
                <w:rFonts w:ascii="Calibri" w:hAnsi="Calibri" w:cs="Calibri"/>
                <w:b/>
                <w:bCs/>
                <w:color w:val="000000"/>
              </w:rPr>
              <w:t>152037.7</w:t>
            </w:r>
          </w:p>
        </w:tc>
      </w:tr>
    </w:tbl>
    <w:p w14:paraId="792C6499" w14:textId="77777777" w:rsidR="00850D1C" w:rsidRPr="009737C6" w:rsidRDefault="00850D1C" w:rsidP="00850D1C">
      <w:pPr>
        <w:ind w:firstLine="567"/>
        <w:rPr>
          <w:sz w:val="24"/>
          <w:szCs w:val="24"/>
          <w:lang w:val="ro-RO" w:eastAsia="ru-RU"/>
        </w:rPr>
      </w:pPr>
      <w:r w:rsidRPr="009737C6">
        <w:rPr>
          <w:bCs/>
          <w:sz w:val="24"/>
          <w:szCs w:val="24"/>
          <w:lang w:val="ro-RO" w:eastAsia="ru-RU"/>
        </w:rPr>
        <w:t>9. În cazul în care contractul este împărţit pe loturi</w:t>
      </w:r>
      <w:r>
        <w:rPr>
          <w:bCs/>
          <w:sz w:val="24"/>
          <w:szCs w:val="24"/>
          <w:lang w:val="ro-RO" w:eastAsia="ru-RU"/>
        </w:rPr>
        <w:t>,</w:t>
      </w:r>
      <w:r w:rsidRPr="009737C6">
        <w:rPr>
          <w:bCs/>
          <w:sz w:val="24"/>
          <w:szCs w:val="24"/>
          <w:lang w:val="ro-RO" w:eastAsia="ru-RU"/>
        </w:rPr>
        <w:t xml:space="preserve"> un operator economic poate depune oferta (se va selecta):</w:t>
      </w:r>
    </w:p>
    <w:p w14:paraId="371C4BFA" w14:textId="77777777" w:rsidR="00850D1C" w:rsidRPr="00E21AE6" w:rsidRDefault="00850D1C" w:rsidP="00850D1C">
      <w:pPr>
        <w:ind w:firstLine="567"/>
        <w:rPr>
          <w:b/>
          <w:sz w:val="24"/>
          <w:szCs w:val="24"/>
          <w:u w:val="single"/>
          <w:lang w:val="ro-RO" w:eastAsia="ru-RU"/>
        </w:rPr>
      </w:pPr>
      <w:r w:rsidRPr="009737C6">
        <w:rPr>
          <w:sz w:val="24"/>
          <w:szCs w:val="24"/>
          <w:lang w:val="ro-RO" w:eastAsia="ru-RU"/>
        </w:rPr>
        <w:t xml:space="preserve">1) </w:t>
      </w:r>
      <w:r w:rsidRPr="00DA43C6">
        <w:rPr>
          <w:bCs/>
          <w:sz w:val="24"/>
          <w:szCs w:val="24"/>
          <w:lang w:val="ro-RO" w:eastAsia="ru-RU"/>
        </w:rPr>
        <w:t>pentru un singur lot;</w:t>
      </w:r>
    </w:p>
    <w:p w14:paraId="539B7C2D" w14:textId="77777777" w:rsidR="00850D1C" w:rsidRPr="00DA43C6" w:rsidRDefault="00850D1C" w:rsidP="00850D1C">
      <w:pPr>
        <w:ind w:firstLine="567"/>
        <w:rPr>
          <w:b/>
          <w:bCs/>
          <w:sz w:val="24"/>
          <w:szCs w:val="24"/>
          <w:u w:val="single"/>
          <w:lang w:val="ro-RO" w:eastAsia="ru-RU"/>
        </w:rPr>
      </w:pPr>
      <w:r w:rsidRPr="009737C6">
        <w:rPr>
          <w:sz w:val="24"/>
          <w:szCs w:val="24"/>
          <w:lang w:val="ro-RO" w:eastAsia="ru-RU"/>
        </w:rPr>
        <w:t xml:space="preserve">2) </w:t>
      </w:r>
      <w:r w:rsidRPr="00DA43C6">
        <w:rPr>
          <w:b/>
          <w:bCs/>
          <w:sz w:val="24"/>
          <w:szCs w:val="24"/>
          <w:u w:val="single"/>
          <w:lang w:val="ro-RO" w:eastAsia="ru-RU"/>
        </w:rPr>
        <w:t>pentru mai multe loturi;</w:t>
      </w:r>
    </w:p>
    <w:p w14:paraId="0EF7B9B2" w14:textId="77777777" w:rsidR="00850D1C" w:rsidRPr="009737C6" w:rsidRDefault="00850D1C" w:rsidP="00850D1C">
      <w:pPr>
        <w:ind w:firstLine="567"/>
        <w:rPr>
          <w:sz w:val="24"/>
          <w:szCs w:val="24"/>
          <w:lang w:val="ro-RO" w:eastAsia="ru-RU"/>
        </w:rPr>
      </w:pPr>
      <w:r w:rsidRPr="009737C6">
        <w:rPr>
          <w:sz w:val="24"/>
          <w:szCs w:val="24"/>
          <w:lang w:val="ro-RO" w:eastAsia="ru-RU"/>
        </w:rPr>
        <w:t xml:space="preserve">3) </w:t>
      </w:r>
      <w:r>
        <w:rPr>
          <w:sz w:val="24"/>
          <w:szCs w:val="24"/>
          <w:lang w:val="ro-RO" w:eastAsia="ru-RU"/>
        </w:rPr>
        <w:t>p</w:t>
      </w:r>
      <w:r w:rsidRPr="009737C6">
        <w:rPr>
          <w:sz w:val="24"/>
          <w:szCs w:val="24"/>
          <w:lang w:val="ro-RO" w:eastAsia="ru-RU"/>
        </w:rPr>
        <w:t>entru toate loturile;</w:t>
      </w:r>
    </w:p>
    <w:p w14:paraId="7B3C9D2E" w14:textId="6F98B7D7" w:rsidR="00850D1C" w:rsidRPr="00850D1C" w:rsidRDefault="00850D1C" w:rsidP="00850D1C">
      <w:pPr>
        <w:ind w:firstLine="567"/>
        <w:rPr>
          <w:sz w:val="24"/>
          <w:szCs w:val="24"/>
          <w:lang w:val="ro-RO" w:eastAsia="ru-RU"/>
        </w:rPr>
      </w:pPr>
      <w:r w:rsidRPr="009737C6">
        <w:rPr>
          <w:sz w:val="24"/>
          <w:szCs w:val="24"/>
          <w:lang w:val="ro-RO" w:eastAsia="ru-RU"/>
        </w:rPr>
        <w:t xml:space="preserve">4) </w:t>
      </w:r>
      <w:r>
        <w:rPr>
          <w:sz w:val="24"/>
          <w:szCs w:val="24"/>
          <w:lang w:val="ro-RO" w:eastAsia="ru-RU"/>
        </w:rPr>
        <w:t>a</w:t>
      </w:r>
      <w:r w:rsidRPr="009737C6">
        <w:rPr>
          <w:sz w:val="24"/>
          <w:szCs w:val="24"/>
          <w:lang w:val="ro-RO" w:eastAsia="ru-RU"/>
        </w:rPr>
        <w:t>lte limitări privind numărul de loturi care pot fi atribuite aceluiaşi ofertant_____________</w:t>
      </w:r>
      <w:r>
        <w:rPr>
          <w:sz w:val="24"/>
          <w:szCs w:val="24"/>
          <w:lang w:val="ro-RO" w:eastAsia="ru-RU"/>
        </w:rPr>
        <w:t>___</w:t>
      </w:r>
    </w:p>
    <w:p w14:paraId="28292B04" w14:textId="1477D4EE" w:rsidR="00D633BF" w:rsidRPr="00CA46C2" w:rsidRDefault="00850D1C" w:rsidP="00D633BF">
      <w:pPr>
        <w:ind w:firstLine="567"/>
        <w:rPr>
          <w:b/>
          <w:bCs/>
          <w:sz w:val="24"/>
          <w:szCs w:val="24"/>
          <w:lang w:val="fr-FR" w:eastAsia="ru-RU"/>
        </w:rPr>
      </w:pPr>
      <w:r>
        <w:rPr>
          <w:bCs/>
          <w:sz w:val="24"/>
          <w:szCs w:val="24"/>
          <w:lang w:val="ro-RO" w:eastAsia="ru-RU"/>
        </w:rPr>
        <w:t>10. </w:t>
      </w:r>
      <w:r w:rsidRPr="009737C6">
        <w:rPr>
          <w:bCs/>
          <w:sz w:val="24"/>
          <w:szCs w:val="24"/>
          <w:lang w:val="ro-RO" w:eastAsia="ru-RU"/>
        </w:rPr>
        <w:t>Termen</w:t>
      </w:r>
      <w:r>
        <w:rPr>
          <w:bCs/>
          <w:sz w:val="24"/>
          <w:szCs w:val="24"/>
          <w:lang w:val="ro-RO" w:eastAsia="ru-RU"/>
        </w:rPr>
        <w:t>ele şi condiţiile de livrare/prestare </w:t>
      </w:r>
      <w:r w:rsidRPr="009737C6">
        <w:rPr>
          <w:bCs/>
          <w:sz w:val="24"/>
          <w:szCs w:val="24"/>
          <w:lang w:val="ro-RO" w:eastAsia="ru-RU"/>
        </w:rPr>
        <w:t>solicita</w:t>
      </w:r>
      <w:r>
        <w:rPr>
          <w:bCs/>
          <w:sz w:val="24"/>
          <w:szCs w:val="24"/>
          <w:lang w:val="ro-RO" w:eastAsia="ru-RU"/>
        </w:rPr>
        <w:t>te</w:t>
      </w:r>
      <w:r w:rsidR="00E21AE6">
        <w:rPr>
          <w:bCs/>
          <w:sz w:val="24"/>
          <w:szCs w:val="24"/>
          <w:lang w:val="ro-RO" w:eastAsia="ru-RU"/>
        </w:rPr>
        <w:t xml:space="preserve"> </w:t>
      </w:r>
      <w:r w:rsidR="00D633BF" w:rsidRPr="00D633BF">
        <w:rPr>
          <w:b/>
          <w:bCs/>
          <w:sz w:val="24"/>
          <w:szCs w:val="24"/>
          <w:lang w:val="fr-FR" w:eastAsia="ru-RU"/>
        </w:rPr>
        <w:t>Contractul se execută succesiv, pe parcursul anului financiar 2026, în funcție de necesitățile reale ale autorității contractante.</w:t>
      </w:r>
      <w:r w:rsidR="00D633BF">
        <w:rPr>
          <w:b/>
          <w:bCs/>
          <w:sz w:val="24"/>
          <w:szCs w:val="24"/>
          <w:lang w:val="fr-FR" w:eastAsia="ru-RU"/>
        </w:rPr>
        <w:t xml:space="preserve"> </w:t>
      </w:r>
      <w:r w:rsidR="00D633BF" w:rsidRPr="00D633BF">
        <w:rPr>
          <w:b/>
          <w:bCs/>
          <w:sz w:val="24"/>
          <w:szCs w:val="24"/>
          <w:lang w:val="fr-FR" w:eastAsia="ru-RU"/>
        </w:rPr>
        <w:t>Produsele vor fi puse la dispoziția autorității contractante în termen de 5 zile calendaristice de la data fiecărei solicitări, în cantitățile solicitate.</w:t>
      </w:r>
      <w:r w:rsidR="00D633BF">
        <w:rPr>
          <w:b/>
          <w:bCs/>
          <w:sz w:val="24"/>
          <w:szCs w:val="24"/>
          <w:lang w:val="fr-FR" w:eastAsia="ru-RU"/>
        </w:rPr>
        <w:t xml:space="preserve"> </w:t>
      </w:r>
      <w:r w:rsidR="006B25A9">
        <w:rPr>
          <w:b/>
          <w:bCs/>
          <w:sz w:val="24"/>
          <w:szCs w:val="24"/>
          <w:lang w:val="fr-FR" w:eastAsia="ru-RU"/>
        </w:rPr>
        <w:t>L</w:t>
      </w:r>
      <w:r w:rsidR="00D633BF" w:rsidRPr="00D633BF">
        <w:rPr>
          <w:b/>
          <w:bCs/>
          <w:sz w:val="24"/>
          <w:szCs w:val="24"/>
          <w:lang w:val="fr-FR" w:eastAsia="ru-RU"/>
        </w:rPr>
        <w:t>ivrarea produselor se va efectua de către vânzător la sediul autorității contractante.</w:t>
      </w:r>
      <w:r w:rsidR="00CA46C2">
        <w:rPr>
          <w:b/>
          <w:bCs/>
          <w:sz w:val="24"/>
          <w:szCs w:val="24"/>
          <w:lang w:val="fr-FR" w:eastAsia="ru-RU"/>
        </w:rPr>
        <w:t xml:space="preserve"> </w:t>
      </w:r>
      <w:r w:rsidR="00CA46C2" w:rsidRPr="00CA46C2">
        <w:rPr>
          <w:b/>
          <w:bCs/>
          <w:sz w:val="24"/>
          <w:szCs w:val="24"/>
          <w:lang w:val="fr-FR" w:eastAsia="ru-RU"/>
        </w:rPr>
        <w:t>Cantitățile indicate în contract sunt estimative și reprezintă necesarul maxim posibil al autorității contractante. Autoritatea contractantă nu este obligată să achiziționeze integral cantitățile contractate, urmând să comande și să achiziționeze doar cantitățile efectiv necesare, în funcție de necesitățile reale apărute pe parcursul derulării contractului.</w:t>
      </w:r>
      <w:r w:rsidR="00CA46C2">
        <w:rPr>
          <w:b/>
          <w:bCs/>
          <w:sz w:val="24"/>
          <w:szCs w:val="24"/>
          <w:lang w:val="fr-FR" w:eastAsia="ru-RU"/>
        </w:rPr>
        <w:t xml:space="preserve"> </w:t>
      </w:r>
      <w:r w:rsidR="00CA46C2" w:rsidRPr="00CA46C2">
        <w:rPr>
          <w:b/>
          <w:bCs/>
          <w:sz w:val="24"/>
          <w:szCs w:val="24"/>
          <w:lang w:val="fr-FR" w:eastAsia="ru-RU"/>
        </w:rPr>
        <w:t>Cantitățile înscrise în contract au caracter estimativ și au fost stabilite pe baza unui necesar anticipat, în scopul dimensionării valorii maxime a contractului. Având în vedere caracterul succesiv al executării și faptul că necesarul real poate varia, autoritatea contractantă achiziționează exclusiv cantitățile efectiv necesare, fără a exista obligația de a epuiza integral cantitățile estimate.</w:t>
      </w:r>
    </w:p>
    <w:p w14:paraId="4EE2E727" w14:textId="7A1FDE0F" w:rsidR="00850D1C" w:rsidRPr="009737C6" w:rsidRDefault="00850D1C" w:rsidP="00850D1C">
      <w:pPr>
        <w:ind w:firstLine="567"/>
        <w:rPr>
          <w:sz w:val="24"/>
          <w:szCs w:val="24"/>
          <w:lang w:val="ro-RO" w:eastAsia="ru-RU"/>
        </w:rPr>
      </w:pPr>
      <w:r>
        <w:rPr>
          <w:bCs/>
          <w:sz w:val="24"/>
          <w:szCs w:val="24"/>
          <w:lang w:val="ro-RO" w:eastAsia="ru-RU"/>
        </w:rPr>
        <w:t>11. Termenul de valabilitate a contractului</w:t>
      </w:r>
      <w:r w:rsidRPr="009737C6">
        <w:rPr>
          <w:sz w:val="24"/>
          <w:szCs w:val="24"/>
          <w:lang w:val="ro-RO" w:eastAsia="ru-RU"/>
        </w:rPr>
        <w:t>_</w:t>
      </w:r>
      <w:r w:rsidR="00014D0A" w:rsidRPr="00014D0A">
        <w:rPr>
          <w:b/>
          <w:sz w:val="24"/>
          <w:szCs w:val="24"/>
          <w:lang w:val="ro-RO" w:eastAsia="ru-RU"/>
        </w:rPr>
        <w:t>31/12/202</w:t>
      </w:r>
      <w:r w:rsidR="00D633BF">
        <w:rPr>
          <w:b/>
          <w:sz w:val="24"/>
          <w:szCs w:val="24"/>
          <w:lang w:val="ro-RO" w:eastAsia="ru-RU"/>
        </w:rPr>
        <w:t>6</w:t>
      </w:r>
      <w:r w:rsidRPr="009737C6">
        <w:rPr>
          <w:sz w:val="24"/>
          <w:szCs w:val="24"/>
          <w:lang w:val="ro-RO" w:eastAsia="ru-RU"/>
        </w:rPr>
        <w:t>_________________________________</w:t>
      </w:r>
    </w:p>
    <w:p w14:paraId="71CAA279" w14:textId="415E1A71" w:rsidR="00850D1C" w:rsidRPr="00EB033C" w:rsidRDefault="00850D1C" w:rsidP="00850D1C">
      <w:pPr>
        <w:ind w:firstLine="567"/>
        <w:rPr>
          <w:bCs/>
          <w:sz w:val="24"/>
          <w:szCs w:val="24"/>
          <w:lang w:val="ro-RO" w:eastAsia="ru-RU"/>
        </w:rPr>
      </w:pPr>
      <w:r w:rsidRPr="009737C6">
        <w:rPr>
          <w:bCs/>
          <w:sz w:val="24"/>
          <w:szCs w:val="24"/>
          <w:lang w:val="ro-RO" w:eastAsia="ru-RU"/>
        </w:rPr>
        <w:lastRenderedPageBreak/>
        <w:t>12. Scurt</w:t>
      </w:r>
      <w:r>
        <w:rPr>
          <w:bCs/>
          <w:sz w:val="24"/>
          <w:szCs w:val="24"/>
          <w:lang w:val="ro-RO" w:eastAsia="ru-RU"/>
        </w:rPr>
        <w:t>ă</w:t>
      </w:r>
      <w:r w:rsidRPr="009737C6">
        <w:rPr>
          <w:bCs/>
          <w:sz w:val="24"/>
          <w:szCs w:val="24"/>
          <w:lang w:val="ro-RO" w:eastAsia="ru-RU"/>
        </w:rPr>
        <w:t xml:space="preserve"> descriere a criteriilor de calificare:</w:t>
      </w:r>
    </w:p>
    <w:tbl>
      <w:tblPr>
        <w:tblStyle w:val="GrilTabel2"/>
        <w:tblW w:w="5000" w:type="pct"/>
        <w:tblLook w:val="04A0" w:firstRow="1" w:lastRow="0" w:firstColumn="1" w:lastColumn="0" w:noHBand="0" w:noVBand="1"/>
      </w:tblPr>
      <w:tblGrid>
        <w:gridCol w:w="726"/>
        <w:gridCol w:w="3644"/>
        <w:gridCol w:w="3812"/>
        <w:gridCol w:w="1872"/>
      </w:tblGrid>
      <w:tr w:rsidR="00850D1C" w:rsidRPr="009737C6" w14:paraId="31C3A016" w14:textId="77777777" w:rsidTr="00821DE0">
        <w:tc>
          <w:tcPr>
            <w:tcW w:w="361" w:type="pct"/>
            <w:hideMark/>
          </w:tcPr>
          <w:p w14:paraId="05C7FDF6" w14:textId="77777777" w:rsidR="00850D1C" w:rsidRDefault="00850D1C" w:rsidP="00821DE0">
            <w:pPr>
              <w:ind w:firstLine="0"/>
              <w:jc w:val="center"/>
              <w:rPr>
                <w:b/>
                <w:bCs/>
                <w:lang w:val="ro-RO" w:eastAsia="ru-RU"/>
              </w:rPr>
            </w:pPr>
            <w:r w:rsidRPr="006A6F4C">
              <w:rPr>
                <w:b/>
                <w:bCs/>
                <w:lang w:val="ro-RO" w:eastAsia="ru-RU"/>
              </w:rPr>
              <w:t>Nr.</w:t>
            </w:r>
          </w:p>
          <w:p w14:paraId="64667F89" w14:textId="77777777" w:rsidR="00850D1C" w:rsidRPr="006A6F4C" w:rsidRDefault="00850D1C" w:rsidP="00821DE0">
            <w:pPr>
              <w:ind w:firstLine="0"/>
              <w:jc w:val="center"/>
              <w:rPr>
                <w:b/>
                <w:lang w:val="ro-RO" w:eastAsia="ru-RU"/>
              </w:rPr>
            </w:pPr>
            <w:r>
              <w:rPr>
                <w:b/>
                <w:bCs/>
                <w:lang w:val="ro-RO" w:eastAsia="ru-RU"/>
              </w:rPr>
              <w:t>crt.</w:t>
            </w:r>
          </w:p>
        </w:tc>
        <w:tc>
          <w:tcPr>
            <w:tcW w:w="1812" w:type="pct"/>
            <w:hideMark/>
          </w:tcPr>
          <w:p w14:paraId="4B379B50" w14:textId="77777777" w:rsidR="00850D1C" w:rsidRPr="006A6F4C" w:rsidRDefault="00850D1C" w:rsidP="00821DE0">
            <w:pPr>
              <w:ind w:firstLine="0"/>
              <w:jc w:val="center"/>
              <w:rPr>
                <w:b/>
                <w:lang w:val="ro-RO" w:eastAsia="ru-RU"/>
              </w:rPr>
            </w:pPr>
            <w:r w:rsidRPr="006A6F4C">
              <w:rPr>
                <w:b/>
                <w:bCs/>
                <w:lang w:val="ro-RO" w:eastAsia="ru-RU"/>
              </w:rPr>
              <w:t>Criteriile de calificare şi de selecţie (</w:t>
            </w:r>
            <w:r>
              <w:rPr>
                <w:b/>
                <w:bCs/>
                <w:lang w:val="ro-RO" w:eastAsia="ru-RU"/>
              </w:rPr>
              <w:t>d</w:t>
            </w:r>
            <w:r w:rsidRPr="006A6F4C">
              <w:rPr>
                <w:b/>
                <w:bCs/>
                <w:lang w:val="ro-RO" w:eastAsia="ru-RU"/>
              </w:rPr>
              <w:t>escrierea criteriului/cerinţei)</w:t>
            </w:r>
          </w:p>
        </w:tc>
        <w:tc>
          <w:tcPr>
            <w:tcW w:w="1896" w:type="pct"/>
            <w:hideMark/>
          </w:tcPr>
          <w:p w14:paraId="2F4E1F29" w14:textId="77777777" w:rsidR="00850D1C" w:rsidRPr="006A6F4C" w:rsidRDefault="00850D1C" w:rsidP="00821DE0">
            <w:pPr>
              <w:ind w:firstLine="0"/>
              <w:jc w:val="center"/>
              <w:rPr>
                <w:b/>
                <w:lang w:val="ro-RO" w:eastAsia="ru-RU"/>
              </w:rPr>
            </w:pPr>
            <w:r w:rsidRPr="006A6F4C">
              <w:rPr>
                <w:b/>
                <w:bCs/>
                <w:lang w:val="ro-RO" w:eastAsia="ru-RU"/>
              </w:rPr>
              <w:t>Mod</w:t>
            </w:r>
            <w:r>
              <w:rPr>
                <w:b/>
                <w:bCs/>
                <w:lang w:val="ro-RO" w:eastAsia="ru-RU"/>
              </w:rPr>
              <w:t>ul</w:t>
            </w:r>
            <w:r w:rsidRPr="006A6F4C">
              <w:rPr>
                <w:b/>
                <w:bCs/>
                <w:lang w:val="ro-RO" w:eastAsia="ru-RU"/>
              </w:rPr>
              <w:t xml:space="preserve"> de demonstrare a îndeplinirii criteriului/cerinţei</w:t>
            </w:r>
          </w:p>
        </w:tc>
        <w:tc>
          <w:tcPr>
            <w:tcW w:w="931" w:type="pct"/>
            <w:hideMark/>
          </w:tcPr>
          <w:p w14:paraId="630E2C3A" w14:textId="77777777" w:rsidR="00850D1C" w:rsidRPr="006A6F4C" w:rsidRDefault="00850D1C" w:rsidP="00821DE0">
            <w:pPr>
              <w:ind w:firstLine="0"/>
              <w:jc w:val="center"/>
              <w:rPr>
                <w:b/>
                <w:lang w:val="ro-RO" w:eastAsia="ru-RU"/>
              </w:rPr>
            </w:pPr>
            <w:r w:rsidRPr="006A6F4C">
              <w:rPr>
                <w:b/>
                <w:bCs/>
                <w:lang w:val="ro-RO" w:eastAsia="ru-RU"/>
              </w:rPr>
              <w:t xml:space="preserve">Nivelul minim/ </w:t>
            </w:r>
            <w:r>
              <w:rPr>
                <w:b/>
                <w:bCs/>
                <w:lang w:val="ro-RO" w:eastAsia="ru-RU"/>
              </w:rPr>
              <w:t>o</w:t>
            </w:r>
            <w:r w:rsidRPr="006A6F4C">
              <w:rPr>
                <w:b/>
                <w:bCs/>
                <w:lang w:val="ro-RO" w:eastAsia="ru-RU"/>
              </w:rPr>
              <w:t>bligativitatea</w:t>
            </w:r>
          </w:p>
        </w:tc>
      </w:tr>
      <w:tr w:rsidR="004C4C0F" w:rsidRPr="00555E37" w14:paraId="6808C747" w14:textId="77777777" w:rsidTr="004C4C0F">
        <w:tc>
          <w:tcPr>
            <w:tcW w:w="361" w:type="pct"/>
            <w:hideMark/>
          </w:tcPr>
          <w:p w14:paraId="38E13EDD" w14:textId="77777777" w:rsidR="004C4C0F" w:rsidRPr="009737C6" w:rsidRDefault="004C4C0F" w:rsidP="004C4C0F">
            <w:pPr>
              <w:ind w:firstLine="0"/>
              <w:rPr>
                <w:sz w:val="24"/>
                <w:szCs w:val="24"/>
                <w:lang w:val="ro-RO" w:eastAsia="ru-RU"/>
              </w:rPr>
            </w:pPr>
            <w:r>
              <w:rPr>
                <w:sz w:val="24"/>
                <w:szCs w:val="24"/>
                <w:lang w:val="ro-RO" w:eastAsia="ru-RU"/>
              </w:rPr>
              <w:t>1.</w:t>
            </w:r>
          </w:p>
        </w:tc>
        <w:tc>
          <w:tcPr>
            <w:tcW w:w="1812" w:type="pct"/>
          </w:tcPr>
          <w:p w14:paraId="34357A14" w14:textId="7E943BE7" w:rsidR="004C4C0F" w:rsidRPr="009737C6" w:rsidRDefault="004C4C0F" w:rsidP="004C4C0F">
            <w:pPr>
              <w:ind w:firstLine="0"/>
              <w:rPr>
                <w:sz w:val="24"/>
                <w:szCs w:val="24"/>
                <w:lang w:val="ro-RO" w:eastAsia="ru-RU"/>
              </w:rPr>
            </w:pPr>
            <w:r w:rsidRPr="008C214E">
              <w:rPr>
                <w:iCs/>
                <w:lang w:eastAsia="ru-RU"/>
              </w:rPr>
              <w:t xml:space="preserve">Cerere de </w:t>
            </w:r>
            <w:proofErr w:type="spellStart"/>
            <w:r w:rsidRPr="008C214E">
              <w:rPr>
                <w:iCs/>
                <w:lang w:eastAsia="ru-RU"/>
              </w:rPr>
              <w:t>participare</w:t>
            </w:r>
            <w:proofErr w:type="spellEnd"/>
          </w:p>
        </w:tc>
        <w:tc>
          <w:tcPr>
            <w:tcW w:w="1896" w:type="pct"/>
          </w:tcPr>
          <w:p w14:paraId="17CB1178" w14:textId="77777777" w:rsidR="004C4C0F" w:rsidRPr="008C214E" w:rsidRDefault="004C4C0F" w:rsidP="004C4C0F">
            <w:pPr>
              <w:tabs>
                <w:tab w:val="left" w:pos="612"/>
              </w:tabs>
              <w:ind w:firstLine="0"/>
              <w:rPr>
                <w:iCs/>
              </w:rPr>
            </w:pPr>
            <w:r>
              <w:rPr>
                <w:iCs/>
              </w:rPr>
              <w:t>c</w:t>
            </w:r>
            <w:r w:rsidRPr="008C214E">
              <w:rPr>
                <w:iCs/>
              </w:rPr>
              <w:t xml:space="preserve">onform </w:t>
            </w:r>
            <w:proofErr w:type="spellStart"/>
            <w:r w:rsidRPr="008C214E">
              <w:rPr>
                <w:b/>
                <w:iCs/>
              </w:rPr>
              <w:t>Anexei</w:t>
            </w:r>
            <w:proofErr w:type="spellEnd"/>
            <w:r w:rsidRPr="008C214E">
              <w:rPr>
                <w:b/>
                <w:iCs/>
              </w:rPr>
              <w:t xml:space="preserve"> nr. 7</w:t>
            </w:r>
            <w:r w:rsidRPr="008C214E">
              <w:rPr>
                <w:iCs/>
              </w:rPr>
              <w:t xml:space="preserve"> din </w:t>
            </w:r>
            <w:proofErr w:type="spellStart"/>
            <w:r w:rsidRPr="008C214E">
              <w:rPr>
                <w:iCs/>
              </w:rPr>
              <w:t>Documentația</w:t>
            </w:r>
            <w:proofErr w:type="spellEnd"/>
            <w:r w:rsidRPr="008C214E">
              <w:rPr>
                <w:iCs/>
              </w:rPr>
              <w:t xml:space="preserve"> standard </w:t>
            </w:r>
            <w:proofErr w:type="spellStart"/>
            <w:r w:rsidRPr="008C214E">
              <w:rPr>
                <w:iCs/>
              </w:rPr>
              <w:t>aprobată</w:t>
            </w:r>
            <w:proofErr w:type="spellEnd"/>
            <w:r w:rsidRPr="008C214E">
              <w:rPr>
                <w:iCs/>
              </w:rPr>
              <w:t xml:space="preserve"> </w:t>
            </w:r>
            <w:proofErr w:type="spellStart"/>
            <w:r w:rsidRPr="008C214E">
              <w:rPr>
                <w:iCs/>
              </w:rPr>
              <w:t>prin</w:t>
            </w:r>
            <w:proofErr w:type="spellEnd"/>
            <w:r w:rsidRPr="008C214E">
              <w:rPr>
                <w:iCs/>
              </w:rPr>
              <w:t xml:space="preserve"> </w:t>
            </w:r>
            <w:proofErr w:type="spellStart"/>
            <w:r w:rsidRPr="008C214E">
              <w:rPr>
                <w:iCs/>
              </w:rPr>
              <w:t>Ordinul</w:t>
            </w:r>
            <w:proofErr w:type="spellEnd"/>
            <w:r w:rsidRPr="008C214E">
              <w:rPr>
                <w:iCs/>
              </w:rPr>
              <w:t xml:space="preserve"> MF nr. 115 </w:t>
            </w:r>
            <w:proofErr w:type="gramStart"/>
            <w:r w:rsidRPr="008C214E">
              <w:rPr>
                <w:iCs/>
              </w:rPr>
              <w:t>din</w:t>
            </w:r>
            <w:proofErr w:type="gramEnd"/>
            <w:r w:rsidRPr="008C214E">
              <w:rPr>
                <w:iCs/>
              </w:rPr>
              <w:t xml:space="preserve"> 15.09.2021</w:t>
            </w:r>
          </w:p>
          <w:p w14:paraId="02992A49" w14:textId="6469E881" w:rsidR="004C4C0F" w:rsidRPr="00014D0A" w:rsidRDefault="004C4C0F" w:rsidP="004C4C0F">
            <w:pPr>
              <w:ind w:firstLine="0"/>
            </w:pPr>
            <w:proofErr w:type="spellStart"/>
            <w:r w:rsidRPr="008C214E">
              <w:rPr>
                <w:b/>
                <w:iCs/>
              </w:rPr>
              <w:t>Confirmat</w:t>
            </w:r>
            <w:proofErr w:type="spellEnd"/>
            <w:r w:rsidRPr="008C214E">
              <w:rPr>
                <w:b/>
                <w:iCs/>
              </w:rPr>
              <w:t xml:space="preserve"> </w:t>
            </w:r>
            <w:proofErr w:type="spellStart"/>
            <w:r w:rsidRPr="008C214E">
              <w:rPr>
                <w:b/>
                <w:iCs/>
              </w:rPr>
              <w:t>prin</w:t>
            </w:r>
            <w:proofErr w:type="spellEnd"/>
            <w:r w:rsidRPr="008C214E">
              <w:rPr>
                <w:b/>
                <w:iCs/>
              </w:rPr>
              <w:t xml:space="preserve"> </w:t>
            </w:r>
            <w:proofErr w:type="spellStart"/>
            <w:r w:rsidRPr="008C214E">
              <w:rPr>
                <w:b/>
                <w:iCs/>
              </w:rPr>
              <w:t>semnătura</w:t>
            </w:r>
            <w:proofErr w:type="spellEnd"/>
            <w:r w:rsidRPr="008C214E">
              <w:rPr>
                <w:b/>
                <w:iCs/>
              </w:rPr>
              <w:t xml:space="preserve"> </w:t>
            </w:r>
            <w:proofErr w:type="spellStart"/>
            <w:r w:rsidRPr="008C214E">
              <w:rPr>
                <w:b/>
                <w:iCs/>
              </w:rPr>
              <w:t>electronică</w:t>
            </w:r>
            <w:proofErr w:type="spellEnd"/>
          </w:p>
        </w:tc>
        <w:tc>
          <w:tcPr>
            <w:tcW w:w="931" w:type="pct"/>
          </w:tcPr>
          <w:p w14:paraId="48F7DDE7" w14:textId="4E099ABE" w:rsidR="004C4C0F" w:rsidRPr="009737C6" w:rsidRDefault="004C4C0F" w:rsidP="004C4C0F">
            <w:pPr>
              <w:ind w:firstLine="0"/>
              <w:rPr>
                <w:sz w:val="24"/>
                <w:szCs w:val="24"/>
                <w:lang w:val="ro-RO" w:eastAsia="ru-RU"/>
              </w:rPr>
            </w:pPr>
            <w:r w:rsidRPr="009C2F1A">
              <w:rPr>
                <w:sz w:val="24"/>
                <w:szCs w:val="24"/>
                <w:lang w:val="ro-RO" w:eastAsia="ru-RU"/>
              </w:rPr>
              <w:t>Obligatoriu, pana la termenul-limită</w:t>
            </w:r>
          </w:p>
        </w:tc>
      </w:tr>
      <w:tr w:rsidR="004C4C0F" w:rsidRPr="00555E37" w14:paraId="6E83E3BF" w14:textId="77777777" w:rsidTr="004C4C0F">
        <w:tc>
          <w:tcPr>
            <w:tcW w:w="361" w:type="pct"/>
            <w:hideMark/>
          </w:tcPr>
          <w:p w14:paraId="33D1CFE7" w14:textId="77777777" w:rsidR="004C4C0F" w:rsidRPr="009737C6" w:rsidRDefault="004C4C0F" w:rsidP="004C4C0F">
            <w:pPr>
              <w:ind w:firstLine="0"/>
              <w:rPr>
                <w:sz w:val="24"/>
                <w:szCs w:val="24"/>
                <w:lang w:val="ro-RO" w:eastAsia="ru-RU"/>
              </w:rPr>
            </w:pPr>
            <w:r>
              <w:rPr>
                <w:sz w:val="24"/>
                <w:szCs w:val="24"/>
                <w:lang w:val="ro-RO" w:eastAsia="ru-RU"/>
              </w:rPr>
              <w:t>2.</w:t>
            </w:r>
          </w:p>
        </w:tc>
        <w:tc>
          <w:tcPr>
            <w:tcW w:w="1812" w:type="pct"/>
          </w:tcPr>
          <w:p w14:paraId="132193FB" w14:textId="61824ADB" w:rsidR="004C4C0F" w:rsidRPr="009737C6" w:rsidRDefault="004C4C0F" w:rsidP="004C4C0F">
            <w:pPr>
              <w:ind w:firstLine="0"/>
              <w:rPr>
                <w:sz w:val="24"/>
                <w:szCs w:val="24"/>
                <w:lang w:val="ro-RO" w:eastAsia="ru-RU"/>
              </w:rPr>
            </w:pPr>
            <w:r>
              <w:rPr>
                <w:sz w:val="24"/>
                <w:szCs w:val="24"/>
                <w:lang w:val="ro-RO"/>
              </w:rPr>
              <w:t xml:space="preserve">Participantul nu se află in una </w:t>
            </w:r>
            <w:r w:rsidRPr="000217D0">
              <w:rPr>
                <w:sz w:val="24"/>
                <w:szCs w:val="24"/>
                <w:lang w:val="ro-RO"/>
              </w:rPr>
              <w:t>dintre situaţiile prevăzute la art. 19 din Legea nr. 131/2015 privind achizițiile publice</w:t>
            </w:r>
          </w:p>
        </w:tc>
        <w:tc>
          <w:tcPr>
            <w:tcW w:w="1896" w:type="pct"/>
          </w:tcPr>
          <w:p w14:paraId="5E7E999C" w14:textId="77777777" w:rsidR="004C4C0F" w:rsidRPr="00D57141" w:rsidRDefault="004C4C0F" w:rsidP="004C4C0F">
            <w:pPr>
              <w:ind w:left="-88" w:firstLine="0"/>
              <w:rPr>
                <w:lang w:val="fr-FR"/>
              </w:rPr>
            </w:pPr>
            <w:r w:rsidRPr="00D57141">
              <w:rPr>
                <w:lang w:val="fr-FR"/>
              </w:rPr>
              <w:t>DECLARAŢIE DE ELIGIBILITATE</w:t>
            </w:r>
            <w:r w:rsidRPr="00D57141">
              <w:rPr>
                <w:lang w:val="fr-FR" w:eastAsia="ru-RU"/>
              </w:rPr>
              <w:t xml:space="preserve"> </w:t>
            </w:r>
            <w:r w:rsidRPr="00D57141">
              <w:rPr>
                <w:lang w:val="fr-FR"/>
              </w:rPr>
              <w:t xml:space="preserve">Anexa nr. 2 la Regulamentul cu privire la achizițiile publice de valoare mică </w:t>
            </w:r>
          </w:p>
          <w:p w14:paraId="0A36CD78" w14:textId="39D7DEA6" w:rsidR="004C4C0F" w:rsidRPr="009737C6" w:rsidRDefault="004C4C0F" w:rsidP="004C4C0F">
            <w:pPr>
              <w:ind w:firstLine="0"/>
              <w:rPr>
                <w:sz w:val="24"/>
                <w:szCs w:val="24"/>
                <w:lang w:val="ro-RO" w:eastAsia="ru-RU"/>
              </w:rPr>
            </w:pPr>
            <w:proofErr w:type="spellStart"/>
            <w:r w:rsidRPr="008C214E">
              <w:rPr>
                <w:b/>
                <w:iCs/>
              </w:rPr>
              <w:t>Confirmat</w:t>
            </w:r>
            <w:proofErr w:type="spellEnd"/>
            <w:r w:rsidRPr="008C214E">
              <w:rPr>
                <w:b/>
                <w:iCs/>
              </w:rPr>
              <w:t xml:space="preserve"> </w:t>
            </w:r>
            <w:proofErr w:type="spellStart"/>
            <w:r w:rsidRPr="008C214E">
              <w:rPr>
                <w:b/>
                <w:iCs/>
              </w:rPr>
              <w:t>prin</w:t>
            </w:r>
            <w:proofErr w:type="spellEnd"/>
            <w:r w:rsidRPr="008C214E">
              <w:rPr>
                <w:b/>
                <w:iCs/>
              </w:rPr>
              <w:t xml:space="preserve"> </w:t>
            </w:r>
            <w:proofErr w:type="spellStart"/>
            <w:r w:rsidRPr="008C214E">
              <w:rPr>
                <w:b/>
                <w:iCs/>
              </w:rPr>
              <w:t>semnătura</w:t>
            </w:r>
            <w:proofErr w:type="spellEnd"/>
            <w:r w:rsidRPr="008C214E">
              <w:rPr>
                <w:b/>
                <w:iCs/>
              </w:rPr>
              <w:t xml:space="preserve"> </w:t>
            </w:r>
            <w:proofErr w:type="spellStart"/>
            <w:r w:rsidRPr="008C214E">
              <w:rPr>
                <w:b/>
                <w:iCs/>
              </w:rPr>
              <w:t>electronică</w:t>
            </w:r>
            <w:proofErr w:type="spellEnd"/>
          </w:p>
        </w:tc>
        <w:tc>
          <w:tcPr>
            <w:tcW w:w="931" w:type="pct"/>
          </w:tcPr>
          <w:p w14:paraId="73751A6E" w14:textId="29854C24" w:rsidR="004C4C0F" w:rsidRPr="009737C6" w:rsidRDefault="004C4C0F" w:rsidP="004C4C0F">
            <w:pPr>
              <w:ind w:firstLine="0"/>
              <w:rPr>
                <w:sz w:val="24"/>
                <w:szCs w:val="24"/>
                <w:lang w:val="ro-RO" w:eastAsia="ru-RU"/>
              </w:rPr>
            </w:pPr>
            <w:r>
              <w:rPr>
                <w:sz w:val="24"/>
                <w:szCs w:val="24"/>
                <w:lang w:val="ro-RO" w:eastAsia="ru-RU"/>
              </w:rPr>
              <w:t>Obligatoriu, pana la termenul-limită</w:t>
            </w:r>
          </w:p>
        </w:tc>
      </w:tr>
      <w:tr w:rsidR="004C4C0F" w:rsidRPr="00555E37" w14:paraId="433B7F83" w14:textId="77777777" w:rsidTr="00821DE0">
        <w:tc>
          <w:tcPr>
            <w:tcW w:w="361" w:type="pct"/>
          </w:tcPr>
          <w:p w14:paraId="5D04EB3C" w14:textId="46F35EDE" w:rsidR="004C4C0F" w:rsidRDefault="004C4C0F" w:rsidP="004C4C0F">
            <w:pPr>
              <w:ind w:firstLine="0"/>
              <w:rPr>
                <w:sz w:val="24"/>
                <w:szCs w:val="24"/>
                <w:lang w:val="ro-RO" w:eastAsia="ru-RU"/>
              </w:rPr>
            </w:pPr>
            <w:r>
              <w:rPr>
                <w:sz w:val="24"/>
                <w:szCs w:val="24"/>
                <w:lang w:val="ro-RO" w:eastAsia="ru-RU"/>
              </w:rPr>
              <w:t>3</w:t>
            </w:r>
          </w:p>
        </w:tc>
        <w:tc>
          <w:tcPr>
            <w:tcW w:w="1812" w:type="pct"/>
          </w:tcPr>
          <w:p w14:paraId="20C134B1" w14:textId="79C6BFA4" w:rsidR="004C4C0F" w:rsidRPr="008C214E" w:rsidRDefault="004C4C0F" w:rsidP="004C4C0F">
            <w:pPr>
              <w:ind w:firstLine="0"/>
              <w:rPr>
                <w:iCs/>
                <w:lang w:eastAsia="ru-RU"/>
              </w:rPr>
            </w:pPr>
            <w:proofErr w:type="spellStart"/>
            <w:r>
              <w:rPr>
                <w:iCs/>
                <w:lang w:eastAsia="ru-RU"/>
              </w:rPr>
              <w:t>Specificații</w:t>
            </w:r>
            <w:proofErr w:type="spellEnd"/>
            <w:r>
              <w:rPr>
                <w:iCs/>
                <w:lang w:eastAsia="ru-RU"/>
              </w:rPr>
              <w:t xml:space="preserve"> de </w:t>
            </w:r>
            <w:proofErr w:type="spellStart"/>
            <w:r>
              <w:rPr>
                <w:iCs/>
                <w:lang w:eastAsia="ru-RU"/>
              </w:rPr>
              <w:t>preț</w:t>
            </w:r>
            <w:proofErr w:type="spellEnd"/>
          </w:p>
        </w:tc>
        <w:tc>
          <w:tcPr>
            <w:tcW w:w="1896" w:type="pct"/>
          </w:tcPr>
          <w:p w14:paraId="2F0F2040" w14:textId="58B2EA1E" w:rsidR="004C4C0F" w:rsidRPr="00BB1DE3" w:rsidRDefault="004C4C0F" w:rsidP="004C4C0F">
            <w:pPr>
              <w:tabs>
                <w:tab w:val="left" w:pos="612"/>
              </w:tabs>
              <w:ind w:firstLine="0"/>
              <w:rPr>
                <w:iCs/>
                <w:lang w:val="fr-FR"/>
              </w:rPr>
            </w:pPr>
            <w:r w:rsidRPr="00D57141">
              <w:rPr>
                <w:iCs/>
                <w:lang w:val="fr-FR"/>
              </w:rPr>
              <w:t>Conform modelului anexat la anuntul de participare</w:t>
            </w:r>
            <w:r w:rsidRPr="00D57141">
              <w:rPr>
                <w:b/>
                <w:iCs/>
                <w:lang w:val="fr-FR"/>
              </w:rPr>
              <w:t xml:space="preserve"> Confirmat prin semnătura electronică</w:t>
            </w:r>
          </w:p>
        </w:tc>
        <w:tc>
          <w:tcPr>
            <w:tcW w:w="931" w:type="pct"/>
          </w:tcPr>
          <w:p w14:paraId="725508B2" w14:textId="62CC5E55" w:rsidR="004C4C0F" w:rsidRDefault="004C4C0F" w:rsidP="004C4C0F">
            <w:pPr>
              <w:ind w:firstLine="0"/>
              <w:rPr>
                <w:sz w:val="24"/>
                <w:szCs w:val="24"/>
                <w:lang w:val="ro-RO" w:eastAsia="ru-RU"/>
              </w:rPr>
            </w:pPr>
            <w:r w:rsidRPr="009C2F1A">
              <w:rPr>
                <w:sz w:val="24"/>
                <w:szCs w:val="24"/>
                <w:lang w:val="ro-RO" w:eastAsia="ru-RU"/>
              </w:rPr>
              <w:t>Obligatoriu, pana la termenul-limită</w:t>
            </w:r>
          </w:p>
        </w:tc>
      </w:tr>
      <w:tr w:rsidR="004C4C0F" w:rsidRPr="00555E37" w14:paraId="3B9F2A4B" w14:textId="77777777" w:rsidTr="00821DE0">
        <w:tc>
          <w:tcPr>
            <w:tcW w:w="361" w:type="pct"/>
          </w:tcPr>
          <w:p w14:paraId="32CED68A" w14:textId="47681B52" w:rsidR="004C4C0F" w:rsidRDefault="004C4C0F" w:rsidP="004C4C0F">
            <w:pPr>
              <w:ind w:firstLine="0"/>
              <w:rPr>
                <w:sz w:val="24"/>
                <w:szCs w:val="24"/>
                <w:lang w:val="ro-RO" w:eastAsia="ru-RU"/>
              </w:rPr>
            </w:pPr>
            <w:r>
              <w:rPr>
                <w:sz w:val="24"/>
                <w:szCs w:val="24"/>
                <w:lang w:val="ro-RO" w:eastAsia="ru-RU"/>
              </w:rPr>
              <w:t>4</w:t>
            </w:r>
          </w:p>
        </w:tc>
        <w:tc>
          <w:tcPr>
            <w:tcW w:w="1812" w:type="pct"/>
          </w:tcPr>
          <w:p w14:paraId="44092BAC" w14:textId="554BD020" w:rsidR="004C4C0F" w:rsidRPr="008C214E" w:rsidRDefault="004C4C0F" w:rsidP="004C4C0F">
            <w:pPr>
              <w:ind w:firstLine="0"/>
              <w:rPr>
                <w:iCs/>
                <w:lang w:eastAsia="ru-RU"/>
              </w:rPr>
            </w:pPr>
            <w:proofErr w:type="spellStart"/>
            <w:r>
              <w:rPr>
                <w:iCs/>
                <w:lang w:eastAsia="ru-RU"/>
              </w:rPr>
              <w:t>Specuficații</w:t>
            </w:r>
            <w:proofErr w:type="spellEnd"/>
            <w:r>
              <w:rPr>
                <w:iCs/>
                <w:lang w:eastAsia="ru-RU"/>
              </w:rPr>
              <w:t xml:space="preserve"> </w:t>
            </w:r>
            <w:proofErr w:type="spellStart"/>
            <w:r>
              <w:rPr>
                <w:iCs/>
                <w:lang w:eastAsia="ru-RU"/>
              </w:rPr>
              <w:t>tehnice</w:t>
            </w:r>
            <w:proofErr w:type="spellEnd"/>
          </w:p>
        </w:tc>
        <w:tc>
          <w:tcPr>
            <w:tcW w:w="1896" w:type="pct"/>
          </w:tcPr>
          <w:p w14:paraId="2EDD4086" w14:textId="587C2F05" w:rsidR="004C4C0F" w:rsidRPr="00D57141" w:rsidRDefault="004C4C0F" w:rsidP="004C4C0F">
            <w:pPr>
              <w:tabs>
                <w:tab w:val="left" w:pos="612"/>
              </w:tabs>
              <w:ind w:firstLine="0"/>
              <w:rPr>
                <w:iCs/>
                <w:lang w:val="fr-FR"/>
              </w:rPr>
            </w:pPr>
            <w:r w:rsidRPr="00D57141">
              <w:rPr>
                <w:iCs/>
                <w:lang w:val="fr-FR"/>
              </w:rPr>
              <w:t>Conform modelului anexat la anuntul de participare</w:t>
            </w:r>
            <w:r w:rsidRPr="00D57141">
              <w:rPr>
                <w:b/>
                <w:iCs/>
                <w:lang w:val="fr-FR"/>
              </w:rPr>
              <w:t xml:space="preserve"> Confirmat prin semnătura electronică</w:t>
            </w:r>
          </w:p>
        </w:tc>
        <w:tc>
          <w:tcPr>
            <w:tcW w:w="931" w:type="pct"/>
          </w:tcPr>
          <w:p w14:paraId="790122C0" w14:textId="2F24B307" w:rsidR="004C4C0F" w:rsidRDefault="004C4C0F" w:rsidP="004C4C0F">
            <w:pPr>
              <w:ind w:firstLine="0"/>
              <w:rPr>
                <w:sz w:val="24"/>
                <w:szCs w:val="24"/>
                <w:lang w:val="ro-RO" w:eastAsia="ru-RU"/>
              </w:rPr>
            </w:pPr>
            <w:r w:rsidRPr="009C2F1A">
              <w:rPr>
                <w:sz w:val="24"/>
                <w:szCs w:val="24"/>
                <w:lang w:val="ro-RO" w:eastAsia="ru-RU"/>
              </w:rPr>
              <w:t>Obligatoriu, pana la termenul-limită</w:t>
            </w:r>
          </w:p>
        </w:tc>
      </w:tr>
      <w:tr w:rsidR="004C4C0F" w:rsidRPr="00555E37" w14:paraId="71C7470D" w14:textId="77777777" w:rsidTr="00821DE0">
        <w:tc>
          <w:tcPr>
            <w:tcW w:w="361" w:type="pct"/>
          </w:tcPr>
          <w:p w14:paraId="1B5364B7" w14:textId="3BB2DBAA" w:rsidR="004C4C0F" w:rsidRDefault="004C4C0F" w:rsidP="004C4C0F">
            <w:pPr>
              <w:ind w:firstLine="0"/>
              <w:rPr>
                <w:sz w:val="24"/>
                <w:szCs w:val="24"/>
                <w:lang w:val="ro-RO" w:eastAsia="ru-RU"/>
              </w:rPr>
            </w:pPr>
            <w:r>
              <w:rPr>
                <w:sz w:val="24"/>
                <w:szCs w:val="24"/>
                <w:lang w:val="ro-RO" w:eastAsia="ru-RU"/>
              </w:rPr>
              <w:t>5</w:t>
            </w:r>
          </w:p>
        </w:tc>
        <w:tc>
          <w:tcPr>
            <w:tcW w:w="1812" w:type="pct"/>
          </w:tcPr>
          <w:p w14:paraId="694B8B7B" w14:textId="2DF4CFB6" w:rsidR="004C4C0F" w:rsidRPr="004C4C0F" w:rsidRDefault="004C4C0F" w:rsidP="004C4C0F">
            <w:pPr>
              <w:ind w:firstLine="0"/>
              <w:rPr>
                <w:iCs/>
                <w:lang w:val="fr-FR" w:eastAsia="ru-RU"/>
              </w:rPr>
            </w:pPr>
            <w:r>
              <w:rPr>
                <w:lang w:val="fr-FR"/>
              </w:rPr>
              <w:t>Declarație de garanție a ofertantului, de minim 12 luni</w:t>
            </w:r>
          </w:p>
        </w:tc>
        <w:tc>
          <w:tcPr>
            <w:tcW w:w="1896" w:type="pct"/>
          </w:tcPr>
          <w:p w14:paraId="1232E712" w14:textId="23D14D7D" w:rsidR="004C4C0F" w:rsidRPr="00D57141" w:rsidRDefault="004C4C0F" w:rsidP="004C4C0F">
            <w:pPr>
              <w:tabs>
                <w:tab w:val="left" w:pos="612"/>
              </w:tabs>
              <w:ind w:firstLine="0"/>
              <w:rPr>
                <w:iCs/>
                <w:lang w:val="fr-FR"/>
              </w:rPr>
            </w:pPr>
            <w:r w:rsidRPr="00133BAB">
              <w:rPr>
                <w:b/>
                <w:bCs/>
                <w:lang w:val="fr-FR"/>
              </w:rPr>
              <w:t>Declarație</w:t>
            </w:r>
            <w:r w:rsidRPr="00133BAB">
              <w:rPr>
                <w:b/>
                <w:bCs/>
                <w:iCs/>
                <w:lang w:val="fr-FR"/>
              </w:rPr>
              <w:t xml:space="preserve"> semnată electronic</w:t>
            </w:r>
          </w:p>
        </w:tc>
        <w:tc>
          <w:tcPr>
            <w:tcW w:w="931" w:type="pct"/>
          </w:tcPr>
          <w:p w14:paraId="45D75AE8" w14:textId="2F967C1E" w:rsidR="004C4C0F" w:rsidRDefault="004C4C0F" w:rsidP="004C4C0F">
            <w:pPr>
              <w:ind w:firstLine="0"/>
              <w:rPr>
                <w:sz w:val="24"/>
                <w:szCs w:val="24"/>
                <w:lang w:val="ro-RO" w:eastAsia="ru-RU"/>
              </w:rPr>
            </w:pPr>
            <w:r w:rsidRPr="009C2F1A">
              <w:rPr>
                <w:sz w:val="24"/>
                <w:szCs w:val="24"/>
                <w:lang w:val="ro-RO" w:eastAsia="ru-RU"/>
              </w:rPr>
              <w:t>Obligatoriu, pana la termenul-limită</w:t>
            </w:r>
          </w:p>
        </w:tc>
      </w:tr>
      <w:tr w:rsidR="004C4C0F" w:rsidRPr="00555E37" w14:paraId="1946FE8A" w14:textId="77777777" w:rsidTr="00821DE0">
        <w:tc>
          <w:tcPr>
            <w:tcW w:w="361" w:type="pct"/>
          </w:tcPr>
          <w:p w14:paraId="67FAE9DA" w14:textId="57A1E60B" w:rsidR="004C4C0F" w:rsidRDefault="004C4C0F" w:rsidP="004C4C0F">
            <w:pPr>
              <w:ind w:firstLine="0"/>
              <w:rPr>
                <w:sz w:val="24"/>
                <w:szCs w:val="24"/>
                <w:lang w:val="ro-RO" w:eastAsia="ru-RU"/>
              </w:rPr>
            </w:pPr>
            <w:r>
              <w:rPr>
                <w:sz w:val="24"/>
                <w:szCs w:val="24"/>
                <w:lang w:val="ro-RO" w:eastAsia="ru-RU"/>
              </w:rPr>
              <w:t>6</w:t>
            </w:r>
          </w:p>
        </w:tc>
        <w:tc>
          <w:tcPr>
            <w:tcW w:w="1812" w:type="pct"/>
          </w:tcPr>
          <w:p w14:paraId="1FEA4AC8" w14:textId="3B245E38" w:rsidR="004C4C0F" w:rsidRPr="008C214E" w:rsidRDefault="004C4C0F" w:rsidP="004C4C0F">
            <w:pPr>
              <w:ind w:firstLine="0"/>
              <w:rPr>
                <w:iCs/>
                <w:lang w:eastAsia="ru-RU"/>
              </w:rPr>
            </w:pPr>
            <w:r w:rsidRPr="00A21164">
              <w:t xml:space="preserve">Manual de </w:t>
            </w:r>
            <w:proofErr w:type="spellStart"/>
            <w:r w:rsidRPr="00A21164">
              <w:t>utilizare</w:t>
            </w:r>
            <w:proofErr w:type="spellEnd"/>
            <w:r w:rsidRPr="00A21164">
              <w:t xml:space="preserve"> </w:t>
            </w:r>
            <w:proofErr w:type="spellStart"/>
            <w:r w:rsidRPr="00A21164">
              <w:t>și</w:t>
            </w:r>
            <w:proofErr w:type="spellEnd"/>
            <w:r w:rsidRPr="00A21164">
              <w:t xml:space="preserve"> </w:t>
            </w:r>
            <w:proofErr w:type="spellStart"/>
            <w:r w:rsidRPr="00A21164">
              <w:t>întreținere</w:t>
            </w:r>
            <w:proofErr w:type="spellEnd"/>
            <w:r>
              <w:t xml:space="preserve"> </w:t>
            </w:r>
          </w:p>
        </w:tc>
        <w:tc>
          <w:tcPr>
            <w:tcW w:w="1896" w:type="pct"/>
          </w:tcPr>
          <w:p w14:paraId="7A43946C" w14:textId="7D3F6394" w:rsidR="004C4C0F" w:rsidRPr="00D57141" w:rsidRDefault="004C4C0F" w:rsidP="004C4C0F">
            <w:pPr>
              <w:tabs>
                <w:tab w:val="left" w:pos="612"/>
              </w:tabs>
              <w:ind w:firstLine="0"/>
              <w:rPr>
                <w:iCs/>
                <w:lang w:val="fr-FR"/>
              </w:rPr>
            </w:pPr>
            <w:r w:rsidRPr="00D57141">
              <w:rPr>
                <w:b/>
                <w:iCs/>
                <w:lang w:val="fr-FR"/>
              </w:rPr>
              <w:t>Confirmat prin semnătura electronică</w:t>
            </w:r>
            <w:r>
              <w:rPr>
                <w:b/>
                <w:iCs/>
                <w:lang w:val="fr-FR"/>
              </w:rPr>
              <w:t xml:space="preserve"> a ofertantului</w:t>
            </w:r>
          </w:p>
        </w:tc>
        <w:tc>
          <w:tcPr>
            <w:tcW w:w="931" w:type="pct"/>
          </w:tcPr>
          <w:p w14:paraId="03DC31C9" w14:textId="77777777" w:rsidR="004C4C0F" w:rsidRDefault="004C4C0F" w:rsidP="004C4C0F">
            <w:pPr>
              <w:ind w:firstLine="0"/>
              <w:rPr>
                <w:b/>
                <w:bCs/>
                <w:iCs/>
                <w:lang w:val="fr-FR"/>
              </w:rPr>
            </w:pPr>
            <w:r w:rsidRPr="00A21164">
              <w:rPr>
                <w:b/>
                <w:bCs/>
                <w:iCs/>
                <w:lang w:val="fr-FR"/>
              </w:rPr>
              <w:t>Obligatoriu</w:t>
            </w:r>
            <w:r>
              <w:rPr>
                <w:b/>
                <w:bCs/>
                <w:iCs/>
                <w:lang w:val="fr-FR"/>
              </w:rPr>
              <w:t xml:space="preserve"> pentru participanți la solicitare autorității contractante.</w:t>
            </w:r>
          </w:p>
          <w:p w14:paraId="0DA1F52A" w14:textId="316E99CD" w:rsidR="004C4C0F" w:rsidRDefault="004C4C0F" w:rsidP="004C4C0F">
            <w:pPr>
              <w:ind w:firstLine="0"/>
              <w:rPr>
                <w:sz w:val="24"/>
                <w:szCs w:val="24"/>
                <w:lang w:val="ro-RO" w:eastAsia="ru-RU"/>
              </w:rPr>
            </w:pPr>
            <w:r w:rsidRPr="00A21164">
              <w:rPr>
                <w:b/>
                <w:bCs/>
                <w:iCs/>
                <w:lang w:val="fr-FR"/>
              </w:rPr>
              <w:t>Obligatoriu pentru câștigătorii procedurii,</w:t>
            </w:r>
            <w:r>
              <w:rPr>
                <w:b/>
                <w:bCs/>
                <w:iCs/>
                <w:lang w:val="fr-FR"/>
              </w:rPr>
              <w:t xml:space="preserve"> la livrare </w:t>
            </w:r>
          </w:p>
        </w:tc>
      </w:tr>
      <w:tr w:rsidR="004C4C0F" w:rsidRPr="00555E37" w14:paraId="21C790E8" w14:textId="77777777" w:rsidTr="00821DE0">
        <w:tc>
          <w:tcPr>
            <w:tcW w:w="361" w:type="pct"/>
          </w:tcPr>
          <w:p w14:paraId="6D3CBFD0" w14:textId="7903134D" w:rsidR="004C4C0F" w:rsidRDefault="004C4C0F" w:rsidP="004C4C0F">
            <w:pPr>
              <w:ind w:firstLine="0"/>
              <w:rPr>
                <w:sz w:val="24"/>
                <w:szCs w:val="24"/>
                <w:lang w:val="ro-RO" w:eastAsia="ru-RU"/>
              </w:rPr>
            </w:pPr>
            <w:r>
              <w:rPr>
                <w:sz w:val="24"/>
                <w:szCs w:val="24"/>
                <w:lang w:val="ro-RO" w:eastAsia="ru-RU"/>
              </w:rPr>
              <w:t>7</w:t>
            </w:r>
          </w:p>
        </w:tc>
        <w:tc>
          <w:tcPr>
            <w:tcW w:w="1812" w:type="pct"/>
          </w:tcPr>
          <w:p w14:paraId="7B0F26A2" w14:textId="77777777" w:rsidR="004C4C0F" w:rsidRDefault="004C4C0F" w:rsidP="004C4C0F">
            <w:pPr>
              <w:ind w:firstLine="0"/>
              <w:rPr>
                <w:lang w:val="en-GB"/>
              </w:rPr>
            </w:pPr>
            <w:r w:rsidRPr="00A45358">
              <w:rPr>
                <w:lang w:val="en-GB"/>
              </w:rPr>
              <w:t> </w:t>
            </w:r>
            <w:proofErr w:type="spellStart"/>
            <w:r w:rsidRPr="00A45358">
              <w:rPr>
                <w:lang w:val="en-GB"/>
              </w:rPr>
              <w:t>Fișa</w:t>
            </w:r>
            <w:proofErr w:type="spellEnd"/>
            <w:r w:rsidRPr="00A45358">
              <w:rPr>
                <w:lang w:val="en-GB"/>
              </w:rPr>
              <w:t xml:space="preserve"> </w:t>
            </w:r>
            <w:proofErr w:type="spellStart"/>
            <w:r w:rsidRPr="00A45358">
              <w:rPr>
                <w:lang w:val="en-GB"/>
              </w:rPr>
              <w:t>tehnică</w:t>
            </w:r>
            <w:proofErr w:type="spellEnd"/>
            <w:r w:rsidRPr="00A45358">
              <w:rPr>
                <w:lang w:val="en-GB"/>
              </w:rPr>
              <w:t xml:space="preserve"> </w:t>
            </w:r>
            <w:proofErr w:type="spellStart"/>
            <w:r w:rsidRPr="00A45358">
              <w:rPr>
                <w:lang w:val="en-GB"/>
              </w:rPr>
              <w:t>oficială</w:t>
            </w:r>
            <w:proofErr w:type="spellEnd"/>
            <w:r w:rsidRPr="00A45358">
              <w:rPr>
                <w:lang w:val="en-GB"/>
              </w:rPr>
              <w:t xml:space="preserve"> a </w:t>
            </w:r>
            <w:proofErr w:type="spellStart"/>
            <w:r w:rsidRPr="00A45358">
              <w:rPr>
                <w:lang w:val="en-GB"/>
              </w:rPr>
              <w:t>producătorului</w:t>
            </w:r>
            <w:proofErr w:type="spellEnd"/>
          </w:p>
          <w:p w14:paraId="0F4A1AE7" w14:textId="77777777" w:rsidR="004C4C0F" w:rsidRPr="00A45358" w:rsidRDefault="004C4C0F" w:rsidP="004C4C0F">
            <w:pPr>
              <w:ind w:firstLine="0"/>
              <w:rPr>
                <w:lang w:val="en-GB"/>
              </w:rPr>
            </w:pPr>
          </w:p>
          <w:p w14:paraId="4E978386" w14:textId="4C6071F2" w:rsidR="004C4C0F" w:rsidRPr="00B724FA" w:rsidRDefault="004C4C0F" w:rsidP="004C4C0F">
            <w:pPr>
              <w:ind w:firstLine="0"/>
              <w:rPr>
                <w:lang w:val="fr-FR"/>
              </w:rPr>
            </w:pPr>
          </w:p>
        </w:tc>
        <w:tc>
          <w:tcPr>
            <w:tcW w:w="1896" w:type="pct"/>
          </w:tcPr>
          <w:p w14:paraId="259D9A5A" w14:textId="28F6C1BF" w:rsidR="004C4C0F" w:rsidRPr="00263797" w:rsidRDefault="004C4C0F" w:rsidP="004C4C0F">
            <w:pPr>
              <w:tabs>
                <w:tab w:val="left" w:pos="612"/>
              </w:tabs>
              <w:ind w:firstLine="0"/>
            </w:pPr>
            <w:r w:rsidRPr="00D57141">
              <w:rPr>
                <w:b/>
                <w:iCs/>
                <w:lang w:val="fr-FR"/>
              </w:rPr>
              <w:t>Confirmat prin semnătura electronică</w:t>
            </w:r>
            <w:r>
              <w:rPr>
                <w:b/>
                <w:iCs/>
                <w:lang w:val="fr-FR"/>
              </w:rPr>
              <w:t xml:space="preserve"> a ofertantului</w:t>
            </w:r>
          </w:p>
        </w:tc>
        <w:tc>
          <w:tcPr>
            <w:tcW w:w="931" w:type="pct"/>
          </w:tcPr>
          <w:p w14:paraId="1D738E36" w14:textId="77777777" w:rsidR="004C4C0F" w:rsidRDefault="004C4C0F" w:rsidP="004C4C0F">
            <w:pPr>
              <w:ind w:firstLine="0"/>
              <w:rPr>
                <w:b/>
                <w:bCs/>
                <w:iCs/>
                <w:lang w:val="fr-FR"/>
              </w:rPr>
            </w:pPr>
            <w:r w:rsidRPr="00A21164">
              <w:rPr>
                <w:b/>
                <w:bCs/>
                <w:iCs/>
                <w:lang w:val="fr-FR"/>
              </w:rPr>
              <w:t>Obligatoriu</w:t>
            </w:r>
            <w:r>
              <w:rPr>
                <w:b/>
                <w:bCs/>
                <w:iCs/>
                <w:lang w:val="fr-FR"/>
              </w:rPr>
              <w:t xml:space="preserve"> pentru participanți la solicitare autorității contractante.</w:t>
            </w:r>
          </w:p>
          <w:p w14:paraId="2A372D0A" w14:textId="75236E94" w:rsidR="004C4C0F" w:rsidRDefault="004C4C0F" w:rsidP="004C4C0F">
            <w:pPr>
              <w:ind w:firstLine="0"/>
              <w:rPr>
                <w:sz w:val="24"/>
                <w:szCs w:val="24"/>
                <w:lang w:val="ro-RO" w:eastAsia="ru-RU"/>
              </w:rPr>
            </w:pPr>
            <w:r w:rsidRPr="00A21164">
              <w:rPr>
                <w:b/>
                <w:bCs/>
                <w:iCs/>
                <w:lang w:val="fr-FR"/>
              </w:rPr>
              <w:t>Obligatoriu pentru câștigătorii procedurii,</w:t>
            </w:r>
            <w:r>
              <w:rPr>
                <w:b/>
                <w:bCs/>
                <w:iCs/>
                <w:lang w:val="fr-FR"/>
              </w:rPr>
              <w:t xml:space="preserve"> la livrare</w:t>
            </w:r>
          </w:p>
        </w:tc>
      </w:tr>
      <w:tr w:rsidR="004C4C0F" w:rsidRPr="00555E37" w14:paraId="5AC269D1" w14:textId="77777777" w:rsidTr="00821DE0">
        <w:tc>
          <w:tcPr>
            <w:tcW w:w="361" w:type="pct"/>
          </w:tcPr>
          <w:p w14:paraId="14EE9357" w14:textId="060872FA" w:rsidR="004C4C0F" w:rsidRDefault="004C4C0F" w:rsidP="004C4C0F">
            <w:pPr>
              <w:ind w:firstLine="0"/>
              <w:rPr>
                <w:sz w:val="24"/>
                <w:szCs w:val="24"/>
                <w:lang w:val="ro-RO" w:eastAsia="ru-RU"/>
              </w:rPr>
            </w:pPr>
            <w:r>
              <w:rPr>
                <w:sz w:val="24"/>
                <w:szCs w:val="24"/>
                <w:lang w:val="ro-RO" w:eastAsia="ru-RU"/>
              </w:rPr>
              <w:t>8</w:t>
            </w:r>
          </w:p>
        </w:tc>
        <w:tc>
          <w:tcPr>
            <w:tcW w:w="1812" w:type="pct"/>
          </w:tcPr>
          <w:p w14:paraId="1F971ED7" w14:textId="6B56101C" w:rsidR="004C4C0F" w:rsidRPr="00E26718" w:rsidRDefault="004C4C0F" w:rsidP="004C4C0F">
            <w:pPr>
              <w:ind w:firstLine="0"/>
              <w:rPr>
                <w:lang w:val="fr-FR"/>
              </w:rPr>
            </w:pPr>
            <w:proofErr w:type="spellStart"/>
            <w:proofErr w:type="gramStart"/>
            <w:r w:rsidRPr="00263797">
              <w:t>Dovada</w:t>
            </w:r>
            <w:proofErr w:type="spellEnd"/>
            <w:r w:rsidRPr="00263797">
              <w:t xml:space="preserve">  </w:t>
            </w:r>
            <w:proofErr w:type="spellStart"/>
            <w:r w:rsidRPr="00263797">
              <w:t>înregistrării</w:t>
            </w:r>
            <w:proofErr w:type="spellEnd"/>
            <w:proofErr w:type="gramEnd"/>
            <w:r w:rsidRPr="00263797">
              <w:t xml:space="preserve">   </w:t>
            </w:r>
            <w:proofErr w:type="spellStart"/>
            <w:proofErr w:type="gramStart"/>
            <w:r w:rsidRPr="00263797">
              <w:t>persoanei</w:t>
            </w:r>
            <w:proofErr w:type="spellEnd"/>
            <w:r w:rsidRPr="00263797">
              <w:t xml:space="preserve">  </w:t>
            </w:r>
            <w:proofErr w:type="spellStart"/>
            <w:r w:rsidRPr="00263797">
              <w:t>juridice</w:t>
            </w:r>
            <w:proofErr w:type="spellEnd"/>
            <w:proofErr w:type="gramEnd"/>
          </w:p>
        </w:tc>
        <w:tc>
          <w:tcPr>
            <w:tcW w:w="1896" w:type="pct"/>
          </w:tcPr>
          <w:p w14:paraId="0386D45C" w14:textId="5FB4F52F" w:rsidR="004C4C0F" w:rsidRPr="008A04DE" w:rsidRDefault="004C4C0F" w:rsidP="004C4C0F">
            <w:pPr>
              <w:tabs>
                <w:tab w:val="left" w:pos="612"/>
              </w:tabs>
              <w:ind w:firstLine="0"/>
              <w:rPr>
                <w:iCs/>
                <w:lang w:val="fr-FR"/>
              </w:rPr>
            </w:pPr>
            <w:r w:rsidRPr="00263797">
              <w:t xml:space="preserve">Extras din </w:t>
            </w:r>
            <w:proofErr w:type="spellStart"/>
            <w:r w:rsidRPr="00263797">
              <w:t>Registrul</w:t>
            </w:r>
            <w:proofErr w:type="spellEnd"/>
            <w:r w:rsidRPr="00263797">
              <w:t xml:space="preserve"> de Stat al </w:t>
            </w:r>
            <w:proofErr w:type="spellStart"/>
            <w:r w:rsidRPr="00263797">
              <w:t>persoanelor</w:t>
            </w:r>
            <w:proofErr w:type="spellEnd"/>
            <w:r w:rsidRPr="00263797">
              <w:t xml:space="preserve"> </w:t>
            </w:r>
            <w:proofErr w:type="spellStart"/>
            <w:r w:rsidRPr="00263797">
              <w:t>juridice</w:t>
            </w:r>
            <w:proofErr w:type="spellEnd"/>
          </w:p>
        </w:tc>
        <w:tc>
          <w:tcPr>
            <w:tcW w:w="931" w:type="pct"/>
          </w:tcPr>
          <w:p w14:paraId="668D6E03" w14:textId="3C2F0562" w:rsidR="004C4C0F" w:rsidRDefault="004C4C0F" w:rsidP="004C4C0F">
            <w:pPr>
              <w:ind w:firstLine="0"/>
              <w:rPr>
                <w:sz w:val="24"/>
                <w:szCs w:val="24"/>
                <w:lang w:val="ro-RO" w:eastAsia="ru-RU"/>
              </w:rPr>
            </w:pPr>
            <w:r w:rsidRPr="009C2F1A">
              <w:rPr>
                <w:sz w:val="24"/>
                <w:szCs w:val="24"/>
                <w:lang w:val="ro-RO" w:eastAsia="ru-RU"/>
              </w:rPr>
              <w:t>Obligatoriu, pana la termenul-limită</w:t>
            </w:r>
          </w:p>
        </w:tc>
      </w:tr>
      <w:tr w:rsidR="004C4C0F" w:rsidRPr="00555E37" w14:paraId="3EC9590F" w14:textId="77777777" w:rsidTr="00821DE0">
        <w:tc>
          <w:tcPr>
            <w:tcW w:w="361" w:type="pct"/>
          </w:tcPr>
          <w:p w14:paraId="671D1E88" w14:textId="132CCFC6" w:rsidR="004C4C0F" w:rsidRDefault="004C4C0F" w:rsidP="004C4C0F">
            <w:pPr>
              <w:ind w:firstLine="0"/>
              <w:rPr>
                <w:sz w:val="24"/>
                <w:szCs w:val="24"/>
                <w:lang w:val="ro-RO" w:eastAsia="ru-RU"/>
              </w:rPr>
            </w:pPr>
            <w:r>
              <w:rPr>
                <w:sz w:val="24"/>
                <w:szCs w:val="24"/>
                <w:lang w:val="ro-RO" w:eastAsia="ru-RU"/>
              </w:rPr>
              <w:t>9</w:t>
            </w:r>
          </w:p>
        </w:tc>
        <w:tc>
          <w:tcPr>
            <w:tcW w:w="1812" w:type="pct"/>
          </w:tcPr>
          <w:p w14:paraId="63292CC8" w14:textId="72EE5D5C" w:rsidR="004C4C0F" w:rsidRPr="00D57141" w:rsidRDefault="004C4C0F" w:rsidP="004C4C0F">
            <w:pPr>
              <w:ind w:firstLine="0"/>
              <w:rPr>
                <w:bCs/>
                <w:i/>
                <w:iCs/>
                <w:color w:val="000000"/>
                <w:lang w:val="fr-FR"/>
              </w:rPr>
            </w:pPr>
            <w:r w:rsidRPr="00D57141">
              <w:rPr>
                <w:bCs/>
                <w:i/>
                <w:iCs/>
                <w:color w:val="000000"/>
                <w:lang w:val="fr-FR"/>
              </w:rPr>
              <w:t>Dovada dreptului comercializării tipului de bun oferit</w:t>
            </w:r>
          </w:p>
        </w:tc>
        <w:tc>
          <w:tcPr>
            <w:tcW w:w="1896" w:type="pct"/>
          </w:tcPr>
          <w:p w14:paraId="3D808DAE" w14:textId="77777777" w:rsidR="004C4C0F" w:rsidRPr="00922E92" w:rsidRDefault="004C4C0F" w:rsidP="004C4C0F">
            <w:pPr>
              <w:tabs>
                <w:tab w:val="left" w:pos="612"/>
              </w:tabs>
              <w:ind w:firstLine="0"/>
              <w:rPr>
                <w:iCs/>
              </w:rPr>
            </w:pPr>
            <w:r w:rsidRPr="00263797">
              <w:t xml:space="preserve">Extras din </w:t>
            </w:r>
            <w:proofErr w:type="spellStart"/>
            <w:r w:rsidRPr="00263797">
              <w:t>Registrul</w:t>
            </w:r>
            <w:proofErr w:type="spellEnd"/>
            <w:r w:rsidRPr="00263797">
              <w:t xml:space="preserve"> de Stat al </w:t>
            </w:r>
            <w:proofErr w:type="spellStart"/>
            <w:r w:rsidRPr="00263797">
              <w:t>persoanelor</w:t>
            </w:r>
            <w:proofErr w:type="spellEnd"/>
            <w:r w:rsidRPr="00263797">
              <w:t xml:space="preserve"> </w:t>
            </w:r>
            <w:proofErr w:type="spellStart"/>
            <w:r w:rsidRPr="00263797">
              <w:t>juridice</w:t>
            </w:r>
            <w:proofErr w:type="spellEnd"/>
          </w:p>
          <w:p w14:paraId="3DA7EBA5" w14:textId="2A8C8C01" w:rsidR="004C4C0F" w:rsidRPr="00D57141" w:rsidRDefault="004C4C0F" w:rsidP="004C4C0F">
            <w:pPr>
              <w:tabs>
                <w:tab w:val="left" w:pos="612"/>
              </w:tabs>
              <w:ind w:firstLine="0"/>
              <w:rPr>
                <w:lang w:val="fr-FR"/>
              </w:rPr>
            </w:pPr>
          </w:p>
        </w:tc>
        <w:tc>
          <w:tcPr>
            <w:tcW w:w="931" w:type="pct"/>
          </w:tcPr>
          <w:p w14:paraId="6E07DD80" w14:textId="07C81E69" w:rsidR="004C4C0F" w:rsidRDefault="004C4C0F" w:rsidP="004C4C0F">
            <w:pPr>
              <w:ind w:firstLine="0"/>
              <w:rPr>
                <w:sz w:val="24"/>
                <w:szCs w:val="24"/>
                <w:lang w:val="ro-RO" w:eastAsia="ru-RU"/>
              </w:rPr>
            </w:pPr>
            <w:r w:rsidRPr="009C2F1A">
              <w:rPr>
                <w:sz w:val="24"/>
                <w:szCs w:val="24"/>
                <w:lang w:val="ro-RO" w:eastAsia="ru-RU"/>
              </w:rPr>
              <w:t>Obligatoriu, pana la termenul-limită</w:t>
            </w:r>
          </w:p>
        </w:tc>
      </w:tr>
      <w:tr w:rsidR="004C4C0F" w:rsidRPr="00555E37" w14:paraId="74E104A9" w14:textId="77777777" w:rsidTr="00821DE0">
        <w:tc>
          <w:tcPr>
            <w:tcW w:w="361" w:type="pct"/>
          </w:tcPr>
          <w:p w14:paraId="6F706C46" w14:textId="0EAABDFE" w:rsidR="004C4C0F" w:rsidRDefault="004C4C0F" w:rsidP="004C4C0F">
            <w:pPr>
              <w:ind w:firstLine="0"/>
              <w:rPr>
                <w:sz w:val="24"/>
                <w:szCs w:val="24"/>
                <w:lang w:val="ro-RO" w:eastAsia="ru-RU"/>
              </w:rPr>
            </w:pPr>
            <w:r>
              <w:rPr>
                <w:sz w:val="24"/>
                <w:szCs w:val="24"/>
                <w:lang w:val="ro-RO" w:eastAsia="ru-RU"/>
              </w:rPr>
              <w:t>10</w:t>
            </w:r>
          </w:p>
        </w:tc>
        <w:tc>
          <w:tcPr>
            <w:tcW w:w="1812" w:type="pct"/>
          </w:tcPr>
          <w:p w14:paraId="46F6BF2D" w14:textId="23435F96" w:rsidR="004C4C0F" w:rsidRPr="0021605E" w:rsidRDefault="004C4C0F" w:rsidP="004C4C0F">
            <w:pPr>
              <w:ind w:firstLine="0"/>
              <w:rPr>
                <w:lang w:val="fr-FR"/>
              </w:rPr>
            </w:pPr>
            <w:proofErr w:type="spellStart"/>
            <w:r w:rsidRPr="00263797">
              <w:t>Deținerea</w:t>
            </w:r>
            <w:proofErr w:type="spellEnd"/>
            <w:r w:rsidRPr="00263797">
              <w:t xml:space="preserve"> </w:t>
            </w:r>
            <w:proofErr w:type="spellStart"/>
            <w:r w:rsidRPr="00263797">
              <w:t>conturilor</w:t>
            </w:r>
            <w:proofErr w:type="spellEnd"/>
            <w:r w:rsidRPr="00263797">
              <w:t xml:space="preserve"> </w:t>
            </w:r>
            <w:proofErr w:type="spellStart"/>
            <w:r w:rsidRPr="00263797">
              <w:t>bancare</w:t>
            </w:r>
            <w:proofErr w:type="spellEnd"/>
          </w:p>
        </w:tc>
        <w:tc>
          <w:tcPr>
            <w:tcW w:w="1896" w:type="pct"/>
          </w:tcPr>
          <w:p w14:paraId="03110408" w14:textId="6AB6D53B" w:rsidR="004C4C0F" w:rsidRPr="0021605E" w:rsidRDefault="004C4C0F" w:rsidP="004C4C0F">
            <w:pPr>
              <w:tabs>
                <w:tab w:val="left" w:pos="612"/>
              </w:tabs>
              <w:ind w:firstLine="0"/>
              <w:rPr>
                <w:b/>
                <w:iCs/>
                <w:lang w:val="fr-FR"/>
              </w:rPr>
            </w:pPr>
            <w:r w:rsidRPr="00D57141">
              <w:rPr>
                <w:lang w:val="fr-FR"/>
              </w:rPr>
              <w:t>Certificatul de atribuire a codului bancar</w:t>
            </w:r>
            <w:r w:rsidRPr="00D57141">
              <w:rPr>
                <w:iCs/>
                <w:lang w:val="fr-FR"/>
              </w:rPr>
              <w:t xml:space="preserve"> e</w:t>
            </w:r>
            <w:r w:rsidRPr="00D57141">
              <w:rPr>
                <w:lang w:val="fr-FR"/>
              </w:rPr>
              <w:t xml:space="preserve">liberat de către banca deținătoare de conturi </w:t>
            </w:r>
          </w:p>
        </w:tc>
        <w:tc>
          <w:tcPr>
            <w:tcW w:w="931" w:type="pct"/>
          </w:tcPr>
          <w:p w14:paraId="3ED462D9" w14:textId="031F2D2D" w:rsidR="004C4C0F" w:rsidRPr="0021605E" w:rsidRDefault="004C4C0F" w:rsidP="004C4C0F">
            <w:pPr>
              <w:ind w:firstLine="0"/>
              <w:rPr>
                <w:lang w:val="ro-RO" w:eastAsia="ru-RU"/>
              </w:rPr>
            </w:pPr>
            <w:r w:rsidRPr="009C2F1A">
              <w:rPr>
                <w:sz w:val="24"/>
                <w:szCs w:val="24"/>
                <w:lang w:val="ro-RO" w:eastAsia="ru-RU"/>
              </w:rPr>
              <w:t>Obligatoriu, pana la termenul-limită</w:t>
            </w:r>
          </w:p>
        </w:tc>
      </w:tr>
      <w:tr w:rsidR="004C4C0F" w:rsidRPr="004C4C0F" w14:paraId="535E9A75" w14:textId="77777777" w:rsidTr="00821DE0">
        <w:tc>
          <w:tcPr>
            <w:tcW w:w="361" w:type="pct"/>
          </w:tcPr>
          <w:p w14:paraId="5014B897" w14:textId="1AB66CD4" w:rsidR="004C4C0F" w:rsidRDefault="004C4C0F" w:rsidP="004C4C0F">
            <w:pPr>
              <w:ind w:firstLine="0"/>
              <w:rPr>
                <w:sz w:val="24"/>
                <w:szCs w:val="24"/>
                <w:lang w:val="ro-RO" w:eastAsia="ru-RU"/>
              </w:rPr>
            </w:pPr>
            <w:r>
              <w:rPr>
                <w:sz w:val="24"/>
                <w:szCs w:val="24"/>
                <w:lang w:val="ro-RO" w:eastAsia="ru-RU"/>
              </w:rPr>
              <w:t>11</w:t>
            </w:r>
          </w:p>
        </w:tc>
        <w:tc>
          <w:tcPr>
            <w:tcW w:w="1812" w:type="pct"/>
          </w:tcPr>
          <w:p w14:paraId="45FA4761" w14:textId="5E14CAAC" w:rsidR="004C4C0F" w:rsidRPr="0021605E" w:rsidRDefault="004C4C0F" w:rsidP="004C4C0F">
            <w:pPr>
              <w:ind w:firstLine="0"/>
              <w:rPr>
                <w:lang w:val="ro-MD"/>
              </w:rPr>
            </w:pPr>
            <w:r w:rsidRPr="00D57141">
              <w:rPr>
                <w:lang w:val="ro-RO"/>
              </w:rPr>
              <w:t>Declarație privind confirmarea identității beneficiarilor efectivi și neîncadrarea acestora în situația condamnării pentru participarea la activități ale unei organizații sau grupări criminale, pentru corupție, fraudă și/sau spălare de bani,</w:t>
            </w:r>
          </w:p>
        </w:tc>
        <w:tc>
          <w:tcPr>
            <w:tcW w:w="1896" w:type="pct"/>
          </w:tcPr>
          <w:p w14:paraId="2D913BDE" w14:textId="5EB01295" w:rsidR="004C4C0F" w:rsidRPr="004C4C0F" w:rsidRDefault="004C4C0F" w:rsidP="004C4C0F">
            <w:pPr>
              <w:tabs>
                <w:tab w:val="left" w:pos="612"/>
              </w:tabs>
              <w:ind w:firstLine="0"/>
              <w:rPr>
                <w:b/>
                <w:iCs/>
                <w:lang w:val="ro-MD"/>
              </w:rPr>
            </w:pPr>
            <w:r w:rsidRPr="00D57141">
              <w:rPr>
                <w:lang w:val="ro-RO"/>
              </w:rPr>
              <w:t>Declarație privind confirmarea identității beneficiarilor efectivi și neîncadrarea acestora în situația condamnării pentru participarea la activități ale unei organizații sau grupări criminale, pentru corupție, fraudă și/sau spălare de bani,</w:t>
            </w:r>
          </w:p>
        </w:tc>
        <w:tc>
          <w:tcPr>
            <w:tcW w:w="931" w:type="pct"/>
          </w:tcPr>
          <w:p w14:paraId="37B26F24" w14:textId="23C5D6C4" w:rsidR="004C4C0F" w:rsidRPr="0021605E" w:rsidRDefault="004C4C0F" w:rsidP="004C4C0F">
            <w:pPr>
              <w:ind w:firstLine="0"/>
              <w:rPr>
                <w:lang w:val="ro-RO" w:eastAsia="ru-RU"/>
              </w:rPr>
            </w:pPr>
            <w:proofErr w:type="spellStart"/>
            <w:r w:rsidRPr="008C214E">
              <w:rPr>
                <w:b/>
                <w:bCs/>
                <w:iCs/>
              </w:rPr>
              <w:t>Obligatoriu</w:t>
            </w:r>
            <w:proofErr w:type="spellEnd"/>
            <w:r w:rsidRPr="008C214E">
              <w:rPr>
                <w:b/>
                <w:bCs/>
                <w:iCs/>
              </w:rPr>
              <w:t xml:space="preserve"> </w:t>
            </w:r>
            <w:proofErr w:type="spellStart"/>
            <w:r w:rsidRPr="008C214E">
              <w:rPr>
                <w:b/>
                <w:bCs/>
                <w:iCs/>
              </w:rPr>
              <w:t>pentru</w:t>
            </w:r>
            <w:proofErr w:type="spellEnd"/>
            <w:r w:rsidRPr="008C214E">
              <w:rPr>
                <w:b/>
                <w:bCs/>
                <w:iCs/>
              </w:rPr>
              <w:t xml:space="preserve"> </w:t>
            </w:r>
            <w:proofErr w:type="spellStart"/>
            <w:r w:rsidRPr="008C214E">
              <w:rPr>
                <w:b/>
                <w:bCs/>
                <w:iCs/>
              </w:rPr>
              <w:t>câștigătorii</w:t>
            </w:r>
            <w:proofErr w:type="spellEnd"/>
            <w:r w:rsidRPr="008C214E">
              <w:rPr>
                <w:b/>
                <w:bCs/>
                <w:iCs/>
              </w:rPr>
              <w:t xml:space="preserve"> </w:t>
            </w:r>
            <w:proofErr w:type="spellStart"/>
            <w:r w:rsidRPr="008C214E">
              <w:rPr>
                <w:b/>
                <w:bCs/>
                <w:iCs/>
              </w:rPr>
              <w:t>procedurii</w:t>
            </w:r>
            <w:proofErr w:type="spellEnd"/>
          </w:p>
        </w:tc>
      </w:tr>
      <w:tr w:rsidR="004C4C0F" w:rsidRPr="00555E37" w14:paraId="18441917" w14:textId="77777777" w:rsidTr="00821DE0">
        <w:tc>
          <w:tcPr>
            <w:tcW w:w="361" w:type="pct"/>
          </w:tcPr>
          <w:p w14:paraId="2135B763" w14:textId="75583185" w:rsidR="004C4C0F" w:rsidRDefault="004C4C0F" w:rsidP="004C4C0F">
            <w:pPr>
              <w:ind w:firstLine="0"/>
              <w:rPr>
                <w:sz w:val="24"/>
                <w:szCs w:val="24"/>
                <w:lang w:val="ro-RO" w:eastAsia="ru-RU"/>
              </w:rPr>
            </w:pPr>
            <w:r>
              <w:rPr>
                <w:sz w:val="24"/>
                <w:szCs w:val="24"/>
                <w:lang w:val="ro-RO" w:eastAsia="ru-RU"/>
              </w:rPr>
              <w:lastRenderedPageBreak/>
              <w:t>12</w:t>
            </w:r>
          </w:p>
        </w:tc>
        <w:tc>
          <w:tcPr>
            <w:tcW w:w="1812" w:type="pct"/>
          </w:tcPr>
          <w:p w14:paraId="24C921BD" w14:textId="77CCE19C" w:rsidR="004C4C0F" w:rsidRPr="0021605E" w:rsidRDefault="004C4C0F" w:rsidP="004C4C0F">
            <w:pPr>
              <w:ind w:firstLine="0"/>
              <w:rPr>
                <w:lang w:val="ro-RO"/>
              </w:rPr>
            </w:pPr>
            <w:r w:rsidRPr="0021605E">
              <w:rPr>
                <w:lang w:val="ro-MD"/>
              </w:rPr>
              <w:t>lipsa restanțelor  față de bugetul public național</w:t>
            </w:r>
          </w:p>
        </w:tc>
        <w:tc>
          <w:tcPr>
            <w:tcW w:w="1896" w:type="pct"/>
          </w:tcPr>
          <w:p w14:paraId="53202228" w14:textId="09F817A9" w:rsidR="004C4C0F" w:rsidRPr="0021605E" w:rsidRDefault="004C4C0F" w:rsidP="004C4C0F">
            <w:pPr>
              <w:tabs>
                <w:tab w:val="left" w:pos="612"/>
              </w:tabs>
              <w:ind w:firstLine="0"/>
              <w:rPr>
                <w:lang w:val="ro-RO"/>
              </w:rPr>
            </w:pPr>
            <w:r w:rsidRPr="004838B1">
              <w:rPr>
                <w:b/>
                <w:iCs/>
                <w:lang w:val="ro-RO"/>
              </w:rPr>
              <w:t>certificat privind lipsa datoriilor emis de Serviciul Fiscal de Stat sau extras electronic verificabil. Se solicită doar în cazul în care autoritatea contractantă nu poate verifica informația prin mijloace proprii.</w:t>
            </w:r>
          </w:p>
        </w:tc>
        <w:tc>
          <w:tcPr>
            <w:tcW w:w="931" w:type="pct"/>
          </w:tcPr>
          <w:p w14:paraId="12CB31D9" w14:textId="0DB056C9" w:rsidR="004C4C0F" w:rsidRPr="004C4C0F" w:rsidRDefault="004C4C0F" w:rsidP="004C4C0F">
            <w:pPr>
              <w:ind w:firstLine="0"/>
              <w:rPr>
                <w:b/>
                <w:bCs/>
                <w:iCs/>
                <w:lang w:val="fr-FR"/>
              </w:rPr>
            </w:pPr>
            <w:r w:rsidRPr="0021605E">
              <w:rPr>
                <w:lang w:val="ro-RO" w:eastAsia="ru-RU"/>
              </w:rPr>
              <w:t xml:space="preserve">Obligatoriu la solicitare (dacă datele nu sunt </w:t>
            </w:r>
            <w:r w:rsidRPr="0021605E">
              <w:rPr>
                <w:lang w:val="ro-MD"/>
              </w:rPr>
              <w:t>disponibile, prin accesarea unei baze de date naționale)</w:t>
            </w:r>
          </w:p>
        </w:tc>
      </w:tr>
      <w:tr w:rsidR="004C4C0F" w:rsidRPr="00555E37" w14:paraId="5DDC8D3E" w14:textId="77777777" w:rsidTr="00821DE0">
        <w:tc>
          <w:tcPr>
            <w:tcW w:w="361" w:type="pct"/>
          </w:tcPr>
          <w:p w14:paraId="0BFFBC82" w14:textId="26B4309E" w:rsidR="004C4C0F" w:rsidRDefault="004C4C0F" w:rsidP="004C4C0F">
            <w:pPr>
              <w:ind w:firstLine="0"/>
              <w:rPr>
                <w:sz w:val="24"/>
                <w:szCs w:val="24"/>
                <w:lang w:val="ro-RO" w:eastAsia="ru-RU"/>
              </w:rPr>
            </w:pPr>
            <w:r>
              <w:rPr>
                <w:sz w:val="24"/>
                <w:szCs w:val="24"/>
                <w:lang w:val="ro-RO" w:eastAsia="ru-RU"/>
              </w:rPr>
              <w:t>13</w:t>
            </w:r>
          </w:p>
        </w:tc>
        <w:tc>
          <w:tcPr>
            <w:tcW w:w="1812" w:type="pct"/>
          </w:tcPr>
          <w:p w14:paraId="6CEF735B" w14:textId="40FE0CD3" w:rsidR="004C4C0F" w:rsidRPr="0021605E" w:rsidRDefault="004C4C0F" w:rsidP="004C4C0F">
            <w:pPr>
              <w:ind w:firstLine="0"/>
              <w:rPr>
                <w:lang w:val="ro-RO"/>
              </w:rPr>
            </w:pPr>
            <w:r w:rsidRPr="0021605E">
              <w:rPr>
                <w:lang w:val="ro-MD"/>
              </w:rPr>
              <w:t>Neînscrierea ofertantului în Lista de Interdicții a operatorilor economici</w:t>
            </w:r>
          </w:p>
        </w:tc>
        <w:tc>
          <w:tcPr>
            <w:tcW w:w="1896" w:type="pct"/>
          </w:tcPr>
          <w:p w14:paraId="392969BD" w14:textId="6D3ED025" w:rsidR="004C4C0F" w:rsidRPr="0021605E" w:rsidRDefault="004C4C0F" w:rsidP="004C4C0F">
            <w:pPr>
              <w:tabs>
                <w:tab w:val="left" w:pos="612"/>
              </w:tabs>
              <w:ind w:firstLine="0"/>
              <w:rPr>
                <w:lang w:val="ro-RO"/>
              </w:rPr>
            </w:pPr>
            <w:r w:rsidRPr="004A5975">
              <w:rPr>
                <w:b/>
                <w:iCs/>
                <w:lang w:val="fr-FR"/>
              </w:rPr>
              <w:t xml:space="preserve">Verificare de către autoritatea contractantă în Lista de interdicție publicată de Agenția Achiziții Publice </w:t>
            </w:r>
          </w:p>
        </w:tc>
        <w:tc>
          <w:tcPr>
            <w:tcW w:w="931" w:type="pct"/>
          </w:tcPr>
          <w:p w14:paraId="04CA3EEC" w14:textId="1DC3FEF3" w:rsidR="004C4C0F" w:rsidRPr="004C4C0F" w:rsidRDefault="004C4C0F" w:rsidP="004C4C0F">
            <w:pPr>
              <w:ind w:firstLine="0"/>
              <w:rPr>
                <w:b/>
                <w:bCs/>
                <w:iCs/>
                <w:lang w:val="fr-FR"/>
              </w:rPr>
            </w:pPr>
            <w:r w:rsidRPr="004A5975">
              <w:rPr>
                <w:lang w:val="ro-RO" w:eastAsia="ru-RU"/>
              </w:rPr>
              <w:t>Neîndeplinirea criteriului duce la respingerea ofertei</w:t>
            </w:r>
          </w:p>
        </w:tc>
      </w:tr>
      <w:tr w:rsidR="004C4C0F" w:rsidRPr="00555E37" w14:paraId="3D535A66" w14:textId="77777777" w:rsidTr="00821DE0">
        <w:tc>
          <w:tcPr>
            <w:tcW w:w="361" w:type="pct"/>
          </w:tcPr>
          <w:p w14:paraId="262FBDEF" w14:textId="15804809" w:rsidR="004C4C0F" w:rsidRDefault="004C4C0F" w:rsidP="004C4C0F">
            <w:pPr>
              <w:ind w:firstLine="0"/>
              <w:rPr>
                <w:sz w:val="24"/>
                <w:szCs w:val="24"/>
                <w:lang w:val="ro-RO" w:eastAsia="ru-RU"/>
              </w:rPr>
            </w:pPr>
          </w:p>
        </w:tc>
        <w:tc>
          <w:tcPr>
            <w:tcW w:w="1812" w:type="pct"/>
          </w:tcPr>
          <w:p w14:paraId="10963AB7" w14:textId="3DDB11C9" w:rsidR="004C4C0F" w:rsidRPr="0021605E" w:rsidRDefault="004C4C0F" w:rsidP="004C4C0F">
            <w:pPr>
              <w:ind w:firstLine="0"/>
              <w:rPr>
                <w:bCs/>
                <w:i/>
                <w:iCs/>
                <w:color w:val="000000"/>
                <w:lang w:val="ro-RO"/>
              </w:rPr>
            </w:pPr>
          </w:p>
        </w:tc>
        <w:tc>
          <w:tcPr>
            <w:tcW w:w="1896" w:type="pct"/>
          </w:tcPr>
          <w:p w14:paraId="6E573D7E" w14:textId="48FA1A98" w:rsidR="004C4C0F" w:rsidRPr="0021605E" w:rsidRDefault="004C4C0F" w:rsidP="004C4C0F">
            <w:pPr>
              <w:tabs>
                <w:tab w:val="left" w:pos="612"/>
              </w:tabs>
              <w:ind w:firstLine="0"/>
              <w:rPr>
                <w:lang w:val="ro-RO"/>
              </w:rPr>
            </w:pPr>
          </w:p>
        </w:tc>
        <w:tc>
          <w:tcPr>
            <w:tcW w:w="931" w:type="pct"/>
          </w:tcPr>
          <w:p w14:paraId="23DF01C3" w14:textId="64A92B97" w:rsidR="004C4C0F" w:rsidRPr="0021605E" w:rsidRDefault="004C4C0F" w:rsidP="004C4C0F">
            <w:pPr>
              <w:ind w:firstLine="0"/>
              <w:rPr>
                <w:lang w:val="ro-RO" w:eastAsia="ru-RU"/>
              </w:rPr>
            </w:pPr>
          </w:p>
        </w:tc>
      </w:tr>
      <w:tr w:rsidR="004C4C0F" w:rsidRPr="00555E37" w14:paraId="1D582DD5" w14:textId="77777777" w:rsidTr="00036426">
        <w:tc>
          <w:tcPr>
            <w:tcW w:w="5000" w:type="pct"/>
            <w:gridSpan w:val="4"/>
          </w:tcPr>
          <w:p w14:paraId="7DD94DEF" w14:textId="77777777" w:rsidR="004C4C0F" w:rsidRPr="00036426" w:rsidRDefault="004C4C0F" w:rsidP="004C4C0F">
            <w:pPr>
              <w:ind w:firstLine="0"/>
              <w:rPr>
                <w:sz w:val="24"/>
                <w:szCs w:val="24"/>
                <w:lang w:val="ro-RO" w:eastAsia="ru-RU"/>
              </w:rPr>
            </w:pPr>
            <w:r w:rsidRPr="00036426">
              <w:rPr>
                <w:sz w:val="24"/>
                <w:szCs w:val="24"/>
                <w:lang w:val="ro-RO" w:eastAsia="ru-RU"/>
              </w:rPr>
              <w:t>Clauze juridice privind conținutul și evaluarea ofertelor</w:t>
            </w:r>
          </w:p>
          <w:p w14:paraId="75C707BD" w14:textId="77777777" w:rsidR="004C4C0F" w:rsidRPr="00036426" w:rsidRDefault="004C4C0F" w:rsidP="004C4C0F">
            <w:pPr>
              <w:ind w:firstLine="0"/>
              <w:rPr>
                <w:b/>
                <w:bCs/>
                <w:sz w:val="24"/>
                <w:szCs w:val="24"/>
                <w:lang w:val="ro-RO" w:eastAsia="ru-RU"/>
              </w:rPr>
            </w:pPr>
            <w:r w:rsidRPr="00036426">
              <w:rPr>
                <w:b/>
                <w:bCs/>
                <w:sz w:val="24"/>
                <w:szCs w:val="24"/>
                <w:lang w:val="ro-RO" w:eastAsia="ru-RU"/>
              </w:rPr>
              <w:t>Conținutul ofertei</w:t>
            </w:r>
          </w:p>
          <w:p w14:paraId="6F80E474" w14:textId="77777777" w:rsidR="004C4C0F" w:rsidRPr="00036426" w:rsidRDefault="004C4C0F" w:rsidP="004C4C0F">
            <w:pPr>
              <w:ind w:firstLine="0"/>
              <w:rPr>
                <w:sz w:val="24"/>
                <w:szCs w:val="24"/>
                <w:lang w:val="ro-RO" w:eastAsia="ru-RU"/>
              </w:rPr>
            </w:pPr>
            <w:r w:rsidRPr="00036426">
              <w:rPr>
                <w:sz w:val="24"/>
                <w:szCs w:val="24"/>
                <w:lang w:val="ro-RO" w:eastAsia="ru-RU"/>
              </w:rPr>
              <w:t>Oferta depusă în SIA RSAP trebuie să fie completă la momentul expirării termenului‑limită de depunere. O ofertă completă include:</w:t>
            </w:r>
          </w:p>
          <w:p w14:paraId="3EC92DA7" w14:textId="77777777" w:rsidR="004C4C0F" w:rsidRPr="00036426" w:rsidRDefault="004C4C0F" w:rsidP="004C4C0F">
            <w:pPr>
              <w:ind w:firstLine="0"/>
              <w:rPr>
                <w:sz w:val="24"/>
                <w:szCs w:val="24"/>
                <w:lang w:val="ro-RO" w:eastAsia="ru-RU"/>
              </w:rPr>
            </w:pPr>
            <w:r w:rsidRPr="00036426">
              <w:rPr>
                <w:sz w:val="24"/>
                <w:szCs w:val="24"/>
                <w:lang w:val="ro-RO" w:eastAsia="ru-RU"/>
              </w:rPr>
              <w:t>– oferta financiară, prezentată prin formularul „Specificații de preț”;</w:t>
            </w:r>
          </w:p>
          <w:p w14:paraId="46E92EB8" w14:textId="77777777" w:rsidR="004C4C0F" w:rsidRPr="00036426" w:rsidRDefault="004C4C0F" w:rsidP="004C4C0F">
            <w:pPr>
              <w:ind w:firstLine="0"/>
              <w:rPr>
                <w:sz w:val="24"/>
                <w:szCs w:val="24"/>
                <w:lang w:val="ro-RO" w:eastAsia="ru-RU"/>
              </w:rPr>
            </w:pPr>
            <w:r w:rsidRPr="00036426">
              <w:rPr>
                <w:sz w:val="24"/>
                <w:szCs w:val="24"/>
                <w:lang w:val="ro-RO" w:eastAsia="ru-RU"/>
              </w:rPr>
              <w:t xml:space="preserve">– oferta tehnică, prezentată prin formularul „Specificații </w:t>
            </w:r>
            <w:r>
              <w:rPr>
                <w:sz w:val="24"/>
                <w:szCs w:val="24"/>
                <w:lang w:val="ro-RO" w:eastAsia="ru-RU"/>
              </w:rPr>
              <w:t>tehnice</w:t>
            </w:r>
            <w:r w:rsidRPr="00036426">
              <w:rPr>
                <w:sz w:val="24"/>
                <w:szCs w:val="24"/>
                <w:lang w:val="ro-RO" w:eastAsia="ru-RU"/>
              </w:rPr>
              <w:t>”</w:t>
            </w:r>
            <w:r>
              <w:rPr>
                <w:sz w:val="24"/>
                <w:szCs w:val="24"/>
                <w:lang w:val="ro-RO" w:eastAsia="ru-RU"/>
              </w:rPr>
              <w:t xml:space="preserve">, </w:t>
            </w:r>
            <w:r w:rsidRPr="00036426">
              <w:rPr>
                <w:sz w:val="24"/>
                <w:szCs w:val="24"/>
                <w:lang w:val="ro-RO" w:eastAsia="ru-RU"/>
              </w:rPr>
              <w:t>completată integral pentru toate pozițiile lotului ofertat;</w:t>
            </w:r>
          </w:p>
          <w:p w14:paraId="7AB21485" w14:textId="77777777" w:rsidR="004C4C0F" w:rsidRDefault="004C4C0F" w:rsidP="004C4C0F">
            <w:pPr>
              <w:ind w:firstLine="0"/>
              <w:rPr>
                <w:sz w:val="24"/>
                <w:szCs w:val="24"/>
                <w:lang w:val="ro-RO" w:eastAsia="ru-RU"/>
              </w:rPr>
            </w:pPr>
            <w:r w:rsidRPr="00036426">
              <w:rPr>
                <w:sz w:val="24"/>
                <w:szCs w:val="24"/>
                <w:lang w:val="ro-RO" w:eastAsia="ru-RU"/>
              </w:rPr>
              <w:t>– documentele de calificare solicitate în anunțul de participare</w:t>
            </w:r>
            <w:r>
              <w:rPr>
                <w:sz w:val="24"/>
                <w:szCs w:val="24"/>
                <w:lang w:val="ro-RO" w:eastAsia="ru-RU"/>
              </w:rPr>
              <w:t xml:space="preserve">, </w:t>
            </w:r>
            <w:r w:rsidRPr="00036426">
              <w:rPr>
                <w:sz w:val="24"/>
                <w:szCs w:val="24"/>
                <w:lang w:val="ro-RO" w:eastAsia="ru-RU"/>
              </w:rPr>
              <w:t>în secțiunea 12 „Scurtă descriere a criteriilor de calificare”, dacă acestea sunt prevăzute în anunțul de participare</w:t>
            </w:r>
            <w:r>
              <w:rPr>
                <w:sz w:val="24"/>
                <w:szCs w:val="24"/>
                <w:lang w:val="ro-RO" w:eastAsia="ru-RU"/>
              </w:rPr>
              <w:t xml:space="preserve"> ca fiind obligatorii pînă la termenul-limită.</w:t>
            </w:r>
          </w:p>
          <w:p w14:paraId="1CCA1DB1" w14:textId="77777777" w:rsidR="004C4C0F" w:rsidRDefault="004C4C0F" w:rsidP="004C4C0F">
            <w:pPr>
              <w:ind w:firstLine="0"/>
              <w:rPr>
                <w:sz w:val="24"/>
                <w:szCs w:val="24"/>
                <w:lang w:val="ro-RO" w:eastAsia="ru-RU"/>
              </w:rPr>
            </w:pPr>
            <w:r w:rsidRPr="00036426">
              <w:rPr>
                <w:sz w:val="24"/>
                <w:szCs w:val="24"/>
                <w:lang w:val="ro-RO" w:eastAsia="ru-RU"/>
              </w:rPr>
              <w:t>Oferta trebuie să includă atât formular</w:t>
            </w:r>
            <w:r>
              <w:rPr>
                <w:sz w:val="24"/>
                <w:szCs w:val="24"/>
                <w:lang w:val="ro-RO" w:eastAsia="ru-RU"/>
              </w:rPr>
              <w:t>ele</w:t>
            </w:r>
            <w:r w:rsidRPr="00036426">
              <w:rPr>
                <w:sz w:val="24"/>
                <w:szCs w:val="24"/>
                <w:lang w:val="ro-RO" w:eastAsia="ru-RU"/>
              </w:rPr>
              <w:t xml:space="preserve"> „Specificații”, completat</w:t>
            </w:r>
            <w:r>
              <w:rPr>
                <w:sz w:val="24"/>
                <w:szCs w:val="24"/>
                <w:lang w:val="ro-RO" w:eastAsia="ru-RU"/>
              </w:rPr>
              <w:t>e</w:t>
            </w:r>
            <w:r w:rsidRPr="00036426">
              <w:rPr>
                <w:sz w:val="24"/>
                <w:szCs w:val="24"/>
                <w:lang w:val="ro-RO" w:eastAsia="ru-RU"/>
              </w:rPr>
              <w:t xml:space="preserve"> integral pentru fiecare produs ofertat, cât și documentele </w:t>
            </w:r>
            <w:r>
              <w:rPr>
                <w:sz w:val="24"/>
                <w:szCs w:val="24"/>
                <w:lang w:val="ro-RO" w:eastAsia="ru-RU"/>
              </w:rPr>
              <w:t>indicate ca fiind o</w:t>
            </w:r>
            <w:r w:rsidRPr="009C2F1A">
              <w:rPr>
                <w:sz w:val="24"/>
                <w:szCs w:val="24"/>
                <w:lang w:val="ro-RO" w:eastAsia="ru-RU"/>
              </w:rPr>
              <w:t>bligatori</w:t>
            </w:r>
            <w:r>
              <w:rPr>
                <w:sz w:val="24"/>
                <w:szCs w:val="24"/>
                <w:lang w:val="ro-RO" w:eastAsia="ru-RU"/>
              </w:rPr>
              <w:t>i</w:t>
            </w:r>
            <w:r w:rsidRPr="009C2F1A">
              <w:rPr>
                <w:sz w:val="24"/>
                <w:szCs w:val="24"/>
                <w:lang w:val="ro-RO" w:eastAsia="ru-RU"/>
              </w:rPr>
              <w:t>, pana la termenul-limită</w:t>
            </w:r>
            <w:r w:rsidRPr="00036426">
              <w:rPr>
                <w:sz w:val="24"/>
                <w:szCs w:val="24"/>
                <w:lang w:val="ro-RO" w:eastAsia="ru-RU"/>
              </w:rPr>
              <w:t xml:space="preserve">. </w:t>
            </w:r>
          </w:p>
          <w:p w14:paraId="10E1CE05" w14:textId="77777777" w:rsidR="004C4C0F" w:rsidRPr="00036426" w:rsidRDefault="004C4C0F" w:rsidP="004C4C0F">
            <w:pPr>
              <w:ind w:firstLine="0"/>
              <w:rPr>
                <w:sz w:val="24"/>
                <w:szCs w:val="24"/>
                <w:lang w:val="ro-RO" w:eastAsia="ru-RU"/>
              </w:rPr>
            </w:pPr>
            <w:r w:rsidRPr="00036426">
              <w:rPr>
                <w:sz w:val="24"/>
                <w:szCs w:val="24"/>
                <w:lang w:val="ro-RO" w:eastAsia="ru-RU"/>
              </w:rPr>
              <w:t>După expirarea termenului‑limită de depunere, nu se admite prezentarea de documente lipsă și nici completarea informațiilor care ar modifica conținutul tehnic sau financiar al ofertei. Orice document sau informație depusă ulterior termenului‑limită și care ar conduce la identificarea, înlocuirea sau modificarea produsului ofertat, ori la modificarea prețului, nu va fi luată în considerare.</w:t>
            </w:r>
          </w:p>
          <w:p w14:paraId="41A94A91" w14:textId="77777777" w:rsidR="004C4C0F" w:rsidRPr="00036426" w:rsidRDefault="004C4C0F" w:rsidP="004C4C0F">
            <w:pPr>
              <w:ind w:firstLine="0"/>
              <w:rPr>
                <w:sz w:val="24"/>
                <w:szCs w:val="24"/>
                <w:lang w:val="ro-RO" w:eastAsia="ru-RU"/>
              </w:rPr>
            </w:pPr>
            <w:r w:rsidRPr="00630180">
              <w:rPr>
                <w:sz w:val="24"/>
                <w:szCs w:val="24"/>
                <w:lang w:val="ro-RO" w:eastAsia="ru-RU"/>
              </w:rPr>
              <w:t>Indiferent de documentele depuse inițial, autoritatea contractantă își rezervă dreptul de a solicita, pe parcursul evaluării, documente suplimentare necesare pentru elucidarea aspectelor legate de eligibilitatea ofertantului, capacitatea acestuia de a executa contractul, precum și pentru verificarea conformității și calității produselor ofertate. În acest scop, autoritatea contractantă poate solicita, după caz, certificate, declarații, documente tehnice suplimentare mostre ale produselor ofertate sau</w:t>
            </w:r>
            <w:r>
              <w:rPr>
                <w:sz w:val="24"/>
                <w:szCs w:val="24"/>
                <w:lang w:val="ro-RO" w:eastAsia="ru-RU"/>
              </w:rPr>
              <w:t xml:space="preserve"> orice altceva consideră necesar</w:t>
            </w:r>
            <w:r w:rsidRPr="00630180">
              <w:rPr>
                <w:sz w:val="24"/>
                <w:szCs w:val="24"/>
                <w:lang w:val="ro-RO" w:eastAsia="ru-RU"/>
              </w:rPr>
              <w:t>.</w:t>
            </w:r>
            <w:r>
              <w:rPr>
                <w:sz w:val="24"/>
                <w:szCs w:val="24"/>
                <w:lang w:val="ro-RO" w:eastAsia="ru-RU"/>
              </w:rPr>
              <w:t xml:space="preserve"> </w:t>
            </w:r>
            <w:r w:rsidRPr="00036426">
              <w:rPr>
                <w:sz w:val="24"/>
                <w:szCs w:val="24"/>
                <w:lang w:val="ro-RO" w:eastAsia="ru-RU"/>
              </w:rPr>
              <w:t>Autoritatea contractantă poate solicita clarificări doar pentru a confirma informații deja indicate în ofertă, pentru a explica elemente neclare sau pentru a corecta eventuale erori aritmetice. Clarificările nu pot conduce la modificarea ofertei, la completarea unor documente lipsă sau la introducerea unor informații noi care nu existau la data depunerii ofertei.</w:t>
            </w:r>
          </w:p>
          <w:p w14:paraId="169E71B9" w14:textId="77777777" w:rsidR="004C4C0F" w:rsidRPr="00036426" w:rsidRDefault="004C4C0F" w:rsidP="004C4C0F">
            <w:pPr>
              <w:ind w:firstLine="0"/>
              <w:rPr>
                <w:sz w:val="24"/>
                <w:szCs w:val="24"/>
                <w:lang w:val="ro-RO" w:eastAsia="ru-RU"/>
              </w:rPr>
            </w:pPr>
            <w:r w:rsidRPr="00036426">
              <w:rPr>
                <w:sz w:val="24"/>
                <w:szCs w:val="24"/>
                <w:lang w:val="ro-RO" w:eastAsia="ru-RU"/>
              </w:rPr>
              <w:t>În cazul în care oferta depusă conține neconcordanțe între prețurile unitare și totalurile indicate, corectarea aritmetică este permisă doar dacă aceasta nu modifică oferta. Corectările aritmetice nu pot avea ca efect modificarea valorii totale a ofertei și nu pot conduce la o ofertă diferită de cea declarată de ofertant la momentul depunerii.</w:t>
            </w:r>
          </w:p>
          <w:p w14:paraId="577D7FE7" w14:textId="77777777" w:rsidR="004C4C0F" w:rsidRPr="00036426" w:rsidRDefault="004C4C0F" w:rsidP="004C4C0F">
            <w:pPr>
              <w:ind w:firstLine="0"/>
              <w:rPr>
                <w:sz w:val="24"/>
                <w:szCs w:val="24"/>
                <w:lang w:val="ro-RO" w:eastAsia="ru-RU"/>
              </w:rPr>
            </w:pPr>
            <w:r w:rsidRPr="00036426">
              <w:rPr>
                <w:sz w:val="24"/>
                <w:szCs w:val="24"/>
                <w:lang w:val="ro-RO" w:eastAsia="ru-RU"/>
              </w:rPr>
              <w:t>În situația în care, în urma desfășurării licitației electronice, prețul final al ofertei diferă de prețul indicat în specificația de preț depusă inițial, autoritatea contractantă va acorda ofertantului clasat pe primul loc posibilitatea de a ajusta formularul „Specificații de preț” astfel încât acesta să corespundă prețului final rezultat în urma licitației electronice. Această ajustare nu constituie modificare a ofertei, ci reprezintă actualizarea documentului la prețul final stabilit prin licitația electronică.</w:t>
            </w:r>
          </w:p>
          <w:p w14:paraId="5409F711" w14:textId="006CA832" w:rsidR="004C4C0F" w:rsidRDefault="004C4C0F" w:rsidP="004C4C0F">
            <w:pPr>
              <w:ind w:firstLine="0"/>
              <w:rPr>
                <w:sz w:val="24"/>
                <w:szCs w:val="24"/>
                <w:lang w:val="ro-RO" w:eastAsia="ru-RU"/>
              </w:rPr>
            </w:pPr>
            <w:r w:rsidRPr="00036426">
              <w:rPr>
                <w:sz w:val="24"/>
                <w:szCs w:val="24"/>
                <w:lang w:val="ro-RO" w:eastAsia="ru-RU"/>
              </w:rPr>
              <w:t>Ambalajul solicitat în specificațiile tehnice reprezintă o cerință obligatorie. Produsele ofertate trebuie să fie livrate în ambalajul indicat în anunțul de participare. Abaterile de la ambalajul solicitat se consideră neconformitate tehnică și conduc la respingerea ofertei pentru lotul respectiv.</w:t>
            </w:r>
          </w:p>
        </w:tc>
      </w:tr>
    </w:tbl>
    <w:p w14:paraId="7F7B5882" w14:textId="77777777" w:rsidR="00036426" w:rsidRPr="009737C6" w:rsidRDefault="00036426" w:rsidP="00850D1C">
      <w:pPr>
        <w:rPr>
          <w:sz w:val="24"/>
          <w:szCs w:val="24"/>
          <w:lang w:val="ro-RO"/>
        </w:rPr>
      </w:pPr>
    </w:p>
    <w:p w14:paraId="0B03061C" w14:textId="35B0546A" w:rsidR="00850D1C" w:rsidRPr="00E56C67" w:rsidRDefault="00850D1C" w:rsidP="00E56C67">
      <w:pPr>
        <w:rPr>
          <w:lang w:val="ro-RO"/>
        </w:rPr>
      </w:pPr>
      <w:r w:rsidRPr="009737C6">
        <w:rPr>
          <w:bCs/>
          <w:sz w:val="24"/>
          <w:szCs w:val="24"/>
          <w:lang w:val="ro-RO" w:eastAsia="ru-RU"/>
        </w:rPr>
        <w:lastRenderedPageBreak/>
        <w:t>13. Tehnici şi instrumente specifice de atribuire (</w:t>
      </w:r>
      <w:r>
        <w:rPr>
          <w:bCs/>
          <w:sz w:val="24"/>
          <w:szCs w:val="24"/>
          <w:lang w:val="ro-RO" w:eastAsia="ru-RU"/>
        </w:rPr>
        <w:t>după</w:t>
      </w:r>
      <w:r w:rsidRPr="009737C6">
        <w:rPr>
          <w:bCs/>
          <w:sz w:val="24"/>
          <w:szCs w:val="24"/>
          <w:lang w:val="ro-RO" w:eastAsia="ru-RU"/>
        </w:rPr>
        <w:t xml:space="preserve"> caz</w:t>
      </w:r>
      <w:r>
        <w:rPr>
          <w:bCs/>
          <w:sz w:val="24"/>
          <w:szCs w:val="24"/>
          <w:lang w:val="ro-RO" w:eastAsia="ru-RU"/>
        </w:rPr>
        <w:t>,</w:t>
      </w:r>
      <w:r w:rsidRPr="009737C6">
        <w:rPr>
          <w:bCs/>
          <w:sz w:val="24"/>
          <w:szCs w:val="24"/>
          <w:lang w:val="ro-RO" w:eastAsia="ru-RU"/>
        </w:rPr>
        <w:t xml:space="preserve"> specificaţi dacă se va</w:t>
      </w:r>
      <w:r>
        <w:rPr>
          <w:bCs/>
          <w:sz w:val="24"/>
          <w:szCs w:val="24"/>
          <w:lang w:val="ro-RO" w:eastAsia="ru-RU"/>
        </w:rPr>
        <w:t xml:space="preserve"> utiliza licitaţia electronică)</w:t>
      </w:r>
      <w:r w:rsidRPr="009737C6">
        <w:rPr>
          <w:sz w:val="24"/>
          <w:szCs w:val="24"/>
          <w:lang w:val="ro-RO" w:eastAsia="ru-RU"/>
        </w:rPr>
        <w:t>__</w:t>
      </w:r>
      <w:r w:rsidR="00E56C67" w:rsidRPr="00D57141">
        <w:rPr>
          <w:b/>
          <w:sz w:val="24"/>
          <w:szCs w:val="24"/>
          <w:u w:val="single"/>
          <w:lang w:val="fr-FR"/>
        </w:rPr>
        <w:t>licitație electronică; numărul de runde -3; pasul minim de micșorare a ratei de licitație este de 0,5%__</w:t>
      </w:r>
      <w:r w:rsidRPr="009737C6">
        <w:rPr>
          <w:sz w:val="24"/>
          <w:szCs w:val="24"/>
          <w:lang w:val="ro-RO" w:eastAsia="ru-RU"/>
        </w:rPr>
        <w:t>.</w:t>
      </w:r>
    </w:p>
    <w:p w14:paraId="4EB84618" w14:textId="7D3AF2E5" w:rsidR="00850D1C" w:rsidRPr="00850D1C" w:rsidRDefault="00850D1C" w:rsidP="00850D1C">
      <w:pPr>
        <w:rPr>
          <w:sz w:val="24"/>
          <w:szCs w:val="24"/>
          <w:lang w:val="ro-RO" w:eastAsia="ru-RU"/>
        </w:rPr>
      </w:pPr>
      <w:r w:rsidRPr="009737C6">
        <w:rPr>
          <w:bCs/>
          <w:sz w:val="24"/>
          <w:szCs w:val="24"/>
          <w:lang w:val="ro-RO" w:eastAsia="ru-RU"/>
        </w:rPr>
        <w:t>14.  Condiţii speciale de care depinde îndeplinirea c</w:t>
      </w:r>
      <w:r>
        <w:rPr>
          <w:bCs/>
          <w:sz w:val="24"/>
          <w:szCs w:val="24"/>
          <w:lang w:val="ro-RO" w:eastAsia="ru-RU"/>
        </w:rPr>
        <w:t>ontractului (indicaţi după caz)</w:t>
      </w:r>
      <w:r w:rsidRPr="009737C6">
        <w:rPr>
          <w:sz w:val="24"/>
          <w:szCs w:val="24"/>
          <w:lang w:val="ro-RO" w:eastAsia="ru-RU"/>
        </w:rPr>
        <w:t>__</w:t>
      </w:r>
      <w:r w:rsidR="000C3759" w:rsidRPr="000C3759">
        <w:rPr>
          <w:b/>
          <w:sz w:val="24"/>
          <w:szCs w:val="24"/>
          <w:u w:val="single"/>
          <w:lang w:val="ro-RO" w:eastAsia="ru-RU"/>
        </w:rPr>
        <w:t>nu se aplică</w:t>
      </w:r>
      <w:r w:rsidR="000C3759">
        <w:rPr>
          <w:sz w:val="24"/>
          <w:szCs w:val="24"/>
          <w:lang w:val="ro-RO" w:eastAsia="ru-RU"/>
        </w:rPr>
        <w:t>.</w:t>
      </w:r>
      <w:r w:rsidRPr="009737C6">
        <w:rPr>
          <w:sz w:val="24"/>
          <w:szCs w:val="24"/>
          <w:lang w:val="ro-RO" w:eastAsia="ru-RU"/>
        </w:rPr>
        <w:t>_</w:t>
      </w:r>
    </w:p>
    <w:p w14:paraId="77250B71" w14:textId="4E88F055" w:rsidR="00850D1C" w:rsidRPr="00850D1C" w:rsidRDefault="00850D1C" w:rsidP="00850D1C">
      <w:pPr>
        <w:rPr>
          <w:sz w:val="24"/>
          <w:szCs w:val="24"/>
          <w:lang w:val="ro-RO" w:eastAsia="ru-RU"/>
        </w:rPr>
      </w:pPr>
      <w:r>
        <w:rPr>
          <w:bCs/>
          <w:sz w:val="24"/>
          <w:szCs w:val="24"/>
          <w:lang w:val="ro-RO" w:eastAsia="ru-RU"/>
        </w:rPr>
        <w:t>15. Ofertele se prezintă în </w:t>
      </w:r>
      <w:r w:rsidRPr="009737C6">
        <w:rPr>
          <w:bCs/>
          <w:sz w:val="24"/>
          <w:szCs w:val="24"/>
          <w:lang w:val="ro-RO" w:eastAsia="ru-RU"/>
        </w:rPr>
        <w:t>valut</w:t>
      </w:r>
      <w:r>
        <w:rPr>
          <w:bCs/>
          <w:sz w:val="24"/>
          <w:szCs w:val="24"/>
          <w:lang w:val="ro-RO" w:eastAsia="ru-RU"/>
        </w:rPr>
        <w:t>ă</w:t>
      </w:r>
      <w:r w:rsidRPr="009737C6">
        <w:rPr>
          <w:sz w:val="24"/>
          <w:szCs w:val="24"/>
          <w:lang w:val="ro-RO" w:eastAsia="ru-RU"/>
        </w:rPr>
        <w:t>_</w:t>
      </w:r>
      <w:r w:rsidR="000C3759" w:rsidRPr="00820349">
        <w:rPr>
          <w:b/>
          <w:sz w:val="24"/>
          <w:szCs w:val="24"/>
          <w:lang w:val="ro-RO" w:eastAsia="ru-RU"/>
        </w:rPr>
        <w:t>natională (le</w:t>
      </w:r>
      <w:r w:rsidR="00820349">
        <w:rPr>
          <w:b/>
          <w:sz w:val="24"/>
          <w:szCs w:val="24"/>
          <w:lang w:val="ro-RO" w:eastAsia="ru-RU"/>
        </w:rPr>
        <w:t>u</w:t>
      </w:r>
      <w:r w:rsidR="000C3759" w:rsidRPr="00820349">
        <w:rPr>
          <w:b/>
          <w:sz w:val="24"/>
          <w:szCs w:val="24"/>
          <w:lang w:val="ro-RO" w:eastAsia="ru-RU"/>
        </w:rPr>
        <w:t xml:space="preserve"> MD)</w:t>
      </w:r>
      <w:r w:rsidRPr="00820349">
        <w:rPr>
          <w:b/>
          <w:sz w:val="24"/>
          <w:szCs w:val="24"/>
          <w:lang w:val="ro-RO" w:eastAsia="ru-RU"/>
        </w:rPr>
        <w:t>_______</w:t>
      </w:r>
      <w:r w:rsidR="00820349">
        <w:rPr>
          <w:b/>
          <w:sz w:val="24"/>
          <w:szCs w:val="24"/>
          <w:lang w:val="ro-RO" w:eastAsia="ru-RU"/>
        </w:rPr>
        <w:t>_______________</w:t>
      </w:r>
      <w:r w:rsidRPr="00820349">
        <w:rPr>
          <w:b/>
          <w:sz w:val="24"/>
          <w:szCs w:val="24"/>
          <w:lang w:val="ro-RO" w:eastAsia="ru-RU"/>
        </w:rPr>
        <w:t>__________</w:t>
      </w:r>
    </w:p>
    <w:p w14:paraId="01F8361B" w14:textId="17F5D553" w:rsidR="00850D1C" w:rsidRPr="00850D1C" w:rsidRDefault="00850D1C" w:rsidP="00850D1C">
      <w:pPr>
        <w:rPr>
          <w:sz w:val="24"/>
          <w:szCs w:val="24"/>
          <w:lang w:val="ro-RO" w:eastAsia="ru-RU"/>
        </w:rPr>
      </w:pPr>
      <w:r>
        <w:rPr>
          <w:bCs/>
          <w:sz w:val="24"/>
          <w:szCs w:val="24"/>
          <w:lang w:val="ro-RO" w:eastAsia="ru-RU"/>
        </w:rPr>
        <w:t>16. Criteriul de evaluare aplicat pentru atribuirea contractului</w:t>
      </w:r>
      <w:r w:rsidRPr="00820349">
        <w:rPr>
          <w:bCs/>
          <w:sz w:val="24"/>
          <w:szCs w:val="24"/>
          <w:lang w:val="ro-RO" w:eastAsia="ru-RU"/>
        </w:rPr>
        <w:t>____</w:t>
      </w:r>
      <w:r w:rsidR="00820349" w:rsidRPr="00D57141">
        <w:rPr>
          <w:b/>
          <w:sz w:val="24"/>
          <w:szCs w:val="24"/>
          <w:u w:val="single"/>
          <w:lang w:val="fr-FR"/>
        </w:rPr>
        <w:t xml:space="preserve"> cel mai mic preț.</w:t>
      </w:r>
      <w:r w:rsidR="00820349" w:rsidRPr="00D57141">
        <w:rPr>
          <w:lang w:val="fr-FR"/>
        </w:rPr>
        <w:t xml:space="preserve"> </w:t>
      </w:r>
      <w:r>
        <w:rPr>
          <w:bCs/>
          <w:sz w:val="24"/>
          <w:szCs w:val="24"/>
          <w:lang w:val="ro-RO" w:eastAsia="ru-RU"/>
        </w:rPr>
        <w:t>_________</w:t>
      </w:r>
    </w:p>
    <w:p w14:paraId="2A4049E1" w14:textId="77777777" w:rsidR="00850D1C" w:rsidRPr="00EB033C" w:rsidRDefault="00850D1C" w:rsidP="00850D1C">
      <w:pPr>
        <w:rPr>
          <w:bCs/>
          <w:sz w:val="24"/>
          <w:szCs w:val="24"/>
          <w:lang w:val="ro-RO" w:eastAsia="ru-RU"/>
        </w:rPr>
      </w:pPr>
      <w:r w:rsidRPr="009737C6">
        <w:rPr>
          <w:bCs/>
          <w:sz w:val="24"/>
          <w:szCs w:val="24"/>
          <w:lang w:val="ro-RO" w:eastAsia="ru-RU"/>
        </w:rPr>
        <w:t xml:space="preserve">17. Factorii de evaluare a celei mai avantajoase </w:t>
      </w:r>
      <w:r>
        <w:rPr>
          <w:bCs/>
          <w:sz w:val="24"/>
          <w:szCs w:val="24"/>
          <w:lang w:val="ro-RO" w:eastAsia="ru-RU"/>
        </w:rPr>
        <w:t>oferte</w:t>
      </w:r>
      <w:r w:rsidRPr="009737C6">
        <w:rPr>
          <w:bCs/>
          <w:sz w:val="24"/>
          <w:szCs w:val="24"/>
          <w:lang w:val="ro-RO" w:eastAsia="ru-RU"/>
        </w:rPr>
        <w:t xml:space="preserve"> din punct de vedere economic, precum şi ponderile lor:</w:t>
      </w:r>
    </w:p>
    <w:tbl>
      <w:tblPr>
        <w:tblStyle w:val="GrilTabel2"/>
        <w:tblW w:w="3790" w:type="pct"/>
        <w:tblInd w:w="1271" w:type="dxa"/>
        <w:tblLook w:val="04A0" w:firstRow="1" w:lastRow="0" w:firstColumn="1" w:lastColumn="0" w:noHBand="0" w:noVBand="1"/>
      </w:tblPr>
      <w:tblGrid>
        <w:gridCol w:w="916"/>
        <w:gridCol w:w="5021"/>
        <w:gridCol w:w="1684"/>
      </w:tblGrid>
      <w:tr w:rsidR="00850D1C" w:rsidRPr="009737C6" w14:paraId="33C2CE1B" w14:textId="77777777" w:rsidTr="00850D1C">
        <w:tc>
          <w:tcPr>
            <w:tcW w:w="601" w:type="pct"/>
            <w:hideMark/>
          </w:tcPr>
          <w:p w14:paraId="7F5F0CB0" w14:textId="77777777" w:rsidR="00850D1C" w:rsidRPr="009737C6" w:rsidRDefault="00850D1C" w:rsidP="00821DE0">
            <w:pPr>
              <w:ind w:firstLine="0"/>
              <w:jc w:val="center"/>
              <w:rPr>
                <w:lang w:val="ro-RO" w:eastAsia="ru-RU"/>
              </w:rPr>
            </w:pPr>
            <w:r w:rsidRPr="009737C6">
              <w:rPr>
                <w:b/>
                <w:bCs/>
                <w:lang w:val="ro-RO" w:eastAsia="ru-RU"/>
              </w:rPr>
              <w:t xml:space="preserve">Nr. </w:t>
            </w:r>
            <w:r>
              <w:rPr>
                <w:b/>
                <w:bCs/>
                <w:lang w:val="ro-RO" w:eastAsia="ru-RU"/>
              </w:rPr>
              <w:t>crt.</w:t>
            </w:r>
          </w:p>
        </w:tc>
        <w:tc>
          <w:tcPr>
            <w:tcW w:w="3294" w:type="pct"/>
            <w:hideMark/>
          </w:tcPr>
          <w:p w14:paraId="7C76A582" w14:textId="77777777" w:rsidR="00850D1C" w:rsidRPr="009737C6" w:rsidRDefault="00850D1C" w:rsidP="00821DE0">
            <w:pPr>
              <w:ind w:firstLine="0"/>
              <w:jc w:val="center"/>
              <w:rPr>
                <w:lang w:val="ro-RO" w:eastAsia="ru-RU"/>
              </w:rPr>
            </w:pPr>
            <w:r w:rsidRPr="009737C6">
              <w:rPr>
                <w:b/>
                <w:bCs/>
                <w:lang w:val="ro-RO" w:eastAsia="ru-RU"/>
              </w:rPr>
              <w:t>Denumirea factorului de evaluare</w:t>
            </w:r>
          </w:p>
        </w:tc>
        <w:tc>
          <w:tcPr>
            <w:tcW w:w="1105" w:type="pct"/>
            <w:hideMark/>
          </w:tcPr>
          <w:p w14:paraId="6EB869E1" w14:textId="77777777" w:rsidR="00850D1C" w:rsidRPr="009737C6" w:rsidRDefault="00850D1C" w:rsidP="00821DE0">
            <w:pPr>
              <w:ind w:firstLine="0"/>
              <w:jc w:val="center"/>
              <w:rPr>
                <w:lang w:val="ro-RO" w:eastAsia="ru-RU"/>
              </w:rPr>
            </w:pPr>
            <w:r w:rsidRPr="009737C6">
              <w:rPr>
                <w:b/>
                <w:bCs/>
                <w:lang w:val="ro-RO" w:eastAsia="ru-RU"/>
              </w:rPr>
              <w:t>Ponderea</w:t>
            </w:r>
            <w:r>
              <w:rPr>
                <w:b/>
                <w:bCs/>
                <w:lang w:val="ro-RO" w:eastAsia="ru-RU"/>
              </w:rPr>
              <w:t>,</w:t>
            </w:r>
            <w:r w:rsidRPr="009737C6">
              <w:rPr>
                <w:b/>
                <w:bCs/>
                <w:lang w:val="ro-RO" w:eastAsia="ru-RU"/>
              </w:rPr>
              <w:t xml:space="preserve"> %</w:t>
            </w:r>
          </w:p>
        </w:tc>
      </w:tr>
      <w:tr w:rsidR="00850D1C" w:rsidRPr="009737C6" w14:paraId="5AD56398" w14:textId="77777777" w:rsidTr="00850D1C">
        <w:tc>
          <w:tcPr>
            <w:tcW w:w="601" w:type="pct"/>
            <w:hideMark/>
          </w:tcPr>
          <w:p w14:paraId="5369B4E7" w14:textId="77777777" w:rsidR="00850D1C" w:rsidRPr="00496650" w:rsidRDefault="00850D1C" w:rsidP="00821DE0">
            <w:pPr>
              <w:ind w:firstLine="0"/>
              <w:rPr>
                <w:sz w:val="24"/>
                <w:szCs w:val="24"/>
                <w:lang w:val="ro-RO" w:eastAsia="ru-RU"/>
              </w:rPr>
            </w:pPr>
            <w:r w:rsidRPr="00496650">
              <w:rPr>
                <w:sz w:val="24"/>
                <w:szCs w:val="24"/>
                <w:lang w:val="ro-RO" w:eastAsia="ru-RU"/>
              </w:rPr>
              <w:t>1.</w:t>
            </w:r>
          </w:p>
        </w:tc>
        <w:tc>
          <w:tcPr>
            <w:tcW w:w="3294" w:type="pct"/>
            <w:hideMark/>
          </w:tcPr>
          <w:p w14:paraId="194DEC9E" w14:textId="77777777" w:rsidR="00850D1C" w:rsidRPr="009737C6" w:rsidRDefault="00850D1C" w:rsidP="00821DE0">
            <w:pPr>
              <w:ind w:firstLine="0"/>
              <w:rPr>
                <w:lang w:val="ro-RO" w:eastAsia="ru-RU"/>
              </w:rPr>
            </w:pPr>
          </w:p>
        </w:tc>
        <w:tc>
          <w:tcPr>
            <w:tcW w:w="1105" w:type="pct"/>
            <w:hideMark/>
          </w:tcPr>
          <w:p w14:paraId="5D7B360C" w14:textId="77777777" w:rsidR="00850D1C" w:rsidRPr="009737C6" w:rsidRDefault="00850D1C" w:rsidP="00821DE0">
            <w:pPr>
              <w:ind w:firstLine="0"/>
              <w:rPr>
                <w:lang w:val="ro-RO" w:eastAsia="ru-RU"/>
              </w:rPr>
            </w:pPr>
          </w:p>
        </w:tc>
      </w:tr>
      <w:tr w:rsidR="00850D1C" w:rsidRPr="009737C6" w14:paraId="58020104" w14:textId="77777777" w:rsidTr="00850D1C">
        <w:tc>
          <w:tcPr>
            <w:tcW w:w="601" w:type="pct"/>
            <w:hideMark/>
          </w:tcPr>
          <w:p w14:paraId="475A9403" w14:textId="77777777" w:rsidR="00850D1C" w:rsidRPr="00496650" w:rsidRDefault="00850D1C" w:rsidP="00821DE0">
            <w:pPr>
              <w:ind w:firstLine="0"/>
              <w:rPr>
                <w:sz w:val="24"/>
                <w:szCs w:val="24"/>
                <w:lang w:val="ro-RO" w:eastAsia="ru-RU"/>
              </w:rPr>
            </w:pPr>
            <w:r w:rsidRPr="00496650">
              <w:rPr>
                <w:sz w:val="24"/>
                <w:szCs w:val="24"/>
                <w:lang w:val="ro-RO" w:eastAsia="ru-RU"/>
              </w:rPr>
              <w:t>2.</w:t>
            </w:r>
          </w:p>
        </w:tc>
        <w:tc>
          <w:tcPr>
            <w:tcW w:w="3294" w:type="pct"/>
            <w:hideMark/>
          </w:tcPr>
          <w:p w14:paraId="78ED101A" w14:textId="77777777" w:rsidR="00850D1C" w:rsidRPr="009737C6" w:rsidRDefault="00850D1C" w:rsidP="00821DE0">
            <w:pPr>
              <w:ind w:firstLine="0"/>
              <w:rPr>
                <w:lang w:val="ro-RO" w:eastAsia="ru-RU"/>
              </w:rPr>
            </w:pPr>
          </w:p>
        </w:tc>
        <w:tc>
          <w:tcPr>
            <w:tcW w:w="1105" w:type="pct"/>
            <w:hideMark/>
          </w:tcPr>
          <w:p w14:paraId="398FAD8E" w14:textId="77777777" w:rsidR="00850D1C" w:rsidRPr="009737C6" w:rsidRDefault="00850D1C" w:rsidP="00821DE0">
            <w:pPr>
              <w:ind w:firstLine="0"/>
              <w:rPr>
                <w:lang w:val="ro-RO" w:eastAsia="ru-RU"/>
              </w:rPr>
            </w:pPr>
          </w:p>
        </w:tc>
      </w:tr>
    </w:tbl>
    <w:p w14:paraId="5FEDEDE3" w14:textId="77777777" w:rsidR="00850D1C" w:rsidRPr="009737C6" w:rsidRDefault="00850D1C" w:rsidP="00850D1C">
      <w:pPr>
        <w:tabs>
          <w:tab w:val="left" w:pos="6386"/>
        </w:tabs>
        <w:rPr>
          <w:rFonts w:asciiTheme="majorBidi" w:hAnsiTheme="majorBidi" w:cstheme="majorBidi"/>
          <w:sz w:val="24"/>
          <w:szCs w:val="24"/>
          <w:lang w:val="ro-RO" w:eastAsia="ru-RU"/>
        </w:rPr>
      </w:pPr>
    </w:p>
    <w:p w14:paraId="45CC0BD6" w14:textId="77777777" w:rsidR="00850D1C" w:rsidRPr="005D0AE2" w:rsidRDefault="00850D1C" w:rsidP="00850D1C">
      <w:pPr>
        <w:rPr>
          <w:sz w:val="24"/>
          <w:szCs w:val="24"/>
          <w:lang w:val="ro-RO" w:eastAsia="ru-RU"/>
        </w:rPr>
      </w:pPr>
      <w:r w:rsidRPr="005D0AE2">
        <w:rPr>
          <w:bCs/>
          <w:sz w:val="24"/>
          <w:szCs w:val="24"/>
          <w:lang w:val="ro-RO" w:eastAsia="ru-RU"/>
        </w:rPr>
        <w:t>18. Termenul</w:t>
      </w:r>
      <w:r>
        <w:rPr>
          <w:bCs/>
          <w:sz w:val="24"/>
          <w:szCs w:val="24"/>
          <w:lang w:val="ro-RO" w:eastAsia="ru-RU"/>
        </w:rPr>
        <w:noBreakHyphen/>
      </w:r>
      <w:r w:rsidRPr="005D0AE2">
        <w:rPr>
          <w:bCs/>
          <w:sz w:val="24"/>
          <w:szCs w:val="24"/>
          <w:lang w:val="ro-RO" w:eastAsia="ru-RU"/>
        </w:rPr>
        <w:t>limită de depunere/deschidere a ofertelor:</w:t>
      </w:r>
    </w:p>
    <w:p w14:paraId="3FEED993" w14:textId="09CD177A" w:rsidR="00850D1C" w:rsidRPr="00F6400B" w:rsidRDefault="00850D1C" w:rsidP="00850D1C">
      <w:pPr>
        <w:tabs>
          <w:tab w:val="left" w:pos="567"/>
          <w:tab w:val="left" w:pos="709"/>
        </w:tabs>
        <w:rPr>
          <w:sz w:val="24"/>
          <w:szCs w:val="24"/>
          <w:lang w:val="ro-RO" w:eastAsia="ru-RU"/>
        </w:rPr>
      </w:pPr>
      <w:r>
        <w:rPr>
          <w:sz w:val="24"/>
          <w:szCs w:val="24"/>
          <w:lang w:val="ro-RO" w:eastAsia="ru-RU"/>
        </w:rPr>
        <w:noBreakHyphen/>
        <w:t> </w:t>
      </w:r>
      <w:r>
        <w:rPr>
          <w:bCs/>
          <w:sz w:val="24"/>
          <w:szCs w:val="24"/>
          <w:lang w:val="ro-RO" w:eastAsia="ru-RU"/>
        </w:rPr>
        <w:t>conform SIA ,,RSAP”/până </w:t>
      </w:r>
      <w:r w:rsidRPr="005D0AE2">
        <w:rPr>
          <w:bCs/>
          <w:sz w:val="24"/>
          <w:szCs w:val="24"/>
          <w:lang w:val="ro-RO" w:eastAsia="ru-RU"/>
        </w:rPr>
        <w:t>la:</w:t>
      </w:r>
      <w:r>
        <w:rPr>
          <w:bCs/>
          <w:sz w:val="24"/>
          <w:szCs w:val="24"/>
          <w:lang w:val="ro-RO" w:eastAsia="ru-RU"/>
        </w:rPr>
        <w:t> </w:t>
      </w:r>
      <w:r>
        <w:rPr>
          <w:bCs/>
          <w:i/>
          <w:iCs/>
          <w:sz w:val="24"/>
          <w:szCs w:val="24"/>
          <w:lang w:val="ro-RO" w:eastAsia="ru-RU"/>
        </w:rPr>
        <w:t>(ora </w:t>
      </w:r>
      <w:r w:rsidRPr="005D0AE2">
        <w:rPr>
          <w:bCs/>
          <w:i/>
          <w:iCs/>
          <w:sz w:val="24"/>
          <w:szCs w:val="24"/>
          <w:lang w:val="ro-RO" w:eastAsia="ru-RU"/>
        </w:rPr>
        <w:t>exactă</w:t>
      </w:r>
      <w:r>
        <w:rPr>
          <w:bCs/>
          <w:i/>
          <w:iCs/>
          <w:sz w:val="24"/>
          <w:szCs w:val="24"/>
          <w:lang w:val="ro-RO" w:eastAsia="ru-RU"/>
        </w:rPr>
        <w:t>)</w:t>
      </w:r>
      <w:r w:rsidRPr="005D0AE2">
        <w:rPr>
          <w:sz w:val="24"/>
          <w:szCs w:val="24"/>
          <w:lang w:val="ro-RO" w:eastAsia="ru-RU"/>
        </w:rPr>
        <w:t>____</w:t>
      </w:r>
      <w:r w:rsidR="00F6400B" w:rsidRPr="00D57141">
        <w:rPr>
          <w:b/>
          <w:u w:val="single"/>
          <w:shd w:val="clear" w:color="auto" w:fill="FFFF00"/>
          <w:lang w:val="fr-FR"/>
        </w:rPr>
        <w:t xml:space="preserve"> </w:t>
      </w:r>
      <w:r w:rsidR="00F6400B" w:rsidRPr="00D57141">
        <w:rPr>
          <w:b/>
          <w:sz w:val="24"/>
          <w:szCs w:val="24"/>
          <w:u w:val="single"/>
          <w:shd w:val="clear" w:color="auto" w:fill="FFFF00"/>
          <w:lang w:val="fr-FR"/>
        </w:rPr>
        <w:t xml:space="preserve">Conform SIARSAP </w:t>
      </w:r>
      <w:r w:rsidRPr="00F6400B">
        <w:rPr>
          <w:sz w:val="24"/>
          <w:szCs w:val="24"/>
          <w:lang w:val="ro-RO" w:eastAsia="ru-RU"/>
        </w:rPr>
        <w:t>____________________</w:t>
      </w:r>
    </w:p>
    <w:p w14:paraId="491DA528" w14:textId="53D60E21" w:rsidR="00850D1C" w:rsidRPr="005D0AE2" w:rsidRDefault="00850D1C" w:rsidP="00850D1C">
      <w:pPr>
        <w:tabs>
          <w:tab w:val="left" w:pos="567"/>
          <w:tab w:val="left" w:pos="709"/>
        </w:tabs>
        <w:rPr>
          <w:sz w:val="24"/>
          <w:szCs w:val="24"/>
          <w:lang w:val="ro-RO" w:eastAsia="ru-RU"/>
        </w:rPr>
      </w:pPr>
      <w:r w:rsidRPr="00F6400B">
        <w:rPr>
          <w:sz w:val="24"/>
          <w:szCs w:val="24"/>
          <w:lang w:val="ro-RO" w:eastAsia="ru-RU"/>
        </w:rPr>
        <w:noBreakHyphen/>
        <w:t> </w:t>
      </w:r>
      <w:r w:rsidRPr="00F6400B">
        <w:rPr>
          <w:bCs/>
          <w:sz w:val="24"/>
          <w:szCs w:val="24"/>
          <w:lang w:val="ro-RO" w:eastAsia="ru-RU"/>
        </w:rPr>
        <w:t>pe: </w:t>
      </w:r>
      <w:r w:rsidRPr="00F6400B">
        <w:rPr>
          <w:bCs/>
          <w:i/>
          <w:iCs/>
          <w:sz w:val="24"/>
          <w:szCs w:val="24"/>
          <w:lang w:val="ro-RO" w:eastAsia="ru-RU"/>
        </w:rPr>
        <w:t>(data)</w:t>
      </w:r>
      <w:r w:rsidRPr="00F6400B">
        <w:rPr>
          <w:sz w:val="24"/>
          <w:szCs w:val="24"/>
          <w:lang w:val="ro-RO" w:eastAsia="ru-RU"/>
        </w:rPr>
        <w:t>________</w:t>
      </w:r>
      <w:r w:rsidR="00F6400B" w:rsidRPr="00D57141">
        <w:rPr>
          <w:b/>
          <w:sz w:val="24"/>
          <w:szCs w:val="24"/>
          <w:u w:val="single"/>
          <w:shd w:val="clear" w:color="auto" w:fill="FFFF00"/>
          <w:lang w:val="fr-FR"/>
        </w:rPr>
        <w:t xml:space="preserve"> Conform SIARSAP </w:t>
      </w:r>
      <w:r w:rsidRPr="00F6400B">
        <w:rPr>
          <w:sz w:val="24"/>
          <w:szCs w:val="24"/>
          <w:lang w:val="ro-RO" w:eastAsia="ru-RU"/>
        </w:rPr>
        <w:t>_________</w:t>
      </w:r>
      <w:r w:rsidRPr="005D0AE2">
        <w:rPr>
          <w:sz w:val="24"/>
          <w:szCs w:val="24"/>
          <w:lang w:val="ro-RO" w:eastAsia="ru-RU"/>
        </w:rPr>
        <w:t>_________________________________</w:t>
      </w:r>
    </w:p>
    <w:p w14:paraId="1155D7AF" w14:textId="77777777" w:rsidR="00850D1C" w:rsidRDefault="00850D1C" w:rsidP="00850D1C">
      <w:pPr>
        <w:rPr>
          <w:bCs/>
          <w:sz w:val="24"/>
          <w:szCs w:val="24"/>
          <w:lang w:val="ro-RO" w:eastAsia="ru-RU"/>
        </w:rPr>
      </w:pPr>
    </w:p>
    <w:p w14:paraId="2744CC95" w14:textId="047CA66E" w:rsidR="00850D1C" w:rsidRPr="00850D1C" w:rsidRDefault="00850D1C" w:rsidP="00850D1C">
      <w:pPr>
        <w:rPr>
          <w:bCs/>
          <w:sz w:val="24"/>
          <w:szCs w:val="24"/>
          <w:lang w:val="ro-RO" w:eastAsia="ru-RU"/>
        </w:rPr>
      </w:pPr>
      <w:r w:rsidRPr="005D0AE2">
        <w:rPr>
          <w:bCs/>
          <w:sz w:val="24"/>
          <w:szCs w:val="24"/>
          <w:lang w:val="ro-RO" w:eastAsia="ru-RU"/>
        </w:rPr>
        <w:t>19. Adresa la care trebuie transmise ofertele sa</w:t>
      </w:r>
      <w:r>
        <w:rPr>
          <w:bCs/>
          <w:sz w:val="24"/>
          <w:szCs w:val="24"/>
          <w:lang w:val="ro-RO" w:eastAsia="ru-RU"/>
        </w:rPr>
        <w:t>u cererile de participare______</w:t>
      </w:r>
    </w:p>
    <w:p w14:paraId="00C39DBD" w14:textId="336A579C" w:rsidR="00850D1C" w:rsidRPr="004041E0" w:rsidRDefault="00850D1C" w:rsidP="00850D1C">
      <w:pPr>
        <w:rPr>
          <w:b/>
          <w:sz w:val="24"/>
          <w:szCs w:val="24"/>
          <w:lang w:val="ro-RO" w:eastAsia="ru-RU"/>
        </w:rPr>
      </w:pPr>
      <w:r w:rsidRPr="004041E0">
        <w:rPr>
          <w:b/>
          <w:bCs/>
          <w:i/>
          <w:iCs/>
          <w:sz w:val="24"/>
          <w:szCs w:val="24"/>
          <w:lang w:val="ro-RO" w:eastAsia="ru-RU"/>
        </w:rPr>
        <w:t>Ofertele sau cererile de participare vor fi depuse electronic prin intermediul SIA ,,RSAP”.</w:t>
      </w:r>
    </w:p>
    <w:p w14:paraId="37A74007" w14:textId="015B0415" w:rsidR="00850D1C" w:rsidRPr="00850D1C" w:rsidRDefault="00850D1C" w:rsidP="00850D1C">
      <w:pPr>
        <w:rPr>
          <w:sz w:val="24"/>
          <w:szCs w:val="24"/>
          <w:lang w:val="ro-RO" w:eastAsia="ru-RU"/>
        </w:rPr>
      </w:pPr>
      <w:r>
        <w:rPr>
          <w:bCs/>
          <w:sz w:val="24"/>
          <w:szCs w:val="24"/>
          <w:lang w:val="ro-RO" w:eastAsia="ru-RU"/>
        </w:rPr>
        <w:t>20. Termenul de valabilitate a ofertelor</w:t>
      </w:r>
      <w:r w:rsidRPr="004041E0">
        <w:rPr>
          <w:sz w:val="24"/>
          <w:szCs w:val="24"/>
          <w:lang w:val="ro-RO" w:eastAsia="ru-RU"/>
        </w:rPr>
        <w:t>__</w:t>
      </w:r>
      <w:r w:rsidR="004041E0" w:rsidRPr="00D57141">
        <w:rPr>
          <w:b/>
          <w:sz w:val="24"/>
          <w:szCs w:val="24"/>
          <w:lang w:val="ro-RO" w:eastAsia="ru-RU"/>
        </w:rPr>
        <w:t>60 zile</w:t>
      </w:r>
      <w:r w:rsidR="004041E0" w:rsidRPr="005D0AE2">
        <w:rPr>
          <w:sz w:val="24"/>
          <w:szCs w:val="24"/>
          <w:lang w:val="ro-RO" w:eastAsia="ru-RU"/>
        </w:rPr>
        <w:t xml:space="preserve"> </w:t>
      </w:r>
      <w:r w:rsidRPr="005D0AE2">
        <w:rPr>
          <w:sz w:val="24"/>
          <w:szCs w:val="24"/>
          <w:lang w:val="ro-RO" w:eastAsia="ru-RU"/>
        </w:rPr>
        <w:t>_________________</w:t>
      </w:r>
      <w:r>
        <w:rPr>
          <w:sz w:val="24"/>
          <w:szCs w:val="24"/>
          <w:lang w:val="ro-RO" w:eastAsia="ru-RU"/>
        </w:rPr>
        <w:t>___________________</w:t>
      </w:r>
    </w:p>
    <w:p w14:paraId="2650130D" w14:textId="687544A4" w:rsidR="00850D1C" w:rsidRPr="005D0AE2" w:rsidRDefault="00850D1C" w:rsidP="00850D1C">
      <w:pPr>
        <w:rPr>
          <w:sz w:val="24"/>
          <w:szCs w:val="24"/>
          <w:lang w:val="ro-RO" w:eastAsia="ru-RU"/>
        </w:rPr>
      </w:pPr>
      <w:r>
        <w:rPr>
          <w:bCs/>
          <w:sz w:val="24"/>
          <w:szCs w:val="24"/>
          <w:lang w:val="ro-RO" w:eastAsia="ru-RU"/>
        </w:rPr>
        <w:t>21. Locul deschiderii ofertelor</w:t>
      </w:r>
      <w:r w:rsidRPr="005D0AE2">
        <w:rPr>
          <w:sz w:val="24"/>
          <w:szCs w:val="24"/>
          <w:lang w:val="ro-RO" w:eastAsia="ru-RU"/>
        </w:rPr>
        <w:t>___</w:t>
      </w:r>
      <w:r w:rsidR="004041E0" w:rsidRPr="004041E0">
        <w:rPr>
          <w:lang w:val="ro-RO" w:eastAsia="ru-RU"/>
        </w:rPr>
        <w:t xml:space="preserve"> </w:t>
      </w:r>
      <w:r w:rsidR="004041E0" w:rsidRPr="004041E0">
        <w:rPr>
          <w:b/>
          <w:u w:val="single"/>
          <w:lang w:val="ro-RO" w:eastAsia="ru-RU"/>
        </w:rPr>
        <w:t>SIA ,,RSAP</w:t>
      </w:r>
      <w:r w:rsidR="004041E0">
        <w:rPr>
          <w:lang w:val="ro-RO" w:eastAsia="ru-RU"/>
        </w:rPr>
        <w:t>”</w:t>
      </w:r>
      <w:r w:rsidR="004041E0" w:rsidRPr="000217D0">
        <w:rPr>
          <w:lang w:val="ro-RO" w:eastAsia="ru-RU"/>
        </w:rPr>
        <w:t xml:space="preserve"> </w:t>
      </w:r>
      <w:r w:rsidRPr="005D0AE2">
        <w:rPr>
          <w:sz w:val="24"/>
          <w:szCs w:val="24"/>
          <w:lang w:val="ro-RO" w:eastAsia="ru-RU"/>
        </w:rPr>
        <w:t>________________________________________</w:t>
      </w:r>
    </w:p>
    <w:p w14:paraId="68F7B0A3" w14:textId="77777777" w:rsidR="00850D1C" w:rsidRPr="000217D0" w:rsidRDefault="00850D1C" w:rsidP="00850D1C">
      <w:pPr>
        <w:rPr>
          <w:lang w:val="ro-RO" w:eastAsia="ru-RU"/>
        </w:rPr>
      </w:pPr>
      <w:r w:rsidRPr="005D0AE2">
        <w:rPr>
          <w:sz w:val="24"/>
          <w:szCs w:val="24"/>
          <w:lang w:val="ro-RO" w:eastAsia="ru-RU"/>
        </w:rPr>
        <w:t xml:space="preserve"> </w:t>
      </w:r>
      <w:r>
        <w:rPr>
          <w:sz w:val="24"/>
          <w:szCs w:val="24"/>
          <w:lang w:val="ro-RO" w:eastAsia="ru-RU"/>
        </w:rPr>
        <w:t xml:space="preserve">                                                                   </w:t>
      </w:r>
      <w:r w:rsidRPr="000217D0">
        <w:rPr>
          <w:lang w:val="ro-RO" w:eastAsia="ru-RU"/>
        </w:rPr>
        <w:t xml:space="preserve">(SIA </w:t>
      </w:r>
      <w:r>
        <w:rPr>
          <w:lang w:val="ro-RO" w:eastAsia="ru-RU"/>
        </w:rPr>
        <w:t>,,</w:t>
      </w:r>
      <w:r w:rsidRPr="000217D0">
        <w:rPr>
          <w:lang w:val="ro-RO" w:eastAsia="ru-RU"/>
        </w:rPr>
        <w:t>RSAP</w:t>
      </w:r>
      <w:r>
        <w:rPr>
          <w:lang w:val="ro-RO" w:eastAsia="ru-RU"/>
        </w:rPr>
        <w:t>”</w:t>
      </w:r>
      <w:r w:rsidRPr="000217D0">
        <w:rPr>
          <w:lang w:val="ro-RO" w:eastAsia="ru-RU"/>
        </w:rPr>
        <w:t xml:space="preserve"> sau adresa </w:t>
      </w:r>
      <w:r>
        <w:rPr>
          <w:lang w:val="ro-RO" w:eastAsia="ru-RU"/>
        </w:rPr>
        <w:t xml:space="preserve">locului </w:t>
      </w:r>
      <w:r w:rsidRPr="000217D0">
        <w:rPr>
          <w:lang w:val="ro-RO" w:eastAsia="ru-RU"/>
        </w:rPr>
        <w:t>deschiderii)</w:t>
      </w:r>
    </w:p>
    <w:p w14:paraId="1B97B734" w14:textId="331F7486" w:rsidR="00850D1C" w:rsidRPr="00850D1C" w:rsidRDefault="00850D1C" w:rsidP="00850D1C">
      <w:pPr>
        <w:rPr>
          <w:sz w:val="24"/>
          <w:szCs w:val="24"/>
          <w:lang w:val="ro-RO" w:eastAsia="ru-RU"/>
        </w:rPr>
      </w:pPr>
      <w:r w:rsidRPr="005D0AE2">
        <w:rPr>
          <w:bCs/>
          <w:i/>
          <w:iCs/>
          <w:sz w:val="24"/>
          <w:szCs w:val="24"/>
          <w:lang w:val="ro-RO" w:eastAsia="ru-RU"/>
        </w:rPr>
        <w:t>Ofertele întârziate vor fi respinse.</w:t>
      </w:r>
    </w:p>
    <w:p w14:paraId="334C135F" w14:textId="417E38D0" w:rsidR="00850D1C" w:rsidRPr="00850D1C" w:rsidRDefault="00850D1C" w:rsidP="00850D1C">
      <w:pPr>
        <w:rPr>
          <w:sz w:val="24"/>
          <w:szCs w:val="24"/>
          <w:lang w:val="ro-RO" w:eastAsia="ru-RU"/>
        </w:rPr>
      </w:pPr>
      <w:r w:rsidRPr="005D0AE2">
        <w:rPr>
          <w:bCs/>
          <w:sz w:val="24"/>
          <w:szCs w:val="24"/>
          <w:lang w:val="ro-RO" w:eastAsia="ru-RU"/>
        </w:rPr>
        <w:t>22. Limba sau limbile în care trebuie redactate ofertele sau cererile de</w:t>
      </w:r>
      <w:r>
        <w:rPr>
          <w:bCs/>
          <w:sz w:val="24"/>
          <w:szCs w:val="24"/>
          <w:lang w:val="ro-RO" w:eastAsia="ru-RU"/>
        </w:rPr>
        <w:t xml:space="preserve"> participare</w:t>
      </w:r>
      <w:r w:rsidR="004041E0">
        <w:rPr>
          <w:sz w:val="24"/>
          <w:szCs w:val="24"/>
          <w:lang w:val="ro-RO" w:eastAsia="ru-RU"/>
        </w:rPr>
        <w:t>_</w:t>
      </w:r>
      <w:r w:rsidR="004041E0" w:rsidRPr="00D57141">
        <w:rPr>
          <w:b/>
          <w:sz w:val="24"/>
          <w:szCs w:val="24"/>
          <w:highlight w:val="yellow"/>
          <w:u w:val="single"/>
          <w:lang w:val="fr-FR"/>
        </w:rPr>
        <w:t>limba română</w:t>
      </w:r>
      <w:r w:rsidRPr="004041E0">
        <w:rPr>
          <w:sz w:val="24"/>
          <w:szCs w:val="24"/>
          <w:lang w:val="ro-RO" w:eastAsia="ru-RU"/>
        </w:rPr>
        <w:t>_</w:t>
      </w:r>
    </w:p>
    <w:p w14:paraId="098A1758" w14:textId="3DBC384A" w:rsidR="00850D1C" w:rsidRPr="00850D1C" w:rsidRDefault="00850D1C" w:rsidP="00850D1C">
      <w:pPr>
        <w:rPr>
          <w:sz w:val="24"/>
          <w:szCs w:val="24"/>
          <w:lang w:val="ro-RO" w:eastAsia="ru-RU"/>
        </w:rPr>
      </w:pPr>
      <w:r>
        <w:rPr>
          <w:bCs/>
          <w:sz w:val="24"/>
          <w:szCs w:val="24"/>
          <w:lang w:val="ro-RO" w:eastAsia="ru-RU"/>
        </w:rPr>
        <w:t>23. Alte informaţii relevante</w:t>
      </w:r>
      <w:r w:rsidRPr="005D0AE2">
        <w:rPr>
          <w:sz w:val="24"/>
          <w:szCs w:val="24"/>
          <w:lang w:val="ro-RO" w:eastAsia="ru-RU"/>
        </w:rPr>
        <w:t>____________________________________________________________</w:t>
      </w:r>
      <w:r>
        <w:rPr>
          <w:sz w:val="24"/>
          <w:szCs w:val="24"/>
          <w:lang w:val="ro-RO" w:eastAsia="ru-RU"/>
        </w:rPr>
        <w:t>____________________________________________________________</w:t>
      </w:r>
    </w:p>
    <w:p w14:paraId="11AE5304" w14:textId="77777777" w:rsidR="00850D1C" w:rsidRPr="005D0AE2" w:rsidRDefault="00850D1C" w:rsidP="00850D1C">
      <w:pPr>
        <w:rPr>
          <w:bCs/>
          <w:sz w:val="24"/>
          <w:szCs w:val="24"/>
          <w:lang w:val="ro-RO" w:eastAsia="ru-RU"/>
        </w:rPr>
      </w:pPr>
    </w:p>
    <w:p w14:paraId="67B37995" w14:textId="77777777" w:rsidR="00850D1C" w:rsidRPr="004041E0" w:rsidRDefault="00850D1C" w:rsidP="00850D1C">
      <w:pPr>
        <w:rPr>
          <w:sz w:val="24"/>
          <w:szCs w:val="24"/>
          <w:lang w:val="ro-RO" w:eastAsia="ru-RU"/>
        </w:rPr>
      </w:pPr>
      <w:r w:rsidRPr="004041E0">
        <w:rPr>
          <w:b/>
          <w:bCs/>
          <w:sz w:val="24"/>
          <w:szCs w:val="24"/>
          <w:lang w:val="ro-RO" w:eastAsia="ru-RU"/>
        </w:rPr>
        <w:t>Conducătorul grupului de lucru</w:t>
      </w:r>
      <w:r w:rsidRPr="004041E0">
        <w:rPr>
          <w:sz w:val="24"/>
          <w:szCs w:val="24"/>
          <w:lang w:val="ro-RO" w:eastAsia="ru-RU"/>
        </w:rPr>
        <w:t xml:space="preserve"> ______________________________.</w:t>
      </w:r>
    </w:p>
    <w:p w14:paraId="04F8A056" w14:textId="77777777" w:rsidR="004041E0" w:rsidRPr="004041E0" w:rsidRDefault="004041E0" w:rsidP="004041E0">
      <w:pPr>
        <w:spacing w:line="276" w:lineRule="auto"/>
        <w:ind w:right="-144"/>
        <w:rPr>
          <w:b/>
          <w:bCs/>
          <w:color w:val="000000"/>
          <w:sz w:val="24"/>
          <w:szCs w:val="24"/>
        </w:rPr>
      </w:pPr>
      <w:r w:rsidRPr="004041E0">
        <w:rPr>
          <w:b/>
          <w:bCs/>
          <w:color w:val="000000"/>
          <w:sz w:val="24"/>
          <w:szCs w:val="24"/>
        </w:rPr>
        <w:t xml:space="preserve">Director </w:t>
      </w:r>
    </w:p>
    <w:p w14:paraId="512BC6D4" w14:textId="77777777" w:rsidR="004041E0" w:rsidRPr="004041E0" w:rsidRDefault="004041E0" w:rsidP="004041E0">
      <w:pPr>
        <w:spacing w:line="276" w:lineRule="auto"/>
        <w:ind w:right="-144"/>
        <w:rPr>
          <w:b/>
          <w:bCs/>
          <w:color w:val="000000"/>
          <w:sz w:val="24"/>
          <w:szCs w:val="24"/>
        </w:rPr>
      </w:pPr>
      <w:r w:rsidRPr="004041E0">
        <w:rPr>
          <w:b/>
          <w:bCs/>
          <w:color w:val="000000"/>
          <w:sz w:val="24"/>
          <w:szCs w:val="24"/>
        </w:rPr>
        <w:tab/>
        <w:t>„</w:t>
      </w:r>
      <w:proofErr w:type="spellStart"/>
      <w:r w:rsidRPr="004041E0">
        <w:rPr>
          <w:b/>
          <w:bCs/>
          <w:color w:val="000000"/>
          <w:sz w:val="24"/>
          <w:szCs w:val="24"/>
        </w:rPr>
        <w:t>Dendrariu</w:t>
      </w:r>
      <w:proofErr w:type="spellEnd"/>
      <w:r w:rsidRPr="004041E0">
        <w:rPr>
          <w:b/>
          <w:bCs/>
          <w:color w:val="000000"/>
          <w:sz w:val="24"/>
          <w:szCs w:val="24"/>
        </w:rPr>
        <w:t xml:space="preserve">” Î.M. </w:t>
      </w:r>
      <w:r w:rsidRPr="004041E0">
        <w:rPr>
          <w:b/>
          <w:bCs/>
          <w:color w:val="000000"/>
          <w:sz w:val="24"/>
          <w:szCs w:val="24"/>
        </w:rPr>
        <w:tab/>
      </w:r>
      <w:r w:rsidRPr="004041E0">
        <w:rPr>
          <w:b/>
          <w:bCs/>
          <w:color w:val="000000"/>
          <w:sz w:val="24"/>
          <w:szCs w:val="24"/>
        </w:rPr>
        <w:tab/>
      </w:r>
      <w:r w:rsidRPr="004041E0">
        <w:rPr>
          <w:b/>
          <w:bCs/>
          <w:color w:val="000000"/>
          <w:sz w:val="24"/>
          <w:szCs w:val="24"/>
        </w:rPr>
        <w:tab/>
      </w:r>
      <w:r w:rsidRPr="004041E0">
        <w:rPr>
          <w:b/>
          <w:bCs/>
          <w:color w:val="000000"/>
          <w:sz w:val="24"/>
          <w:szCs w:val="24"/>
        </w:rPr>
        <w:tab/>
      </w:r>
      <w:r w:rsidRPr="004041E0">
        <w:rPr>
          <w:b/>
          <w:bCs/>
          <w:color w:val="000000"/>
          <w:sz w:val="24"/>
          <w:szCs w:val="24"/>
        </w:rPr>
        <w:tab/>
      </w:r>
      <w:r w:rsidRPr="004041E0">
        <w:rPr>
          <w:b/>
          <w:bCs/>
          <w:color w:val="000000"/>
          <w:sz w:val="24"/>
          <w:szCs w:val="24"/>
        </w:rPr>
        <w:tab/>
      </w:r>
      <w:r w:rsidRPr="004041E0">
        <w:rPr>
          <w:b/>
          <w:bCs/>
          <w:color w:val="000000"/>
          <w:sz w:val="24"/>
          <w:szCs w:val="24"/>
        </w:rPr>
        <w:tab/>
      </w:r>
      <w:r w:rsidRPr="004041E0">
        <w:rPr>
          <w:b/>
          <w:bCs/>
          <w:color w:val="000000"/>
          <w:sz w:val="24"/>
          <w:szCs w:val="24"/>
        </w:rPr>
        <w:tab/>
        <w:t>Ion UZUN</w:t>
      </w:r>
    </w:p>
    <w:p w14:paraId="38D2AB0B" w14:textId="77777777" w:rsidR="004041E0" w:rsidRPr="004041E0" w:rsidRDefault="004041E0" w:rsidP="00850D1C">
      <w:pPr>
        <w:rPr>
          <w:sz w:val="24"/>
          <w:szCs w:val="24"/>
          <w:lang w:eastAsia="ru-RU"/>
        </w:rPr>
      </w:pPr>
    </w:p>
    <w:sectPr w:rsidR="004041E0" w:rsidRPr="004041E0" w:rsidSect="00971AAB">
      <w:pgSz w:w="12240" w:h="15840"/>
      <w:pgMar w:top="709" w:right="900" w:bottom="1440" w:left="1276"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72475FF2"/>
    <w:multiLevelType w:val="hybridMultilevel"/>
    <w:tmpl w:val="11067866"/>
    <w:lvl w:ilvl="0" w:tplc="34A8822E">
      <w:start w:val="1"/>
      <w:numFmt w:val="decimal"/>
      <w:pStyle w:val="1ALIN"/>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2" w15:restartNumberingAfterBreak="0">
    <w:nsid w:val="73A31420"/>
    <w:multiLevelType w:val="hybridMultilevel"/>
    <w:tmpl w:val="D17293EE"/>
    <w:lvl w:ilvl="0" w:tplc="CA2477EA">
      <w:start w:val="1"/>
      <w:numFmt w:val="decimal"/>
      <w:lvlText w:val="%1."/>
      <w:lvlJc w:val="left"/>
      <w:pPr>
        <w:ind w:left="1069" w:hanging="36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num w:numId="1" w16cid:durableId="949430180">
    <w:abstractNumId w:val="1"/>
  </w:num>
  <w:num w:numId="2" w16cid:durableId="2014601957">
    <w:abstractNumId w:val="2"/>
  </w:num>
  <w:num w:numId="3" w16cid:durableId="48582684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B6A95"/>
    <w:rsid w:val="00005386"/>
    <w:rsid w:val="0001062F"/>
    <w:rsid w:val="00014D0A"/>
    <w:rsid w:val="00017E5A"/>
    <w:rsid w:val="000207F0"/>
    <w:rsid w:val="00022284"/>
    <w:rsid w:val="00022301"/>
    <w:rsid w:val="00024C3E"/>
    <w:rsid w:val="00033177"/>
    <w:rsid w:val="00036426"/>
    <w:rsid w:val="00042510"/>
    <w:rsid w:val="0004342C"/>
    <w:rsid w:val="00047556"/>
    <w:rsid w:val="00075994"/>
    <w:rsid w:val="00076F8E"/>
    <w:rsid w:val="00080694"/>
    <w:rsid w:val="00080B3C"/>
    <w:rsid w:val="00095CAB"/>
    <w:rsid w:val="00096E3F"/>
    <w:rsid w:val="000A280C"/>
    <w:rsid w:val="000A4239"/>
    <w:rsid w:val="000A7675"/>
    <w:rsid w:val="000B42AD"/>
    <w:rsid w:val="000B681A"/>
    <w:rsid w:val="000C3759"/>
    <w:rsid w:val="000D4F1A"/>
    <w:rsid w:val="000F52B5"/>
    <w:rsid w:val="00100EC4"/>
    <w:rsid w:val="001020C3"/>
    <w:rsid w:val="0012061F"/>
    <w:rsid w:val="00121AF9"/>
    <w:rsid w:val="001278D8"/>
    <w:rsid w:val="00134258"/>
    <w:rsid w:val="001410F0"/>
    <w:rsid w:val="001437C4"/>
    <w:rsid w:val="00146119"/>
    <w:rsid w:val="00152BA2"/>
    <w:rsid w:val="00153A3E"/>
    <w:rsid w:val="00160977"/>
    <w:rsid w:val="0016106C"/>
    <w:rsid w:val="0016251D"/>
    <w:rsid w:val="0016402B"/>
    <w:rsid w:val="0017011D"/>
    <w:rsid w:val="0017059D"/>
    <w:rsid w:val="001744E9"/>
    <w:rsid w:val="001A60E7"/>
    <w:rsid w:val="001B4589"/>
    <w:rsid w:val="001F011E"/>
    <w:rsid w:val="001F1106"/>
    <w:rsid w:val="001F3CC1"/>
    <w:rsid w:val="002058A2"/>
    <w:rsid w:val="0021605E"/>
    <w:rsid w:val="0022487C"/>
    <w:rsid w:val="00225891"/>
    <w:rsid w:val="0023251E"/>
    <w:rsid w:val="002327AA"/>
    <w:rsid w:val="00252A42"/>
    <w:rsid w:val="00265C28"/>
    <w:rsid w:val="00270D6A"/>
    <w:rsid w:val="00273B55"/>
    <w:rsid w:val="00281120"/>
    <w:rsid w:val="002915CB"/>
    <w:rsid w:val="002A0CE3"/>
    <w:rsid w:val="002A1CB6"/>
    <w:rsid w:val="002A751A"/>
    <w:rsid w:val="002C0F6E"/>
    <w:rsid w:val="002C4E77"/>
    <w:rsid w:val="002C7A24"/>
    <w:rsid w:val="002D4FF0"/>
    <w:rsid w:val="002E1B72"/>
    <w:rsid w:val="002E300E"/>
    <w:rsid w:val="002E35EA"/>
    <w:rsid w:val="002E3B3A"/>
    <w:rsid w:val="002E7BBF"/>
    <w:rsid w:val="002F472E"/>
    <w:rsid w:val="003049C6"/>
    <w:rsid w:val="00317DF7"/>
    <w:rsid w:val="003422D5"/>
    <w:rsid w:val="00344CD2"/>
    <w:rsid w:val="00346540"/>
    <w:rsid w:val="00361C06"/>
    <w:rsid w:val="0037335C"/>
    <w:rsid w:val="00385562"/>
    <w:rsid w:val="003A4C10"/>
    <w:rsid w:val="003B58A3"/>
    <w:rsid w:val="003C122A"/>
    <w:rsid w:val="003C3458"/>
    <w:rsid w:val="003C6CEB"/>
    <w:rsid w:val="003F1F61"/>
    <w:rsid w:val="004041E0"/>
    <w:rsid w:val="004071CD"/>
    <w:rsid w:val="00407265"/>
    <w:rsid w:val="004243FD"/>
    <w:rsid w:val="00427331"/>
    <w:rsid w:val="00430002"/>
    <w:rsid w:val="004422F9"/>
    <w:rsid w:val="004608A0"/>
    <w:rsid w:val="00460D37"/>
    <w:rsid w:val="00461597"/>
    <w:rsid w:val="00465356"/>
    <w:rsid w:val="00466296"/>
    <w:rsid w:val="004712EB"/>
    <w:rsid w:val="00482735"/>
    <w:rsid w:val="0048285F"/>
    <w:rsid w:val="004A1788"/>
    <w:rsid w:val="004A4327"/>
    <w:rsid w:val="004A5975"/>
    <w:rsid w:val="004C04A1"/>
    <w:rsid w:val="004C4C0F"/>
    <w:rsid w:val="004D26E4"/>
    <w:rsid w:val="004D5944"/>
    <w:rsid w:val="004F00E7"/>
    <w:rsid w:val="004F7C36"/>
    <w:rsid w:val="00511160"/>
    <w:rsid w:val="005178BE"/>
    <w:rsid w:val="005335F1"/>
    <w:rsid w:val="00534C38"/>
    <w:rsid w:val="00543466"/>
    <w:rsid w:val="0054412D"/>
    <w:rsid w:val="00544D04"/>
    <w:rsid w:val="0054699C"/>
    <w:rsid w:val="0055370E"/>
    <w:rsid w:val="00555E37"/>
    <w:rsid w:val="00557341"/>
    <w:rsid w:val="00562EAE"/>
    <w:rsid w:val="00577721"/>
    <w:rsid w:val="00583CBF"/>
    <w:rsid w:val="005844F6"/>
    <w:rsid w:val="005854E3"/>
    <w:rsid w:val="005855C3"/>
    <w:rsid w:val="00592BB6"/>
    <w:rsid w:val="005A59A6"/>
    <w:rsid w:val="005B6FDB"/>
    <w:rsid w:val="005B78AE"/>
    <w:rsid w:val="005C5D06"/>
    <w:rsid w:val="005D1FA6"/>
    <w:rsid w:val="005D7FC2"/>
    <w:rsid w:val="005F4BB4"/>
    <w:rsid w:val="00616CDD"/>
    <w:rsid w:val="00624C83"/>
    <w:rsid w:val="00630180"/>
    <w:rsid w:val="0067093C"/>
    <w:rsid w:val="00670A70"/>
    <w:rsid w:val="00673569"/>
    <w:rsid w:val="006954F9"/>
    <w:rsid w:val="006963C9"/>
    <w:rsid w:val="00697B23"/>
    <w:rsid w:val="006A33FF"/>
    <w:rsid w:val="006A46AB"/>
    <w:rsid w:val="006B25A9"/>
    <w:rsid w:val="006B2C00"/>
    <w:rsid w:val="006D1A52"/>
    <w:rsid w:val="006D47D1"/>
    <w:rsid w:val="006D4BD9"/>
    <w:rsid w:val="006F2984"/>
    <w:rsid w:val="006F3154"/>
    <w:rsid w:val="006F7976"/>
    <w:rsid w:val="00700106"/>
    <w:rsid w:val="0070046C"/>
    <w:rsid w:val="0070488E"/>
    <w:rsid w:val="00706BBB"/>
    <w:rsid w:val="007162DE"/>
    <w:rsid w:val="00717F25"/>
    <w:rsid w:val="00725A8E"/>
    <w:rsid w:val="00730AFC"/>
    <w:rsid w:val="00730B25"/>
    <w:rsid w:val="00744A71"/>
    <w:rsid w:val="00744ACC"/>
    <w:rsid w:val="0075197A"/>
    <w:rsid w:val="007657B7"/>
    <w:rsid w:val="00766A8B"/>
    <w:rsid w:val="007702A4"/>
    <w:rsid w:val="00777BBC"/>
    <w:rsid w:val="007977E4"/>
    <w:rsid w:val="007A479A"/>
    <w:rsid w:val="007B04D9"/>
    <w:rsid w:val="007B6DD7"/>
    <w:rsid w:val="007C3B8E"/>
    <w:rsid w:val="007D584A"/>
    <w:rsid w:val="007E53D0"/>
    <w:rsid w:val="007F3E5A"/>
    <w:rsid w:val="007F7F26"/>
    <w:rsid w:val="00804312"/>
    <w:rsid w:val="008101ED"/>
    <w:rsid w:val="00817A8D"/>
    <w:rsid w:val="00820349"/>
    <w:rsid w:val="008257B3"/>
    <w:rsid w:val="0083385B"/>
    <w:rsid w:val="0084736B"/>
    <w:rsid w:val="0085073E"/>
    <w:rsid w:val="00850D1C"/>
    <w:rsid w:val="00852CFC"/>
    <w:rsid w:val="00856189"/>
    <w:rsid w:val="00856771"/>
    <w:rsid w:val="00865051"/>
    <w:rsid w:val="00872E78"/>
    <w:rsid w:val="00874C60"/>
    <w:rsid w:val="00894D68"/>
    <w:rsid w:val="008A04DE"/>
    <w:rsid w:val="008E67FE"/>
    <w:rsid w:val="008F64E6"/>
    <w:rsid w:val="00925E15"/>
    <w:rsid w:val="009309B3"/>
    <w:rsid w:val="009400C5"/>
    <w:rsid w:val="00955C06"/>
    <w:rsid w:val="00971AAB"/>
    <w:rsid w:val="00974A2A"/>
    <w:rsid w:val="00974B57"/>
    <w:rsid w:val="00976F9A"/>
    <w:rsid w:val="009856C5"/>
    <w:rsid w:val="00992302"/>
    <w:rsid w:val="00994951"/>
    <w:rsid w:val="00995092"/>
    <w:rsid w:val="00996D12"/>
    <w:rsid w:val="00996E1A"/>
    <w:rsid w:val="009A13E4"/>
    <w:rsid w:val="009A2FD8"/>
    <w:rsid w:val="009B1AA5"/>
    <w:rsid w:val="009C53F4"/>
    <w:rsid w:val="009C7252"/>
    <w:rsid w:val="009F58A0"/>
    <w:rsid w:val="00A018EF"/>
    <w:rsid w:val="00A10E8E"/>
    <w:rsid w:val="00A128CC"/>
    <w:rsid w:val="00A1569F"/>
    <w:rsid w:val="00A244CB"/>
    <w:rsid w:val="00A34937"/>
    <w:rsid w:val="00A35AE3"/>
    <w:rsid w:val="00A36C74"/>
    <w:rsid w:val="00A42735"/>
    <w:rsid w:val="00A57C97"/>
    <w:rsid w:val="00A73D49"/>
    <w:rsid w:val="00A77A8F"/>
    <w:rsid w:val="00A90DCB"/>
    <w:rsid w:val="00A93155"/>
    <w:rsid w:val="00A971E5"/>
    <w:rsid w:val="00AA589B"/>
    <w:rsid w:val="00AB28A9"/>
    <w:rsid w:val="00AB7CA3"/>
    <w:rsid w:val="00AC5382"/>
    <w:rsid w:val="00AC6274"/>
    <w:rsid w:val="00AD628E"/>
    <w:rsid w:val="00B36D56"/>
    <w:rsid w:val="00B3721F"/>
    <w:rsid w:val="00B51BAB"/>
    <w:rsid w:val="00B645BE"/>
    <w:rsid w:val="00B724FA"/>
    <w:rsid w:val="00B757D9"/>
    <w:rsid w:val="00B800BD"/>
    <w:rsid w:val="00B80F3B"/>
    <w:rsid w:val="00B860A1"/>
    <w:rsid w:val="00B87260"/>
    <w:rsid w:val="00BA002D"/>
    <w:rsid w:val="00BA0B00"/>
    <w:rsid w:val="00BA5C94"/>
    <w:rsid w:val="00BB1DE3"/>
    <w:rsid w:val="00BC2E6C"/>
    <w:rsid w:val="00BC7DE0"/>
    <w:rsid w:val="00BD20BC"/>
    <w:rsid w:val="00BD291E"/>
    <w:rsid w:val="00BD489D"/>
    <w:rsid w:val="00BD6754"/>
    <w:rsid w:val="00BE3307"/>
    <w:rsid w:val="00BF56F6"/>
    <w:rsid w:val="00C00840"/>
    <w:rsid w:val="00C07B56"/>
    <w:rsid w:val="00C1564E"/>
    <w:rsid w:val="00C27596"/>
    <w:rsid w:val="00C3675D"/>
    <w:rsid w:val="00C40BCC"/>
    <w:rsid w:val="00C42E43"/>
    <w:rsid w:val="00C43DB4"/>
    <w:rsid w:val="00C448B6"/>
    <w:rsid w:val="00C53B78"/>
    <w:rsid w:val="00C62ACB"/>
    <w:rsid w:val="00C6703B"/>
    <w:rsid w:val="00C71D24"/>
    <w:rsid w:val="00C71D7C"/>
    <w:rsid w:val="00C82314"/>
    <w:rsid w:val="00C91D38"/>
    <w:rsid w:val="00CA1D47"/>
    <w:rsid w:val="00CA46C2"/>
    <w:rsid w:val="00CB50B5"/>
    <w:rsid w:val="00CB6A95"/>
    <w:rsid w:val="00CD22CD"/>
    <w:rsid w:val="00CE7FB4"/>
    <w:rsid w:val="00CF325C"/>
    <w:rsid w:val="00CF3F67"/>
    <w:rsid w:val="00D0298D"/>
    <w:rsid w:val="00D1057D"/>
    <w:rsid w:val="00D11CA1"/>
    <w:rsid w:val="00D1344E"/>
    <w:rsid w:val="00D34A61"/>
    <w:rsid w:val="00D37AD7"/>
    <w:rsid w:val="00D46528"/>
    <w:rsid w:val="00D57141"/>
    <w:rsid w:val="00D579EF"/>
    <w:rsid w:val="00D57B99"/>
    <w:rsid w:val="00D633BF"/>
    <w:rsid w:val="00D646AB"/>
    <w:rsid w:val="00D77BDF"/>
    <w:rsid w:val="00D93610"/>
    <w:rsid w:val="00DA43C6"/>
    <w:rsid w:val="00DB1082"/>
    <w:rsid w:val="00DC7A9A"/>
    <w:rsid w:val="00DD3578"/>
    <w:rsid w:val="00DE21E8"/>
    <w:rsid w:val="00DE39A0"/>
    <w:rsid w:val="00DF5A82"/>
    <w:rsid w:val="00DF792E"/>
    <w:rsid w:val="00E00074"/>
    <w:rsid w:val="00E15037"/>
    <w:rsid w:val="00E21AE6"/>
    <w:rsid w:val="00E21D9E"/>
    <w:rsid w:val="00E26031"/>
    <w:rsid w:val="00E26718"/>
    <w:rsid w:val="00E30B3B"/>
    <w:rsid w:val="00E30CD7"/>
    <w:rsid w:val="00E31696"/>
    <w:rsid w:val="00E3322F"/>
    <w:rsid w:val="00E334F8"/>
    <w:rsid w:val="00E548B1"/>
    <w:rsid w:val="00E56C67"/>
    <w:rsid w:val="00E6003E"/>
    <w:rsid w:val="00E60A57"/>
    <w:rsid w:val="00E61729"/>
    <w:rsid w:val="00E61E73"/>
    <w:rsid w:val="00EA6647"/>
    <w:rsid w:val="00EB2803"/>
    <w:rsid w:val="00EB46ED"/>
    <w:rsid w:val="00EC3089"/>
    <w:rsid w:val="00EC3BA5"/>
    <w:rsid w:val="00EC7E01"/>
    <w:rsid w:val="00F071DD"/>
    <w:rsid w:val="00F15A09"/>
    <w:rsid w:val="00F17D77"/>
    <w:rsid w:val="00F2597D"/>
    <w:rsid w:val="00F271AA"/>
    <w:rsid w:val="00F455F1"/>
    <w:rsid w:val="00F46F6A"/>
    <w:rsid w:val="00F46FF7"/>
    <w:rsid w:val="00F6400B"/>
    <w:rsid w:val="00F71C8D"/>
    <w:rsid w:val="00F73080"/>
    <w:rsid w:val="00F82370"/>
    <w:rsid w:val="00F8624F"/>
    <w:rsid w:val="00FB40D9"/>
    <w:rsid w:val="00FD1BCE"/>
    <w:rsid w:val="00FD6250"/>
    <w:rsid w:val="00FE3A17"/>
    <w:rsid w:val="00FE3C17"/>
    <w:rsid w:val="00FE4348"/>
    <w:rsid w:val="00FF0639"/>
    <w:rsid w:val="00FF0667"/>
    <w:rsid w:val="00FF102B"/>
    <w:rsid w:val="00FF6F03"/>
    <w:rsid w:val="00FF719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566EA5"/>
  <w15:chartTrackingRefBased/>
  <w15:docId w15:val="{A80D7105-D264-48E5-ACAD-E76384B74F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50D1C"/>
    <w:pPr>
      <w:spacing w:after="0" w:line="240" w:lineRule="auto"/>
      <w:ind w:firstLine="709"/>
      <w:jc w:val="both"/>
    </w:pPr>
    <w:rPr>
      <w:rFonts w:ascii="Times New Roman" w:eastAsia="Times New Roman" w:hAnsi="Times New Roman" w:cs="Times New Roman"/>
      <w:kern w:val="0"/>
      <w:sz w:val="20"/>
      <w:szCs w:val="2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TEXT">
    <w:name w:val="1.TEXT"/>
    <w:basedOn w:val="Normal"/>
    <w:link w:val="1TEXT0"/>
    <w:qFormat/>
    <w:rsid w:val="007977E4"/>
    <w:pPr>
      <w:autoSpaceDE w:val="0"/>
      <w:autoSpaceDN w:val="0"/>
      <w:adjustRightInd w:val="0"/>
      <w:ind w:firstLine="284"/>
      <w:textAlignment w:val="center"/>
    </w:pPr>
    <w:rPr>
      <w:rFonts w:eastAsiaTheme="minorHAnsi" w:cs="Pragma_MonitorOficial"/>
      <w:color w:val="000000"/>
      <w:sz w:val="24"/>
      <w:szCs w:val="16"/>
      <w:lang w:val="ru-RU"/>
      <w14:ligatures w14:val="standardContextual"/>
    </w:rPr>
  </w:style>
  <w:style w:type="character" w:customStyle="1" w:styleId="1TEXT0">
    <w:name w:val="1.TEXT Знак"/>
    <w:basedOn w:val="DefaultParagraphFont"/>
    <w:link w:val="1TEXT"/>
    <w:rsid w:val="007977E4"/>
    <w:rPr>
      <w:rFonts w:ascii="Times New Roman" w:hAnsi="Times New Roman" w:cs="Pragma_MonitorOficial"/>
      <w:color w:val="000000"/>
      <w:kern w:val="0"/>
      <w:sz w:val="24"/>
      <w:szCs w:val="16"/>
      <w:lang w:val="ru-RU"/>
    </w:rPr>
  </w:style>
  <w:style w:type="paragraph" w:customStyle="1" w:styleId="1ALIN">
    <w:name w:val="1.ALIN"/>
    <w:basedOn w:val="1TEXT"/>
    <w:link w:val="1ALIN0"/>
    <w:autoRedefine/>
    <w:qFormat/>
    <w:rsid w:val="007977E4"/>
    <w:pPr>
      <w:numPr>
        <w:numId w:val="1"/>
      </w:numPr>
      <w:tabs>
        <w:tab w:val="num" w:pos="360"/>
      </w:tabs>
      <w:ind w:left="0" w:firstLine="284"/>
    </w:pPr>
  </w:style>
  <w:style w:type="character" w:customStyle="1" w:styleId="1ALIN0">
    <w:name w:val="1.ALIN Знак"/>
    <w:basedOn w:val="1TEXT0"/>
    <w:link w:val="1ALIN"/>
    <w:rsid w:val="007977E4"/>
    <w:rPr>
      <w:rFonts w:ascii="Times New Roman" w:hAnsi="Times New Roman" w:cs="Pragma_MonitorOficial"/>
      <w:color w:val="000000"/>
      <w:kern w:val="0"/>
      <w:sz w:val="24"/>
      <w:szCs w:val="16"/>
      <w:lang w:val="ru-RU"/>
    </w:rPr>
  </w:style>
  <w:style w:type="table" w:customStyle="1" w:styleId="GrilTabel2">
    <w:name w:val="Grilă Tabel2"/>
    <w:basedOn w:val="TableNormal"/>
    <w:next w:val="TableGrid"/>
    <w:rsid w:val="00850D1C"/>
    <w:pPr>
      <w:spacing w:after="0" w:line="240" w:lineRule="auto"/>
      <w:ind w:firstLine="709"/>
      <w:jc w:val="both"/>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850D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3251E"/>
    <w:pPr>
      <w:ind w:left="720"/>
      <w:contextualSpacing/>
    </w:pPr>
  </w:style>
  <w:style w:type="character" w:styleId="Hyperlink">
    <w:name w:val="Hyperlink"/>
    <w:basedOn w:val="DefaultParagraphFont"/>
    <w:uiPriority w:val="99"/>
    <w:unhideWhenUsed/>
    <w:rsid w:val="00C53B78"/>
    <w:rPr>
      <w:color w:val="0563C1" w:themeColor="hyperlink"/>
      <w:u w:val="single"/>
    </w:rPr>
  </w:style>
  <w:style w:type="paragraph" w:customStyle="1" w:styleId="Default">
    <w:name w:val="Default"/>
    <w:rsid w:val="001410F0"/>
    <w:pPr>
      <w:autoSpaceDE w:val="0"/>
      <w:autoSpaceDN w:val="0"/>
      <w:adjustRightInd w:val="0"/>
      <w:spacing w:after="0" w:line="240" w:lineRule="auto"/>
    </w:pPr>
    <w:rPr>
      <w:rFonts w:ascii="Arial" w:hAnsi="Arial" w:cs="Arial"/>
      <w:color w:val="000000"/>
      <w:kern w:val="0"/>
      <w:sz w:val="24"/>
      <w:szCs w:val="24"/>
      <w:lang w:val="en-GB"/>
    </w:rPr>
  </w:style>
  <w:style w:type="paragraph" w:styleId="NormalWeb">
    <w:name w:val="Normal (Web)"/>
    <w:basedOn w:val="Normal"/>
    <w:uiPriority w:val="99"/>
    <w:semiHidden/>
    <w:unhideWhenUsed/>
    <w:rsid w:val="00D633BF"/>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65007">
      <w:bodyDiv w:val="1"/>
      <w:marLeft w:val="0"/>
      <w:marRight w:val="0"/>
      <w:marTop w:val="0"/>
      <w:marBottom w:val="0"/>
      <w:divBdr>
        <w:top w:val="none" w:sz="0" w:space="0" w:color="auto"/>
        <w:left w:val="none" w:sz="0" w:space="0" w:color="auto"/>
        <w:bottom w:val="none" w:sz="0" w:space="0" w:color="auto"/>
        <w:right w:val="none" w:sz="0" w:space="0" w:color="auto"/>
      </w:divBdr>
    </w:div>
    <w:div w:id="46415902">
      <w:bodyDiv w:val="1"/>
      <w:marLeft w:val="0"/>
      <w:marRight w:val="0"/>
      <w:marTop w:val="0"/>
      <w:marBottom w:val="0"/>
      <w:divBdr>
        <w:top w:val="none" w:sz="0" w:space="0" w:color="auto"/>
        <w:left w:val="none" w:sz="0" w:space="0" w:color="auto"/>
        <w:bottom w:val="none" w:sz="0" w:space="0" w:color="auto"/>
        <w:right w:val="none" w:sz="0" w:space="0" w:color="auto"/>
      </w:divBdr>
    </w:div>
    <w:div w:id="65886391">
      <w:bodyDiv w:val="1"/>
      <w:marLeft w:val="0"/>
      <w:marRight w:val="0"/>
      <w:marTop w:val="0"/>
      <w:marBottom w:val="0"/>
      <w:divBdr>
        <w:top w:val="none" w:sz="0" w:space="0" w:color="auto"/>
        <w:left w:val="none" w:sz="0" w:space="0" w:color="auto"/>
        <w:bottom w:val="none" w:sz="0" w:space="0" w:color="auto"/>
        <w:right w:val="none" w:sz="0" w:space="0" w:color="auto"/>
      </w:divBdr>
    </w:div>
    <w:div w:id="92672942">
      <w:bodyDiv w:val="1"/>
      <w:marLeft w:val="0"/>
      <w:marRight w:val="0"/>
      <w:marTop w:val="0"/>
      <w:marBottom w:val="0"/>
      <w:divBdr>
        <w:top w:val="none" w:sz="0" w:space="0" w:color="auto"/>
        <w:left w:val="none" w:sz="0" w:space="0" w:color="auto"/>
        <w:bottom w:val="none" w:sz="0" w:space="0" w:color="auto"/>
        <w:right w:val="none" w:sz="0" w:space="0" w:color="auto"/>
      </w:divBdr>
    </w:div>
    <w:div w:id="94711749">
      <w:bodyDiv w:val="1"/>
      <w:marLeft w:val="0"/>
      <w:marRight w:val="0"/>
      <w:marTop w:val="0"/>
      <w:marBottom w:val="0"/>
      <w:divBdr>
        <w:top w:val="none" w:sz="0" w:space="0" w:color="auto"/>
        <w:left w:val="none" w:sz="0" w:space="0" w:color="auto"/>
        <w:bottom w:val="none" w:sz="0" w:space="0" w:color="auto"/>
        <w:right w:val="none" w:sz="0" w:space="0" w:color="auto"/>
      </w:divBdr>
    </w:div>
    <w:div w:id="123013566">
      <w:bodyDiv w:val="1"/>
      <w:marLeft w:val="0"/>
      <w:marRight w:val="0"/>
      <w:marTop w:val="0"/>
      <w:marBottom w:val="0"/>
      <w:divBdr>
        <w:top w:val="none" w:sz="0" w:space="0" w:color="auto"/>
        <w:left w:val="none" w:sz="0" w:space="0" w:color="auto"/>
        <w:bottom w:val="none" w:sz="0" w:space="0" w:color="auto"/>
        <w:right w:val="none" w:sz="0" w:space="0" w:color="auto"/>
      </w:divBdr>
    </w:div>
    <w:div w:id="126438181">
      <w:bodyDiv w:val="1"/>
      <w:marLeft w:val="0"/>
      <w:marRight w:val="0"/>
      <w:marTop w:val="0"/>
      <w:marBottom w:val="0"/>
      <w:divBdr>
        <w:top w:val="none" w:sz="0" w:space="0" w:color="auto"/>
        <w:left w:val="none" w:sz="0" w:space="0" w:color="auto"/>
        <w:bottom w:val="none" w:sz="0" w:space="0" w:color="auto"/>
        <w:right w:val="none" w:sz="0" w:space="0" w:color="auto"/>
      </w:divBdr>
    </w:div>
    <w:div w:id="128203974">
      <w:bodyDiv w:val="1"/>
      <w:marLeft w:val="0"/>
      <w:marRight w:val="0"/>
      <w:marTop w:val="0"/>
      <w:marBottom w:val="0"/>
      <w:divBdr>
        <w:top w:val="none" w:sz="0" w:space="0" w:color="auto"/>
        <w:left w:val="none" w:sz="0" w:space="0" w:color="auto"/>
        <w:bottom w:val="none" w:sz="0" w:space="0" w:color="auto"/>
        <w:right w:val="none" w:sz="0" w:space="0" w:color="auto"/>
      </w:divBdr>
    </w:div>
    <w:div w:id="133060829">
      <w:bodyDiv w:val="1"/>
      <w:marLeft w:val="0"/>
      <w:marRight w:val="0"/>
      <w:marTop w:val="0"/>
      <w:marBottom w:val="0"/>
      <w:divBdr>
        <w:top w:val="none" w:sz="0" w:space="0" w:color="auto"/>
        <w:left w:val="none" w:sz="0" w:space="0" w:color="auto"/>
        <w:bottom w:val="none" w:sz="0" w:space="0" w:color="auto"/>
        <w:right w:val="none" w:sz="0" w:space="0" w:color="auto"/>
      </w:divBdr>
    </w:div>
    <w:div w:id="154497472">
      <w:bodyDiv w:val="1"/>
      <w:marLeft w:val="0"/>
      <w:marRight w:val="0"/>
      <w:marTop w:val="0"/>
      <w:marBottom w:val="0"/>
      <w:divBdr>
        <w:top w:val="none" w:sz="0" w:space="0" w:color="auto"/>
        <w:left w:val="none" w:sz="0" w:space="0" w:color="auto"/>
        <w:bottom w:val="none" w:sz="0" w:space="0" w:color="auto"/>
        <w:right w:val="none" w:sz="0" w:space="0" w:color="auto"/>
      </w:divBdr>
    </w:div>
    <w:div w:id="159589971">
      <w:bodyDiv w:val="1"/>
      <w:marLeft w:val="0"/>
      <w:marRight w:val="0"/>
      <w:marTop w:val="0"/>
      <w:marBottom w:val="0"/>
      <w:divBdr>
        <w:top w:val="none" w:sz="0" w:space="0" w:color="auto"/>
        <w:left w:val="none" w:sz="0" w:space="0" w:color="auto"/>
        <w:bottom w:val="none" w:sz="0" w:space="0" w:color="auto"/>
        <w:right w:val="none" w:sz="0" w:space="0" w:color="auto"/>
      </w:divBdr>
    </w:div>
    <w:div w:id="160050402">
      <w:bodyDiv w:val="1"/>
      <w:marLeft w:val="0"/>
      <w:marRight w:val="0"/>
      <w:marTop w:val="0"/>
      <w:marBottom w:val="0"/>
      <w:divBdr>
        <w:top w:val="none" w:sz="0" w:space="0" w:color="auto"/>
        <w:left w:val="none" w:sz="0" w:space="0" w:color="auto"/>
        <w:bottom w:val="none" w:sz="0" w:space="0" w:color="auto"/>
        <w:right w:val="none" w:sz="0" w:space="0" w:color="auto"/>
      </w:divBdr>
    </w:div>
    <w:div w:id="165285511">
      <w:bodyDiv w:val="1"/>
      <w:marLeft w:val="0"/>
      <w:marRight w:val="0"/>
      <w:marTop w:val="0"/>
      <w:marBottom w:val="0"/>
      <w:divBdr>
        <w:top w:val="none" w:sz="0" w:space="0" w:color="auto"/>
        <w:left w:val="none" w:sz="0" w:space="0" w:color="auto"/>
        <w:bottom w:val="none" w:sz="0" w:space="0" w:color="auto"/>
        <w:right w:val="none" w:sz="0" w:space="0" w:color="auto"/>
      </w:divBdr>
    </w:div>
    <w:div w:id="187767490">
      <w:bodyDiv w:val="1"/>
      <w:marLeft w:val="0"/>
      <w:marRight w:val="0"/>
      <w:marTop w:val="0"/>
      <w:marBottom w:val="0"/>
      <w:divBdr>
        <w:top w:val="none" w:sz="0" w:space="0" w:color="auto"/>
        <w:left w:val="none" w:sz="0" w:space="0" w:color="auto"/>
        <w:bottom w:val="none" w:sz="0" w:space="0" w:color="auto"/>
        <w:right w:val="none" w:sz="0" w:space="0" w:color="auto"/>
      </w:divBdr>
    </w:div>
    <w:div w:id="190536945">
      <w:bodyDiv w:val="1"/>
      <w:marLeft w:val="0"/>
      <w:marRight w:val="0"/>
      <w:marTop w:val="0"/>
      <w:marBottom w:val="0"/>
      <w:divBdr>
        <w:top w:val="none" w:sz="0" w:space="0" w:color="auto"/>
        <w:left w:val="none" w:sz="0" w:space="0" w:color="auto"/>
        <w:bottom w:val="none" w:sz="0" w:space="0" w:color="auto"/>
        <w:right w:val="none" w:sz="0" w:space="0" w:color="auto"/>
      </w:divBdr>
    </w:div>
    <w:div w:id="192958197">
      <w:bodyDiv w:val="1"/>
      <w:marLeft w:val="0"/>
      <w:marRight w:val="0"/>
      <w:marTop w:val="0"/>
      <w:marBottom w:val="0"/>
      <w:divBdr>
        <w:top w:val="none" w:sz="0" w:space="0" w:color="auto"/>
        <w:left w:val="none" w:sz="0" w:space="0" w:color="auto"/>
        <w:bottom w:val="none" w:sz="0" w:space="0" w:color="auto"/>
        <w:right w:val="none" w:sz="0" w:space="0" w:color="auto"/>
      </w:divBdr>
    </w:div>
    <w:div w:id="206259822">
      <w:bodyDiv w:val="1"/>
      <w:marLeft w:val="0"/>
      <w:marRight w:val="0"/>
      <w:marTop w:val="0"/>
      <w:marBottom w:val="0"/>
      <w:divBdr>
        <w:top w:val="none" w:sz="0" w:space="0" w:color="auto"/>
        <w:left w:val="none" w:sz="0" w:space="0" w:color="auto"/>
        <w:bottom w:val="none" w:sz="0" w:space="0" w:color="auto"/>
        <w:right w:val="none" w:sz="0" w:space="0" w:color="auto"/>
      </w:divBdr>
    </w:div>
    <w:div w:id="233128708">
      <w:bodyDiv w:val="1"/>
      <w:marLeft w:val="0"/>
      <w:marRight w:val="0"/>
      <w:marTop w:val="0"/>
      <w:marBottom w:val="0"/>
      <w:divBdr>
        <w:top w:val="none" w:sz="0" w:space="0" w:color="auto"/>
        <w:left w:val="none" w:sz="0" w:space="0" w:color="auto"/>
        <w:bottom w:val="none" w:sz="0" w:space="0" w:color="auto"/>
        <w:right w:val="none" w:sz="0" w:space="0" w:color="auto"/>
      </w:divBdr>
    </w:div>
    <w:div w:id="244384744">
      <w:bodyDiv w:val="1"/>
      <w:marLeft w:val="0"/>
      <w:marRight w:val="0"/>
      <w:marTop w:val="0"/>
      <w:marBottom w:val="0"/>
      <w:divBdr>
        <w:top w:val="none" w:sz="0" w:space="0" w:color="auto"/>
        <w:left w:val="none" w:sz="0" w:space="0" w:color="auto"/>
        <w:bottom w:val="none" w:sz="0" w:space="0" w:color="auto"/>
        <w:right w:val="none" w:sz="0" w:space="0" w:color="auto"/>
      </w:divBdr>
    </w:div>
    <w:div w:id="256712179">
      <w:bodyDiv w:val="1"/>
      <w:marLeft w:val="0"/>
      <w:marRight w:val="0"/>
      <w:marTop w:val="0"/>
      <w:marBottom w:val="0"/>
      <w:divBdr>
        <w:top w:val="none" w:sz="0" w:space="0" w:color="auto"/>
        <w:left w:val="none" w:sz="0" w:space="0" w:color="auto"/>
        <w:bottom w:val="none" w:sz="0" w:space="0" w:color="auto"/>
        <w:right w:val="none" w:sz="0" w:space="0" w:color="auto"/>
      </w:divBdr>
    </w:div>
    <w:div w:id="278801232">
      <w:bodyDiv w:val="1"/>
      <w:marLeft w:val="0"/>
      <w:marRight w:val="0"/>
      <w:marTop w:val="0"/>
      <w:marBottom w:val="0"/>
      <w:divBdr>
        <w:top w:val="none" w:sz="0" w:space="0" w:color="auto"/>
        <w:left w:val="none" w:sz="0" w:space="0" w:color="auto"/>
        <w:bottom w:val="none" w:sz="0" w:space="0" w:color="auto"/>
        <w:right w:val="none" w:sz="0" w:space="0" w:color="auto"/>
      </w:divBdr>
    </w:div>
    <w:div w:id="294145060">
      <w:bodyDiv w:val="1"/>
      <w:marLeft w:val="0"/>
      <w:marRight w:val="0"/>
      <w:marTop w:val="0"/>
      <w:marBottom w:val="0"/>
      <w:divBdr>
        <w:top w:val="none" w:sz="0" w:space="0" w:color="auto"/>
        <w:left w:val="none" w:sz="0" w:space="0" w:color="auto"/>
        <w:bottom w:val="none" w:sz="0" w:space="0" w:color="auto"/>
        <w:right w:val="none" w:sz="0" w:space="0" w:color="auto"/>
      </w:divBdr>
    </w:div>
    <w:div w:id="325979214">
      <w:bodyDiv w:val="1"/>
      <w:marLeft w:val="0"/>
      <w:marRight w:val="0"/>
      <w:marTop w:val="0"/>
      <w:marBottom w:val="0"/>
      <w:divBdr>
        <w:top w:val="none" w:sz="0" w:space="0" w:color="auto"/>
        <w:left w:val="none" w:sz="0" w:space="0" w:color="auto"/>
        <w:bottom w:val="none" w:sz="0" w:space="0" w:color="auto"/>
        <w:right w:val="none" w:sz="0" w:space="0" w:color="auto"/>
      </w:divBdr>
    </w:div>
    <w:div w:id="332297841">
      <w:bodyDiv w:val="1"/>
      <w:marLeft w:val="0"/>
      <w:marRight w:val="0"/>
      <w:marTop w:val="0"/>
      <w:marBottom w:val="0"/>
      <w:divBdr>
        <w:top w:val="none" w:sz="0" w:space="0" w:color="auto"/>
        <w:left w:val="none" w:sz="0" w:space="0" w:color="auto"/>
        <w:bottom w:val="none" w:sz="0" w:space="0" w:color="auto"/>
        <w:right w:val="none" w:sz="0" w:space="0" w:color="auto"/>
      </w:divBdr>
    </w:div>
    <w:div w:id="344668799">
      <w:bodyDiv w:val="1"/>
      <w:marLeft w:val="0"/>
      <w:marRight w:val="0"/>
      <w:marTop w:val="0"/>
      <w:marBottom w:val="0"/>
      <w:divBdr>
        <w:top w:val="none" w:sz="0" w:space="0" w:color="auto"/>
        <w:left w:val="none" w:sz="0" w:space="0" w:color="auto"/>
        <w:bottom w:val="none" w:sz="0" w:space="0" w:color="auto"/>
        <w:right w:val="none" w:sz="0" w:space="0" w:color="auto"/>
      </w:divBdr>
    </w:div>
    <w:div w:id="345711842">
      <w:bodyDiv w:val="1"/>
      <w:marLeft w:val="0"/>
      <w:marRight w:val="0"/>
      <w:marTop w:val="0"/>
      <w:marBottom w:val="0"/>
      <w:divBdr>
        <w:top w:val="none" w:sz="0" w:space="0" w:color="auto"/>
        <w:left w:val="none" w:sz="0" w:space="0" w:color="auto"/>
        <w:bottom w:val="none" w:sz="0" w:space="0" w:color="auto"/>
        <w:right w:val="none" w:sz="0" w:space="0" w:color="auto"/>
      </w:divBdr>
    </w:div>
    <w:div w:id="348802124">
      <w:bodyDiv w:val="1"/>
      <w:marLeft w:val="0"/>
      <w:marRight w:val="0"/>
      <w:marTop w:val="0"/>
      <w:marBottom w:val="0"/>
      <w:divBdr>
        <w:top w:val="none" w:sz="0" w:space="0" w:color="auto"/>
        <w:left w:val="none" w:sz="0" w:space="0" w:color="auto"/>
        <w:bottom w:val="none" w:sz="0" w:space="0" w:color="auto"/>
        <w:right w:val="none" w:sz="0" w:space="0" w:color="auto"/>
      </w:divBdr>
    </w:div>
    <w:div w:id="351416139">
      <w:bodyDiv w:val="1"/>
      <w:marLeft w:val="0"/>
      <w:marRight w:val="0"/>
      <w:marTop w:val="0"/>
      <w:marBottom w:val="0"/>
      <w:divBdr>
        <w:top w:val="none" w:sz="0" w:space="0" w:color="auto"/>
        <w:left w:val="none" w:sz="0" w:space="0" w:color="auto"/>
        <w:bottom w:val="none" w:sz="0" w:space="0" w:color="auto"/>
        <w:right w:val="none" w:sz="0" w:space="0" w:color="auto"/>
      </w:divBdr>
    </w:div>
    <w:div w:id="386531746">
      <w:bodyDiv w:val="1"/>
      <w:marLeft w:val="0"/>
      <w:marRight w:val="0"/>
      <w:marTop w:val="0"/>
      <w:marBottom w:val="0"/>
      <w:divBdr>
        <w:top w:val="none" w:sz="0" w:space="0" w:color="auto"/>
        <w:left w:val="none" w:sz="0" w:space="0" w:color="auto"/>
        <w:bottom w:val="none" w:sz="0" w:space="0" w:color="auto"/>
        <w:right w:val="none" w:sz="0" w:space="0" w:color="auto"/>
      </w:divBdr>
    </w:div>
    <w:div w:id="397098174">
      <w:bodyDiv w:val="1"/>
      <w:marLeft w:val="0"/>
      <w:marRight w:val="0"/>
      <w:marTop w:val="0"/>
      <w:marBottom w:val="0"/>
      <w:divBdr>
        <w:top w:val="none" w:sz="0" w:space="0" w:color="auto"/>
        <w:left w:val="none" w:sz="0" w:space="0" w:color="auto"/>
        <w:bottom w:val="none" w:sz="0" w:space="0" w:color="auto"/>
        <w:right w:val="none" w:sz="0" w:space="0" w:color="auto"/>
      </w:divBdr>
    </w:div>
    <w:div w:id="397676319">
      <w:bodyDiv w:val="1"/>
      <w:marLeft w:val="0"/>
      <w:marRight w:val="0"/>
      <w:marTop w:val="0"/>
      <w:marBottom w:val="0"/>
      <w:divBdr>
        <w:top w:val="none" w:sz="0" w:space="0" w:color="auto"/>
        <w:left w:val="none" w:sz="0" w:space="0" w:color="auto"/>
        <w:bottom w:val="none" w:sz="0" w:space="0" w:color="auto"/>
        <w:right w:val="none" w:sz="0" w:space="0" w:color="auto"/>
      </w:divBdr>
    </w:div>
    <w:div w:id="403602207">
      <w:bodyDiv w:val="1"/>
      <w:marLeft w:val="0"/>
      <w:marRight w:val="0"/>
      <w:marTop w:val="0"/>
      <w:marBottom w:val="0"/>
      <w:divBdr>
        <w:top w:val="none" w:sz="0" w:space="0" w:color="auto"/>
        <w:left w:val="none" w:sz="0" w:space="0" w:color="auto"/>
        <w:bottom w:val="none" w:sz="0" w:space="0" w:color="auto"/>
        <w:right w:val="none" w:sz="0" w:space="0" w:color="auto"/>
      </w:divBdr>
    </w:div>
    <w:div w:id="406541266">
      <w:bodyDiv w:val="1"/>
      <w:marLeft w:val="0"/>
      <w:marRight w:val="0"/>
      <w:marTop w:val="0"/>
      <w:marBottom w:val="0"/>
      <w:divBdr>
        <w:top w:val="none" w:sz="0" w:space="0" w:color="auto"/>
        <w:left w:val="none" w:sz="0" w:space="0" w:color="auto"/>
        <w:bottom w:val="none" w:sz="0" w:space="0" w:color="auto"/>
        <w:right w:val="none" w:sz="0" w:space="0" w:color="auto"/>
      </w:divBdr>
    </w:div>
    <w:div w:id="411781271">
      <w:bodyDiv w:val="1"/>
      <w:marLeft w:val="0"/>
      <w:marRight w:val="0"/>
      <w:marTop w:val="0"/>
      <w:marBottom w:val="0"/>
      <w:divBdr>
        <w:top w:val="none" w:sz="0" w:space="0" w:color="auto"/>
        <w:left w:val="none" w:sz="0" w:space="0" w:color="auto"/>
        <w:bottom w:val="none" w:sz="0" w:space="0" w:color="auto"/>
        <w:right w:val="none" w:sz="0" w:space="0" w:color="auto"/>
      </w:divBdr>
    </w:div>
    <w:div w:id="441151406">
      <w:bodyDiv w:val="1"/>
      <w:marLeft w:val="0"/>
      <w:marRight w:val="0"/>
      <w:marTop w:val="0"/>
      <w:marBottom w:val="0"/>
      <w:divBdr>
        <w:top w:val="none" w:sz="0" w:space="0" w:color="auto"/>
        <w:left w:val="none" w:sz="0" w:space="0" w:color="auto"/>
        <w:bottom w:val="none" w:sz="0" w:space="0" w:color="auto"/>
        <w:right w:val="none" w:sz="0" w:space="0" w:color="auto"/>
      </w:divBdr>
    </w:div>
    <w:div w:id="448209239">
      <w:bodyDiv w:val="1"/>
      <w:marLeft w:val="0"/>
      <w:marRight w:val="0"/>
      <w:marTop w:val="0"/>
      <w:marBottom w:val="0"/>
      <w:divBdr>
        <w:top w:val="none" w:sz="0" w:space="0" w:color="auto"/>
        <w:left w:val="none" w:sz="0" w:space="0" w:color="auto"/>
        <w:bottom w:val="none" w:sz="0" w:space="0" w:color="auto"/>
        <w:right w:val="none" w:sz="0" w:space="0" w:color="auto"/>
      </w:divBdr>
    </w:div>
    <w:div w:id="474445684">
      <w:bodyDiv w:val="1"/>
      <w:marLeft w:val="0"/>
      <w:marRight w:val="0"/>
      <w:marTop w:val="0"/>
      <w:marBottom w:val="0"/>
      <w:divBdr>
        <w:top w:val="none" w:sz="0" w:space="0" w:color="auto"/>
        <w:left w:val="none" w:sz="0" w:space="0" w:color="auto"/>
        <w:bottom w:val="none" w:sz="0" w:space="0" w:color="auto"/>
        <w:right w:val="none" w:sz="0" w:space="0" w:color="auto"/>
      </w:divBdr>
    </w:div>
    <w:div w:id="488326976">
      <w:bodyDiv w:val="1"/>
      <w:marLeft w:val="0"/>
      <w:marRight w:val="0"/>
      <w:marTop w:val="0"/>
      <w:marBottom w:val="0"/>
      <w:divBdr>
        <w:top w:val="none" w:sz="0" w:space="0" w:color="auto"/>
        <w:left w:val="none" w:sz="0" w:space="0" w:color="auto"/>
        <w:bottom w:val="none" w:sz="0" w:space="0" w:color="auto"/>
        <w:right w:val="none" w:sz="0" w:space="0" w:color="auto"/>
      </w:divBdr>
    </w:div>
    <w:div w:id="503012803">
      <w:bodyDiv w:val="1"/>
      <w:marLeft w:val="0"/>
      <w:marRight w:val="0"/>
      <w:marTop w:val="0"/>
      <w:marBottom w:val="0"/>
      <w:divBdr>
        <w:top w:val="none" w:sz="0" w:space="0" w:color="auto"/>
        <w:left w:val="none" w:sz="0" w:space="0" w:color="auto"/>
        <w:bottom w:val="none" w:sz="0" w:space="0" w:color="auto"/>
        <w:right w:val="none" w:sz="0" w:space="0" w:color="auto"/>
      </w:divBdr>
    </w:div>
    <w:div w:id="527909257">
      <w:bodyDiv w:val="1"/>
      <w:marLeft w:val="0"/>
      <w:marRight w:val="0"/>
      <w:marTop w:val="0"/>
      <w:marBottom w:val="0"/>
      <w:divBdr>
        <w:top w:val="none" w:sz="0" w:space="0" w:color="auto"/>
        <w:left w:val="none" w:sz="0" w:space="0" w:color="auto"/>
        <w:bottom w:val="none" w:sz="0" w:space="0" w:color="auto"/>
        <w:right w:val="none" w:sz="0" w:space="0" w:color="auto"/>
      </w:divBdr>
    </w:div>
    <w:div w:id="536742413">
      <w:bodyDiv w:val="1"/>
      <w:marLeft w:val="0"/>
      <w:marRight w:val="0"/>
      <w:marTop w:val="0"/>
      <w:marBottom w:val="0"/>
      <w:divBdr>
        <w:top w:val="none" w:sz="0" w:space="0" w:color="auto"/>
        <w:left w:val="none" w:sz="0" w:space="0" w:color="auto"/>
        <w:bottom w:val="none" w:sz="0" w:space="0" w:color="auto"/>
        <w:right w:val="none" w:sz="0" w:space="0" w:color="auto"/>
      </w:divBdr>
    </w:div>
    <w:div w:id="547229074">
      <w:bodyDiv w:val="1"/>
      <w:marLeft w:val="0"/>
      <w:marRight w:val="0"/>
      <w:marTop w:val="0"/>
      <w:marBottom w:val="0"/>
      <w:divBdr>
        <w:top w:val="none" w:sz="0" w:space="0" w:color="auto"/>
        <w:left w:val="none" w:sz="0" w:space="0" w:color="auto"/>
        <w:bottom w:val="none" w:sz="0" w:space="0" w:color="auto"/>
        <w:right w:val="none" w:sz="0" w:space="0" w:color="auto"/>
      </w:divBdr>
    </w:div>
    <w:div w:id="565451970">
      <w:bodyDiv w:val="1"/>
      <w:marLeft w:val="0"/>
      <w:marRight w:val="0"/>
      <w:marTop w:val="0"/>
      <w:marBottom w:val="0"/>
      <w:divBdr>
        <w:top w:val="none" w:sz="0" w:space="0" w:color="auto"/>
        <w:left w:val="none" w:sz="0" w:space="0" w:color="auto"/>
        <w:bottom w:val="none" w:sz="0" w:space="0" w:color="auto"/>
        <w:right w:val="none" w:sz="0" w:space="0" w:color="auto"/>
      </w:divBdr>
    </w:div>
    <w:div w:id="574245605">
      <w:bodyDiv w:val="1"/>
      <w:marLeft w:val="0"/>
      <w:marRight w:val="0"/>
      <w:marTop w:val="0"/>
      <w:marBottom w:val="0"/>
      <w:divBdr>
        <w:top w:val="none" w:sz="0" w:space="0" w:color="auto"/>
        <w:left w:val="none" w:sz="0" w:space="0" w:color="auto"/>
        <w:bottom w:val="none" w:sz="0" w:space="0" w:color="auto"/>
        <w:right w:val="none" w:sz="0" w:space="0" w:color="auto"/>
      </w:divBdr>
    </w:div>
    <w:div w:id="583536981">
      <w:bodyDiv w:val="1"/>
      <w:marLeft w:val="0"/>
      <w:marRight w:val="0"/>
      <w:marTop w:val="0"/>
      <w:marBottom w:val="0"/>
      <w:divBdr>
        <w:top w:val="none" w:sz="0" w:space="0" w:color="auto"/>
        <w:left w:val="none" w:sz="0" w:space="0" w:color="auto"/>
        <w:bottom w:val="none" w:sz="0" w:space="0" w:color="auto"/>
        <w:right w:val="none" w:sz="0" w:space="0" w:color="auto"/>
      </w:divBdr>
    </w:div>
    <w:div w:id="592395230">
      <w:bodyDiv w:val="1"/>
      <w:marLeft w:val="0"/>
      <w:marRight w:val="0"/>
      <w:marTop w:val="0"/>
      <w:marBottom w:val="0"/>
      <w:divBdr>
        <w:top w:val="none" w:sz="0" w:space="0" w:color="auto"/>
        <w:left w:val="none" w:sz="0" w:space="0" w:color="auto"/>
        <w:bottom w:val="none" w:sz="0" w:space="0" w:color="auto"/>
        <w:right w:val="none" w:sz="0" w:space="0" w:color="auto"/>
      </w:divBdr>
    </w:div>
    <w:div w:id="617487776">
      <w:bodyDiv w:val="1"/>
      <w:marLeft w:val="0"/>
      <w:marRight w:val="0"/>
      <w:marTop w:val="0"/>
      <w:marBottom w:val="0"/>
      <w:divBdr>
        <w:top w:val="none" w:sz="0" w:space="0" w:color="auto"/>
        <w:left w:val="none" w:sz="0" w:space="0" w:color="auto"/>
        <w:bottom w:val="none" w:sz="0" w:space="0" w:color="auto"/>
        <w:right w:val="none" w:sz="0" w:space="0" w:color="auto"/>
      </w:divBdr>
    </w:div>
    <w:div w:id="630134426">
      <w:bodyDiv w:val="1"/>
      <w:marLeft w:val="0"/>
      <w:marRight w:val="0"/>
      <w:marTop w:val="0"/>
      <w:marBottom w:val="0"/>
      <w:divBdr>
        <w:top w:val="none" w:sz="0" w:space="0" w:color="auto"/>
        <w:left w:val="none" w:sz="0" w:space="0" w:color="auto"/>
        <w:bottom w:val="none" w:sz="0" w:space="0" w:color="auto"/>
        <w:right w:val="none" w:sz="0" w:space="0" w:color="auto"/>
      </w:divBdr>
    </w:div>
    <w:div w:id="688340325">
      <w:bodyDiv w:val="1"/>
      <w:marLeft w:val="0"/>
      <w:marRight w:val="0"/>
      <w:marTop w:val="0"/>
      <w:marBottom w:val="0"/>
      <w:divBdr>
        <w:top w:val="none" w:sz="0" w:space="0" w:color="auto"/>
        <w:left w:val="none" w:sz="0" w:space="0" w:color="auto"/>
        <w:bottom w:val="none" w:sz="0" w:space="0" w:color="auto"/>
        <w:right w:val="none" w:sz="0" w:space="0" w:color="auto"/>
      </w:divBdr>
    </w:div>
    <w:div w:id="703023346">
      <w:bodyDiv w:val="1"/>
      <w:marLeft w:val="0"/>
      <w:marRight w:val="0"/>
      <w:marTop w:val="0"/>
      <w:marBottom w:val="0"/>
      <w:divBdr>
        <w:top w:val="none" w:sz="0" w:space="0" w:color="auto"/>
        <w:left w:val="none" w:sz="0" w:space="0" w:color="auto"/>
        <w:bottom w:val="none" w:sz="0" w:space="0" w:color="auto"/>
        <w:right w:val="none" w:sz="0" w:space="0" w:color="auto"/>
      </w:divBdr>
    </w:div>
    <w:div w:id="720515313">
      <w:bodyDiv w:val="1"/>
      <w:marLeft w:val="0"/>
      <w:marRight w:val="0"/>
      <w:marTop w:val="0"/>
      <w:marBottom w:val="0"/>
      <w:divBdr>
        <w:top w:val="none" w:sz="0" w:space="0" w:color="auto"/>
        <w:left w:val="none" w:sz="0" w:space="0" w:color="auto"/>
        <w:bottom w:val="none" w:sz="0" w:space="0" w:color="auto"/>
        <w:right w:val="none" w:sz="0" w:space="0" w:color="auto"/>
      </w:divBdr>
    </w:div>
    <w:div w:id="793254668">
      <w:bodyDiv w:val="1"/>
      <w:marLeft w:val="0"/>
      <w:marRight w:val="0"/>
      <w:marTop w:val="0"/>
      <w:marBottom w:val="0"/>
      <w:divBdr>
        <w:top w:val="none" w:sz="0" w:space="0" w:color="auto"/>
        <w:left w:val="none" w:sz="0" w:space="0" w:color="auto"/>
        <w:bottom w:val="none" w:sz="0" w:space="0" w:color="auto"/>
        <w:right w:val="none" w:sz="0" w:space="0" w:color="auto"/>
      </w:divBdr>
    </w:div>
    <w:div w:id="846095397">
      <w:bodyDiv w:val="1"/>
      <w:marLeft w:val="0"/>
      <w:marRight w:val="0"/>
      <w:marTop w:val="0"/>
      <w:marBottom w:val="0"/>
      <w:divBdr>
        <w:top w:val="none" w:sz="0" w:space="0" w:color="auto"/>
        <w:left w:val="none" w:sz="0" w:space="0" w:color="auto"/>
        <w:bottom w:val="none" w:sz="0" w:space="0" w:color="auto"/>
        <w:right w:val="none" w:sz="0" w:space="0" w:color="auto"/>
      </w:divBdr>
    </w:div>
    <w:div w:id="924265927">
      <w:bodyDiv w:val="1"/>
      <w:marLeft w:val="0"/>
      <w:marRight w:val="0"/>
      <w:marTop w:val="0"/>
      <w:marBottom w:val="0"/>
      <w:divBdr>
        <w:top w:val="none" w:sz="0" w:space="0" w:color="auto"/>
        <w:left w:val="none" w:sz="0" w:space="0" w:color="auto"/>
        <w:bottom w:val="none" w:sz="0" w:space="0" w:color="auto"/>
        <w:right w:val="none" w:sz="0" w:space="0" w:color="auto"/>
      </w:divBdr>
    </w:div>
    <w:div w:id="946931369">
      <w:bodyDiv w:val="1"/>
      <w:marLeft w:val="0"/>
      <w:marRight w:val="0"/>
      <w:marTop w:val="0"/>
      <w:marBottom w:val="0"/>
      <w:divBdr>
        <w:top w:val="none" w:sz="0" w:space="0" w:color="auto"/>
        <w:left w:val="none" w:sz="0" w:space="0" w:color="auto"/>
        <w:bottom w:val="none" w:sz="0" w:space="0" w:color="auto"/>
        <w:right w:val="none" w:sz="0" w:space="0" w:color="auto"/>
      </w:divBdr>
    </w:div>
    <w:div w:id="961768973">
      <w:bodyDiv w:val="1"/>
      <w:marLeft w:val="0"/>
      <w:marRight w:val="0"/>
      <w:marTop w:val="0"/>
      <w:marBottom w:val="0"/>
      <w:divBdr>
        <w:top w:val="none" w:sz="0" w:space="0" w:color="auto"/>
        <w:left w:val="none" w:sz="0" w:space="0" w:color="auto"/>
        <w:bottom w:val="none" w:sz="0" w:space="0" w:color="auto"/>
        <w:right w:val="none" w:sz="0" w:space="0" w:color="auto"/>
      </w:divBdr>
    </w:div>
    <w:div w:id="993996795">
      <w:bodyDiv w:val="1"/>
      <w:marLeft w:val="0"/>
      <w:marRight w:val="0"/>
      <w:marTop w:val="0"/>
      <w:marBottom w:val="0"/>
      <w:divBdr>
        <w:top w:val="none" w:sz="0" w:space="0" w:color="auto"/>
        <w:left w:val="none" w:sz="0" w:space="0" w:color="auto"/>
        <w:bottom w:val="none" w:sz="0" w:space="0" w:color="auto"/>
        <w:right w:val="none" w:sz="0" w:space="0" w:color="auto"/>
      </w:divBdr>
    </w:div>
    <w:div w:id="994379005">
      <w:bodyDiv w:val="1"/>
      <w:marLeft w:val="0"/>
      <w:marRight w:val="0"/>
      <w:marTop w:val="0"/>
      <w:marBottom w:val="0"/>
      <w:divBdr>
        <w:top w:val="none" w:sz="0" w:space="0" w:color="auto"/>
        <w:left w:val="none" w:sz="0" w:space="0" w:color="auto"/>
        <w:bottom w:val="none" w:sz="0" w:space="0" w:color="auto"/>
        <w:right w:val="none" w:sz="0" w:space="0" w:color="auto"/>
      </w:divBdr>
    </w:div>
    <w:div w:id="1041320679">
      <w:bodyDiv w:val="1"/>
      <w:marLeft w:val="0"/>
      <w:marRight w:val="0"/>
      <w:marTop w:val="0"/>
      <w:marBottom w:val="0"/>
      <w:divBdr>
        <w:top w:val="none" w:sz="0" w:space="0" w:color="auto"/>
        <w:left w:val="none" w:sz="0" w:space="0" w:color="auto"/>
        <w:bottom w:val="none" w:sz="0" w:space="0" w:color="auto"/>
        <w:right w:val="none" w:sz="0" w:space="0" w:color="auto"/>
      </w:divBdr>
    </w:div>
    <w:div w:id="1046948895">
      <w:bodyDiv w:val="1"/>
      <w:marLeft w:val="0"/>
      <w:marRight w:val="0"/>
      <w:marTop w:val="0"/>
      <w:marBottom w:val="0"/>
      <w:divBdr>
        <w:top w:val="none" w:sz="0" w:space="0" w:color="auto"/>
        <w:left w:val="none" w:sz="0" w:space="0" w:color="auto"/>
        <w:bottom w:val="none" w:sz="0" w:space="0" w:color="auto"/>
        <w:right w:val="none" w:sz="0" w:space="0" w:color="auto"/>
      </w:divBdr>
    </w:div>
    <w:div w:id="1048800794">
      <w:bodyDiv w:val="1"/>
      <w:marLeft w:val="0"/>
      <w:marRight w:val="0"/>
      <w:marTop w:val="0"/>
      <w:marBottom w:val="0"/>
      <w:divBdr>
        <w:top w:val="none" w:sz="0" w:space="0" w:color="auto"/>
        <w:left w:val="none" w:sz="0" w:space="0" w:color="auto"/>
        <w:bottom w:val="none" w:sz="0" w:space="0" w:color="auto"/>
        <w:right w:val="none" w:sz="0" w:space="0" w:color="auto"/>
      </w:divBdr>
    </w:div>
    <w:div w:id="1106073768">
      <w:bodyDiv w:val="1"/>
      <w:marLeft w:val="0"/>
      <w:marRight w:val="0"/>
      <w:marTop w:val="0"/>
      <w:marBottom w:val="0"/>
      <w:divBdr>
        <w:top w:val="none" w:sz="0" w:space="0" w:color="auto"/>
        <w:left w:val="none" w:sz="0" w:space="0" w:color="auto"/>
        <w:bottom w:val="none" w:sz="0" w:space="0" w:color="auto"/>
        <w:right w:val="none" w:sz="0" w:space="0" w:color="auto"/>
      </w:divBdr>
    </w:div>
    <w:div w:id="1148932822">
      <w:bodyDiv w:val="1"/>
      <w:marLeft w:val="0"/>
      <w:marRight w:val="0"/>
      <w:marTop w:val="0"/>
      <w:marBottom w:val="0"/>
      <w:divBdr>
        <w:top w:val="none" w:sz="0" w:space="0" w:color="auto"/>
        <w:left w:val="none" w:sz="0" w:space="0" w:color="auto"/>
        <w:bottom w:val="none" w:sz="0" w:space="0" w:color="auto"/>
        <w:right w:val="none" w:sz="0" w:space="0" w:color="auto"/>
      </w:divBdr>
    </w:div>
    <w:div w:id="1185364417">
      <w:bodyDiv w:val="1"/>
      <w:marLeft w:val="0"/>
      <w:marRight w:val="0"/>
      <w:marTop w:val="0"/>
      <w:marBottom w:val="0"/>
      <w:divBdr>
        <w:top w:val="none" w:sz="0" w:space="0" w:color="auto"/>
        <w:left w:val="none" w:sz="0" w:space="0" w:color="auto"/>
        <w:bottom w:val="none" w:sz="0" w:space="0" w:color="auto"/>
        <w:right w:val="none" w:sz="0" w:space="0" w:color="auto"/>
      </w:divBdr>
    </w:div>
    <w:div w:id="1207837557">
      <w:bodyDiv w:val="1"/>
      <w:marLeft w:val="0"/>
      <w:marRight w:val="0"/>
      <w:marTop w:val="0"/>
      <w:marBottom w:val="0"/>
      <w:divBdr>
        <w:top w:val="none" w:sz="0" w:space="0" w:color="auto"/>
        <w:left w:val="none" w:sz="0" w:space="0" w:color="auto"/>
        <w:bottom w:val="none" w:sz="0" w:space="0" w:color="auto"/>
        <w:right w:val="none" w:sz="0" w:space="0" w:color="auto"/>
      </w:divBdr>
    </w:div>
    <w:div w:id="1222640374">
      <w:bodyDiv w:val="1"/>
      <w:marLeft w:val="0"/>
      <w:marRight w:val="0"/>
      <w:marTop w:val="0"/>
      <w:marBottom w:val="0"/>
      <w:divBdr>
        <w:top w:val="none" w:sz="0" w:space="0" w:color="auto"/>
        <w:left w:val="none" w:sz="0" w:space="0" w:color="auto"/>
        <w:bottom w:val="none" w:sz="0" w:space="0" w:color="auto"/>
        <w:right w:val="none" w:sz="0" w:space="0" w:color="auto"/>
      </w:divBdr>
    </w:div>
    <w:div w:id="1240602145">
      <w:bodyDiv w:val="1"/>
      <w:marLeft w:val="0"/>
      <w:marRight w:val="0"/>
      <w:marTop w:val="0"/>
      <w:marBottom w:val="0"/>
      <w:divBdr>
        <w:top w:val="none" w:sz="0" w:space="0" w:color="auto"/>
        <w:left w:val="none" w:sz="0" w:space="0" w:color="auto"/>
        <w:bottom w:val="none" w:sz="0" w:space="0" w:color="auto"/>
        <w:right w:val="none" w:sz="0" w:space="0" w:color="auto"/>
      </w:divBdr>
    </w:div>
    <w:div w:id="1253317071">
      <w:bodyDiv w:val="1"/>
      <w:marLeft w:val="0"/>
      <w:marRight w:val="0"/>
      <w:marTop w:val="0"/>
      <w:marBottom w:val="0"/>
      <w:divBdr>
        <w:top w:val="none" w:sz="0" w:space="0" w:color="auto"/>
        <w:left w:val="none" w:sz="0" w:space="0" w:color="auto"/>
        <w:bottom w:val="none" w:sz="0" w:space="0" w:color="auto"/>
        <w:right w:val="none" w:sz="0" w:space="0" w:color="auto"/>
      </w:divBdr>
    </w:div>
    <w:div w:id="1289817207">
      <w:bodyDiv w:val="1"/>
      <w:marLeft w:val="0"/>
      <w:marRight w:val="0"/>
      <w:marTop w:val="0"/>
      <w:marBottom w:val="0"/>
      <w:divBdr>
        <w:top w:val="none" w:sz="0" w:space="0" w:color="auto"/>
        <w:left w:val="none" w:sz="0" w:space="0" w:color="auto"/>
        <w:bottom w:val="none" w:sz="0" w:space="0" w:color="auto"/>
        <w:right w:val="none" w:sz="0" w:space="0" w:color="auto"/>
      </w:divBdr>
    </w:div>
    <w:div w:id="1295061637">
      <w:bodyDiv w:val="1"/>
      <w:marLeft w:val="0"/>
      <w:marRight w:val="0"/>
      <w:marTop w:val="0"/>
      <w:marBottom w:val="0"/>
      <w:divBdr>
        <w:top w:val="none" w:sz="0" w:space="0" w:color="auto"/>
        <w:left w:val="none" w:sz="0" w:space="0" w:color="auto"/>
        <w:bottom w:val="none" w:sz="0" w:space="0" w:color="auto"/>
        <w:right w:val="none" w:sz="0" w:space="0" w:color="auto"/>
      </w:divBdr>
    </w:div>
    <w:div w:id="1331985237">
      <w:bodyDiv w:val="1"/>
      <w:marLeft w:val="0"/>
      <w:marRight w:val="0"/>
      <w:marTop w:val="0"/>
      <w:marBottom w:val="0"/>
      <w:divBdr>
        <w:top w:val="none" w:sz="0" w:space="0" w:color="auto"/>
        <w:left w:val="none" w:sz="0" w:space="0" w:color="auto"/>
        <w:bottom w:val="none" w:sz="0" w:space="0" w:color="auto"/>
        <w:right w:val="none" w:sz="0" w:space="0" w:color="auto"/>
      </w:divBdr>
    </w:div>
    <w:div w:id="1337728279">
      <w:bodyDiv w:val="1"/>
      <w:marLeft w:val="0"/>
      <w:marRight w:val="0"/>
      <w:marTop w:val="0"/>
      <w:marBottom w:val="0"/>
      <w:divBdr>
        <w:top w:val="none" w:sz="0" w:space="0" w:color="auto"/>
        <w:left w:val="none" w:sz="0" w:space="0" w:color="auto"/>
        <w:bottom w:val="none" w:sz="0" w:space="0" w:color="auto"/>
        <w:right w:val="none" w:sz="0" w:space="0" w:color="auto"/>
      </w:divBdr>
    </w:div>
    <w:div w:id="1343432264">
      <w:bodyDiv w:val="1"/>
      <w:marLeft w:val="0"/>
      <w:marRight w:val="0"/>
      <w:marTop w:val="0"/>
      <w:marBottom w:val="0"/>
      <w:divBdr>
        <w:top w:val="none" w:sz="0" w:space="0" w:color="auto"/>
        <w:left w:val="none" w:sz="0" w:space="0" w:color="auto"/>
        <w:bottom w:val="none" w:sz="0" w:space="0" w:color="auto"/>
        <w:right w:val="none" w:sz="0" w:space="0" w:color="auto"/>
      </w:divBdr>
    </w:div>
    <w:div w:id="1345593779">
      <w:bodyDiv w:val="1"/>
      <w:marLeft w:val="0"/>
      <w:marRight w:val="0"/>
      <w:marTop w:val="0"/>
      <w:marBottom w:val="0"/>
      <w:divBdr>
        <w:top w:val="none" w:sz="0" w:space="0" w:color="auto"/>
        <w:left w:val="none" w:sz="0" w:space="0" w:color="auto"/>
        <w:bottom w:val="none" w:sz="0" w:space="0" w:color="auto"/>
        <w:right w:val="none" w:sz="0" w:space="0" w:color="auto"/>
      </w:divBdr>
    </w:div>
    <w:div w:id="1346901153">
      <w:bodyDiv w:val="1"/>
      <w:marLeft w:val="0"/>
      <w:marRight w:val="0"/>
      <w:marTop w:val="0"/>
      <w:marBottom w:val="0"/>
      <w:divBdr>
        <w:top w:val="none" w:sz="0" w:space="0" w:color="auto"/>
        <w:left w:val="none" w:sz="0" w:space="0" w:color="auto"/>
        <w:bottom w:val="none" w:sz="0" w:space="0" w:color="auto"/>
        <w:right w:val="none" w:sz="0" w:space="0" w:color="auto"/>
      </w:divBdr>
    </w:div>
    <w:div w:id="1361708783">
      <w:bodyDiv w:val="1"/>
      <w:marLeft w:val="0"/>
      <w:marRight w:val="0"/>
      <w:marTop w:val="0"/>
      <w:marBottom w:val="0"/>
      <w:divBdr>
        <w:top w:val="none" w:sz="0" w:space="0" w:color="auto"/>
        <w:left w:val="none" w:sz="0" w:space="0" w:color="auto"/>
        <w:bottom w:val="none" w:sz="0" w:space="0" w:color="auto"/>
        <w:right w:val="none" w:sz="0" w:space="0" w:color="auto"/>
      </w:divBdr>
    </w:div>
    <w:div w:id="1379740923">
      <w:bodyDiv w:val="1"/>
      <w:marLeft w:val="0"/>
      <w:marRight w:val="0"/>
      <w:marTop w:val="0"/>
      <w:marBottom w:val="0"/>
      <w:divBdr>
        <w:top w:val="none" w:sz="0" w:space="0" w:color="auto"/>
        <w:left w:val="none" w:sz="0" w:space="0" w:color="auto"/>
        <w:bottom w:val="none" w:sz="0" w:space="0" w:color="auto"/>
        <w:right w:val="none" w:sz="0" w:space="0" w:color="auto"/>
      </w:divBdr>
    </w:div>
    <w:div w:id="1404448565">
      <w:bodyDiv w:val="1"/>
      <w:marLeft w:val="0"/>
      <w:marRight w:val="0"/>
      <w:marTop w:val="0"/>
      <w:marBottom w:val="0"/>
      <w:divBdr>
        <w:top w:val="none" w:sz="0" w:space="0" w:color="auto"/>
        <w:left w:val="none" w:sz="0" w:space="0" w:color="auto"/>
        <w:bottom w:val="none" w:sz="0" w:space="0" w:color="auto"/>
        <w:right w:val="none" w:sz="0" w:space="0" w:color="auto"/>
      </w:divBdr>
    </w:div>
    <w:div w:id="1410888622">
      <w:bodyDiv w:val="1"/>
      <w:marLeft w:val="0"/>
      <w:marRight w:val="0"/>
      <w:marTop w:val="0"/>
      <w:marBottom w:val="0"/>
      <w:divBdr>
        <w:top w:val="none" w:sz="0" w:space="0" w:color="auto"/>
        <w:left w:val="none" w:sz="0" w:space="0" w:color="auto"/>
        <w:bottom w:val="none" w:sz="0" w:space="0" w:color="auto"/>
        <w:right w:val="none" w:sz="0" w:space="0" w:color="auto"/>
      </w:divBdr>
    </w:div>
    <w:div w:id="1416054296">
      <w:bodyDiv w:val="1"/>
      <w:marLeft w:val="0"/>
      <w:marRight w:val="0"/>
      <w:marTop w:val="0"/>
      <w:marBottom w:val="0"/>
      <w:divBdr>
        <w:top w:val="none" w:sz="0" w:space="0" w:color="auto"/>
        <w:left w:val="none" w:sz="0" w:space="0" w:color="auto"/>
        <w:bottom w:val="none" w:sz="0" w:space="0" w:color="auto"/>
        <w:right w:val="none" w:sz="0" w:space="0" w:color="auto"/>
      </w:divBdr>
    </w:div>
    <w:div w:id="1421486898">
      <w:bodyDiv w:val="1"/>
      <w:marLeft w:val="0"/>
      <w:marRight w:val="0"/>
      <w:marTop w:val="0"/>
      <w:marBottom w:val="0"/>
      <w:divBdr>
        <w:top w:val="none" w:sz="0" w:space="0" w:color="auto"/>
        <w:left w:val="none" w:sz="0" w:space="0" w:color="auto"/>
        <w:bottom w:val="none" w:sz="0" w:space="0" w:color="auto"/>
        <w:right w:val="none" w:sz="0" w:space="0" w:color="auto"/>
      </w:divBdr>
    </w:div>
    <w:div w:id="1428690526">
      <w:bodyDiv w:val="1"/>
      <w:marLeft w:val="0"/>
      <w:marRight w:val="0"/>
      <w:marTop w:val="0"/>
      <w:marBottom w:val="0"/>
      <w:divBdr>
        <w:top w:val="none" w:sz="0" w:space="0" w:color="auto"/>
        <w:left w:val="none" w:sz="0" w:space="0" w:color="auto"/>
        <w:bottom w:val="none" w:sz="0" w:space="0" w:color="auto"/>
        <w:right w:val="none" w:sz="0" w:space="0" w:color="auto"/>
      </w:divBdr>
    </w:div>
    <w:div w:id="1452671201">
      <w:bodyDiv w:val="1"/>
      <w:marLeft w:val="0"/>
      <w:marRight w:val="0"/>
      <w:marTop w:val="0"/>
      <w:marBottom w:val="0"/>
      <w:divBdr>
        <w:top w:val="none" w:sz="0" w:space="0" w:color="auto"/>
        <w:left w:val="none" w:sz="0" w:space="0" w:color="auto"/>
        <w:bottom w:val="none" w:sz="0" w:space="0" w:color="auto"/>
        <w:right w:val="none" w:sz="0" w:space="0" w:color="auto"/>
      </w:divBdr>
    </w:div>
    <w:div w:id="1462452891">
      <w:bodyDiv w:val="1"/>
      <w:marLeft w:val="0"/>
      <w:marRight w:val="0"/>
      <w:marTop w:val="0"/>
      <w:marBottom w:val="0"/>
      <w:divBdr>
        <w:top w:val="none" w:sz="0" w:space="0" w:color="auto"/>
        <w:left w:val="none" w:sz="0" w:space="0" w:color="auto"/>
        <w:bottom w:val="none" w:sz="0" w:space="0" w:color="auto"/>
        <w:right w:val="none" w:sz="0" w:space="0" w:color="auto"/>
      </w:divBdr>
    </w:div>
    <w:div w:id="1464733818">
      <w:bodyDiv w:val="1"/>
      <w:marLeft w:val="0"/>
      <w:marRight w:val="0"/>
      <w:marTop w:val="0"/>
      <w:marBottom w:val="0"/>
      <w:divBdr>
        <w:top w:val="none" w:sz="0" w:space="0" w:color="auto"/>
        <w:left w:val="none" w:sz="0" w:space="0" w:color="auto"/>
        <w:bottom w:val="none" w:sz="0" w:space="0" w:color="auto"/>
        <w:right w:val="none" w:sz="0" w:space="0" w:color="auto"/>
      </w:divBdr>
    </w:div>
    <w:div w:id="1468744871">
      <w:bodyDiv w:val="1"/>
      <w:marLeft w:val="0"/>
      <w:marRight w:val="0"/>
      <w:marTop w:val="0"/>
      <w:marBottom w:val="0"/>
      <w:divBdr>
        <w:top w:val="none" w:sz="0" w:space="0" w:color="auto"/>
        <w:left w:val="none" w:sz="0" w:space="0" w:color="auto"/>
        <w:bottom w:val="none" w:sz="0" w:space="0" w:color="auto"/>
        <w:right w:val="none" w:sz="0" w:space="0" w:color="auto"/>
      </w:divBdr>
    </w:div>
    <w:div w:id="1490750669">
      <w:bodyDiv w:val="1"/>
      <w:marLeft w:val="0"/>
      <w:marRight w:val="0"/>
      <w:marTop w:val="0"/>
      <w:marBottom w:val="0"/>
      <w:divBdr>
        <w:top w:val="none" w:sz="0" w:space="0" w:color="auto"/>
        <w:left w:val="none" w:sz="0" w:space="0" w:color="auto"/>
        <w:bottom w:val="none" w:sz="0" w:space="0" w:color="auto"/>
        <w:right w:val="none" w:sz="0" w:space="0" w:color="auto"/>
      </w:divBdr>
    </w:div>
    <w:div w:id="1494299678">
      <w:bodyDiv w:val="1"/>
      <w:marLeft w:val="0"/>
      <w:marRight w:val="0"/>
      <w:marTop w:val="0"/>
      <w:marBottom w:val="0"/>
      <w:divBdr>
        <w:top w:val="none" w:sz="0" w:space="0" w:color="auto"/>
        <w:left w:val="none" w:sz="0" w:space="0" w:color="auto"/>
        <w:bottom w:val="none" w:sz="0" w:space="0" w:color="auto"/>
        <w:right w:val="none" w:sz="0" w:space="0" w:color="auto"/>
      </w:divBdr>
    </w:div>
    <w:div w:id="1517770275">
      <w:bodyDiv w:val="1"/>
      <w:marLeft w:val="0"/>
      <w:marRight w:val="0"/>
      <w:marTop w:val="0"/>
      <w:marBottom w:val="0"/>
      <w:divBdr>
        <w:top w:val="none" w:sz="0" w:space="0" w:color="auto"/>
        <w:left w:val="none" w:sz="0" w:space="0" w:color="auto"/>
        <w:bottom w:val="none" w:sz="0" w:space="0" w:color="auto"/>
        <w:right w:val="none" w:sz="0" w:space="0" w:color="auto"/>
      </w:divBdr>
    </w:div>
    <w:div w:id="1533617592">
      <w:bodyDiv w:val="1"/>
      <w:marLeft w:val="0"/>
      <w:marRight w:val="0"/>
      <w:marTop w:val="0"/>
      <w:marBottom w:val="0"/>
      <w:divBdr>
        <w:top w:val="none" w:sz="0" w:space="0" w:color="auto"/>
        <w:left w:val="none" w:sz="0" w:space="0" w:color="auto"/>
        <w:bottom w:val="none" w:sz="0" w:space="0" w:color="auto"/>
        <w:right w:val="none" w:sz="0" w:space="0" w:color="auto"/>
      </w:divBdr>
    </w:div>
    <w:div w:id="1541866035">
      <w:bodyDiv w:val="1"/>
      <w:marLeft w:val="0"/>
      <w:marRight w:val="0"/>
      <w:marTop w:val="0"/>
      <w:marBottom w:val="0"/>
      <w:divBdr>
        <w:top w:val="none" w:sz="0" w:space="0" w:color="auto"/>
        <w:left w:val="none" w:sz="0" w:space="0" w:color="auto"/>
        <w:bottom w:val="none" w:sz="0" w:space="0" w:color="auto"/>
        <w:right w:val="none" w:sz="0" w:space="0" w:color="auto"/>
      </w:divBdr>
    </w:div>
    <w:div w:id="1548183435">
      <w:bodyDiv w:val="1"/>
      <w:marLeft w:val="0"/>
      <w:marRight w:val="0"/>
      <w:marTop w:val="0"/>
      <w:marBottom w:val="0"/>
      <w:divBdr>
        <w:top w:val="none" w:sz="0" w:space="0" w:color="auto"/>
        <w:left w:val="none" w:sz="0" w:space="0" w:color="auto"/>
        <w:bottom w:val="none" w:sz="0" w:space="0" w:color="auto"/>
        <w:right w:val="none" w:sz="0" w:space="0" w:color="auto"/>
      </w:divBdr>
    </w:div>
    <w:div w:id="1560630586">
      <w:bodyDiv w:val="1"/>
      <w:marLeft w:val="0"/>
      <w:marRight w:val="0"/>
      <w:marTop w:val="0"/>
      <w:marBottom w:val="0"/>
      <w:divBdr>
        <w:top w:val="none" w:sz="0" w:space="0" w:color="auto"/>
        <w:left w:val="none" w:sz="0" w:space="0" w:color="auto"/>
        <w:bottom w:val="none" w:sz="0" w:space="0" w:color="auto"/>
        <w:right w:val="none" w:sz="0" w:space="0" w:color="auto"/>
      </w:divBdr>
    </w:div>
    <w:div w:id="1572737200">
      <w:bodyDiv w:val="1"/>
      <w:marLeft w:val="0"/>
      <w:marRight w:val="0"/>
      <w:marTop w:val="0"/>
      <w:marBottom w:val="0"/>
      <w:divBdr>
        <w:top w:val="none" w:sz="0" w:space="0" w:color="auto"/>
        <w:left w:val="none" w:sz="0" w:space="0" w:color="auto"/>
        <w:bottom w:val="none" w:sz="0" w:space="0" w:color="auto"/>
        <w:right w:val="none" w:sz="0" w:space="0" w:color="auto"/>
      </w:divBdr>
    </w:div>
    <w:div w:id="1585801603">
      <w:bodyDiv w:val="1"/>
      <w:marLeft w:val="0"/>
      <w:marRight w:val="0"/>
      <w:marTop w:val="0"/>
      <w:marBottom w:val="0"/>
      <w:divBdr>
        <w:top w:val="none" w:sz="0" w:space="0" w:color="auto"/>
        <w:left w:val="none" w:sz="0" w:space="0" w:color="auto"/>
        <w:bottom w:val="none" w:sz="0" w:space="0" w:color="auto"/>
        <w:right w:val="none" w:sz="0" w:space="0" w:color="auto"/>
      </w:divBdr>
    </w:div>
    <w:div w:id="1609584722">
      <w:bodyDiv w:val="1"/>
      <w:marLeft w:val="0"/>
      <w:marRight w:val="0"/>
      <w:marTop w:val="0"/>
      <w:marBottom w:val="0"/>
      <w:divBdr>
        <w:top w:val="none" w:sz="0" w:space="0" w:color="auto"/>
        <w:left w:val="none" w:sz="0" w:space="0" w:color="auto"/>
        <w:bottom w:val="none" w:sz="0" w:space="0" w:color="auto"/>
        <w:right w:val="none" w:sz="0" w:space="0" w:color="auto"/>
      </w:divBdr>
    </w:div>
    <w:div w:id="1644120943">
      <w:bodyDiv w:val="1"/>
      <w:marLeft w:val="0"/>
      <w:marRight w:val="0"/>
      <w:marTop w:val="0"/>
      <w:marBottom w:val="0"/>
      <w:divBdr>
        <w:top w:val="none" w:sz="0" w:space="0" w:color="auto"/>
        <w:left w:val="none" w:sz="0" w:space="0" w:color="auto"/>
        <w:bottom w:val="none" w:sz="0" w:space="0" w:color="auto"/>
        <w:right w:val="none" w:sz="0" w:space="0" w:color="auto"/>
      </w:divBdr>
    </w:div>
    <w:div w:id="1681353547">
      <w:bodyDiv w:val="1"/>
      <w:marLeft w:val="0"/>
      <w:marRight w:val="0"/>
      <w:marTop w:val="0"/>
      <w:marBottom w:val="0"/>
      <w:divBdr>
        <w:top w:val="none" w:sz="0" w:space="0" w:color="auto"/>
        <w:left w:val="none" w:sz="0" w:space="0" w:color="auto"/>
        <w:bottom w:val="none" w:sz="0" w:space="0" w:color="auto"/>
        <w:right w:val="none" w:sz="0" w:space="0" w:color="auto"/>
      </w:divBdr>
    </w:div>
    <w:div w:id="1693410198">
      <w:bodyDiv w:val="1"/>
      <w:marLeft w:val="0"/>
      <w:marRight w:val="0"/>
      <w:marTop w:val="0"/>
      <w:marBottom w:val="0"/>
      <w:divBdr>
        <w:top w:val="none" w:sz="0" w:space="0" w:color="auto"/>
        <w:left w:val="none" w:sz="0" w:space="0" w:color="auto"/>
        <w:bottom w:val="none" w:sz="0" w:space="0" w:color="auto"/>
        <w:right w:val="none" w:sz="0" w:space="0" w:color="auto"/>
      </w:divBdr>
    </w:div>
    <w:div w:id="1693530257">
      <w:bodyDiv w:val="1"/>
      <w:marLeft w:val="0"/>
      <w:marRight w:val="0"/>
      <w:marTop w:val="0"/>
      <w:marBottom w:val="0"/>
      <w:divBdr>
        <w:top w:val="none" w:sz="0" w:space="0" w:color="auto"/>
        <w:left w:val="none" w:sz="0" w:space="0" w:color="auto"/>
        <w:bottom w:val="none" w:sz="0" w:space="0" w:color="auto"/>
        <w:right w:val="none" w:sz="0" w:space="0" w:color="auto"/>
      </w:divBdr>
    </w:div>
    <w:div w:id="1699355341">
      <w:bodyDiv w:val="1"/>
      <w:marLeft w:val="0"/>
      <w:marRight w:val="0"/>
      <w:marTop w:val="0"/>
      <w:marBottom w:val="0"/>
      <w:divBdr>
        <w:top w:val="none" w:sz="0" w:space="0" w:color="auto"/>
        <w:left w:val="none" w:sz="0" w:space="0" w:color="auto"/>
        <w:bottom w:val="none" w:sz="0" w:space="0" w:color="auto"/>
        <w:right w:val="none" w:sz="0" w:space="0" w:color="auto"/>
      </w:divBdr>
    </w:div>
    <w:div w:id="1717309781">
      <w:bodyDiv w:val="1"/>
      <w:marLeft w:val="0"/>
      <w:marRight w:val="0"/>
      <w:marTop w:val="0"/>
      <w:marBottom w:val="0"/>
      <w:divBdr>
        <w:top w:val="none" w:sz="0" w:space="0" w:color="auto"/>
        <w:left w:val="none" w:sz="0" w:space="0" w:color="auto"/>
        <w:bottom w:val="none" w:sz="0" w:space="0" w:color="auto"/>
        <w:right w:val="none" w:sz="0" w:space="0" w:color="auto"/>
      </w:divBdr>
    </w:div>
    <w:div w:id="1756976299">
      <w:bodyDiv w:val="1"/>
      <w:marLeft w:val="0"/>
      <w:marRight w:val="0"/>
      <w:marTop w:val="0"/>
      <w:marBottom w:val="0"/>
      <w:divBdr>
        <w:top w:val="none" w:sz="0" w:space="0" w:color="auto"/>
        <w:left w:val="none" w:sz="0" w:space="0" w:color="auto"/>
        <w:bottom w:val="none" w:sz="0" w:space="0" w:color="auto"/>
        <w:right w:val="none" w:sz="0" w:space="0" w:color="auto"/>
      </w:divBdr>
    </w:div>
    <w:div w:id="1770153712">
      <w:bodyDiv w:val="1"/>
      <w:marLeft w:val="0"/>
      <w:marRight w:val="0"/>
      <w:marTop w:val="0"/>
      <w:marBottom w:val="0"/>
      <w:divBdr>
        <w:top w:val="none" w:sz="0" w:space="0" w:color="auto"/>
        <w:left w:val="none" w:sz="0" w:space="0" w:color="auto"/>
        <w:bottom w:val="none" w:sz="0" w:space="0" w:color="auto"/>
        <w:right w:val="none" w:sz="0" w:space="0" w:color="auto"/>
      </w:divBdr>
    </w:div>
    <w:div w:id="1783187411">
      <w:bodyDiv w:val="1"/>
      <w:marLeft w:val="0"/>
      <w:marRight w:val="0"/>
      <w:marTop w:val="0"/>
      <w:marBottom w:val="0"/>
      <w:divBdr>
        <w:top w:val="none" w:sz="0" w:space="0" w:color="auto"/>
        <w:left w:val="none" w:sz="0" w:space="0" w:color="auto"/>
        <w:bottom w:val="none" w:sz="0" w:space="0" w:color="auto"/>
        <w:right w:val="none" w:sz="0" w:space="0" w:color="auto"/>
      </w:divBdr>
    </w:div>
    <w:div w:id="1797529481">
      <w:bodyDiv w:val="1"/>
      <w:marLeft w:val="0"/>
      <w:marRight w:val="0"/>
      <w:marTop w:val="0"/>
      <w:marBottom w:val="0"/>
      <w:divBdr>
        <w:top w:val="none" w:sz="0" w:space="0" w:color="auto"/>
        <w:left w:val="none" w:sz="0" w:space="0" w:color="auto"/>
        <w:bottom w:val="none" w:sz="0" w:space="0" w:color="auto"/>
        <w:right w:val="none" w:sz="0" w:space="0" w:color="auto"/>
      </w:divBdr>
    </w:div>
    <w:div w:id="1811559299">
      <w:bodyDiv w:val="1"/>
      <w:marLeft w:val="0"/>
      <w:marRight w:val="0"/>
      <w:marTop w:val="0"/>
      <w:marBottom w:val="0"/>
      <w:divBdr>
        <w:top w:val="none" w:sz="0" w:space="0" w:color="auto"/>
        <w:left w:val="none" w:sz="0" w:space="0" w:color="auto"/>
        <w:bottom w:val="none" w:sz="0" w:space="0" w:color="auto"/>
        <w:right w:val="none" w:sz="0" w:space="0" w:color="auto"/>
      </w:divBdr>
    </w:div>
    <w:div w:id="1819613628">
      <w:bodyDiv w:val="1"/>
      <w:marLeft w:val="0"/>
      <w:marRight w:val="0"/>
      <w:marTop w:val="0"/>
      <w:marBottom w:val="0"/>
      <w:divBdr>
        <w:top w:val="none" w:sz="0" w:space="0" w:color="auto"/>
        <w:left w:val="none" w:sz="0" w:space="0" w:color="auto"/>
        <w:bottom w:val="none" w:sz="0" w:space="0" w:color="auto"/>
        <w:right w:val="none" w:sz="0" w:space="0" w:color="auto"/>
      </w:divBdr>
    </w:div>
    <w:div w:id="1850635011">
      <w:bodyDiv w:val="1"/>
      <w:marLeft w:val="0"/>
      <w:marRight w:val="0"/>
      <w:marTop w:val="0"/>
      <w:marBottom w:val="0"/>
      <w:divBdr>
        <w:top w:val="none" w:sz="0" w:space="0" w:color="auto"/>
        <w:left w:val="none" w:sz="0" w:space="0" w:color="auto"/>
        <w:bottom w:val="none" w:sz="0" w:space="0" w:color="auto"/>
        <w:right w:val="none" w:sz="0" w:space="0" w:color="auto"/>
      </w:divBdr>
    </w:div>
    <w:div w:id="1861778401">
      <w:bodyDiv w:val="1"/>
      <w:marLeft w:val="0"/>
      <w:marRight w:val="0"/>
      <w:marTop w:val="0"/>
      <w:marBottom w:val="0"/>
      <w:divBdr>
        <w:top w:val="none" w:sz="0" w:space="0" w:color="auto"/>
        <w:left w:val="none" w:sz="0" w:space="0" w:color="auto"/>
        <w:bottom w:val="none" w:sz="0" w:space="0" w:color="auto"/>
        <w:right w:val="none" w:sz="0" w:space="0" w:color="auto"/>
      </w:divBdr>
    </w:div>
    <w:div w:id="1864973987">
      <w:bodyDiv w:val="1"/>
      <w:marLeft w:val="0"/>
      <w:marRight w:val="0"/>
      <w:marTop w:val="0"/>
      <w:marBottom w:val="0"/>
      <w:divBdr>
        <w:top w:val="none" w:sz="0" w:space="0" w:color="auto"/>
        <w:left w:val="none" w:sz="0" w:space="0" w:color="auto"/>
        <w:bottom w:val="none" w:sz="0" w:space="0" w:color="auto"/>
        <w:right w:val="none" w:sz="0" w:space="0" w:color="auto"/>
      </w:divBdr>
    </w:div>
    <w:div w:id="1877085096">
      <w:bodyDiv w:val="1"/>
      <w:marLeft w:val="0"/>
      <w:marRight w:val="0"/>
      <w:marTop w:val="0"/>
      <w:marBottom w:val="0"/>
      <w:divBdr>
        <w:top w:val="none" w:sz="0" w:space="0" w:color="auto"/>
        <w:left w:val="none" w:sz="0" w:space="0" w:color="auto"/>
        <w:bottom w:val="none" w:sz="0" w:space="0" w:color="auto"/>
        <w:right w:val="none" w:sz="0" w:space="0" w:color="auto"/>
      </w:divBdr>
    </w:div>
    <w:div w:id="1914390532">
      <w:bodyDiv w:val="1"/>
      <w:marLeft w:val="0"/>
      <w:marRight w:val="0"/>
      <w:marTop w:val="0"/>
      <w:marBottom w:val="0"/>
      <w:divBdr>
        <w:top w:val="none" w:sz="0" w:space="0" w:color="auto"/>
        <w:left w:val="none" w:sz="0" w:space="0" w:color="auto"/>
        <w:bottom w:val="none" w:sz="0" w:space="0" w:color="auto"/>
        <w:right w:val="none" w:sz="0" w:space="0" w:color="auto"/>
      </w:divBdr>
    </w:div>
    <w:div w:id="1924214527">
      <w:bodyDiv w:val="1"/>
      <w:marLeft w:val="0"/>
      <w:marRight w:val="0"/>
      <w:marTop w:val="0"/>
      <w:marBottom w:val="0"/>
      <w:divBdr>
        <w:top w:val="none" w:sz="0" w:space="0" w:color="auto"/>
        <w:left w:val="none" w:sz="0" w:space="0" w:color="auto"/>
        <w:bottom w:val="none" w:sz="0" w:space="0" w:color="auto"/>
        <w:right w:val="none" w:sz="0" w:space="0" w:color="auto"/>
      </w:divBdr>
    </w:div>
    <w:div w:id="1933318836">
      <w:bodyDiv w:val="1"/>
      <w:marLeft w:val="0"/>
      <w:marRight w:val="0"/>
      <w:marTop w:val="0"/>
      <w:marBottom w:val="0"/>
      <w:divBdr>
        <w:top w:val="none" w:sz="0" w:space="0" w:color="auto"/>
        <w:left w:val="none" w:sz="0" w:space="0" w:color="auto"/>
        <w:bottom w:val="none" w:sz="0" w:space="0" w:color="auto"/>
        <w:right w:val="none" w:sz="0" w:space="0" w:color="auto"/>
      </w:divBdr>
    </w:div>
    <w:div w:id="1946957630">
      <w:bodyDiv w:val="1"/>
      <w:marLeft w:val="0"/>
      <w:marRight w:val="0"/>
      <w:marTop w:val="0"/>
      <w:marBottom w:val="0"/>
      <w:divBdr>
        <w:top w:val="none" w:sz="0" w:space="0" w:color="auto"/>
        <w:left w:val="none" w:sz="0" w:space="0" w:color="auto"/>
        <w:bottom w:val="none" w:sz="0" w:space="0" w:color="auto"/>
        <w:right w:val="none" w:sz="0" w:space="0" w:color="auto"/>
      </w:divBdr>
    </w:div>
    <w:div w:id="2003192556">
      <w:bodyDiv w:val="1"/>
      <w:marLeft w:val="0"/>
      <w:marRight w:val="0"/>
      <w:marTop w:val="0"/>
      <w:marBottom w:val="0"/>
      <w:divBdr>
        <w:top w:val="none" w:sz="0" w:space="0" w:color="auto"/>
        <w:left w:val="none" w:sz="0" w:space="0" w:color="auto"/>
        <w:bottom w:val="none" w:sz="0" w:space="0" w:color="auto"/>
        <w:right w:val="none" w:sz="0" w:space="0" w:color="auto"/>
      </w:divBdr>
    </w:div>
    <w:div w:id="2114402635">
      <w:bodyDiv w:val="1"/>
      <w:marLeft w:val="0"/>
      <w:marRight w:val="0"/>
      <w:marTop w:val="0"/>
      <w:marBottom w:val="0"/>
      <w:divBdr>
        <w:top w:val="none" w:sz="0" w:space="0" w:color="auto"/>
        <w:left w:val="none" w:sz="0" w:space="0" w:color="auto"/>
        <w:bottom w:val="none" w:sz="0" w:space="0" w:color="auto"/>
        <w:right w:val="none" w:sz="0" w:space="0" w:color="auto"/>
      </w:divBdr>
    </w:div>
    <w:div w:id="2129933177">
      <w:bodyDiv w:val="1"/>
      <w:marLeft w:val="0"/>
      <w:marRight w:val="0"/>
      <w:marTop w:val="0"/>
      <w:marBottom w:val="0"/>
      <w:divBdr>
        <w:top w:val="none" w:sz="0" w:space="0" w:color="auto"/>
        <w:left w:val="none" w:sz="0" w:space="0" w:color="auto"/>
        <w:bottom w:val="none" w:sz="0" w:space="0" w:color="auto"/>
        <w:right w:val="none" w:sz="0" w:space="0" w:color="auto"/>
      </w:divBdr>
    </w:div>
    <w:div w:id="2132673363">
      <w:bodyDiv w:val="1"/>
      <w:marLeft w:val="0"/>
      <w:marRight w:val="0"/>
      <w:marTop w:val="0"/>
      <w:marBottom w:val="0"/>
      <w:divBdr>
        <w:top w:val="none" w:sz="0" w:space="0" w:color="auto"/>
        <w:left w:val="none" w:sz="0" w:space="0" w:color="auto"/>
        <w:bottom w:val="none" w:sz="0" w:space="0" w:color="auto"/>
        <w:right w:val="none" w:sz="0" w:space="0" w:color="auto"/>
      </w:divBdr>
    </w:div>
    <w:div w:id="2133865029">
      <w:bodyDiv w:val="1"/>
      <w:marLeft w:val="0"/>
      <w:marRight w:val="0"/>
      <w:marTop w:val="0"/>
      <w:marBottom w:val="0"/>
      <w:divBdr>
        <w:top w:val="none" w:sz="0" w:space="0" w:color="auto"/>
        <w:left w:val="none" w:sz="0" w:space="0" w:color="auto"/>
        <w:bottom w:val="none" w:sz="0" w:space="0" w:color="auto"/>
        <w:right w:val="none" w:sz="0" w:space="0" w:color="auto"/>
      </w:divBdr>
    </w:div>
    <w:div w:id="2137940722">
      <w:bodyDiv w:val="1"/>
      <w:marLeft w:val="0"/>
      <w:marRight w:val="0"/>
      <w:marTop w:val="0"/>
      <w:marBottom w:val="0"/>
      <w:divBdr>
        <w:top w:val="none" w:sz="0" w:space="0" w:color="auto"/>
        <w:left w:val="none" w:sz="0" w:space="0" w:color="auto"/>
        <w:bottom w:val="none" w:sz="0" w:space="0" w:color="auto"/>
        <w:right w:val="none" w:sz="0" w:space="0" w:color="auto"/>
      </w:divBdr>
    </w:div>
    <w:div w:id="2141414291">
      <w:bodyDiv w:val="1"/>
      <w:marLeft w:val="0"/>
      <w:marRight w:val="0"/>
      <w:marTop w:val="0"/>
      <w:marBottom w:val="0"/>
      <w:divBdr>
        <w:top w:val="none" w:sz="0" w:space="0" w:color="auto"/>
        <w:left w:val="none" w:sz="0" w:space="0" w:color="auto"/>
        <w:bottom w:val="none" w:sz="0" w:space="0" w:color="auto"/>
        <w:right w:val="none" w:sz="0" w:space="0" w:color="auto"/>
      </w:divBdr>
    </w:div>
    <w:div w:id="21461993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dendrariu@gmail.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808</TotalTime>
  <Pages>5</Pages>
  <Words>1883</Words>
  <Characters>12092</Characters>
  <Application>Microsoft Office Word</Application>
  <DocSecurity>0</DocSecurity>
  <Lines>575</Lines>
  <Paragraphs>291</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13684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E S</cp:lastModifiedBy>
  <cp:revision>319</cp:revision>
  <cp:lastPrinted>2026-02-04T09:24:00Z</cp:lastPrinted>
  <dcterms:created xsi:type="dcterms:W3CDTF">2022-12-23T12:03:00Z</dcterms:created>
  <dcterms:modified xsi:type="dcterms:W3CDTF">2026-04-07T07:16:00Z</dcterms:modified>
</cp:coreProperties>
</file>