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gril"/>
        <w:tblpPr w:leftFromText="180" w:rightFromText="180" w:vertAnchor="page" w:horzAnchor="margin" w:tblpY="1951"/>
        <w:tblW w:w="0" w:type="auto"/>
        <w:tblLook w:val="04A0" w:firstRow="1" w:lastRow="0" w:firstColumn="1" w:lastColumn="0" w:noHBand="0" w:noVBand="1"/>
      </w:tblPr>
      <w:tblGrid>
        <w:gridCol w:w="2029"/>
        <w:gridCol w:w="7315"/>
      </w:tblGrid>
      <w:tr w:rsidR="000F3F5D" w:rsidRPr="0006247F" w14:paraId="2ADCD40F" w14:textId="77777777" w:rsidTr="000F3F5D">
        <w:tc>
          <w:tcPr>
            <w:tcW w:w="2029" w:type="dxa"/>
          </w:tcPr>
          <w:p w14:paraId="17A3CECF" w14:textId="77777777" w:rsidR="000F3F5D" w:rsidRPr="0006247F" w:rsidRDefault="000F3F5D" w:rsidP="000F3F5D">
            <w:pPr>
              <w:spacing w:after="0" w:line="23" w:lineRule="atLeast"/>
              <w:jc w:val="both"/>
              <w:rPr>
                <w:rFonts w:ascii="Times New Roman" w:hAnsi="Times New Roman" w:cs="Times New Roman"/>
              </w:rPr>
            </w:pPr>
            <w:r w:rsidRPr="0006247F">
              <w:rPr>
                <w:rFonts w:ascii="Times New Roman" w:hAnsi="Times New Roman" w:cs="Times New Roman"/>
              </w:rPr>
              <w:t>Echipamente TIC</w:t>
            </w:r>
          </w:p>
        </w:tc>
        <w:tc>
          <w:tcPr>
            <w:tcW w:w="7315" w:type="dxa"/>
          </w:tcPr>
          <w:p w14:paraId="0241A17C" w14:textId="77777777" w:rsidR="000F3F5D" w:rsidRPr="0006247F" w:rsidRDefault="000F3F5D" w:rsidP="000F3F5D">
            <w:pPr>
              <w:spacing w:after="0" w:line="23" w:lineRule="atLeast"/>
              <w:jc w:val="both"/>
              <w:rPr>
                <w:rFonts w:ascii="Times New Roman" w:hAnsi="Times New Roman" w:cs="Times New Roman"/>
              </w:rPr>
            </w:pPr>
            <w:r w:rsidRPr="0006247F">
              <w:rPr>
                <w:rFonts w:ascii="Times New Roman" w:hAnsi="Times New Roman" w:cs="Times New Roman"/>
              </w:rPr>
              <w:t xml:space="preserve">Specificațiile tehnice </w:t>
            </w:r>
          </w:p>
        </w:tc>
      </w:tr>
      <w:tr w:rsidR="000F3F5D" w:rsidRPr="0006247F" w14:paraId="47F1C34B" w14:textId="77777777" w:rsidTr="000F3F5D">
        <w:tc>
          <w:tcPr>
            <w:tcW w:w="2029" w:type="dxa"/>
          </w:tcPr>
          <w:p w14:paraId="74C01E43" w14:textId="77777777" w:rsidR="000F3F5D" w:rsidRPr="0006247F" w:rsidRDefault="000F3F5D" w:rsidP="000F3F5D">
            <w:pPr>
              <w:spacing w:after="0" w:line="23" w:lineRule="atLeast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06247F">
              <w:rPr>
                <w:rFonts w:ascii="Times New Roman" w:hAnsi="Times New Roman" w:cs="Times New Roman"/>
                <w:lang w:val="en-US"/>
              </w:rPr>
              <w:t>Stații</w:t>
            </w:r>
            <w:proofErr w:type="spellEnd"/>
            <w:r w:rsidRPr="0006247F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06247F">
              <w:rPr>
                <w:rFonts w:ascii="Times New Roman" w:hAnsi="Times New Roman" w:cs="Times New Roman"/>
                <w:lang w:val="en-US"/>
              </w:rPr>
              <w:t>lucru</w:t>
            </w:r>
            <w:proofErr w:type="spellEnd"/>
            <w:r w:rsidRPr="0006247F">
              <w:rPr>
                <w:rFonts w:ascii="Times New Roman" w:hAnsi="Times New Roman" w:cs="Times New Roman"/>
                <w:lang w:val="en-US"/>
              </w:rPr>
              <w:t>/</w:t>
            </w:r>
            <w:proofErr w:type="spellStart"/>
            <w:r w:rsidRPr="0006247F">
              <w:rPr>
                <w:rFonts w:ascii="Times New Roman" w:hAnsi="Times New Roman" w:cs="Times New Roman"/>
                <w:lang w:val="en-US"/>
              </w:rPr>
              <w:t>Echipamente</w:t>
            </w:r>
            <w:proofErr w:type="spellEnd"/>
            <w:r w:rsidRPr="0006247F">
              <w:rPr>
                <w:rFonts w:ascii="Times New Roman" w:hAnsi="Times New Roman" w:cs="Times New Roman"/>
                <w:lang w:val="en-US"/>
              </w:rPr>
              <w:t xml:space="preserve"> TIC (calculator de </w:t>
            </w:r>
            <w:proofErr w:type="spellStart"/>
            <w:r w:rsidRPr="0006247F">
              <w:rPr>
                <w:rFonts w:ascii="Times New Roman" w:hAnsi="Times New Roman" w:cs="Times New Roman"/>
                <w:lang w:val="en-US"/>
              </w:rPr>
              <w:t>birou</w:t>
            </w:r>
            <w:proofErr w:type="spellEnd"/>
            <w:r w:rsidRPr="0006247F">
              <w:rPr>
                <w:rFonts w:ascii="Times New Roman" w:hAnsi="Times New Roman" w:cs="Times New Roman"/>
                <w:lang w:val="en-US"/>
              </w:rPr>
              <w:t xml:space="preserve"> - 6 </w:t>
            </w:r>
            <w:proofErr w:type="spellStart"/>
            <w:proofErr w:type="gramStart"/>
            <w:r w:rsidRPr="0006247F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  <w:r w:rsidRPr="0006247F">
              <w:rPr>
                <w:rFonts w:ascii="Times New Roman" w:hAnsi="Times New Roman" w:cs="Times New Roman"/>
                <w:lang w:val="en-US"/>
              </w:rPr>
              <w:t xml:space="preserve"> )</w:t>
            </w:r>
            <w:proofErr w:type="gramEnd"/>
          </w:p>
        </w:tc>
        <w:tc>
          <w:tcPr>
            <w:tcW w:w="7315" w:type="dxa"/>
          </w:tcPr>
          <w:p w14:paraId="0955E6E1" w14:textId="77777777" w:rsidR="000F3F5D" w:rsidRPr="0006247F" w:rsidRDefault="000F3F5D" w:rsidP="000F3F5D">
            <w:pPr>
              <w:tabs>
                <w:tab w:val="left" w:pos="709"/>
              </w:tabs>
              <w:spacing w:after="0" w:line="259" w:lineRule="auto"/>
              <w:jc w:val="both"/>
              <w:rPr>
                <w:rFonts w:ascii="Times New Roman" w:eastAsia="Calibri" w:hAnsi="Times New Roman" w:cs="Times New Roman"/>
                <w:lang w:val="en-US" w:eastAsia="en-US"/>
              </w:rPr>
            </w:pPr>
            <w:r w:rsidRPr="0006247F">
              <w:rPr>
                <w:rFonts w:ascii="Times New Roman" w:eastAsia="Calibri" w:hAnsi="Times New Roman" w:cs="Times New Roman"/>
                <w:lang w:val="en-US" w:eastAsia="en-US"/>
              </w:rPr>
              <w:t xml:space="preserve">Computer de </w:t>
            </w:r>
            <w:proofErr w:type="spellStart"/>
            <w:r w:rsidRPr="0006247F">
              <w:rPr>
                <w:rFonts w:ascii="Times New Roman" w:eastAsia="Calibri" w:hAnsi="Times New Roman" w:cs="Times New Roman"/>
                <w:lang w:val="en-US" w:eastAsia="en-US"/>
              </w:rPr>
              <w:t>birou</w:t>
            </w:r>
            <w:proofErr w:type="spellEnd"/>
            <w:r w:rsidRPr="0006247F">
              <w:rPr>
                <w:rFonts w:ascii="Times New Roman" w:eastAsia="Calibri" w:hAnsi="Times New Roman" w:cs="Times New Roman"/>
                <w:lang w:val="en-US" w:eastAsia="en-US"/>
              </w:rPr>
              <w:t xml:space="preserve"> all-in-one (6 </w:t>
            </w:r>
            <w:proofErr w:type="spellStart"/>
            <w:r w:rsidRPr="0006247F">
              <w:rPr>
                <w:rFonts w:ascii="Times New Roman" w:eastAsia="Calibri" w:hAnsi="Times New Roman" w:cs="Times New Roman"/>
                <w:lang w:val="en-US" w:eastAsia="en-US"/>
              </w:rPr>
              <w:t>buc</w:t>
            </w:r>
            <w:proofErr w:type="spellEnd"/>
            <w:r w:rsidRPr="0006247F">
              <w:rPr>
                <w:rFonts w:ascii="Times New Roman" w:eastAsia="Calibri" w:hAnsi="Times New Roman" w:cs="Times New Roman"/>
                <w:lang w:val="en-US" w:eastAsia="en-US"/>
              </w:rPr>
              <w:t>.);</w:t>
            </w:r>
          </w:p>
          <w:p w14:paraId="3F870700" w14:textId="77777777" w:rsidR="000F3F5D" w:rsidRPr="0006247F" w:rsidRDefault="000F3F5D" w:rsidP="000F3F5D">
            <w:pPr>
              <w:tabs>
                <w:tab w:val="left" w:pos="709"/>
              </w:tabs>
              <w:spacing w:after="0" w:line="259" w:lineRule="auto"/>
              <w:jc w:val="both"/>
              <w:rPr>
                <w:rFonts w:ascii="Times New Roman" w:eastAsia="Calibri" w:hAnsi="Times New Roman" w:cs="Times New Roman"/>
                <w:lang w:val="en-US" w:eastAsia="en-US"/>
              </w:rPr>
            </w:pPr>
            <w:r w:rsidRPr="0006247F">
              <w:rPr>
                <w:rFonts w:ascii="Times New Roman" w:eastAsia="Calibri" w:hAnsi="Times New Roman" w:cs="Times New Roman"/>
                <w:lang w:val="en-US" w:eastAsia="en-US"/>
              </w:rPr>
              <w:t xml:space="preserve">Monitor: minim 23,8”, minim </w:t>
            </w:r>
            <w:proofErr w:type="spellStart"/>
            <w:r w:rsidRPr="0006247F">
              <w:rPr>
                <w:rFonts w:ascii="Times New Roman" w:eastAsia="Calibri" w:hAnsi="Times New Roman" w:cs="Times New Roman"/>
                <w:lang w:val="en-US" w:eastAsia="en-US"/>
              </w:rPr>
              <w:t>rezoluție</w:t>
            </w:r>
            <w:proofErr w:type="spellEnd"/>
            <w:r w:rsidRPr="0006247F">
              <w:rPr>
                <w:rFonts w:ascii="Times New Roman" w:eastAsia="Calibri" w:hAnsi="Times New Roman" w:cs="Times New Roman"/>
                <w:lang w:val="en-US" w:eastAsia="en-US"/>
              </w:rPr>
              <w:t xml:space="preserve"> Full HD (1920 x 1080), </w:t>
            </w:r>
            <w:proofErr w:type="spellStart"/>
            <w:r w:rsidRPr="0006247F">
              <w:rPr>
                <w:rFonts w:ascii="Times New Roman" w:eastAsia="Calibri" w:hAnsi="Times New Roman" w:cs="Times New Roman"/>
                <w:lang w:val="en-US" w:eastAsia="en-US"/>
              </w:rPr>
              <w:t>luminozitate</w:t>
            </w:r>
            <w:proofErr w:type="spellEnd"/>
            <w:r w:rsidRPr="0006247F">
              <w:rPr>
                <w:rFonts w:ascii="Times New Roman" w:eastAsia="Calibri" w:hAnsi="Times New Roman" w:cs="Times New Roman"/>
                <w:lang w:val="en-US" w:eastAsia="en-US"/>
              </w:rPr>
              <w:t xml:space="preserve"> minim 250 </w:t>
            </w:r>
            <w:proofErr w:type="spellStart"/>
            <w:r w:rsidRPr="0006247F">
              <w:rPr>
                <w:rFonts w:ascii="Times New Roman" w:eastAsia="Calibri" w:hAnsi="Times New Roman" w:cs="Times New Roman"/>
                <w:lang w:val="en-US" w:eastAsia="en-US"/>
              </w:rPr>
              <w:t>niți</w:t>
            </w:r>
            <w:proofErr w:type="spellEnd"/>
            <w:r w:rsidRPr="0006247F">
              <w:rPr>
                <w:rFonts w:ascii="Times New Roman" w:eastAsia="Calibri" w:hAnsi="Times New Roman" w:cs="Times New Roman"/>
                <w:lang w:val="en-US" w:eastAsia="en-US"/>
              </w:rPr>
              <w:t>;</w:t>
            </w:r>
          </w:p>
          <w:p w14:paraId="3A246CDB" w14:textId="77777777" w:rsidR="000F3F5D" w:rsidRPr="0006247F" w:rsidRDefault="000F3F5D" w:rsidP="000F3F5D">
            <w:pPr>
              <w:tabs>
                <w:tab w:val="left" w:pos="709"/>
              </w:tabs>
              <w:spacing w:after="0" w:line="259" w:lineRule="auto"/>
              <w:jc w:val="both"/>
              <w:rPr>
                <w:rFonts w:ascii="Times New Roman" w:eastAsia="Calibri" w:hAnsi="Times New Roman" w:cs="Times New Roman"/>
                <w:lang w:val="en-US" w:eastAsia="en-US"/>
              </w:rPr>
            </w:pPr>
            <w:proofErr w:type="spellStart"/>
            <w:r w:rsidRPr="0006247F">
              <w:rPr>
                <w:rFonts w:ascii="Times New Roman" w:eastAsia="Calibri" w:hAnsi="Times New Roman" w:cs="Times New Roman"/>
                <w:lang w:val="en-US" w:eastAsia="en-US"/>
              </w:rPr>
              <w:t>Procesor</w:t>
            </w:r>
            <w:proofErr w:type="spellEnd"/>
            <w:r w:rsidRPr="0006247F">
              <w:rPr>
                <w:rFonts w:ascii="Times New Roman" w:eastAsia="Calibri" w:hAnsi="Times New Roman" w:cs="Times New Roman"/>
                <w:lang w:val="en-US" w:eastAsia="en-US"/>
              </w:rPr>
              <w:t xml:space="preserve"> (CPU): </w:t>
            </w:r>
            <w:r w:rsidRPr="0006247F">
              <w:rPr>
                <w:rFonts w:ascii="Times New Roman" w:hAnsi="Times New Roman" w:cs="Times New Roman"/>
                <w:lang w:val="ro-MD"/>
              </w:rPr>
              <w:t>min. 6 nuclee total (</w:t>
            </w:r>
            <w:proofErr w:type="spellStart"/>
            <w:r w:rsidRPr="0006247F">
              <w:rPr>
                <w:rFonts w:ascii="Times New Roman" w:hAnsi="Times New Roman" w:cs="Times New Roman"/>
                <w:lang w:val="ro-MD"/>
              </w:rPr>
              <w:t>Performan</w:t>
            </w:r>
            <w:r w:rsidRPr="0006247F">
              <w:rPr>
                <w:rFonts w:ascii="Times New Roman" w:hAnsi="Times New Roman" w:cs="Times New Roman"/>
                <w:lang w:val="ro-RO"/>
              </w:rPr>
              <w:t>ță+Eficiență</w:t>
            </w:r>
            <w:proofErr w:type="spellEnd"/>
            <w:r w:rsidRPr="0006247F">
              <w:rPr>
                <w:rFonts w:ascii="Times New Roman" w:hAnsi="Times New Roman" w:cs="Times New Roman"/>
                <w:lang w:val="ro-RO"/>
              </w:rPr>
              <w:t>)</w:t>
            </w:r>
            <w:r w:rsidRPr="0006247F">
              <w:rPr>
                <w:rFonts w:ascii="Times New Roman" w:hAnsi="Times New Roman" w:cs="Times New Roman"/>
                <w:lang w:val="ro-MD"/>
              </w:rPr>
              <w:t xml:space="preserve">, frecvența de bază a nucleelor de Performanță min. 2,4Ghz, min. 20 </w:t>
            </w:r>
            <w:proofErr w:type="spellStart"/>
            <w:r w:rsidRPr="0006247F">
              <w:rPr>
                <w:rFonts w:ascii="Times New Roman" w:hAnsi="Times New Roman" w:cs="Times New Roman"/>
                <w:lang w:val="ro-MD"/>
              </w:rPr>
              <w:t>Mb</w:t>
            </w:r>
            <w:proofErr w:type="spellEnd"/>
            <w:r w:rsidRPr="0006247F">
              <w:rPr>
                <w:rFonts w:ascii="Times New Roman" w:hAnsi="Times New Roman" w:cs="Times New Roman"/>
                <w:lang w:val="ro-MD"/>
              </w:rPr>
              <w:t xml:space="preserve"> memorie cache, compatibil 64-bit;</w:t>
            </w:r>
          </w:p>
          <w:p w14:paraId="2270EFF1" w14:textId="77777777" w:rsidR="000F3F5D" w:rsidRPr="0006247F" w:rsidRDefault="000F3F5D" w:rsidP="000F3F5D">
            <w:pPr>
              <w:tabs>
                <w:tab w:val="left" w:pos="709"/>
              </w:tabs>
              <w:spacing w:after="0" w:line="259" w:lineRule="auto"/>
              <w:jc w:val="both"/>
              <w:rPr>
                <w:rFonts w:ascii="Times New Roman" w:eastAsia="Calibri" w:hAnsi="Times New Roman" w:cs="Times New Roman"/>
                <w:lang w:val="en-US" w:eastAsia="en-US"/>
              </w:rPr>
            </w:pPr>
            <w:r w:rsidRPr="0006247F">
              <w:rPr>
                <w:rFonts w:ascii="Times New Roman" w:eastAsia="Calibri" w:hAnsi="Times New Roman" w:cs="Times New Roman"/>
                <w:lang w:val="en-US" w:eastAsia="en-US"/>
              </w:rPr>
              <w:t xml:space="preserve">Memorie </w:t>
            </w:r>
            <w:proofErr w:type="spellStart"/>
            <w:r w:rsidRPr="0006247F">
              <w:rPr>
                <w:rFonts w:ascii="Times New Roman" w:eastAsia="Calibri" w:hAnsi="Times New Roman" w:cs="Times New Roman"/>
                <w:lang w:val="en-US" w:eastAsia="en-US"/>
              </w:rPr>
              <w:t>operativă</w:t>
            </w:r>
            <w:proofErr w:type="spellEnd"/>
            <w:r w:rsidRPr="0006247F">
              <w:rPr>
                <w:rFonts w:ascii="Times New Roman" w:eastAsia="Calibri" w:hAnsi="Times New Roman" w:cs="Times New Roman"/>
                <w:lang w:val="en-US" w:eastAsia="en-US"/>
              </w:rPr>
              <w:t xml:space="preserve"> (RAM): tip minim DDR4, capacitate minim 16 GB; </w:t>
            </w:r>
          </w:p>
          <w:p w14:paraId="61B1B6FB" w14:textId="77777777" w:rsidR="000F3F5D" w:rsidRPr="0006247F" w:rsidRDefault="000F3F5D" w:rsidP="000F3F5D">
            <w:pPr>
              <w:tabs>
                <w:tab w:val="left" w:pos="709"/>
              </w:tabs>
              <w:spacing w:after="0" w:line="259" w:lineRule="auto"/>
              <w:jc w:val="both"/>
              <w:rPr>
                <w:rFonts w:ascii="Times New Roman" w:eastAsia="Calibri" w:hAnsi="Times New Roman" w:cs="Times New Roman"/>
                <w:lang w:val="en-US" w:eastAsia="en-US"/>
              </w:rPr>
            </w:pPr>
            <w:proofErr w:type="spellStart"/>
            <w:r w:rsidRPr="0006247F">
              <w:rPr>
                <w:rFonts w:ascii="Times New Roman" w:eastAsia="Calibri" w:hAnsi="Times New Roman" w:cs="Times New Roman"/>
                <w:lang w:val="en-US" w:eastAsia="en-US"/>
              </w:rPr>
              <w:t>Stocare</w:t>
            </w:r>
            <w:proofErr w:type="spellEnd"/>
            <w:r w:rsidRPr="0006247F">
              <w:rPr>
                <w:rFonts w:ascii="Times New Roman" w:eastAsia="Calibri" w:hAnsi="Times New Roman" w:cs="Times New Roman"/>
                <w:lang w:val="en-US" w:eastAsia="en-US"/>
              </w:rPr>
              <w:t xml:space="preserve">: tip SSD, cu </w:t>
            </w:r>
            <w:proofErr w:type="spellStart"/>
            <w:r w:rsidRPr="0006247F">
              <w:rPr>
                <w:rFonts w:ascii="Times New Roman" w:eastAsia="Calibri" w:hAnsi="Times New Roman" w:cs="Times New Roman"/>
                <w:lang w:val="en-US" w:eastAsia="en-US"/>
              </w:rPr>
              <w:t>interfață</w:t>
            </w:r>
            <w:proofErr w:type="spellEnd"/>
            <w:r w:rsidRPr="0006247F">
              <w:rPr>
                <w:rFonts w:ascii="Times New Roman" w:eastAsia="Calibri" w:hAnsi="Times New Roman" w:cs="Times New Roman"/>
                <w:lang w:val="en-US" w:eastAsia="en-US"/>
              </w:rPr>
              <w:t xml:space="preserve"> </w:t>
            </w:r>
            <w:proofErr w:type="spellStart"/>
            <w:r w:rsidRPr="0006247F">
              <w:rPr>
                <w:rFonts w:ascii="Times New Roman" w:eastAsia="Calibri" w:hAnsi="Times New Roman" w:cs="Times New Roman"/>
                <w:lang w:val="en-US" w:eastAsia="en-US"/>
              </w:rPr>
              <w:t>NVMe</w:t>
            </w:r>
            <w:proofErr w:type="spellEnd"/>
            <w:r w:rsidRPr="0006247F">
              <w:rPr>
                <w:rFonts w:ascii="Times New Roman" w:eastAsia="Calibri" w:hAnsi="Times New Roman" w:cs="Times New Roman"/>
                <w:lang w:val="en-US" w:eastAsia="en-US"/>
              </w:rPr>
              <w:t>, capacitate min.512 GB;</w:t>
            </w:r>
          </w:p>
          <w:p w14:paraId="79C5B17E" w14:textId="77777777" w:rsidR="000F3F5D" w:rsidRPr="0006247F" w:rsidRDefault="000F3F5D" w:rsidP="000F3F5D">
            <w:pPr>
              <w:tabs>
                <w:tab w:val="left" w:pos="709"/>
              </w:tabs>
              <w:spacing w:after="0" w:line="259" w:lineRule="auto"/>
              <w:jc w:val="both"/>
              <w:rPr>
                <w:rFonts w:ascii="Times New Roman" w:eastAsia="Calibri" w:hAnsi="Times New Roman" w:cs="Times New Roman"/>
                <w:lang w:val="en-US" w:eastAsia="en-US"/>
              </w:rPr>
            </w:pPr>
            <w:proofErr w:type="spellStart"/>
            <w:r w:rsidRPr="0006247F">
              <w:rPr>
                <w:rFonts w:ascii="Times New Roman" w:eastAsia="Calibri" w:hAnsi="Times New Roman" w:cs="Times New Roman"/>
                <w:lang w:val="en-US" w:eastAsia="en-US"/>
              </w:rPr>
              <w:t>Placă</w:t>
            </w:r>
            <w:proofErr w:type="spellEnd"/>
            <w:r w:rsidRPr="0006247F">
              <w:rPr>
                <w:rFonts w:ascii="Times New Roman" w:eastAsia="Calibri" w:hAnsi="Times New Roman" w:cs="Times New Roman"/>
                <w:lang w:val="en-US" w:eastAsia="en-US"/>
              </w:rPr>
              <w:t xml:space="preserve"> video: </w:t>
            </w:r>
            <w:proofErr w:type="spellStart"/>
            <w:r w:rsidRPr="0006247F">
              <w:rPr>
                <w:rFonts w:ascii="Times New Roman" w:eastAsia="Calibri" w:hAnsi="Times New Roman" w:cs="Times New Roman"/>
                <w:lang w:val="en-US" w:eastAsia="en-US"/>
              </w:rPr>
              <w:t>integrată</w:t>
            </w:r>
            <w:proofErr w:type="spellEnd"/>
            <w:r w:rsidRPr="0006247F">
              <w:rPr>
                <w:rFonts w:ascii="Times New Roman" w:eastAsia="Calibri" w:hAnsi="Times New Roman" w:cs="Times New Roman"/>
                <w:lang w:val="en-US" w:eastAsia="en-US"/>
              </w:rPr>
              <w:t>;</w:t>
            </w:r>
          </w:p>
          <w:p w14:paraId="303727B6" w14:textId="77777777" w:rsidR="000F3F5D" w:rsidRPr="0006247F" w:rsidRDefault="000F3F5D" w:rsidP="000F3F5D">
            <w:pPr>
              <w:tabs>
                <w:tab w:val="left" w:pos="709"/>
              </w:tabs>
              <w:spacing w:after="0" w:line="259" w:lineRule="auto"/>
              <w:jc w:val="both"/>
              <w:rPr>
                <w:rFonts w:ascii="Times New Roman" w:eastAsia="Calibri" w:hAnsi="Times New Roman" w:cs="Times New Roman"/>
                <w:lang w:val="en-US" w:eastAsia="en-US"/>
              </w:rPr>
            </w:pPr>
            <w:proofErr w:type="spellStart"/>
            <w:r w:rsidRPr="0006247F">
              <w:rPr>
                <w:rFonts w:ascii="Times New Roman" w:eastAsia="Calibri" w:hAnsi="Times New Roman" w:cs="Times New Roman"/>
                <w:lang w:val="en-US" w:eastAsia="en-US"/>
              </w:rPr>
              <w:t>Dispozitive</w:t>
            </w:r>
            <w:proofErr w:type="spellEnd"/>
            <w:r w:rsidRPr="0006247F">
              <w:rPr>
                <w:rFonts w:ascii="Times New Roman" w:eastAsia="Calibri" w:hAnsi="Times New Roman" w:cs="Times New Roman"/>
                <w:lang w:val="en-US" w:eastAsia="en-US"/>
              </w:rPr>
              <w:t xml:space="preserve"> multimedia integrate min: </w:t>
            </w:r>
            <w:proofErr w:type="spellStart"/>
            <w:r w:rsidRPr="0006247F">
              <w:rPr>
                <w:rFonts w:ascii="Times New Roman" w:eastAsia="Calibri" w:hAnsi="Times New Roman" w:cs="Times New Roman"/>
                <w:lang w:val="en-US" w:eastAsia="en-US"/>
              </w:rPr>
              <w:t>cameră</w:t>
            </w:r>
            <w:proofErr w:type="spellEnd"/>
            <w:r w:rsidRPr="0006247F">
              <w:rPr>
                <w:rFonts w:ascii="Times New Roman" w:eastAsia="Calibri" w:hAnsi="Times New Roman" w:cs="Times New Roman"/>
                <w:lang w:val="en-US" w:eastAsia="en-US"/>
              </w:rPr>
              <w:t xml:space="preserve"> web minim 720p, </w:t>
            </w:r>
            <w:proofErr w:type="spellStart"/>
            <w:r w:rsidRPr="0006247F">
              <w:rPr>
                <w:rFonts w:ascii="Times New Roman" w:eastAsia="Calibri" w:hAnsi="Times New Roman" w:cs="Times New Roman"/>
                <w:lang w:val="en-US" w:eastAsia="en-US"/>
              </w:rPr>
              <w:t>microfon</w:t>
            </w:r>
            <w:proofErr w:type="spellEnd"/>
            <w:r w:rsidRPr="0006247F">
              <w:rPr>
                <w:rFonts w:ascii="Times New Roman" w:eastAsia="Calibri" w:hAnsi="Times New Roman" w:cs="Times New Roman"/>
                <w:lang w:val="en-US" w:eastAsia="en-US"/>
              </w:rPr>
              <w:t xml:space="preserve">, </w:t>
            </w:r>
            <w:proofErr w:type="spellStart"/>
            <w:r w:rsidRPr="0006247F">
              <w:rPr>
                <w:rFonts w:ascii="Times New Roman" w:eastAsia="Calibri" w:hAnsi="Times New Roman" w:cs="Times New Roman"/>
                <w:lang w:val="en-US" w:eastAsia="en-US"/>
              </w:rPr>
              <w:t>boxe</w:t>
            </w:r>
            <w:proofErr w:type="spellEnd"/>
            <w:r w:rsidRPr="0006247F">
              <w:rPr>
                <w:rFonts w:ascii="Times New Roman" w:eastAsia="Calibri" w:hAnsi="Times New Roman" w:cs="Times New Roman"/>
                <w:lang w:val="en-US" w:eastAsia="en-US"/>
              </w:rPr>
              <w:t xml:space="preserve"> audio;</w:t>
            </w:r>
          </w:p>
          <w:p w14:paraId="4EFB2B30" w14:textId="77777777" w:rsidR="000F3F5D" w:rsidRPr="0006247F" w:rsidRDefault="000F3F5D" w:rsidP="000F3F5D">
            <w:pPr>
              <w:tabs>
                <w:tab w:val="left" w:pos="709"/>
              </w:tabs>
              <w:spacing w:after="0" w:line="259" w:lineRule="auto"/>
              <w:jc w:val="both"/>
              <w:rPr>
                <w:rFonts w:ascii="Times New Roman" w:eastAsia="Calibri" w:hAnsi="Times New Roman" w:cs="Times New Roman"/>
                <w:lang w:val="en-US" w:eastAsia="en-US"/>
              </w:rPr>
            </w:pPr>
            <w:proofErr w:type="spellStart"/>
            <w:r w:rsidRPr="0006247F">
              <w:rPr>
                <w:rFonts w:ascii="Times New Roman" w:eastAsia="Calibri" w:hAnsi="Times New Roman" w:cs="Times New Roman"/>
                <w:lang w:val="en-US" w:eastAsia="en-US"/>
              </w:rPr>
              <w:t>Interfețe</w:t>
            </w:r>
            <w:proofErr w:type="spellEnd"/>
            <w:r w:rsidRPr="0006247F">
              <w:rPr>
                <w:rFonts w:ascii="Times New Roman" w:eastAsia="Calibri" w:hAnsi="Times New Roman" w:cs="Times New Roman"/>
                <w:lang w:val="en-US" w:eastAsia="en-US"/>
              </w:rPr>
              <w:t>/</w:t>
            </w:r>
            <w:proofErr w:type="spellStart"/>
            <w:r w:rsidRPr="0006247F">
              <w:rPr>
                <w:rFonts w:ascii="Times New Roman" w:eastAsia="Calibri" w:hAnsi="Times New Roman" w:cs="Times New Roman"/>
                <w:lang w:val="en-US" w:eastAsia="en-US"/>
              </w:rPr>
              <w:t>porturi</w:t>
            </w:r>
            <w:proofErr w:type="spellEnd"/>
            <w:r w:rsidRPr="0006247F">
              <w:rPr>
                <w:rFonts w:ascii="Times New Roman" w:eastAsia="Calibri" w:hAnsi="Times New Roman" w:cs="Times New Roman"/>
                <w:lang w:val="en-US" w:eastAsia="en-US"/>
              </w:rPr>
              <w:t xml:space="preserve"> minim: Ethernet Gigabit (10/100/1000 Mbps), 1xHDMI, 1xAudio 3.5 mm, minim 4 </w:t>
            </w:r>
            <w:proofErr w:type="spellStart"/>
            <w:r w:rsidRPr="0006247F">
              <w:rPr>
                <w:rFonts w:ascii="Times New Roman" w:eastAsia="Calibri" w:hAnsi="Times New Roman" w:cs="Times New Roman"/>
                <w:lang w:val="en-US" w:eastAsia="en-US"/>
              </w:rPr>
              <w:t>porturi</w:t>
            </w:r>
            <w:proofErr w:type="spellEnd"/>
            <w:r w:rsidRPr="0006247F">
              <w:rPr>
                <w:rFonts w:ascii="Times New Roman" w:eastAsia="Calibri" w:hAnsi="Times New Roman" w:cs="Times New Roman"/>
                <w:lang w:val="en-US" w:eastAsia="en-US"/>
              </w:rPr>
              <w:t xml:space="preserve"> USB, din care cel </w:t>
            </w:r>
            <w:proofErr w:type="spellStart"/>
            <w:r w:rsidRPr="0006247F">
              <w:rPr>
                <w:rFonts w:ascii="Times New Roman" w:eastAsia="Calibri" w:hAnsi="Times New Roman" w:cs="Times New Roman"/>
                <w:lang w:val="en-US" w:eastAsia="en-US"/>
              </w:rPr>
              <w:t>puțin</w:t>
            </w:r>
            <w:proofErr w:type="spellEnd"/>
            <w:r w:rsidRPr="0006247F">
              <w:rPr>
                <w:rFonts w:ascii="Times New Roman" w:eastAsia="Calibri" w:hAnsi="Times New Roman" w:cs="Times New Roman"/>
                <w:lang w:val="en-US" w:eastAsia="en-US"/>
              </w:rPr>
              <w:t xml:space="preserve"> 2 </w:t>
            </w:r>
            <w:proofErr w:type="spellStart"/>
            <w:r w:rsidRPr="0006247F">
              <w:rPr>
                <w:rFonts w:ascii="Times New Roman" w:eastAsia="Calibri" w:hAnsi="Times New Roman" w:cs="Times New Roman"/>
                <w:lang w:val="en-US" w:eastAsia="en-US"/>
              </w:rPr>
              <w:t>porturi</w:t>
            </w:r>
            <w:proofErr w:type="spellEnd"/>
            <w:r w:rsidRPr="0006247F">
              <w:rPr>
                <w:rFonts w:ascii="Times New Roman" w:eastAsia="Calibri" w:hAnsi="Times New Roman" w:cs="Times New Roman"/>
                <w:lang w:val="en-US" w:eastAsia="en-US"/>
              </w:rPr>
              <w:t xml:space="preserve"> USB 3.2 </w:t>
            </w:r>
            <w:proofErr w:type="spellStart"/>
            <w:r w:rsidRPr="0006247F">
              <w:rPr>
                <w:rFonts w:ascii="Times New Roman" w:eastAsia="Calibri" w:hAnsi="Times New Roman" w:cs="Times New Roman"/>
                <w:lang w:val="en-US" w:eastAsia="en-US"/>
              </w:rPr>
              <w:t>și</w:t>
            </w:r>
            <w:proofErr w:type="spellEnd"/>
            <w:r w:rsidRPr="0006247F">
              <w:rPr>
                <w:rFonts w:ascii="Times New Roman" w:eastAsia="Calibri" w:hAnsi="Times New Roman" w:cs="Times New Roman"/>
                <w:lang w:val="en-US" w:eastAsia="en-US"/>
              </w:rPr>
              <w:t xml:space="preserve"> cel </w:t>
            </w:r>
            <w:proofErr w:type="spellStart"/>
            <w:r w:rsidRPr="0006247F">
              <w:rPr>
                <w:rFonts w:ascii="Times New Roman" w:eastAsia="Calibri" w:hAnsi="Times New Roman" w:cs="Times New Roman"/>
                <w:lang w:val="en-US" w:eastAsia="en-US"/>
              </w:rPr>
              <w:t>puțin</w:t>
            </w:r>
            <w:proofErr w:type="spellEnd"/>
            <w:r w:rsidRPr="0006247F">
              <w:rPr>
                <w:rFonts w:ascii="Times New Roman" w:eastAsia="Calibri" w:hAnsi="Times New Roman" w:cs="Times New Roman"/>
                <w:lang w:val="en-US" w:eastAsia="en-US"/>
              </w:rPr>
              <w:t xml:space="preserve"> 1 port USB Type-C;</w:t>
            </w:r>
          </w:p>
          <w:p w14:paraId="14B4A183" w14:textId="77777777" w:rsidR="000F3F5D" w:rsidRPr="0006247F" w:rsidRDefault="000F3F5D" w:rsidP="000F3F5D">
            <w:pPr>
              <w:tabs>
                <w:tab w:val="left" w:pos="709"/>
              </w:tabs>
              <w:spacing w:after="0" w:line="259" w:lineRule="auto"/>
              <w:jc w:val="both"/>
              <w:rPr>
                <w:rFonts w:ascii="Times New Roman" w:eastAsia="Calibri" w:hAnsi="Times New Roman" w:cs="Times New Roman"/>
                <w:lang w:val="en-US" w:eastAsia="en-US"/>
              </w:rPr>
            </w:pPr>
            <w:proofErr w:type="spellStart"/>
            <w:r w:rsidRPr="0006247F">
              <w:rPr>
                <w:rFonts w:ascii="Times New Roman" w:eastAsia="Calibri" w:hAnsi="Times New Roman" w:cs="Times New Roman"/>
                <w:lang w:val="en-US" w:eastAsia="en-US"/>
              </w:rPr>
              <w:t>Conectivitate</w:t>
            </w:r>
            <w:proofErr w:type="spellEnd"/>
            <w:r w:rsidRPr="0006247F">
              <w:rPr>
                <w:rFonts w:ascii="Times New Roman" w:eastAsia="Calibri" w:hAnsi="Times New Roman" w:cs="Times New Roman"/>
                <w:lang w:val="en-US" w:eastAsia="en-US"/>
              </w:rPr>
              <w:t xml:space="preserve">: Wi-fi, Bluetooth </w:t>
            </w:r>
            <w:proofErr w:type="spellStart"/>
            <w:r w:rsidRPr="0006247F">
              <w:rPr>
                <w:rFonts w:ascii="Times New Roman" w:eastAsia="Calibri" w:hAnsi="Times New Roman" w:cs="Times New Roman"/>
                <w:lang w:val="en-US" w:eastAsia="en-US"/>
              </w:rPr>
              <w:t>versiune</w:t>
            </w:r>
            <w:proofErr w:type="spellEnd"/>
            <w:r w:rsidRPr="0006247F">
              <w:rPr>
                <w:rFonts w:ascii="Times New Roman" w:eastAsia="Calibri" w:hAnsi="Times New Roman" w:cs="Times New Roman"/>
                <w:lang w:val="en-US" w:eastAsia="en-US"/>
              </w:rPr>
              <w:t xml:space="preserve"> minima 5.1, Lan (</w:t>
            </w:r>
            <w:proofErr w:type="spellStart"/>
            <w:r w:rsidRPr="0006247F">
              <w:rPr>
                <w:rFonts w:ascii="Times New Roman" w:eastAsia="Calibri" w:hAnsi="Times New Roman" w:cs="Times New Roman"/>
                <w:lang w:val="en-US" w:eastAsia="en-US"/>
              </w:rPr>
              <w:t>prin</w:t>
            </w:r>
            <w:proofErr w:type="spellEnd"/>
            <w:r w:rsidRPr="0006247F">
              <w:rPr>
                <w:rFonts w:ascii="Times New Roman" w:eastAsia="Calibri" w:hAnsi="Times New Roman" w:cs="Times New Roman"/>
                <w:lang w:val="en-US" w:eastAsia="en-US"/>
              </w:rPr>
              <w:t xml:space="preserve"> port Ethernet);</w:t>
            </w:r>
          </w:p>
          <w:p w14:paraId="70A4E698" w14:textId="77777777" w:rsidR="000F3F5D" w:rsidRPr="0006247F" w:rsidRDefault="000F3F5D" w:rsidP="000F3F5D">
            <w:pPr>
              <w:tabs>
                <w:tab w:val="left" w:pos="709"/>
              </w:tabs>
              <w:spacing w:after="0" w:line="259" w:lineRule="auto"/>
              <w:jc w:val="both"/>
              <w:rPr>
                <w:rFonts w:ascii="Times New Roman" w:eastAsia="Calibri" w:hAnsi="Times New Roman" w:cs="Times New Roman"/>
                <w:lang w:val="en-US" w:eastAsia="en-US"/>
              </w:rPr>
            </w:pPr>
            <w:proofErr w:type="spellStart"/>
            <w:r w:rsidRPr="0006247F">
              <w:rPr>
                <w:rFonts w:ascii="Times New Roman" w:eastAsia="Calibri" w:hAnsi="Times New Roman" w:cs="Times New Roman"/>
                <w:lang w:val="en-US" w:eastAsia="en-US"/>
              </w:rPr>
              <w:t>Tastatură</w:t>
            </w:r>
            <w:proofErr w:type="spellEnd"/>
            <w:r w:rsidRPr="0006247F">
              <w:rPr>
                <w:rFonts w:ascii="Times New Roman" w:eastAsia="Calibri" w:hAnsi="Times New Roman" w:cs="Times New Roman"/>
                <w:lang w:val="en-US" w:eastAsia="en-US"/>
              </w:rPr>
              <w:t xml:space="preserve"> </w:t>
            </w:r>
            <w:proofErr w:type="spellStart"/>
            <w:r w:rsidRPr="0006247F">
              <w:rPr>
                <w:rFonts w:ascii="Times New Roman" w:eastAsia="Calibri" w:hAnsi="Times New Roman" w:cs="Times New Roman"/>
                <w:lang w:val="en-US" w:eastAsia="en-US"/>
              </w:rPr>
              <w:t>externă</w:t>
            </w:r>
            <w:proofErr w:type="spellEnd"/>
            <w:r w:rsidRPr="0006247F">
              <w:rPr>
                <w:rFonts w:ascii="Times New Roman" w:eastAsia="Calibri" w:hAnsi="Times New Roman" w:cs="Times New Roman"/>
                <w:lang w:val="en-US" w:eastAsia="en-US"/>
              </w:rPr>
              <w:t xml:space="preserve"> QWERTY cu layout (</w:t>
            </w:r>
            <w:proofErr w:type="spellStart"/>
            <w:r w:rsidRPr="0006247F">
              <w:rPr>
                <w:rFonts w:ascii="Times New Roman" w:eastAsia="Calibri" w:hAnsi="Times New Roman" w:cs="Times New Roman"/>
                <w:lang w:val="en-US" w:eastAsia="en-US"/>
              </w:rPr>
              <w:t>en</w:t>
            </w:r>
            <w:proofErr w:type="spellEnd"/>
            <w:r w:rsidRPr="0006247F">
              <w:rPr>
                <w:rFonts w:ascii="Times New Roman" w:eastAsia="Calibri" w:hAnsi="Times New Roman" w:cs="Times New Roman"/>
                <w:lang w:val="en-US" w:eastAsia="en-US"/>
              </w:rPr>
              <w:t>/</w:t>
            </w:r>
            <w:proofErr w:type="spellStart"/>
            <w:r w:rsidRPr="0006247F">
              <w:rPr>
                <w:rFonts w:ascii="Times New Roman" w:eastAsia="Calibri" w:hAnsi="Times New Roman" w:cs="Times New Roman"/>
                <w:lang w:val="en-US" w:eastAsia="en-US"/>
              </w:rPr>
              <w:t>ru</w:t>
            </w:r>
            <w:proofErr w:type="spellEnd"/>
            <w:r w:rsidRPr="0006247F">
              <w:rPr>
                <w:rFonts w:ascii="Times New Roman" w:eastAsia="Calibri" w:hAnsi="Times New Roman" w:cs="Times New Roman"/>
                <w:lang w:val="en-US" w:eastAsia="en-US"/>
              </w:rPr>
              <w:t>/</w:t>
            </w:r>
            <w:proofErr w:type="spellStart"/>
            <w:r w:rsidRPr="0006247F">
              <w:rPr>
                <w:rFonts w:ascii="Times New Roman" w:eastAsia="Calibri" w:hAnsi="Times New Roman" w:cs="Times New Roman"/>
                <w:lang w:val="en-US" w:eastAsia="en-US"/>
              </w:rPr>
              <w:t>ro</w:t>
            </w:r>
            <w:proofErr w:type="spellEnd"/>
            <w:r w:rsidRPr="0006247F">
              <w:rPr>
                <w:rFonts w:ascii="Times New Roman" w:eastAsia="Calibri" w:hAnsi="Times New Roman" w:cs="Times New Roman"/>
                <w:lang w:val="en-US" w:eastAsia="en-US"/>
              </w:rPr>
              <w:t xml:space="preserve">) </w:t>
            </w:r>
            <w:proofErr w:type="spellStart"/>
            <w:r w:rsidRPr="0006247F">
              <w:rPr>
                <w:rFonts w:ascii="Times New Roman" w:eastAsia="Calibri" w:hAnsi="Times New Roman" w:cs="Times New Roman"/>
                <w:lang w:val="en-US" w:eastAsia="en-US"/>
              </w:rPr>
              <w:t>și</w:t>
            </w:r>
            <w:proofErr w:type="spellEnd"/>
            <w:r w:rsidRPr="0006247F">
              <w:rPr>
                <w:rFonts w:ascii="Times New Roman" w:eastAsia="Calibri" w:hAnsi="Times New Roman" w:cs="Times New Roman"/>
                <w:lang w:val="en-US" w:eastAsia="en-US"/>
              </w:rPr>
              <w:t xml:space="preserve"> mouse de la </w:t>
            </w:r>
            <w:proofErr w:type="spellStart"/>
            <w:r w:rsidRPr="0006247F">
              <w:rPr>
                <w:rFonts w:ascii="Times New Roman" w:eastAsia="Calibri" w:hAnsi="Times New Roman" w:cs="Times New Roman"/>
                <w:lang w:val="en-US" w:eastAsia="en-US"/>
              </w:rPr>
              <w:t>același</w:t>
            </w:r>
            <w:proofErr w:type="spellEnd"/>
            <w:r w:rsidRPr="0006247F">
              <w:rPr>
                <w:rFonts w:ascii="Times New Roman" w:eastAsia="Calibri" w:hAnsi="Times New Roman" w:cs="Times New Roman"/>
                <w:lang w:val="en-US" w:eastAsia="en-US"/>
              </w:rPr>
              <w:t xml:space="preserve"> </w:t>
            </w:r>
            <w:proofErr w:type="spellStart"/>
            <w:r w:rsidRPr="0006247F">
              <w:rPr>
                <w:rFonts w:ascii="Times New Roman" w:eastAsia="Calibri" w:hAnsi="Times New Roman" w:cs="Times New Roman"/>
                <w:lang w:val="en-US" w:eastAsia="en-US"/>
              </w:rPr>
              <w:t>producător</w:t>
            </w:r>
            <w:proofErr w:type="spellEnd"/>
            <w:r w:rsidRPr="0006247F">
              <w:rPr>
                <w:rFonts w:ascii="Times New Roman" w:eastAsia="Calibri" w:hAnsi="Times New Roman" w:cs="Times New Roman"/>
                <w:lang w:val="en-US" w:eastAsia="en-US"/>
              </w:rPr>
              <w:t xml:space="preserve"> cu </w:t>
            </w:r>
            <w:proofErr w:type="spellStart"/>
            <w:r w:rsidRPr="0006247F">
              <w:rPr>
                <w:rFonts w:ascii="Times New Roman" w:eastAsia="Calibri" w:hAnsi="Times New Roman" w:cs="Times New Roman"/>
                <w:lang w:val="en-US" w:eastAsia="en-US"/>
              </w:rPr>
              <w:t>computerul</w:t>
            </w:r>
            <w:proofErr w:type="spellEnd"/>
            <w:r w:rsidRPr="0006247F">
              <w:rPr>
                <w:rFonts w:ascii="Times New Roman" w:eastAsia="Calibri" w:hAnsi="Times New Roman" w:cs="Times New Roman"/>
                <w:lang w:val="en-US" w:eastAsia="en-US"/>
              </w:rPr>
              <w:t>;</w:t>
            </w:r>
          </w:p>
          <w:p w14:paraId="012F446B" w14:textId="77777777" w:rsidR="000F3F5D" w:rsidRPr="0006247F" w:rsidRDefault="000F3F5D" w:rsidP="000F3F5D">
            <w:pPr>
              <w:tabs>
                <w:tab w:val="left" w:pos="709"/>
              </w:tabs>
              <w:spacing w:after="0" w:line="259" w:lineRule="auto"/>
              <w:jc w:val="both"/>
              <w:rPr>
                <w:rFonts w:ascii="Times New Roman" w:eastAsia="Calibri" w:hAnsi="Times New Roman" w:cs="Times New Roman"/>
                <w:lang w:val="en-US" w:eastAsia="en-US"/>
              </w:rPr>
            </w:pPr>
            <w:proofErr w:type="spellStart"/>
            <w:r w:rsidRPr="0006247F">
              <w:rPr>
                <w:rFonts w:ascii="Times New Roman" w:eastAsia="Calibri" w:hAnsi="Times New Roman" w:cs="Times New Roman"/>
                <w:lang w:val="en-US" w:eastAsia="en-US"/>
              </w:rPr>
              <w:t>Sistem</w:t>
            </w:r>
            <w:proofErr w:type="spellEnd"/>
            <w:r w:rsidRPr="0006247F">
              <w:rPr>
                <w:rFonts w:ascii="Times New Roman" w:eastAsia="Calibri" w:hAnsi="Times New Roman" w:cs="Times New Roman"/>
                <w:lang w:val="en-US" w:eastAsia="en-US"/>
              </w:rPr>
              <w:t xml:space="preserve"> de </w:t>
            </w:r>
            <w:proofErr w:type="spellStart"/>
            <w:r w:rsidRPr="0006247F">
              <w:rPr>
                <w:rFonts w:ascii="Times New Roman" w:eastAsia="Calibri" w:hAnsi="Times New Roman" w:cs="Times New Roman"/>
                <w:lang w:val="en-US" w:eastAsia="en-US"/>
              </w:rPr>
              <w:t>operare</w:t>
            </w:r>
            <w:proofErr w:type="spellEnd"/>
            <w:r w:rsidRPr="0006247F">
              <w:rPr>
                <w:rFonts w:ascii="Times New Roman" w:eastAsia="Calibri" w:hAnsi="Times New Roman" w:cs="Times New Roman"/>
                <w:lang w:val="en-US" w:eastAsia="en-US"/>
              </w:rPr>
              <w:t xml:space="preserve">: Microsoft Windows 11 Pro, </w:t>
            </w:r>
            <w:proofErr w:type="spellStart"/>
            <w:r w:rsidRPr="0006247F">
              <w:rPr>
                <w:rFonts w:ascii="Times New Roman" w:eastAsia="Calibri" w:hAnsi="Times New Roman" w:cs="Times New Roman"/>
                <w:lang w:val="en-US" w:eastAsia="en-US"/>
              </w:rPr>
              <w:t>licență</w:t>
            </w:r>
            <w:proofErr w:type="spellEnd"/>
            <w:r w:rsidRPr="0006247F">
              <w:rPr>
                <w:rFonts w:ascii="Times New Roman" w:eastAsia="Calibri" w:hAnsi="Times New Roman" w:cs="Times New Roman"/>
                <w:lang w:val="en-US" w:eastAsia="en-US"/>
              </w:rPr>
              <w:t xml:space="preserve"> </w:t>
            </w:r>
            <w:proofErr w:type="spellStart"/>
            <w:r w:rsidRPr="0006247F">
              <w:rPr>
                <w:rFonts w:ascii="Times New Roman" w:eastAsia="Calibri" w:hAnsi="Times New Roman" w:cs="Times New Roman"/>
                <w:lang w:val="en-US" w:eastAsia="en-US"/>
              </w:rPr>
              <w:t>permanentă</w:t>
            </w:r>
            <w:proofErr w:type="spellEnd"/>
            <w:r w:rsidRPr="0006247F">
              <w:rPr>
                <w:rFonts w:ascii="Times New Roman" w:eastAsia="Calibri" w:hAnsi="Times New Roman" w:cs="Times New Roman"/>
                <w:lang w:val="en-US" w:eastAsia="en-US"/>
              </w:rPr>
              <w:t>;</w:t>
            </w:r>
          </w:p>
          <w:p w14:paraId="0D605F44" w14:textId="77777777" w:rsidR="000F3F5D" w:rsidRPr="0006247F" w:rsidRDefault="000F3F5D" w:rsidP="000F3F5D">
            <w:pPr>
              <w:tabs>
                <w:tab w:val="left" w:pos="709"/>
              </w:tabs>
              <w:spacing w:after="0" w:line="259" w:lineRule="auto"/>
              <w:jc w:val="both"/>
              <w:rPr>
                <w:rFonts w:ascii="Times New Roman" w:eastAsia="Calibri" w:hAnsi="Times New Roman" w:cs="Times New Roman"/>
                <w:lang w:val="en-US" w:eastAsia="en-US"/>
              </w:rPr>
            </w:pPr>
            <w:r w:rsidRPr="0006247F">
              <w:rPr>
                <w:rFonts w:ascii="Times New Roman" w:eastAsia="Calibri" w:hAnsi="Times New Roman" w:cs="Times New Roman"/>
                <w:lang w:val="en-US" w:eastAsia="en-US"/>
              </w:rPr>
              <w:t xml:space="preserve">Suite de </w:t>
            </w:r>
            <w:proofErr w:type="spellStart"/>
            <w:r w:rsidRPr="0006247F">
              <w:rPr>
                <w:rFonts w:ascii="Times New Roman" w:eastAsia="Calibri" w:hAnsi="Times New Roman" w:cs="Times New Roman"/>
                <w:lang w:val="en-US" w:eastAsia="en-US"/>
              </w:rPr>
              <w:t>birou</w:t>
            </w:r>
            <w:proofErr w:type="spellEnd"/>
            <w:r w:rsidRPr="0006247F">
              <w:rPr>
                <w:rFonts w:ascii="Times New Roman" w:eastAsia="Calibri" w:hAnsi="Times New Roman" w:cs="Times New Roman"/>
                <w:lang w:val="en-US" w:eastAsia="en-US"/>
              </w:rPr>
              <w:t xml:space="preserve">: Microsoft Office, </w:t>
            </w:r>
            <w:proofErr w:type="spellStart"/>
            <w:r w:rsidRPr="0006247F">
              <w:rPr>
                <w:rFonts w:ascii="Times New Roman" w:eastAsia="Calibri" w:hAnsi="Times New Roman" w:cs="Times New Roman"/>
                <w:lang w:val="en-US" w:eastAsia="en-US"/>
              </w:rPr>
              <w:t>licență</w:t>
            </w:r>
            <w:proofErr w:type="spellEnd"/>
            <w:r w:rsidRPr="0006247F">
              <w:rPr>
                <w:rFonts w:ascii="Times New Roman" w:eastAsia="Calibri" w:hAnsi="Times New Roman" w:cs="Times New Roman"/>
                <w:lang w:val="en-US" w:eastAsia="en-US"/>
              </w:rPr>
              <w:t xml:space="preserve"> </w:t>
            </w:r>
            <w:proofErr w:type="spellStart"/>
            <w:r w:rsidRPr="0006247F">
              <w:rPr>
                <w:rFonts w:ascii="Times New Roman" w:eastAsia="Calibri" w:hAnsi="Times New Roman" w:cs="Times New Roman"/>
                <w:lang w:val="en-US" w:eastAsia="en-US"/>
              </w:rPr>
              <w:t>permanentă</w:t>
            </w:r>
            <w:proofErr w:type="spellEnd"/>
            <w:r w:rsidRPr="0006247F">
              <w:rPr>
                <w:rFonts w:ascii="Times New Roman" w:eastAsia="Calibri" w:hAnsi="Times New Roman" w:cs="Times New Roman"/>
                <w:lang w:val="en-US" w:eastAsia="en-US"/>
              </w:rPr>
              <w:t xml:space="preserve">; </w:t>
            </w:r>
          </w:p>
          <w:p w14:paraId="4533757E" w14:textId="77777777" w:rsidR="000F3F5D" w:rsidRPr="0006247F" w:rsidRDefault="000F3F5D" w:rsidP="000F3F5D">
            <w:pPr>
              <w:tabs>
                <w:tab w:val="left" w:pos="709"/>
              </w:tabs>
              <w:spacing w:after="0" w:line="259" w:lineRule="auto"/>
              <w:jc w:val="both"/>
              <w:rPr>
                <w:rFonts w:ascii="Times New Roman" w:eastAsia="Calibri" w:hAnsi="Times New Roman" w:cs="Times New Roman"/>
                <w:lang w:val="en-US" w:eastAsia="en-US"/>
              </w:rPr>
            </w:pPr>
            <w:r w:rsidRPr="0006247F">
              <w:rPr>
                <w:rFonts w:ascii="Times New Roman" w:eastAsia="Calibri" w:hAnsi="Times New Roman" w:cs="Times New Roman"/>
                <w:lang w:val="en-US" w:eastAsia="en-US"/>
              </w:rPr>
              <w:t xml:space="preserve">Stare: nou, </w:t>
            </w:r>
            <w:proofErr w:type="spellStart"/>
            <w:r w:rsidRPr="0006247F">
              <w:rPr>
                <w:rFonts w:ascii="Times New Roman" w:eastAsia="Calibri" w:hAnsi="Times New Roman" w:cs="Times New Roman"/>
                <w:lang w:val="en-US" w:eastAsia="en-US"/>
              </w:rPr>
              <w:t>neutilizat</w:t>
            </w:r>
            <w:proofErr w:type="spellEnd"/>
            <w:r w:rsidRPr="0006247F">
              <w:rPr>
                <w:rFonts w:ascii="Times New Roman" w:eastAsia="Calibri" w:hAnsi="Times New Roman" w:cs="Times New Roman"/>
                <w:lang w:val="en-US" w:eastAsia="en-US"/>
              </w:rPr>
              <w:t xml:space="preserve">, </w:t>
            </w:r>
            <w:proofErr w:type="spellStart"/>
            <w:r w:rsidRPr="0006247F">
              <w:rPr>
                <w:rFonts w:ascii="Times New Roman" w:eastAsia="Calibri" w:hAnsi="Times New Roman" w:cs="Times New Roman"/>
                <w:lang w:val="en-US" w:eastAsia="en-US"/>
              </w:rPr>
              <w:t>anul</w:t>
            </w:r>
            <w:proofErr w:type="spellEnd"/>
            <w:r w:rsidRPr="0006247F">
              <w:rPr>
                <w:rFonts w:ascii="Times New Roman" w:eastAsia="Calibri" w:hAnsi="Times New Roman" w:cs="Times New Roman"/>
                <w:lang w:val="en-US" w:eastAsia="en-US"/>
              </w:rPr>
              <w:t xml:space="preserve"> de </w:t>
            </w:r>
            <w:proofErr w:type="spellStart"/>
            <w:r w:rsidRPr="0006247F">
              <w:rPr>
                <w:rFonts w:ascii="Times New Roman" w:eastAsia="Calibri" w:hAnsi="Times New Roman" w:cs="Times New Roman"/>
                <w:lang w:val="en-US" w:eastAsia="en-US"/>
              </w:rPr>
              <w:t>producere</w:t>
            </w:r>
            <w:proofErr w:type="spellEnd"/>
            <w:r w:rsidRPr="0006247F">
              <w:rPr>
                <w:rFonts w:ascii="Times New Roman" w:eastAsia="Calibri" w:hAnsi="Times New Roman" w:cs="Times New Roman"/>
                <w:lang w:val="en-US" w:eastAsia="en-US"/>
              </w:rPr>
              <w:t xml:space="preserve"> nu </w:t>
            </w:r>
            <w:proofErr w:type="spellStart"/>
            <w:r w:rsidRPr="0006247F">
              <w:rPr>
                <w:rFonts w:ascii="Times New Roman" w:eastAsia="Calibri" w:hAnsi="Times New Roman" w:cs="Times New Roman"/>
                <w:lang w:val="en-US" w:eastAsia="en-US"/>
              </w:rPr>
              <w:t>mai</w:t>
            </w:r>
            <w:proofErr w:type="spellEnd"/>
            <w:r w:rsidRPr="0006247F">
              <w:rPr>
                <w:rFonts w:ascii="Times New Roman" w:eastAsia="Calibri" w:hAnsi="Times New Roman" w:cs="Times New Roman"/>
                <w:lang w:val="en-US" w:eastAsia="en-US"/>
              </w:rPr>
              <w:t xml:space="preserve"> </w:t>
            </w:r>
            <w:proofErr w:type="spellStart"/>
            <w:r w:rsidRPr="0006247F">
              <w:rPr>
                <w:rFonts w:ascii="Times New Roman" w:eastAsia="Calibri" w:hAnsi="Times New Roman" w:cs="Times New Roman"/>
                <w:lang w:val="en-US" w:eastAsia="en-US"/>
              </w:rPr>
              <w:t>vechi</w:t>
            </w:r>
            <w:proofErr w:type="spellEnd"/>
            <w:r w:rsidRPr="0006247F">
              <w:rPr>
                <w:rFonts w:ascii="Times New Roman" w:eastAsia="Calibri" w:hAnsi="Times New Roman" w:cs="Times New Roman"/>
                <w:lang w:val="en-US" w:eastAsia="en-US"/>
              </w:rPr>
              <w:t xml:space="preserve"> de 1 an la </w:t>
            </w:r>
            <w:proofErr w:type="spellStart"/>
            <w:r w:rsidRPr="0006247F">
              <w:rPr>
                <w:rFonts w:ascii="Times New Roman" w:eastAsia="Calibri" w:hAnsi="Times New Roman" w:cs="Times New Roman"/>
                <w:lang w:val="en-US" w:eastAsia="en-US"/>
              </w:rPr>
              <w:t>momentul</w:t>
            </w:r>
            <w:proofErr w:type="spellEnd"/>
            <w:r w:rsidRPr="0006247F">
              <w:rPr>
                <w:rFonts w:ascii="Times New Roman" w:eastAsia="Calibri" w:hAnsi="Times New Roman" w:cs="Times New Roman"/>
                <w:lang w:val="en-US" w:eastAsia="en-US"/>
              </w:rPr>
              <w:t xml:space="preserve"> </w:t>
            </w:r>
            <w:proofErr w:type="spellStart"/>
            <w:r w:rsidRPr="0006247F">
              <w:rPr>
                <w:rFonts w:ascii="Times New Roman" w:eastAsia="Calibri" w:hAnsi="Times New Roman" w:cs="Times New Roman"/>
                <w:lang w:val="en-US" w:eastAsia="en-US"/>
              </w:rPr>
              <w:t>livrării</w:t>
            </w:r>
            <w:proofErr w:type="spellEnd"/>
            <w:r w:rsidRPr="0006247F">
              <w:rPr>
                <w:rFonts w:ascii="Times New Roman" w:eastAsia="Calibri" w:hAnsi="Times New Roman" w:cs="Times New Roman"/>
                <w:lang w:val="en-US" w:eastAsia="en-US"/>
              </w:rPr>
              <w:t>;</w:t>
            </w:r>
          </w:p>
          <w:p w14:paraId="622F342E" w14:textId="77777777" w:rsidR="000F3F5D" w:rsidRPr="0006247F" w:rsidRDefault="000F3F5D" w:rsidP="000F3F5D">
            <w:pPr>
              <w:tabs>
                <w:tab w:val="left" w:pos="709"/>
              </w:tabs>
              <w:spacing w:after="0" w:line="259" w:lineRule="auto"/>
              <w:jc w:val="both"/>
              <w:rPr>
                <w:rFonts w:ascii="Times New Roman" w:eastAsia="Calibri" w:hAnsi="Times New Roman" w:cs="Times New Roman"/>
                <w:lang w:eastAsia="en-US"/>
              </w:rPr>
            </w:pPr>
            <w:r w:rsidRPr="0006247F">
              <w:rPr>
                <w:rFonts w:ascii="Times New Roman" w:eastAsia="Calibri" w:hAnsi="Times New Roman" w:cs="Times New Roman"/>
                <w:lang w:eastAsia="en-US"/>
              </w:rPr>
              <w:t>Garanția minim 36 de luni.</w:t>
            </w:r>
          </w:p>
        </w:tc>
      </w:tr>
      <w:tr w:rsidR="000F3F5D" w:rsidRPr="0006247F" w14:paraId="56788589" w14:textId="77777777" w:rsidTr="000F3F5D">
        <w:tc>
          <w:tcPr>
            <w:tcW w:w="2029" w:type="dxa"/>
          </w:tcPr>
          <w:p w14:paraId="20DDF462" w14:textId="77777777" w:rsidR="000F3F5D" w:rsidRPr="0006247F" w:rsidRDefault="000F3F5D" w:rsidP="000F3F5D">
            <w:pPr>
              <w:spacing w:after="0" w:line="23" w:lineRule="atLeast"/>
              <w:jc w:val="both"/>
              <w:rPr>
                <w:rFonts w:ascii="Times New Roman" w:hAnsi="Times New Roman" w:cs="Times New Roman"/>
              </w:rPr>
            </w:pPr>
            <w:r w:rsidRPr="0006247F">
              <w:rPr>
                <w:rFonts w:ascii="Times New Roman" w:hAnsi="Times New Roman" w:cs="Times New Roman"/>
              </w:rPr>
              <w:t>Echipament periferic (imprimante-2buc)</w:t>
            </w:r>
          </w:p>
        </w:tc>
        <w:tc>
          <w:tcPr>
            <w:tcW w:w="7315" w:type="dxa"/>
            <w:vAlign w:val="center"/>
          </w:tcPr>
          <w:p w14:paraId="7DF508CC" w14:textId="77777777" w:rsidR="000F3F5D" w:rsidRPr="0006247F" w:rsidRDefault="000F3F5D" w:rsidP="000F3F5D">
            <w:pPr>
              <w:widowControl w:val="0"/>
              <w:spacing w:after="0"/>
              <w:jc w:val="both"/>
              <w:rPr>
                <w:rFonts w:asciiTheme="majorBidi" w:hAnsiTheme="majorBidi" w:cstheme="majorBidi"/>
                <w:lang w:val="en-US" w:eastAsia="ro-RO" w:bidi="ro-RO"/>
              </w:rPr>
            </w:pPr>
            <w:proofErr w:type="spellStart"/>
            <w:r w:rsidRPr="0006247F">
              <w:rPr>
                <w:rFonts w:asciiTheme="majorBidi" w:hAnsiTheme="majorBidi" w:cstheme="majorBidi"/>
                <w:lang w:val="en-US" w:eastAsia="ro-RO" w:bidi="ro-RO"/>
              </w:rPr>
              <w:t>Imprimante</w:t>
            </w:r>
            <w:proofErr w:type="spellEnd"/>
            <w:r w:rsidRPr="0006247F">
              <w:rPr>
                <w:rFonts w:asciiTheme="majorBidi" w:hAnsiTheme="majorBidi" w:cstheme="majorBidi"/>
                <w:lang w:val="en-US" w:eastAsia="ro-RO" w:bidi="ro-RO"/>
              </w:rPr>
              <w:t xml:space="preserve"> </w:t>
            </w:r>
            <w:proofErr w:type="spellStart"/>
            <w:r w:rsidRPr="0006247F">
              <w:rPr>
                <w:rFonts w:asciiTheme="majorBidi" w:hAnsiTheme="majorBidi" w:cstheme="majorBidi"/>
                <w:lang w:val="en-US" w:eastAsia="ro-RO" w:bidi="ro-RO"/>
              </w:rPr>
              <w:t>multifuncționale</w:t>
            </w:r>
            <w:proofErr w:type="spellEnd"/>
            <w:r w:rsidRPr="0006247F">
              <w:rPr>
                <w:rFonts w:asciiTheme="majorBidi" w:hAnsiTheme="majorBidi" w:cstheme="majorBidi"/>
                <w:lang w:val="en-US" w:eastAsia="ro-RO" w:bidi="ro-RO"/>
              </w:rPr>
              <w:t xml:space="preserve"> MFD (2 </w:t>
            </w:r>
            <w:proofErr w:type="spellStart"/>
            <w:r w:rsidRPr="0006247F">
              <w:rPr>
                <w:rFonts w:asciiTheme="majorBidi" w:hAnsiTheme="majorBidi" w:cstheme="majorBidi"/>
                <w:lang w:val="en-US" w:eastAsia="ro-RO" w:bidi="ro-RO"/>
              </w:rPr>
              <w:t>buc</w:t>
            </w:r>
            <w:proofErr w:type="spellEnd"/>
            <w:r w:rsidRPr="0006247F">
              <w:rPr>
                <w:rFonts w:asciiTheme="majorBidi" w:hAnsiTheme="majorBidi" w:cstheme="majorBidi"/>
                <w:lang w:val="en-US" w:eastAsia="ro-RO" w:bidi="ro-RO"/>
              </w:rPr>
              <w:t>.);</w:t>
            </w:r>
          </w:p>
          <w:p w14:paraId="3C5F78F7" w14:textId="77777777" w:rsidR="000F3F5D" w:rsidRPr="0006247F" w:rsidRDefault="000F3F5D" w:rsidP="000F3F5D">
            <w:pPr>
              <w:widowControl w:val="0"/>
              <w:spacing w:after="0"/>
              <w:jc w:val="both"/>
              <w:rPr>
                <w:rFonts w:asciiTheme="majorBidi" w:hAnsiTheme="majorBidi" w:cstheme="majorBidi"/>
                <w:lang w:val="en-US" w:eastAsia="ro-RO" w:bidi="ro-RO"/>
              </w:rPr>
            </w:pPr>
            <w:proofErr w:type="spellStart"/>
            <w:r w:rsidRPr="0006247F">
              <w:rPr>
                <w:rFonts w:asciiTheme="majorBidi" w:hAnsiTheme="majorBidi" w:cstheme="majorBidi"/>
                <w:lang w:val="en-US" w:eastAsia="ro-RO" w:bidi="ro-RO"/>
              </w:rPr>
              <w:t>Funcții</w:t>
            </w:r>
            <w:proofErr w:type="spellEnd"/>
            <w:r w:rsidRPr="0006247F">
              <w:rPr>
                <w:rFonts w:asciiTheme="majorBidi" w:hAnsiTheme="majorBidi" w:cstheme="majorBidi"/>
                <w:lang w:val="en-US" w:eastAsia="ro-RO" w:bidi="ro-RO"/>
              </w:rPr>
              <w:t xml:space="preserve">: </w:t>
            </w:r>
            <w:proofErr w:type="spellStart"/>
            <w:r w:rsidRPr="0006247F">
              <w:rPr>
                <w:rFonts w:asciiTheme="majorBidi" w:hAnsiTheme="majorBidi" w:cstheme="majorBidi"/>
                <w:lang w:val="en-US" w:eastAsia="ro-RO" w:bidi="ro-RO"/>
              </w:rPr>
              <w:t>imprimare</w:t>
            </w:r>
            <w:proofErr w:type="spellEnd"/>
            <w:r w:rsidRPr="0006247F">
              <w:rPr>
                <w:rFonts w:asciiTheme="majorBidi" w:hAnsiTheme="majorBidi" w:cstheme="majorBidi"/>
                <w:lang w:val="en-US" w:eastAsia="ro-RO" w:bidi="ro-RO"/>
              </w:rPr>
              <w:t xml:space="preserve">, </w:t>
            </w:r>
            <w:proofErr w:type="spellStart"/>
            <w:r w:rsidRPr="0006247F">
              <w:rPr>
                <w:rFonts w:asciiTheme="majorBidi" w:hAnsiTheme="majorBidi" w:cstheme="majorBidi"/>
                <w:lang w:val="en-US" w:eastAsia="ro-RO" w:bidi="ro-RO"/>
              </w:rPr>
              <w:t>copiere</w:t>
            </w:r>
            <w:proofErr w:type="spellEnd"/>
            <w:r w:rsidRPr="0006247F">
              <w:rPr>
                <w:rFonts w:asciiTheme="majorBidi" w:hAnsiTheme="majorBidi" w:cstheme="majorBidi"/>
                <w:lang w:val="en-US" w:eastAsia="ro-RO" w:bidi="ro-RO"/>
              </w:rPr>
              <w:t xml:space="preserve">, </w:t>
            </w:r>
            <w:proofErr w:type="spellStart"/>
            <w:r w:rsidRPr="0006247F">
              <w:rPr>
                <w:rFonts w:asciiTheme="majorBidi" w:hAnsiTheme="majorBidi" w:cstheme="majorBidi"/>
                <w:lang w:val="en-US" w:eastAsia="ro-RO" w:bidi="ro-RO"/>
              </w:rPr>
              <w:t>scanare</w:t>
            </w:r>
            <w:proofErr w:type="spellEnd"/>
            <w:r w:rsidRPr="0006247F">
              <w:rPr>
                <w:rFonts w:asciiTheme="majorBidi" w:hAnsiTheme="majorBidi" w:cstheme="majorBidi"/>
                <w:lang w:val="en-US" w:eastAsia="ro-RO" w:bidi="ro-RO"/>
              </w:rPr>
              <w:t>;</w:t>
            </w:r>
          </w:p>
          <w:p w14:paraId="35B06323" w14:textId="77777777" w:rsidR="000F3F5D" w:rsidRPr="0006247F" w:rsidRDefault="000F3F5D" w:rsidP="000F3F5D">
            <w:pPr>
              <w:widowControl w:val="0"/>
              <w:spacing w:after="0"/>
              <w:jc w:val="both"/>
              <w:rPr>
                <w:rFonts w:asciiTheme="majorBidi" w:hAnsiTheme="majorBidi" w:cstheme="majorBidi"/>
                <w:lang w:val="en-US" w:eastAsia="ro-RO" w:bidi="ro-RO"/>
              </w:rPr>
            </w:pPr>
            <w:proofErr w:type="spellStart"/>
            <w:r w:rsidRPr="0006247F">
              <w:rPr>
                <w:rFonts w:asciiTheme="majorBidi" w:hAnsiTheme="majorBidi" w:cstheme="majorBidi"/>
                <w:lang w:val="en-US" w:eastAsia="ro-RO" w:bidi="ro-RO"/>
              </w:rPr>
              <w:t>Dimensiuni</w:t>
            </w:r>
            <w:proofErr w:type="spellEnd"/>
            <w:r w:rsidRPr="0006247F">
              <w:rPr>
                <w:rFonts w:asciiTheme="majorBidi" w:hAnsiTheme="majorBidi" w:cstheme="majorBidi"/>
                <w:lang w:val="en-US" w:eastAsia="ro-RO" w:bidi="ro-RO"/>
              </w:rPr>
              <w:t xml:space="preserve"> de </w:t>
            </w:r>
            <w:proofErr w:type="spellStart"/>
            <w:r w:rsidRPr="0006247F">
              <w:rPr>
                <w:rFonts w:asciiTheme="majorBidi" w:hAnsiTheme="majorBidi" w:cstheme="majorBidi"/>
                <w:lang w:val="en-US" w:eastAsia="ro-RO" w:bidi="ro-RO"/>
              </w:rPr>
              <w:t>imprimare</w:t>
            </w:r>
            <w:proofErr w:type="spellEnd"/>
            <w:r w:rsidRPr="0006247F">
              <w:rPr>
                <w:rFonts w:asciiTheme="majorBidi" w:hAnsiTheme="majorBidi" w:cstheme="majorBidi"/>
                <w:lang w:val="en-US" w:eastAsia="ro-RO" w:bidi="ro-RO"/>
              </w:rPr>
              <w:t xml:space="preserve"> A4, Letter, Legal, Statement, Executive, </w:t>
            </w:r>
            <w:proofErr w:type="spellStart"/>
            <w:r w:rsidRPr="0006247F">
              <w:rPr>
                <w:rFonts w:asciiTheme="majorBidi" w:hAnsiTheme="majorBidi" w:cstheme="majorBidi"/>
                <w:lang w:val="en-US" w:eastAsia="ro-RO" w:bidi="ro-RO"/>
              </w:rPr>
              <w:t>plicuri</w:t>
            </w:r>
            <w:proofErr w:type="spellEnd"/>
            <w:r w:rsidRPr="0006247F">
              <w:rPr>
                <w:rFonts w:asciiTheme="majorBidi" w:hAnsiTheme="majorBidi" w:cstheme="majorBidi"/>
                <w:lang w:val="en-US" w:eastAsia="ro-RO" w:bidi="ro-RO"/>
              </w:rPr>
              <w:t>;</w:t>
            </w:r>
          </w:p>
          <w:p w14:paraId="4AD81386" w14:textId="77777777" w:rsidR="000F3F5D" w:rsidRPr="0006247F" w:rsidRDefault="000F3F5D" w:rsidP="000F3F5D">
            <w:pPr>
              <w:widowControl w:val="0"/>
              <w:spacing w:after="0"/>
              <w:jc w:val="both"/>
              <w:rPr>
                <w:rFonts w:asciiTheme="majorBidi" w:hAnsiTheme="majorBidi" w:cstheme="majorBidi"/>
                <w:lang w:val="en-US" w:eastAsia="ro-RO" w:bidi="ro-RO"/>
              </w:rPr>
            </w:pPr>
            <w:proofErr w:type="spellStart"/>
            <w:r w:rsidRPr="0006247F">
              <w:rPr>
                <w:rFonts w:asciiTheme="majorBidi" w:hAnsiTheme="majorBidi" w:cstheme="majorBidi"/>
                <w:lang w:val="en-US" w:eastAsia="ro-RO" w:bidi="ro-RO"/>
              </w:rPr>
              <w:t>Viteza</w:t>
            </w:r>
            <w:proofErr w:type="spellEnd"/>
            <w:r w:rsidRPr="0006247F">
              <w:rPr>
                <w:rFonts w:asciiTheme="majorBidi" w:hAnsiTheme="majorBidi" w:cstheme="majorBidi"/>
                <w:lang w:val="en-US" w:eastAsia="ro-RO" w:bidi="ro-RO"/>
              </w:rPr>
              <w:t xml:space="preserve"> de </w:t>
            </w:r>
            <w:proofErr w:type="spellStart"/>
            <w:r w:rsidRPr="0006247F">
              <w:rPr>
                <w:rFonts w:asciiTheme="majorBidi" w:hAnsiTheme="majorBidi" w:cstheme="majorBidi"/>
                <w:lang w:val="en-US" w:eastAsia="ro-RO" w:bidi="ro-RO"/>
              </w:rPr>
              <w:t>imprimare</w:t>
            </w:r>
            <w:proofErr w:type="spellEnd"/>
            <w:r w:rsidRPr="0006247F">
              <w:rPr>
                <w:rFonts w:asciiTheme="majorBidi" w:hAnsiTheme="majorBidi" w:cstheme="majorBidi"/>
                <w:lang w:val="en-US" w:eastAsia="ro-RO" w:bidi="ro-RO"/>
              </w:rPr>
              <w:t xml:space="preserve">: minim 35 </w:t>
            </w:r>
            <w:proofErr w:type="spellStart"/>
            <w:r w:rsidRPr="0006247F">
              <w:rPr>
                <w:rFonts w:asciiTheme="majorBidi" w:hAnsiTheme="majorBidi" w:cstheme="majorBidi"/>
                <w:lang w:val="en-US" w:eastAsia="ro-RO" w:bidi="ro-RO"/>
              </w:rPr>
              <w:t>pagini</w:t>
            </w:r>
            <w:proofErr w:type="spellEnd"/>
            <w:r w:rsidRPr="0006247F">
              <w:rPr>
                <w:rFonts w:asciiTheme="majorBidi" w:hAnsiTheme="majorBidi" w:cstheme="majorBidi"/>
                <w:lang w:val="en-US" w:eastAsia="ro-RO" w:bidi="ro-RO"/>
              </w:rPr>
              <w:t xml:space="preserve"> pe </w:t>
            </w:r>
            <w:proofErr w:type="spellStart"/>
            <w:r w:rsidRPr="0006247F">
              <w:rPr>
                <w:rFonts w:asciiTheme="majorBidi" w:hAnsiTheme="majorBidi" w:cstheme="majorBidi"/>
                <w:lang w:val="en-US" w:eastAsia="ro-RO" w:bidi="ro-RO"/>
              </w:rPr>
              <w:t>minut</w:t>
            </w:r>
            <w:proofErr w:type="spellEnd"/>
            <w:r w:rsidRPr="0006247F">
              <w:rPr>
                <w:rFonts w:asciiTheme="majorBidi" w:hAnsiTheme="majorBidi" w:cstheme="majorBidi"/>
                <w:lang w:val="en-US" w:eastAsia="ro-RO" w:bidi="ro-RO"/>
              </w:rPr>
              <w:t xml:space="preserve"> (PPM), single-sided, format A4 </w:t>
            </w:r>
            <w:proofErr w:type="spellStart"/>
            <w:r w:rsidRPr="0006247F">
              <w:rPr>
                <w:rFonts w:asciiTheme="majorBidi" w:hAnsiTheme="majorBidi" w:cstheme="majorBidi"/>
                <w:lang w:val="en-US" w:eastAsia="ro-RO" w:bidi="ro-RO"/>
              </w:rPr>
              <w:t>Conectivitate</w:t>
            </w:r>
            <w:proofErr w:type="spellEnd"/>
            <w:r w:rsidRPr="0006247F">
              <w:rPr>
                <w:rFonts w:asciiTheme="majorBidi" w:hAnsiTheme="majorBidi" w:cstheme="majorBidi"/>
                <w:lang w:val="en-US" w:eastAsia="ro-RO" w:bidi="ro-RO"/>
              </w:rPr>
              <w:t xml:space="preserve">: </w:t>
            </w:r>
            <w:proofErr w:type="spellStart"/>
            <w:r w:rsidRPr="0006247F">
              <w:rPr>
                <w:rFonts w:asciiTheme="majorBidi" w:hAnsiTheme="majorBidi" w:cstheme="majorBidi"/>
                <w:lang w:val="en-US" w:eastAsia="ro-RO" w:bidi="ro-RO"/>
              </w:rPr>
              <w:t>Usb</w:t>
            </w:r>
            <w:proofErr w:type="spellEnd"/>
            <w:r w:rsidRPr="0006247F">
              <w:rPr>
                <w:rFonts w:asciiTheme="majorBidi" w:hAnsiTheme="majorBidi" w:cstheme="majorBidi"/>
                <w:lang w:val="en-US" w:eastAsia="ro-RO" w:bidi="ro-RO"/>
              </w:rPr>
              <w:t xml:space="preserve">, Wi-fi, Ethernet Gigabit (10/100/1000 Mbps). </w:t>
            </w:r>
          </w:p>
          <w:p w14:paraId="5E71E567" w14:textId="77777777" w:rsidR="000F3F5D" w:rsidRPr="0006247F" w:rsidRDefault="000F3F5D" w:rsidP="000F3F5D">
            <w:pPr>
              <w:widowControl w:val="0"/>
              <w:spacing w:after="0"/>
              <w:jc w:val="both"/>
              <w:rPr>
                <w:rFonts w:asciiTheme="majorBidi" w:hAnsiTheme="majorBidi" w:cstheme="majorBidi"/>
                <w:lang w:val="en-US" w:eastAsia="ro-RO" w:bidi="ro-RO"/>
              </w:rPr>
            </w:pPr>
            <w:proofErr w:type="spellStart"/>
            <w:r w:rsidRPr="0006247F">
              <w:rPr>
                <w:rFonts w:asciiTheme="majorBidi" w:hAnsiTheme="majorBidi" w:cstheme="majorBidi"/>
                <w:lang w:val="en-US" w:eastAsia="ro-RO" w:bidi="ro-RO"/>
              </w:rPr>
              <w:t>Tipul</w:t>
            </w:r>
            <w:proofErr w:type="spellEnd"/>
            <w:r w:rsidRPr="0006247F">
              <w:rPr>
                <w:rFonts w:asciiTheme="majorBidi" w:hAnsiTheme="majorBidi" w:cstheme="majorBidi"/>
                <w:lang w:val="en-US" w:eastAsia="ro-RO" w:bidi="ro-RO"/>
              </w:rPr>
              <w:t xml:space="preserve"> </w:t>
            </w:r>
            <w:proofErr w:type="spellStart"/>
            <w:r w:rsidRPr="0006247F">
              <w:rPr>
                <w:rFonts w:asciiTheme="majorBidi" w:hAnsiTheme="majorBidi" w:cstheme="majorBidi"/>
                <w:lang w:val="en-US" w:eastAsia="ro-RO" w:bidi="ro-RO"/>
              </w:rPr>
              <w:t>scanerului</w:t>
            </w:r>
            <w:proofErr w:type="spellEnd"/>
            <w:r w:rsidRPr="0006247F">
              <w:rPr>
                <w:rFonts w:asciiTheme="majorBidi" w:hAnsiTheme="majorBidi" w:cstheme="majorBidi"/>
                <w:lang w:val="en-US" w:eastAsia="ro-RO" w:bidi="ro-RO"/>
              </w:rPr>
              <w:t xml:space="preserve">: cu </w:t>
            </w:r>
            <w:proofErr w:type="spellStart"/>
            <w:r w:rsidRPr="0006247F">
              <w:rPr>
                <w:rFonts w:asciiTheme="majorBidi" w:hAnsiTheme="majorBidi" w:cstheme="majorBidi"/>
                <w:lang w:val="en-US" w:eastAsia="ro-RO" w:bidi="ro-RO"/>
              </w:rPr>
              <w:t>suport</w:t>
            </w:r>
            <w:proofErr w:type="spellEnd"/>
            <w:r w:rsidRPr="0006247F">
              <w:rPr>
                <w:rFonts w:asciiTheme="majorBidi" w:hAnsiTheme="majorBidi" w:cstheme="majorBidi"/>
                <w:lang w:val="en-US" w:eastAsia="ro-RO" w:bidi="ro-RO"/>
              </w:rPr>
              <w:t xml:space="preserve"> plat (flatbed), </w:t>
            </w:r>
            <w:proofErr w:type="spellStart"/>
            <w:r w:rsidRPr="0006247F">
              <w:rPr>
                <w:rFonts w:asciiTheme="majorBidi" w:hAnsiTheme="majorBidi" w:cstheme="majorBidi"/>
                <w:lang w:val="en-US" w:eastAsia="ro-RO" w:bidi="ro-RO"/>
              </w:rPr>
              <w:t>alimentator</w:t>
            </w:r>
            <w:proofErr w:type="spellEnd"/>
            <w:r w:rsidRPr="0006247F">
              <w:rPr>
                <w:rFonts w:asciiTheme="majorBidi" w:hAnsiTheme="majorBidi" w:cstheme="majorBidi"/>
                <w:lang w:val="en-US" w:eastAsia="ro-RO" w:bidi="ro-RO"/>
              </w:rPr>
              <w:t xml:space="preserve"> automat de </w:t>
            </w:r>
            <w:proofErr w:type="spellStart"/>
            <w:r w:rsidRPr="0006247F">
              <w:rPr>
                <w:rFonts w:asciiTheme="majorBidi" w:hAnsiTheme="majorBidi" w:cstheme="majorBidi"/>
                <w:lang w:val="en-US" w:eastAsia="ro-RO" w:bidi="ro-RO"/>
              </w:rPr>
              <w:t>documente</w:t>
            </w:r>
            <w:proofErr w:type="spellEnd"/>
            <w:r w:rsidRPr="0006247F">
              <w:rPr>
                <w:rFonts w:asciiTheme="majorBidi" w:hAnsiTheme="majorBidi" w:cstheme="majorBidi"/>
                <w:lang w:val="en-US" w:eastAsia="ro-RO" w:bidi="ro-RO"/>
              </w:rPr>
              <w:t xml:space="preserve"> (ADF) cu </w:t>
            </w:r>
            <w:proofErr w:type="spellStart"/>
            <w:r w:rsidRPr="0006247F">
              <w:rPr>
                <w:rFonts w:asciiTheme="majorBidi" w:hAnsiTheme="majorBidi" w:cstheme="majorBidi"/>
                <w:lang w:val="en-US" w:eastAsia="ro-RO" w:bidi="ro-RO"/>
              </w:rPr>
              <w:t>funcție</w:t>
            </w:r>
            <w:proofErr w:type="spellEnd"/>
            <w:r w:rsidRPr="0006247F">
              <w:rPr>
                <w:rFonts w:asciiTheme="majorBidi" w:hAnsiTheme="majorBidi" w:cstheme="majorBidi"/>
                <w:lang w:val="en-US" w:eastAsia="ro-RO" w:bidi="ro-RO"/>
              </w:rPr>
              <w:t xml:space="preserve"> duplex (</w:t>
            </w:r>
            <w:proofErr w:type="spellStart"/>
            <w:r w:rsidRPr="0006247F">
              <w:rPr>
                <w:rFonts w:asciiTheme="majorBidi" w:hAnsiTheme="majorBidi" w:cstheme="majorBidi"/>
                <w:lang w:val="en-US" w:eastAsia="ro-RO" w:bidi="ro-RO"/>
              </w:rPr>
              <w:t>scanare</w:t>
            </w:r>
            <w:proofErr w:type="spellEnd"/>
            <w:r w:rsidRPr="0006247F">
              <w:rPr>
                <w:rFonts w:asciiTheme="majorBidi" w:hAnsiTheme="majorBidi" w:cstheme="majorBidi"/>
                <w:lang w:val="en-US" w:eastAsia="ro-RO" w:bidi="ro-RO"/>
              </w:rPr>
              <w:t xml:space="preserve"> </w:t>
            </w:r>
            <w:proofErr w:type="spellStart"/>
            <w:r w:rsidRPr="0006247F">
              <w:rPr>
                <w:rFonts w:asciiTheme="majorBidi" w:hAnsiTheme="majorBidi" w:cstheme="majorBidi"/>
                <w:lang w:val="en-US" w:eastAsia="ro-RO" w:bidi="ro-RO"/>
              </w:rPr>
              <w:t>automată</w:t>
            </w:r>
            <w:proofErr w:type="spellEnd"/>
            <w:r w:rsidRPr="0006247F">
              <w:rPr>
                <w:rFonts w:asciiTheme="majorBidi" w:hAnsiTheme="majorBidi" w:cstheme="majorBidi"/>
                <w:lang w:val="en-US" w:eastAsia="ro-RO" w:bidi="ro-RO"/>
              </w:rPr>
              <w:t xml:space="preserve"> </w:t>
            </w:r>
            <w:proofErr w:type="spellStart"/>
            <w:r w:rsidRPr="0006247F">
              <w:rPr>
                <w:rFonts w:asciiTheme="majorBidi" w:hAnsiTheme="majorBidi" w:cstheme="majorBidi"/>
                <w:lang w:val="en-US" w:eastAsia="ro-RO" w:bidi="ro-RO"/>
              </w:rPr>
              <w:t>față</w:t>
            </w:r>
            <w:proofErr w:type="spellEnd"/>
            <w:r w:rsidRPr="0006247F">
              <w:rPr>
                <w:rFonts w:asciiTheme="majorBidi" w:hAnsiTheme="majorBidi" w:cstheme="majorBidi"/>
                <w:lang w:val="en-US" w:eastAsia="ro-RO" w:bidi="ro-RO"/>
              </w:rPr>
              <w:t>-verso);</w:t>
            </w:r>
          </w:p>
          <w:p w14:paraId="527A8592" w14:textId="77777777" w:rsidR="000F3F5D" w:rsidRPr="0006247F" w:rsidRDefault="000F3F5D" w:rsidP="000F3F5D">
            <w:pPr>
              <w:widowControl w:val="0"/>
              <w:spacing w:after="0"/>
              <w:jc w:val="both"/>
              <w:rPr>
                <w:rFonts w:asciiTheme="majorBidi" w:hAnsiTheme="majorBidi" w:cstheme="majorBidi"/>
                <w:lang w:val="en-US" w:eastAsia="ro-RO" w:bidi="ro-RO"/>
              </w:rPr>
            </w:pPr>
            <w:r w:rsidRPr="0006247F">
              <w:rPr>
                <w:rFonts w:asciiTheme="majorBidi" w:hAnsiTheme="majorBidi" w:cstheme="majorBidi"/>
                <w:lang w:val="en-US" w:eastAsia="ro-RO" w:bidi="ro-RO"/>
              </w:rPr>
              <w:t>Memorie RAM: minim 1Gb;</w:t>
            </w:r>
          </w:p>
          <w:p w14:paraId="4163141F" w14:textId="77777777" w:rsidR="000F3F5D" w:rsidRPr="0006247F" w:rsidRDefault="000F3F5D" w:rsidP="000F3F5D">
            <w:pPr>
              <w:widowControl w:val="0"/>
              <w:spacing w:after="0"/>
              <w:jc w:val="both"/>
              <w:rPr>
                <w:rFonts w:asciiTheme="majorBidi" w:hAnsiTheme="majorBidi" w:cstheme="majorBidi"/>
                <w:lang w:val="en-US" w:eastAsia="ro-RO" w:bidi="ro-RO"/>
              </w:rPr>
            </w:pPr>
            <w:proofErr w:type="spellStart"/>
            <w:r w:rsidRPr="0006247F">
              <w:rPr>
                <w:rFonts w:asciiTheme="majorBidi" w:hAnsiTheme="majorBidi" w:cstheme="majorBidi"/>
                <w:lang w:val="en-US" w:eastAsia="ro-RO" w:bidi="ro-RO"/>
              </w:rPr>
              <w:t>Compatibilitate</w:t>
            </w:r>
            <w:proofErr w:type="spellEnd"/>
            <w:r w:rsidRPr="0006247F">
              <w:rPr>
                <w:rFonts w:asciiTheme="majorBidi" w:hAnsiTheme="majorBidi" w:cstheme="majorBidi"/>
                <w:lang w:val="en-US" w:eastAsia="ro-RO" w:bidi="ro-RO"/>
              </w:rPr>
              <w:t xml:space="preserve"> software: Win 11, Win 10, Win 8.1(32-bit </w:t>
            </w:r>
            <w:proofErr w:type="spellStart"/>
            <w:r w:rsidRPr="0006247F">
              <w:rPr>
                <w:rFonts w:asciiTheme="majorBidi" w:hAnsiTheme="majorBidi" w:cstheme="majorBidi"/>
                <w:lang w:val="en-US" w:eastAsia="ro-RO" w:bidi="ro-RO"/>
              </w:rPr>
              <w:t>și</w:t>
            </w:r>
            <w:proofErr w:type="spellEnd"/>
            <w:r w:rsidRPr="0006247F">
              <w:rPr>
                <w:rFonts w:asciiTheme="majorBidi" w:hAnsiTheme="majorBidi" w:cstheme="majorBidi"/>
                <w:lang w:val="en-US" w:eastAsia="ro-RO" w:bidi="ro-RO"/>
              </w:rPr>
              <w:t xml:space="preserve"> 64-bit);</w:t>
            </w:r>
          </w:p>
          <w:p w14:paraId="1107BA30" w14:textId="77777777" w:rsidR="000F3F5D" w:rsidRPr="0006247F" w:rsidRDefault="000F3F5D" w:rsidP="000F3F5D">
            <w:pPr>
              <w:widowControl w:val="0"/>
              <w:spacing w:after="0"/>
              <w:jc w:val="both"/>
              <w:rPr>
                <w:rFonts w:asciiTheme="majorBidi" w:hAnsiTheme="majorBidi" w:cstheme="majorBidi"/>
                <w:lang w:val="en-US" w:eastAsia="ro-RO" w:bidi="ro-RO"/>
              </w:rPr>
            </w:pPr>
            <w:proofErr w:type="spellStart"/>
            <w:r w:rsidRPr="0006247F">
              <w:rPr>
                <w:rFonts w:asciiTheme="majorBidi" w:hAnsiTheme="majorBidi" w:cstheme="majorBidi"/>
                <w:lang w:val="en-US" w:eastAsia="ro-RO" w:bidi="ro-RO"/>
              </w:rPr>
              <w:t>Suport</w:t>
            </w:r>
            <w:proofErr w:type="spellEnd"/>
            <w:r w:rsidRPr="0006247F">
              <w:rPr>
                <w:rFonts w:asciiTheme="majorBidi" w:hAnsiTheme="majorBidi" w:cstheme="majorBidi"/>
                <w:lang w:val="en-US" w:eastAsia="ro-RO" w:bidi="ro-RO"/>
              </w:rPr>
              <w:t xml:space="preserve"> </w:t>
            </w:r>
            <w:proofErr w:type="spellStart"/>
            <w:r w:rsidRPr="0006247F">
              <w:rPr>
                <w:rFonts w:asciiTheme="majorBidi" w:hAnsiTheme="majorBidi" w:cstheme="majorBidi"/>
                <w:lang w:val="en-US" w:eastAsia="ro-RO" w:bidi="ro-RO"/>
              </w:rPr>
              <w:t>pentru</w:t>
            </w:r>
            <w:proofErr w:type="spellEnd"/>
            <w:r w:rsidRPr="0006247F">
              <w:rPr>
                <w:rFonts w:asciiTheme="majorBidi" w:hAnsiTheme="majorBidi" w:cstheme="majorBidi"/>
                <w:lang w:val="en-US" w:eastAsia="ro-RO" w:bidi="ro-RO"/>
              </w:rPr>
              <w:t xml:space="preserve"> </w:t>
            </w:r>
            <w:proofErr w:type="spellStart"/>
            <w:r w:rsidRPr="0006247F">
              <w:rPr>
                <w:rFonts w:asciiTheme="majorBidi" w:hAnsiTheme="majorBidi" w:cstheme="majorBidi"/>
                <w:lang w:val="en-US" w:eastAsia="ro-RO" w:bidi="ro-RO"/>
              </w:rPr>
              <w:t>protocoale</w:t>
            </w:r>
            <w:proofErr w:type="spellEnd"/>
            <w:r w:rsidRPr="0006247F">
              <w:rPr>
                <w:rFonts w:asciiTheme="majorBidi" w:hAnsiTheme="majorBidi" w:cstheme="majorBidi"/>
                <w:lang w:val="en-US" w:eastAsia="ro-RO" w:bidi="ro-RO"/>
              </w:rPr>
              <w:t xml:space="preserve"> de management: SNMP v3, IPP, WSD, </w:t>
            </w:r>
            <w:proofErr w:type="spellStart"/>
            <w:r w:rsidRPr="0006247F">
              <w:rPr>
                <w:rFonts w:asciiTheme="majorBidi" w:hAnsiTheme="majorBidi" w:cstheme="majorBidi"/>
                <w:lang w:val="en-US" w:eastAsia="ro-RO" w:bidi="ro-RO"/>
              </w:rPr>
              <w:t>compatibilitatea</w:t>
            </w:r>
            <w:proofErr w:type="spellEnd"/>
            <w:r w:rsidRPr="0006247F">
              <w:rPr>
                <w:rFonts w:asciiTheme="majorBidi" w:hAnsiTheme="majorBidi" w:cstheme="majorBidi"/>
                <w:lang w:val="en-US" w:eastAsia="ro-RO" w:bidi="ro-RO"/>
              </w:rPr>
              <w:t xml:space="preserve"> de </w:t>
            </w:r>
            <w:proofErr w:type="spellStart"/>
            <w:r w:rsidRPr="0006247F">
              <w:rPr>
                <w:rFonts w:asciiTheme="majorBidi" w:hAnsiTheme="majorBidi" w:cstheme="majorBidi"/>
                <w:lang w:val="en-US" w:eastAsia="ro-RO" w:bidi="ro-RO"/>
              </w:rPr>
              <w:t>soluții</w:t>
            </w:r>
            <w:proofErr w:type="spellEnd"/>
            <w:r w:rsidRPr="0006247F">
              <w:rPr>
                <w:rFonts w:asciiTheme="majorBidi" w:hAnsiTheme="majorBidi" w:cstheme="majorBidi"/>
                <w:lang w:val="en-US" w:eastAsia="ro-RO" w:bidi="ro-RO"/>
              </w:rPr>
              <w:t xml:space="preserve"> de Print Management;</w:t>
            </w:r>
          </w:p>
          <w:p w14:paraId="707E7D81" w14:textId="77777777" w:rsidR="000F3F5D" w:rsidRPr="0006247F" w:rsidRDefault="000F3F5D" w:rsidP="000F3F5D">
            <w:pPr>
              <w:widowControl w:val="0"/>
              <w:spacing w:after="0"/>
              <w:jc w:val="both"/>
              <w:rPr>
                <w:rFonts w:asciiTheme="majorBidi" w:hAnsiTheme="majorBidi" w:cstheme="majorBidi"/>
                <w:lang w:val="en-US" w:eastAsia="ro-RO" w:bidi="ro-RO"/>
              </w:rPr>
            </w:pPr>
            <w:proofErr w:type="spellStart"/>
            <w:r w:rsidRPr="0006247F">
              <w:rPr>
                <w:rFonts w:asciiTheme="majorBidi" w:hAnsiTheme="majorBidi" w:cstheme="majorBidi"/>
                <w:lang w:val="en-US" w:eastAsia="ro-RO" w:bidi="ro-RO"/>
              </w:rPr>
              <w:t>Sistem</w:t>
            </w:r>
            <w:proofErr w:type="spellEnd"/>
            <w:r w:rsidRPr="0006247F">
              <w:rPr>
                <w:rFonts w:asciiTheme="majorBidi" w:hAnsiTheme="majorBidi" w:cstheme="majorBidi"/>
                <w:lang w:val="en-US" w:eastAsia="ro-RO" w:bidi="ro-RO"/>
              </w:rPr>
              <w:t xml:space="preserve"> de </w:t>
            </w:r>
            <w:proofErr w:type="spellStart"/>
            <w:r w:rsidRPr="0006247F">
              <w:rPr>
                <w:rFonts w:asciiTheme="majorBidi" w:hAnsiTheme="majorBidi" w:cstheme="majorBidi"/>
                <w:lang w:val="en-US" w:eastAsia="ro-RO" w:bidi="ro-RO"/>
              </w:rPr>
              <w:t>consumabile</w:t>
            </w:r>
            <w:proofErr w:type="spellEnd"/>
            <w:r w:rsidRPr="0006247F">
              <w:rPr>
                <w:rFonts w:asciiTheme="majorBidi" w:hAnsiTheme="majorBidi" w:cstheme="majorBidi"/>
                <w:lang w:val="en-US" w:eastAsia="ro-RO" w:bidi="ro-RO"/>
              </w:rPr>
              <w:t xml:space="preserve">: </w:t>
            </w:r>
          </w:p>
          <w:p w14:paraId="3FA1B54D" w14:textId="77777777" w:rsidR="000F3F5D" w:rsidRPr="0006247F" w:rsidRDefault="000F3F5D" w:rsidP="000F3F5D">
            <w:pPr>
              <w:widowControl w:val="0"/>
              <w:spacing w:after="0"/>
              <w:jc w:val="both"/>
              <w:rPr>
                <w:rFonts w:asciiTheme="majorBidi" w:hAnsiTheme="majorBidi" w:cstheme="majorBidi"/>
                <w:lang w:val="en-US" w:eastAsia="ro-RO" w:bidi="ro-RO"/>
              </w:rPr>
            </w:pPr>
            <w:proofErr w:type="spellStart"/>
            <w:r w:rsidRPr="0006247F">
              <w:rPr>
                <w:rFonts w:asciiTheme="majorBidi" w:hAnsiTheme="majorBidi" w:cstheme="majorBidi"/>
                <w:lang w:val="en-US" w:eastAsia="ro-RO" w:bidi="ro-RO"/>
              </w:rPr>
              <w:t>Cartuș</w:t>
            </w:r>
            <w:proofErr w:type="spellEnd"/>
            <w:r w:rsidRPr="0006247F">
              <w:rPr>
                <w:rFonts w:asciiTheme="majorBidi" w:hAnsiTheme="majorBidi" w:cstheme="majorBidi"/>
                <w:lang w:val="en-US" w:eastAsia="ro-RO" w:bidi="ro-RO"/>
              </w:rPr>
              <w:t xml:space="preserve"> </w:t>
            </w:r>
            <w:proofErr w:type="spellStart"/>
            <w:r w:rsidRPr="0006247F">
              <w:rPr>
                <w:rFonts w:asciiTheme="majorBidi" w:hAnsiTheme="majorBidi" w:cstheme="majorBidi"/>
                <w:lang w:val="en-US" w:eastAsia="ro-RO" w:bidi="ro-RO"/>
              </w:rPr>
              <w:t>multifuncțional</w:t>
            </w:r>
            <w:proofErr w:type="spellEnd"/>
            <w:r w:rsidRPr="0006247F">
              <w:rPr>
                <w:rFonts w:asciiTheme="majorBidi" w:hAnsiTheme="majorBidi" w:cstheme="majorBidi"/>
                <w:lang w:val="en-US" w:eastAsia="ro-RO" w:bidi="ro-RO"/>
              </w:rPr>
              <w:t xml:space="preserve"> </w:t>
            </w:r>
            <w:proofErr w:type="spellStart"/>
            <w:r w:rsidRPr="0006247F">
              <w:rPr>
                <w:rFonts w:asciiTheme="majorBidi" w:hAnsiTheme="majorBidi" w:cstheme="majorBidi"/>
                <w:lang w:val="en-US" w:eastAsia="ro-RO" w:bidi="ro-RO"/>
              </w:rPr>
              <w:t>reâncarcabil</w:t>
            </w:r>
            <w:proofErr w:type="spellEnd"/>
            <w:r w:rsidRPr="0006247F">
              <w:rPr>
                <w:rFonts w:asciiTheme="majorBidi" w:hAnsiTheme="majorBidi" w:cstheme="majorBidi"/>
                <w:lang w:val="en-US" w:eastAsia="ro-RO" w:bidi="ro-RO"/>
              </w:rPr>
              <w:t>/</w:t>
            </w:r>
            <w:proofErr w:type="spellStart"/>
            <w:r w:rsidRPr="0006247F">
              <w:rPr>
                <w:rFonts w:asciiTheme="majorBidi" w:hAnsiTheme="majorBidi" w:cstheme="majorBidi"/>
                <w:lang w:val="en-US" w:eastAsia="ro-RO" w:bidi="ro-RO"/>
              </w:rPr>
              <w:t>regenerabil</w:t>
            </w:r>
            <w:proofErr w:type="spellEnd"/>
            <w:r w:rsidRPr="0006247F">
              <w:rPr>
                <w:rFonts w:asciiTheme="majorBidi" w:hAnsiTheme="majorBidi" w:cstheme="majorBidi"/>
                <w:lang w:val="en-US" w:eastAsia="ro-RO" w:bidi="ro-RO"/>
              </w:rPr>
              <w:t xml:space="preserve">. </w:t>
            </w:r>
            <w:proofErr w:type="spellStart"/>
            <w:r w:rsidRPr="0006247F">
              <w:rPr>
                <w:rFonts w:asciiTheme="majorBidi" w:hAnsiTheme="majorBidi" w:cstheme="majorBidi"/>
                <w:lang w:val="en-US" w:eastAsia="ro-RO" w:bidi="ro-RO"/>
              </w:rPr>
              <w:t>Pentru</w:t>
            </w:r>
            <w:proofErr w:type="spellEnd"/>
            <w:r w:rsidRPr="0006247F">
              <w:rPr>
                <w:rFonts w:asciiTheme="majorBidi" w:hAnsiTheme="majorBidi" w:cstheme="majorBidi"/>
                <w:lang w:val="en-US" w:eastAsia="ro-RO" w:bidi="ro-RO"/>
              </w:rPr>
              <w:t xml:space="preserve"> </w:t>
            </w:r>
            <w:proofErr w:type="spellStart"/>
            <w:r w:rsidRPr="0006247F">
              <w:rPr>
                <w:rFonts w:asciiTheme="majorBidi" w:hAnsiTheme="majorBidi" w:cstheme="majorBidi"/>
                <w:lang w:val="en-US" w:eastAsia="ro-RO" w:bidi="ro-RO"/>
              </w:rPr>
              <w:t>operare</w:t>
            </w:r>
            <w:proofErr w:type="spellEnd"/>
            <w:r w:rsidRPr="0006247F">
              <w:rPr>
                <w:rFonts w:asciiTheme="majorBidi" w:hAnsiTheme="majorBidi" w:cstheme="majorBidi"/>
                <w:lang w:val="en-US" w:eastAsia="ro-RO" w:bidi="ro-RO"/>
              </w:rPr>
              <w:t xml:space="preserve"> </w:t>
            </w:r>
            <w:proofErr w:type="spellStart"/>
            <w:r w:rsidRPr="0006247F">
              <w:rPr>
                <w:rFonts w:asciiTheme="majorBidi" w:hAnsiTheme="majorBidi" w:cstheme="majorBidi"/>
                <w:lang w:val="en-US" w:eastAsia="ro-RO" w:bidi="ro-RO"/>
              </w:rPr>
              <w:t>fără</w:t>
            </w:r>
            <w:proofErr w:type="spellEnd"/>
            <w:r w:rsidRPr="0006247F">
              <w:rPr>
                <w:rFonts w:asciiTheme="majorBidi" w:hAnsiTheme="majorBidi" w:cstheme="majorBidi"/>
                <w:lang w:val="en-US" w:eastAsia="ro-RO" w:bidi="ro-RO"/>
              </w:rPr>
              <w:t xml:space="preserve"> </w:t>
            </w:r>
            <w:proofErr w:type="spellStart"/>
            <w:r w:rsidRPr="0006247F">
              <w:rPr>
                <w:rFonts w:asciiTheme="majorBidi" w:hAnsiTheme="majorBidi" w:cstheme="majorBidi"/>
                <w:lang w:val="en-US" w:eastAsia="ro-RO" w:bidi="ro-RO"/>
              </w:rPr>
              <w:t>întreținere</w:t>
            </w:r>
            <w:proofErr w:type="spellEnd"/>
            <w:r w:rsidRPr="0006247F">
              <w:rPr>
                <w:rFonts w:asciiTheme="majorBidi" w:hAnsiTheme="majorBidi" w:cstheme="majorBidi"/>
                <w:lang w:val="en-US" w:eastAsia="ro-RO" w:bidi="ro-RO"/>
              </w:rPr>
              <w:t xml:space="preserve"> </w:t>
            </w:r>
            <w:proofErr w:type="spellStart"/>
            <w:r w:rsidRPr="0006247F">
              <w:rPr>
                <w:rFonts w:asciiTheme="majorBidi" w:hAnsiTheme="majorBidi" w:cstheme="majorBidi"/>
                <w:lang w:val="en-US" w:eastAsia="ro-RO" w:bidi="ro-RO"/>
              </w:rPr>
              <w:t>și</w:t>
            </w:r>
            <w:proofErr w:type="spellEnd"/>
            <w:r w:rsidRPr="0006247F">
              <w:rPr>
                <w:rFonts w:asciiTheme="majorBidi" w:hAnsiTheme="majorBidi" w:cstheme="majorBidi"/>
                <w:lang w:val="en-US" w:eastAsia="ro-RO" w:bidi="ro-RO"/>
              </w:rPr>
              <w:t xml:space="preserve"> </w:t>
            </w:r>
            <w:proofErr w:type="spellStart"/>
            <w:r w:rsidRPr="0006247F">
              <w:rPr>
                <w:rFonts w:asciiTheme="majorBidi" w:hAnsiTheme="majorBidi" w:cstheme="majorBidi"/>
                <w:lang w:val="en-US" w:eastAsia="ro-RO" w:bidi="ro-RO"/>
              </w:rPr>
              <w:t>rezultate</w:t>
            </w:r>
            <w:proofErr w:type="spellEnd"/>
            <w:r w:rsidRPr="0006247F">
              <w:rPr>
                <w:rFonts w:asciiTheme="majorBidi" w:hAnsiTheme="majorBidi" w:cstheme="majorBidi"/>
                <w:lang w:val="en-US" w:eastAsia="ro-RO" w:bidi="ro-RO"/>
              </w:rPr>
              <w:t xml:space="preserve"> de </w:t>
            </w:r>
            <w:proofErr w:type="spellStart"/>
            <w:r w:rsidRPr="0006247F">
              <w:rPr>
                <w:rFonts w:asciiTheme="majorBidi" w:hAnsiTheme="majorBidi" w:cstheme="majorBidi"/>
                <w:lang w:val="en-US" w:eastAsia="ro-RO" w:bidi="ro-RO"/>
              </w:rPr>
              <w:t>înaltă</w:t>
            </w:r>
            <w:proofErr w:type="spellEnd"/>
            <w:r w:rsidRPr="0006247F">
              <w:rPr>
                <w:rFonts w:asciiTheme="majorBidi" w:hAnsiTheme="majorBidi" w:cstheme="majorBidi"/>
                <w:lang w:val="en-US" w:eastAsia="ro-RO" w:bidi="ro-RO"/>
              </w:rPr>
              <w:t xml:space="preserve"> </w:t>
            </w:r>
            <w:proofErr w:type="spellStart"/>
            <w:r w:rsidRPr="0006247F">
              <w:rPr>
                <w:rFonts w:asciiTheme="majorBidi" w:hAnsiTheme="majorBidi" w:cstheme="majorBidi"/>
                <w:lang w:val="en-US" w:eastAsia="ro-RO" w:bidi="ro-RO"/>
              </w:rPr>
              <w:t>calitate</w:t>
            </w:r>
            <w:proofErr w:type="spellEnd"/>
            <w:r w:rsidRPr="0006247F">
              <w:rPr>
                <w:rFonts w:asciiTheme="majorBidi" w:hAnsiTheme="majorBidi" w:cstheme="majorBidi"/>
                <w:lang w:val="en-US" w:eastAsia="ro-RO" w:bidi="ro-RO"/>
              </w:rPr>
              <w:t xml:space="preserve"> continue, </w:t>
            </w:r>
            <w:proofErr w:type="spellStart"/>
            <w:r w:rsidRPr="0006247F">
              <w:rPr>
                <w:rFonts w:asciiTheme="majorBidi" w:hAnsiTheme="majorBidi" w:cstheme="majorBidi"/>
                <w:lang w:val="en-US" w:eastAsia="ro-RO" w:bidi="ro-RO"/>
              </w:rPr>
              <w:t>toate</w:t>
            </w:r>
            <w:proofErr w:type="spellEnd"/>
            <w:r w:rsidRPr="0006247F">
              <w:rPr>
                <w:rFonts w:asciiTheme="majorBidi" w:hAnsiTheme="majorBidi" w:cstheme="majorBidi"/>
                <w:lang w:val="en-US" w:eastAsia="ro-RO" w:bidi="ro-RO"/>
              </w:rPr>
              <w:t xml:space="preserve"> </w:t>
            </w:r>
            <w:proofErr w:type="spellStart"/>
            <w:r w:rsidRPr="0006247F">
              <w:rPr>
                <w:rFonts w:asciiTheme="majorBidi" w:hAnsiTheme="majorBidi" w:cstheme="majorBidi"/>
                <w:lang w:val="en-US" w:eastAsia="ro-RO" w:bidi="ro-RO"/>
              </w:rPr>
              <w:t>piesele</w:t>
            </w:r>
            <w:proofErr w:type="spellEnd"/>
            <w:r w:rsidRPr="0006247F">
              <w:rPr>
                <w:rFonts w:asciiTheme="majorBidi" w:hAnsiTheme="majorBidi" w:cstheme="majorBidi"/>
                <w:lang w:val="en-US" w:eastAsia="ro-RO" w:bidi="ro-RO"/>
              </w:rPr>
              <w:t xml:space="preserve"> </w:t>
            </w:r>
            <w:proofErr w:type="spellStart"/>
            <w:r w:rsidRPr="0006247F">
              <w:rPr>
                <w:rFonts w:asciiTheme="majorBidi" w:hAnsiTheme="majorBidi" w:cstheme="majorBidi"/>
                <w:lang w:val="en-US" w:eastAsia="ro-RO" w:bidi="ro-RO"/>
              </w:rPr>
              <w:t>esențiale</w:t>
            </w:r>
            <w:proofErr w:type="spellEnd"/>
            <w:r w:rsidRPr="0006247F">
              <w:rPr>
                <w:rFonts w:asciiTheme="majorBidi" w:hAnsiTheme="majorBidi" w:cstheme="majorBidi"/>
                <w:lang w:val="en-US" w:eastAsia="ro-RO" w:bidi="ro-RO"/>
              </w:rPr>
              <w:t xml:space="preserve"> sunt </w:t>
            </w:r>
            <w:proofErr w:type="spellStart"/>
            <w:r w:rsidRPr="0006247F">
              <w:rPr>
                <w:rFonts w:asciiTheme="majorBidi" w:hAnsiTheme="majorBidi" w:cstheme="majorBidi"/>
                <w:lang w:val="en-US" w:eastAsia="ro-RO" w:bidi="ro-RO"/>
              </w:rPr>
              <w:t>așezate</w:t>
            </w:r>
            <w:proofErr w:type="spellEnd"/>
            <w:r w:rsidRPr="0006247F">
              <w:rPr>
                <w:rFonts w:asciiTheme="majorBidi" w:hAnsiTheme="majorBidi" w:cstheme="majorBidi"/>
                <w:lang w:val="en-US" w:eastAsia="ro-RO" w:bidi="ro-RO"/>
              </w:rPr>
              <w:t xml:space="preserve"> </w:t>
            </w:r>
            <w:proofErr w:type="spellStart"/>
            <w:r w:rsidRPr="0006247F">
              <w:rPr>
                <w:rFonts w:asciiTheme="majorBidi" w:hAnsiTheme="majorBidi" w:cstheme="majorBidi"/>
                <w:lang w:val="en-US" w:eastAsia="ro-RO" w:bidi="ro-RO"/>
              </w:rPr>
              <w:t>în</w:t>
            </w:r>
            <w:proofErr w:type="spellEnd"/>
            <w:r w:rsidRPr="0006247F">
              <w:rPr>
                <w:rFonts w:asciiTheme="majorBidi" w:hAnsiTheme="majorBidi" w:cstheme="majorBidi"/>
                <w:lang w:val="en-US" w:eastAsia="ro-RO" w:bidi="ro-RO"/>
              </w:rPr>
              <w:t xml:space="preserve"> </w:t>
            </w:r>
            <w:proofErr w:type="spellStart"/>
            <w:r w:rsidRPr="0006247F">
              <w:rPr>
                <w:rFonts w:asciiTheme="majorBidi" w:hAnsiTheme="majorBidi" w:cstheme="majorBidi"/>
                <w:lang w:val="en-US" w:eastAsia="ro-RO" w:bidi="ro-RO"/>
              </w:rPr>
              <w:t>același</w:t>
            </w:r>
            <w:proofErr w:type="spellEnd"/>
            <w:r w:rsidRPr="0006247F">
              <w:rPr>
                <w:rFonts w:asciiTheme="majorBidi" w:hAnsiTheme="majorBidi" w:cstheme="majorBidi"/>
                <w:lang w:val="en-US" w:eastAsia="ro-RO" w:bidi="ro-RO"/>
              </w:rPr>
              <w:t xml:space="preserve"> </w:t>
            </w:r>
            <w:proofErr w:type="spellStart"/>
            <w:r w:rsidRPr="0006247F">
              <w:rPr>
                <w:rFonts w:asciiTheme="majorBidi" w:hAnsiTheme="majorBidi" w:cstheme="majorBidi"/>
                <w:lang w:val="en-US" w:eastAsia="ro-RO" w:bidi="ro-RO"/>
              </w:rPr>
              <w:t>cartuș</w:t>
            </w:r>
            <w:proofErr w:type="spellEnd"/>
            <w:r w:rsidRPr="0006247F">
              <w:rPr>
                <w:rFonts w:asciiTheme="majorBidi" w:hAnsiTheme="majorBidi" w:cstheme="majorBidi"/>
                <w:lang w:val="en-US" w:eastAsia="ro-RO" w:bidi="ro-RO"/>
              </w:rPr>
              <w:t xml:space="preserve"> compact. </w:t>
            </w:r>
            <w:proofErr w:type="spellStart"/>
            <w:r w:rsidRPr="0006247F">
              <w:rPr>
                <w:rFonts w:asciiTheme="majorBidi" w:hAnsiTheme="majorBidi" w:cstheme="majorBidi"/>
                <w:lang w:val="en-US" w:eastAsia="ro-RO" w:bidi="ro-RO"/>
              </w:rPr>
              <w:t>Cărtuș</w:t>
            </w:r>
            <w:proofErr w:type="spellEnd"/>
            <w:r w:rsidRPr="0006247F">
              <w:rPr>
                <w:rFonts w:asciiTheme="majorBidi" w:hAnsiTheme="majorBidi" w:cstheme="majorBidi"/>
                <w:lang w:val="en-US" w:eastAsia="ro-RO" w:bidi="ro-RO"/>
              </w:rPr>
              <w:t xml:space="preserve"> </w:t>
            </w:r>
            <w:proofErr w:type="spellStart"/>
            <w:r w:rsidRPr="0006247F">
              <w:rPr>
                <w:rFonts w:asciiTheme="majorBidi" w:hAnsiTheme="majorBidi" w:cstheme="majorBidi"/>
                <w:lang w:val="en-US" w:eastAsia="ro-RO" w:bidi="ro-RO"/>
              </w:rPr>
              <w:t>multifuncționabil</w:t>
            </w:r>
            <w:proofErr w:type="spellEnd"/>
            <w:r w:rsidRPr="0006247F">
              <w:rPr>
                <w:rFonts w:asciiTheme="majorBidi" w:hAnsiTheme="majorBidi" w:cstheme="majorBidi"/>
                <w:lang w:val="en-US" w:eastAsia="ro-RO" w:bidi="ro-RO"/>
              </w:rPr>
              <w:t xml:space="preserve">, care </w:t>
            </w:r>
            <w:proofErr w:type="spellStart"/>
            <w:r w:rsidRPr="0006247F">
              <w:rPr>
                <w:rFonts w:asciiTheme="majorBidi" w:hAnsiTheme="majorBidi" w:cstheme="majorBidi"/>
                <w:lang w:val="en-US" w:eastAsia="ro-RO" w:bidi="ro-RO"/>
              </w:rPr>
              <w:t>conține</w:t>
            </w:r>
            <w:proofErr w:type="spellEnd"/>
            <w:r w:rsidRPr="0006247F">
              <w:rPr>
                <w:rFonts w:asciiTheme="majorBidi" w:hAnsiTheme="majorBidi" w:cstheme="majorBidi"/>
                <w:lang w:val="en-US" w:eastAsia="ro-RO" w:bidi="ro-RO"/>
              </w:rPr>
              <w:t xml:space="preserve"> </w:t>
            </w:r>
            <w:proofErr w:type="spellStart"/>
            <w:r w:rsidRPr="0006247F">
              <w:rPr>
                <w:rFonts w:asciiTheme="majorBidi" w:hAnsiTheme="majorBidi" w:cstheme="majorBidi"/>
                <w:lang w:val="en-US" w:eastAsia="ro-RO" w:bidi="ro-RO"/>
              </w:rPr>
              <w:t>tonerul</w:t>
            </w:r>
            <w:proofErr w:type="spellEnd"/>
            <w:r w:rsidRPr="0006247F">
              <w:rPr>
                <w:rFonts w:asciiTheme="majorBidi" w:hAnsiTheme="majorBidi" w:cstheme="majorBidi"/>
                <w:lang w:val="en-US" w:eastAsia="ro-RO" w:bidi="ro-RO"/>
              </w:rPr>
              <w:t xml:space="preserve">, </w:t>
            </w:r>
            <w:proofErr w:type="spellStart"/>
            <w:r w:rsidRPr="0006247F">
              <w:rPr>
                <w:rFonts w:asciiTheme="majorBidi" w:hAnsiTheme="majorBidi" w:cstheme="majorBidi"/>
                <w:lang w:val="en-US" w:eastAsia="ro-RO" w:bidi="ro-RO"/>
              </w:rPr>
              <w:t>cilindrul</w:t>
            </w:r>
            <w:proofErr w:type="spellEnd"/>
            <w:r w:rsidRPr="0006247F">
              <w:rPr>
                <w:rFonts w:asciiTheme="majorBidi" w:hAnsiTheme="majorBidi" w:cstheme="majorBidi"/>
                <w:lang w:val="en-US" w:eastAsia="ro-RO" w:bidi="ro-RO"/>
              </w:rPr>
              <w:t xml:space="preserve"> </w:t>
            </w:r>
            <w:proofErr w:type="spellStart"/>
            <w:r w:rsidRPr="0006247F">
              <w:rPr>
                <w:rFonts w:asciiTheme="majorBidi" w:hAnsiTheme="majorBidi" w:cstheme="majorBidi"/>
                <w:lang w:val="en-US" w:eastAsia="ro-RO" w:bidi="ro-RO"/>
              </w:rPr>
              <w:t>și</w:t>
            </w:r>
            <w:proofErr w:type="spellEnd"/>
            <w:r w:rsidRPr="0006247F">
              <w:rPr>
                <w:rFonts w:asciiTheme="majorBidi" w:hAnsiTheme="majorBidi" w:cstheme="majorBidi"/>
                <w:lang w:val="en-US" w:eastAsia="ro-RO" w:bidi="ro-RO"/>
              </w:rPr>
              <w:t xml:space="preserve"> </w:t>
            </w:r>
            <w:proofErr w:type="spellStart"/>
            <w:r w:rsidRPr="0006247F">
              <w:rPr>
                <w:rFonts w:asciiTheme="majorBidi" w:hAnsiTheme="majorBidi" w:cstheme="majorBidi"/>
                <w:lang w:val="en-US" w:eastAsia="ro-RO" w:bidi="ro-RO"/>
              </w:rPr>
              <w:t>unitățile</w:t>
            </w:r>
            <w:proofErr w:type="spellEnd"/>
            <w:r w:rsidRPr="0006247F">
              <w:rPr>
                <w:rFonts w:asciiTheme="majorBidi" w:hAnsiTheme="majorBidi" w:cstheme="majorBidi"/>
                <w:lang w:val="en-US" w:eastAsia="ro-RO" w:bidi="ro-RO"/>
              </w:rPr>
              <w:t xml:space="preserve"> de </w:t>
            </w:r>
            <w:proofErr w:type="spellStart"/>
            <w:r w:rsidRPr="0006247F">
              <w:rPr>
                <w:rFonts w:asciiTheme="majorBidi" w:hAnsiTheme="majorBidi" w:cstheme="majorBidi"/>
                <w:lang w:val="en-US" w:eastAsia="ro-RO" w:bidi="ro-RO"/>
              </w:rPr>
              <w:t>curățare</w:t>
            </w:r>
            <w:proofErr w:type="spellEnd"/>
            <w:r w:rsidRPr="0006247F">
              <w:rPr>
                <w:rFonts w:asciiTheme="majorBidi" w:hAnsiTheme="majorBidi" w:cstheme="majorBidi"/>
                <w:lang w:val="en-US" w:eastAsia="ro-RO" w:bidi="ro-RO"/>
              </w:rPr>
              <w:t>;</w:t>
            </w:r>
          </w:p>
          <w:p w14:paraId="39B51321" w14:textId="77777777" w:rsidR="000F3F5D" w:rsidRPr="0006247F" w:rsidRDefault="000F3F5D" w:rsidP="000F3F5D">
            <w:pPr>
              <w:widowControl w:val="0"/>
              <w:spacing w:after="0"/>
              <w:jc w:val="both"/>
              <w:rPr>
                <w:rFonts w:asciiTheme="majorBidi" w:hAnsiTheme="majorBidi" w:cstheme="majorBidi"/>
                <w:lang w:val="en-US" w:eastAsia="ro-RO" w:bidi="ro-RO"/>
              </w:rPr>
            </w:pPr>
            <w:proofErr w:type="spellStart"/>
            <w:r w:rsidRPr="0006247F">
              <w:rPr>
                <w:rFonts w:asciiTheme="majorBidi" w:hAnsiTheme="majorBidi" w:cstheme="majorBidi"/>
                <w:lang w:val="en-US" w:eastAsia="ro-RO" w:bidi="ro-RO"/>
              </w:rPr>
              <w:t>Durata</w:t>
            </w:r>
            <w:proofErr w:type="spellEnd"/>
            <w:r w:rsidRPr="0006247F">
              <w:rPr>
                <w:rFonts w:asciiTheme="majorBidi" w:hAnsiTheme="majorBidi" w:cstheme="majorBidi"/>
                <w:lang w:val="en-US" w:eastAsia="ro-RO" w:bidi="ro-RO"/>
              </w:rPr>
              <w:t xml:space="preserve"> de </w:t>
            </w:r>
            <w:proofErr w:type="spellStart"/>
            <w:r w:rsidRPr="0006247F">
              <w:rPr>
                <w:rFonts w:asciiTheme="majorBidi" w:hAnsiTheme="majorBidi" w:cstheme="majorBidi"/>
                <w:lang w:val="en-US" w:eastAsia="ro-RO" w:bidi="ro-RO"/>
              </w:rPr>
              <w:t>viață</w:t>
            </w:r>
            <w:proofErr w:type="spellEnd"/>
            <w:r w:rsidRPr="0006247F">
              <w:rPr>
                <w:rFonts w:asciiTheme="majorBidi" w:hAnsiTheme="majorBidi" w:cstheme="majorBidi"/>
                <w:lang w:val="en-US" w:eastAsia="ro-RO" w:bidi="ro-RO"/>
              </w:rPr>
              <w:t xml:space="preserve"> </w:t>
            </w:r>
            <w:proofErr w:type="spellStart"/>
            <w:r w:rsidRPr="0006247F">
              <w:rPr>
                <w:rFonts w:asciiTheme="majorBidi" w:hAnsiTheme="majorBidi" w:cstheme="majorBidi"/>
                <w:lang w:val="en-US" w:eastAsia="ro-RO" w:bidi="ro-RO"/>
              </w:rPr>
              <w:t>garantată</w:t>
            </w:r>
            <w:proofErr w:type="spellEnd"/>
            <w:r w:rsidRPr="0006247F">
              <w:rPr>
                <w:rFonts w:asciiTheme="majorBidi" w:hAnsiTheme="majorBidi" w:cstheme="majorBidi"/>
                <w:lang w:val="en-US" w:eastAsia="ro-RO" w:bidi="ro-RO"/>
              </w:rPr>
              <w:t xml:space="preserve"> </w:t>
            </w:r>
            <w:proofErr w:type="spellStart"/>
            <w:r w:rsidRPr="0006247F">
              <w:rPr>
                <w:rFonts w:asciiTheme="majorBidi" w:hAnsiTheme="majorBidi" w:cstheme="majorBidi"/>
                <w:lang w:val="en-US" w:eastAsia="ro-RO" w:bidi="ro-RO"/>
              </w:rPr>
              <w:t>pentru</w:t>
            </w:r>
            <w:proofErr w:type="spellEnd"/>
            <w:r w:rsidRPr="0006247F">
              <w:rPr>
                <w:rFonts w:asciiTheme="majorBidi" w:hAnsiTheme="majorBidi" w:cstheme="majorBidi"/>
                <w:lang w:val="en-US" w:eastAsia="ro-RO" w:bidi="ro-RO"/>
              </w:rPr>
              <w:t xml:space="preserve"> </w:t>
            </w:r>
            <w:proofErr w:type="spellStart"/>
            <w:r w:rsidRPr="0006247F">
              <w:rPr>
                <w:rFonts w:asciiTheme="majorBidi" w:hAnsiTheme="majorBidi" w:cstheme="majorBidi"/>
                <w:lang w:val="en-US" w:eastAsia="ro-RO" w:bidi="ro-RO"/>
              </w:rPr>
              <w:t>cilindru</w:t>
            </w:r>
            <w:proofErr w:type="spellEnd"/>
            <w:r w:rsidRPr="0006247F">
              <w:rPr>
                <w:rFonts w:asciiTheme="majorBidi" w:hAnsiTheme="majorBidi" w:cstheme="majorBidi"/>
                <w:lang w:val="en-US" w:eastAsia="ro-RO" w:bidi="ro-RO"/>
              </w:rPr>
              <w:t xml:space="preserve"> (drum unit) </w:t>
            </w:r>
            <w:proofErr w:type="spellStart"/>
            <w:r w:rsidRPr="0006247F">
              <w:rPr>
                <w:rFonts w:asciiTheme="majorBidi" w:hAnsiTheme="majorBidi" w:cstheme="majorBidi"/>
                <w:lang w:val="en-US" w:eastAsia="ro-RO" w:bidi="ro-RO"/>
              </w:rPr>
              <w:t>și</w:t>
            </w:r>
            <w:proofErr w:type="spellEnd"/>
            <w:r w:rsidRPr="0006247F">
              <w:rPr>
                <w:rFonts w:asciiTheme="majorBidi" w:hAnsiTheme="majorBidi" w:cstheme="majorBidi"/>
                <w:lang w:val="en-US" w:eastAsia="ro-RO" w:bidi="ro-RO"/>
              </w:rPr>
              <w:t xml:space="preserve"> </w:t>
            </w:r>
            <w:proofErr w:type="spellStart"/>
            <w:r w:rsidRPr="0006247F">
              <w:rPr>
                <w:rFonts w:asciiTheme="majorBidi" w:hAnsiTheme="majorBidi" w:cstheme="majorBidi"/>
                <w:lang w:val="en-US" w:eastAsia="ro-RO" w:bidi="ro-RO"/>
              </w:rPr>
              <w:t>cuptor</w:t>
            </w:r>
            <w:proofErr w:type="spellEnd"/>
            <w:r w:rsidRPr="0006247F">
              <w:rPr>
                <w:rFonts w:asciiTheme="majorBidi" w:hAnsiTheme="majorBidi" w:cstheme="majorBidi"/>
                <w:lang w:val="en-US" w:eastAsia="ro-RO" w:bidi="ro-RO"/>
              </w:rPr>
              <w:t xml:space="preserve"> (fuser unit) </w:t>
            </w:r>
            <w:proofErr w:type="spellStart"/>
            <w:r w:rsidRPr="0006247F">
              <w:rPr>
                <w:rFonts w:asciiTheme="majorBidi" w:hAnsiTheme="majorBidi" w:cstheme="majorBidi"/>
                <w:lang w:val="en-US" w:eastAsia="ro-RO" w:bidi="ro-RO"/>
              </w:rPr>
              <w:t>pentru</w:t>
            </w:r>
            <w:proofErr w:type="spellEnd"/>
            <w:r w:rsidRPr="0006247F">
              <w:rPr>
                <w:rFonts w:asciiTheme="majorBidi" w:hAnsiTheme="majorBidi" w:cstheme="majorBidi"/>
                <w:lang w:val="en-US" w:eastAsia="ro-RO" w:bidi="ro-RO"/>
              </w:rPr>
              <w:t xml:space="preserve"> minim 30 000 de </w:t>
            </w:r>
            <w:proofErr w:type="spellStart"/>
            <w:r w:rsidRPr="0006247F">
              <w:rPr>
                <w:rFonts w:asciiTheme="majorBidi" w:hAnsiTheme="majorBidi" w:cstheme="majorBidi"/>
                <w:lang w:val="en-US" w:eastAsia="ro-RO" w:bidi="ro-RO"/>
              </w:rPr>
              <w:t>pagini</w:t>
            </w:r>
            <w:proofErr w:type="spellEnd"/>
            <w:r w:rsidRPr="0006247F">
              <w:rPr>
                <w:rFonts w:asciiTheme="majorBidi" w:hAnsiTheme="majorBidi" w:cstheme="majorBidi"/>
                <w:lang w:val="en-US" w:eastAsia="ro-RO" w:bidi="ro-RO"/>
              </w:rPr>
              <w:t>;</w:t>
            </w:r>
          </w:p>
          <w:p w14:paraId="72ABAFC1" w14:textId="77777777" w:rsidR="000F3F5D" w:rsidRPr="0006247F" w:rsidRDefault="000F3F5D" w:rsidP="000F3F5D">
            <w:pPr>
              <w:widowControl w:val="0"/>
              <w:spacing w:after="0"/>
              <w:jc w:val="both"/>
              <w:rPr>
                <w:rFonts w:asciiTheme="majorBidi" w:hAnsiTheme="majorBidi" w:cstheme="majorBidi"/>
                <w:lang w:val="en-US" w:eastAsia="ro-RO" w:bidi="ro-RO"/>
              </w:rPr>
            </w:pPr>
            <w:proofErr w:type="spellStart"/>
            <w:r w:rsidRPr="0006247F">
              <w:rPr>
                <w:rFonts w:asciiTheme="majorBidi" w:hAnsiTheme="majorBidi" w:cstheme="majorBidi"/>
                <w:lang w:val="en-US" w:eastAsia="ro-RO" w:bidi="ro-RO"/>
              </w:rPr>
              <w:t>Capacitatea</w:t>
            </w:r>
            <w:proofErr w:type="spellEnd"/>
            <w:r w:rsidRPr="0006247F">
              <w:rPr>
                <w:rFonts w:asciiTheme="majorBidi" w:hAnsiTheme="majorBidi" w:cstheme="majorBidi"/>
                <w:lang w:val="en-US" w:eastAsia="ro-RO" w:bidi="ro-RO"/>
              </w:rPr>
              <w:t xml:space="preserve"> </w:t>
            </w:r>
            <w:proofErr w:type="spellStart"/>
            <w:r w:rsidRPr="0006247F">
              <w:rPr>
                <w:rFonts w:asciiTheme="majorBidi" w:hAnsiTheme="majorBidi" w:cstheme="majorBidi"/>
                <w:lang w:val="en-US" w:eastAsia="ro-RO" w:bidi="ro-RO"/>
              </w:rPr>
              <w:t>cartușului</w:t>
            </w:r>
            <w:proofErr w:type="spellEnd"/>
            <w:r w:rsidRPr="0006247F">
              <w:rPr>
                <w:rFonts w:asciiTheme="majorBidi" w:hAnsiTheme="majorBidi" w:cstheme="majorBidi"/>
                <w:lang w:val="en-US" w:eastAsia="ro-RO" w:bidi="ro-RO"/>
              </w:rPr>
              <w:t xml:space="preserve"> de </w:t>
            </w:r>
            <w:proofErr w:type="spellStart"/>
            <w:r w:rsidRPr="0006247F">
              <w:rPr>
                <w:rFonts w:asciiTheme="majorBidi" w:hAnsiTheme="majorBidi" w:cstheme="majorBidi"/>
                <w:lang w:val="en-US" w:eastAsia="ro-RO" w:bidi="ro-RO"/>
              </w:rPr>
              <w:t>imprimare</w:t>
            </w:r>
            <w:proofErr w:type="spellEnd"/>
            <w:r w:rsidRPr="0006247F">
              <w:rPr>
                <w:rFonts w:asciiTheme="majorBidi" w:hAnsiTheme="majorBidi" w:cstheme="majorBidi"/>
                <w:lang w:val="en-US" w:eastAsia="ro-RO" w:bidi="ro-RO"/>
              </w:rPr>
              <w:t xml:space="preserve">: minim 2.400 de </w:t>
            </w:r>
            <w:proofErr w:type="spellStart"/>
            <w:r w:rsidRPr="0006247F">
              <w:rPr>
                <w:rFonts w:asciiTheme="majorBidi" w:hAnsiTheme="majorBidi" w:cstheme="majorBidi"/>
                <w:lang w:val="en-US" w:eastAsia="ro-RO" w:bidi="ro-RO"/>
              </w:rPr>
              <w:t>pagini</w:t>
            </w:r>
            <w:proofErr w:type="spellEnd"/>
            <w:r w:rsidRPr="0006247F">
              <w:rPr>
                <w:rFonts w:asciiTheme="majorBidi" w:hAnsiTheme="majorBidi" w:cstheme="majorBidi"/>
                <w:lang w:val="en-US" w:eastAsia="ro-RO" w:bidi="ro-RO"/>
              </w:rPr>
              <w:t xml:space="preserve"> </w:t>
            </w:r>
          </w:p>
          <w:p w14:paraId="3F8265FD" w14:textId="77777777" w:rsidR="000F3F5D" w:rsidRPr="0006247F" w:rsidRDefault="000F3F5D" w:rsidP="000F3F5D">
            <w:pPr>
              <w:widowControl w:val="0"/>
              <w:spacing w:after="0"/>
              <w:jc w:val="both"/>
              <w:rPr>
                <w:rFonts w:asciiTheme="majorBidi" w:hAnsiTheme="majorBidi" w:cstheme="majorBidi"/>
                <w:lang w:val="en-US" w:eastAsia="ro-RO" w:bidi="ro-RO"/>
              </w:rPr>
            </w:pPr>
            <w:proofErr w:type="spellStart"/>
            <w:r w:rsidRPr="0006247F">
              <w:rPr>
                <w:rFonts w:asciiTheme="majorBidi" w:hAnsiTheme="majorBidi" w:cstheme="majorBidi"/>
                <w:lang w:val="en-US" w:eastAsia="ro-RO" w:bidi="ro-RO"/>
              </w:rPr>
              <w:t>Cartuș</w:t>
            </w:r>
            <w:proofErr w:type="spellEnd"/>
            <w:r w:rsidRPr="0006247F">
              <w:rPr>
                <w:rFonts w:asciiTheme="majorBidi" w:hAnsiTheme="majorBidi" w:cstheme="majorBidi"/>
                <w:lang w:val="en-US" w:eastAsia="ro-RO" w:bidi="ro-RO"/>
              </w:rPr>
              <w:t xml:space="preserve"> de </w:t>
            </w:r>
            <w:proofErr w:type="spellStart"/>
            <w:r w:rsidRPr="0006247F">
              <w:rPr>
                <w:rFonts w:asciiTheme="majorBidi" w:hAnsiTheme="majorBidi" w:cstheme="majorBidi"/>
                <w:lang w:val="en-US" w:eastAsia="ro-RO" w:bidi="ro-RO"/>
              </w:rPr>
              <w:t>rezervă</w:t>
            </w:r>
            <w:proofErr w:type="spellEnd"/>
            <w:r w:rsidRPr="0006247F">
              <w:rPr>
                <w:rFonts w:asciiTheme="majorBidi" w:hAnsiTheme="majorBidi" w:cstheme="majorBidi"/>
                <w:lang w:val="en-US" w:eastAsia="ro-RO" w:bidi="ro-RO"/>
              </w:rPr>
              <w:t xml:space="preserve"> </w:t>
            </w:r>
            <w:proofErr w:type="spellStart"/>
            <w:r w:rsidRPr="0006247F">
              <w:rPr>
                <w:rFonts w:asciiTheme="majorBidi" w:hAnsiTheme="majorBidi" w:cstheme="majorBidi"/>
                <w:lang w:val="en-US" w:eastAsia="ro-RO" w:bidi="ro-RO"/>
              </w:rPr>
              <w:t>în</w:t>
            </w:r>
            <w:proofErr w:type="spellEnd"/>
            <w:r w:rsidRPr="0006247F">
              <w:rPr>
                <w:rFonts w:asciiTheme="majorBidi" w:hAnsiTheme="majorBidi" w:cstheme="majorBidi"/>
                <w:lang w:val="en-US" w:eastAsia="ro-RO" w:bidi="ro-RO"/>
              </w:rPr>
              <w:t xml:space="preserve"> set, capacitate </w:t>
            </w:r>
            <w:proofErr w:type="spellStart"/>
            <w:r w:rsidRPr="0006247F">
              <w:rPr>
                <w:rFonts w:asciiTheme="majorBidi" w:hAnsiTheme="majorBidi" w:cstheme="majorBidi"/>
                <w:lang w:val="en-US" w:eastAsia="ro-RO" w:bidi="ro-RO"/>
              </w:rPr>
              <w:t>imprimare</w:t>
            </w:r>
            <w:proofErr w:type="spellEnd"/>
            <w:r w:rsidRPr="0006247F">
              <w:rPr>
                <w:rFonts w:asciiTheme="majorBidi" w:hAnsiTheme="majorBidi" w:cstheme="majorBidi"/>
                <w:lang w:val="en-US" w:eastAsia="ro-RO" w:bidi="ro-RO"/>
              </w:rPr>
              <w:t xml:space="preserve"> minim 2400 </w:t>
            </w:r>
            <w:proofErr w:type="spellStart"/>
            <w:r w:rsidRPr="0006247F">
              <w:rPr>
                <w:rFonts w:asciiTheme="majorBidi" w:hAnsiTheme="majorBidi" w:cstheme="majorBidi"/>
                <w:lang w:val="en-US" w:eastAsia="ro-RO" w:bidi="ro-RO"/>
              </w:rPr>
              <w:t>pagini</w:t>
            </w:r>
            <w:proofErr w:type="spellEnd"/>
            <w:r w:rsidRPr="0006247F">
              <w:rPr>
                <w:rFonts w:asciiTheme="majorBidi" w:hAnsiTheme="majorBidi" w:cstheme="majorBidi"/>
                <w:lang w:val="en-US" w:eastAsia="ro-RO" w:bidi="ro-RO"/>
              </w:rPr>
              <w:t>.</w:t>
            </w:r>
          </w:p>
          <w:p w14:paraId="088F83E3" w14:textId="77777777" w:rsidR="000F3F5D" w:rsidRPr="0006247F" w:rsidRDefault="000F3F5D" w:rsidP="000F3F5D">
            <w:pPr>
              <w:widowControl w:val="0"/>
              <w:spacing w:after="0"/>
              <w:jc w:val="both"/>
              <w:rPr>
                <w:rFonts w:asciiTheme="majorBidi" w:hAnsiTheme="majorBidi" w:cstheme="majorBidi"/>
                <w:lang w:val="en-US" w:eastAsia="ro-RO" w:bidi="ro-RO"/>
              </w:rPr>
            </w:pPr>
            <w:r w:rsidRPr="0006247F">
              <w:rPr>
                <w:rFonts w:asciiTheme="majorBidi" w:hAnsiTheme="majorBidi" w:cstheme="majorBidi"/>
                <w:lang w:val="en-US" w:eastAsia="ro-RO" w:bidi="ro-RO"/>
              </w:rPr>
              <w:t xml:space="preserve">Stare: nou, </w:t>
            </w:r>
            <w:proofErr w:type="spellStart"/>
            <w:r w:rsidRPr="0006247F">
              <w:rPr>
                <w:rFonts w:asciiTheme="majorBidi" w:hAnsiTheme="majorBidi" w:cstheme="majorBidi"/>
                <w:lang w:val="en-US" w:eastAsia="ro-RO" w:bidi="ro-RO"/>
              </w:rPr>
              <w:t>neutilizat</w:t>
            </w:r>
            <w:proofErr w:type="spellEnd"/>
            <w:r w:rsidRPr="0006247F">
              <w:rPr>
                <w:rFonts w:asciiTheme="majorBidi" w:hAnsiTheme="majorBidi" w:cstheme="majorBidi"/>
                <w:lang w:val="en-US" w:eastAsia="ro-RO" w:bidi="ro-RO"/>
              </w:rPr>
              <w:t xml:space="preserve">, </w:t>
            </w:r>
            <w:proofErr w:type="spellStart"/>
            <w:r w:rsidRPr="0006247F">
              <w:rPr>
                <w:rFonts w:asciiTheme="majorBidi" w:hAnsiTheme="majorBidi" w:cstheme="majorBidi"/>
                <w:lang w:val="en-US" w:eastAsia="ro-RO" w:bidi="ro-RO"/>
              </w:rPr>
              <w:t>anul</w:t>
            </w:r>
            <w:proofErr w:type="spellEnd"/>
            <w:r w:rsidRPr="0006247F">
              <w:rPr>
                <w:rFonts w:asciiTheme="majorBidi" w:hAnsiTheme="majorBidi" w:cstheme="majorBidi"/>
                <w:lang w:val="en-US" w:eastAsia="ro-RO" w:bidi="ro-RO"/>
              </w:rPr>
              <w:t xml:space="preserve"> de </w:t>
            </w:r>
            <w:proofErr w:type="spellStart"/>
            <w:r w:rsidRPr="0006247F">
              <w:rPr>
                <w:rFonts w:asciiTheme="majorBidi" w:hAnsiTheme="majorBidi" w:cstheme="majorBidi"/>
                <w:lang w:val="en-US" w:eastAsia="ro-RO" w:bidi="ro-RO"/>
              </w:rPr>
              <w:t>producere</w:t>
            </w:r>
            <w:proofErr w:type="spellEnd"/>
            <w:r w:rsidRPr="0006247F">
              <w:rPr>
                <w:rFonts w:asciiTheme="majorBidi" w:hAnsiTheme="majorBidi" w:cstheme="majorBidi"/>
                <w:lang w:val="en-US" w:eastAsia="ro-RO" w:bidi="ro-RO"/>
              </w:rPr>
              <w:t xml:space="preserve"> nu </w:t>
            </w:r>
            <w:proofErr w:type="spellStart"/>
            <w:r w:rsidRPr="0006247F">
              <w:rPr>
                <w:rFonts w:asciiTheme="majorBidi" w:hAnsiTheme="majorBidi" w:cstheme="majorBidi"/>
                <w:lang w:val="en-US" w:eastAsia="ro-RO" w:bidi="ro-RO"/>
              </w:rPr>
              <w:t>mai</w:t>
            </w:r>
            <w:proofErr w:type="spellEnd"/>
            <w:r w:rsidRPr="0006247F">
              <w:rPr>
                <w:rFonts w:asciiTheme="majorBidi" w:hAnsiTheme="majorBidi" w:cstheme="majorBidi"/>
                <w:lang w:val="en-US" w:eastAsia="ro-RO" w:bidi="ro-RO"/>
              </w:rPr>
              <w:t xml:space="preserve"> </w:t>
            </w:r>
            <w:proofErr w:type="spellStart"/>
            <w:r w:rsidRPr="0006247F">
              <w:rPr>
                <w:rFonts w:asciiTheme="majorBidi" w:hAnsiTheme="majorBidi" w:cstheme="majorBidi"/>
                <w:lang w:val="en-US" w:eastAsia="ro-RO" w:bidi="ro-RO"/>
              </w:rPr>
              <w:t>vechi</w:t>
            </w:r>
            <w:proofErr w:type="spellEnd"/>
            <w:r w:rsidRPr="0006247F">
              <w:rPr>
                <w:rFonts w:asciiTheme="majorBidi" w:hAnsiTheme="majorBidi" w:cstheme="majorBidi"/>
                <w:lang w:val="en-US" w:eastAsia="ro-RO" w:bidi="ro-RO"/>
              </w:rPr>
              <w:t xml:space="preserve"> de 1 an la </w:t>
            </w:r>
            <w:proofErr w:type="spellStart"/>
            <w:r w:rsidRPr="0006247F">
              <w:rPr>
                <w:rFonts w:asciiTheme="majorBidi" w:hAnsiTheme="majorBidi" w:cstheme="majorBidi"/>
                <w:lang w:val="en-US" w:eastAsia="ro-RO" w:bidi="ro-RO"/>
              </w:rPr>
              <w:t>momentul</w:t>
            </w:r>
            <w:proofErr w:type="spellEnd"/>
            <w:r w:rsidRPr="0006247F">
              <w:rPr>
                <w:rFonts w:asciiTheme="majorBidi" w:hAnsiTheme="majorBidi" w:cstheme="majorBidi"/>
                <w:lang w:val="en-US" w:eastAsia="ro-RO" w:bidi="ro-RO"/>
              </w:rPr>
              <w:t xml:space="preserve"> </w:t>
            </w:r>
            <w:proofErr w:type="spellStart"/>
            <w:r w:rsidRPr="0006247F">
              <w:rPr>
                <w:rFonts w:asciiTheme="majorBidi" w:hAnsiTheme="majorBidi" w:cstheme="majorBidi"/>
                <w:lang w:val="en-US" w:eastAsia="ro-RO" w:bidi="ro-RO"/>
              </w:rPr>
              <w:t>livrării</w:t>
            </w:r>
            <w:proofErr w:type="spellEnd"/>
            <w:r w:rsidRPr="0006247F">
              <w:rPr>
                <w:rFonts w:asciiTheme="majorBidi" w:hAnsiTheme="majorBidi" w:cstheme="majorBidi"/>
                <w:lang w:val="en-US" w:eastAsia="ro-RO" w:bidi="ro-RO"/>
              </w:rPr>
              <w:t xml:space="preserve">;  </w:t>
            </w:r>
          </w:p>
          <w:p w14:paraId="04C3614D" w14:textId="77777777" w:rsidR="000F3F5D" w:rsidRPr="0006247F" w:rsidRDefault="000F3F5D" w:rsidP="000F3F5D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lang w:eastAsia="ro-RO" w:bidi="ro-RO"/>
              </w:rPr>
            </w:pPr>
            <w:r w:rsidRPr="0006247F">
              <w:rPr>
                <w:rFonts w:asciiTheme="majorBidi" w:hAnsiTheme="majorBidi" w:cstheme="majorBidi"/>
                <w:lang w:eastAsia="ro-RO" w:bidi="ro-RO"/>
              </w:rPr>
              <w:t>Garanția minim 36 de luni.</w:t>
            </w:r>
          </w:p>
        </w:tc>
      </w:tr>
    </w:tbl>
    <w:p w14:paraId="1E1E440E" w14:textId="53E17C3B" w:rsidR="00F12C76" w:rsidRPr="000F3F5D" w:rsidRDefault="000F3F5D" w:rsidP="000F3F5D">
      <w:pPr>
        <w:spacing w:after="0"/>
        <w:jc w:val="center"/>
        <w:rPr>
          <w:rFonts w:asciiTheme="majorBidi" w:hAnsiTheme="majorBidi" w:cstheme="majorBidi"/>
          <w:sz w:val="28"/>
          <w:szCs w:val="28"/>
          <w:lang w:val="ro-RO"/>
        </w:rPr>
      </w:pPr>
      <w:r w:rsidRPr="000F3F5D">
        <w:rPr>
          <w:rFonts w:asciiTheme="majorBidi" w:hAnsiTheme="majorBidi" w:cstheme="majorBidi"/>
          <w:sz w:val="28"/>
          <w:szCs w:val="28"/>
          <w:lang w:val="ro-RO"/>
        </w:rPr>
        <w:t>Specificațiile tehnice</w:t>
      </w:r>
    </w:p>
    <w:sectPr w:rsidR="00F12C76" w:rsidRPr="000F3F5D" w:rsidSect="00E0038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247F"/>
    <w:rsid w:val="0006247F"/>
    <w:rsid w:val="000F3F5D"/>
    <w:rsid w:val="006C0B77"/>
    <w:rsid w:val="008242FF"/>
    <w:rsid w:val="00870751"/>
    <w:rsid w:val="00881FC8"/>
    <w:rsid w:val="00922C48"/>
    <w:rsid w:val="00AF41E2"/>
    <w:rsid w:val="00B915B7"/>
    <w:rsid w:val="00E00387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3D5FE"/>
  <w15:chartTrackingRefBased/>
  <w15:docId w15:val="{3E5F5FD2-6FC0-4E70-BFD8-2EFA8CB9C6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247F"/>
    <w:pPr>
      <w:spacing w:after="200" w:line="276" w:lineRule="auto"/>
    </w:pPr>
    <w:rPr>
      <w:rFonts w:eastAsiaTheme="minorEastAsia"/>
      <w:lang w:val="ru-RU" w:eastAsia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06247F"/>
    <w:pPr>
      <w:keepNext/>
      <w:keepLines/>
      <w:spacing w:before="360" w:after="8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  <w:lang w:val="ro-RO" w:eastAsia="en-US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06247F"/>
    <w:pPr>
      <w:keepNext/>
      <w:keepLines/>
      <w:spacing w:before="160" w:after="8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o-RO" w:eastAsia="en-US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06247F"/>
    <w:pPr>
      <w:keepNext/>
      <w:keepLines/>
      <w:spacing w:before="160" w:after="80" w:line="240" w:lineRule="auto"/>
      <w:outlineLvl w:val="2"/>
    </w:pPr>
    <w:rPr>
      <w:rFonts w:eastAsiaTheme="majorEastAsia" w:cstheme="majorBidi"/>
      <w:color w:val="2E74B5" w:themeColor="accent1" w:themeShade="BF"/>
      <w:sz w:val="28"/>
      <w:szCs w:val="28"/>
      <w:lang w:val="ro-RO" w:eastAsia="en-US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06247F"/>
    <w:pPr>
      <w:keepNext/>
      <w:keepLines/>
      <w:spacing w:before="80" w:after="40" w:line="240" w:lineRule="auto"/>
      <w:outlineLvl w:val="3"/>
    </w:pPr>
    <w:rPr>
      <w:rFonts w:eastAsiaTheme="majorEastAsia" w:cstheme="majorBidi"/>
      <w:i/>
      <w:iCs/>
      <w:color w:val="2E74B5" w:themeColor="accent1" w:themeShade="BF"/>
      <w:sz w:val="28"/>
      <w:lang w:val="ro-RO" w:eastAsia="en-US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06247F"/>
    <w:pPr>
      <w:keepNext/>
      <w:keepLines/>
      <w:spacing w:before="80" w:after="40" w:line="240" w:lineRule="auto"/>
      <w:outlineLvl w:val="4"/>
    </w:pPr>
    <w:rPr>
      <w:rFonts w:eastAsiaTheme="majorEastAsia" w:cstheme="majorBidi"/>
      <w:color w:val="2E74B5" w:themeColor="accent1" w:themeShade="BF"/>
      <w:sz w:val="28"/>
      <w:lang w:val="ro-RO" w:eastAsia="en-US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06247F"/>
    <w:pPr>
      <w:keepNext/>
      <w:keepLines/>
      <w:spacing w:before="40" w:after="0" w:line="240" w:lineRule="auto"/>
      <w:outlineLvl w:val="5"/>
    </w:pPr>
    <w:rPr>
      <w:rFonts w:eastAsiaTheme="majorEastAsia" w:cstheme="majorBidi"/>
      <w:i/>
      <w:iCs/>
      <w:color w:val="595959" w:themeColor="text1" w:themeTint="A6"/>
      <w:sz w:val="28"/>
      <w:lang w:val="ro-RO" w:eastAsia="en-US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06247F"/>
    <w:pPr>
      <w:keepNext/>
      <w:keepLines/>
      <w:spacing w:before="40" w:after="0" w:line="240" w:lineRule="auto"/>
      <w:outlineLvl w:val="6"/>
    </w:pPr>
    <w:rPr>
      <w:rFonts w:eastAsiaTheme="majorEastAsia" w:cstheme="majorBidi"/>
      <w:color w:val="595959" w:themeColor="text1" w:themeTint="A6"/>
      <w:sz w:val="28"/>
      <w:lang w:val="ro-RO" w:eastAsia="en-US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06247F"/>
    <w:pPr>
      <w:keepNext/>
      <w:keepLines/>
      <w:spacing w:after="0" w:line="240" w:lineRule="auto"/>
      <w:outlineLvl w:val="7"/>
    </w:pPr>
    <w:rPr>
      <w:rFonts w:eastAsiaTheme="majorEastAsia" w:cstheme="majorBidi"/>
      <w:i/>
      <w:iCs/>
      <w:color w:val="272727" w:themeColor="text1" w:themeTint="D8"/>
      <w:sz w:val="28"/>
      <w:lang w:val="ro-RO" w:eastAsia="en-US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06247F"/>
    <w:pPr>
      <w:keepNext/>
      <w:keepLines/>
      <w:spacing w:after="0" w:line="240" w:lineRule="auto"/>
      <w:outlineLvl w:val="8"/>
    </w:pPr>
    <w:rPr>
      <w:rFonts w:eastAsiaTheme="majorEastAsia" w:cstheme="majorBidi"/>
      <w:color w:val="272727" w:themeColor="text1" w:themeTint="D8"/>
      <w:sz w:val="28"/>
      <w:lang w:val="ro-RO"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06247F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06247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06247F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06247F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06247F"/>
    <w:rPr>
      <w:rFonts w:eastAsiaTheme="majorEastAsia" w:cstheme="majorBidi"/>
      <w:color w:val="2E74B5" w:themeColor="accent1" w:themeShade="BF"/>
      <w:sz w:val="28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06247F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06247F"/>
    <w:rPr>
      <w:rFonts w:eastAsiaTheme="majorEastAsia" w:cstheme="majorBidi"/>
      <w:color w:val="595959" w:themeColor="text1" w:themeTint="A6"/>
      <w:sz w:val="28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06247F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06247F"/>
    <w:rPr>
      <w:rFonts w:eastAsiaTheme="majorEastAsia" w:cstheme="majorBidi"/>
      <w:color w:val="272727" w:themeColor="text1" w:themeTint="D8"/>
      <w:sz w:val="28"/>
    </w:rPr>
  </w:style>
  <w:style w:type="paragraph" w:styleId="Titlu">
    <w:name w:val="Title"/>
    <w:basedOn w:val="Normal"/>
    <w:next w:val="Normal"/>
    <w:link w:val="TitluCaracter"/>
    <w:uiPriority w:val="10"/>
    <w:qFormat/>
    <w:rsid w:val="0006247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ro-RO" w:eastAsia="en-US"/>
    </w:rPr>
  </w:style>
  <w:style w:type="character" w:customStyle="1" w:styleId="TitluCaracter">
    <w:name w:val="Titlu Caracter"/>
    <w:basedOn w:val="Fontdeparagrafimplicit"/>
    <w:link w:val="Titlu"/>
    <w:uiPriority w:val="10"/>
    <w:rsid w:val="0006247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06247F"/>
    <w:pPr>
      <w:numPr>
        <w:ilvl w:val="1"/>
      </w:numPr>
      <w:spacing w:after="160" w:line="240" w:lineRule="auto"/>
    </w:pPr>
    <w:rPr>
      <w:rFonts w:eastAsiaTheme="majorEastAsia" w:cstheme="majorBidi"/>
      <w:color w:val="595959" w:themeColor="text1" w:themeTint="A6"/>
      <w:spacing w:val="15"/>
      <w:sz w:val="28"/>
      <w:szCs w:val="28"/>
      <w:lang w:val="ro-RO" w:eastAsia="en-US"/>
    </w:rPr>
  </w:style>
  <w:style w:type="character" w:customStyle="1" w:styleId="SubtitluCaracter">
    <w:name w:val="Subtitlu Caracter"/>
    <w:basedOn w:val="Fontdeparagrafimplicit"/>
    <w:link w:val="Subtitlu"/>
    <w:uiPriority w:val="11"/>
    <w:rsid w:val="0006247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06247F"/>
    <w:pPr>
      <w:spacing w:before="160" w:after="160" w:line="240" w:lineRule="auto"/>
      <w:jc w:val="center"/>
    </w:pPr>
    <w:rPr>
      <w:rFonts w:ascii="Times New Roman" w:eastAsiaTheme="minorHAnsi" w:hAnsi="Times New Roman"/>
      <w:i/>
      <w:iCs/>
      <w:color w:val="404040" w:themeColor="text1" w:themeTint="BF"/>
      <w:sz w:val="28"/>
      <w:lang w:val="ro-RO" w:eastAsia="en-US"/>
    </w:rPr>
  </w:style>
  <w:style w:type="character" w:customStyle="1" w:styleId="CitatCaracter">
    <w:name w:val="Citat Caracter"/>
    <w:basedOn w:val="Fontdeparagrafimplicit"/>
    <w:link w:val="Citat"/>
    <w:uiPriority w:val="29"/>
    <w:rsid w:val="0006247F"/>
    <w:rPr>
      <w:rFonts w:ascii="Times New Roman" w:hAnsi="Times New Roman"/>
      <w:i/>
      <w:iCs/>
      <w:color w:val="404040" w:themeColor="text1" w:themeTint="BF"/>
      <w:sz w:val="28"/>
    </w:rPr>
  </w:style>
  <w:style w:type="paragraph" w:styleId="Listparagraf">
    <w:name w:val="List Paragraph"/>
    <w:basedOn w:val="Normal"/>
    <w:uiPriority w:val="34"/>
    <w:qFormat/>
    <w:rsid w:val="0006247F"/>
    <w:pPr>
      <w:spacing w:after="160" w:line="240" w:lineRule="auto"/>
      <w:ind w:left="720"/>
      <w:contextualSpacing/>
    </w:pPr>
    <w:rPr>
      <w:rFonts w:ascii="Times New Roman" w:eastAsiaTheme="minorHAnsi" w:hAnsi="Times New Roman"/>
      <w:sz w:val="28"/>
      <w:lang w:val="ro-RO" w:eastAsia="en-US"/>
    </w:rPr>
  </w:style>
  <w:style w:type="character" w:styleId="Accentuareintens">
    <w:name w:val="Intense Emphasis"/>
    <w:basedOn w:val="Fontdeparagrafimplicit"/>
    <w:uiPriority w:val="21"/>
    <w:qFormat/>
    <w:rsid w:val="0006247F"/>
    <w:rPr>
      <w:i/>
      <w:iCs/>
      <w:color w:val="2E74B5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06247F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 w:line="240" w:lineRule="auto"/>
      <w:ind w:left="864" w:right="864"/>
      <w:jc w:val="center"/>
    </w:pPr>
    <w:rPr>
      <w:rFonts w:ascii="Times New Roman" w:eastAsiaTheme="minorHAnsi" w:hAnsi="Times New Roman"/>
      <w:i/>
      <w:iCs/>
      <w:color w:val="2E74B5" w:themeColor="accent1" w:themeShade="BF"/>
      <w:sz w:val="28"/>
      <w:lang w:val="ro-RO" w:eastAsia="en-US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06247F"/>
    <w:rPr>
      <w:rFonts w:ascii="Times New Roman" w:hAnsi="Times New Roman"/>
      <w:i/>
      <w:iCs/>
      <w:color w:val="2E74B5" w:themeColor="accent1" w:themeShade="BF"/>
      <w:sz w:val="28"/>
    </w:rPr>
  </w:style>
  <w:style w:type="character" w:styleId="Referireintens">
    <w:name w:val="Intense Reference"/>
    <w:basedOn w:val="Fontdeparagrafimplicit"/>
    <w:uiPriority w:val="32"/>
    <w:qFormat/>
    <w:rsid w:val="0006247F"/>
    <w:rPr>
      <w:b/>
      <w:bCs/>
      <w:smallCaps/>
      <w:color w:val="2E74B5" w:themeColor="accent1" w:themeShade="BF"/>
      <w:spacing w:val="5"/>
    </w:rPr>
  </w:style>
  <w:style w:type="table" w:styleId="Tabelgril">
    <w:name w:val="Table Grid"/>
    <w:basedOn w:val="TabelNormal"/>
    <w:uiPriority w:val="39"/>
    <w:rsid w:val="000624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374</Words>
  <Characters>2174</Characters>
  <Application>Microsoft Office Word</Application>
  <DocSecurity>0</DocSecurity>
  <Lines>18</Lines>
  <Paragraphs>5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 Arm</dc:creator>
  <cp:keywords/>
  <dc:description/>
  <cp:lastModifiedBy>Arm Arm</cp:lastModifiedBy>
  <cp:revision>1</cp:revision>
  <dcterms:created xsi:type="dcterms:W3CDTF">2026-06-11T13:05:00Z</dcterms:created>
  <dcterms:modified xsi:type="dcterms:W3CDTF">2026-06-11T13:07:00Z</dcterms:modified>
</cp:coreProperties>
</file>