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</w:t>
      </w:r>
      <w:r w:rsidR="00794937">
        <w:rPr>
          <w:b/>
          <w:bCs/>
          <w:sz w:val="24"/>
          <w:szCs w:val="24"/>
          <w:lang w:val="ro-RO" w:eastAsia="ru-RU"/>
        </w:rPr>
        <w:t>Ț</w:t>
      </w:r>
      <w:r w:rsidRPr="003C5111">
        <w:rPr>
          <w:b/>
          <w:bCs/>
          <w:sz w:val="24"/>
          <w:szCs w:val="24"/>
          <w:lang w:val="ro-RO" w:eastAsia="ru-RU"/>
        </w:rPr>
        <w:t xml:space="preserve"> DE PARTICIPARE SIMPLIFICAT</w:t>
      </w:r>
    </w:p>
    <w:p w14:paraId="187A8749" w14:textId="7112621F" w:rsidR="00850D1C" w:rsidRPr="003C5111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</w:t>
      </w:r>
      <w:r w:rsidR="00794937">
        <w:rPr>
          <w:b/>
          <w:bCs/>
          <w:sz w:val="24"/>
          <w:szCs w:val="24"/>
          <w:lang w:val="ro-RO" w:eastAsia="ru-RU"/>
        </w:rPr>
        <w:t>Ț</w:t>
      </w:r>
      <w:r w:rsidRPr="003C5111">
        <w:rPr>
          <w:b/>
          <w:bCs/>
          <w:sz w:val="24"/>
          <w:szCs w:val="24"/>
          <w:lang w:val="ro-RO" w:eastAsia="ru-RU"/>
        </w:rPr>
        <w:t>IA DE VALOARE MICĂ</w:t>
      </w:r>
    </w:p>
    <w:p w14:paraId="2FA4CA92" w14:textId="0F9C4204" w:rsidR="00850D1C" w:rsidRPr="00D577FF" w:rsidRDefault="00794937" w:rsidP="00794937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</w:t>
      </w:r>
      <w:r w:rsidRPr="00D577FF">
        <w:rPr>
          <w:bCs/>
          <w:sz w:val="24"/>
          <w:szCs w:val="24"/>
          <w:lang w:val="ro-RO" w:eastAsia="ru-RU"/>
        </w:rPr>
        <w:t>achizi</w:t>
      </w:r>
      <w:r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ionarea</w:t>
      </w:r>
      <w:r>
        <w:rPr>
          <w:bCs/>
          <w:sz w:val="24"/>
          <w:szCs w:val="24"/>
          <w:lang w:val="ro-RO" w:eastAsia="ru-RU"/>
        </w:rPr>
        <w:t>:</w:t>
      </w:r>
      <w:r w:rsidRPr="00794937">
        <w:t xml:space="preserve"> </w:t>
      </w:r>
      <w:r w:rsidR="00B00DE0">
        <w:rPr>
          <w:sz w:val="24"/>
          <w:szCs w:val="24"/>
          <w:lang w:val="ro-RO" w:eastAsia="ru-RU"/>
        </w:rPr>
        <w:t>Mobilă de birou</w:t>
      </w:r>
      <w:r w:rsidR="00B03E3F">
        <w:rPr>
          <w:sz w:val="24"/>
          <w:szCs w:val="24"/>
          <w:lang w:val="ro-RO" w:eastAsia="ru-RU"/>
        </w:rPr>
        <w:t xml:space="preserve"> (s. Toxicologie)</w:t>
      </w:r>
      <w:r w:rsidR="00473669">
        <w:rPr>
          <w:sz w:val="24"/>
          <w:szCs w:val="24"/>
          <w:lang w:val="ro-RO" w:eastAsia="ru-RU"/>
        </w:rPr>
        <w:t>(repetat)</w:t>
      </w:r>
    </w:p>
    <w:p w14:paraId="5FFC0EB7" w14:textId="4FD36EBD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r w:rsidR="00794937" w:rsidRPr="00D577FF">
        <w:rPr>
          <w:lang w:val="ro-RO" w:eastAsia="ru-RU"/>
        </w:rPr>
        <w:t>achizi</w:t>
      </w:r>
      <w:r w:rsidR="00794937">
        <w:rPr>
          <w:lang w:val="ro-RO" w:eastAsia="ru-RU"/>
        </w:rPr>
        <w:t>ț</w:t>
      </w:r>
      <w:r w:rsidR="00794937" w:rsidRPr="00D577FF">
        <w:rPr>
          <w:lang w:val="ro-RO" w:eastAsia="ru-RU"/>
        </w:rPr>
        <w:t>iei</w:t>
      </w:r>
      <w:r w:rsidRPr="00D577FF">
        <w:rPr>
          <w:lang w:val="ro-RO" w:eastAsia="ru-RU"/>
        </w:rPr>
        <w:t>)</w:t>
      </w:r>
    </w:p>
    <w:p w14:paraId="5AFC2933" w14:textId="6B646AB9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794937" w:rsidRPr="00D577FF">
        <w:rPr>
          <w:bCs/>
          <w:sz w:val="24"/>
          <w:szCs w:val="24"/>
          <w:lang w:val="ro-RO" w:eastAsia="ru-RU"/>
        </w:rPr>
        <w:t>achizi</w:t>
      </w:r>
      <w:r w:rsidR="00794937">
        <w:rPr>
          <w:bCs/>
          <w:sz w:val="24"/>
          <w:szCs w:val="24"/>
          <w:lang w:val="ro-RO" w:eastAsia="ru-RU"/>
        </w:rPr>
        <w:t>ț</w:t>
      </w:r>
      <w:r w:rsidR="00794937" w:rsidRPr="00D577FF">
        <w:rPr>
          <w:bCs/>
          <w:sz w:val="24"/>
          <w:szCs w:val="24"/>
          <w:lang w:val="ro-RO" w:eastAsia="ru-RU"/>
        </w:rPr>
        <w:t>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FB8DF7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r w:rsidR="00794937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> contractante</w:t>
      </w:r>
      <w:r w:rsidR="00794937">
        <w:rPr>
          <w:bCs/>
          <w:sz w:val="24"/>
          <w:szCs w:val="24"/>
          <w:lang w:val="ro-RO" w:eastAsia="ru-RU"/>
        </w:rPr>
        <w:t>:</w:t>
      </w:r>
      <w:r w:rsidR="00794937">
        <w:rPr>
          <w:sz w:val="24"/>
          <w:szCs w:val="24"/>
          <w:lang w:val="ro-RO" w:eastAsia="ru-RU"/>
        </w:rPr>
        <w:t xml:space="preserve"> </w:t>
      </w:r>
      <w:r w:rsidR="00794937" w:rsidRPr="00794937">
        <w:rPr>
          <w:bCs/>
          <w:i/>
          <w:iCs/>
          <w:sz w:val="24"/>
          <w:szCs w:val="24"/>
          <w:lang w:val="ro-RO"/>
        </w:rPr>
        <w:t>Centrul de Medicină Legală</w:t>
      </w:r>
    </w:p>
    <w:p w14:paraId="517BCD06" w14:textId="3463D38B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>2. IDNO</w:t>
      </w:r>
      <w:r w:rsidR="00794937" w:rsidRPr="00794937">
        <w:rPr>
          <w:b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lang w:val="ro-RO" w:eastAsia="ru-RU"/>
        </w:rPr>
        <w:t>1006601004105</w:t>
      </w:r>
    </w:p>
    <w:p w14:paraId="509A1E23" w14:textId="066DCF60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>3. Adresa</w:t>
      </w:r>
      <w:r w:rsidR="00794937" w:rsidRPr="00794937">
        <w:rPr>
          <w:b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lang w:val="ro-RO"/>
        </w:rPr>
        <w:t>mun. Chi</w:t>
      </w:r>
      <w:r w:rsidR="00794937">
        <w:rPr>
          <w:bCs/>
          <w:i/>
          <w:iCs/>
          <w:sz w:val="24"/>
          <w:szCs w:val="24"/>
          <w:lang w:val="ro-RO"/>
        </w:rPr>
        <w:t>ș</w:t>
      </w:r>
      <w:r w:rsidR="00794937" w:rsidRPr="00794937">
        <w:rPr>
          <w:bCs/>
          <w:i/>
          <w:iCs/>
          <w:sz w:val="24"/>
          <w:szCs w:val="24"/>
          <w:lang w:val="ro-RO"/>
        </w:rPr>
        <w:t xml:space="preserve">inău, str. </w:t>
      </w:r>
      <w:proofErr w:type="spellStart"/>
      <w:r w:rsidR="00794937" w:rsidRPr="00794937">
        <w:rPr>
          <w:bCs/>
          <w:i/>
          <w:iCs/>
          <w:sz w:val="24"/>
          <w:szCs w:val="24"/>
          <w:lang w:val="ro-RO"/>
        </w:rPr>
        <w:t>Vl</w:t>
      </w:r>
      <w:proofErr w:type="spellEnd"/>
      <w:r w:rsidR="00794937" w:rsidRPr="00794937">
        <w:rPr>
          <w:bCs/>
          <w:i/>
          <w:iCs/>
          <w:sz w:val="24"/>
          <w:szCs w:val="24"/>
          <w:lang w:val="ro-RO"/>
        </w:rPr>
        <w:t>. Korolenko,8, MD-2025</w:t>
      </w:r>
    </w:p>
    <w:p w14:paraId="4F3B2BD9" w14:textId="0BC26BA7" w:rsidR="00794937" w:rsidRPr="00794937" w:rsidRDefault="00850D1C" w:rsidP="00794937">
      <w:pPr>
        <w:ind w:right="57"/>
        <w:rPr>
          <w:bCs/>
          <w:sz w:val="24"/>
          <w:szCs w:val="28"/>
          <w:u w:val="single"/>
          <w:lang w:val="ro-RO"/>
        </w:rPr>
      </w:pPr>
      <w:r w:rsidRPr="00794937">
        <w:rPr>
          <w:bCs/>
          <w:sz w:val="24"/>
          <w:szCs w:val="24"/>
          <w:lang w:val="ro-RO" w:eastAsia="ru-RU"/>
        </w:rPr>
        <w:t>4. Numărul de telefon/fax</w:t>
      </w:r>
      <w:r w:rsidR="00794937" w:rsidRPr="00794937">
        <w:rPr>
          <w:bCs/>
          <w:i/>
          <w:i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u w:val="single"/>
          <w:lang w:val="ro-RO"/>
        </w:rPr>
        <w:t>022 73 87 33 / 067 744 986 – Uvarova Doina (Responsabil achizi</w:t>
      </w:r>
      <w:r w:rsidR="00794937">
        <w:rPr>
          <w:bCs/>
          <w:i/>
          <w:iCs/>
          <w:sz w:val="24"/>
          <w:szCs w:val="24"/>
          <w:u w:val="single"/>
          <w:lang w:val="ro-RO"/>
        </w:rPr>
        <w:t>ț</w:t>
      </w:r>
      <w:r w:rsidR="00794937" w:rsidRPr="00794937">
        <w:rPr>
          <w:bCs/>
          <w:i/>
          <w:iCs/>
          <w:sz w:val="24"/>
          <w:szCs w:val="24"/>
          <w:u w:val="single"/>
          <w:lang w:val="ro-RO"/>
        </w:rPr>
        <w:t xml:space="preserve">ii); 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 xml:space="preserve">Întrebări tehnice : </w:t>
      </w:r>
      <w:r w:rsidR="00B00DE0">
        <w:rPr>
          <w:bCs/>
          <w:i/>
          <w:iCs/>
          <w:sz w:val="24"/>
          <w:szCs w:val="28"/>
          <w:u w:val="single"/>
          <w:lang w:val="ro-RO"/>
        </w:rPr>
        <w:t>Proiectant -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 xml:space="preserve"> </w:t>
      </w:r>
      <w:r w:rsidR="00B00DE0" w:rsidRPr="00B00DE0">
        <w:rPr>
          <w:bCs/>
          <w:i/>
          <w:iCs/>
          <w:sz w:val="24"/>
          <w:szCs w:val="28"/>
          <w:u w:val="single"/>
          <w:lang w:val="ro-RO"/>
        </w:rPr>
        <w:t>079 45 98 26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>;</w:t>
      </w:r>
    </w:p>
    <w:p w14:paraId="7E1F59E7" w14:textId="07347F66" w:rsidR="00850D1C" w:rsidRPr="00794937" w:rsidRDefault="00850D1C" w:rsidP="00794937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 xml:space="preserve">5. Adresa de e-mail </w:t>
      </w:r>
      <w:r w:rsidR="00794937">
        <w:rPr>
          <w:bCs/>
          <w:sz w:val="24"/>
          <w:szCs w:val="24"/>
          <w:lang w:val="ro-RO" w:eastAsia="ru-RU"/>
        </w:rPr>
        <w:t>ș</w:t>
      </w:r>
      <w:r w:rsidRPr="00794937">
        <w:rPr>
          <w:bCs/>
          <w:sz w:val="24"/>
          <w:szCs w:val="24"/>
          <w:lang w:val="ro-RO" w:eastAsia="ru-RU"/>
        </w:rPr>
        <w:t xml:space="preserve">i pagina web oficială ale </w:t>
      </w:r>
      <w:r w:rsidR="00794937" w:rsidRPr="00794937">
        <w:rPr>
          <w:bCs/>
          <w:sz w:val="24"/>
          <w:szCs w:val="24"/>
          <w:lang w:val="ro-RO" w:eastAsia="ru-RU"/>
        </w:rPr>
        <w:t>autorită</w:t>
      </w:r>
      <w:r w:rsidR="00794937">
        <w:rPr>
          <w:bCs/>
          <w:sz w:val="24"/>
          <w:szCs w:val="24"/>
          <w:lang w:val="ro-RO" w:eastAsia="ru-RU"/>
        </w:rPr>
        <w:t>ț</w:t>
      </w:r>
      <w:r w:rsidR="00794937" w:rsidRPr="00794937">
        <w:rPr>
          <w:bCs/>
          <w:sz w:val="24"/>
          <w:szCs w:val="24"/>
          <w:lang w:val="ro-RO" w:eastAsia="ru-RU"/>
        </w:rPr>
        <w:t>ii</w:t>
      </w:r>
      <w:r w:rsidRPr="00794937">
        <w:rPr>
          <w:bCs/>
          <w:sz w:val="24"/>
          <w:szCs w:val="24"/>
          <w:lang w:val="ro-RO" w:eastAsia="ru-RU"/>
        </w:rPr>
        <w:t xml:space="preserve"> contractante</w:t>
      </w:r>
      <w:r w:rsidR="00794937" w:rsidRPr="00794937">
        <w:rPr>
          <w:bCs/>
          <w:sz w:val="24"/>
          <w:szCs w:val="24"/>
          <w:lang w:val="ro-RO" w:eastAsia="ru-RU"/>
        </w:rPr>
        <w:t>:</w:t>
      </w:r>
      <w:r w:rsidRPr="00794937">
        <w:rPr>
          <w:bCs/>
          <w:sz w:val="24"/>
          <w:szCs w:val="24"/>
          <w:lang w:val="ro-RO" w:eastAsia="ru-RU"/>
        </w:rPr>
        <w:t xml:space="preserve"> </w:t>
      </w:r>
      <w:r w:rsidR="00794937" w:rsidRPr="00794937">
        <w:rPr>
          <w:bCs/>
          <w:i/>
          <w:sz w:val="24"/>
          <w:szCs w:val="24"/>
          <w:u w:val="single"/>
          <w:lang w:val="ro-RO"/>
        </w:rPr>
        <w:t>cancelaria.cml@cml.gov.md/ http://medicina-legala.md</w:t>
      </w:r>
    </w:p>
    <w:p w14:paraId="13C6E592" w14:textId="0F950A7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ine accesul la documenta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</w:t>
      </w:r>
      <w:r w:rsidR="00794937">
        <w:rPr>
          <w:bCs/>
          <w:i/>
          <w:iCs/>
          <w:sz w:val="24"/>
          <w:szCs w:val="24"/>
          <w:lang w:val="ro-RO" w:eastAsia="ru-RU"/>
        </w:rPr>
        <w:t>ț</w:t>
      </w:r>
      <w:r w:rsidRPr="00D577FF">
        <w:rPr>
          <w:bCs/>
          <w:i/>
          <w:iCs/>
          <w:sz w:val="24"/>
          <w:szCs w:val="24"/>
          <w:lang w:val="ro-RO" w:eastAsia="ru-RU"/>
        </w:rPr>
        <w:t>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CA8953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ii contractante </w:t>
      </w:r>
      <w:r w:rsidR="00794937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obiectul principal de activitate (dacă este cazul, men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iunea că autoritatea contractantă este o autoritate centrală de achizi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s</w:t>
      </w:r>
      <w:r>
        <w:rPr>
          <w:bCs/>
          <w:sz w:val="24"/>
          <w:szCs w:val="24"/>
          <w:lang w:val="ro-RO" w:eastAsia="ru-RU"/>
        </w:rPr>
        <w:t>au că achizi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implică o altă formă de achizi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ie comună)</w:t>
      </w:r>
      <w:r w:rsidR="00794937">
        <w:rPr>
          <w:sz w:val="24"/>
          <w:szCs w:val="24"/>
          <w:lang w:val="ro-RO" w:eastAsia="ru-RU"/>
        </w:rPr>
        <w:t>:</w:t>
      </w:r>
      <w:r w:rsidR="00794937" w:rsidRPr="00794937">
        <w:t xml:space="preserve"> </w:t>
      </w:r>
      <w:r w:rsidR="00794937" w:rsidRPr="00794937">
        <w:rPr>
          <w:i/>
          <w:iCs/>
          <w:sz w:val="24"/>
          <w:szCs w:val="24"/>
          <w:lang w:val="ro-RO" w:eastAsia="ru-RU"/>
        </w:rPr>
        <w:t>Centrul de Medicină Legală - este o instituție publică, pe l</w:t>
      </w:r>
      <w:r w:rsidR="00794937">
        <w:rPr>
          <w:i/>
          <w:iCs/>
          <w:sz w:val="24"/>
          <w:szCs w:val="24"/>
          <w:lang w:val="ro-RO" w:eastAsia="ru-RU"/>
        </w:rPr>
        <w:t>â</w:t>
      </w:r>
      <w:r w:rsidR="00794937" w:rsidRPr="00794937">
        <w:rPr>
          <w:i/>
          <w:iCs/>
          <w:sz w:val="24"/>
          <w:szCs w:val="24"/>
          <w:lang w:val="ro-RO" w:eastAsia="ru-RU"/>
        </w:rPr>
        <w:t>ngă Ministerul Sănătății, de expertiză judiciară specializată în domeniul medicinei legale.</w:t>
      </w:r>
    </w:p>
    <w:p w14:paraId="30A5958B" w14:textId="20137D69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i, care îi pot satisface necesită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ile, să participe la procedura de achizi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97" w:type="pct"/>
        <w:tblInd w:w="-112" w:type="dxa"/>
        <w:tblLayout w:type="fixed"/>
        <w:tblLook w:val="04A0" w:firstRow="1" w:lastRow="0" w:firstColumn="1" w:lastColumn="0" w:noHBand="0" w:noVBand="1"/>
      </w:tblPr>
      <w:tblGrid>
        <w:gridCol w:w="708"/>
        <w:gridCol w:w="675"/>
        <w:gridCol w:w="2553"/>
        <w:gridCol w:w="990"/>
        <w:gridCol w:w="710"/>
        <w:gridCol w:w="2405"/>
        <w:gridCol w:w="1303"/>
      </w:tblGrid>
      <w:tr w:rsidR="00324C8A" w:rsidRPr="009737C6" w14:paraId="60E97A10" w14:textId="77777777" w:rsidTr="00D77D34">
        <w:tc>
          <w:tcPr>
            <w:tcW w:w="379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1" w:type="pct"/>
          </w:tcPr>
          <w:p w14:paraId="3CB40080" w14:textId="7F4CFAAE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366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30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80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287" w:type="pct"/>
          </w:tcPr>
          <w:p w14:paraId="165C49D6" w14:textId="029D3C88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9737C6">
              <w:rPr>
                <w:b/>
                <w:bCs/>
                <w:lang w:val="ro-RO" w:eastAsia="ru-RU"/>
              </w:rPr>
              <w:t>ă</w:t>
            </w:r>
          </w:p>
        </w:tc>
        <w:tc>
          <w:tcPr>
            <w:tcW w:w="697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324C8A" w:rsidRPr="009737C6" w14:paraId="178137B6" w14:textId="77777777" w:rsidTr="00D77D34">
        <w:tc>
          <w:tcPr>
            <w:tcW w:w="379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61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366" w:type="pct"/>
          </w:tcPr>
          <w:p w14:paraId="43B301FF" w14:textId="2BEF10CB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E84278">
              <w:rPr>
                <w:b/>
                <w:bCs/>
                <w:lang w:val="ro-RO" w:eastAsia="ru-RU"/>
              </w:rPr>
              <w:t xml:space="preserve">: </w:t>
            </w:r>
            <w:r w:rsidR="00B00DE0">
              <w:rPr>
                <w:b/>
                <w:bCs/>
                <w:lang w:val="ro-RO" w:eastAsia="ru-RU"/>
              </w:rPr>
              <w:t>Mobilă de birou</w:t>
            </w:r>
            <w:r w:rsidR="00E84278">
              <w:rPr>
                <w:b/>
                <w:bCs/>
                <w:lang w:val="ro-RO" w:eastAsia="ru-RU"/>
              </w:rPr>
              <w:t xml:space="preserve"> </w:t>
            </w:r>
            <w:r w:rsidR="00454F74">
              <w:rPr>
                <w:b/>
                <w:bCs/>
                <w:lang w:val="ro-RO" w:eastAsia="ru-RU"/>
              </w:rPr>
              <w:t>(s. Toxicologie)</w:t>
            </w:r>
          </w:p>
        </w:tc>
        <w:tc>
          <w:tcPr>
            <w:tcW w:w="530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80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87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97" w:type="pct"/>
          </w:tcPr>
          <w:p w14:paraId="0D231FA2" w14:textId="05B2DA43" w:rsidR="00850D1C" w:rsidRPr="00A95D65" w:rsidRDefault="00D77D34" w:rsidP="00821DE0">
            <w:pPr>
              <w:ind w:firstLine="0"/>
              <w:rPr>
                <w:b/>
                <w:bCs/>
                <w:lang w:val="ro-RO"/>
              </w:rPr>
            </w:pPr>
            <w:r w:rsidRPr="00D77D34">
              <w:rPr>
                <w:b/>
                <w:bCs/>
                <w:lang w:val="ro-RO"/>
              </w:rPr>
              <w:t>14 166,67</w:t>
            </w:r>
          </w:p>
        </w:tc>
      </w:tr>
      <w:tr w:rsidR="00486C3F" w:rsidRPr="009737C6" w14:paraId="402D3049" w14:textId="77777777" w:rsidTr="00D77D34">
        <w:tc>
          <w:tcPr>
            <w:tcW w:w="379" w:type="pct"/>
          </w:tcPr>
          <w:p w14:paraId="4B6B15A7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61" w:type="pct"/>
            <w:vMerge w:val="restart"/>
            <w:textDirection w:val="btLr"/>
            <w:vAlign w:val="center"/>
          </w:tcPr>
          <w:p w14:paraId="662A731E" w14:textId="7DE8578E" w:rsidR="00486C3F" w:rsidRPr="00BB4982" w:rsidRDefault="00454F74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  <w:r w:rsidRPr="00BB4982">
              <w:rPr>
                <w:rFonts w:eastAsia="Calibri"/>
                <w:lang w:val="ro-RO"/>
              </w:rPr>
              <w:t>39130000-2</w:t>
            </w:r>
          </w:p>
        </w:tc>
        <w:tc>
          <w:tcPr>
            <w:tcW w:w="1366" w:type="pct"/>
          </w:tcPr>
          <w:p w14:paraId="058F42BC" w14:textId="49A2C68A" w:rsidR="00486C3F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Dulap </w:t>
            </w:r>
            <w:r w:rsidR="00454F74">
              <w:rPr>
                <w:lang w:val="ro-RO"/>
              </w:rPr>
              <w:t>pentru documente</w:t>
            </w:r>
            <w:r>
              <w:rPr>
                <w:lang w:val="ro-RO"/>
              </w:rPr>
              <w:t xml:space="preserve"> (</w:t>
            </w:r>
            <w:r w:rsidR="00454F74">
              <w:rPr>
                <w:lang w:val="ro-RO"/>
              </w:rPr>
              <w:t>5</w:t>
            </w:r>
            <w:r>
              <w:rPr>
                <w:lang w:val="ro-RO"/>
              </w:rPr>
              <w:t>)</w:t>
            </w:r>
          </w:p>
        </w:tc>
        <w:tc>
          <w:tcPr>
            <w:tcW w:w="530" w:type="pct"/>
          </w:tcPr>
          <w:p w14:paraId="63FFCAEF" w14:textId="6351EC56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67192C35" w14:textId="58E4951A" w:rsidR="00486C3F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287" w:type="pct"/>
          </w:tcPr>
          <w:p w14:paraId="4BC1D0FC" w14:textId="76727D48" w:rsidR="00486C3F" w:rsidRDefault="00454F74" w:rsidP="00486C3F">
            <w:pPr>
              <w:ind w:firstLine="0"/>
              <w:rPr>
                <w:lang w:val="ro-RO"/>
              </w:rPr>
            </w:pPr>
            <w:r w:rsidRPr="00454F74">
              <w:rPr>
                <w:lang w:val="ro-RO"/>
              </w:rPr>
              <w:t>Dulap pentru documente</w:t>
            </w:r>
            <w:r w:rsidR="00486C3F">
              <w:rPr>
                <w:lang w:val="ro-RO"/>
              </w:rPr>
              <w:t xml:space="preserve"> (</w:t>
            </w:r>
            <w:r>
              <w:rPr>
                <w:lang w:val="ro-RO"/>
              </w:rPr>
              <w:t>5</w:t>
            </w:r>
            <w:r w:rsidR="00486C3F">
              <w:rPr>
                <w:lang w:val="ro-RO"/>
              </w:rPr>
              <w:t xml:space="preserve">), </w:t>
            </w:r>
            <w:r w:rsidR="00486C3F" w:rsidRPr="00713750">
              <w:rPr>
                <w:lang w:val="ro-RO"/>
              </w:rPr>
              <w:t>conform schiței din anexa nr. 1</w:t>
            </w:r>
            <w:r w:rsidR="00486C3F">
              <w:rPr>
                <w:lang w:val="ro-RO"/>
              </w:rPr>
              <w:t>, r</w:t>
            </w:r>
            <w:r w:rsidR="00486C3F" w:rsidRPr="00713750">
              <w:rPr>
                <w:lang w:val="ro-RO"/>
              </w:rPr>
              <w:t xml:space="preserve">ealizat din Pal </w:t>
            </w:r>
            <w:r w:rsidR="00486C3F">
              <w:rPr>
                <w:lang w:val="ro-RO"/>
              </w:rPr>
              <w:t>1885 MT</w:t>
            </w:r>
            <w:r>
              <w:rPr>
                <w:lang w:val="ro-RO"/>
              </w:rPr>
              <w:t xml:space="preserve"> sau echivalent.</w:t>
            </w:r>
          </w:p>
        </w:tc>
        <w:tc>
          <w:tcPr>
            <w:tcW w:w="697" w:type="pct"/>
          </w:tcPr>
          <w:p w14:paraId="657B2451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86C3F" w:rsidRPr="009737C6" w14:paraId="7777F161" w14:textId="77777777" w:rsidTr="00D77D34">
        <w:tc>
          <w:tcPr>
            <w:tcW w:w="379" w:type="pct"/>
          </w:tcPr>
          <w:p w14:paraId="6F2D5DB4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61" w:type="pct"/>
            <w:vMerge/>
            <w:textDirection w:val="btLr"/>
            <w:vAlign w:val="center"/>
          </w:tcPr>
          <w:p w14:paraId="3A70B0E9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366" w:type="pct"/>
          </w:tcPr>
          <w:p w14:paraId="103FB17D" w14:textId="7F3EB91A" w:rsidR="00486C3F" w:rsidRPr="00713750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haine (6)</w:t>
            </w:r>
          </w:p>
        </w:tc>
        <w:tc>
          <w:tcPr>
            <w:tcW w:w="530" w:type="pct"/>
          </w:tcPr>
          <w:p w14:paraId="7688CFE4" w14:textId="33A69311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799C429A" w14:textId="2D0A676F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87" w:type="pct"/>
          </w:tcPr>
          <w:p w14:paraId="7AB419FC" w14:textId="51C9C576" w:rsidR="00486C3F" w:rsidRPr="00713750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pentru haine (6),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</w:t>
            </w:r>
            <w:r w:rsidR="00454F74">
              <w:rPr>
                <w:lang w:val="ro-RO"/>
              </w:rPr>
              <w:t xml:space="preserve"> sau echivalent.</w:t>
            </w:r>
          </w:p>
        </w:tc>
        <w:tc>
          <w:tcPr>
            <w:tcW w:w="697" w:type="pct"/>
          </w:tcPr>
          <w:p w14:paraId="6A55C51E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86C3F" w:rsidRPr="009737C6" w14:paraId="5087C191" w14:textId="77777777" w:rsidTr="00D77D34">
        <w:tc>
          <w:tcPr>
            <w:tcW w:w="379" w:type="pct"/>
          </w:tcPr>
          <w:p w14:paraId="16391D1E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61" w:type="pct"/>
            <w:vMerge/>
            <w:textDirection w:val="btLr"/>
            <w:vAlign w:val="center"/>
          </w:tcPr>
          <w:p w14:paraId="281ED12E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366" w:type="pct"/>
          </w:tcPr>
          <w:p w14:paraId="414B9DEA" w14:textId="0B99D94B" w:rsidR="00486C3F" w:rsidRPr="00713750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stânga, cu anexe (8)</w:t>
            </w:r>
          </w:p>
        </w:tc>
        <w:tc>
          <w:tcPr>
            <w:tcW w:w="530" w:type="pct"/>
          </w:tcPr>
          <w:p w14:paraId="0CF5E96F" w14:textId="0B72A3DC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51090F7B" w14:textId="4595E181" w:rsidR="00486C3F" w:rsidRDefault="00932F57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87" w:type="pct"/>
          </w:tcPr>
          <w:p w14:paraId="63A3B873" w14:textId="625C8368" w:rsidR="00486C3F" w:rsidRPr="00713750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stânga L=1400 mm, cu anexe (8),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</w:t>
            </w:r>
            <w:r w:rsidR="00454F74">
              <w:rPr>
                <w:lang w:val="ro-RO"/>
              </w:rPr>
              <w:t xml:space="preserve"> sau echivalent</w:t>
            </w:r>
            <w:r>
              <w:rPr>
                <w:lang w:val="ro-RO"/>
              </w:rPr>
              <w:t>.</w:t>
            </w:r>
          </w:p>
        </w:tc>
        <w:tc>
          <w:tcPr>
            <w:tcW w:w="697" w:type="pct"/>
          </w:tcPr>
          <w:p w14:paraId="1AE7FAA8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86C3F" w:rsidRPr="009737C6" w14:paraId="08CCB047" w14:textId="77777777" w:rsidTr="00D77D34">
        <w:tc>
          <w:tcPr>
            <w:tcW w:w="379" w:type="pct"/>
          </w:tcPr>
          <w:p w14:paraId="4C77E7BA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61" w:type="pct"/>
            <w:vMerge/>
            <w:textDirection w:val="btLr"/>
            <w:vAlign w:val="center"/>
          </w:tcPr>
          <w:p w14:paraId="2F019965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366" w:type="pct"/>
          </w:tcPr>
          <w:p w14:paraId="6B6694D3" w14:textId="0EC5152F" w:rsidR="00486C3F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dreapta, cu anexe (9)</w:t>
            </w:r>
          </w:p>
        </w:tc>
        <w:tc>
          <w:tcPr>
            <w:tcW w:w="530" w:type="pct"/>
          </w:tcPr>
          <w:p w14:paraId="59685A63" w14:textId="61C74329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13606BFF" w14:textId="0A8D57BB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87" w:type="pct"/>
          </w:tcPr>
          <w:p w14:paraId="751BDBEB" w14:textId="73499C8A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dreapta L=1400 mm, cu anexe (8),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</w:t>
            </w:r>
            <w:r w:rsidR="00454F74">
              <w:rPr>
                <w:lang w:val="ro-RO"/>
              </w:rPr>
              <w:t xml:space="preserve"> sau echivalent</w:t>
            </w:r>
            <w:r>
              <w:rPr>
                <w:lang w:val="ro-RO"/>
              </w:rPr>
              <w:t>.</w:t>
            </w:r>
          </w:p>
        </w:tc>
        <w:tc>
          <w:tcPr>
            <w:tcW w:w="697" w:type="pct"/>
          </w:tcPr>
          <w:p w14:paraId="48D0AEBF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54F74" w:rsidRPr="009737C6" w14:paraId="1020F459" w14:textId="77777777" w:rsidTr="00454F74">
        <w:tc>
          <w:tcPr>
            <w:tcW w:w="5000" w:type="pct"/>
            <w:gridSpan w:val="7"/>
            <w:vAlign w:val="center"/>
          </w:tcPr>
          <w:p w14:paraId="0C180268" w14:textId="663AE92F" w:rsidR="00454F74" w:rsidRPr="009737C6" w:rsidRDefault="00454F74" w:rsidP="00454F7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 w:rsidR="00D77D34">
              <w:rPr>
                <w:b/>
                <w:bCs/>
                <w:lang w:val="ro-RO" w:eastAsia="ru-RU"/>
              </w:rPr>
              <w:t>14 166,67</w:t>
            </w:r>
            <w:r>
              <w:rPr>
                <w:b/>
                <w:bCs/>
                <w:lang w:val="ro-RO" w:eastAsia="ru-RU"/>
              </w:rPr>
              <w:t xml:space="preserve"> lei (fără TVA)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4E2EC3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F5420" w:rsidRDefault="00850D1C" w:rsidP="00850D1C">
      <w:pPr>
        <w:ind w:firstLine="567"/>
        <w:rPr>
          <w:i/>
          <w:iCs/>
          <w:sz w:val="24"/>
          <w:szCs w:val="24"/>
          <w:lang w:val="ro-RO" w:eastAsia="ru-RU"/>
        </w:rPr>
      </w:pPr>
      <w:r w:rsidRPr="00DF5420">
        <w:rPr>
          <w:i/>
          <w:iCs/>
          <w:sz w:val="24"/>
          <w:szCs w:val="24"/>
          <w:lang w:val="ro-RO" w:eastAsia="ru-RU"/>
        </w:rPr>
        <w:t>1) pentru un singur lot;</w:t>
      </w:r>
    </w:p>
    <w:p w14:paraId="257A2E37" w14:textId="47E46589" w:rsidR="00BB4982" w:rsidRDefault="00850D1C" w:rsidP="00850D1C">
      <w:pPr>
        <w:ind w:firstLine="567"/>
        <w:rPr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r w:rsidR="00794937">
        <w:rPr>
          <w:bCs/>
          <w:sz w:val="24"/>
          <w:szCs w:val="24"/>
          <w:lang w:val="ro-RO" w:eastAsia="ru-RU"/>
        </w:rPr>
        <w:t>ș</w:t>
      </w:r>
      <w:r>
        <w:rPr>
          <w:bCs/>
          <w:sz w:val="24"/>
          <w:szCs w:val="24"/>
          <w:lang w:val="ro-RO" w:eastAsia="ru-RU"/>
        </w:rPr>
        <w:t>i condi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F5420">
        <w:rPr>
          <w:bCs/>
          <w:sz w:val="24"/>
          <w:szCs w:val="24"/>
          <w:lang w:val="ro-RO" w:eastAsia="ru-RU"/>
        </w:rPr>
        <w:t xml:space="preserve">: </w:t>
      </w:r>
      <w:r w:rsidR="00BB4982" w:rsidRPr="00BB4982">
        <w:rPr>
          <w:i/>
          <w:iCs/>
          <w:sz w:val="24"/>
          <w:szCs w:val="24"/>
          <w:lang w:val="ro-RO" w:eastAsia="ru-RU"/>
        </w:rPr>
        <w:t xml:space="preserve">Livrarea va fi efectuată de către furnizor la sediul Centrului de Medicină Legală, or. Chișinău, str. Korolenko,8, inclusiv instalarea, în termen de </w:t>
      </w:r>
      <w:r w:rsidR="00454F74">
        <w:rPr>
          <w:i/>
          <w:iCs/>
          <w:sz w:val="24"/>
          <w:szCs w:val="24"/>
          <w:lang w:val="ro-RO" w:eastAsia="ru-RU"/>
        </w:rPr>
        <w:t>1</w:t>
      </w:r>
      <w:r w:rsidR="00473669">
        <w:rPr>
          <w:i/>
          <w:iCs/>
          <w:sz w:val="24"/>
          <w:szCs w:val="24"/>
          <w:lang w:val="ro-RO" w:eastAsia="ru-RU"/>
        </w:rPr>
        <w:t>4</w:t>
      </w:r>
      <w:r w:rsidR="00BB4982" w:rsidRPr="00BB4982">
        <w:rPr>
          <w:i/>
          <w:iCs/>
          <w:sz w:val="24"/>
          <w:szCs w:val="24"/>
          <w:lang w:val="ro-RO" w:eastAsia="ru-RU"/>
        </w:rPr>
        <w:t xml:space="preserve"> zile de la înregistrarea contractului la trezorerie. </w:t>
      </w:r>
    </w:p>
    <w:p w14:paraId="07E21CDE" w14:textId="3FE09328" w:rsidR="00850D1C" w:rsidRPr="00DF5420" w:rsidRDefault="00BB4982" w:rsidP="00850D1C">
      <w:pPr>
        <w:ind w:firstLine="567"/>
        <w:rPr>
          <w:i/>
          <w:iCs/>
          <w:sz w:val="24"/>
          <w:szCs w:val="24"/>
          <w:lang w:val="ro-RO" w:eastAsia="ru-RU"/>
        </w:rPr>
      </w:pPr>
      <w:r w:rsidRPr="00BB4982">
        <w:rPr>
          <w:i/>
          <w:iCs/>
          <w:sz w:val="24"/>
          <w:szCs w:val="24"/>
          <w:lang w:val="ro-RO" w:eastAsia="ru-RU"/>
        </w:rPr>
        <w:t>Termenul de garanție – 12 luni.</w:t>
      </w:r>
    </w:p>
    <w:p w14:paraId="4EE2E727" w14:textId="6199A53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F5420">
        <w:rPr>
          <w:sz w:val="24"/>
          <w:szCs w:val="24"/>
          <w:lang w:val="ro-RO" w:eastAsia="ru-RU"/>
        </w:rPr>
        <w:t xml:space="preserve">: </w:t>
      </w:r>
      <w:r w:rsidR="00DF5420" w:rsidRPr="00DF5420">
        <w:rPr>
          <w:i/>
          <w:iCs/>
          <w:sz w:val="24"/>
          <w:szCs w:val="24"/>
          <w:lang w:val="ro-RO" w:eastAsia="ru-RU"/>
        </w:rPr>
        <w:t>31.12.202</w:t>
      </w:r>
      <w:r w:rsidR="00454F74">
        <w:rPr>
          <w:i/>
          <w:iCs/>
          <w:sz w:val="24"/>
          <w:szCs w:val="24"/>
          <w:lang w:val="ro-RO" w:eastAsia="ru-RU"/>
        </w:rPr>
        <w:t>5</w:t>
      </w:r>
      <w:r w:rsidR="00DF5420" w:rsidRPr="00DF5420">
        <w:rPr>
          <w:i/>
          <w:iCs/>
          <w:sz w:val="24"/>
          <w:szCs w:val="24"/>
          <w:lang w:val="ro-RO" w:eastAsia="ru-RU"/>
        </w:rPr>
        <w:t>.</w:t>
      </w:r>
    </w:p>
    <w:p w14:paraId="71CAA279" w14:textId="62A43AC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1"/>
        <w:gridCol w:w="2360"/>
        <w:gridCol w:w="4939"/>
        <w:gridCol w:w="1440"/>
      </w:tblGrid>
      <w:tr w:rsidR="00850D1C" w:rsidRPr="009737C6" w14:paraId="31C3A016" w14:textId="77777777" w:rsidTr="009A78EB">
        <w:tc>
          <w:tcPr>
            <w:tcW w:w="327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r w:rsidR="00794937">
              <w:rPr>
                <w:b/>
                <w:bCs/>
                <w:lang w:val="ro-RO" w:eastAsia="ru-RU"/>
              </w:rPr>
              <w:t>ș</w:t>
            </w:r>
            <w:r w:rsidRPr="006A6F4C">
              <w:rPr>
                <w:b/>
                <w:bCs/>
                <w:lang w:val="ro-RO" w:eastAsia="ru-RU"/>
              </w:rPr>
              <w:t>i de selec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9737C6" w:rsidRDefault="00CE2F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9A78EB" w:rsidRDefault="00CE2FA2" w:rsidP="00821DE0">
            <w:pPr>
              <w:ind w:firstLine="0"/>
              <w:rPr>
                <w:lang w:val="ro-RO" w:eastAsia="ru-RU"/>
              </w:rPr>
            </w:pPr>
            <w:r w:rsidRPr="009A78EB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9737C6" w:rsidRDefault="00CE2F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32A3FCDC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E2FA2">
              <w:rPr>
                <w:sz w:val="24"/>
                <w:szCs w:val="24"/>
                <w:lang w:val="ro-RO" w:eastAsia="ru-RU"/>
              </w:rPr>
              <w:t>Declarație privind valabilitatea ofertei (</w:t>
            </w:r>
            <w:r w:rsidR="00454F74">
              <w:rPr>
                <w:sz w:val="24"/>
                <w:szCs w:val="24"/>
                <w:lang w:val="ro-RO" w:eastAsia="ru-RU"/>
              </w:rPr>
              <w:t>3</w:t>
            </w:r>
            <w:r w:rsidRPr="00CE2FA2">
              <w:rPr>
                <w:sz w:val="24"/>
                <w:szCs w:val="24"/>
                <w:lang w:val="ro-RO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9A78EB" w:rsidRDefault="00CE2FA2" w:rsidP="00CE2FA2">
            <w:pPr>
              <w:ind w:firstLine="0"/>
              <w:rPr>
                <w:lang w:val="ro-RO" w:eastAsia="ru-RU"/>
              </w:rPr>
            </w:pPr>
            <w:r w:rsidRPr="009A78EB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201DDBB1" w14:textId="77777777" w:rsidTr="009A78EB">
        <w:tc>
          <w:tcPr>
            <w:tcW w:w="327" w:type="pct"/>
          </w:tcPr>
          <w:p w14:paraId="2AAB5F61" w14:textId="6BF4248E" w:rsid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9A78EB" w:rsidRDefault="00CE2FA2" w:rsidP="00CE2FA2">
            <w:pPr>
              <w:ind w:firstLine="0"/>
              <w:rPr>
                <w:lang w:val="ro-MD"/>
              </w:rPr>
            </w:pPr>
            <w:r w:rsidRPr="009A78EB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5100A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52EE451A" w14:textId="77777777" w:rsidTr="009A78EB">
        <w:tc>
          <w:tcPr>
            <w:tcW w:w="327" w:type="pct"/>
          </w:tcPr>
          <w:p w14:paraId="6A398808" w14:textId="41F7F228" w:rsid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2"/>
                <w:lang w:val="ro-MD"/>
              </w:rPr>
              <w:t>4</w:t>
            </w:r>
            <w:r w:rsidRPr="005100A9">
              <w:rPr>
                <w:sz w:val="24"/>
                <w:szCs w:val="22"/>
                <w:lang w:val="ro-MD"/>
              </w:rPr>
              <w:t xml:space="preserve">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9A78EB" w:rsidRDefault="00CE2FA2" w:rsidP="00CE2FA2">
            <w:pPr>
              <w:ind w:firstLine="0"/>
              <w:rPr>
                <w:lang w:val="ro-MD"/>
              </w:rPr>
            </w:pPr>
            <w:r w:rsidRPr="009A78EB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5100A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r w:rsidR="00794937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 dacă se va</w:t>
      </w:r>
      <w:r>
        <w:rPr>
          <w:bCs/>
          <w:sz w:val="24"/>
          <w:szCs w:val="24"/>
          <w:lang w:val="ro-RO" w:eastAsia="ru-RU"/>
        </w:rPr>
        <w:t xml:space="preserve"> utiliza licita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electronică)</w:t>
      </w:r>
      <w:r w:rsidR="00CE2FA2">
        <w:rPr>
          <w:bCs/>
          <w:sz w:val="24"/>
          <w:szCs w:val="24"/>
          <w:lang w:val="ro-RO" w:eastAsia="ru-RU"/>
        </w:rPr>
        <w:t>:</w:t>
      </w:r>
      <w:r w:rsidR="00CE2FA2" w:rsidRPr="00CE2FA2">
        <w:rPr>
          <w:sz w:val="24"/>
          <w:szCs w:val="24"/>
          <w:lang w:val="ro-MD"/>
        </w:rPr>
        <w:t xml:space="preserve"> </w:t>
      </w:r>
      <w:r w:rsidR="00CE2FA2" w:rsidRPr="00CE2FA2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CE2FA2">
        <w:rPr>
          <w:i/>
          <w:iCs/>
          <w:sz w:val="24"/>
          <w:szCs w:val="24"/>
          <w:lang w:val="ro-RO" w:eastAsia="ru-RU"/>
        </w:rPr>
        <w:t>.</w:t>
      </w:r>
    </w:p>
    <w:p w14:paraId="4EB84618" w14:textId="3747E1F4" w:rsidR="00850D1C" w:rsidRPr="00CE2FA2" w:rsidRDefault="00850D1C" w:rsidP="00850D1C">
      <w:pPr>
        <w:rPr>
          <w:i/>
          <w:i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ii speciale de care depinde îndeplinirea c</w:t>
      </w:r>
      <w:r>
        <w:rPr>
          <w:bCs/>
          <w:sz w:val="24"/>
          <w:szCs w:val="24"/>
          <w:lang w:val="ro-RO" w:eastAsia="ru-RU"/>
        </w:rPr>
        <w:t>ontractului (indica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 după caz)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nu se aplică</w:t>
      </w:r>
      <w:r w:rsidR="00CE2FA2">
        <w:rPr>
          <w:i/>
          <w:iCs/>
          <w:sz w:val="24"/>
          <w:szCs w:val="24"/>
          <w:lang w:val="ro-RO" w:eastAsia="ru-RU"/>
        </w:rPr>
        <w:t>.</w:t>
      </w:r>
    </w:p>
    <w:p w14:paraId="77250B71" w14:textId="5C381E6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lei MDL</w:t>
      </w:r>
      <w:r w:rsidR="00CE2FA2">
        <w:rPr>
          <w:i/>
          <w:iCs/>
          <w:sz w:val="24"/>
          <w:szCs w:val="24"/>
          <w:lang w:val="ro-RO" w:eastAsia="ru-RU"/>
        </w:rPr>
        <w:t>.</w:t>
      </w:r>
    </w:p>
    <w:p w14:paraId="01F8361B" w14:textId="66B7498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CE2FA2">
        <w:rPr>
          <w:bCs/>
          <w:sz w:val="24"/>
          <w:szCs w:val="24"/>
          <w:lang w:val="ro-RO" w:eastAsia="ru-RU"/>
        </w:rPr>
        <w:t xml:space="preserve">: </w:t>
      </w:r>
      <w:r w:rsidR="00CE2FA2" w:rsidRPr="00CE2FA2">
        <w:rPr>
          <w:bCs/>
          <w:i/>
          <w:iCs/>
          <w:sz w:val="24"/>
          <w:szCs w:val="24"/>
          <w:lang w:val="ro-RO" w:eastAsia="ru-RU"/>
        </w:rPr>
        <w:t>prețul cel mai scăzut.</w:t>
      </w:r>
    </w:p>
    <w:p w14:paraId="5FEDEDE3" w14:textId="0DD5EB3E" w:rsidR="00850D1C" w:rsidRPr="00CE2FA2" w:rsidRDefault="00850D1C" w:rsidP="00CE2FA2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794937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ponderile lor:</w:t>
      </w:r>
      <w:r w:rsidR="00CE2FA2">
        <w:rPr>
          <w:bCs/>
          <w:sz w:val="24"/>
          <w:szCs w:val="24"/>
          <w:lang w:val="ro-RO" w:eastAsia="ru-RU"/>
        </w:rPr>
        <w:t xml:space="preserve"> </w:t>
      </w:r>
      <w:r w:rsidR="00CE2FA2" w:rsidRPr="00CE2FA2">
        <w:rPr>
          <w:bCs/>
          <w:i/>
          <w:iCs/>
          <w:sz w:val="24"/>
          <w:szCs w:val="24"/>
          <w:lang w:val="ro-RO" w:eastAsia="ru-RU"/>
        </w:rPr>
        <w:t>nu se aplică.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79E2951C" w14:textId="40D11826" w:rsidR="00CE2FA2" w:rsidRPr="00CE2FA2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E2FA2">
        <w:rPr>
          <w:lang w:val="ro-RO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conform SIA RSAP (</w:t>
      </w:r>
      <w:hyperlink r:id="rId5" w:history="1">
        <w:r w:rsidR="00CE2FA2" w:rsidRPr="00CE2FA2">
          <w:rPr>
            <w:rStyle w:val="Hyperlink"/>
            <w:i/>
            <w:iCs/>
            <w:sz w:val="24"/>
            <w:szCs w:val="24"/>
            <w:lang w:val="ro-RO" w:eastAsia="ru-RU"/>
          </w:rPr>
          <w:t>www.achizitii.md</w:t>
        </w:r>
      </w:hyperlink>
      <w:r w:rsidR="00CE2FA2" w:rsidRPr="00CE2FA2">
        <w:rPr>
          <w:i/>
          <w:iCs/>
          <w:sz w:val="24"/>
          <w:szCs w:val="24"/>
          <w:lang w:val="ro-RO" w:eastAsia="ru-RU"/>
        </w:rPr>
        <w:t>)</w:t>
      </w:r>
    </w:p>
    <w:p w14:paraId="1155D7AF" w14:textId="784D2603" w:rsidR="00850D1C" w:rsidRPr="00CE2FA2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E2FA2" w:rsidRPr="00CE2FA2">
        <w:t xml:space="preserve"> </w:t>
      </w:r>
      <w:r w:rsidR="00CE2FA2" w:rsidRPr="00CE2FA2">
        <w:rPr>
          <w:i/>
          <w:iCs/>
          <w:sz w:val="24"/>
          <w:szCs w:val="24"/>
          <w:lang w:val="ro-RO" w:eastAsia="ru-RU"/>
        </w:rPr>
        <w:t>conform SIA RSAP (www.achizitii.md)</w:t>
      </w:r>
    </w:p>
    <w:p w14:paraId="00C39DBD" w14:textId="744138D0" w:rsidR="00850D1C" w:rsidRPr="00CE2FA2" w:rsidRDefault="00850D1C" w:rsidP="00CE2FA2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2FA2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2993D7D1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CE2FA2">
        <w:rPr>
          <w:sz w:val="24"/>
          <w:szCs w:val="24"/>
          <w:lang w:val="ro-RO" w:eastAsia="ru-RU"/>
        </w:rPr>
        <w:t xml:space="preserve">: </w:t>
      </w:r>
      <w:r w:rsidR="00D354B3">
        <w:rPr>
          <w:i/>
          <w:iCs/>
          <w:sz w:val="24"/>
          <w:szCs w:val="24"/>
          <w:lang w:val="ro-RO" w:eastAsia="ru-RU"/>
        </w:rPr>
        <w:t>3</w:t>
      </w:r>
      <w:r w:rsidR="009A06DA">
        <w:rPr>
          <w:i/>
          <w:iCs/>
          <w:sz w:val="24"/>
          <w:szCs w:val="24"/>
          <w:lang w:val="ro-RO" w:eastAsia="ru-RU"/>
        </w:rPr>
        <w:t>0</w:t>
      </w:r>
      <w:r w:rsidR="00CE2FA2" w:rsidRPr="00CE2FA2">
        <w:rPr>
          <w:i/>
          <w:iCs/>
          <w:sz w:val="24"/>
          <w:szCs w:val="24"/>
          <w:lang w:val="ro-RO" w:eastAsia="ru-RU"/>
        </w:rPr>
        <w:t xml:space="preserve"> zile.</w:t>
      </w:r>
    </w:p>
    <w:p w14:paraId="2650130D" w14:textId="2F54A809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SIA RSAP (www.achizitii.md).</w:t>
      </w:r>
    </w:p>
    <w:p w14:paraId="68F7B0A3" w14:textId="387D5BD3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5595E087" w14:textId="71D37853" w:rsidR="00CE2FA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CE2FA2">
        <w:rPr>
          <w:bCs/>
          <w:sz w:val="24"/>
          <w:szCs w:val="24"/>
          <w:lang w:val="ro-RO" w:eastAsia="ru-RU"/>
        </w:rPr>
        <w:t>:</w:t>
      </w:r>
      <w:r w:rsidR="00CE2FA2" w:rsidRPr="00CE2FA2">
        <w:t xml:space="preserve"> </w:t>
      </w:r>
      <w:r w:rsidR="00CE2FA2" w:rsidRPr="00CE2FA2">
        <w:rPr>
          <w:i/>
          <w:iCs/>
          <w:sz w:val="24"/>
          <w:szCs w:val="24"/>
          <w:lang w:val="ro-RO" w:eastAsia="ru-RU"/>
        </w:rPr>
        <w:t>de Stat.</w:t>
      </w:r>
    </w:p>
    <w:p w14:paraId="6D93F708" w14:textId="77777777" w:rsidR="009A78EB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relevante</w:t>
      </w:r>
      <w:r w:rsidRPr="005D0AE2">
        <w:rPr>
          <w:sz w:val="24"/>
          <w:szCs w:val="24"/>
          <w:lang w:val="ro-RO" w:eastAsia="ru-RU"/>
        </w:rPr>
        <w:t>________________________________________________</w:t>
      </w:r>
    </w:p>
    <w:p w14:paraId="6177419D" w14:textId="77777777" w:rsidR="009A78EB" w:rsidRDefault="009A78EB" w:rsidP="00850D1C">
      <w:pPr>
        <w:rPr>
          <w:sz w:val="24"/>
          <w:szCs w:val="24"/>
          <w:lang w:val="ro-RO" w:eastAsia="ru-RU"/>
        </w:rPr>
      </w:pPr>
    </w:p>
    <w:p w14:paraId="721B5FD1" w14:textId="77777777" w:rsidR="009A78EB" w:rsidRDefault="009A78EB" w:rsidP="00850D1C">
      <w:pPr>
        <w:rPr>
          <w:sz w:val="24"/>
          <w:szCs w:val="24"/>
          <w:lang w:val="ro-RO" w:eastAsia="ru-RU"/>
        </w:rPr>
      </w:pPr>
    </w:p>
    <w:p w14:paraId="67B37995" w14:textId="37C09E4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9A78EB">
        <w:rPr>
          <w:b/>
          <w:bCs/>
          <w:sz w:val="24"/>
          <w:szCs w:val="24"/>
          <w:lang w:val="ro-RO" w:eastAsia="ru-RU"/>
        </w:rPr>
        <w:t xml:space="preserve">: </w:t>
      </w:r>
      <w:r w:rsidR="00D354B3">
        <w:rPr>
          <w:b/>
          <w:bCs/>
          <w:sz w:val="24"/>
          <w:szCs w:val="24"/>
          <w:lang w:val="ro-RO" w:eastAsia="ru-RU"/>
        </w:rPr>
        <w:t>Bulgaru Ivan</w:t>
      </w:r>
      <w:r w:rsidR="009A78EB">
        <w:rPr>
          <w:b/>
          <w:bCs/>
          <w:sz w:val="24"/>
          <w:szCs w:val="24"/>
          <w:lang w:val="ro-RO" w:eastAsia="ru-RU"/>
        </w:rPr>
        <w:t xml:space="preserve">        </w:t>
      </w:r>
      <w:r w:rsidRPr="005D0AE2">
        <w:rPr>
          <w:sz w:val="24"/>
          <w:szCs w:val="24"/>
          <w:lang w:val="ro-RO" w:eastAsia="ru-RU"/>
        </w:rPr>
        <w:t>__________________.</w:t>
      </w:r>
      <w:r w:rsidR="0098105F">
        <w:rPr>
          <w:sz w:val="24"/>
          <w:szCs w:val="24"/>
          <w:lang w:val="ro-RO" w:eastAsia="ru-RU"/>
        </w:rPr>
        <w:tab/>
        <w:t>L.Ș.</w:t>
      </w:r>
    </w:p>
    <w:sectPr w:rsidR="00850D1C" w:rsidRPr="005D0AE2" w:rsidSect="008703B4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111BA6"/>
    <w:rsid w:val="001F22BD"/>
    <w:rsid w:val="00324C8A"/>
    <w:rsid w:val="00331D4A"/>
    <w:rsid w:val="003A6821"/>
    <w:rsid w:val="00454F74"/>
    <w:rsid w:val="004613C7"/>
    <w:rsid w:val="00473669"/>
    <w:rsid w:val="00486C3F"/>
    <w:rsid w:val="004B50EA"/>
    <w:rsid w:val="00592BB6"/>
    <w:rsid w:val="005A34F2"/>
    <w:rsid w:val="005F4D35"/>
    <w:rsid w:val="006A1410"/>
    <w:rsid w:val="00713750"/>
    <w:rsid w:val="00794937"/>
    <w:rsid w:val="007977E4"/>
    <w:rsid w:val="007F584B"/>
    <w:rsid w:val="00850D1C"/>
    <w:rsid w:val="008703B4"/>
    <w:rsid w:val="00932F57"/>
    <w:rsid w:val="0098105F"/>
    <w:rsid w:val="009A06DA"/>
    <w:rsid w:val="009A78EB"/>
    <w:rsid w:val="00A95D65"/>
    <w:rsid w:val="00AE7902"/>
    <w:rsid w:val="00B00DE0"/>
    <w:rsid w:val="00B03E3F"/>
    <w:rsid w:val="00B073FF"/>
    <w:rsid w:val="00B64B1A"/>
    <w:rsid w:val="00BB4982"/>
    <w:rsid w:val="00C67998"/>
    <w:rsid w:val="00CB6A95"/>
    <w:rsid w:val="00CE2FA2"/>
    <w:rsid w:val="00D277E6"/>
    <w:rsid w:val="00D354B3"/>
    <w:rsid w:val="00D77D34"/>
    <w:rsid w:val="00D92190"/>
    <w:rsid w:val="00DE044A"/>
    <w:rsid w:val="00DF5420"/>
    <w:rsid w:val="00E2533E"/>
    <w:rsid w:val="00E51DC3"/>
    <w:rsid w:val="00E8118F"/>
    <w:rsid w:val="00E84278"/>
    <w:rsid w:val="00EB47F0"/>
    <w:rsid w:val="00EF7185"/>
    <w:rsid w:val="00FD3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826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4</cp:revision>
  <dcterms:created xsi:type="dcterms:W3CDTF">2025-11-27T11:15:00Z</dcterms:created>
  <dcterms:modified xsi:type="dcterms:W3CDTF">2025-11-28T07:31:00Z</dcterms:modified>
</cp:coreProperties>
</file>