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736F7F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>ANUN</w:t>
      </w:r>
      <w:r w:rsidR="00794937" w:rsidRPr="00736F7F">
        <w:rPr>
          <w:b/>
          <w:bCs/>
          <w:sz w:val="24"/>
          <w:szCs w:val="24"/>
          <w:lang w:val="ro-MD" w:eastAsia="ru-RU"/>
        </w:rPr>
        <w:t>Ț</w:t>
      </w:r>
      <w:r w:rsidRPr="00736F7F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736F7F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736F7F">
        <w:rPr>
          <w:b/>
          <w:bCs/>
          <w:sz w:val="24"/>
          <w:szCs w:val="24"/>
          <w:lang w:val="ro-MD" w:eastAsia="ru-RU"/>
        </w:rPr>
        <w:t>Ț</w:t>
      </w:r>
      <w:r w:rsidRPr="00736F7F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50E06FC6" w:rsidR="00850D1C" w:rsidRPr="00736F7F" w:rsidRDefault="00794937" w:rsidP="008C52E1">
      <w:pPr>
        <w:ind w:right="57" w:firstLine="0"/>
        <w:jc w:val="left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p</w:t>
      </w:r>
      <w:r w:rsidR="00850D1C" w:rsidRPr="00736F7F">
        <w:rPr>
          <w:bCs/>
          <w:sz w:val="24"/>
          <w:szCs w:val="24"/>
          <w:lang w:val="ro-MD" w:eastAsia="ru-RU"/>
        </w:rPr>
        <w:t>rivind </w:t>
      </w:r>
      <w:r w:rsidRPr="00736F7F">
        <w:rPr>
          <w:bCs/>
          <w:sz w:val="24"/>
          <w:szCs w:val="24"/>
          <w:lang w:val="ro-MD" w:eastAsia="ru-RU"/>
        </w:rPr>
        <w:t>achiziționarea:</w:t>
      </w:r>
      <w:r w:rsidRPr="00736F7F">
        <w:rPr>
          <w:lang w:val="ro-MD"/>
        </w:rPr>
        <w:t xml:space="preserve"> </w:t>
      </w:r>
      <w:r w:rsidR="00910408">
        <w:rPr>
          <w:sz w:val="24"/>
          <w:szCs w:val="24"/>
          <w:lang w:val="ro-MD" w:eastAsia="ru-RU"/>
        </w:rPr>
        <w:t>Mănuși menajere pentru curățenie</w:t>
      </w:r>
    </w:p>
    <w:p w14:paraId="5FFC0EB7" w14:textId="4FD36EBD" w:rsidR="00850D1C" w:rsidRPr="00736F7F" w:rsidRDefault="00850D1C" w:rsidP="00850D1C">
      <w:pPr>
        <w:ind w:right="57"/>
        <w:rPr>
          <w:lang w:val="ro-MD" w:eastAsia="ru-RU"/>
        </w:rPr>
      </w:pPr>
      <w:r w:rsidRPr="00736F7F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736F7F">
        <w:rPr>
          <w:lang w:val="ro-MD" w:eastAsia="ru-RU"/>
        </w:rPr>
        <w:t>achiziției</w:t>
      </w:r>
      <w:r w:rsidRPr="00736F7F">
        <w:rPr>
          <w:lang w:val="ro-MD" w:eastAsia="ru-RU"/>
        </w:rPr>
        <w:t>)</w:t>
      </w:r>
    </w:p>
    <w:p w14:paraId="5AFC2933" w14:textId="6B646AB9" w:rsidR="00850D1C" w:rsidRPr="00736F7F" w:rsidRDefault="00850D1C" w:rsidP="008C52E1">
      <w:pPr>
        <w:ind w:right="57" w:firstLine="0"/>
        <w:jc w:val="left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prin </w:t>
      </w:r>
      <w:r w:rsidR="00794937" w:rsidRPr="00736F7F">
        <w:rPr>
          <w:bCs/>
          <w:sz w:val="24"/>
          <w:szCs w:val="24"/>
          <w:lang w:val="ro-MD" w:eastAsia="ru-RU"/>
        </w:rPr>
        <w:t>achiziție</w:t>
      </w:r>
      <w:r w:rsidRPr="00736F7F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1. Denumirea </w:t>
      </w:r>
      <w:r w:rsidR="00794937" w:rsidRPr="00736F7F">
        <w:rPr>
          <w:bCs/>
          <w:sz w:val="24"/>
          <w:szCs w:val="24"/>
          <w:lang w:val="ro-MD" w:eastAsia="ru-RU"/>
        </w:rPr>
        <w:t>autorității</w:t>
      </w:r>
      <w:r w:rsidRPr="00736F7F">
        <w:rPr>
          <w:bCs/>
          <w:sz w:val="24"/>
          <w:szCs w:val="24"/>
          <w:lang w:val="ro-MD" w:eastAsia="ru-RU"/>
        </w:rPr>
        <w:t> contractante</w:t>
      </w:r>
      <w:r w:rsidR="00794937" w:rsidRPr="00736F7F">
        <w:rPr>
          <w:bCs/>
          <w:sz w:val="24"/>
          <w:szCs w:val="24"/>
          <w:lang w:val="ro-MD" w:eastAsia="ru-RU"/>
        </w:rPr>
        <w:t>:</w:t>
      </w:r>
      <w:r w:rsidR="00794937" w:rsidRPr="00736F7F">
        <w:rPr>
          <w:sz w:val="24"/>
          <w:szCs w:val="24"/>
          <w:lang w:val="ro-MD" w:eastAsia="ru-RU"/>
        </w:rPr>
        <w:t xml:space="preserve"> </w:t>
      </w:r>
      <w:r w:rsidR="00794937" w:rsidRPr="00736F7F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2. IDNO</w:t>
      </w:r>
      <w:r w:rsidR="00794937" w:rsidRPr="00736F7F">
        <w:rPr>
          <w:b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736F7F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3. Adresa</w:t>
      </w:r>
      <w:r w:rsidR="00794937" w:rsidRPr="00736F7F">
        <w:rPr>
          <w:b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lang w:val="ro-MD"/>
        </w:rPr>
        <w:t xml:space="preserve">mun. Chișinău, str. </w:t>
      </w:r>
      <w:proofErr w:type="spellStart"/>
      <w:r w:rsidR="00794937" w:rsidRPr="00736F7F">
        <w:rPr>
          <w:bCs/>
          <w:i/>
          <w:iCs/>
          <w:sz w:val="24"/>
          <w:szCs w:val="24"/>
          <w:lang w:val="ro-MD"/>
        </w:rPr>
        <w:t>Vl</w:t>
      </w:r>
      <w:proofErr w:type="spellEnd"/>
      <w:r w:rsidR="00794937" w:rsidRPr="00736F7F">
        <w:rPr>
          <w:bCs/>
          <w:i/>
          <w:iCs/>
          <w:sz w:val="24"/>
          <w:szCs w:val="24"/>
          <w:lang w:val="ro-MD"/>
        </w:rPr>
        <w:t>. Korolenko,8, MD-2025</w:t>
      </w:r>
    </w:p>
    <w:p w14:paraId="4F3B2BD9" w14:textId="6BD95A4C" w:rsidR="00794937" w:rsidRPr="00736F7F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736F7F">
        <w:rPr>
          <w:bCs/>
          <w:sz w:val="24"/>
          <w:szCs w:val="24"/>
          <w:lang w:val="ro-MD" w:eastAsia="ru-RU"/>
        </w:rPr>
        <w:t>4. Numărul de telefon/fax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736F7F">
        <w:rPr>
          <w:bCs/>
          <w:i/>
          <w:iCs/>
          <w:sz w:val="24"/>
          <w:szCs w:val="24"/>
          <w:u w:val="single"/>
          <w:lang w:val="ro-MD"/>
        </w:rPr>
        <w:t>022 73 87 33 / 067 744 986 – Uvarova Doina</w:t>
      </w:r>
    </w:p>
    <w:p w14:paraId="7E1F59E7" w14:textId="1BC567E8" w:rsidR="00850D1C" w:rsidRPr="00736F7F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5.</w:t>
      </w:r>
      <w:r w:rsidR="00BF26D8" w:rsidRPr="00736F7F">
        <w:rPr>
          <w:bCs/>
          <w:sz w:val="24"/>
          <w:szCs w:val="24"/>
          <w:lang w:val="ro-MD" w:eastAsia="ru-RU"/>
        </w:rPr>
        <w:t> </w:t>
      </w:r>
      <w:r w:rsidRPr="00736F7F">
        <w:rPr>
          <w:bCs/>
          <w:sz w:val="24"/>
          <w:szCs w:val="24"/>
          <w:lang w:val="ro-MD" w:eastAsia="ru-RU"/>
        </w:rPr>
        <w:t xml:space="preserve">Adresa de e-mail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736F7F">
        <w:rPr>
          <w:bCs/>
          <w:sz w:val="24"/>
          <w:szCs w:val="24"/>
          <w:lang w:val="ro-MD" w:eastAsia="ru-RU"/>
        </w:rPr>
        <w:t>autorității</w:t>
      </w:r>
      <w:r w:rsidRPr="00736F7F">
        <w:rPr>
          <w:bCs/>
          <w:sz w:val="24"/>
          <w:szCs w:val="24"/>
          <w:lang w:val="ro-MD" w:eastAsia="ru-RU"/>
        </w:rPr>
        <w:t xml:space="preserve"> contractante</w:t>
      </w:r>
      <w:r w:rsidR="00794937" w:rsidRPr="00736F7F">
        <w:rPr>
          <w:bCs/>
          <w:sz w:val="24"/>
          <w:szCs w:val="24"/>
          <w:lang w:val="ro-MD" w:eastAsia="ru-RU"/>
        </w:rPr>
        <w:t>:</w:t>
      </w:r>
      <w:r w:rsidRPr="00736F7F">
        <w:rPr>
          <w:bCs/>
          <w:sz w:val="24"/>
          <w:szCs w:val="24"/>
          <w:lang w:val="ro-MD" w:eastAsia="ru-RU"/>
        </w:rPr>
        <w:t xml:space="preserve"> </w:t>
      </w:r>
      <w:r w:rsidR="00794937" w:rsidRPr="00736F7F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320C44" w:rsidRPr="00320C44">
        <w:rPr>
          <w:bCs/>
          <w:i/>
          <w:sz w:val="24"/>
          <w:szCs w:val="24"/>
          <w:u w:val="single"/>
          <w:lang w:val="ro-MD"/>
        </w:rPr>
        <w:t>https://cml.gov.md/ro</w:t>
      </w:r>
    </w:p>
    <w:p w14:paraId="13C6E592" w14:textId="0F950A7A" w:rsidR="00850D1C" w:rsidRPr="00736F7F" w:rsidRDefault="00850D1C" w:rsidP="00850D1C">
      <w:pPr>
        <w:ind w:right="5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ine accesul la documenta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 xml:space="preserve">ia de atribuire: </w:t>
      </w:r>
      <w:r w:rsidRPr="00736F7F">
        <w:rPr>
          <w:bCs/>
          <w:i/>
          <w:iCs/>
          <w:sz w:val="24"/>
          <w:szCs w:val="24"/>
          <w:lang w:val="ro-MD" w:eastAsia="ru-RU"/>
        </w:rPr>
        <w:t>documenta</w:t>
      </w:r>
      <w:r w:rsidR="00794937" w:rsidRPr="00736F7F">
        <w:rPr>
          <w:bCs/>
          <w:i/>
          <w:iCs/>
          <w:sz w:val="24"/>
          <w:szCs w:val="24"/>
          <w:lang w:val="ro-MD" w:eastAsia="ru-RU"/>
        </w:rPr>
        <w:t>ț</w:t>
      </w:r>
      <w:r w:rsidRPr="00736F7F">
        <w:rPr>
          <w:bCs/>
          <w:i/>
          <w:iCs/>
          <w:sz w:val="24"/>
          <w:szCs w:val="24"/>
          <w:lang w:val="ro-MD" w:eastAsia="ru-RU"/>
        </w:rPr>
        <w:t>ia de atribuire este anexată în cadrul procedurii în SIA RSAP.</w:t>
      </w:r>
    </w:p>
    <w:p w14:paraId="50A6F8DA" w14:textId="3CA8953F" w:rsidR="00850D1C" w:rsidRPr="00736F7F" w:rsidRDefault="00850D1C" w:rsidP="00850D1C">
      <w:pPr>
        <w:ind w:right="5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7. Tipul autorită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 sau că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 comună)</w:t>
      </w:r>
      <w:r w:rsidR="00794937" w:rsidRPr="00736F7F">
        <w:rPr>
          <w:sz w:val="24"/>
          <w:szCs w:val="24"/>
          <w:lang w:val="ro-MD" w:eastAsia="ru-RU"/>
        </w:rPr>
        <w:t>:</w:t>
      </w:r>
      <w:r w:rsidR="00794937" w:rsidRPr="00736F7F">
        <w:rPr>
          <w:lang w:val="ro-MD"/>
        </w:rPr>
        <w:t xml:space="preserve"> </w:t>
      </w:r>
      <w:r w:rsidR="00794937" w:rsidRPr="00736F7F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30A5958B" w14:textId="20137D69" w:rsidR="00850D1C" w:rsidRPr="00736F7F" w:rsidRDefault="00850D1C" w:rsidP="00850D1C">
      <w:pPr>
        <w:ind w:right="57"/>
        <w:rPr>
          <w:sz w:val="24"/>
          <w:szCs w:val="24"/>
          <w:lang w:val="ro-MD"/>
        </w:rPr>
      </w:pPr>
      <w:r w:rsidRPr="00736F7F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i, care îi pot satisface necesită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ie privind livrarea/prestarea următoarelor bunuri/servicii:</w:t>
      </w:r>
    </w:p>
    <w:p w14:paraId="5B66C0DF" w14:textId="77777777" w:rsidR="00850D1C" w:rsidRPr="00736F7F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W w:w="9810" w:type="dxa"/>
        <w:tblInd w:w="-1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02"/>
        <w:gridCol w:w="1128"/>
        <w:gridCol w:w="1848"/>
        <w:gridCol w:w="942"/>
        <w:gridCol w:w="810"/>
        <w:gridCol w:w="3510"/>
        <w:gridCol w:w="1170"/>
      </w:tblGrid>
      <w:tr w:rsidR="00733C55" w:rsidRPr="00736F7F" w14:paraId="7066CE3D" w14:textId="77777777" w:rsidTr="00D44DAE">
        <w:trPr>
          <w:trHeight w:val="435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E67E622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Nr.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2F4751B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</w:p>
          <w:p w14:paraId="473D3C9D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Cod CPV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14:paraId="134B2888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Denumirea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55EA68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Unitatea de</w:t>
            </w:r>
          </w:p>
          <w:p w14:paraId="5B282B17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măsură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F09F037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Cantitate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2B51462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sz w:val="16"/>
                <w:szCs w:val="16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67FDD7CE" w14:textId="1E72419B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</w:pPr>
            <w:r w:rsidRPr="00736F7F"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  <w:t>Valoarea estimată</w:t>
            </w:r>
          </w:p>
          <w:p w14:paraId="104CE12A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sz w:val="16"/>
                <w:szCs w:val="16"/>
                <w:lang w:val="ro-MD" w:eastAsia="ru-RU"/>
              </w:rPr>
            </w:pPr>
            <w:r w:rsidRPr="00736F7F">
              <w:rPr>
                <w:rFonts w:eastAsia="SimSun"/>
                <w:b/>
                <w:bCs/>
                <w:color w:val="000000"/>
                <w:sz w:val="16"/>
                <w:lang w:val="ro-MD" w:eastAsia="ru-RU"/>
              </w:rPr>
              <w:t>a lotului (lei)</w:t>
            </w:r>
          </w:p>
        </w:tc>
      </w:tr>
      <w:tr w:rsidR="00733C55" w:rsidRPr="00736F7F" w14:paraId="0572083B" w14:textId="77777777" w:rsidTr="00D44DAE">
        <w:trPr>
          <w:trHeight w:val="210"/>
        </w:trPr>
        <w:tc>
          <w:tcPr>
            <w:tcW w:w="8640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302ED07" w14:textId="7BBEE360" w:rsidR="00733C55" w:rsidRPr="00736F7F" w:rsidRDefault="00733C55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736F7F">
              <w:rPr>
                <w:rFonts w:eastAsia="SimSun"/>
                <w:b/>
                <w:lang w:val="ro-MD" w:eastAsia="ru-RU"/>
              </w:rPr>
              <w:t xml:space="preserve">Lot nr.1 </w:t>
            </w:r>
            <w:r w:rsidR="00910408" w:rsidRPr="00910408">
              <w:rPr>
                <w:rFonts w:eastAsia="SimSun"/>
                <w:b/>
                <w:lang w:val="ro-MD" w:eastAsia="ru-RU"/>
              </w:rPr>
              <w:t>Mănuși menajere pentru curățenie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124BEA8E" w14:textId="01FF0678" w:rsidR="00733C55" w:rsidRPr="00736F7F" w:rsidRDefault="003A788C" w:rsidP="00733C55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 w:rsidRPr="003A788C">
              <w:rPr>
                <w:rFonts w:eastAsia="SimSun"/>
                <w:b/>
                <w:lang w:val="ro-MD" w:eastAsia="ru-RU"/>
              </w:rPr>
              <w:t>7 812,50</w:t>
            </w:r>
          </w:p>
        </w:tc>
      </w:tr>
      <w:tr w:rsidR="00733C55" w:rsidRPr="00736F7F" w14:paraId="04BCDF89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38705E" w14:textId="15712566" w:rsidR="00733C55" w:rsidRPr="00736F7F" w:rsidRDefault="00C67F41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1</w:t>
            </w:r>
            <w:r w:rsidR="00733C55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3B7C8C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736F7F">
              <w:rPr>
                <w:rFonts w:eastAsia="SimSun"/>
                <w:color w:val="000000"/>
                <w:lang w:val="ro-MD" w:eastAsia="ru-RU"/>
              </w:rPr>
              <w:t>39831240-0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125DBC1" w14:textId="11FD8DA4" w:rsidR="00733C55" w:rsidRPr="00736F7F" w:rsidRDefault="00910408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910408">
              <w:rPr>
                <w:rFonts w:eastAsia="SimSun"/>
                <w:lang w:val="ro-MD" w:eastAsia="ru-RU"/>
              </w:rPr>
              <w:t>Mănuși menajere pentru curățenie</w:t>
            </w:r>
            <w:r>
              <w:rPr>
                <w:rFonts w:eastAsia="SimSun"/>
                <w:lang w:val="ro-MD" w:eastAsia="ru-RU"/>
              </w:rPr>
              <w:t xml:space="preserve"> S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6C4D3C" w14:textId="4DB30F53" w:rsidR="00733C55" w:rsidRPr="00736F7F" w:rsidRDefault="00910408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perechi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DBD3A2" w14:textId="100DD352" w:rsidR="00733C55" w:rsidRPr="00736F7F" w:rsidRDefault="00910408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15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0113F7C" w14:textId="71D8F92F" w:rsidR="00733C55" w:rsidRPr="00736F7F" w:rsidRDefault="00910408" w:rsidP="003A788C">
            <w:pPr>
              <w:ind w:firstLine="0"/>
              <w:rPr>
                <w:rFonts w:eastAsia="SimSun"/>
                <w:lang w:val="ro-MD" w:eastAsia="ru-RU"/>
              </w:rPr>
            </w:pPr>
            <w:r w:rsidRPr="00910408">
              <w:rPr>
                <w:rFonts w:eastAsia="SimSun"/>
                <w:lang w:val="ro-MD" w:eastAsia="ru-RU"/>
              </w:rPr>
              <w:t xml:space="preserve">Mănuși din latex, fabricate din cauciuc natural de înaltă calitate, cauciuc cu căptușeală moale, mărimea S, de diferite culori, </w:t>
            </w:r>
            <w:r w:rsidR="003A788C">
              <w:rPr>
                <w:rFonts w:eastAsia="SimSun"/>
                <w:lang w:val="ro-MD" w:eastAsia="ru-RU"/>
              </w:rPr>
              <w:t>g</w:t>
            </w:r>
            <w:r w:rsidRPr="00910408">
              <w:rPr>
                <w:rFonts w:eastAsia="SimSun"/>
                <w:lang w:val="ro-MD" w:eastAsia="ru-RU"/>
              </w:rPr>
              <w:t>reutate aproximativă: 40–60 g/pereche, în funcție de mărime.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50BD2EE5" w14:textId="77777777" w:rsidR="00733C55" w:rsidRPr="00736F7F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733C55" w:rsidRPr="00736F7F" w14:paraId="1020FC27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8442A" w14:textId="16B516BE" w:rsidR="00733C55" w:rsidRPr="00736F7F" w:rsidRDefault="00C67F41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2</w:t>
            </w:r>
            <w:r w:rsidR="00733C55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BDE57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</w:p>
          <w:p w14:paraId="154D9CB4" w14:textId="77777777" w:rsidR="00733C55" w:rsidRPr="00736F7F" w:rsidRDefault="00733C55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736F7F">
              <w:rPr>
                <w:rFonts w:eastAsia="SimSun"/>
                <w:color w:val="000000"/>
                <w:lang w:val="ro-MD" w:eastAsia="ru-RU"/>
              </w:rPr>
              <w:t>39831240-0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816AD9" w14:textId="23556455" w:rsidR="00733C55" w:rsidRPr="00736F7F" w:rsidRDefault="003A788C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910408">
              <w:rPr>
                <w:rFonts w:eastAsia="SimSun"/>
                <w:lang w:val="ro-MD" w:eastAsia="ru-RU"/>
              </w:rPr>
              <w:t>Mănuși menajere pentru curățenie</w:t>
            </w:r>
            <w:r>
              <w:rPr>
                <w:rFonts w:eastAsia="SimSun"/>
                <w:lang w:val="ro-MD" w:eastAsia="ru-RU"/>
              </w:rPr>
              <w:t xml:space="preserve"> </w:t>
            </w:r>
            <w:r>
              <w:rPr>
                <w:rFonts w:eastAsia="SimSun"/>
                <w:lang w:val="ro-MD" w:eastAsia="ru-RU"/>
              </w:rPr>
              <w:t>M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ECEF48" w14:textId="3E7DEFE3" w:rsidR="00733C55" w:rsidRPr="00736F7F" w:rsidRDefault="003A788C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perechi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47EF0" w14:textId="7DBC7646" w:rsidR="00733C55" w:rsidRPr="00736F7F" w:rsidRDefault="003A788C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70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75A69899" w14:textId="4F814781" w:rsidR="00733C55" w:rsidRPr="00736F7F" w:rsidRDefault="003A788C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910408">
              <w:rPr>
                <w:rFonts w:eastAsia="SimSun"/>
                <w:lang w:val="ro-MD" w:eastAsia="ru-RU"/>
              </w:rPr>
              <w:t xml:space="preserve">Mănuși din latex, fabricate din cauciuc natural de înaltă calitate, cauciuc cu căptușeală moale, mărimea </w:t>
            </w:r>
            <w:r>
              <w:rPr>
                <w:rFonts w:eastAsia="SimSun"/>
                <w:lang w:val="ro-MD" w:eastAsia="ru-RU"/>
              </w:rPr>
              <w:t>M</w:t>
            </w:r>
            <w:r w:rsidRPr="00910408">
              <w:rPr>
                <w:rFonts w:eastAsia="SimSun"/>
                <w:lang w:val="ro-MD" w:eastAsia="ru-RU"/>
              </w:rPr>
              <w:t xml:space="preserve">, de diferite culori, </w:t>
            </w:r>
            <w:r>
              <w:rPr>
                <w:rFonts w:eastAsia="SimSun"/>
                <w:lang w:val="ro-MD" w:eastAsia="ru-RU"/>
              </w:rPr>
              <w:t>g</w:t>
            </w:r>
            <w:r w:rsidRPr="00910408">
              <w:rPr>
                <w:rFonts w:eastAsia="SimSun"/>
                <w:lang w:val="ro-MD" w:eastAsia="ru-RU"/>
              </w:rPr>
              <w:t>reutate aproximativă: 40–60 g/pereche, în funcție de mărime.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13391681" w14:textId="77777777" w:rsidR="00733C55" w:rsidRPr="00736F7F" w:rsidRDefault="00733C55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982CEB" w:rsidRPr="00910408" w14:paraId="7418F13E" w14:textId="77777777" w:rsidTr="00D44DAE">
        <w:trPr>
          <w:trHeight w:val="516"/>
        </w:trPr>
        <w:tc>
          <w:tcPr>
            <w:tcW w:w="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AC791" w14:textId="0ADA9202" w:rsidR="00982CEB" w:rsidRPr="00736F7F" w:rsidRDefault="00C67F41" w:rsidP="00733C55">
            <w:pPr>
              <w:ind w:firstLine="0"/>
              <w:jc w:val="left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3</w:t>
            </w:r>
            <w:r w:rsidR="00982CEB" w:rsidRPr="00736F7F">
              <w:rPr>
                <w:rFonts w:eastAsia="SimSun"/>
                <w:lang w:val="ro-MD" w:eastAsia="ru-RU"/>
              </w:rPr>
              <w:t>.</w:t>
            </w:r>
          </w:p>
        </w:tc>
        <w:tc>
          <w:tcPr>
            <w:tcW w:w="112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6BF5E" w14:textId="4816DE9E" w:rsidR="00982CEB" w:rsidRPr="00736F7F" w:rsidRDefault="00982CEB" w:rsidP="00733C55">
            <w:pPr>
              <w:ind w:firstLine="0"/>
              <w:jc w:val="center"/>
              <w:rPr>
                <w:rFonts w:eastAsia="SimSun"/>
                <w:color w:val="000000"/>
                <w:lang w:val="ro-MD" w:eastAsia="ru-RU"/>
              </w:rPr>
            </w:pPr>
            <w:r w:rsidRPr="00736F7F">
              <w:rPr>
                <w:rFonts w:eastAsia="SimSun"/>
                <w:color w:val="000000"/>
                <w:lang w:val="ro-MD" w:eastAsia="ru-RU"/>
              </w:rPr>
              <w:t>39831240-0</w:t>
            </w:r>
          </w:p>
        </w:tc>
        <w:tc>
          <w:tcPr>
            <w:tcW w:w="184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FB8741C" w14:textId="5D2453BA" w:rsidR="00982CEB" w:rsidRPr="00736F7F" w:rsidRDefault="003A788C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 w:rsidRPr="00910408">
              <w:rPr>
                <w:rFonts w:eastAsia="SimSun"/>
                <w:lang w:val="ro-MD" w:eastAsia="ru-RU"/>
              </w:rPr>
              <w:t>Mănuși menajere pentru curățenie</w:t>
            </w:r>
            <w:r>
              <w:rPr>
                <w:rFonts w:eastAsia="SimSun"/>
                <w:lang w:val="ro-MD" w:eastAsia="ru-RU"/>
              </w:rPr>
              <w:t xml:space="preserve"> </w:t>
            </w:r>
            <w:r>
              <w:rPr>
                <w:rFonts w:eastAsia="SimSun"/>
                <w:lang w:val="ro-MD" w:eastAsia="ru-RU"/>
              </w:rPr>
              <w:t>L</w:t>
            </w:r>
          </w:p>
        </w:tc>
        <w:tc>
          <w:tcPr>
            <w:tcW w:w="9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B0C7F" w14:textId="04E836AB" w:rsidR="00982CEB" w:rsidRPr="00736F7F" w:rsidRDefault="003A788C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perechi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2B3211" w14:textId="372D5DA3" w:rsidR="00982CEB" w:rsidRPr="00736F7F" w:rsidRDefault="003A788C" w:rsidP="00733C55">
            <w:pPr>
              <w:ind w:firstLine="0"/>
              <w:jc w:val="center"/>
              <w:rPr>
                <w:rFonts w:eastAsia="SimSun"/>
                <w:lang w:val="ro-MD" w:eastAsia="ru-RU"/>
              </w:rPr>
            </w:pPr>
            <w:r>
              <w:rPr>
                <w:rFonts w:eastAsia="SimSun"/>
                <w:lang w:val="ro-MD" w:eastAsia="ru-RU"/>
              </w:rPr>
              <w:t>290</w:t>
            </w:r>
          </w:p>
        </w:tc>
        <w:tc>
          <w:tcPr>
            <w:tcW w:w="3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082C660F" w14:textId="02B53AB3" w:rsidR="00982CEB" w:rsidRPr="00736F7F" w:rsidRDefault="003A788C" w:rsidP="00733C55">
            <w:pPr>
              <w:ind w:firstLine="0"/>
              <w:rPr>
                <w:rFonts w:eastAsia="SimSun"/>
                <w:lang w:val="ro-MD" w:eastAsia="ru-RU"/>
              </w:rPr>
            </w:pPr>
            <w:r w:rsidRPr="00910408">
              <w:rPr>
                <w:rFonts w:eastAsia="SimSun"/>
                <w:lang w:val="ro-MD" w:eastAsia="ru-RU"/>
              </w:rPr>
              <w:t xml:space="preserve">Mănuși din latex, fabricate din cauciuc natural de înaltă calitate, cauciuc cu căptușeală moale, mărimea </w:t>
            </w:r>
            <w:r>
              <w:rPr>
                <w:rFonts w:eastAsia="SimSun"/>
                <w:lang w:val="ro-MD" w:eastAsia="ru-RU"/>
              </w:rPr>
              <w:t>L</w:t>
            </w:r>
            <w:r w:rsidRPr="00910408">
              <w:rPr>
                <w:rFonts w:eastAsia="SimSun"/>
                <w:lang w:val="ro-MD" w:eastAsia="ru-RU"/>
              </w:rPr>
              <w:t xml:space="preserve">, de diferite culori, </w:t>
            </w:r>
            <w:r>
              <w:rPr>
                <w:rFonts w:eastAsia="SimSun"/>
                <w:lang w:val="ro-MD" w:eastAsia="ru-RU"/>
              </w:rPr>
              <w:t>g</w:t>
            </w:r>
            <w:r w:rsidRPr="00910408">
              <w:rPr>
                <w:rFonts w:eastAsia="SimSun"/>
                <w:lang w:val="ro-MD" w:eastAsia="ru-RU"/>
              </w:rPr>
              <w:t>reutate aproximativă: 40–60 g/pereche, în funcție de mărime.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14:paraId="2A54038D" w14:textId="77777777" w:rsidR="00982CEB" w:rsidRPr="00736F7F" w:rsidRDefault="00982CEB" w:rsidP="00733C55">
            <w:pPr>
              <w:ind w:firstLine="0"/>
              <w:rPr>
                <w:rFonts w:eastAsia="SimSun"/>
                <w:lang w:val="ro-MD" w:eastAsia="ru-RU"/>
              </w:rPr>
            </w:pPr>
          </w:p>
        </w:tc>
      </w:tr>
      <w:tr w:rsidR="005605E3" w:rsidRPr="00736F7F" w14:paraId="548EECF9" w14:textId="77777777" w:rsidTr="006C2D11">
        <w:trPr>
          <w:trHeight w:val="129"/>
        </w:trPr>
        <w:tc>
          <w:tcPr>
            <w:tcW w:w="9810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78997BC" w14:textId="0B48EAB4" w:rsidR="005605E3" w:rsidRPr="00736F7F" w:rsidRDefault="005605E3" w:rsidP="005B17CA">
            <w:pPr>
              <w:ind w:firstLine="0"/>
              <w:jc w:val="center"/>
              <w:rPr>
                <w:rFonts w:eastAsia="SimSun"/>
                <w:b/>
                <w:lang w:val="ro-MD" w:eastAsia="ru-RU"/>
              </w:rPr>
            </w:pPr>
            <w:r>
              <w:rPr>
                <w:rFonts w:eastAsia="SimSun"/>
                <w:b/>
                <w:lang w:val="ro-MD" w:eastAsia="ru-RU"/>
              </w:rPr>
              <w:t xml:space="preserve">Valoarea estimativă totală: </w:t>
            </w:r>
            <w:r w:rsidR="003A788C">
              <w:rPr>
                <w:rFonts w:eastAsia="SimSun"/>
                <w:b/>
                <w:lang w:val="ro-MD" w:eastAsia="ru-RU"/>
              </w:rPr>
              <w:t>7 812,50</w:t>
            </w:r>
            <w:r w:rsidR="00243056">
              <w:rPr>
                <w:rFonts w:eastAsia="SimSun"/>
                <w:b/>
                <w:lang w:val="ro-MD" w:eastAsia="ru-RU"/>
              </w:rPr>
              <w:t xml:space="preserve"> lei (fără TVA)</w:t>
            </w:r>
          </w:p>
        </w:tc>
      </w:tr>
    </w:tbl>
    <w:p w14:paraId="792C6499" w14:textId="34E2EC3C" w:rsidR="00850D1C" w:rsidRPr="00736F7F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371C4BFA" w14:textId="77777777" w:rsidR="00850D1C" w:rsidRPr="00736F7F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1) pentru un singur lot;</w:t>
      </w:r>
    </w:p>
    <w:p w14:paraId="414452C3" w14:textId="6303815C" w:rsidR="00113FE9" w:rsidRPr="00736F7F" w:rsidRDefault="00113FE9" w:rsidP="00113FE9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2)</w:t>
      </w:r>
      <w:r w:rsidRPr="00736F7F">
        <w:rPr>
          <w:lang w:val="ro-MD"/>
        </w:rPr>
        <w:t xml:space="preserve"> </w:t>
      </w:r>
      <w:r w:rsidRPr="00736F7F">
        <w:rPr>
          <w:i/>
          <w:iCs/>
          <w:sz w:val="24"/>
          <w:szCs w:val="24"/>
          <w:lang w:val="ro-MD" w:eastAsia="ru-RU"/>
        </w:rPr>
        <w:t>pentru mai multe loturi;</w:t>
      </w:r>
    </w:p>
    <w:p w14:paraId="1866422E" w14:textId="061DE127" w:rsidR="00113FE9" w:rsidRPr="00736F7F" w:rsidRDefault="00113FE9" w:rsidP="00113FE9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i/>
          <w:iCs/>
          <w:sz w:val="24"/>
          <w:szCs w:val="24"/>
          <w:lang w:val="ro-MD" w:eastAsia="ru-RU"/>
        </w:rPr>
        <w:t>3) pentru toate loturile;</w:t>
      </w:r>
    </w:p>
    <w:p w14:paraId="257A2E37" w14:textId="4B089416" w:rsidR="00BB4982" w:rsidRPr="00736F7F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10. Termenele 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 condi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736F7F">
        <w:rPr>
          <w:bCs/>
          <w:sz w:val="24"/>
          <w:szCs w:val="24"/>
          <w:lang w:val="ro-MD" w:eastAsia="ru-RU"/>
        </w:rPr>
        <w:t xml:space="preserve">: </w:t>
      </w:r>
      <w:r w:rsidR="00BB4982" w:rsidRPr="00736F7F">
        <w:rPr>
          <w:i/>
          <w:iCs/>
          <w:sz w:val="24"/>
          <w:szCs w:val="24"/>
          <w:lang w:val="ro-MD" w:eastAsia="ru-RU"/>
        </w:rPr>
        <w:t>Livrarea va fi efectuată de către furnizor la sediul Centrului de Medicină Legală, or. Chișinău, str. Korolenko,8</w:t>
      </w:r>
      <w:r w:rsidR="00113FE9" w:rsidRPr="00736F7F">
        <w:rPr>
          <w:i/>
          <w:iCs/>
          <w:sz w:val="24"/>
          <w:szCs w:val="24"/>
          <w:lang w:val="ro-MD" w:eastAsia="ru-RU"/>
        </w:rPr>
        <w:t xml:space="preserve">, </w:t>
      </w:r>
      <w:r w:rsidR="00BB4982" w:rsidRPr="00736F7F">
        <w:rPr>
          <w:i/>
          <w:iCs/>
          <w:sz w:val="24"/>
          <w:szCs w:val="24"/>
          <w:lang w:val="ro-MD" w:eastAsia="ru-RU"/>
        </w:rPr>
        <w:t xml:space="preserve">în termen de </w:t>
      </w:r>
      <w:r w:rsidR="004E65D0">
        <w:rPr>
          <w:i/>
          <w:iCs/>
          <w:sz w:val="24"/>
          <w:szCs w:val="24"/>
          <w:lang w:val="ro-MD" w:eastAsia="ru-RU"/>
        </w:rPr>
        <w:t>14</w:t>
      </w:r>
      <w:r w:rsidR="00BB4982" w:rsidRPr="00736F7F">
        <w:rPr>
          <w:i/>
          <w:iCs/>
          <w:sz w:val="24"/>
          <w:szCs w:val="24"/>
          <w:lang w:val="ro-MD" w:eastAsia="ru-RU"/>
        </w:rPr>
        <w:t xml:space="preserve"> zile de la înregistrarea contractului la trezorerie. </w:t>
      </w:r>
    </w:p>
    <w:p w14:paraId="4EE2E727" w14:textId="016B77D7" w:rsidR="00850D1C" w:rsidRPr="00736F7F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736F7F">
        <w:rPr>
          <w:sz w:val="24"/>
          <w:szCs w:val="24"/>
          <w:lang w:val="ro-MD" w:eastAsia="ru-RU"/>
        </w:rPr>
        <w:t xml:space="preserve">: </w:t>
      </w:r>
      <w:r w:rsidR="00DF5420" w:rsidRPr="00736F7F">
        <w:rPr>
          <w:i/>
          <w:iCs/>
          <w:sz w:val="24"/>
          <w:szCs w:val="24"/>
          <w:lang w:val="ro-MD" w:eastAsia="ru-RU"/>
        </w:rPr>
        <w:t>31.12.202</w:t>
      </w:r>
      <w:r w:rsidR="004E65D0">
        <w:rPr>
          <w:i/>
          <w:iCs/>
          <w:sz w:val="24"/>
          <w:szCs w:val="24"/>
          <w:lang w:val="ro-MD" w:eastAsia="ru-RU"/>
        </w:rPr>
        <w:t>6</w:t>
      </w:r>
      <w:r w:rsidR="00DF5420" w:rsidRPr="00736F7F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736F7F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12. Scurtă descriere (indica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11"/>
        <w:gridCol w:w="2360"/>
        <w:gridCol w:w="4939"/>
        <w:gridCol w:w="1440"/>
      </w:tblGrid>
      <w:tr w:rsidR="00850D1C" w:rsidRPr="00736F7F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736F7F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lastRenderedPageBreak/>
              <w:t>Nr.</w:t>
            </w:r>
          </w:p>
          <w:p w14:paraId="64667F89" w14:textId="77777777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736F7F">
              <w:rPr>
                <w:b/>
                <w:bCs/>
                <w:lang w:val="ro-MD" w:eastAsia="ru-RU"/>
              </w:rPr>
              <w:t>ș</w:t>
            </w:r>
            <w:r w:rsidRPr="00736F7F">
              <w:rPr>
                <w:b/>
                <w:bCs/>
                <w:lang w:val="ro-MD" w:eastAsia="ru-RU"/>
              </w:rPr>
              <w:t>i de selec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736F7F">
              <w:rPr>
                <w:b/>
                <w:bCs/>
                <w:lang w:val="ro-MD" w:eastAsia="ru-RU"/>
              </w:rPr>
              <w:t>ț</w:t>
            </w:r>
            <w:r w:rsidRPr="00736F7F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736F7F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36F7F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736F7F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736F7F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736F7F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736F7F" w:rsidRDefault="00CE2FA2" w:rsidP="00821DE0">
            <w:pPr>
              <w:ind w:firstLine="0"/>
              <w:rPr>
                <w:lang w:val="ro-MD" w:eastAsia="ru-RU"/>
              </w:rPr>
            </w:pPr>
            <w:r w:rsidRPr="00736F7F">
              <w:rPr>
                <w:lang w:val="ro-MD"/>
              </w:rPr>
              <w:t>Completată conform anexei nr. 7 din Documentația standard pentru realizarea achizițiilor publice de bunuri și servicii aprobată prin Ordinul Ministerului Finanțelor nr. 115 din 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736F7F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3C1F6A3F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4E65D0">
              <w:rPr>
                <w:sz w:val="24"/>
                <w:szCs w:val="24"/>
                <w:lang w:val="ro-MD" w:eastAsia="ru-RU"/>
              </w:rPr>
              <w:t>30</w:t>
            </w:r>
            <w:r w:rsidRPr="00736F7F">
              <w:rPr>
                <w:sz w:val="24"/>
                <w:szCs w:val="24"/>
                <w:lang w:val="ro-MD" w:eastAsia="ru-RU"/>
              </w:rPr>
              <w:t xml:space="preserve">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736F7F" w:rsidRDefault="00CE2FA2" w:rsidP="00CE2FA2">
            <w:pPr>
              <w:ind w:firstLine="0"/>
              <w:rPr>
                <w:lang w:val="ro-MD" w:eastAsia="ru-RU"/>
              </w:rPr>
            </w:pPr>
            <w:r w:rsidRPr="00736F7F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201DDBB1" w14:textId="77777777" w:rsidTr="009A78EB">
        <w:tc>
          <w:tcPr>
            <w:tcW w:w="327" w:type="pct"/>
          </w:tcPr>
          <w:p w14:paraId="2AAB5F61" w14:textId="6BF4248E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736F7F" w:rsidRDefault="00CE2FA2" w:rsidP="00CE2FA2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736F7F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36F7F" w14:paraId="52EE451A" w14:textId="77777777" w:rsidTr="009A78EB">
        <w:tc>
          <w:tcPr>
            <w:tcW w:w="327" w:type="pct"/>
          </w:tcPr>
          <w:p w14:paraId="6A398808" w14:textId="41F7F228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736F7F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36F7F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736F7F" w:rsidRDefault="00CE2FA2" w:rsidP="00CE2FA2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736F7F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113FE9" w:rsidRPr="00736F7F" w14:paraId="19B42C9C" w14:textId="77777777" w:rsidTr="009A78EB">
        <w:tc>
          <w:tcPr>
            <w:tcW w:w="327" w:type="pct"/>
          </w:tcPr>
          <w:p w14:paraId="688EC99B" w14:textId="5896F94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5.</w:t>
            </w:r>
          </w:p>
        </w:tc>
        <w:tc>
          <w:tcPr>
            <w:tcW w:w="1262" w:type="pct"/>
            <w:vAlign w:val="center"/>
          </w:tcPr>
          <w:p w14:paraId="48D92044" w14:textId="4F4C3F5E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Rechizite bancare</w:t>
            </w:r>
          </w:p>
        </w:tc>
        <w:tc>
          <w:tcPr>
            <w:tcW w:w="2641" w:type="pct"/>
            <w:vAlign w:val="center"/>
          </w:tcPr>
          <w:p w14:paraId="4CB7AC31" w14:textId="6B977A81" w:rsidR="00113FE9" w:rsidRPr="00736F7F" w:rsidRDefault="00113FE9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Confirmate prin aplicarea semnăturii electronice a Participantului;</w:t>
            </w:r>
          </w:p>
        </w:tc>
        <w:tc>
          <w:tcPr>
            <w:tcW w:w="770" w:type="pct"/>
          </w:tcPr>
          <w:p w14:paraId="3D55A553" w14:textId="4476D92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593610" w:rsidRPr="00736F7F" w14:paraId="5220FB96" w14:textId="77777777" w:rsidTr="009A78EB">
        <w:tc>
          <w:tcPr>
            <w:tcW w:w="327" w:type="pct"/>
          </w:tcPr>
          <w:p w14:paraId="6FBD939F" w14:textId="4EAC9049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6.</w:t>
            </w:r>
          </w:p>
        </w:tc>
        <w:tc>
          <w:tcPr>
            <w:tcW w:w="1262" w:type="pct"/>
            <w:vAlign w:val="center"/>
          </w:tcPr>
          <w:p w14:paraId="56D529A8" w14:textId="5FBC4DEF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Certificate de calitate</w:t>
            </w:r>
          </w:p>
        </w:tc>
        <w:tc>
          <w:tcPr>
            <w:tcW w:w="2641" w:type="pct"/>
            <w:vAlign w:val="center"/>
          </w:tcPr>
          <w:p w14:paraId="4AABE547" w14:textId="67CB8047" w:rsidR="00593610" w:rsidRPr="00736F7F" w:rsidRDefault="00593610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>Confirmarea prezentării certificatelor de calitate, la livrarea bunurilor</w:t>
            </w:r>
            <w:r w:rsidR="008C52E1">
              <w:rPr>
                <w:lang w:val="ro-MD"/>
              </w:rPr>
              <w:t>, la solicitare</w:t>
            </w:r>
          </w:p>
        </w:tc>
        <w:tc>
          <w:tcPr>
            <w:tcW w:w="770" w:type="pct"/>
          </w:tcPr>
          <w:p w14:paraId="3F87A711" w14:textId="3D67A5ED" w:rsidR="00593610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113FE9" w:rsidRPr="00736F7F" w14:paraId="289BEFF9" w14:textId="77777777" w:rsidTr="009A78EB">
        <w:tc>
          <w:tcPr>
            <w:tcW w:w="327" w:type="pct"/>
          </w:tcPr>
          <w:p w14:paraId="0084FDF2" w14:textId="60F0E677" w:rsidR="00113FE9" w:rsidRPr="00736F7F" w:rsidRDefault="00593610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7.</w:t>
            </w:r>
          </w:p>
        </w:tc>
        <w:tc>
          <w:tcPr>
            <w:tcW w:w="1262" w:type="pct"/>
            <w:vAlign w:val="center"/>
          </w:tcPr>
          <w:p w14:paraId="090EDCCC" w14:textId="7C747D9C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Mostre</w:t>
            </w:r>
          </w:p>
        </w:tc>
        <w:tc>
          <w:tcPr>
            <w:tcW w:w="2641" w:type="pct"/>
            <w:vAlign w:val="center"/>
          </w:tcPr>
          <w:p w14:paraId="1A393436" w14:textId="3ACB4888" w:rsidR="00113FE9" w:rsidRPr="00736F7F" w:rsidRDefault="00113FE9" w:rsidP="00113FE9">
            <w:pPr>
              <w:ind w:firstLine="0"/>
              <w:rPr>
                <w:lang w:val="ro-MD"/>
              </w:rPr>
            </w:pPr>
            <w:r w:rsidRPr="00736F7F">
              <w:rPr>
                <w:lang w:val="ro-MD"/>
              </w:rPr>
              <w:t xml:space="preserve">Confirmarea prezentării mostrelor în timp de </w:t>
            </w:r>
            <w:r w:rsidR="004E65D0">
              <w:rPr>
                <w:lang w:val="ro-MD"/>
              </w:rPr>
              <w:t>3</w:t>
            </w:r>
            <w:r w:rsidRPr="00736F7F">
              <w:rPr>
                <w:lang w:val="ro-MD"/>
              </w:rPr>
              <w:t xml:space="preserve"> zile lucrătoare</w:t>
            </w:r>
          </w:p>
        </w:tc>
        <w:tc>
          <w:tcPr>
            <w:tcW w:w="770" w:type="pct"/>
          </w:tcPr>
          <w:p w14:paraId="1F94C024" w14:textId="1E763418" w:rsidR="00113FE9" w:rsidRPr="00736F7F" w:rsidRDefault="00113FE9" w:rsidP="00113FE9">
            <w:pPr>
              <w:ind w:firstLine="0"/>
              <w:rPr>
                <w:sz w:val="24"/>
                <w:szCs w:val="22"/>
                <w:lang w:val="ro-MD"/>
              </w:rPr>
            </w:pPr>
            <w:r w:rsidRPr="00736F7F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Pr="00736F7F" w:rsidRDefault="00850D1C" w:rsidP="00850D1C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13. Tehnici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dacă se va utiliza licita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ia electronică)</w:t>
      </w:r>
      <w:r w:rsidR="00CE2FA2" w:rsidRPr="00736F7F">
        <w:rPr>
          <w:bCs/>
          <w:sz w:val="24"/>
          <w:szCs w:val="24"/>
          <w:lang w:val="ro-MD" w:eastAsia="ru-RU"/>
        </w:rPr>
        <w:t>:</w:t>
      </w:r>
      <w:r w:rsidR="00CE2FA2" w:rsidRPr="00736F7F">
        <w:rPr>
          <w:sz w:val="24"/>
          <w:szCs w:val="24"/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736F7F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736F7F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14.  Condi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 după caz)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736F7F">
        <w:rPr>
          <w:bCs/>
          <w:sz w:val="24"/>
          <w:szCs w:val="24"/>
          <w:lang w:val="ro-MD" w:eastAsia="ru-RU"/>
        </w:rPr>
        <w:t xml:space="preserve">: </w:t>
      </w:r>
      <w:r w:rsidR="00CE2FA2" w:rsidRPr="00736F7F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736F7F" w:rsidRDefault="00850D1C" w:rsidP="00CE2FA2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736F7F">
        <w:rPr>
          <w:bCs/>
          <w:sz w:val="24"/>
          <w:szCs w:val="24"/>
          <w:lang w:val="ro-MD" w:eastAsia="ru-RU"/>
        </w:rPr>
        <w:t>ș</w:t>
      </w:r>
      <w:r w:rsidRPr="00736F7F">
        <w:rPr>
          <w:bCs/>
          <w:sz w:val="24"/>
          <w:szCs w:val="24"/>
          <w:lang w:val="ro-MD" w:eastAsia="ru-RU"/>
        </w:rPr>
        <w:t>i ponderile lor:</w:t>
      </w:r>
      <w:r w:rsidR="00CE2FA2" w:rsidRPr="00736F7F">
        <w:rPr>
          <w:bCs/>
          <w:sz w:val="24"/>
          <w:szCs w:val="24"/>
          <w:lang w:val="ro-MD" w:eastAsia="ru-RU"/>
        </w:rPr>
        <w:t xml:space="preserve"> </w:t>
      </w:r>
      <w:r w:rsidR="00CE2FA2" w:rsidRPr="00736F7F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18. Termenul</w:t>
      </w:r>
      <w:r w:rsidRPr="00736F7F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40D11826" w:rsidR="00CE2FA2" w:rsidRPr="00736F7F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736F7F">
        <w:rPr>
          <w:sz w:val="24"/>
          <w:szCs w:val="24"/>
          <w:lang w:val="ro-MD" w:eastAsia="ru-RU"/>
        </w:rPr>
        <w:noBreakHyphen/>
        <w:t> </w:t>
      </w:r>
      <w:r w:rsidRPr="00736F7F">
        <w:rPr>
          <w:bCs/>
          <w:sz w:val="24"/>
          <w:szCs w:val="24"/>
          <w:lang w:val="ro-MD" w:eastAsia="ru-RU"/>
        </w:rPr>
        <w:t>conform SIA ,,RSAP”/până la: </w:t>
      </w:r>
      <w:r w:rsidRPr="00736F7F">
        <w:rPr>
          <w:bCs/>
          <w:i/>
          <w:iCs/>
          <w:sz w:val="24"/>
          <w:szCs w:val="24"/>
          <w:lang w:val="ro-MD" w:eastAsia="ru-RU"/>
        </w:rPr>
        <w:t>(ora exactă)</w:t>
      </w:r>
      <w:r w:rsidR="00CE2FA2" w:rsidRPr="00736F7F">
        <w:rPr>
          <w:lang w:val="ro-MD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conform SIA RSAP (</w:t>
      </w:r>
      <w:hyperlink r:id="rId5" w:history="1">
        <w:r w:rsidR="00CE2FA2" w:rsidRPr="00736F7F">
          <w:rPr>
            <w:rStyle w:val="Hyperlink"/>
            <w:i/>
            <w:iCs/>
            <w:sz w:val="24"/>
            <w:szCs w:val="24"/>
            <w:lang w:val="ro-MD" w:eastAsia="ru-RU"/>
          </w:rPr>
          <w:t>www.achizitii.md</w:t>
        </w:r>
      </w:hyperlink>
      <w:r w:rsidR="00CE2FA2" w:rsidRPr="00736F7F">
        <w:rPr>
          <w:i/>
          <w:iCs/>
          <w:sz w:val="24"/>
          <w:szCs w:val="24"/>
          <w:lang w:val="ro-MD" w:eastAsia="ru-RU"/>
        </w:rPr>
        <w:t>)</w:t>
      </w:r>
    </w:p>
    <w:p w14:paraId="1155D7AF" w14:textId="784D2603" w:rsidR="00850D1C" w:rsidRPr="00736F7F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736F7F">
        <w:rPr>
          <w:sz w:val="24"/>
          <w:szCs w:val="24"/>
          <w:lang w:val="ro-MD" w:eastAsia="ru-RU"/>
        </w:rPr>
        <w:noBreakHyphen/>
        <w:t> </w:t>
      </w:r>
      <w:r w:rsidRPr="00736F7F">
        <w:rPr>
          <w:bCs/>
          <w:sz w:val="24"/>
          <w:szCs w:val="24"/>
          <w:lang w:val="ro-MD" w:eastAsia="ru-RU"/>
        </w:rPr>
        <w:t>pe: </w:t>
      </w:r>
      <w:r w:rsidRPr="00736F7F">
        <w:rPr>
          <w:bCs/>
          <w:i/>
          <w:iCs/>
          <w:sz w:val="24"/>
          <w:szCs w:val="24"/>
          <w:lang w:val="ro-MD" w:eastAsia="ru-RU"/>
        </w:rPr>
        <w:t>(data)</w:t>
      </w:r>
      <w:r w:rsidR="00CE2FA2" w:rsidRPr="00736F7F">
        <w:rPr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744138D0" w:rsidR="00850D1C" w:rsidRPr="00736F7F" w:rsidRDefault="00850D1C" w:rsidP="00CE2FA2">
      <w:pPr>
        <w:rPr>
          <w:bCs/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736F7F">
        <w:rPr>
          <w:bCs/>
          <w:sz w:val="24"/>
          <w:szCs w:val="24"/>
          <w:lang w:val="ro-MD" w:eastAsia="ru-RU"/>
        </w:rPr>
        <w:t xml:space="preserve">: </w:t>
      </w:r>
      <w:r w:rsidRPr="00736F7F">
        <w:rPr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55127623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3A788C">
        <w:rPr>
          <w:i/>
          <w:iCs/>
          <w:sz w:val="24"/>
          <w:szCs w:val="24"/>
          <w:lang w:val="ro-MD" w:eastAsia="ru-RU"/>
        </w:rPr>
        <w:t>6</w:t>
      </w:r>
      <w:r w:rsidR="00CE2FA2" w:rsidRPr="00736F7F">
        <w:rPr>
          <w:i/>
          <w:iCs/>
          <w:sz w:val="24"/>
          <w:szCs w:val="24"/>
          <w:lang w:val="ro-MD" w:eastAsia="ru-RU"/>
        </w:rPr>
        <w:t>0 zile.</w:t>
      </w:r>
    </w:p>
    <w:p w14:paraId="2650130D" w14:textId="2F54A809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21. Locul deschiderii ofertelor</w:t>
      </w:r>
      <w:r w:rsidR="00CE2FA2" w:rsidRPr="00736F7F">
        <w:rPr>
          <w:sz w:val="24"/>
          <w:szCs w:val="24"/>
          <w:lang w:val="ro-MD" w:eastAsia="ru-RU"/>
        </w:rPr>
        <w:t xml:space="preserve">: </w:t>
      </w:r>
      <w:r w:rsidR="00CE2FA2" w:rsidRPr="00736F7F">
        <w:rPr>
          <w:i/>
          <w:iCs/>
          <w:sz w:val="24"/>
          <w:szCs w:val="24"/>
          <w:lang w:val="ro-MD" w:eastAsia="ru-RU"/>
        </w:rPr>
        <w:t>SIA RSAP (www.achizitii.md).</w:t>
      </w:r>
    </w:p>
    <w:p w14:paraId="68F7B0A3" w14:textId="387D5BD3" w:rsidR="00850D1C" w:rsidRPr="00736F7F" w:rsidRDefault="00850D1C" w:rsidP="00850D1C">
      <w:pPr>
        <w:rPr>
          <w:lang w:val="ro-MD" w:eastAsia="ru-RU"/>
        </w:rPr>
      </w:pPr>
      <w:r w:rsidRPr="00736F7F">
        <w:rPr>
          <w:sz w:val="24"/>
          <w:szCs w:val="24"/>
          <w:lang w:val="ro-MD" w:eastAsia="ru-RU"/>
        </w:rPr>
        <w:t xml:space="preserve">                                                  </w:t>
      </w:r>
      <w:r w:rsidRPr="00736F7F">
        <w:rPr>
          <w:lang w:val="ro-MD" w:eastAsia="ru-RU"/>
        </w:rPr>
        <w:t>(SIA ,,RSAP” sau adresa locului deschiderii)</w:t>
      </w:r>
    </w:p>
    <w:p w14:paraId="1B97B734" w14:textId="331F7486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736F7F">
        <w:rPr>
          <w:bCs/>
          <w:sz w:val="24"/>
          <w:szCs w:val="24"/>
          <w:lang w:val="ro-MD" w:eastAsia="ru-RU"/>
        </w:rPr>
        <w:t>:</w:t>
      </w:r>
      <w:r w:rsidR="00CE2FA2" w:rsidRPr="00736F7F">
        <w:rPr>
          <w:lang w:val="ro-MD"/>
        </w:rPr>
        <w:t xml:space="preserve"> </w:t>
      </w:r>
      <w:r w:rsidR="00CE2FA2" w:rsidRPr="00736F7F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Cs/>
          <w:sz w:val="24"/>
          <w:szCs w:val="24"/>
          <w:lang w:val="ro-MD" w:eastAsia="ru-RU"/>
        </w:rPr>
        <w:t>23. Alte informa</w:t>
      </w:r>
      <w:r w:rsidR="00794937" w:rsidRPr="00736F7F">
        <w:rPr>
          <w:bCs/>
          <w:sz w:val="24"/>
          <w:szCs w:val="24"/>
          <w:lang w:val="ro-MD" w:eastAsia="ru-RU"/>
        </w:rPr>
        <w:t>ț</w:t>
      </w:r>
      <w:r w:rsidRPr="00736F7F">
        <w:rPr>
          <w:bCs/>
          <w:sz w:val="24"/>
          <w:szCs w:val="24"/>
          <w:lang w:val="ro-MD" w:eastAsia="ru-RU"/>
        </w:rPr>
        <w:t>ii relevante</w:t>
      </w:r>
      <w:r w:rsidRPr="00736F7F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736F7F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736F7F" w:rsidRDefault="009A78EB" w:rsidP="00850D1C">
      <w:pPr>
        <w:rPr>
          <w:sz w:val="24"/>
          <w:szCs w:val="24"/>
          <w:lang w:val="ro-MD" w:eastAsia="ru-RU"/>
        </w:rPr>
      </w:pPr>
    </w:p>
    <w:p w14:paraId="67B37995" w14:textId="52FF047A" w:rsidR="00850D1C" w:rsidRPr="00736F7F" w:rsidRDefault="00850D1C" w:rsidP="00850D1C">
      <w:pPr>
        <w:rPr>
          <w:sz w:val="24"/>
          <w:szCs w:val="24"/>
          <w:lang w:val="ro-MD" w:eastAsia="ru-RU"/>
        </w:rPr>
      </w:pPr>
      <w:r w:rsidRPr="00736F7F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736F7F">
        <w:rPr>
          <w:b/>
          <w:bCs/>
          <w:sz w:val="24"/>
          <w:szCs w:val="24"/>
          <w:lang w:val="ro-MD" w:eastAsia="ru-RU"/>
        </w:rPr>
        <w:t xml:space="preserve">: </w:t>
      </w:r>
      <w:r w:rsidR="004E65D0">
        <w:rPr>
          <w:b/>
          <w:bCs/>
          <w:sz w:val="24"/>
          <w:szCs w:val="24"/>
          <w:lang w:val="ro-MD" w:eastAsia="ru-RU"/>
        </w:rPr>
        <w:t>Bulgaru Ivan</w:t>
      </w:r>
      <w:r w:rsidR="009A78EB" w:rsidRPr="00736F7F">
        <w:rPr>
          <w:b/>
          <w:bCs/>
          <w:sz w:val="24"/>
          <w:szCs w:val="24"/>
          <w:lang w:val="ro-MD" w:eastAsia="ru-RU"/>
        </w:rPr>
        <w:t xml:space="preserve">        </w:t>
      </w:r>
      <w:r w:rsidRPr="00736F7F">
        <w:rPr>
          <w:sz w:val="24"/>
          <w:szCs w:val="24"/>
          <w:lang w:val="ro-MD" w:eastAsia="ru-RU"/>
        </w:rPr>
        <w:t>__________________.</w:t>
      </w:r>
    </w:p>
    <w:sectPr w:rsidR="00850D1C" w:rsidRPr="00736F7F" w:rsidSect="00887A5D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0814F3"/>
    <w:rsid w:val="00113FE9"/>
    <w:rsid w:val="00172BA9"/>
    <w:rsid w:val="00243056"/>
    <w:rsid w:val="00320C44"/>
    <w:rsid w:val="00323E81"/>
    <w:rsid w:val="00331D4A"/>
    <w:rsid w:val="003A6821"/>
    <w:rsid w:val="003A788C"/>
    <w:rsid w:val="004613C7"/>
    <w:rsid w:val="004E65D0"/>
    <w:rsid w:val="004F7C66"/>
    <w:rsid w:val="005026C2"/>
    <w:rsid w:val="005605E3"/>
    <w:rsid w:val="00576DC1"/>
    <w:rsid w:val="0059091B"/>
    <w:rsid w:val="00592BB6"/>
    <w:rsid w:val="00593610"/>
    <w:rsid w:val="005A34F2"/>
    <w:rsid w:val="00612B1E"/>
    <w:rsid w:val="00621333"/>
    <w:rsid w:val="00662052"/>
    <w:rsid w:val="00662C16"/>
    <w:rsid w:val="0066625F"/>
    <w:rsid w:val="0069443C"/>
    <w:rsid w:val="0069679C"/>
    <w:rsid w:val="00707DB0"/>
    <w:rsid w:val="00713750"/>
    <w:rsid w:val="00713D6B"/>
    <w:rsid w:val="00733C55"/>
    <w:rsid w:val="00736F7F"/>
    <w:rsid w:val="00750F40"/>
    <w:rsid w:val="00790B27"/>
    <w:rsid w:val="00794937"/>
    <w:rsid w:val="007977E4"/>
    <w:rsid w:val="007E5E5F"/>
    <w:rsid w:val="007F584B"/>
    <w:rsid w:val="0084742D"/>
    <w:rsid w:val="00850D1C"/>
    <w:rsid w:val="008619DD"/>
    <w:rsid w:val="008703B4"/>
    <w:rsid w:val="00887A5D"/>
    <w:rsid w:val="008924A1"/>
    <w:rsid w:val="008A6750"/>
    <w:rsid w:val="008C2464"/>
    <w:rsid w:val="008C52E1"/>
    <w:rsid w:val="0090061C"/>
    <w:rsid w:val="00910408"/>
    <w:rsid w:val="00982CEB"/>
    <w:rsid w:val="009A78EB"/>
    <w:rsid w:val="00A95D65"/>
    <w:rsid w:val="00AE7902"/>
    <w:rsid w:val="00B00DE0"/>
    <w:rsid w:val="00B113EB"/>
    <w:rsid w:val="00B64B1A"/>
    <w:rsid w:val="00BB4982"/>
    <w:rsid w:val="00BF26D8"/>
    <w:rsid w:val="00BF5EE6"/>
    <w:rsid w:val="00C0350A"/>
    <w:rsid w:val="00C67998"/>
    <w:rsid w:val="00C67F41"/>
    <w:rsid w:val="00CB6A95"/>
    <w:rsid w:val="00CE2FA2"/>
    <w:rsid w:val="00D761D3"/>
    <w:rsid w:val="00DE044A"/>
    <w:rsid w:val="00DF5420"/>
    <w:rsid w:val="00E34F54"/>
    <w:rsid w:val="00E51DC3"/>
    <w:rsid w:val="00E84278"/>
    <w:rsid w:val="00EB47F0"/>
    <w:rsid w:val="00EF7185"/>
    <w:rsid w:val="00F17253"/>
    <w:rsid w:val="00F75A94"/>
    <w:rsid w:val="00FE5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271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864</Words>
  <Characters>5015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</cp:revision>
  <cp:lastPrinted>2025-02-27T13:22:00Z</cp:lastPrinted>
  <dcterms:created xsi:type="dcterms:W3CDTF">2026-06-16T09:53:00Z</dcterms:created>
  <dcterms:modified xsi:type="dcterms:W3CDTF">2026-06-16T10:03:00Z</dcterms:modified>
</cp:coreProperties>
</file>