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7B1A47BB" w:rsidR="00EB7E6B" w:rsidRPr="008549A6" w:rsidRDefault="00EB7E6B" w:rsidP="00AF6802">
            <w:pPr>
              <w:ind w:left="1883" w:hanging="1883"/>
              <w:jc w:val="both"/>
              <w:rPr>
                <w:b/>
                <w:i/>
              </w:rPr>
            </w:pPr>
            <w:r w:rsidRPr="008549A6">
              <w:rPr>
                <w:b/>
                <w:i/>
              </w:rPr>
              <w:t xml:space="preserve">Obiectul achiziției: </w:t>
            </w:r>
            <w:r w:rsidR="007C7BAC">
              <w:rPr>
                <w:b/>
                <w:i/>
                <w:iCs/>
                <w:color w:val="1F3864" w:themeColor="accent5" w:themeShade="80"/>
                <w:u w:val="single"/>
                <w:lang w:val="ro-MD"/>
              </w:rPr>
              <w:t>Perete din sticlă fixă+uși batante din sticlă</w:t>
            </w:r>
            <w:r w:rsidR="008F4956">
              <w:rPr>
                <w:b/>
                <w:i/>
                <w:iCs/>
                <w:color w:val="1F3864" w:themeColor="accent5" w:themeShade="80"/>
                <w:u w:val="single"/>
                <w:lang w:val="ro-MD"/>
              </w:rPr>
              <w:t xml:space="preserve"> pentru anul 2026</w:t>
            </w:r>
          </w:p>
          <w:p w14:paraId="31F7B013" w14:textId="77777777" w:rsidR="00EB7E6B" w:rsidRPr="008549A6" w:rsidRDefault="00EB7E6B" w:rsidP="00AF6802">
            <w:pPr>
              <w:jc w:val="both"/>
              <w:rPr>
                <w:b/>
                <w:i/>
              </w:rPr>
            </w:pPr>
          </w:p>
          <w:p w14:paraId="062A8D64" w14:textId="57173734" w:rsidR="00EB7E6B" w:rsidRPr="008549A6" w:rsidRDefault="00EB7E6B" w:rsidP="00AF6802">
            <w:pPr>
              <w:jc w:val="both"/>
              <w:rPr>
                <w:b/>
                <w:i/>
              </w:rPr>
            </w:pPr>
            <w:r w:rsidRPr="008549A6">
              <w:rPr>
                <w:b/>
                <w:i/>
              </w:rPr>
              <w:t xml:space="preserve">Cod CPV: </w:t>
            </w:r>
            <w:r w:rsidR="007C7BAC" w:rsidRPr="007C7BAC">
              <w:rPr>
                <w:b/>
                <w:i/>
              </w:rPr>
              <w:t>44100000-1</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bookmarkStart w:id="0" w:name="_GoBack"/>
            <w:bookmarkEnd w:id="0"/>
            <w:r w:rsidR="00EB7E6B" w:rsidRPr="008549A6">
              <w:rPr>
                <w:b/>
                <w:i/>
              </w:rPr>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041124C8" w:rsidR="00EB7E6B" w:rsidRPr="00E91463" w:rsidRDefault="00EB7E6B" w:rsidP="00AF6802">
            <w:pPr>
              <w:jc w:val="both"/>
              <w:rPr>
                <w:iCs/>
              </w:rPr>
            </w:pPr>
            <w:r w:rsidRPr="00E91463">
              <w:rPr>
                <w:iCs/>
              </w:rPr>
              <w:t>a.</w:t>
            </w:r>
            <w:r w:rsidRPr="00E91463">
              <w:rPr>
                <w:iCs/>
              </w:rPr>
              <w:tab/>
              <w:t xml:space="preserve">Achiziţionarea </w:t>
            </w:r>
            <w:r w:rsidR="007C7BAC" w:rsidRPr="007C7BAC">
              <w:rPr>
                <w:b/>
                <w:i/>
                <w:iCs/>
                <w:color w:val="1F3864" w:themeColor="accent5" w:themeShade="80"/>
                <w:u w:val="single"/>
                <w:lang w:val="ro-MD"/>
              </w:rPr>
              <w:t xml:space="preserve">Perete din sticlă fixă+uși batante din sticlă </w:t>
            </w:r>
            <w:r w:rsidR="007C7BAC">
              <w:rPr>
                <w:b/>
                <w:i/>
                <w:iCs/>
                <w:color w:val="1F3864" w:themeColor="accent5" w:themeShade="80"/>
                <w:u w:val="single"/>
                <w:lang w:val="ro-MD"/>
              </w:rPr>
              <w:t xml:space="preserve">, </w:t>
            </w:r>
            <w:r w:rsidRPr="00E91463">
              <w:rPr>
                <w:iCs/>
              </w:rPr>
              <w:t xml:space="preserve">denumite în continuare </w:t>
            </w:r>
            <w:r w:rsidR="001E7B22">
              <w:rPr>
                <w:iCs/>
              </w:rPr>
              <w:t>Bunuri</w:t>
            </w:r>
            <w:r w:rsidRPr="00E91463">
              <w:rPr>
                <w:iCs/>
              </w:rPr>
              <w:t xml:space="preserve">, conform procedurii de achiziții publice de tip </w:t>
            </w:r>
            <w:r w:rsidR="001E7B22">
              <w:rPr>
                <w:b/>
                <w:iCs/>
              </w:rPr>
              <w:t>AC</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262A85D3"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1E7B22" w:rsidRPr="001E7B22">
              <w:rPr>
                <w:b/>
                <w:bCs/>
                <w:i/>
              </w:rPr>
              <w:t>Î</w:t>
            </w:r>
            <w:r w:rsidR="001E7B22" w:rsidRPr="001E7B22">
              <w:rPr>
                <w:b/>
                <w:bCs/>
                <w:i/>
                <w:u w:val="single"/>
                <w:lang w:val="ro-MD"/>
              </w:rPr>
              <w:t xml:space="preserve">n </w:t>
            </w:r>
            <w:r w:rsidR="007C7BAC">
              <w:rPr>
                <w:b/>
                <w:bCs/>
                <w:i/>
                <w:u w:val="single"/>
                <w:lang w:val="en-US"/>
              </w:rPr>
              <w:t>termen de maxim 1</w:t>
            </w:r>
            <w:r w:rsidR="001E7B22" w:rsidRPr="001E7B22">
              <w:rPr>
                <w:b/>
                <w:bCs/>
                <w:i/>
                <w:u w:val="single"/>
                <w:lang w:val="en-US"/>
              </w:rPr>
              <w:t xml:space="preserve">0 zile de la </w:t>
            </w:r>
            <w:r w:rsidR="007C7BAC">
              <w:rPr>
                <w:b/>
                <w:bCs/>
                <w:i/>
                <w:u w:val="single"/>
                <w:lang w:val="en-US"/>
              </w:rPr>
              <w:t>semnarea contractului/ comenzii</w:t>
            </w:r>
            <w:r w:rsidR="001E7B22" w:rsidRPr="001E7B22">
              <w:rPr>
                <w:b/>
                <w:bCs/>
                <w:i/>
                <w:u w:val="single"/>
                <w:lang w:val="en-US"/>
              </w:rPr>
              <w:t xml:space="preserve"> </w:t>
            </w:r>
            <w:r w:rsidR="007C7BAC">
              <w:rPr>
                <w:b/>
                <w:bCs/>
                <w:i/>
                <w:u w:val="single"/>
                <w:lang w:val="en-US"/>
              </w:rPr>
              <w:t xml:space="preserve">efectuată de persoana responsabilă din cadrul instituției. Costurile de livrare și montare prorpiu-zisă vor fi suportate de furnizor. </w:t>
            </w:r>
          </w:p>
          <w:p w14:paraId="05A5B2F3" w14:textId="1A44A7B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7C7BAC">
              <w:rPr>
                <w:i/>
                <w:iCs/>
              </w:rPr>
              <w:t xml:space="preserve">, certificat de garanție </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24D1B3F2"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1E7B22">
              <w:rPr>
                <w:b/>
                <w:i/>
                <w:iCs/>
                <w:color w:val="002060"/>
              </w:rPr>
              <w:t>3</w:t>
            </w:r>
            <w:r w:rsidRPr="0050416F">
              <w:rPr>
                <w:b/>
                <w:i/>
                <w:iCs/>
                <w:color w:val="002060"/>
              </w:rPr>
              <w:t xml:space="preserve">0 zile după emiterea facturii fiscale privind </w:t>
            </w:r>
            <w:r w:rsidR="007C7BAC">
              <w:rPr>
                <w:b/>
                <w:i/>
                <w:iCs/>
                <w:color w:val="002060"/>
              </w:rPr>
              <w:t>furnizarea produselor</w:t>
            </w:r>
            <w:r w:rsidRPr="0050416F">
              <w:rPr>
                <w:b/>
                <w:i/>
                <w:iCs/>
                <w:color w:val="002060"/>
              </w:rPr>
              <w:t>.</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2AC164A2"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1E7B22"/>
    <w:rsid w:val="002E6803"/>
    <w:rsid w:val="00315CD1"/>
    <w:rsid w:val="00361AE0"/>
    <w:rsid w:val="00384675"/>
    <w:rsid w:val="003960DF"/>
    <w:rsid w:val="003E44B5"/>
    <w:rsid w:val="004157E0"/>
    <w:rsid w:val="00435AFB"/>
    <w:rsid w:val="00473F2D"/>
    <w:rsid w:val="0050416F"/>
    <w:rsid w:val="005325CF"/>
    <w:rsid w:val="005C263D"/>
    <w:rsid w:val="005E42D6"/>
    <w:rsid w:val="00785A9C"/>
    <w:rsid w:val="007B26EF"/>
    <w:rsid w:val="007C7BAC"/>
    <w:rsid w:val="007D7D6E"/>
    <w:rsid w:val="00805DD7"/>
    <w:rsid w:val="008549A6"/>
    <w:rsid w:val="008F495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2801</Words>
  <Characters>15969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29</cp:revision>
  <dcterms:created xsi:type="dcterms:W3CDTF">2021-12-13T11:41:00Z</dcterms:created>
  <dcterms:modified xsi:type="dcterms:W3CDTF">2026-08-17T13:44:00Z</dcterms:modified>
</cp:coreProperties>
</file>