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3F2438"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3F2438" w:rsidRDefault="003F2438" w:rsidP="003805B1">
            <w:pPr>
              <w:ind w:left="47"/>
              <w:contextualSpacing/>
              <w:rPr>
                <w:lang w:val="ro-MO"/>
              </w:rPr>
            </w:pPr>
            <w:r w:rsidRPr="003F2438">
              <w:rPr>
                <w:b/>
                <w:lang w:val="ro-MO"/>
              </w:rPr>
              <w:t>„</w:t>
            </w:r>
            <w:bookmarkStart w:id="0" w:name="_Hlk232088407"/>
            <w:r w:rsidRPr="00BB6F7C">
              <w:rPr>
                <w:lang w:val="ro-MO"/>
              </w:rPr>
              <w:t xml:space="preserve">Reparația capitală și consolidarea galeriei </w:t>
            </w:r>
            <w:bookmarkStart w:id="1" w:name="_Hlk232088259"/>
            <w:r w:rsidRPr="00BB6F7C">
              <w:rPr>
                <w:lang w:val="ro-MO"/>
              </w:rPr>
              <w:t xml:space="preserve">Instituției Publice Liceul Teoretic </w:t>
            </w:r>
            <w:bookmarkStart w:id="2" w:name="_Hlk232499186"/>
            <w:r w:rsidRPr="00BB6F7C">
              <w:rPr>
                <w:lang w:val="ro-MO"/>
              </w:rPr>
              <w:t>,,Universul” din s. Scoreni</w:t>
            </w:r>
            <w:bookmarkEnd w:id="2"/>
            <w:r w:rsidRPr="00BB6F7C">
              <w:rPr>
                <w:lang w:val="ro-MO"/>
              </w:rPr>
              <w:t>, r-nul Strășeni</w:t>
            </w:r>
            <w:bookmarkEnd w:id="0"/>
            <w:r w:rsidRPr="00BB6F7C">
              <w:rPr>
                <w:lang w:val="ro-MO"/>
              </w:rPr>
              <w:t>.</w:t>
            </w:r>
            <w:bookmarkEnd w:id="1"/>
            <w:r w:rsidRPr="00BB6F7C">
              <w:rPr>
                <w:b/>
                <w:lang w:val="ro-MO"/>
              </w:rPr>
              <w:t>”</w:t>
            </w:r>
            <w:r w:rsidRPr="003F2438">
              <w:rPr>
                <w:b/>
                <w:lang w:val="en-US"/>
              </w:rPr>
              <w:t xml:space="preserve"> </w:t>
            </w:r>
            <w:r w:rsidRPr="003F2438">
              <w:rPr>
                <w:lang w:val="en-US"/>
              </w:rPr>
              <w:t xml:space="preserve">  </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 xml:space="preserve">a activității de </w:t>
            </w:r>
            <w:proofErr w:type="spellStart"/>
            <w:r w:rsidR="00651EE4" w:rsidRPr="00C32F49">
              <w:rPr>
                <w:lang w:val="ro-MO"/>
              </w:rPr>
              <w:t>antreprenoriat</w:t>
            </w:r>
            <w:proofErr w:type="spellEnd"/>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3F2438"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w:t>
            </w:r>
            <w:proofErr w:type="spellStart"/>
            <w:r w:rsidR="00345527" w:rsidRPr="00C32F49">
              <w:rPr>
                <w:i/>
                <w:lang w:val="ro-MO"/>
              </w:rPr>
              <w:t>dizabilități</w:t>
            </w:r>
            <w:proofErr w:type="spellEnd"/>
            <w:r w:rsidR="00345527" w:rsidRPr="00C32F49">
              <w:rPr>
                <w:i/>
                <w:lang w:val="ro-MO"/>
              </w:rPr>
              <w:t xml:space="preserve">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Specificați cărei sau căror categorii de lucrători cu </w:t>
            </w:r>
            <w:proofErr w:type="spellStart"/>
            <w:r w:rsidRPr="00C32F49">
              <w:rPr>
                <w:i/>
                <w:lang w:val="ro-MO"/>
              </w:rPr>
              <w:t>dizabilități</w:t>
            </w:r>
            <w:proofErr w:type="spellEnd"/>
            <w:r w:rsidRPr="00C32F49">
              <w:rPr>
                <w:i/>
                <w:lang w:val="ro-MO"/>
              </w:rPr>
              <w:t xml:space="preserve">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Dacă Da, precizați rolul operatorului economic în </w:t>
            </w:r>
            <w:r w:rsidRPr="00C32F49">
              <w:rPr>
                <w:i/>
                <w:lang w:val="ro-MO"/>
              </w:rPr>
              <w:lastRenderedPageBreak/>
              <w:t xml:space="preserve">cadrul grupului (lider, responsabil cu îndeplinirea unor sarcini specifice, </w:t>
            </w:r>
            <w:proofErr w:type="spellStart"/>
            <w:r w:rsidRPr="00C32F49">
              <w:rPr>
                <w:i/>
                <w:lang w:val="ro-MO"/>
              </w:rPr>
              <w:t>etc</w:t>
            </w:r>
            <w:proofErr w:type="spellEnd"/>
            <w:r w:rsidRPr="00C32F49">
              <w:rPr>
                <w:i/>
                <w:lang w:val="ro-MO"/>
              </w:rPr>
              <w:t>).</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lastRenderedPageBreak/>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lastRenderedPageBreak/>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3F2438"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3F2438"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3F2438"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3F2438"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3F2438"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F2438"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3F2438"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w:t>
            </w:r>
            <w:r w:rsidRPr="00C32F49">
              <w:rPr>
                <w:lang w:val="ro-MO"/>
              </w:rPr>
              <w:lastRenderedPageBreak/>
              <w:t>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w:t>
            </w:r>
            <w:r w:rsidRPr="00C32F49">
              <w:rPr>
                <w:lang w:val="ro-MO"/>
              </w:rPr>
              <w:lastRenderedPageBreak/>
              <w:t>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3F2438"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3F2438"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3F2438"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 xml:space="preserve">înscris în lista de interdicție a </w:t>
            </w:r>
            <w:r w:rsidR="00390808" w:rsidRPr="00C32F49">
              <w:rPr>
                <w:lang w:val="ro-MO"/>
              </w:rPr>
              <w:lastRenderedPageBreak/>
              <w:t>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lastRenderedPageBreak/>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lastRenderedPageBreak/>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3F2438"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3F2438"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 xml:space="preserve">În cazul că răspunsul este Da pentru întrebarea 3D.6, puteți furniza dovezi care să arate că măsurile luate sunt </w:t>
            </w:r>
            <w:r w:rsidRPr="00C32F49">
              <w:rPr>
                <w:i/>
                <w:lang w:val="ro-MO"/>
              </w:rPr>
              <w:lastRenderedPageBreak/>
              <w:t>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lastRenderedPageBreak/>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3F2438"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3F2438"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B06C55" w:rsidRDefault="0006779F" w:rsidP="00BD5D01">
            <w:pPr>
              <w:ind w:left="37"/>
              <w:contextualSpacing/>
              <w:jc w:val="both"/>
              <w:rPr>
                <w:color w:val="4F81BD" w:themeColor="accent1"/>
                <w:lang w:val="ro-MO"/>
              </w:rPr>
            </w:pPr>
            <w:r w:rsidRPr="00B06C55">
              <w:rPr>
                <w:color w:val="4F81BD" w:themeColor="accent1"/>
                <w:lang w:val="ro-MO"/>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B06C55" w:rsidRDefault="0006779F" w:rsidP="002E4614">
            <w:pPr>
              <w:tabs>
                <w:tab w:val="left" w:pos="567"/>
              </w:tabs>
              <w:rPr>
                <w:color w:val="4F81BD" w:themeColor="accent1"/>
                <w:lang w:val="ro-MO"/>
              </w:rPr>
            </w:pPr>
            <w:r w:rsidRPr="00B06C55">
              <w:rPr>
                <w:rFonts w:eastAsia="PMingLiU"/>
                <w:bCs/>
                <w:color w:val="4F81BD" w:themeColor="accent1"/>
                <w:lang w:val="ro-MO" w:eastAsia="zh-CN"/>
              </w:rPr>
              <w:t xml:space="preserve">Avizul Agenției de Supraveghere Tehnică , </w:t>
            </w:r>
            <w:r w:rsidRPr="00B06C55">
              <w:rPr>
                <w:i/>
                <w:color w:val="4F81BD" w:themeColor="accent1"/>
                <w:lang w:val="ro-MO"/>
              </w:rPr>
              <w:t>valabil la ziua desfășurării concursului.</w:t>
            </w:r>
            <w:r w:rsidR="002D5885" w:rsidRPr="00B06C55">
              <w:rPr>
                <w:i/>
                <w:color w:val="4F81BD" w:themeColor="accent1"/>
                <w:lang w:val="ro-MO"/>
              </w:rPr>
              <w:t xml:space="preserve"> </w:t>
            </w:r>
            <w:r w:rsidR="002D5885" w:rsidRPr="00B06C55">
              <w:rPr>
                <w:rFonts w:eastAsia="PMingLiU"/>
                <w:bCs/>
                <w:color w:val="4F81BD" w:themeColor="accent1"/>
                <w:lang w:val="ro-MO" w:eastAsia="zh-CN"/>
              </w:rPr>
              <w:t>conform (</w:t>
            </w:r>
            <w:r w:rsidR="002D5885" w:rsidRPr="00B06C55">
              <w:rPr>
                <w:color w:val="4F81BD" w:themeColor="accent1"/>
                <w:lang w:val="ro-MO"/>
              </w:rPr>
              <w:t>anexei nr. 22)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3F2438"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3F2438"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B06C55" w:rsidRDefault="0006779F" w:rsidP="00D51DA6">
            <w:pPr>
              <w:ind w:left="37"/>
              <w:contextualSpacing/>
              <w:jc w:val="both"/>
              <w:rPr>
                <w:color w:val="4F81BD" w:themeColor="accent1"/>
                <w:lang w:val="ro-MO"/>
              </w:rPr>
            </w:pPr>
            <w:r w:rsidRPr="00B06C55">
              <w:rPr>
                <w:color w:val="4F81BD" w:themeColor="accent1"/>
                <w:lang w:val="ro-MO"/>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B06C55" w:rsidRDefault="00E973A6" w:rsidP="00E973A6">
            <w:pPr>
              <w:tabs>
                <w:tab w:val="left" w:pos="567"/>
              </w:tabs>
              <w:rPr>
                <w:rFonts w:eastAsia="PMingLiU"/>
                <w:bCs/>
                <w:color w:val="4F81BD" w:themeColor="accent1"/>
                <w:lang w:val="ro-MO" w:eastAsia="zh-CN"/>
              </w:rPr>
            </w:pPr>
            <w:r w:rsidRPr="00B06C55">
              <w:rPr>
                <w:rFonts w:eastAsia="PMingLiU"/>
                <w:bCs/>
                <w:color w:val="4F81BD" w:themeColor="accent1"/>
                <w:lang w:val="ro-MO" w:eastAsia="zh-CN"/>
              </w:rPr>
              <w:t xml:space="preserve">Declarație privind experiența similară </w:t>
            </w:r>
            <w:r w:rsidR="009C43A3" w:rsidRPr="00B06C55">
              <w:rPr>
                <w:color w:val="4F81BD" w:themeColor="accent1"/>
                <w:shd w:val="clear" w:color="auto" w:fill="FFFFFF" w:themeFill="background1"/>
                <w:lang w:val="ro-MO"/>
              </w:rPr>
              <w:t>u</w:t>
            </w:r>
            <w:r w:rsidR="00B06C55">
              <w:rPr>
                <w:color w:val="4F81BD" w:themeColor="accent1"/>
                <w:shd w:val="clear" w:color="auto" w:fill="FFFFFF" w:themeFill="background1"/>
                <w:lang w:val="ro-MO"/>
              </w:rPr>
              <w:t>l</w:t>
            </w:r>
            <w:r w:rsidR="009C43A3" w:rsidRPr="00B06C55">
              <w:rPr>
                <w:color w:val="4F81BD" w:themeColor="accent1"/>
                <w:shd w:val="clear" w:color="auto" w:fill="FFFFFF" w:themeFill="background1"/>
                <w:lang w:val="ro-MO"/>
              </w:rPr>
              <w:t xml:space="preserve">timii </w:t>
            </w:r>
            <w:r w:rsidR="006371E1" w:rsidRPr="00B06C55">
              <w:rPr>
                <w:color w:val="4F81BD" w:themeColor="accent1"/>
                <w:shd w:val="clear" w:color="auto" w:fill="FFFFFF" w:themeFill="background1"/>
                <w:lang w:val="ro-MO"/>
              </w:rPr>
              <w:t>3</w:t>
            </w:r>
            <w:r w:rsidRPr="00B06C55">
              <w:rPr>
                <w:rFonts w:eastAsia="PMingLiU"/>
                <w:bCs/>
                <w:color w:val="4F81BD" w:themeColor="accent1"/>
                <w:lang w:val="ro-MO" w:eastAsia="zh-CN"/>
              </w:rPr>
              <w:t xml:space="preserve"> </w:t>
            </w:r>
            <w:r w:rsidRPr="00B06C55">
              <w:rPr>
                <w:color w:val="4F81BD" w:themeColor="accent1"/>
                <w:lang w:val="ro-MO"/>
              </w:rPr>
              <w:t>ani</w:t>
            </w:r>
            <w:r w:rsidRPr="00B06C55">
              <w:rPr>
                <w:rFonts w:eastAsia="PMingLiU"/>
                <w:bCs/>
                <w:color w:val="4F81BD" w:themeColor="accent1"/>
                <w:lang w:val="ro-MO" w:eastAsia="zh-CN"/>
              </w:rPr>
              <w:t xml:space="preserve"> în domeniul: </w:t>
            </w:r>
          </w:p>
          <w:p w:rsidR="00E973A6" w:rsidRPr="00B06C55" w:rsidRDefault="00E973A6" w:rsidP="00F236DF">
            <w:pPr>
              <w:tabs>
                <w:tab w:val="left" w:pos="567"/>
              </w:tabs>
              <w:rPr>
                <w:color w:val="4F81BD" w:themeColor="accent1"/>
                <w:lang w:val="ro-MO"/>
              </w:rPr>
            </w:pPr>
            <w:r w:rsidRPr="00B06C55">
              <w:rPr>
                <w:rFonts w:eastAsia="PMingLiU"/>
                <w:bCs/>
                <w:color w:val="4F81BD" w:themeColor="accent1"/>
                <w:lang w:val="ro-MO" w:eastAsia="zh-CN"/>
              </w:rPr>
              <w:t xml:space="preserve">- </w:t>
            </w:r>
            <w:r w:rsidR="006371E1" w:rsidRPr="00B06C55">
              <w:rPr>
                <w:rFonts w:eastAsia="PMingLiU"/>
                <w:bCs/>
                <w:color w:val="4F81BD" w:themeColor="accent1"/>
                <w:lang w:val="ro-MO" w:eastAsia="zh-CN"/>
              </w:rPr>
              <w:t>Construcții civile, industriale și agrozootehnice și instalații și rețele electrice</w:t>
            </w:r>
            <w:r w:rsidR="006371E1" w:rsidRPr="00B06C55">
              <w:rPr>
                <w:rFonts w:eastAsia="PMingLiU"/>
                <w:bCs/>
                <w:sz w:val="22"/>
                <w:szCs w:val="22"/>
                <w:lang w:val="ro-MO" w:eastAsia="zh-CN"/>
              </w:rPr>
              <w:t xml:space="preserve"> </w:t>
            </w:r>
            <w:r w:rsidR="00F236DF" w:rsidRPr="00B06C55">
              <w:rPr>
                <w:rFonts w:eastAsia="PMingLiU"/>
                <w:bCs/>
                <w:color w:val="4F81BD" w:themeColor="accent1"/>
                <w:lang w:val="ro-MO" w:eastAsia="zh-CN"/>
              </w:rPr>
              <w:t xml:space="preserve"> conform (</w:t>
            </w:r>
            <w:r w:rsidR="00F236DF" w:rsidRPr="00B06C55">
              <w:rPr>
                <w:color w:val="4F81BD" w:themeColor="accent1"/>
                <w:lang w:val="ro-MO"/>
              </w:rPr>
              <w:t>anexei nr. 12)</w:t>
            </w:r>
          </w:p>
          <w:p w:rsidR="009C43A3" w:rsidRPr="00B06C55" w:rsidRDefault="009C43A3" w:rsidP="006371E1">
            <w:pPr>
              <w:tabs>
                <w:tab w:val="left" w:pos="567"/>
              </w:tabs>
              <w:rPr>
                <w:rFonts w:eastAsia="PMingLiU"/>
                <w:bCs/>
                <w:color w:val="4F81BD" w:themeColor="accent1"/>
                <w:lang w:val="ro-MO" w:eastAsia="zh-CN"/>
              </w:rPr>
            </w:pPr>
            <w:r w:rsidRPr="00B06C55">
              <w:rPr>
                <w:color w:val="4F81BD" w:themeColor="accent1"/>
                <w:lang w:val="ro-MO"/>
              </w:rPr>
              <w:t xml:space="preserve">Operatorul economic va demonstra că </w:t>
            </w:r>
            <w:r w:rsidRPr="00B06C55">
              <w:rPr>
                <w:rStyle w:val="12"/>
                <w:color w:val="4F81BD" w:themeColor="accent1"/>
                <w:sz w:val="24"/>
                <w:szCs w:val="24"/>
                <w:lang w:val="ro-MO"/>
              </w:rPr>
              <w:t>a finalizat</w:t>
            </w:r>
            <w:r w:rsidRPr="00B06C55">
              <w:rPr>
                <w:color w:val="4F81BD" w:themeColor="accent1"/>
                <w:lang w:val="ro-MO"/>
              </w:rPr>
              <w:t xml:space="preserve"> în ultimii </w:t>
            </w:r>
            <w:r w:rsidR="006371E1" w:rsidRPr="00B06C55">
              <w:rPr>
                <w:color w:val="4F81BD" w:themeColor="accent1"/>
                <w:lang w:val="ro-MO"/>
              </w:rPr>
              <w:t>3</w:t>
            </w:r>
            <w:r w:rsidRPr="00B06C55">
              <w:rPr>
                <w:rStyle w:val="12"/>
                <w:color w:val="4F81BD" w:themeColor="accent1"/>
                <w:sz w:val="24"/>
                <w:szCs w:val="24"/>
                <w:lang w:val="ro-MO"/>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B06C55" w:rsidRDefault="009C43A3" w:rsidP="009C43A3">
            <w:pPr>
              <w:tabs>
                <w:tab w:val="left" w:pos="567"/>
              </w:tabs>
              <w:rPr>
                <w:rFonts w:eastAsia="PMingLiU"/>
                <w:bCs/>
                <w:color w:val="4F81BD" w:themeColor="accent1"/>
                <w:lang w:val="ro-MO" w:eastAsia="zh-CN"/>
              </w:rPr>
            </w:pPr>
            <w:r w:rsidRPr="00B06C55">
              <w:rPr>
                <w:rStyle w:val="12"/>
                <w:color w:val="4F81BD" w:themeColor="accent1"/>
                <w:sz w:val="24"/>
                <w:szCs w:val="24"/>
                <w:lang w:val="ro-MO"/>
              </w:rPr>
              <w:t xml:space="preserve"> - </w:t>
            </w:r>
            <w:r w:rsidRPr="00B06C55">
              <w:rPr>
                <w:rFonts w:eastAsia="PMingLiU"/>
                <w:color w:val="4F81BD" w:themeColor="accent1"/>
                <w:lang w:val="ro-MO" w:eastAsia="zh-CN"/>
              </w:rPr>
              <w:t xml:space="preserve">un contract de execuția unor lucrări similare a cărui 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B06C55" w:rsidRDefault="009C43A3" w:rsidP="006371E1">
            <w:pPr>
              <w:tabs>
                <w:tab w:val="left" w:pos="567"/>
              </w:tabs>
              <w:rPr>
                <w:rStyle w:val="12"/>
                <w:color w:val="4F81BD" w:themeColor="accent1"/>
                <w:sz w:val="24"/>
                <w:szCs w:val="24"/>
                <w:lang w:val="ro-MO"/>
              </w:rPr>
            </w:pPr>
            <w:r w:rsidRPr="00B06C55">
              <w:rPr>
                <w:rFonts w:eastAsia="PMingLiU"/>
                <w:color w:val="4F81BD" w:themeColor="accent1"/>
                <w:lang w:val="ro-MO" w:eastAsia="zh-CN"/>
              </w:rPr>
              <w:t>- valoarea cumulată a tuturor contractelor executate în ultimul an de activitate să fie egală cu sau mai mare dec</w:t>
            </w:r>
            <w:r w:rsidR="006371E1" w:rsidRPr="00B06C55">
              <w:rPr>
                <w:rFonts w:eastAsia="PMingLiU"/>
                <w:color w:val="4F81BD" w:themeColor="accent1"/>
                <w:lang w:val="ro-MO" w:eastAsia="zh-CN"/>
              </w:rPr>
              <w:t>â</w:t>
            </w:r>
            <w:r w:rsidRPr="00B06C55">
              <w:rPr>
                <w:rFonts w:eastAsia="PMingLiU"/>
                <w:color w:val="4F81BD" w:themeColor="accent1"/>
                <w:lang w:val="ro-MO" w:eastAsia="zh-CN"/>
              </w:rPr>
              <w:t>t valoarea viitorului contract</w:t>
            </w:r>
            <w:r w:rsidRPr="00B06C55">
              <w:rPr>
                <w:rFonts w:eastAsia="PMingLiU"/>
                <w:i/>
                <w:color w:val="4F81BD" w:themeColor="accent1"/>
                <w:lang w:val="ro-MO"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F72411" w:rsidRPr="00507E4A" w:rsidTr="009C43A3">
        <w:trPr>
          <w:trHeight w:val="964"/>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B06C55">
            <w:pPr>
              <w:tabs>
                <w:tab w:val="left" w:pos="567"/>
              </w:tabs>
              <w:jc w:val="center"/>
              <w:rPr>
                <w:rFonts w:eastAsia="PMingLiU"/>
                <w:color w:val="4F81BD" w:themeColor="accent1"/>
                <w:lang w:val="ro-MO" w:eastAsia="zh-CN"/>
              </w:rPr>
            </w:pPr>
            <w:r w:rsidRPr="00B06C55">
              <w:rPr>
                <w:i/>
                <w:color w:val="4F81BD" w:themeColor="accent1"/>
                <w:lang w:val="ro-MO"/>
              </w:rPr>
              <w:t>Operatorul economic va nominaliza contractul/contractele în baza cărora se întrunesc cerințele stabilite, pentru fiecare se va prezenta informații detaliate prezent</w:t>
            </w:r>
            <w:r w:rsidR="00B06C55">
              <w:rPr>
                <w:i/>
                <w:color w:val="4F81BD" w:themeColor="accent1"/>
                <w:lang w:val="ro-MO"/>
              </w:rPr>
              <w:t>â</w:t>
            </w:r>
            <w:r w:rsidRPr="00B06C55">
              <w:rPr>
                <w:i/>
                <w:color w:val="4F81BD" w:themeColor="accent1"/>
                <w:lang w:val="ro-MO"/>
              </w:rPr>
              <w:t>nd în acest sens următoarele documente suport:</w:t>
            </w:r>
          </w:p>
        </w:tc>
        <w:tc>
          <w:tcPr>
            <w:tcW w:w="2411" w:type="dxa"/>
            <w:vMerge w:val="restart"/>
            <w:shd w:val="clear" w:color="auto" w:fill="auto"/>
          </w:tcPr>
          <w:p w:rsidR="00F72411" w:rsidRPr="00C32F49" w:rsidRDefault="00F72411" w:rsidP="009C43A3">
            <w:pPr>
              <w:rPr>
                <w:color w:val="4F81BD" w:themeColor="accent1"/>
                <w:lang w:val="ro-MO"/>
              </w:rPr>
            </w:pPr>
            <w:r w:rsidRPr="00C32F49">
              <w:rPr>
                <w:color w:val="4F81BD" w:themeColor="accent1"/>
                <w:lang w:val="ro-MO"/>
              </w:rPr>
              <w:t>󠇡Da            󠇡Nu</w:t>
            </w:r>
          </w:p>
          <w:p w:rsidR="00F72411" w:rsidRPr="00794FB4" w:rsidRDefault="00F72411" w:rsidP="009C43A3">
            <w:pPr>
              <w:rPr>
                <w:lang w:val="en-TT"/>
              </w:rPr>
            </w:pPr>
          </w:p>
        </w:tc>
      </w:tr>
      <w:tr w:rsidR="00F72411" w:rsidRPr="003F2438" w:rsidTr="00794FB4">
        <w:trPr>
          <w:trHeight w:val="597"/>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9C43A3">
            <w:pPr>
              <w:jc w:val="both"/>
              <w:rPr>
                <w:color w:val="4F81BD" w:themeColor="accent1"/>
                <w:lang w:val="ro-MO" w:eastAsia="ro-RO" w:bidi="ro-RO"/>
              </w:rPr>
            </w:pPr>
            <w:proofErr w:type="spellStart"/>
            <w:r w:rsidRPr="00B06C55">
              <w:rPr>
                <w:i/>
                <w:color w:val="4F81BD" w:themeColor="accent1"/>
                <w:lang w:val="ro-MO" w:eastAsia="ro-RO" w:bidi="ro-RO"/>
              </w:rPr>
              <w:t>-</w:t>
            </w:r>
            <w:r w:rsidRPr="00B06C55">
              <w:rPr>
                <w:color w:val="4F81BD" w:themeColor="accent1"/>
                <w:lang w:val="ro-MO" w:eastAsia="ro-RO" w:bidi="ro-RO"/>
              </w:rPr>
              <w:t>copii</w:t>
            </w:r>
            <w:proofErr w:type="spellEnd"/>
            <w:r w:rsidRPr="00B06C55">
              <w:rPr>
                <w:color w:val="4F81BD" w:themeColor="accent1"/>
                <w:lang w:val="ro-MO" w:eastAsia="ro-RO" w:bidi="ro-RO"/>
              </w:rPr>
              <w:t xml:space="preserve"> a/ale contractului/contractelor de antrepriză sau subantrepriză pentru lucrări similare. </w:t>
            </w:r>
          </w:p>
        </w:tc>
        <w:tc>
          <w:tcPr>
            <w:tcW w:w="2411" w:type="dxa"/>
            <w:vMerge/>
            <w:shd w:val="clear" w:color="auto" w:fill="auto"/>
          </w:tcPr>
          <w:p w:rsidR="00F72411" w:rsidRPr="00C32F49" w:rsidRDefault="00F72411" w:rsidP="009C43A3">
            <w:pPr>
              <w:rPr>
                <w:color w:val="4F81BD" w:themeColor="accent1"/>
                <w:lang w:val="ro-MO"/>
              </w:rPr>
            </w:pPr>
          </w:p>
        </w:tc>
      </w:tr>
      <w:tr w:rsidR="00F72411" w:rsidRPr="003F2438" w:rsidTr="00794FB4">
        <w:trPr>
          <w:trHeight w:val="624"/>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9C43A3">
            <w:pPr>
              <w:jc w:val="both"/>
              <w:rPr>
                <w:i/>
                <w:color w:val="4F81BD" w:themeColor="accent1"/>
                <w:lang w:val="ro-MO"/>
              </w:rPr>
            </w:pPr>
            <w:r w:rsidRPr="00B06C55">
              <w:rPr>
                <w:color w:val="4F81BD" w:themeColor="accent1"/>
                <w:lang w:val="ro-MO" w:eastAsia="ro-RO" w:bidi="ro-RO"/>
              </w:rPr>
              <w:t>- procesele-verbale de recepție la terminarea lucrărilor</w:t>
            </w:r>
            <w:r w:rsidRPr="00B06C55">
              <w:rPr>
                <w:color w:val="4F81BD" w:themeColor="accent1"/>
                <w:lang w:val="ro-MO"/>
              </w:rPr>
              <w:t xml:space="preserve"> </w:t>
            </w:r>
            <w:r w:rsidRPr="00B06C55">
              <w:rPr>
                <w:color w:val="4F81BD" w:themeColor="accent1"/>
                <w:lang w:val="ro-MO" w:eastAsia="ro-RO" w:bidi="ro-RO"/>
              </w:rPr>
              <w:t>care atestă executarea și darea în exploatare lucrărilor similare.</w:t>
            </w:r>
          </w:p>
        </w:tc>
        <w:tc>
          <w:tcPr>
            <w:tcW w:w="2411" w:type="dxa"/>
            <w:vMerge/>
            <w:shd w:val="clear" w:color="auto" w:fill="auto"/>
          </w:tcPr>
          <w:p w:rsidR="00F72411" w:rsidRPr="00C32F49" w:rsidRDefault="00F72411" w:rsidP="009C43A3">
            <w:pPr>
              <w:rPr>
                <w:color w:val="4F81BD" w:themeColor="accent1"/>
                <w:lang w:val="ro-MO"/>
              </w:rPr>
            </w:pPr>
          </w:p>
        </w:tc>
      </w:tr>
      <w:tr w:rsidR="00F72411" w:rsidRPr="003F2438" w:rsidTr="00E973A6">
        <w:trPr>
          <w:trHeight w:val="553"/>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9C43A3">
            <w:pPr>
              <w:tabs>
                <w:tab w:val="left" w:pos="567"/>
              </w:tabs>
              <w:rPr>
                <w:i/>
                <w:color w:val="4F81BD" w:themeColor="accent1"/>
                <w:lang w:val="ro-MO"/>
              </w:rPr>
            </w:pPr>
            <w:r w:rsidRPr="00B06C55">
              <w:rPr>
                <w:color w:val="4F81BD" w:themeColor="accent1"/>
                <w:lang w:val="ro-MO"/>
              </w:rPr>
              <w:t>- r</w:t>
            </w:r>
            <w:r w:rsidRPr="00B06C55">
              <w:rPr>
                <w:rFonts w:eastAsia="PMingLiU"/>
                <w:bCs/>
                <w:color w:val="4F81BD" w:themeColor="accent1"/>
                <w:lang w:val="ro-MO" w:eastAsia="zh-CN"/>
              </w:rPr>
              <w:t>ecomandări din partea beneficiarilor la contractul /contractele prezentate.</w:t>
            </w:r>
          </w:p>
        </w:tc>
        <w:tc>
          <w:tcPr>
            <w:tcW w:w="2411" w:type="dxa"/>
            <w:vMerge/>
            <w:shd w:val="clear" w:color="auto" w:fill="auto"/>
          </w:tcPr>
          <w:p w:rsidR="00F72411" w:rsidRPr="00C32F49" w:rsidRDefault="00F72411"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B06C55" w:rsidRDefault="0006779F" w:rsidP="0006779F">
            <w:pPr>
              <w:shd w:val="clear" w:color="auto" w:fill="FFFFFF" w:themeFill="background1"/>
              <w:tabs>
                <w:tab w:val="left" w:pos="540"/>
              </w:tabs>
              <w:suppressAutoHyphens/>
              <w:rPr>
                <w:color w:val="4F81BD" w:themeColor="accent1"/>
                <w:lang w:val="ro-MO"/>
              </w:rPr>
            </w:pPr>
            <w:r w:rsidRPr="00B06C55">
              <w:rPr>
                <w:color w:val="4F81BD" w:themeColor="accent1"/>
                <w:lang w:val="ro-MO"/>
              </w:rPr>
              <w:t>Declarație privind lista principalelor lucrări</w:t>
            </w:r>
            <w:r w:rsidR="00A24ED5" w:rsidRPr="00B06C55">
              <w:rPr>
                <w:color w:val="4F81BD" w:themeColor="accent1"/>
                <w:lang w:val="ro-MO"/>
              </w:rPr>
              <w:t xml:space="preserve"> similare</w:t>
            </w:r>
            <w:r w:rsidRPr="00B06C55">
              <w:rPr>
                <w:color w:val="4F81BD" w:themeColor="accent1"/>
                <w:lang w:val="ro-MO"/>
              </w:rPr>
              <w:t xml:space="preserve"> executate</w:t>
            </w:r>
            <w:r w:rsidRPr="00B06C55">
              <w:rPr>
                <w:rFonts w:eastAsia="PMingLiU"/>
                <w:color w:val="4F81BD" w:themeColor="accent1"/>
                <w:lang w:val="ro-MO" w:eastAsia="zh-CN"/>
              </w:rPr>
              <w:t xml:space="preserve"> </w:t>
            </w:r>
            <w:r w:rsidRPr="00B06C55">
              <w:rPr>
                <w:color w:val="4F81BD" w:themeColor="accent1"/>
                <w:lang w:val="ro-MO"/>
              </w:rPr>
              <w:t>în ultimii 3 ani de activitate</w:t>
            </w:r>
            <w:r w:rsidR="00F236DF" w:rsidRPr="00B06C55">
              <w:rPr>
                <w:color w:val="4F81BD" w:themeColor="accent1"/>
                <w:lang w:val="ro-MO"/>
              </w:rPr>
              <w:t>,</w:t>
            </w:r>
          </w:p>
          <w:p w:rsidR="0006779F" w:rsidRPr="00B06C55" w:rsidRDefault="00F236DF" w:rsidP="00F236DF">
            <w:pPr>
              <w:shd w:val="clear" w:color="auto" w:fill="FFFFFF" w:themeFill="background1"/>
              <w:tabs>
                <w:tab w:val="left" w:pos="540"/>
              </w:tabs>
              <w:suppressAutoHyphens/>
              <w:rPr>
                <w:rFonts w:eastAsia="PMingLiU"/>
                <w:bCs/>
                <w:color w:val="4F81BD" w:themeColor="accent1"/>
                <w:lang w:val="ro-MO" w:eastAsia="zh-CN"/>
              </w:rPr>
            </w:pPr>
            <w:r w:rsidRPr="00B06C55">
              <w:rPr>
                <w:rFonts w:eastAsia="PMingLiU"/>
                <w:bCs/>
                <w:color w:val="4F81BD" w:themeColor="accent1"/>
                <w:lang w:val="ro-MO" w:eastAsia="zh-CN"/>
              </w:rPr>
              <w:t xml:space="preserve"> conform (</w:t>
            </w:r>
            <w:r w:rsidRPr="00B06C55">
              <w:rPr>
                <w:color w:val="4F81BD" w:themeColor="accent1"/>
                <w:lang w:val="ro-MO"/>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B06C55" w:rsidRDefault="003E7617" w:rsidP="003E7617">
            <w:pPr>
              <w:pStyle w:val="a3"/>
              <w:tabs>
                <w:tab w:val="left" w:pos="63"/>
              </w:tabs>
              <w:ind w:left="0"/>
              <w:rPr>
                <w:color w:val="4F81BD" w:themeColor="accent1"/>
                <w:lang w:val="ro-MO"/>
              </w:rPr>
            </w:pPr>
            <w:r w:rsidRPr="00B06C55">
              <w:rPr>
                <w:color w:val="4F81BD" w:themeColor="accent1"/>
                <w:lang w:val="ro-MO"/>
              </w:rPr>
              <w:t xml:space="preserve">Operatorul economic va prezenta documente justificative eliberate de instituțiile competente (bancă, instituție financiară sau alte autorități abilitate), valabile la data depunerii ofertei și pe perioada desfășurării procedurii de achiziție, care să confirme disponibilitatea de mijloace financiare, resurse creditare sau alte surse de finanțare în valoare de cel puțin </w:t>
            </w:r>
            <w:r w:rsidR="00C05FF3" w:rsidRPr="00B06C55">
              <w:rPr>
                <w:color w:val="4F81BD" w:themeColor="accent1"/>
                <w:sz w:val="22"/>
                <w:szCs w:val="22"/>
                <w:lang w:val="ro-MO"/>
              </w:rPr>
              <w:t>245 000,00</w:t>
            </w:r>
            <w:r w:rsidR="00C05FF3" w:rsidRPr="00B06C55">
              <w:rPr>
                <w:color w:val="4F81BD" w:themeColor="accent1"/>
                <w:lang w:val="ro-MO"/>
              </w:rPr>
              <w:t xml:space="preserve"> </w:t>
            </w:r>
            <w:r w:rsidR="00C05FF3" w:rsidRPr="00B06C55">
              <w:rPr>
                <w:color w:val="4F81BD" w:themeColor="accent1"/>
                <w:sz w:val="22"/>
                <w:szCs w:val="22"/>
                <w:lang w:val="ro-MO"/>
              </w:rPr>
              <w:t>lei</w:t>
            </w:r>
            <w:r w:rsidRPr="00B06C55">
              <w:rPr>
                <w:color w:val="4F81BD" w:themeColor="accent1"/>
                <w:lang w:val="ro-MO"/>
              </w:rPr>
              <w:t>. Suma respectivă este necesară pentru finanțarea și executarea contractului din surse proprii până la recepționarea primei plăți din partea autorității contractante, conform condițiilor contractuale.</w:t>
            </w:r>
            <w:r w:rsidRPr="00B06C55">
              <w:rPr>
                <w:i/>
                <w:color w:val="4F81BD" w:themeColor="accent1"/>
                <w:lang w:val="ro-MO"/>
              </w:rPr>
              <w:t xml:space="preserve"> confirmat prin semnătura electronică sau olografică și </w:t>
            </w:r>
            <w:proofErr w:type="spellStart"/>
            <w:r w:rsidRPr="00B06C55">
              <w:rPr>
                <w:i/>
                <w:color w:val="4F81BD" w:themeColor="accent1"/>
                <w:lang w:val="ro-MO"/>
              </w:rPr>
              <w:t>ștamilă</w:t>
            </w:r>
            <w:proofErr w:type="spellEnd"/>
            <w:r w:rsidRPr="00B06C55">
              <w:rPr>
                <w:i/>
                <w:color w:val="4F81BD" w:themeColor="accent1"/>
                <w:lang w:val="ro-MO"/>
              </w:rPr>
              <w:t xml:space="preserve"> a instituției emitente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B06C55" w:rsidRDefault="0006779F" w:rsidP="00D51DA6">
            <w:pPr>
              <w:ind w:left="37"/>
              <w:contextualSpacing/>
              <w:rPr>
                <w:i/>
                <w:lang w:val="ro-MO"/>
              </w:rPr>
            </w:pPr>
            <w:r w:rsidRPr="00B06C55">
              <w:rPr>
                <w:i/>
                <w:lang w:val="ro-MO"/>
              </w:rPr>
              <w:t xml:space="preserve">Informația menționată la punctul 4B.1 este disponibilă gratuit pentru autorități, dintr-o bază de date națională? </w:t>
            </w:r>
            <w:r w:rsidRPr="00B06C55">
              <w:rPr>
                <w:i/>
                <w:iCs/>
                <w:lang w:val="ro-MO"/>
              </w:rPr>
              <w:t>Dacă da, specificați informația care ar permite verificarea ei</w:t>
            </w:r>
            <w:r w:rsidRPr="00B06C55">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3F2438"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3F2438"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B06C55" w:rsidRDefault="0006779F" w:rsidP="00D51DA6">
            <w:pPr>
              <w:contextualSpacing/>
              <w:jc w:val="both"/>
              <w:rPr>
                <w:b/>
                <w:lang w:val="ro-MO"/>
              </w:rPr>
            </w:pPr>
            <w:r w:rsidRPr="00B06C55">
              <w:rPr>
                <w:b/>
                <w:lang w:val="ro-MO"/>
              </w:rPr>
              <w:t xml:space="preserve">Cifra de afaceri anuală </w:t>
            </w:r>
            <w:r w:rsidRPr="00B06C55">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B06C55" w:rsidRDefault="0006779F" w:rsidP="00D51DA6">
            <w:pPr>
              <w:ind w:left="37"/>
              <w:contextualSpacing/>
              <w:jc w:val="both"/>
              <w:rPr>
                <w:lang w:val="ro-MO"/>
              </w:rPr>
            </w:pPr>
            <w:r w:rsidRPr="00B06C55">
              <w:rPr>
                <w:lang w:val="ro-MO"/>
              </w:rPr>
              <w:t>Operatorul economic este în măsură să demonstreze o cifră de afaceri anuală, după cum urmează:</w:t>
            </w:r>
          </w:p>
          <w:p w:rsidR="0006779F" w:rsidRPr="00B06C55" w:rsidRDefault="0006779F" w:rsidP="00D51DA6">
            <w:pPr>
              <w:ind w:left="37"/>
              <w:contextualSpacing/>
              <w:jc w:val="both"/>
              <w:rPr>
                <w:lang w:val="ro-MO"/>
              </w:rPr>
            </w:pPr>
          </w:p>
          <w:p w:rsidR="0006779F" w:rsidRPr="00B06C55" w:rsidRDefault="0006779F" w:rsidP="00D51DA6">
            <w:pPr>
              <w:ind w:left="37"/>
              <w:contextualSpacing/>
              <w:jc w:val="both"/>
              <w:rPr>
                <w:lang w:val="ro-MO"/>
              </w:rPr>
            </w:pPr>
            <w:r w:rsidRPr="00B06C55">
              <w:rPr>
                <w:lang w:val="ro-MO"/>
              </w:rPr>
              <w:t>Valoare _____ Perioada _______</w:t>
            </w:r>
          </w:p>
          <w:p w:rsidR="0006779F" w:rsidRPr="00B06C55" w:rsidRDefault="0006779F" w:rsidP="00D51DA6">
            <w:pPr>
              <w:ind w:left="37"/>
              <w:contextualSpacing/>
              <w:jc w:val="both"/>
              <w:rPr>
                <w:lang w:val="ro-MO"/>
              </w:rPr>
            </w:pPr>
          </w:p>
          <w:p w:rsidR="0006779F" w:rsidRPr="00B06C55" w:rsidRDefault="0006779F" w:rsidP="00D51DA6">
            <w:pPr>
              <w:ind w:left="37"/>
              <w:contextualSpacing/>
              <w:jc w:val="both"/>
              <w:rPr>
                <w:i/>
                <w:lang w:val="ro-MO"/>
              </w:rPr>
            </w:pPr>
            <w:r w:rsidRPr="00B06C55">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4B.2.1</w:t>
            </w:r>
          </w:p>
        </w:tc>
        <w:tc>
          <w:tcPr>
            <w:tcW w:w="6096" w:type="dxa"/>
            <w:vMerge w:val="restart"/>
            <w:shd w:val="clear" w:color="auto" w:fill="auto"/>
            <w:vAlign w:val="center"/>
          </w:tcPr>
          <w:p w:rsidR="0006779F" w:rsidRPr="00B06C55" w:rsidRDefault="0006779F" w:rsidP="00D51DA6">
            <w:pPr>
              <w:ind w:left="37"/>
              <w:contextualSpacing/>
              <w:jc w:val="both"/>
              <w:rPr>
                <w:i/>
                <w:lang w:val="ro-MO"/>
              </w:rPr>
            </w:pPr>
            <w:r w:rsidRPr="00B06C55">
              <w:rPr>
                <w:i/>
                <w:lang w:val="ro-MO"/>
              </w:rPr>
              <w:t xml:space="preserve">Specificați care este cifra de afaceri anuală, conform 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3F2438"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B06C55" w:rsidRDefault="0006779F" w:rsidP="00D51DA6">
            <w:pPr>
              <w:contextualSpacing/>
              <w:jc w:val="both"/>
              <w:rPr>
                <w:b/>
                <w:lang w:val="ro-MO"/>
              </w:rPr>
            </w:pPr>
            <w:r w:rsidRPr="00B06C55">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B06C55" w:rsidRDefault="0006779F" w:rsidP="00D51DA6">
            <w:pPr>
              <w:ind w:left="37"/>
              <w:contextualSpacing/>
              <w:jc w:val="both"/>
              <w:rPr>
                <w:lang w:val="ro-MO"/>
              </w:rPr>
            </w:pPr>
            <w:r w:rsidRPr="00B06C55">
              <w:rPr>
                <w:lang w:val="ro-MO"/>
              </w:rPr>
              <w:t>Operatorul economic este în măsură să demonstreze o cifră medie anuală de afaceri,  după cum urmează:</w:t>
            </w:r>
          </w:p>
          <w:p w:rsidR="0006779F" w:rsidRPr="00B06C55" w:rsidRDefault="0006779F" w:rsidP="00127601">
            <w:pPr>
              <w:contextualSpacing/>
              <w:jc w:val="both"/>
              <w:rPr>
                <w:lang w:val="ro-MO"/>
              </w:rPr>
            </w:pPr>
          </w:p>
          <w:p w:rsidR="0006779F" w:rsidRPr="00B06C55" w:rsidRDefault="0006779F" w:rsidP="00D51DA6">
            <w:pPr>
              <w:ind w:left="37"/>
              <w:contextualSpacing/>
              <w:jc w:val="both"/>
              <w:rPr>
                <w:lang w:val="ro-MO"/>
              </w:rPr>
            </w:pPr>
            <w:r w:rsidRPr="00B06C55">
              <w:rPr>
                <w:lang w:val="ro-MO"/>
              </w:rPr>
              <w:t>Valoare _____  Perioada _______</w:t>
            </w:r>
          </w:p>
          <w:p w:rsidR="0006779F" w:rsidRPr="00B06C55" w:rsidRDefault="0006779F" w:rsidP="00D51DA6">
            <w:pPr>
              <w:ind w:left="37"/>
              <w:contextualSpacing/>
              <w:jc w:val="both"/>
              <w:rPr>
                <w:lang w:val="ro-MO"/>
              </w:rPr>
            </w:pPr>
            <w:r w:rsidRPr="00B06C55">
              <w:rPr>
                <w:lang w:val="ro-MO"/>
              </w:rPr>
              <w:t xml:space="preserve"> </w:t>
            </w:r>
          </w:p>
          <w:p w:rsidR="0006779F" w:rsidRPr="00B06C55" w:rsidRDefault="0006779F" w:rsidP="00D51DA6">
            <w:pPr>
              <w:ind w:left="37"/>
              <w:contextualSpacing/>
              <w:jc w:val="both"/>
              <w:rPr>
                <w:i/>
                <w:lang w:val="ro-MO"/>
              </w:rPr>
            </w:pPr>
            <w:r w:rsidRPr="00B06C55">
              <w:rPr>
                <w:i/>
                <w:lang w:val="ro-MO"/>
              </w:rPr>
              <w:lastRenderedPageBreak/>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lastRenderedPageBreak/>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lastRenderedPageBreak/>
              <w:t>4B.3.1</w:t>
            </w:r>
          </w:p>
        </w:tc>
        <w:tc>
          <w:tcPr>
            <w:tcW w:w="6096" w:type="dxa"/>
            <w:vMerge w:val="restart"/>
            <w:shd w:val="clear" w:color="auto" w:fill="auto"/>
            <w:vAlign w:val="center"/>
          </w:tcPr>
          <w:p w:rsidR="0006779F" w:rsidRPr="00B06C55" w:rsidRDefault="0006779F" w:rsidP="00D51DA6">
            <w:pPr>
              <w:ind w:left="37"/>
              <w:contextualSpacing/>
              <w:jc w:val="both"/>
              <w:rPr>
                <w:i/>
                <w:lang w:val="ro-MO"/>
              </w:rPr>
            </w:pPr>
            <w:r w:rsidRPr="00B06C55">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B06C55" w:rsidRDefault="0006779F" w:rsidP="00D51DA6">
            <w:pPr>
              <w:ind w:left="37"/>
              <w:contextualSpacing/>
              <w:jc w:val="both"/>
              <w:rPr>
                <w:b/>
                <w:lang w:val="ro-MO"/>
              </w:rPr>
            </w:pPr>
            <w:r w:rsidRPr="00B06C55">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B06C55" w:rsidRDefault="0006779F" w:rsidP="00D51DA6">
            <w:pPr>
              <w:ind w:left="37"/>
              <w:contextualSpacing/>
              <w:jc w:val="both"/>
              <w:rPr>
                <w:lang w:val="ro-MO"/>
              </w:rPr>
            </w:pPr>
            <w:r w:rsidRPr="00B06C55">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B06C55" w:rsidRDefault="0006779F" w:rsidP="00D51DA6">
            <w:pPr>
              <w:ind w:left="37"/>
              <w:contextualSpacing/>
              <w:jc w:val="both"/>
              <w:rPr>
                <w:color w:val="4F81BD" w:themeColor="accent1"/>
                <w:lang w:val="ro-MO"/>
              </w:rPr>
            </w:pPr>
            <w:r w:rsidRPr="00B06C55">
              <w:rPr>
                <w:color w:val="4F81BD" w:themeColor="accent1"/>
                <w:lang w:val="ro-MO"/>
              </w:rPr>
              <w:t>Bilanțul contabil / Ultimul raport financiar, înregistrat la Biroul Național de Statistică</w:t>
            </w:r>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B06C55" w:rsidRDefault="0006779F" w:rsidP="00D51DA6">
            <w:pPr>
              <w:ind w:left="37"/>
              <w:contextualSpacing/>
              <w:jc w:val="both"/>
              <w:rPr>
                <w:lang w:val="ro-MO"/>
              </w:rPr>
            </w:pPr>
            <w:r w:rsidRPr="00B06C55">
              <w:rPr>
                <w:lang w:val="ro-MO"/>
              </w:rPr>
              <w:t>Informațiile privind situația economică și financiară sunt disponibile gratuit pentru autorități, dintr-o bază de date națională?</w:t>
            </w:r>
            <w:r w:rsidRPr="00B06C55">
              <w:rPr>
                <w:i/>
                <w:iCs/>
                <w:lang w:val="ro-MO"/>
              </w:rPr>
              <w:t xml:space="preserve"> </w:t>
            </w:r>
            <w:r w:rsidRPr="00B06C55">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B06C55"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3F2438"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B06C55"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3F2438" w:rsidTr="000860CF">
        <w:trPr>
          <w:trHeight w:val="516"/>
        </w:trPr>
        <w:tc>
          <w:tcPr>
            <w:tcW w:w="10174" w:type="dxa"/>
            <w:gridSpan w:val="3"/>
            <w:shd w:val="clear" w:color="auto" w:fill="auto"/>
            <w:vAlign w:val="center"/>
          </w:tcPr>
          <w:p w:rsidR="0006779F" w:rsidRPr="00B06C55" w:rsidRDefault="0006779F" w:rsidP="00D51DA6">
            <w:pPr>
              <w:numPr>
                <w:ilvl w:val="0"/>
                <w:numId w:val="26"/>
              </w:numPr>
              <w:ind w:left="567" w:hanging="425"/>
              <w:contextualSpacing/>
              <w:rPr>
                <w:i/>
                <w:lang w:val="ro-MO"/>
              </w:rPr>
            </w:pPr>
            <w:r w:rsidRPr="00B06C55">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B06C55" w:rsidRDefault="00C34B48" w:rsidP="00D51DA6">
            <w:pPr>
              <w:contextualSpacing/>
              <w:jc w:val="both"/>
              <w:rPr>
                <w:i/>
                <w:lang w:val="ro-MO"/>
              </w:rPr>
            </w:pPr>
            <w:r w:rsidRPr="00B06C55">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bCs/>
                <w:color w:val="4F81BD" w:themeColor="accent1"/>
                <w:lang w:val="ro-MO"/>
              </w:rPr>
              <w:t xml:space="preserve">Lista subcontractorilor și partea/părțile din contract care vor fi îndeplinite de aceștia, </w:t>
            </w:r>
            <w:r w:rsidRPr="00B06C55">
              <w:rPr>
                <w:rFonts w:ascii="Times New Roman" w:hAnsi="Times New Roman" w:cs="Times New Roman"/>
                <w:bCs/>
                <w:i/>
                <w:color w:val="4F81BD" w:themeColor="accent1"/>
                <w:lang w:val="ro-MO"/>
              </w:rPr>
              <w:t xml:space="preserve">(dacă depăşesc 10% din valoarea contractului) </w:t>
            </w:r>
            <w:r w:rsidR="006B3F5C" w:rsidRPr="00B06C55">
              <w:rPr>
                <w:bCs/>
                <w:color w:val="4F81BD" w:themeColor="accent1"/>
                <w:lang w:val="ro-MO"/>
              </w:rPr>
              <w:t>conform (</w:t>
            </w:r>
            <w:r w:rsidR="006B3F5C" w:rsidRPr="00B06C55">
              <w:rPr>
                <w:color w:val="4F81BD" w:themeColor="accent1"/>
                <w:lang w:val="ro-MO"/>
              </w:rPr>
              <w:t>anexei nr. 16)</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lang w:val="ro-MO"/>
              </w:rPr>
            </w:pPr>
            <w:r w:rsidRPr="00B06C55">
              <w:rPr>
                <w:rFonts w:ascii="Times New Roman" w:hAnsi="Times New Roman" w:cs="Times New Roman"/>
                <w:color w:val="4F81BD" w:themeColor="accent1"/>
                <w:lang w:val="ro-MO"/>
              </w:rPr>
              <w:t>Informații privind asocierea</w:t>
            </w:r>
            <w:r w:rsidR="006B3F5C" w:rsidRPr="00B06C55">
              <w:rPr>
                <w:rFonts w:ascii="Times New Roman" w:hAnsi="Times New Roman" w:cs="Times New Roman"/>
                <w:color w:val="4F81BD" w:themeColor="accent1"/>
                <w:lang w:val="ro-MO"/>
              </w:rPr>
              <w:t xml:space="preserve"> </w:t>
            </w:r>
            <w:r w:rsidR="006B3F5C" w:rsidRPr="00B06C55">
              <w:rPr>
                <w:bCs/>
                <w:color w:val="4F81BD" w:themeColor="accent1"/>
                <w:lang w:val="ro-MO"/>
              </w:rPr>
              <w:t>conform (</w:t>
            </w:r>
            <w:r w:rsidR="006B3F5C" w:rsidRPr="00B06C55">
              <w:rPr>
                <w:color w:val="4F81BD" w:themeColor="accent1"/>
                <w:lang w:val="ro-MO"/>
              </w:rPr>
              <w:t>anexei nr. 17)</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Angajament terţ susţinător financiar </w:t>
            </w:r>
            <w:r w:rsidR="002E64C8" w:rsidRPr="00B06C55">
              <w:rPr>
                <w:bCs/>
                <w:color w:val="4F81BD" w:themeColor="accent1"/>
                <w:lang w:val="ro-MO"/>
              </w:rPr>
              <w:t>conform (</w:t>
            </w:r>
            <w:r w:rsidR="002E64C8" w:rsidRPr="00B06C55">
              <w:rPr>
                <w:color w:val="4F81BD" w:themeColor="accent1"/>
                <w:lang w:val="ro-MO"/>
              </w:rPr>
              <w:t>anexei nr. 18)</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Pr="00B06C55"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Angajament privind susţinerea tehnică și profesională a ofertantului/grupului de operatori economici </w:t>
            </w:r>
          </w:p>
          <w:p w:rsidR="00C34B48" w:rsidRPr="00B06C55"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bCs/>
                <w:color w:val="4F81BD" w:themeColor="accent1"/>
                <w:lang w:val="ro-MO"/>
              </w:rPr>
              <w:t>conform (</w:t>
            </w:r>
            <w:r w:rsidRPr="00B06C55">
              <w:rPr>
                <w:color w:val="4F81BD" w:themeColor="accent1"/>
                <w:lang w:val="ro-MO"/>
              </w:rPr>
              <w:t>anexei nr. 19)</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B06C55"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Declaraţie terţ susţinător tehnic </w:t>
            </w:r>
            <w:r w:rsidRPr="00B06C55">
              <w:rPr>
                <w:bCs/>
                <w:color w:val="4F81BD" w:themeColor="accent1"/>
                <w:lang w:val="ro-MO"/>
              </w:rPr>
              <w:t>conform (</w:t>
            </w:r>
            <w:r w:rsidRPr="00B06C55">
              <w:rPr>
                <w:color w:val="4F81BD" w:themeColor="accent1"/>
                <w:lang w:val="ro-MO"/>
              </w:rPr>
              <w:t>anexei nr. 20)</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B06C55"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Declaraţie terţ susţinător profesional </w:t>
            </w:r>
            <w:r w:rsidRPr="00B06C55">
              <w:rPr>
                <w:bCs/>
                <w:color w:val="4F81BD" w:themeColor="accent1"/>
                <w:lang w:val="ro-MO"/>
              </w:rPr>
              <w:t>conform (</w:t>
            </w:r>
            <w:r w:rsidRPr="00B06C55">
              <w:rPr>
                <w:color w:val="4F81BD" w:themeColor="accent1"/>
                <w:lang w:val="ro-MO"/>
              </w:rPr>
              <w:t>anexei nr. 21)</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F72411" w:rsidRPr="00C32F49" w:rsidTr="00497B87">
        <w:trPr>
          <w:trHeight w:val="1274"/>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B06C55" w:rsidRDefault="00F72411" w:rsidP="00E973A6">
            <w:pPr>
              <w:tabs>
                <w:tab w:val="left" w:pos="540"/>
              </w:tabs>
              <w:suppressAutoHyphens/>
              <w:rPr>
                <w:i/>
                <w:color w:val="4F81BD" w:themeColor="accent1"/>
                <w:lang w:val="ro-MO"/>
              </w:rPr>
            </w:pPr>
            <w:r w:rsidRPr="00B06C55">
              <w:rPr>
                <w:rFonts w:eastAsia="PMingLiU"/>
                <w:bCs/>
                <w:color w:val="4F81BD" w:themeColor="accent1"/>
                <w:lang w:val="ro-MO" w:eastAsia="zh-CN"/>
              </w:rPr>
              <w:t xml:space="preserve">Documente doveditoare privind disponibilitatea de personal atestat în domeniul securității și sănătății în  muncă (în baza legii nr. 186/2008 securității și sănătății în muncă), </w:t>
            </w:r>
          </w:p>
          <w:p w:rsidR="00F72411" w:rsidRPr="00B06C55" w:rsidRDefault="00F72411" w:rsidP="00E973A6">
            <w:pPr>
              <w:tabs>
                <w:tab w:val="left" w:pos="540"/>
              </w:tabs>
              <w:suppressAutoHyphens/>
              <w:rPr>
                <w:i/>
                <w:color w:val="4F81BD" w:themeColor="accent1"/>
                <w:lang w:val="ro-MO"/>
              </w:rPr>
            </w:pPr>
            <w:r w:rsidRPr="00B06C55">
              <w:rPr>
                <w:rFonts w:eastAsia="PMingLiU"/>
                <w:bCs/>
                <w:color w:val="4F81BD" w:themeColor="accent1"/>
                <w:lang w:val="ro-MO" w:eastAsia="zh-CN"/>
              </w:rPr>
              <w:t>Copia certificatului de atestare și a Legitimației.</w:t>
            </w:r>
          </w:p>
        </w:tc>
        <w:tc>
          <w:tcPr>
            <w:tcW w:w="2411" w:type="dxa"/>
            <w:vMerge w:val="restart"/>
            <w:shd w:val="clear" w:color="auto" w:fill="auto"/>
          </w:tcPr>
          <w:p w:rsidR="00BD68AC" w:rsidRDefault="00BD68AC">
            <w:pPr>
              <w:rPr>
                <w:color w:val="4F81BD" w:themeColor="accent1"/>
                <w:lang w:val="ro-MO"/>
              </w:rPr>
            </w:pPr>
          </w:p>
          <w:p w:rsidR="00BD68AC" w:rsidRDefault="00BD68AC">
            <w:pPr>
              <w:rPr>
                <w:color w:val="4F81BD" w:themeColor="accent1"/>
                <w:lang w:val="ro-MO"/>
              </w:rPr>
            </w:pPr>
          </w:p>
          <w:p w:rsidR="00BD68AC" w:rsidRDefault="00BD68AC">
            <w:pPr>
              <w:rPr>
                <w:color w:val="4F81BD" w:themeColor="accent1"/>
                <w:lang w:val="ro-MO"/>
              </w:rPr>
            </w:pPr>
          </w:p>
          <w:p w:rsidR="00F72411" w:rsidRPr="00C32F49" w:rsidRDefault="00F72411">
            <w:pPr>
              <w:rPr>
                <w:color w:val="4F81BD" w:themeColor="accent1"/>
              </w:rPr>
            </w:pPr>
            <w:r w:rsidRPr="00C32F49">
              <w:rPr>
                <w:color w:val="4F81BD" w:themeColor="accent1"/>
                <w:lang w:val="ro-MO"/>
              </w:rPr>
              <w:t>󠇡Da            󠇡Nu</w:t>
            </w:r>
          </w:p>
          <w:p w:rsidR="00F72411" w:rsidRPr="00C32F49" w:rsidRDefault="00F72411" w:rsidP="00BF07C8">
            <w:pPr>
              <w:rPr>
                <w:color w:val="4F81BD" w:themeColor="accent1"/>
              </w:rPr>
            </w:pPr>
          </w:p>
        </w:tc>
      </w:tr>
      <w:tr w:rsidR="00F72411" w:rsidRPr="003F2438" w:rsidTr="00E973A6">
        <w:trPr>
          <w:trHeight w:val="324"/>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B06C55" w:rsidRDefault="00F72411" w:rsidP="00E973A6">
            <w:pPr>
              <w:tabs>
                <w:tab w:val="left" w:pos="1134"/>
              </w:tabs>
              <w:ind w:right="-57"/>
              <w:jc w:val="both"/>
              <w:rPr>
                <w:rFonts w:eastAsia="PMingLiU"/>
                <w:bCs/>
                <w:color w:val="4F81BD" w:themeColor="accent1"/>
                <w:lang w:val="ro-MO" w:eastAsia="zh-CN"/>
              </w:rPr>
            </w:pPr>
            <w:r w:rsidRPr="00B06C55">
              <w:rPr>
                <w:rFonts w:eastAsia="PMingLiU"/>
                <w:bCs/>
                <w:color w:val="4F81BD" w:themeColor="accent1"/>
                <w:lang w:val="ro-MO" w:eastAsia="zh-CN"/>
              </w:rPr>
              <w:t xml:space="preserve">Extras din procesului verbal al comisiei de atestare. </w:t>
            </w:r>
          </w:p>
        </w:tc>
        <w:tc>
          <w:tcPr>
            <w:tcW w:w="2411" w:type="dxa"/>
            <w:vMerge/>
            <w:shd w:val="clear" w:color="auto" w:fill="auto"/>
          </w:tcPr>
          <w:p w:rsidR="00F72411" w:rsidRPr="003F2438" w:rsidRDefault="00F72411" w:rsidP="00BF07C8">
            <w:pPr>
              <w:rPr>
                <w:color w:val="4F81BD" w:themeColor="accent1"/>
                <w:lang w:val="en-US"/>
              </w:rPr>
            </w:pPr>
          </w:p>
        </w:tc>
      </w:tr>
      <w:tr w:rsidR="00F72411" w:rsidRPr="003F2438" w:rsidTr="00E973A6">
        <w:trPr>
          <w:trHeight w:val="330"/>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B06C55" w:rsidRDefault="00F72411" w:rsidP="00EC5EBD">
            <w:pPr>
              <w:pStyle w:val="a3"/>
              <w:tabs>
                <w:tab w:val="left" w:pos="4002"/>
              </w:tabs>
              <w:ind w:left="63"/>
              <w:contextualSpacing w:val="0"/>
              <w:rPr>
                <w:i/>
                <w:color w:val="4F81BD" w:themeColor="accent1"/>
                <w:lang w:val="ro-MO"/>
              </w:rPr>
            </w:pPr>
            <w:r w:rsidRPr="00B06C55">
              <w:rPr>
                <w:rFonts w:eastAsia="PMingLiU"/>
                <w:bCs/>
                <w:color w:val="4F81BD" w:themeColor="accent1"/>
                <w:lang w:val="ro-MO" w:eastAsia="zh-CN"/>
              </w:rPr>
              <w:t>Schema de încadrare și salarizare a personalului angajat.</w:t>
            </w:r>
          </w:p>
        </w:tc>
        <w:tc>
          <w:tcPr>
            <w:tcW w:w="2411" w:type="dxa"/>
            <w:vMerge/>
            <w:shd w:val="clear" w:color="auto" w:fill="auto"/>
          </w:tcPr>
          <w:p w:rsidR="00F72411" w:rsidRPr="003F2438" w:rsidRDefault="00F72411" w:rsidP="00BF07C8">
            <w:pPr>
              <w:rPr>
                <w:color w:val="4F81BD" w:themeColor="accent1"/>
                <w:lang w:val="en-US"/>
              </w:rPr>
            </w:pP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BD68AC" w:rsidP="00E973A6">
            <w:pPr>
              <w:tabs>
                <w:tab w:val="left" w:pos="540"/>
              </w:tabs>
              <w:suppressAutoHyphens/>
              <w:rPr>
                <w:rFonts w:eastAsia="PMingLiU"/>
                <w:bCs/>
                <w:color w:val="4F81BD" w:themeColor="accent1"/>
                <w:lang w:val="ro-MO" w:eastAsia="zh-CN"/>
              </w:rPr>
            </w:pPr>
            <w:r w:rsidRPr="00B06C55">
              <w:rPr>
                <w:rFonts w:eastAsia="PMingLiU"/>
                <w:bCs/>
                <w:color w:val="4F81BD" w:themeColor="accent1"/>
                <w:lang w:val="ro-MO" w:eastAsia="zh-CN"/>
              </w:rPr>
              <w:t>Graficul calendaristic de execuţie  a lucrărilor,</w:t>
            </w:r>
            <w:r w:rsidRPr="00B06C55">
              <w:rPr>
                <w:rFonts w:eastAsia="PMingLiU"/>
                <w:b/>
                <w:bCs/>
                <w:color w:val="4F81BD" w:themeColor="accent1"/>
                <w:lang w:val="ro-MO" w:eastAsia="zh-CN"/>
              </w:rPr>
              <w:t xml:space="preserve"> </w:t>
            </w:r>
            <w:r w:rsidRPr="00B06C55">
              <w:rPr>
                <w:i/>
                <w:color w:val="4F81BD" w:themeColor="accent1"/>
                <w:lang w:val="ro-MO"/>
              </w:rPr>
              <w:t xml:space="preserve">semnat de către ofertant, </w:t>
            </w:r>
            <w:r w:rsidRPr="00B06C55">
              <w:rPr>
                <w:rFonts w:eastAsia="PMingLiU"/>
                <w:bCs/>
                <w:color w:val="4F81BD" w:themeColor="accent1"/>
                <w:lang w:val="ro-MO" w:eastAsia="zh-CN"/>
              </w:rPr>
              <w:t>cu reprezentarea grafică a consecutivității tehnologice, termenii de execuție a lucrărilor și valorificarea mijloacelor financiare (</w:t>
            </w:r>
            <w:r w:rsidRPr="00B06C55">
              <w:rPr>
                <w:color w:val="4F81BD" w:themeColor="accent1"/>
                <w:lang w:val="ro-MO"/>
              </w:rPr>
              <w:t>anexei nr. 10).</w:t>
            </w:r>
          </w:p>
        </w:tc>
        <w:tc>
          <w:tcPr>
            <w:tcW w:w="2411" w:type="dxa"/>
            <w:shd w:val="clear" w:color="auto" w:fill="auto"/>
          </w:tcPr>
          <w:p w:rsidR="00C34B48" w:rsidRPr="00C32F49" w:rsidRDefault="00C34B48">
            <w:r w:rsidRPr="00C32F49">
              <w:rPr>
                <w:color w:val="4F81BD" w:themeColor="accent1"/>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474FEF" w:rsidRDefault="00C34B48" w:rsidP="00E973A6">
            <w:pPr>
              <w:tabs>
                <w:tab w:val="left" w:pos="540"/>
              </w:tabs>
              <w:suppressAutoHyphens/>
              <w:rPr>
                <w:rFonts w:eastAsia="PMingLiU"/>
                <w:bCs/>
                <w:color w:val="4F81BD" w:themeColor="accent1"/>
                <w:lang w:val="ro-MO" w:eastAsia="zh-CN"/>
              </w:rPr>
            </w:pPr>
            <w:r w:rsidRPr="00474FEF">
              <w:rPr>
                <w:bCs/>
                <w:color w:val="4F81BD" w:themeColor="accent1"/>
                <w:lang w:val="ro-MO"/>
              </w:rPr>
              <w:t>Declarație privind perioada de mobilizare</w:t>
            </w:r>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3F2438"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3F2438"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3F2438"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3F2438"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Pr="00474FEF" w:rsidRDefault="0006779F" w:rsidP="0006779F">
            <w:pPr>
              <w:pStyle w:val="Default"/>
              <w:shd w:val="clear" w:color="auto" w:fill="FFFFFF" w:themeFill="background1"/>
              <w:tabs>
                <w:tab w:val="left" w:pos="1134"/>
              </w:tabs>
              <w:jc w:val="both"/>
              <w:rPr>
                <w:bCs/>
                <w:color w:val="4F81BD" w:themeColor="accent1"/>
                <w:lang w:val="ro-MO"/>
              </w:rPr>
            </w:pPr>
            <w:r w:rsidRPr="00474FEF">
              <w:rPr>
                <w:bCs/>
                <w:color w:val="4F81BD" w:themeColor="accent1"/>
                <w:lang w:val="ro-MO"/>
              </w:rPr>
              <w:t xml:space="preserve">Declarație privind dotările specifice, utilajul şi echipamentul necesar pentru îndeplinirea corespunzătoare a contractului </w:t>
            </w:r>
            <w:proofErr w:type="spellStart"/>
            <w:r w:rsidRPr="00474FEF">
              <w:rPr>
                <w:bCs/>
                <w:color w:val="4F81BD" w:themeColor="accent1"/>
                <w:lang w:val="ro-MO"/>
              </w:rPr>
              <w:t>confom</w:t>
            </w:r>
            <w:proofErr w:type="spellEnd"/>
            <w:r w:rsidRPr="00474FEF">
              <w:rPr>
                <w:bCs/>
                <w:color w:val="4F81BD" w:themeColor="accent1"/>
                <w:lang w:val="ro-MO"/>
              </w:rPr>
              <w:t xml:space="preserve"> procesului tehnologic a lucrărilor  </w:t>
            </w:r>
          </w:p>
          <w:p w:rsidR="0006779F" w:rsidRPr="00474FEF"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val="ro-MO" w:eastAsia="en-US"/>
              </w:rPr>
            </w:pPr>
            <w:r w:rsidRPr="00474FEF">
              <w:rPr>
                <w:bCs/>
                <w:color w:val="4F81BD" w:themeColor="accent1"/>
                <w:lang w:val="ro-MO"/>
              </w:rPr>
              <w:t>conform (</w:t>
            </w:r>
            <w:r w:rsidRPr="00474FEF">
              <w:rPr>
                <w:color w:val="4F81BD" w:themeColor="accent1"/>
                <w:lang w:val="ro-MO"/>
              </w:rPr>
              <w:t>anexei nr. 14)</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474FEF" w:rsidRDefault="0006779F" w:rsidP="005E45AD">
            <w:pPr>
              <w:ind w:left="37"/>
              <w:contextualSpacing/>
              <w:jc w:val="both"/>
              <w:rPr>
                <w:lang w:val="ro-MO"/>
              </w:rPr>
            </w:pPr>
            <w:r w:rsidRPr="00474FEF">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3F2438"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474FEF" w:rsidRDefault="0006779F" w:rsidP="00D51DA6">
            <w:pPr>
              <w:ind w:left="37"/>
              <w:contextualSpacing/>
              <w:jc w:val="both"/>
              <w:rPr>
                <w:b/>
                <w:lang w:val="ro-MO"/>
              </w:rPr>
            </w:pPr>
            <w:r w:rsidRPr="00474FEF">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4C.6</w:t>
            </w:r>
          </w:p>
        </w:tc>
        <w:tc>
          <w:tcPr>
            <w:tcW w:w="6096" w:type="dxa"/>
            <w:shd w:val="clear" w:color="auto" w:fill="auto"/>
            <w:vAlign w:val="center"/>
          </w:tcPr>
          <w:p w:rsidR="0006779F" w:rsidRPr="00474FEF" w:rsidRDefault="0006779F" w:rsidP="00D51DA6">
            <w:pPr>
              <w:ind w:left="37"/>
              <w:contextualSpacing/>
              <w:jc w:val="both"/>
              <w:rPr>
                <w:lang w:val="ro-MO"/>
              </w:rPr>
            </w:pPr>
            <w:r w:rsidRPr="00474FEF">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474FEF"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ro-MO"/>
              </w:rPr>
            </w:pPr>
            <w:r w:rsidRPr="00474FEF">
              <w:rPr>
                <w:rFonts w:ascii="Times New Roman" w:hAnsi="Times New Roman" w:cs="Times New Roman"/>
                <w:bCs/>
                <w:color w:val="4F81BD" w:themeColor="accent1"/>
                <w:lang w:val="ro-MO"/>
              </w:rPr>
              <w:t>Declarație privind personalul de specialitate propus pentru implementarea contractului, însoțită de schema de încadrare și salarizare a personalului angajat.</w:t>
            </w:r>
            <w:r w:rsidR="000C6BBE" w:rsidRPr="00474FEF">
              <w:rPr>
                <w:bCs/>
                <w:color w:val="4F81BD" w:themeColor="accent1"/>
                <w:lang w:val="ro-MO"/>
              </w:rPr>
              <w:t xml:space="preserve"> conform (</w:t>
            </w:r>
            <w:r w:rsidR="000C6BBE" w:rsidRPr="00474FEF">
              <w:rPr>
                <w:color w:val="4F81BD" w:themeColor="accent1"/>
                <w:lang w:val="ro-MO"/>
              </w:rPr>
              <w:t>anexei nr. 15)</w:t>
            </w:r>
            <w:r w:rsidR="000C6BBE" w:rsidRPr="00474FEF">
              <w:rPr>
                <w:rFonts w:ascii="Times New Roman" w:hAnsi="Times New Roman" w:cs="Times New Roman"/>
                <w:bCs/>
                <w:color w:val="4F81BD" w:themeColor="accent1"/>
                <w:lang w:val="ro-MO"/>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474FEF" w:rsidRDefault="003E7617" w:rsidP="003E7617">
            <w:pPr>
              <w:ind w:left="-57" w:right="-57"/>
              <w:jc w:val="both"/>
              <w:rPr>
                <w:rFonts w:eastAsia="PMingLiU"/>
                <w:bCs/>
                <w:lang w:val="ro-MO" w:eastAsia="zh-CN"/>
              </w:rPr>
            </w:pPr>
            <w:r w:rsidRPr="00474FEF">
              <w:rPr>
                <w:rFonts w:eastAsia="PMingLiU"/>
                <w:bCs/>
                <w:color w:val="4F81BD" w:themeColor="accent1"/>
                <w:lang w:val="ro-MO" w:eastAsia="zh-CN"/>
              </w:rPr>
              <w:t>Responsabil tehnic</w:t>
            </w:r>
            <w:r w:rsidR="0006779F" w:rsidRPr="00474FEF">
              <w:rPr>
                <w:rFonts w:eastAsia="PMingLiU"/>
                <w:bCs/>
                <w:color w:val="4F81BD" w:themeColor="accent1"/>
                <w:lang w:val="ro-MO" w:eastAsia="zh-CN"/>
              </w:rPr>
              <w:t xml:space="preserve"> atestat, a cărui vechime în acest domeniu de activitate nu este ma</w:t>
            </w:r>
            <w:r w:rsidR="00E973A6" w:rsidRPr="00474FEF">
              <w:rPr>
                <w:rFonts w:eastAsia="PMingLiU"/>
                <w:bCs/>
                <w:color w:val="4F81BD" w:themeColor="accent1"/>
                <w:lang w:val="ro-MO" w:eastAsia="zh-CN"/>
              </w:rPr>
              <w:t>i mică de 3 ani pentru domeniul</w:t>
            </w:r>
            <w:r w:rsidR="0006779F" w:rsidRPr="00474FEF">
              <w:rPr>
                <w:rFonts w:eastAsia="PMingLiU"/>
                <w:bCs/>
                <w:color w:val="4F81BD" w:themeColor="accent1"/>
                <w:lang w:val="ro-MO" w:eastAsia="zh-CN"/>
              </w:rPr>
              <w:t>:</w:t>
            </w:r>
          </w:p>
          <w:p w:rsidR="0006779F" w:rsidRPr="00474FEF" w:rsidRDefault="004B6F23" w:rsidP="003E7617">
            <w:pPr>
              <w:ind w:right="-57"/>
              <w:rPr>
                <w:rFonts w:eastAsia="PMingLiU"/>
                <w:bCs/>
                <w:color w:val="4F81BD" w:themeColor="accent1"/>
                <w:lang w:val="ro-MO" w:eastAsia="zh-CN"/>
              </w:rPr>
            </w:pPr>
            <w:r w:rsidRPr="00474FEF">
              <w:rPr>
                <w:rFonts w:eastAsia="PMingLiU"/>
                <w:bCs/>
                <w:color w:val="4F81BD" w:themeColor="accent1"/>
                <w:lang w:val="ro-MO" w:eastAsia="zh-CN"/>
              </w:rPr>
              <w:t>Construcții civile, industriale și agrozootehnice și instalații și rețele electrice</w:t>
            </w:r>
            <w:r w:rsidRPr="00474FEF">
              <w:rPr>
                <w:b/>
                <w:sz w:val="22"/>
                <w:szCs w:val="22"/>
                <w:lang w:val="ro-MO"/>
              </w:rPr>
              <w:t xml:space="preserve"> </w:t>
            </w:r>
            <w:r w:rsidR="000C6BBE" w:rsidRPr="00474FEF">
              <w:rPr>
                <w:rFonts w:eastAsia="PMingLiU"/>
                <w:bCs/>
                <w:i/>
                <w:color w:val="4F81BD" w:themeColor="accent1"/>
                <w:lang w:val="ro-MO" w:eastAsia="zh-CN"/>
              </w:rPr>
              <w:t xml:space="preserve">(vor fi furnizate documente, care să ateste studiile, calificările, experiența profesională, certificatul de </w:t>
            </w:r>
            <w:r w:rsidR="000C6BBE" w:rsidRPr="00474FEF">
              <w:rPr>
                <w:rFonts w:eastAsia="PMingLiU"/>
                <w:bCs/>
                <w:i/>
                <w:color w:val="4F81BD" w:themeColor="accent1"/>
                <w:lang w:val="ro-MO" w:eastAsia="zh-CN"/>
              </w:rPr>
              <w:lastRenderedPageBreak/>
              <w:t>atestare tehnico-profesională).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lastRenderedPageBreak/>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lastRenderedPageBreak/>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3F2438"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3F2438"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3F2438"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207"/>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 xml:space="preserve">În cazul că răspunsul este Da pentru una din întrebările 4C.11 – 4C.13, puteți furniza dovezi prin care se va demonstra îndeplinirea lucrărilor, livrarea bunurilor, </w:t>
            </w:r>
            <w:r w:rsidRPr="00C32F49">
              <w:rPr>
                <w:lang w:val="ro-MO"/>
              </w:rPr>
              <w:lastRenderedPageBreak/>
              <w:t>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3F2438"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lastRenderedPageBreak/>
              <w:t>Standarde de asigurare a calității</w:t>
            </w:r>
          </w:p>
        </w:tc>
      </w:tr>
      <w:tr w:rsidR="00E973A6" w:rsidRPr="00C32F49" w:rsidTr="00426D94">
        <w:trPr>
          <w:trHeight w:val="1800"/>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4D5161" w:rsidRPr="00C32F49" w:rsidTr="004D5161">
        <w:trPr>
          <w:trHeight w:val="868"/>
        </w:trPr>
        <w:tc>
          <w:tcPr>
            <w:tcW w:w="1667" w:type="dxa"/>
            <w:vMerge/>
            <w:shd w:val="clear" w:color="auto" w:fill="auto"/>
            <w:vAlign w:val="center"/>
          </w:tcPr>
          <w:p w:rsidR="004D5161" w:rsidRPr="00C32F49" w:rsidRDefault="004D5161" w:rsidP="00D51DA6">
            <w:pPr>
              <w:contextualSpacing/>
              <w:jc w:val="center"/>
              <w:rPr>
                <w:lang w:val="ro-MO"/>
              </w:rPr>
            </w:pPr>
          </w:p>
        </w:tc>
        <w:tc>
          <w:tcPr>
            <w:tcW w:w="6096" w:type="dxa"/>
            <w:shd w:val="clear" w:color="auto" w:fill="auto"/>
            <w:vAlign w:val="center"/>
          </w:tcPr>
          <w:p w:rsidR="004D5161" w:rsidRPr="004D5161" w:rsidRDefault="004D5161" w:rsidP="004D5161">
            <w:pPr>
              <w:ind w:left="360" w:right="-57" w:hanging="360"/>
              <w:rPr>
                <w:rFonts w:eastAsia="PMingLiU"/>
                <w:bCs/>
                <w:color w:val="4F81BD" w:themeColor="accent1"/>
                <w:lang w:val="ro-MO" w:eastAsia="zh-CN"/>
              </w:rPr>
            </w:pPr>
            <w:r w:rsidRPr="004D5161">
              <w:rPr>
                <w:rFonts w:eastAsia="PMingLiU"/>
                <w:bCs/>
                <w:color w:val="4F81BD" w:themeColor="accent1"/>
                <w:lang w:val="ro-MO" w:eastAsia="zh-CN"/>
              </w:rPr>
              <w:t xml:space="preserve">Compania de construcții să dispună de Certificat de Standard </w:t>
            </w:r>
          </w:p>
          <w:p w:rsidR="004D5161" w:rsidRPr="004D5161" w:rsidRDefault="004D5161" w:rsidP="004D5161">
            <w:pPr>
              <w:ind w:left="34" w:right="-57" w:hanging="34"/>
              <w:rPr>
                <w:lang w:val="ro-MO"/>
              </w:rPr>
            </w:pPr>
            <w:r w:rsidRPr="004D5161">
              <w:rPr>
                <w:rFonts w:eastAsia="PMingLiU"/>
                <w:bCs/>
                <w:color w:val="4F81BD" w:themeColor="accent1"/>
                <w:lang w:val="ro-MO" w:eastAsia="zh-CN"/>
              </w:rPr>
              <w:t xml:space="preserve">Internațional pentru Sistemul de </w:t>
            </w:r>
            <w:proofErr w:type="spellStart"/>
            <w:r w:rsidRPr="004D5161">
              <w:rPr>
                <w:rFonts w:eastAsia="PMingLiU"/>
                <w:bCs/>
                <w:color w:val="4F81BD" w:themeColor="accent1"/>
                <w:lang w:val="ro-MO" w:eastAsia="zh-CN"/>
              </w:rPr>
              <w:t>Managment</w:t>
            </w:r>
            <w:proofErr w:type="spellEnd"/>
            <w:r w:rsidRPr="004D5161">
              <w:rPr>
                <w:rFonts w:eastAsia="PMingLiU"/>
                <w:bCs/>
                <w:color w:val="4F81BD" w:themeColor="accent1"/>
                <w:lang w:val="ro-MO" w:eastAsia="zh-CN"/>
              </w:rPr>
              <w:t xml:space="preserve"> al Calității în domeniul construcțiilor ISO 9001:2015.</w:t>
            </w:r>
            <w:r w:rsidRPr="004D5161">
              <w:rPr>
                <w:rFonts w:eastAsia="PMingLiU"/>
                <w:bCs/>
                <w:lang w:val="ro-MO" w:eastAsia="zh-CN"/>
              </w:rPr>
              <w:t xml:space="preserve"> </w:t>
            </w:r>
          </w:p>
        </w:tc>
        <w:tc>
          <w:tcPr>
            <w:tcW w:w="2411" w:type="dxa"/>
            <w:shd w:val="clear" w:color="auto" w:fill="auto"/>
            <w:vAlign w:val="center"/>
          </w:tcPr>
          <w:p w:rsidR="004D5161" w:rsidRPr="00C32F49" w:rsidRDefault="004D5161" w:rsidP="00D51DA6">
            <w:pPr>
              <w:contextualSpacing/>
              <w:jc w:val="center"/>
              <w:rPr>
                <w:lang w:val="ro-MO"/>
              </w:rPr>
            </w:pP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4D5161" w:rsidRDefault="00E973A6" w:rsidP="00BF07C8">
            <w:pPr>
              <w:shd w:val="clear" w:color="auto" w:fill="FFFFFF" w:themeFill="background1"/>
              <w:tabs>
                <w:tab w:val="left" w:pos="540"/>
              </w:tabs>
              <w:suppressAutoHyphens/>
              <w:rPr>
                <w:rFonts w:eastAsia="PMingLiU"/>
                <w:bCs/>
                <w:color w:val="4F81BD" w:themeColor="accent1"/>
                <w:lang w:val="ro-MO" w:eastAsia="zh-CN"/>
              </w:rPr>
            </w:pPr>
            <w:r w:rsidRPr="004D5161">
              <w:rPr>
                <w:rFonts w:eastAsia="PMingLiU"/>
                <w:bCs/>
                <w:color w:val="4F81BD" w:themeColor="accent1"/>
                <w:lang w:val="ro-MO"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4D5161">
        <w:trPr>
          <w:trHeight w:val="229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70E0D" w:rsidRPr="004D5161" w:rsidRDefault="00E70E0D" w:rsidP="00E70E0D">
            <w:pPr>
              <w:tabs>
                <w:tab w:val="left" w:pos="540"/>
              </w:tabs>
              <w:suppressAutoHyphens/>
              <w:rPr>
                <w:rFonts w:eastAsia="PMingLiU"/>
                <w:bCs/>
                <w:color w:val="4F81BD" w:themeColor="accent1"/>
                <w:lang w:val="ro-MO" w:eastAsia="zh-CN"/>
              </w:rPr>
            </w:pPr>
            <w:r w:rsidRPr="004D5161">
              <w:rPr>
                <w:rFonts w:eastAsia="PMingLiU"/>
                <w:bCs/>
                <w:color w:val="4F81BD" w:themeColor="accent1"/>
                <w:lang w:val="ro-MO" w:eastAsia="zh-CN"/>
              </w:rPr>
              <w:t xml:space="preserve">Certificate de calitate a principalelor materiale, care conform proiectului de execuție și devizului de cheltuieli vor fi aplicate, </w:t>
            </w:r>
            <w:r w:rsidRPr="004D5161">
              <w:rPr>
                <w:i/>
                <w:color w:val="4F81BD" w:themeColor="accent1"/>
                <w:lang w:val="ro-MO"/>
              </w:rPr>
              <w:t>prezentate în copii, semnate de către ofertant</w:t>
            </w:r>
            <w:r w:rsidRPr="004D5161">
              <w:rPr>
                <w:rFonts w:eastAsia="PMingLiU"/>
                <w:bCs/>
                <w:color w:val="4F81BD" w:themeColor="accent1"/>
                <w:lang w:val="ro-MO" w:eastAsia="zh-CN"/>
              </w:rPr>
              <w:t>:</w:t>
            </w:r>
          </w:p>
          <w:p w:rsidR="00976B77" w:rsidRPr="004D5161" w:rsidRDefault="007E168A" w:rsidP="00976B77">
            <w:pPr>
              <w:ind w:right="-57"/>
              <w:rPr>
                <w:rFonts w:eastAsia="PMingLiU"/>
                <w:bCs/>
                <w:color w:val="4F81BD" w:themeColor="accent1"/>
                <w:lang w:val="ro-MO" w:eastAsia="zh-CN"/>
              </w:rPr>
            </w:pPr>
            <w:r w:rsidRPr="004D5161">
              <w:rPr>
                <w:rFonts w:eastAsia="PMingLiU"/>
                <w:bCs/>
                <w:color w:val="4F81BD" w:themeColor="accent1"/>
                <w:lang w:val="ro-MO" w:eastAsia="zh-CN"/>
              </w:rPr>
              <w:t>-</w:t>
            </w:r>
            <w:r w:rsidR="00976B77" w:rsidRPr="004D5161">
              <w:rPr>
                <w:rFonts w:eastAsia="PMingLiU"/>
                <w:bCs/>
                <w:color w:val="4F81BD" w:themeColor="accent1"/>
                <w:lang w:val="ro-MO" w:eastAsia="zh-CN"/>
              </w:rPr>
              <w:t xml:space="preserve"> gresia din ceramică.</w:t>
            </w:r>
          </w:p>
          <w:p w:rsidR="00976B77" w:rsidRPr="004D5161" w:rsidRDefault="007E168A" w:rsidP="00976B77">
            <w:pPr>
              <w:ind w:right="-57"/>
              <w:rPr>
                <w:rFonts w:eastAsia="PMingLiU"/>
                <w:bCs/>
                <w:color w:val="4F81BD" w:themeColor="accent1"/>
                <w:lang w:val="ro-MO" w:eastAsia="zh-CN"/>
              </w:rPr>
            </w:pPr>
            <w:r w:rsidRPr="004D5161">
              <w:rPr>
                <w:rFonts w:eastAsia="PMingLiU"/>
                <w:bCs/>
                <w:color w:val="4F81BD" w:themeColor="accent1"/>
                <w:lang w:val="ro-MO" w:eastAsia="zh-CN"/>
              </w:rPr>
              <w:t>-</w:t>
            </w:r>
            <w:r w:rsidR="00976B77" w:rsidRPr="004D5161">
              <w:rPr>
                <w:rFonts w:eastAsia="PMingLiU"/>
                <w:bCs/>
                <w:color w:val="4F81BD" w:themeColor="accent1"/>
                <w:lang w:val="ro-MO" w:eastAsia="zh-CN"/>
              </w:rPr>
              <w:t xml:space="preserve"> pentru tencuieli exterioare ,,TINC”.</w:t>
            </w:r>
          </w:p>
          <w:p w:rsidR="00976B77" w:rsidRPr="004D5161" w:rsidRDefault="007E168A" w:rsidP="00976B77">
            <w:pPr>
              <w:ind w:right="-57"/>
              <w:rPr>
                <w:rFonts w:eastAsia="PMingLiU"/>
                <w:bCs/>
                <w:color w:val="4F81BD" w:themeColor="accent1"/>
                <w:lang w:val="ro-MO" w:eastAsia="zh-CN"/>
              </w:rPr>
            </w:pPr>
            <w:proofErr w:type="spellStart"/>
            <w:r w:rsidRPr="004D5161">
              <w:rPr>
                <w:rFonts w:eastAsia="PMingLiU"/>
                <w:bCs/>
                <w:color w:val="4F81BD" w:themeColor="accent1"/>
                <w:lang w:val="ro-MO" w:eastAsia="zh-CN"/>
              </w:rPr>
              <w:t>-</w:t>
            </w:r>
            <w:r w:rsidR="00976B77" w:rsidRPr="004D5161">
              <w:rPr>
                <w:color w:val="4F81BD" w:themeColor="accent1"/>
                <w:lang w:val="ro-MO"/>
              </w:rPr>
              <w:t>ferestre</w:t>
            </w:r>
            <w:proofErr w:type="spellEnd"/>
            <w:r w:rsidR="00976B77" w:rsidRPr="004D5161">
              <w:rPr>
                <w:color w:val="4F81BD" w:themeColor="accent1"/>
                <w:lang w:val="ro-MO"/>
              </w:rPr>
              <w:t xml:space="preserve"> din mase plastice</w:t>
            </w:r>
            <w:r w:rsidR="00976B77" w:rsidRPr="004D5161">
              <w:rPr>
                <w:rFonts w:eastAsia="PMingLiU"/>
                <w:bCs/>
                <w:color w:val="4F81BD" w:themeColor="accent1"/>
                <w:lang w:val="ro-MO" w:eastAsia="zh-CN"/>
              </w:rPr>
              <w:t>.</w:t>
            </w:r>
          </w:p>
          <w:p w:rsidR="00976B77" w:rsidRPr="004D5161" w:rsidRDefault="007E168A" w:rsidP="00976B77">
            <w:pPr>
              <w:ind w:right="-57"/>
              <w:rPr>
                <w:rFonts w:eastAsia="PMingLiU"/>
                <w:bCs/>
                <w:color w:val="4F81BD" w:themeColor="accent1"/>
                <w:lang w:val="ro-MO" w:eastAsia="zh-CN"/>
              </w:rPr>
            </w:pPr>
            <w:r w:rsidRPr="004D5161">
              <w:rPr>
                <w:rFonts w:eastAsia="PMingLiU"/>
                <w:bCs/>
                <w:color w:val="4F81BD" w:themeColor="accent1"/>
                <w:lang w:val="ro-MO" w:eastAsia="zh-CN"/>
              </w:rPr>
              <w:t>-</w:t>
            </w:r>
            <w:r w:rsidR="00976B77" w:rsidRPr="004D5161">
              <w:rPr>
                <w:rFonts w:eastAsia="PMingLiU"/>
                <w:bCs/>
                <w:color w:val="4F81BD" w:themeColor="accent1"/>
                <w:lang w:val="ro-MO" w:eastAsia="zh-CN"/>
              </w:rPr>
              <w:t xml:space="preserve"> beton din ciment.</w:t>
            </w:r>
          </w:p>
          <w:p w:rsidR="00976B77" w:rsidRPr="004D5161" w:rsidRDefault="007E168A" w:rsidP="004D5161">
            <w:pPr>
              <w:ind w:right="-57"/>
              <w:rPr>
                <w:rFonts w:eastAsia="PMingLiU"/>
                <w:bCs/>
                <w:lang w:val="ro-MO" w:eastAsia="zh-CN"/>
              </w:rPr>
            </w:pPr>
            <w:r w:rsidRPr="004D5161">
              <w:rPr>
                <w:rFonts w:eastAsia="PMingLiU"/>
                <w:bCs/>
                <w:color w:val="4F81BD" w:themeColor="accent1"/>
                <w:lang w:val="ro-MO" w:eastAsia="zh-CN"/>
              </w:rPr>
              <w:t>-</w:t>
            </w:r>
            <w:r w:rsidR="00976B77" w:rsidRPr="004D5161">
              <w:rPr>
                <w:rFonts w:eastAsia="PMingLiU"/>
                <w:bCs/>
                <w:color w:val="4F81BD" w:themeColor="accent1"/>
                <w:lang w:val="ro-MO" w:eastAsia="zh-CN"/>
              </w:rPr>
              <w:t xml:space="preserve"> Informație despre furnizorii de mat</w:t>
            </w:r>
            <w:r w:rsidR="004D5161">
              <w:rPr>
                <w:rFonts w:eastAsia="PMingLiU"/>
                <w:bCs/>
                <w:color w:val="4F81BD" w:themeColor="accent1"/>
                <w:lang w:val="ro-MO" w:eastAsia="zh-CN"/>
              </w:rPr>
              <w:t>e</w:t>
            </w:r>
            <w:r w:rsidR="00976B77" w:rsidRPr="004D5161">
              <w:rPr>
                <w:rFonts w:eastAsia="PMingLiU"/>
                <w:bCs/>
                <w:color w:val="4F81BD" w:themeColor="accent1"/>
                <w:lang w:val="ro-MO" w:eastAsia="zh-CN"/>
              </w:rPr>
              <w:t>riale.</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E973A6">
        <w:trPr>
          <w:trHeight w:val="28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4D5161" w:rsidRDefault="00F236DF" w:rsidP="00E973A6">
            <w:pPr>
              <w:ind w:right="-57"/>
              <w:rPr>
                <w:rFonts w:eastAsia="PMingLiU"/>
                <w:bCs/>
                <w:color w:val="4F81BD" w:themeColor="accent1"/>
                <w:lang w:val="ro-MO" w:eastAsia="zh-CN"/>
              </w:rPr>
            </w:pPr>
            <w:r w:rsidRPr="004D5161">
              <w:rPr>
                <w:b/>
                <w:color w:val="4F81BD" w:themeColor="accent1"/>
                <w:lang w:val="ro-MO"/>
              </w:rPr>
              <w:t>**</w:t>
            </w:r>
            <w:r w:rsidRPr="004D5161">
              <w:rPr>
                <w:color w:val="4F81BD" w:themeColor="accent1"/>
                <w:lang w:val="ro-MO"/>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2411" w:type="dxa"/>
            <w:shd w:val="clear" w:color="auto" w:fill="auto"/>
          </w:tcPr>
          <w:p w:rsidR="00E973A6" w:rsidRPr="00C32F49" w:rsidRDefault="00E973A6">
            <w:r w:rsidRPr="00C32F49">
              <w:rPr>
                <w:color w:val="4F81BD" w:themeColor="accent1"/>
                <w:lang w:val="ro-MO"/>
              </w:rPr>
              <w:t>󠇡Da            󠇡Nu</w:t>
            </w:r>
          </w:p>
        </w:tc>
      </w:tr>
      <w:tr w:rsidR="006D791C" w:rsidRPr="00C32F49" w:rsidTr="003E7617">
        <w:trPr>
          <w:trHeight w:val="60"/>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Pr="003E7617" w:rsidRDefault="003E7617" w:rsidP="006D791C">
            <w:pPr>
              <w:ind w:left="-57" w:right="-57"/>
              <w:rPr>
                <w:rFonts w:eastAsia="PMingLiU"/>
                <w:b/>
                <w:bCs/>
                <w:color w:val="4F81BD" w:themeColor="accent1"/>
                <w:lang w:val="en-US" w:eastAsia="zh-CN"/>
              </w:rPr>
            </w:pPr>
            <w:r w:rsidRPr="003E7617">
              <w:rPr>
                <w:rFonts w:eastAsia="PMingLiU"/>
                <w:bCs/>
                <w:color w:val="4F81BD" w:themeColor="accent1"/>
                <w:lang w:val="ro-MO" w:eastAsia="zh-CN"/>
              </w:rPr>
              <w:t xml:space="preserve">Declarație, referitor perioada de garanție a </w:t>
            </w:r>
            <w:proofErr w:type="spellStart"/>
            <w:r w:rsidRPr="003E7617">
              <w:rPr>
                <w:rFonts w:eastAsia="PMingLiU"/>
                <w:bCs/>
                <w:color w:val="4F81BD" w:themeColor="accent1"/>
                <w:lang w:val="ro-MO" w:eastAsia="zh-CN"/>
              </w:rPr>
              <w:t>lucrarilor</w:t>
            </w:r>
            <w:proofErr w:type="spellEnd"/>
            <w:r w:rsidRPr="003E7617">
              <w:rPr>
                <w:rFonts w:eastAsia="PMingLiU"/>
                <w:bCs/>
                <w:color w:val="4F81BD" w:themeColor="accent1"/>
                <w:lang w:val="ro-MO" w:eastAsia="zh-CN"/>
              </w:rPr>
              <w:t>.</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3F2438"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3F2438"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426D94" w:rsidRPr="00C32F49" w:rsidTr="00F6149E">
        <w:trPr>
          <w:trHeight w:val="135"/>
        </w:trPr>
        <w:tc>
          <w:tcPr>
            <w:tcW w:w="1667" w:type="dxa"/>
            <w:vMerge w:val="restart"/>
            <w:shd w:val="clear" w:color="auto" w:fill="auto"/>
            <w:vAlign w:val="center"/>
          </w:tcPr>
          <w:p w:rsidR="00426D94" w:rsidRPr="00C32F49" w:rsidRDefault="00426D94" w:rsidP="00393B8C">
            <w:pPr>
              <w:contextualSpacing/>
              <w:jc w:val="center"/>
              <w:rPr>
                <w:lang w:val="ro-MO"/>
              </w:rPr>
            </w:pPr>
            <w:r w:rsidRPr="00C32F49">
              <w:rPr>
                <w:lang w:val="ro-MO"/>
              </w:rPr>
              <w:t>4E.2</w:t>
            </w:r>
          </w:p>
        </w:tc>
        <w:tc>
          <w:tcPr>
            <w:tcW w:w="6096" w:type="dxa"/>
            <w:vMerge w:val="restart"/>
            <w:shd w:val="clear" w:color="auto" w:fill="auto"/>
            <w:vAlign w:val="center"/>
          </w:tcPr>
          <w:p w:rsidR="00426D94" w:rsidRPr="00C32F49" w:rsidRDefault="00426D94"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rPr>
                <w:lang w:val="ro-MO"/>
              </w:rPr>
            </w:pPr>
            <w:r w:rsidRPr="00C32F49">
              <w:rPr>
                <w:lang w:val="ro-MO"/>
              </w:rPr>
              <w:t>|text|</w:t>
            </w:r>
          </w:p>
        </w:tc>
      </w:tr>
      <w:tr w:rsidR="00426D94" w:rsidRPr="00C32F49" w:rsidTr="00F6149E">
        <w:trPr>
          <w:trHeight w:val="120"/>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rPr>
                <w:lang w:val="ro-MO"/>
              </w:rPr>
            </w:pPr>
            <w:r w:rsidRPr="00C32F49">
              <w:rPr>
                <w:lang w:val="ro-MO"/>
              </w:rPr>
              <w:t>|text|</w:t>
            </w:r>
          </w:p>
        </w:tc>
      </w:tr>
      <w:tr w:rsidR="00426D94" w:rsidRPr="003F2438" w:rsidTr="00F6149E">
        <w:trPr>
          <w:trHeight w:val="285"/>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rPr>
                <w:lang w:val="ro-MO"/>
              </w:rPr>
            </w:pPr>
            <w:r w:rsidRPr="00C32F49">
              <w:rPr>
                <w:lang w:val="ro-MO"/>
              </w:rPr>
              <w:t>|text|</w:t>
            </w:r>
          </w:p>
        </w:tc>
      </w:tr>
      <w:tr w:rsidR="00426D94" w:rsidRPr="00C32F49" w:rsidTr="000860CF">
        <w:tc>
          <w:tcPr>
            <w:tcW w:w="10174" w:type="dxa"/>
            <w:gridSpan w:val="3"/>
            <w:shd w:val="clear" w:color="auto" w:fill="auto"/>
          </w:tcPr>
          <w:p w:rsidR="00426D94" w:rsidRPr="00C32F49" w:rsidRDefault="00426D94" w:rsidP="00D51DA6">
            <w:pPr>
              <w:numPr>
                <w:ilvl w:val="0"/>
                <w:numId w:val="26"/>
              </w:numPr>
              <w:ind w:left="426" w:hanging="284"/>
              <w:contextualSpacing/>
              <w:rPr>
                <w:lang w:val="ro-MO"/>
              </w:rPr>
            </w:pPr>
            <w:r w:rsidRPr="00C32F49">
              <w:rPr>
                <w:b/>
                <w:lang w:val="ro-MO"/>
              </w:rPr>
              <w:t>Permiterea controalelor</w:t>
            </w:r>
          </w:p>
        </w:tc>
      </w:tr>
      <w:tr w:rsidR="00426D94" w:rsidRPr="00C32F49" w:rsidTr="00F6149E">
        <w:tc>
          <w:tcPr>
            <w:tcW w:w="1667" w:type="dxa"/>
            <w:shd w:val="clear" w:color="auto" w:fill="auto"/>
            <w:vAlign w:val="center"/>
          </w:tcPr>
          <w:p w:rsidR="00426D94" w:rsidRPr="00C32F49" w:rsidRDefault="00426D94" w:rsidP="00D51DA6">
            <w:pPr>
              <w:contextualSpacing/>
              <w:jc w:val="center"/>
              <w:rPr>
                <w:lang w:val="ro-MO"/>
              </w:rPr>
            </w:pPr>
            <w:r w:rsidRPr="00C32F49">
              <w:rPr>
                <w:lang w:val="ro-MO"/>
              </w:rPr>
              <w:t>4F.1</w:t>
            </w:r>
          </w:p>
        </w:tc>
        <w:tc>
          <w:tcPr>
            <w:tcW w:w="6096" w:type="dxa"/>
            <w:shd w:val="clear" w:color="auto" w:fill="auto"/>
            <w:vAlign w:val="center"/>
          </w:tcPr>
          <w:p w:rsidR="00426D94" w:rsidRPr="00C32F49" w:rsidRDefault="00426D94"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bl>
    <w:p w:rsidR="00324E85" w:rsidRPr="00C32F49" w:rsidRDefault="00324E85"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3F2438"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E70E0D">
              <w:rPr>
                <w:lang w:val="ro-MO"/>
              </w:rPr>
              <w:t>3</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3F2438"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proofErr w:type="spellStart"/>
      <w:r w:rsidR="00426D94" w:rsidRPr="00C32F49">
        <w:rPr>
          <w:rFonts w:eastAsia="Cambria"/>
          <w:color w:val="4F81BD" w:themeColor="accent1"/>
          <w:lang w:val="en-TT"/>
        </w:rPr>
        <w:t>Aparatului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președintelui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raionului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Strășeni</w:t>
      </w:r>
      <w:proofErr w:type="spellEnd"/>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xml:space="preserve">, cu condiția că operatorul economic să fi furnizat informațiile necesare (adresa de internet, autoritatea sau organismul emitent(ă), referința exactă a documentației) care să îi permită autorității </w:t>
      </w:r>
      <w:r w:rsidR="00F8124E" w:rsidRPr="00C32F49">
        <w:rPr>
          <w:lang w:val="ro-MO"/>
        </w:rPr>
        <w:lastRenderedPageBreak/>
        <w:t>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proofErr w:type="spellStart"/>
      <w:r w:rsidR="00426D94" w:rsidRPr="00C32F49">
        <w:rPr>
          <w:rFonts w:eastAsia="Cambria"/>
          <w:color w:val="4F81BD" w:themeColor="accent1"/>
          <w:lang w:val="en-TT"/>
        </w:rPr>
        <w:t>Aparatul</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președintelui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raionului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Strășeni</w:t>
      </w:r>
      <w:proofErr w:type="spellEnd"/>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1">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2">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6"/>
  </w:num>
  <w:num w:numId="3">
    <w:abstractNumId w:val="32"/>
  </w:num>
  <w:num w:numId="4">
    <w:abstractNumId w:val="9"/>
  </w:num>
  <w:num w:numId="5">
    <w:abstractNumId w:val="38"/>
  </w:num>
  <w:num w:numId="6">
    <w:abstractNumId w:val="35"/>
  </w:num>
  <w:num w:numId="7">
    <w:abstractNumId w:val="31"/>
    <w:lvlOverride w:ilvl="0">
      <w:startOverride w:val="1"/>
    </w:lvlOverride>
  </w:num>
  <w:num w:numId="8">
    <w:abstractNumId w:val="11"/>
  </w:num>
  <w:num w:numId="9">
    <w:abstractNumId w:val="23"/>
    <w:lvlOverride w:ilvl="0">
      <w:startOverride w:val="1"/>
    </w:lvlOverride>
  </w:num>
  <w:num w:numId="10">
    <w:abstractNumId w:val="0"/>
  </w:num>
  <w:num w:numId="11">
    <w:abstractNumId w:val="17"/>
  </w:num>
  <w:num w:numId="12">
    <w:abstractNumId w:val="15"/>
  </w:num>
  <w:num w:numId="13">
    <w:abstractNumId w:val="14"/>
  </w:num>
  <w:num w:numId="14">
    <w:abstractNumId w:val="13"/>
  </w:num>
  <w:num w:numId="15">
    <w:abstractNumId w:val="4"/>
  </w:num>
  <w:num w:numId="16">
    <w:abstractNumId w:val="24"/>
  </w:num>
  <w:num w:numId="17">
    <w:abstractNumId w:val="30"/>
  </w:num>
  <w:num w:numId="18">
    <w:abstractNumId w:val="8"/>
  </w:num>
  <w:num w:numId="19">
    <w:abstractNumId w:val="29"/>
  </w:num>
  <w:num w:numId="20">
    <w:abstractNumId w:val="12"/>
  </w:num>
  <w:num w:numId="21">
    <w:abstractNumId w:val="18"/>
  </w:num>
  <w:num w:numId="22">
    <w:abstractNumId w:val="22"/>
  </w:num>
  <w:num w:numId="23">
    <w:abstractNumId w:val="33"/>
  </w:num>
  <w:num w:numId="24">
    <w:abstractNumId w:val="1"/>
  </w:num>
  <w:num w:numId="25">
    <w:abstractNumId w:val="6"/>
  </w:num>
  <w:num w:numId="26">
    <w:abstractNumId w:val="26"/>
  </w:num>
  <w:num w:numId="27">
    <w:abstractNumId w:val="7"/>
  </w:num>
  <w:num w:numId="28">
    <w:abstractNumId w:val="34"/>
  </w:num>
  <w:num w:numId="29">
    <w:abstractNumId w:val="36"/>
  </w:num>
  <w:num w:numId="30">
    <w:abstractNumId w:val="37"/>
  </w:num>
  <w:num w:numId="31">
    <w:abstractNumId w:val="28"/>
  </w:num>
  <w:num w:numId="32">
    <w:abstractNumId w:val="20"/>
  </w:num>
  <w:num w:numId="33">
    <w:abstractNumId w:val="3"/>
  </w:num>
  <w:num w:numId="34">
    <w:abstractNumId w:val="10"/>
  </w:num>
  <w:num w:numId="35">
    <w:abstractNumId w:val="27"/>
  </w:num>
  <w:num w:numId="36">
    <w:abstractNumId w:val="21"/>
  </w:num>
  <w:num w:numId="37">
    <w:abstractNumId w:val="2"/>
  </w:num>
  <w:num w:numId="38">
    <w:abstractNumId w:val="25"/>
  </w:num>
  <w:num w:numId="39">
    <w:abstractNumId w:val="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2A85"/>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104"/>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A6E"/>
    <w:rsid w:val="00316917"/>
    <w:rsid w:val="00317075"/>
    <w:rsid w:val="00317791"/>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0EFB"/>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E7617"/>
    <w:rsid w:val="003F104D"/>
    <w:rsid w:val="003F2438"/>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4FEF"/>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B6F23"/>
    <w:rsid w:val="004C1908"/>
    <w:rsid w:val="004C2953"/>
    <w:rsid w:val="004C70DA"/>
    <w:rsid w:val="004D06C9"/>
    <w:rsid w:val="004D1890"/>
    <w:rsid w:val="004D4B59"/>
    <w:rsid w:val="004D5161"/>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07E4A"/>
    <w:rsid w:val="005119F8"/>
    <w:rsid w:val="0051265B"/>
    <w:rsid w:val="00515829"/>
    <w:rsid w:val="00515A3A"/>
    <w:rsid w:val="00521400"/>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371E1"/>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168A"/>
    <w:rsid w:val="007E247B"/>
    <w:rsid w:val="007E5D8C"/>
    <w:rsid w:val="007F3D79"/>
    <w:rsid w:val="00800C93"/>
    <w:rsid w:val="00801D03"/>
    <w:rsid w:val="00802CC7"/>
    <w:rsid w:val="00806251"/>
    <w:rsid w:val="00806A1E"/>
    <w:rsid w:val="00806E29"/>
    <w:rsid w:val="00810B25"/>
    <w:rsid w:val="00811082"/>
    <w:rsid w:val="00812336"/>
    <w:rsid w:val="00812A94"/>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5E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6B77"/>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06C55"/>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B6F7C"/>
    <w:rsid w:val="00BC1D09"/>
    <w:rsid w:val="00BC1F8B"/>
    <w:rsid w:val="00BC33DC"/>
    <w:rsid w:val="00BC4863"/>
    <w:rsid w:val="00BC6FA5"/>
    <w:rsid w:val="00BD0921"/>
    <w:rsid w:val="00BD0DA2"/>
    <w:rsid w:val="00BD368E"/>
    <w:rsid w:val="00BD5D01"/>
    <w:rsid w:val="00BD656F"/>
    <w:rsid w:val="00BD68AC"/>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5FF3"/>
    <w:rsid w:val="00C078D9"/>
    <w:rsid w:val="00C07AFB"/>
    <w:rsid w:val="00C129F3"/>
    <w:rsid w:val="00C157C5"/>
    <w:rsid w:val="00C15FE1"/>
    <w:rsid w:val="00C17C25"/>
    <w:rsid w:val="00C17FC4"/>
    <w:rsid w:val="00C21726"/>
    <w:rsid w:val="00C2374E"/>
    <w:rsid w:val="00C23874"/>
    <w:rsid w:val="00C240E7"/>
    <w:rsid w:val="00C251B4"/>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0E0D"/>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C5EBD"/>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5A6C"/>
    <w:rsid w:val="00F165A1"/>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2411"/>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1E44"/>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3CFEA-FC44-4D4A-8466-4A1963FAE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15</Pages>
  <Words>5643</Words>
  <Characters>32168</Characters>
  <Application>Microsoft Office Word</Application>
  <DocSecurity>0</DocSecurity>
  <Lines>268</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9</cp:revision>
  <cp:lastPrinted>2020-03-09T06:17:00Z</cp:lastPrinted>
  <dcterms:created xsi:type="dcterms:W3CDTF">2026-06-25T11:11:00Z</dcterms:created>
  <dcterms:modified xsi:type="dcterms:W3CDTF">2026-07-01T12:59:00Z</dcterms:modified>
</cp:coreProperties>
</file>