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501FC1"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 xml:space="preserve">şi de a încheia contractul respectiv numai </w:t>
      </w:r>
      <w:r w:rsidR="006F3B8E" w:rsidRPr="00FF430B">
        <w:lastRenderedPageBreak/>
        <w:t>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w:t>
      </w:r>
      <w:r w:rsidR="00D43956" w:rsidRPr="00FF430B">
        <w:lastRenderedPageBreak/>
        <w:t>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lastRenderedPageBreak/>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lastRenderedPageBreak/>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87B5D" w:rsidRDefault="000E4D7D" w:rsidP="009F1E2C">
      <w:pPr>
        <w:pStyle w:val="af2"/>
        <w:shd w:val="clear" w:color="auto" w:fill="FFFFFF"/>
        <w:tabs>
          <w:tab w:val="left" w:pos="-284"/>
        </w:tabs>
        <w:ind w:left="-284" w:firstLine="284"/>
        <w:rPr>
          <w:color w:val="000000" w:themeColor="text1"/>
          <w:lang w:val="en-US" w:eastAsia="it-IT"/>
        </w:rPr>
      </w:pPr>
      <w:r w:rsidRPr="00187B5D">
        <w:rPr>
          <w:b/>
          <w:color w:val="000000" w:themeColor="text1"/>
          <w:lang w:val="en-US"/>
        </w:rPr>
        <w:t>9</w:t>
      </w:r>
      <w:r w:rsidR="0024699C" w:rsidRPr="00187B5D">
        <w:rPr>
          <w:b/>
          <w:color w:val="000000" w:themeColor="text1"/>
          <w:lang w:val="en-US"/>
        </w:rPr>
        <w:t>8</w:t>
      </w:r>
      <w:r w:rsidR="00B00190" w:rsidRPr="00187B5D">
        <w:rPr>
          <w:b/>
          <w:color w:val="000000" w:themeColor="text1"/>
          <w:lang w:val="en-US"/>
        </w:rPr>
        <w:t xml:space="preserve">. </w:t>
      </w:r>
      <w:r w:rsidR="00B00190" w:rsidRPr="00187B5D">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3A0244" w:rsidRDefault="003A0244"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3A0244" w:rsidRDefault="003A0244" w:rsidP="00F24A52">
      <w:pPr>
        <w:jc w:val="right"/>
      </w:pPr>
    </w:p>
    <w:p w:rsidR="00514C0C" w:rsidRPr="00FF430B" w:rsidRDefault="00514C0C" w:rsidP="00514C0C">
      <w:pPr>
        <w:jc w:val="right"/>
        <w:rPr>
          <w:sz w:val="22"/>
          <w:szCs w:val="22"/>
        </w:rPr>
      </w:pPr>
      <w:r w:rsidRPr="00FF430B">
        <w:lastRenderedPageBreak/>
        <w:t>Anexa nr.2</w:t>
      </w:r>
    </w:p>
    <w:p w:rsidR="00514C0C" w:rsidRPr="00FF430B" w:rsidRDefault="00514C0C" w:rsidP="00514C0C">
      <w:pPr>
        <w:jc w:val="right"/>
      </w:pPr>
      <w:r w:rsidRPr="00FF430B">
        <w:t>la D</w:t>
      </w:r>
      <w:r>
        <w:t>ocumentația standard nr. 69</w:t>
      </w:r>
    </w:p>
    <w:p w:rsidR="00514C0C" w:rsidRPr="00FF430B" w:rsidRDefault="00514C0C" w:rsidP="00514C0C">
      <w:pPr>
        <w:jc w:val="right"/>
      </w:pPr>
      <w:r>
        <w:t>din 7mai  2021</w:t>
      </w:r>
    </w:p>
    <w:p w:rsidR="00514C0C" w:rsidRPr="00BF1AB2" w:rsidRDefault="00514C0C" w:rsidP="00514C0C">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514C0C" w:rsidRPr="00FF430B" w:rsidRDefault="00514C0C" w:rsidP="00514C0C">
      <w:pPr>
        <w:shd w:val="clear" w:color="auto" w:fill="FFFFFF" w:themeFill="background1"/>
        <w:spacing w:before="120"/>
        <w:rPr>
          <w:b/>
          <w:lang w:eastAsia="ru-RU"/>
        </w:rPr>
      </w:pPr>
      <w:r w:rsidRPr="00FF430B">
        <w:rPr>
          <w:b/>
          <w:lang w:eastAsia="ru-RU"/>
        </w:rPr>
        <w:t>Privind</w:t>
      </w:r>
      <w:r>
        <w:rPr>
          <w:b/>
          <w:lang w:eastAsia="ru-RU"/>
        </w:rPr>
        <w:t xml:space="preserve">    </w:t>
      </w:r>
      <w:r w:rsidRPr="00FF430B">
        <w:rPr>
          <w:b/>
          <w:lang w:eastAsia="ru-RU"/>
        </w:rPr>
        <w:t>achiziționarea</w:t>
      </w:r>
      <w:r>
        <w:rPr>
          <w:b/>
          <w:lang w:eastAsia="ru-RU"/>
        </w:rPr>
        <w:t xml:space="preserve">   Lucrări  de  reparație   în  sala  festivă  a primăriei  com.Șuri, r-ul              Drochia.</w:t>
      </w:r>
      <w:r w:rsidRPr="00FF430B">
        <w:rPr>
          <w:b/>
          <w:shd w:val="clear" w:color="auto" w:fill="FFFFFF" w:themeFill="background1"/>
          <w:lang w:eastAsia="ru-RU"/>
        </w:rPr>
        <w:br/>
      </w:r>
      <w:r>
        <w:rPr>
          <w:sz w:val="20"/>
          <w:lang w:eastAsia="ru-RU"/>
        </w:rPr>
        <w:t xml:space="preserve">                                                                            </w:t>
      </w:r>
      <w:r w:rsidRPr="00FF430B">
        <w:rPr>
          <w:sz w:val="20"/>
          <w:lang w:eastAsia="ru-RU"/>
        </w:rPr>
        <w:t>(se indică</w:t>
      </w:r>
      <w:r>
        <w:rPr>
          <w:sz w:val="20"/>
          <w:lang w:eastAsia="ru-RU"/>
        </w:rPr>
        <w:t xml:space="preserve">   </w:t>
      </w:r>
      <w:r w:rsidRPr="00FF430B">
        <w:rPr>
          <w:sz w:val="20"/>
          <w:lang w:eastAsia="ru-RU"/>
        </w:rPr>
        <w:t>obiectul</w:t>
      </w:r>
      <w:r>
        <w:rPr>
          <w:sz w:val="20"/>
          <w:lang w:eastAsia="ru-RU"/>
        </w:rPr>
        <w:t xml:space="preserve">      </w:t>
      </w:r>
      <w:r w:rsidRPr="00FF430B">
        <w:rPr>
          <w:sz w:val="20"/>
          <w:lang w:eastAsia="ru-RU"/>
        </w:rPr>
        <w:t>achiziției)</w:t>
      </w:r>
      <w:r w:rsidRPr="00FF430B">
        <w:rPr>
          <w:b/>
          <w:lang w:eastAsia="ru-RU"/>
        </w:rPr>
        <w:br/>
        <w:t>prin</w:t>
      </w:r>
      <w:r>
        <w:rPr>
          <w:b/>
          <w:lang w:eastAsia="ru-RU"/>
        </w:rPr>
        <w:t xml:space="preserve">      </w:t>
      </w:r>
      <w:r w:rsidRPr="00FF430B">
        <w:rPr>
          <w:b/>
          <w:lang w:eastAsia="ru-RU"/>
        </w:rPr>
        <w:t>procedura de achiziție</w:t>
      </w:r>
      <w:r>
        <w:rPr>
          <w:b/>
          <w:lang w:eastAsia="ru-RU"/>
        </w:rPr>
        <w:t xml:space="preserve">      Cerere  Ofertei  de  Preț</w:t>
      </w:r>
      <w:r w:rsidRPr="00FF430B">
        <w:rPr>
          <w:b/>
          <w:lang w:eastAsia="ru-RU"/>
        </w:rPr>
        <w:br/>
      </w:r>
      <w:r>
        <w:rPr>
          <w:sz w:val="20"/>
          <w:lang w:eastAsia="ru-RU"/>
        </w:rPr>
        <w:t xml:space="preserve">                                                                      </w:t>
      </w:r>
      <w:r w:rsidRPr="00FF430B">
        <w:rPr>
          <w:sz w:val="20"/>
          <w:lang w:eastAsia="ru-RU"/>
        </w:rPr>
        <w:t>(tipul</w:t>
      </w:r>
      <w:r>
        <w:rPr>
          <w:sz w:val="20"/>
          <w:lang w:eastAsia="ru-RU"/>
        </w:rPr>
        <w:t xml:space="preserve">   </w:t>
      </w:r>
      <w:r w:rsidRPr="00FF430B">
        <w:rPr>
          <w:sz w:val="20"/>
          <w:lang w:eastAsia="ru-RU"/>
        </w:rPr>
        <w:t>procedurii de achiziție)</w:t>
      </w:r>
    </w:p>
    <w:p w:rsidR="00514C0C" w:rsidRPr="00262591" w:rsidRDefault="00514C0C" w:rsidP="00514C0C">
      <w:pPr>
        <w:tabs>
          <w:tab w:val="left" w:pos="284"/>
          <w:tab w:val="right" w:pos="9531"/>
        </w:tabs>
        <w:spacing w:before="120"/>
        <w:rPr>
          <w:b/>
          <w:highlight w:val="yellow"/>
        </w:rPr>
      </w:pPr>
      <w:r w:rsidRPr="00262591">
        <w:rPr>
          <w:b/>
          <w:highlight w:val="yellow"/>
        </w:rPr>
        <w:t>*Procedura a fost</w:t>
      </w:r>
      <w:r>
        <w:rPr>
          <w:b/>
          <w:highlight w:val="yellow"/>
        </w:rPr>
        <w:t xml:space="preserve">  </w:t>
      </w:r>
      <w:r w:rsidRPr="00262591">
        <w:rPr>
          <w:b/>
          <w:highlight w:val="yellow"/>
        </w:rPr>
        <w:t>inclusă</w:t>
      </w:r>
      <w:r>
        <w:rPr>
          <w:b/>
          <w:highlight w:val="yellow"/>
        </w:rPr>
        <w:t xml:space="preserve">   </w:t>
      </w:r>
      <w:r w:rsidRPr="00262591">
        <w:rPr>
          <w:b/>
          <w:highlight w:val="yellow"/>
        </w:rPr>
        <w:t>înplanul de achiziții</w:t>
      </w:r>
      <w:r>
        <w:rPr>
          <w:b/>
          <w:highlight w:val="yellow"/>
        </w:rPr>
        <w:t xml:space="preserve">   </w:t>
      </w:r>
      <w:r w:rsidRPr="00262591">
        <w:rPr>
          <w:b/>
          <w:highlight w:val="yellow"/>
        </w:rPr>
        <w:t>publice a au</w:t>
      </w:r>
      <w:r>
        <w:rPr>
          <w:b/>
          <w:highlight w:val="yellow"/>
        </w:rPr>
        <w:t xml:space="preserve">torității   contractante (Da/Nu): nu </w:t>
      </w:r>
    </w:p>
    <w:p w:rsidR="00514C0C" w:rsidRPr="000659D3" w:rsidRDefault="00514C0C" w:rsidP="00514C0C">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rsidR="00514C0C" w:rsidRPr="00FF430B" w:rsidRDefault="00514C0C" w:rsidP="00514C0C">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Denumireaautoritățiicontractante: </w:t>
      </w:r>
      <w:r>
        <w:rPr>
          <w:b/>
          <w:lang w:eastAsia="ru-RU"/>
        </w:rPr>
        <w:t xml:space="preserve">  Primăria  comunei  Șuri,  r-ul  Drochia</w:t>
      </w:r>
    </w:p>
    <w:p w:rsidR="00514C0C" w:rsidRPr="00FF430B" w:rsidRDefault="00514C0C" w:rsidP="00514C0C">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 xml:space="preserve">   1007601010688</w:t>
      </w:r>
    </w:p>
    <w:p w:rsidR="00514C0C" w:rsidRPr="00FF430B" w:rsidRDefault="00514C0C" w:rsidP="00514C0C">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 xml:space="preserve"> s.</w:t>
      </w:r>
      <w:r w:rsidRPr="006441FD">
        <w:rPr>
          <w:b/>
          <w:lang w:eastAsia="ru-RU"/>
        </w:rPr>
        <w:t xml:space="preserve"> </w:t>
      </w:r>
      <w:r>
        <w:rPr>
          <w:b/>
          <w:lang w:eastAsia="ru-RU"/>
        </w:rPr>
        <w:t>Șuri,  r-ul  Drochia</w:t>
      </w:r>
    </w:p>
    <w:p w:rsidR="00514C0C" w:rsidRPr="00FF430B" w:rsidRDefault="00514C0C" w:rsidP="00514C0C">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lang w:eastAsia="ru-RU"/>
        </w:rPr>
        <w:t xml:space="preserve"> 0252  77 234;  0698 02 777;  0677 04 788</w:t>
      </w:r>
    </w:p>
    <w:p w:rsidR="00514C0C" w:rsidRPr="00FF430B" w:rsidRDefault="00514C0C" w:rsidP="00514C0C">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w:t>
      </w:r>
      <w:r>
        <w:rPr>
          <w:b/>
          <w:lang w:eastAsia="ru-RU"/>
        </w:rPr>
        <w:t xml:space="preserve">  </w:t>
      </w:r>
      <w:r w:rsidRPr="00FF430B">
        <w:rPr>
          <w:b/>
          <w:lang w:eastAsia="ru-RU"/>
        </w:rPr>
        <w:t>pagina web oficială</w:t>
      </w:r>
      <w:r>
        <w:rPr>
          <w:b/>
          <w:lang w:eastAsia="ru-RU"/>
        </w:rPr>
        <w:t xml:space="preserve"> </w:t>
      </w:r>
      <w:r w:rsidRPr="00FF430B">
        <w:rPr>
          <w:b/>
          <w:lang w:eastAsia="ru-RU"/>
        </w:rPr>
        <w:t>a autorității</w:t>
      </w:r>
      <w:r>
        <w:rPr>
          <w:b/>
          <w:lang w:eastAsia="ru-RU"/>
        </w:rPr>
        <w:t xml:space="preserve">  </w:t>
      </w:r>
      <w:r w:rsidRPr="00FF430B">
        <w:rPr>
          <w:b/>
          <w:lang w:eastAsia="ru-RU"/>
        </w:rPr>
        <w:t xml:space="preserve">contractante: </w:t>
      </w:r>
      <w:r>
        <w:rPr>
          <w:b/>
          <w:lang w:eastAsia="ru-RU"/>
        </w:rPr>
        <w:t>petru.turculet@mail.ru</w:t>
      </w:r>
    </w:p>
    <w:p w:rsidR="00514C0C" w:rsidRPr="00FF430B" w:rsidRDefault="00514C0C" w:rsidP="00514C0C">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Adresa de e-mail saupagina web oficialăde la care se va</w:t>
      </w:r>
      <w:r>
        <w:rPr>
          <w:b/>
          <w:lang w:eastAsia="ru-RU"/>
        </w:rPr>
        <w:t xml:space="preserve">  </w:t>
      </w:r>
      <w:r w:rsidRPr="00FF430B">
        <w:rPr>
          <w:b/>
          <w:lang w:eastAsia="ru-RU"/>
        </w:rPr>
        <w:t>putea</w:t>
      </w:r>
      <w:r>
        <w:rPr>
          <w:b/>
          <w:lang w:eastAsia="ru-RU"/>
        </w:rPr>
        <w:t xml:space="preserve">  </w:t>
      </w:r>
      <w:r w:rsidRPr="00FF430B">
        <w:rPr>
          <w:b/>
          <w:lang w:eastAsia="ru-RU"/>
        </w:rPr>
        <w:t>obține</w:t>
      </w:r>
      <w:r>
        <w:rPr>
          <w:b/>
          <w:lang w:eastAsia="ru-RU"/>
        </w:rPr>
        <w:t xml:space="preserve">  </w:t>
      </w:r>
      <w:r w:rsidRPr="00FF430B">
        <w:rPr>
          <w:b/>
          <w:lang w:eastAsia="ru-RU"/>
        </w:rPr>
        <w:t xml:space="preserve">accesul la documentația de atribuire: </w:t>
      </w:r>
      <w:r w:rsidRPr="00FF430B">
        <w:rPr>
          <w:b/>
          <w:i/>
          <w:lang w:eastAsia="ru-RU"/>
        </w:rPr>
        <w:t>documentația de atribuire</w:t>
      </w:r>
      <w:r>
        <w:rPr>
          <w:b/>
          <w:i/>
          <w:lang w:eastAsia="ru-RU"/>
        </w:rPr>
        <w:t xml:space="preserve">  </w:t>
      </w:r>
      <w:r w:rsidRPr="00FF430B">
        <w:rPr>
          <w:b/>
          <w:i/>
          <w:lang w:eastAsia="ru-RU"/>
        </w:rPr>
        <w:t>este</w:t>
      </w:r>
      <w:r>
        <w:rPr>
          <w:b/>
          <w:i/>
          <w:lang w:eastAsia="ru-RU"/>
        </w:rPr>
        <w:t xml:space="preserve">  </w:t>
      </w:r>
      <w:r w:rsidRPr="00FF430B">
        <w:rPr>
          <w:b/>
          <w:i/>
          <w:lang w:eastAsia="ru-RU"/>
        </w:rPr>
        <w:t>anexată</w:t>
      </w:r>
      <w:r>
        <w:rPr>
          <w:b/>
          <w:i/>
          <w:lang w:eastAsia="ru-RU"/>
        </w:rPr>
        <w:t xml:space="preserve">  </w:t>
      </w:r>
      <w:r w:rsidRPr="00FF430B">
        <w:rPr>
          <w:b/>
          <w:i/>
          <w:lang w:eastAsia="ru-RU"/>
        </w:rPr>
        <w:t>în</w:t>
      </w:r>
      <w:r>
        <w:rPr>
          <w:b/>
          <w:i/>
          <w:lang w:eastAsia="ru-RU"/>
        </w:rPr>
        <w:t xml:space="preserve">  </w:t>
      </w:r>
      <w:r w:rsidRPr="00FF430B">
        <w:rPr>
          <w:b/>
          <w:i/>
          <w:lang w:eastAsia="ru-RU"/>
        </w:rPr>
        <w:t>cadrul</w:t>
      </w:r>
      <w:r>
        <w:rPr>
          <w:b/>
          <w:i/>
          <w:lang w:eastAsia="ru-RU"/>
        </w:rPr>
        <w:t xml:space="preserve">  </w:t>
      </w:r>
      <w:r w:rsidRPr="00FF430B">
        <w:rPr>
          <w:b/>
          <w:i/>
          <w:lang w:eastAsia="ru-RU"/>
        </w:rPr>
        <w:t>procedurii</w:t>
      </w:r>
      <w:r>
        <w:rPr>
          <w:b/>
          <w:i/>
          <w:lang w:eastAsia="ru-RU"/>
        </w:rPr>
        <w:t xml:space="preserve">  </w:t>
      </w:r>
      <w:r w:rsidRPr="00FF430B">
        <w:rPr>
          <w:b/>
          <w:i/>
          <w:lang w:eastAsia="ru-RU"/>
        </w:rPr>
        <w:t>în SIA RSAP</w:t>
      </w:r>
    </w:p>
    <w:p w:rsidR="00514C0C" w:rsidRPr="00FF430B" w:rsidRDefault="00514C0C" w:rsidP="00514C0C">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Tipulautoritățiicontractanteșiobiectul principal de activitate (dacă</w:t>
      </w:r>
      <w:r>
        <w:rPr>
          <w:b/>
          <w:lang w:eastAsia="ru-RU"/>
        </w:rPr>
        <w:t xml:space="preserve">  </w:t>
      </w:r>
      <w:r w:rsidRPr="00FF430B">
        <w:rPr>
          <w:b/>
          <w:lang w:eastAsia="ru-RU"/>
        </w:rPr>
        <w:t>este</w:t>
      </w:r>
      <w:r>
        <w:rPr>
          <w:b/>
          <w:lang w:eastAsia="ru-RU"/>
        </w:rPr>
        <w:t xml:space="preserve">  </w:t>
      </w:r>
      <w:r w:rsidRPr="00FF430B">
        <w:rPr>
          <w:b/>
          <w:lang w:eastAsia="ru-RU"/>
        </w:rPr>
        <w:t>cazul, mențiunea</w:t>
      </w:r>
      <w:r>
        <w:rPr>
          <w:b/>
          <w:lang w:eastAsia="ru-RU"/>
        </w:rPr>
        <w:t xml:space="preserve">  </w:t>
      </w:r>
      <w:r w:rsidRPr="00FF430B">
        <w:rPr>
          <w:b/>
          <w:lang w:eastAsia="ru-RU"/>
        </w:rPr>
        <w:t>că</w:t>
      </w:r>
      <w:r>
        <w:rPr>
          <w:b/>
          <w:lang w:eastAsia="ru-RU"/>
        </w:rPr>
        <w:t xml:space="preserve">  </w:t>
      </w:r>
      <w:r w:rsidRPr="00FF430B">
        <w:rPr>
          <w:b/>
          <w:lang w:eastAsia="ru-RU"/>
        </w:rPr>
        <w:t>autoritatea</w:t>
      </w:r>
      <w:r>
        <w:rPr>
          <w:b/>
          <w:lang w:eastAsia="ru-RU"/>
        </w:rPr>
        <w:t xml:space="preserve">  </w:t>
      </w:r>
      <w:r w:rsidRPr="00FF430B">
        <w:rPr>
          <w:b/>
          <w:lang w:eastAsia="ru-RU"/>
        </w:rPr>
        <w:t>contractantă</w:t>
      </w:r>
      <w:r>
        <w:rPr>
          <w:b/>
          <w:lang w:eastAsia="ru-RU"/>
        </w:rPr>
        <w:t xml:space="preserve">  </w:t>
      </w:r>
      <w:r w:rsidRPr="00FF430B">
        <w:rPr>
          <w:b/>
          <w:lang w:eastAsia="ru-RU"/>
        </w:rPr>
        <w:t>este o autoritate</w:t>
      </w:r>
      <w:r>
        <w:rPr>
          <w:b/>
          <w:lang w:eastAsia="ru-RU"/>
        </w:rPr>
        <w:t xml:space="preserve">  </w:t>
      </w:r>
      <w:r w:rsidRPr="00FF430B">
        <w:rPr>
          <w:b/>
          <w:lang w:eastAsia="ru-RU"/>
        </w:rPr>
        <w:t>centrală de achiziție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achiziția</w:t>
      </w:r>
      <w:r>
        <w:rPr>
          <w:b/>
          <w:lang w:eastAsia="ru-RU"/>
        </w:rPr>
        <w:t xml:space="preserve">  </w:t>
      </w:r>
      <w:r w:rsidRPr="00FF430B">
        <w:rPr>
          <w:b/>
          <w:lang w:eastAsia="ru-RU"/>
        </w:rPr>
        <w:t>implică o altă</w:t>
      </w:r>
      <w:r>
        <w:rPr>
          <w:b/>
          <w:lang w:eastAsia="ru-RU"/>
        </w:rPr>
        <w:t xml:space="preserve">  </w:t>
      </w:r>
      <w:r w:rsidRPr="00FF430B">
        <w:rPr>
          <w:b/>
          <w:lang w:eastAsia="ru-RU"/>
        </w:rPr>
        <w:t>formă de achiziție</w:t>
      </w:r>
      <w:r>
        <w:rPr>
          <w:b/>
          <w:lang w:eastAsia="ru-RU"/>
        </w:rPr>
        <w:t xml:space="preserve">  </w:t>
      </w:r>
      <w:r w:rsidRPr="00FF430B">
        <w:rPr>
          <w:b/>
          <w:lang w:eastAsia="ru-RU"/>
        </w:rPr>
        <w:t xml:space="preserve">comună): </w:t>
      </w:r>
      <w:r>
        <w:rPr>
          <w:b/>
          <w:lang w:eastAsia="ru-RU"/>
        </w:rPr>
        <w:t xml:space="preserve">             APL de nivel  I</w:t>
      </w:r>
    </w:p>
    <w:p w:rsidR="00514C0C" w:rsidRPr="00FF430B" w:rsidRDefault="00514C0C" w:rsidP="00514C0C">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Cumpărătorulinvităoperatoriieconomiciinteresați, care îi pot satisfacenecesitățile, săparticipe la procedura de achizițieprivindprestarea/executareaurmătoarelorservicii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514C0C" w:rsidTr="0097517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b/>
                <w:sz w:val="20"/>
                <w:szCs w:val="20"/>
                <w:lang w:eastAsia="ru-RU"/>
              </w:rPr>
            </w:pPr>
            <w:r w:rsidRPr="00FF430B">
              <w:rPr>
                <w:b/>
                <w:sz w:val="20"/>
                <w:szCs w:val="20"/>
                <w:lang w:eastAsia="ru-RU"/>
              </w:rPr>
              <w:t>Denumirea</w:t>
            </w:r>
            <w:r>
              <w:rPr>
                <w:b/>
                <w:sz w:val="20"/>
                <w:szCs w:val="20"/>
                <w:lang w:eastAsia="ru-RU"/>
              </w:rPr>
              <w:t xml:space="preserve">   </w:t>
            </w:r>
            <w:r w:rsidRPr="00FF430B">
              <w:rPr>
                <w:b/>
                <w:sz w:val="20"/>
                <w:szCs w:val="20"/>
                <w:lang w:eastAsia="ru-RU"/>
              </w:rPr>
              <w:t>serviciilor de proiectare</w:t>
            </w:r>
            <w:r>
              <w:rPr>
                <w:b/>
                <w:sz w:val="20"/>
                <w:szCs w:val="20"/>
                <w:lang w:eastAsia="ru-RU"/>
              </w:rPr>
              <w:t xml:space="preserve">   </w:t>
            </w:r>
            <w:r w:rsidRPr="00FF430B">
              <w:rPr>
                <w:b/>
                <w:sz w:val="20"/>
                <w:szCs w:val="20"/>
                <w:lang w:eastAsia="ru-RU"/>
              </w:rPr>
              <w:t>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b/>
                <w:sz w:val="20"/>
                <w:szCs w:val="20"/>
                <w:lang w:eastAsia="ru-RU"/>
              </w:rPr>
            </w:pPr>
            <w:r w:rsidRPr="00FF430B">
              <w:rPr>
                <w:b/>
                <w:sz w:val="20"/>
                <w:szCs w:val="20"/>
                <w:lang w:eastAsia="ru-RU"/>
              </w:rPr>
              <w:t>Specificarea</w:t>
            </w:r>
            <w:r>
              <w:rPr>
                <w:b/>
                <w:sz w:val="20"/>
                <w:szCs w:val="20"/>
                <w:lang w:eastAsia="ru-RU"/>
              </w:rPr>
              <w:t xml:space="preserve"> </w:t>
            </w:r>
            <w:r w:rsidRPr="00FF430B">
              <w:rPr>
                <w:b/>
                <w:sz w:val="20"/>
                <w:szCs w:val="20"/>
                <w:lang w:eastAsia="ru-RU"/>
              </w:rPr>
              <w:t>tehnică</w:t>
            </w:r>
            <w:r>
              <w:rPr>
                <w:b/>
                <w:sz w:val="20"/>
                <w:szCs w:val="20"/>
                <w:lang w:eastAsia="ru-RU"/>
              </w:rPr>
              <w:t xml:space="preserve">  </w:t>
            </w:r>
            <w:r w:rsidRPr="00FF430B">
              <w:rPr>
                <w:b/>
                <w:sz w:val="20"/>
                <w:szCs w:val="20"/>
                <w:lang w:eastAsia="ru-RU"/>
              </w:rPr>
              <w:t>deplină</w:t>
            </w:r>
            <w:r>
              <w:rPr>
                <w:b/>
                <w:sz w:val="20"/>
                <w:szCs w:val="20"/>
                <w:lang w:eastAsia="ru-RU"/>
              </w:rPr>
              <w:t xml:space="preserve">  </w:t>
            </w:r>
            <w:r w:rsidRPr="00FF430B">
              <w:rPr>
                <w:b/>
                <w:sz w:val="20"/>
                <w:szCs w:val="20"/>
                <w:lang w:eastAsia="ru-RU"/>
              </w:rPr>
              <w:t>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14C0C" w:rsidRPr="00FF430B" w:rsidRDefault="00514C0C" w:rsidP="00975170">
            <w:pPr>
              <w:shd w:val="clear" w:color="auto" w:fill="FFFFFF" w:themeFill="background1"/>
              <w:spacing w:before="120"/>
              <w:jc w:val="center"/>
              <w:rPr>
                <w:b/>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estimată</w:t>
            </w:r>
            <w:r w:rsidRPr="00FF430B">
              <w:rPr>
                <w:b/>
                <w:sz w:val="20"/>
                <w:szCs w:val="20"/>
                <w:lang w:eastAsia="ru-RU"/>
              </w:rPr>
              <w:br/>
              <w:t>(se va</w:t>
            </w:r>
            <w:r>
              <w:rPr>
                <w:b/>
                <w:sz w:val="20"/>
                <w:szCs w:val="20"/>
                <w:lang w:eastAsia="ru-RU"/>
              </w:rPr>
              <w:t xml:space="preserve"> </w:t>
            </w:r>
            <w:r w:rsidRPr="00FF430B">
              <w:rPr>
                <w:b/>
                <w:sz w:val="20"/>
                <w:szCs w:val="20"/>
                <w:lang w:eastAsia="ru-RU"/>
              </w:rPr>
              <w:t>indica</w:t>
            </w:r>
            <w:r>
              <w:rPr>
                <w:b/>
                <w:sz w:val="20"/>
                <w:szCs w:val="20"/>
                <w:lang w:eastAsia="ru-RU"/>
              </w:rPr>
              <w:t xml:space="preserve"> </w:t>
            </w:r>
            <w:r w:rsidRPr="00FF430B">
              <w:rPr>
                <w:b/>
                <w:sz w:val="20"/>
                <w:szCs w:val="20"/>
                <w:lang w:eastAsia="ru-RU"/>
              </w:rPr>
              <w:t>pentru</w:t>
            </w:r>
            <w:r>
              <w:rPr>
                <w:b/>
                <w:sz w:val="20"/>
                <w:szCs w:val="20"/>
                <w:lang w:eastAsia="ru-RU"/>
              </w:rPr>
              <w:t xml:space="preserve">  </w:t>
            </w:r>
            <w:r w:rsidRPr="00FF430B">
              <w:rPr>
                <w:b/>
                <w:sz w:val="20"/>
                <w:szCs w:val="20"/>
                <w:lang w:eastAsia="ru-RU"/>
              </w:rPr>
              <w:t>fiecare lot în</w:t>
            </w:r>
            <w:r>
              <w:rPr>
                <w:b/>
                <w:sz w:val="20"/>
                <w:szCs w:val="20"/>
                <w:lang w:eastAsia="ru-RU"/>
              </w:rPr>
              <w:t xml:space="preserve"> </w:t>
            </w:r>
            <w:r w:rsidRPr="00FF430B">
              <w:rPr>
                <w:b/>
                <w:sz w:val="20"/>
                <w:szCs w:val="20"/>
                <w:lang w:eastAsia="ru-RU"/>
              </w:rPr>
              <w:t>parte)</w:t>
            </w:r>
          </w:p>
        </w:tc>
      </w:tr>
      <w:tr w:rsidR="00514C0C" w:rsidTr="0097517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14C0C" w:rsidRPr="00FF430B" w:rsidRDefault="00514C0C" w:rsidP="00975170">
            <w:pPr>
              <w:shd w:val="clear" w:color="auto" w:fill="FFFFFF" w:themeFill="background1"/>
              <w:spacing w:before="120"/>
              <w:jc w:val="center"/>
              <w:rPr>
                <w:sz w:val="20"/>
                <w:szCs w:val="20"/>
                <w:lang w:eastAsia="ru-RU"/>
              </w:rPr>
            </w:pPr>
          </w:p>
        </w:tc>
      </w:tr>
      <w:tr w:rsidR="00514C0C" w:rsidTr="00975170">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AC0398" w:rsidRDefault="00514C0C" w:rsidP="00975170">
            <w:pPr>
              <w:shd w:val="clear" w:color="auto" w:fill="FFFFFF" w:themeFill="background1"/>
              <w:spacing w:before="120"/>
              <w:rPr>
                <w:sz w:val="20"/>
                <w:szCs w:val="20"/>
                <w:lang w:eastAsia="ru-RU"/>
              </w:rPr>
            </w:pPr>
            <w:r>
              <w:rPr>
                <w:sz w:val="20"/>
                <w:szCs w:val="20"/>
                <w:lang w:eastAsia="ru-RU"/>
              </w:rPr>
              <w:t>Lucrări  de  reparație  în  sala  festivă  a  primăriei  com.Șuri, r-ul  Drochia.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14C0C" w:rsidRDefault="00514C0C" w:rsidP="00975170">
            <w:pPr>
              <w:shd w:val="clear" w:color="auto" w:fill="FFFFFF" w:themeFill="background1"/>
              <w:spacing w:before="120"/>
              <w:jc w:val="center"/>
              <w:rPr>
                <w:sz w:val="20"/>
                <w:szCs w:val="20"/>
                <w:lang w:eastAsia="ru-RU"/>
              </w:rPr>
            </w:pPr>
          </w:p>
          <w:p w:rsidR="00514C0C" w:rsidRPr="00C34374" w:rsidRDefault="00514C0C" w:rsidP="00975170">
            <w:pPr>
              <w:shd w:val="clear" w:color="auto" w:fill="FFFFFF" w:themeFill="background1"/>
              <w:spacing w:before="120"/>
              <w:jc w:val="center"/>
              <w:rPr>
                <w:lang w:eastAsia="ru-RU"/>
              </w:rPr>
            </w:pPr>
            <w:r w:rsidRPr="00C34374">
              <w:rPr>
                <w:lang w:eastAsia="ru-RU"/>
              </w:rPr>
              <w:t>311098,78</w:t>
            </w:r>
          </w:p>
        </w:tc>
      </w:tr>
      <w:tr w:rsidR="00514C0C" w:rsidTr="0097517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14C0C" w:rsidRPr="00FF430B" w:rsidRDefault="00514C0C" w:rsidP="00975170">
            <w:pPr>
              <w:shd w:val="clear" w:color="auto" w:fill="FFFFFF" w:themeFill="background1"/>
              <w:spacing w:before="120"/>
              <w:jc w:val="center"/>
              <w:rPr>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estimativă</w:t>
            </w:r>
            <w:r>
              <w:rPr>
                <w:b/>
                <w:sz w:val="20"/>
                <w:szCs w:val="20"/>
                <w:lang w:eastAsia="ru-RU"/>
              </w:rPr>
              <w:t xml:space="preserve">    </w:t>
            </w:r>
            <w:r w:rsidRPr="00FF430B">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14C0C" w:rsidRPr="00C34374" w:rsidRDefault="00514C0C" w:rsidP="00975170">
            <w:pPr>
              <w:shd w:val="clear" w:color="auto" w:fill="FFFFFF" w:themeFill="background1"/>
              <w:spacing w:before="120"/>
              <w:jc w:val="center"/>
              <w:rPr>
                <w:b/>
                <w:i/>
                <w:lang w:eastAsia="ru-RU"/>
              </w:rPr>
            </w:pPr>
            <w:r w:rsidRPr="00C34374">
              <w:rPr>
                <w:b/>
                <w:i/>
                <w:lang w:eastAsia="ru-RU"/>
              </w:rPr>
              <w:t>311098,78</w:t>
            </w:r>
          </w:p>
        </w:tc>
      </w:tr>
    </w:tbl>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procedurilor</w:t>
      </w:r>
      <w:r>
        <w:rPr>
          <w:b/>
          <w:lang w:eastAsia="ru-RU"/>
        </w:rPr>
        <w:t xml:space="preserve">  </w:t>
      </w:r>
      <w:r w:rsidRPr="00FF430B">
        <w:rPr>
          <w:b/>
          <w:lang w:eastAsia="ru-RU"/>
        </w:rPr>
        <w:t>de</w:t>
      </w:r>
      <w:r>
        <w:rPr>
          <w:b/>
          <w:lang w:eastAsia="ru-RU"/>
        </w:rPr>
        <w:t xml:space="preserve">  </w:t>
      </w:r>
      <w:r w:rsidRPr="00FF430B">
        <w:rPr>
          <w:b/>
          <w:lang w:eastAsia="ru-RU"/>
        </w:rPr>
        <w:t>preselecție se indică</w:t>
      </w:r>
      <w:r>
        <w:rPr>
          <w:b/>
          <w:lang w:eastAsia="ru-RU"/>
        </w:rPr>
        <w:t xml:space="preserve">  </w:t>
      </w:r>
      <w:r w:rsidRPr="00FF430B">
        <w:rPr>
          <w:b/>
          <w:lang w:eastAsia="ru-RU"/>
        </w:rPr>
        <w:t>numărul minim al candidaţilor</w:t>
      </w:r>
      <w:r>
        <w:rPr>
          <w:b/>
          <w:lang w:eastAsia="ru-RU"/>
        </w:rPr>
        <w:t xml:space="preserve">  </w:t>
      </w:r>
      <w:r w:rsidRPr="00FF430B">
        <w:rPr>
          <w:b/>
          <w:lang w:eastAsia="ru-RU"/>
        </w:rPr>
        <w:t>şi, dacă</w:t>
      </w:r>
      <w:r>
        <w:rPr>
          <w:b/>
          <w:lang w:eastAsia="ru-RU"/>
        </w:rPr>
        <w:t xml:space="preserve">  </w:t>
      </w:r>
      <w:r w:rsidRPr="00FF430B">
        <w:rPr>
          <w:b/>
          <w:lang w:eastAsia="ru-RU"/>
        </w:rPr>
        <w:t>este</w:t>
      </w:r>
      <w:r>
        <w:rPr>
          <w:b/>
          <w:lang w:eastAsia="ru-RU"/>
        </w:rPr>
        <w:t xml:space="preserve">  </w:t>
      </w:r>
      <w:r w:rsidRPr="00FF430B">
        <w:rPr>
          <w:b/>
          <w:lang w:eastAsia="ru-RU"/>
        </w:rPr>
        <w:t>cazul, numărul maxim al acestora.</w:t>
      </w:r>
      <w:r>
        <w:rPr>
          <w:b/>
          <w:lang w:eastAsia="ru-RU"/>
        </w:rPr>
        <w:t xml:space="preserve">              Pentru  fiecare  lot  aparte</w:t>
      </w:r>
    </w:p>
    <w:p w:rsidR="00514C0C" w:rsidRPr="00367BBA" w:rsidRDefault="00514C0C" w:rsidP="00514C0C">
      <w:pPr>
        <w:numPr>
          <w:ilvl w:val="0"/>
          <w:numId w:val="25"/>
        </w:numPr>
        <w:shd w:val="clear" w:color="auto" w:fill="FFFFFF" w:themeFill="background1"/>
        <w:tabs>
          <w:tab w:val="right" w:pos="426"/>
        </w:tabs>
        <w:ind w:left="357"/>
        <w:rPr>
          <w:b/>
          <w:lang w:eastAsia="ru-RU"/>
        </w:rPr>
      </w:pPr>
      <w:r w:rsidRPr="00367BBA">
        <w:rPr>
          <w:b/>
          <w:lang w:eastAsia="ru-RU"/>
        </w:rPr>
        <w:t>În  cazul  în care contractual  este  împărțit pe loturi, un operator economic poate  depune  oferta (se va</w:t>
      </w:r>
      <w:r>
        <w:rPr>
          <w:b/>
          <w:lang w:eastAsia="ru-RU"/>
        </w:rPr>
        <w:t xml:space="preserve">  </w:t>
      </w:r>
      <w:r w:rsidRPr="00367BBA">
        <w:rPr>
          <w:b/>
          <w:lang w:eastAsia="ru-RU"/>
        </w:rPr>
        <w:t>selecta):</w:t>
      </w:r>
      <w:r>
        <w:rPr>
          <w:b/>
          <w:lang w:eastAsia="ru-RU"/>
        </w:rPr>
        <w:t xml:space="preserve">             pentru  fiecare  lot  aparte</w:t>
      </w:r>
    </w:p>
    <w:p w:rsidR="00514C0C" w:rsidRPr="00FF430B" w:rsidRDefault="00514C0C" w:rsidP="00514C0C">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w:t>
      </w:r>
      <w:r>
        <w:rPr>
          <w:b/>
          <w:lang w:eastAsia="ru-RU"/>
        </w:rPr>
        <w:t xml:space="preserve">  </w:t>
      </w:r>
      <w:r w:rsidRPr="00FF430B">
        <w:rPr>
          <w:b/>
          <w:lang w:eastAsia="ru-RU"/>
        </w:rPr>
        <w:t>sau</w:t>
      </w:r>
      <w:r>
        <w:rPr>
          <w:b/>
          <w:lang w:eastAsia="ru-RU"/>
        </w:rPr>
        <w:t xml:space="preserve">   </w:t>
      </w:r>
      <w:r w:rsidRPr="00FF430B">
        <w:rPr>
          <w:b/>
          <w:lang w:eastAsia="ru-RU"/>
        </w:rPr>
        <w:t>interzicerea</w:t>
      </w:r>
      <w:r>
        <w:rPr>
          <w:b/>
          <w:lang w:eastAsia="ru-RU"/>
        </w:rPr>
        <w:t xml:space="preserve">  </w:t>
      </w:r>
      <w:r w:rsidRPr="00FF430B">
        <w:rPr>
          <w:b/>
          <w:lang w:eastAsia="ru-RU"/>
        </w:rPr>
        <w:t xml:space="preserve">ofertelor alternative: </w:t>
      </w:r>
      <w:r>
        <w:rPr>
          <w:b/>
          <w:lang w:eastAsia="ru-RU"/>
        </w:rPr>
        <w:t xml:space="preserve">                 nu  se  admite</w:t>
      </w:r>
    </w:p>
    <w:p w:rsidR="00514C0C" w:rsidRPr="00FF430B" w:rsidRDefault="00514C0C" w:rsidP="00514C0C">
      <w:pPr>
        <w:shd w:val="clear" w:color="auto" w:fill="FFFFFF" w:themeFill="background1"/>
        <w:tabs>
          <w:tab w:val="right" w:pos="426"/>
        </w:tabs>
        <w:ind w:left="6206"/>
        <w:rPr>
          <w:sz w:val="20"/>
          <w:lang w:eastAsia="ru-RU"/>
        </w:rPr>
      </w:pPr>
      <w:r w:rsidRPr="00FF430B">
        <w:rPr>
          <w:sz w:val="20"/>
          <w:lang w:eastAsia="ru-RU"/>
        </w:rPr>
        <w:t>(indicați se admitesau nu se admite)</w:t>
      </w:r>
    </w:p>
    <w:p w:rsidR="00514C0C" w:rsidRPr="00FF430B" w:rsidRDefault="00514C0C" w:rsidP="00514C0C">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w:t>
      </w:r>
      <w:r>
        <w:rPr>
          <w:b/>
          <w:lang w:eastAsia="ru-RU"/>
        </w:rPr>
        <w:t xml:space="preserve">  </w:t>
      </w:r>
      <w:r w:rsidRPr="00FF430B">
        <w:rPr>
          <w:b/>
          <w:lang w:eastAsia="ru-RU"/>
        </w:rPr>
        <w:t>și</w:t>
      </w:r>
      <w:r>
        <w:rPr>
          <w:b/>
          <w:lang w:eastAsia="ru-RU"/>
        </w:rPr>
        <w:t xml:space="preserve">   </w:t>
      </w:r>
      <w:r w:rsidRPr="00FF430B">
        <w:rPr>
          <w:b/>
          <w:lang w:eastAsia="ru-RU"/>
        </w:rPr>
        <w:t>condițiile de prestare/executare</w:t>
      </w:r>
      <w:r>
        <w:rPr>
          <w:b/>
          <w:lang w:eastAsia="ru-RU"/>
        </w:rPr>
        <w:t xml:space="preserve">   </w:t>
      </w:r>
      <w:r w:rsidRPr="00FF430B">
        <w:rPr>
          <w:b/>
          <w:lang w:eastAsia="ru-RU"/>
        </w:rPr>
        <w:t xml:space="preserve">solicitați: </w:t>
      </w:r>
      <w:r>
        <w:rPr>
          <w:b/>
          <w:lang w:eastAsia="ru-RU"/>
        </w:rPr>
        <w:t xml:space="preserve"> 90  de  zile  din  momentul  înregistrării  contractului.</w:t>
      </w:r>
    </w:p>
    <w:p w:rsidR="00514C0C" w:rsidRPr="00FF430B" w:rsidRDefault="00514C0C" w:rsidP="00514C0C">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31.12.2022</w:t>
      </w:r>
    </w:p>
    <w:p w:rsidR="00514C0C" w:rsidRPr="00FF430B" w:rsidRDefault="00514C0C" w:rsidP="00514C0C">
      <w:pPr>
        <w:numPr>
          <w:ilvl w:val="0"/>
          <w:numId w:val="25"/>
        </w:numPr>
        <w:tabs>
          <w:tab w:val="right" w:pos="426"/>
        </w:tabs>
        <w:spacing w:before="120"/>
        <w:ind w:left="360"/>
        <w:rPr>
          <w:b/>
          <w:lang w:eastAsia="ru-RU"/>
        </w:rPr>
      </w:pPr>
      <w:r w:rsidRPr="00FF430B">
        <w:rPr>
          <w:b/>
          <w:lang w:eastAsia="ru-RU"/>
        </w:rPr>
        <w:t>Contract de achiziție</w:t>
      </w:r>
      <w:r>
        <w:rPr>
          <w:b/>
          <w:lang w:eastAsia="ru-RU"/>
        </w:rPr>
        <w:t xml:space="preserve">  </w:t>
      </w:r>
      <w:r w:rsidRPr="00FF430B">
        <w:rPr>
          <w:b/>
          <w:lang w:eastAsia="ru-RU"/>
        </w:rPr>
        <w:t>rezervat</w:t>
      </w:r>
      <w:r>
        <w:rPr>
          <w:b/>
          <w:lang w:eastAsia="ru-RU"/>
        </w:rPr>
        <w:t xml:space="preserve">  </w:t>
      </w:r>
      <w:r w:rsidRPr="00FF430B">
        <w:rPr>
          <w:b/>
          <w:lang w:eastAsia="ru-RU"/>
        </w:rPr>
        <w:t>atelierelor</w:t>
      </w:r>
      <w:r>
        <w:rPr>
          <w:b/>
          <w:lang w:eastAsia="ru-RU"/>
        </w:rPr>
        <w:t xml:space="preserve">   </w:t>
      </w:r>
      <w:r w:rsidRPr="00FF430B">
        <w:rPr>
          <w:b/>
          <w:lang w:eastAsia="ru-RU"/>
        </w:rPr>
        <w:t>protejate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acesta</w:t>
      </w:r>
      <w:r>
        <w:rPr>
          <w:b/>
          <w:lang w:eastAsia="ru-RU"/>
        </w:rPr>
        <w:t xml:space="preserve">  </w:t>
      </w:r>
      <w:r w:rsidRPr="00FF430B">
        <w:rPr>
          <w:b/>
          <w:lang w:eastAsia="ru-RU"/>
        </w:rPr>
        <w:t>poate fi executat</w:t>
      </w:r>
      <w:r>
        <w:rPr>
          <w:b/>
          <w:lang w:eastAsia="ru-RU"/>
        </w:rPr>
        <w:t xml:space="preserve">  </w:t>
      </w:r>
      <w:r w:rsidRPr="00FF430B">
        <w:rPr>
          <w:b/>
          <w:lang w:eastAsia="ru-RU"/>
        </w:rPr>
        <w:t>numai</w:t>
      </w:r>
      <w:r>
        <w:rPr>
          <w:b/>
          <w:lang w:eastAsia="ru-RU"/>
        </w:rPr>
        <w:t xml:space="preserve">  </w:t>
      </w:r>
      <w:r w:rsidRPr="00FF430B">
        <w:rPr>
          <w:b/>
          <w:lang w:eastAsia="ru-RU"/>
        </w:rPr>
        <w:t>în</w:t>
      </w:r>
      <w:r>
        <w:rPr>
          <w:b/>
          <w:lang w:eastAsia="ru-RU"/>
        </w:rPr>
        <w:t xml:space="preserve">  </w:t>
      </w:r>
      <w:r w:rsidRPr="00FF430B">
        <w:rPr>
          <w:b/>
          <w:lang w:eastAsia="ru-RU"/>
        </w:rPr>
        <w:t>cadrul</w:t>
      </w:r>
      <w:r>
        <w:rPr>
          <w:b/>
          <w:lang w:eastAsia="ru-RU"/>
        </w:rPr>
        <w:t xml:space="preserve">  </w:t>
      </w:r>
      <w:r w:rsidRPr="00FF430B">
        <w:rPr>
          <w:b/>
          <w:lang w:eastAsia="ru-RU"/>
        </w:rPr>
        <w:t>unor</w:t>
      </w:r>
      <w:r>
        <w:rPr>
          <w:b/>
          <w:lang w:eastAsia="ru-RU"/>
        </w:rPr>
        <w:t xml:space="preserve">  </w:t>
      </w:r>
      <w:r w:rsidRPr="00FF430B">
        <w:rPr>
          <w:b/>
          <w:lang w:eastAsia="ru-RU"/>
        </w:rPr>
        <w:t>programe de angajare</w:t>
      </w:r>
      <w:r>
        <w:rPr>
          <w:b/>
          <w:lang w:eastAsia="ru-RU"/>
        </w:rPr>
        <w:t xml:space="preserve">  </w:t>
      </w:r>
      <w:r w:rsidRPr="00FF430B">
        <w:rPr>
          <w:b/>
          <w:lang w:eastAsia="ru-RU"/>
        </w:rPr>
        <w:t>protejată (dupăcaz):</w:t>
      </w:r>
      <w:r>
        <w:rPr>
          <w:b/>
          <w:lang w:eastAsia="ru-RU"/>
        </w:rPr>
        <w:t xml:space="preserve">     nu  se  aplică</w:t>
      </w:r>
    </w:p>
    <w:p w:rsidR="00514C0C" w:rsidRPr="00FF430B" w:rsidRDefault="00514C0C" w:rsidP="00514C0C">
      <w:pPr>
        <w:shd w:val="clear" w:color="auto" w:fill="FFFFFF" w:themeFill="background1"/>
        <w:tabs>
          <w:tab w:val="right" w:pos="426"/>
        </w:tabs>
        <w:ind w:left="7560" w:hanging="630"/>
        <w:contextualSpacing/>
        <w:rPr>
          <w:sz w:val="20"/>
          <w:lang w:eastAsia="ru-RU"/>
        </w:rPr>
      </w:pPr>
      <w:r>
        <w:rPr>
          <w:sz w:val="20"/>
          <w:lang w:eastAsia="ru-RU"/>
        </w:rPr>
        <w:t xml:space="preserve">            </w:t>
      </w:r>
      <w:r w:rsidRPr="00FF430B">
        <w:rPr>
          <w:sz w:val="20"/>
          <w:lang w:eastAsia="ru-RU"/>
        </w:rPr>
        <w:t>(indicați da sau</w:t>
      </w:r>
      <w:r>
        <w:rPr>
          <w:sz w:val="20"/>
          <w:lang w:eastAsia="ru-RU"/>
        </w:rPr>
        <w:t xml:space="preserve"> </w:t>
      </w:r>
      <w:r w:rsidRPr="00FF430B">
        <w:rPr>
          <w:sz w:val="20"/>
          <w:lang w:eastAsia="ru-RU"/>
        </w:rPr>
        <w:t xml:space="preserve"> nu)</w:t>
      </w:r>
    </w:p>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Prestarea</w:t>
      </w:r>
      <w:r>
        <w:rPr>
          <w:b/>
          <w:lang w:eastAsia="ru-RU"/>
        </w:rPr>
        <w:t xml:space="preserve">   </w:t>
      </w:r>
      <w:r w:rsidRPr="00FF430B">
        <w:rPr>
          <w:b/>
          <w:lang w:eastAsia="ru-RU"/>
        </w:rPr>
        <w:t>serviciului</w:t>
      </w:r>
      <w:r>
        <w:rPr>
          <w:b/>
          <w:lang w:eastAsia="ru-RU"/>
        </w:rPr>
        <w:t xml:space="preserve">  </w:t>
      </w:r>
      <w:r w:rsidRPr="00FF430B">
        <w:rPr>
          <w:b/>
          <w:lang w:eastAsia="ru-RU"/>
        </w:rPr>
        <w:t>este</w:t>
      </w:r>
      <w:r>
        <w:rPr>
          <w:b/>
          <w:lang w:eastAsia="ru-RU"/>
        </w:rPr>
        <w:t xml:space="preserve">  </w:t>
      </w:r>
      <w:r w:rsidRPr="00FF430B">
        <w:rPr>
          <w:b/>
          <w:lang w:eastAsia="ru-RU"/>
        </w:rPr>
        <w:t>rezervată</w:t>
      </w:r>
      <w:r>
        <w:rPr>
          <w:b/>
          <w:lang w:eastAsia="ru-RU"/>
        </w:rPr>
        <w:t xml:space="preserve">  </w:t>
      </w:r>
      <w:r w:rsidRPr="00FF430B">
        <w:rPr>
          <w:b/>
          <w:lang w:eastAsia="ru-RU"/>
        </w:rPr>
        <w:t>unei</w:t>
      </w:r>
      <w:r>
        <w:rPr>
          <w:b/>
          <w:lang w:eastAsia="ru-RU"/>
        </w:rPr>
        <w:t xml:space="preserve">  </w:t>
      </w:r>
      <w:r w:rsidRPr="00FF430B">
        <w:rPr>
          <w:b/>
          <w:lang w:eastAsia="ru-RU"/>
        </w:rPr>
        <w:t>anumite</w:t>
      </w:r>
      <w:r>
        <w:rPr>
          <w:b/>
          <w:lang w:eastAsia="ru-RU"/>
        </w:rPr>
        <w:t xml:space="preserve">   </w:t>
      </w:r>
      <w:r w:rsidRPr="00FF430B">
        <w:rPr>
          <w:b/>
          <w:lang w:eastAsia="ru-RU"/>
        </w:rPr>
        <w:t>profesii</w:t>
      </w:r>
      <w:r>
        <w:rPr>
          <w:b/>
          <w:lang w:eastAsia="ru-RU"/>
        </w:rPr>
        <w:t xml:space="preserve">  </w:t>
      </w:r>
      <w:r w:rsidRPr="00FF430B">
        <w:rPr>
          <w:b/>
          <w:lang w:eastAsia="ru-RU"/>
        </w:rPr>
        <w:t>în</w:t>
      </w:r>
      <w:r>
        <w:rPr>
          <w:b/>
          <w:lang w:eastAsia="ru-RU"/>
        </w:rPr>
        <w:t xml:space="preserve">   </w:t>
      </w:r>
      <w:r w:rsidRPr="00FF430B">
        <w:rPr>
          <w:b/>
          <w:lang w:eastAsia="ru-RU"/>
        </w:rPr>
        <w:t>temeiul</w:t>
      </w:r>
      <w:r>
        <w:rPr>
          <w:b/>
          <w:lang w:eastAsia="ru-RU"/>
        </w:rPr>
        <w:t xml:space="preserve">  </w:t>
      </w:r>
      <w:r w:rsidRPr="00FF430B">
        <w:rPr>
          <w:b/>
          <w:lang w:eastAsia="ru-RU"/>
        </w:rPr>
        <w:t>unor</w:t>
      </w:r>
      <w:r>
        <w:rPr>
          <w:b/>
          <w:lang w:eastAsia="ru-RU"/>
        </w:rPr>
        <w:t xml:space="preserve">  </w:t>
      </w:r>
      <w:r w:rsidRPr="00FF430B">
        <w:rPr>
          <w:b/>
          <w:lang w:eastAsia="ru-RU"/>
        </w:rPr>
        <w:t>legi</w:t>
      </w:r>
      <w:r>
        <w:rPr>
          <w:b/>
          <w:lang w:eastAsia="ru-RU"/>
        </w:rPr>
        <w:t xml:space="preserve">  </w:t>
      </w:r>
      <w:r w:rsidRPr="00FF430B">
        <w:rPr>
          <w:b/>
          <w:lang w:eastAsia="ru-RU"/>
        </w:rPr>
        <w:t>sau al</w:t>
      </w:r>
      <w:r>
        <w:rPr>
          <w:b/>
          <w:lang w:eastAsia="ru-RU"/>
        </w:rPr>
        <w:t xml:space="preserve">  </w:t>
      </w:r>
      <w:r w:rsidRPr="00FF430B">
        <w:rPr>
          <w:b/>
          <w:lang w:eastAsia="ru-RU"/>
        </w:rPr>
        <w:t xml:space="preserve"> unor</w:t>
      </w:r>
      <w:r>
        <w:rPr>
          <w:b/>
          <w:lang w:eastAsia="ru-RU"/>
        </w:rPr>
        <w:t xml:space="preserve">   </w:t>
      </w:r>
      <w:r w:rsidRPr="00FF430B">
        <w:rPr>
          <w:b/>
          <w:lang w:eastAsia="ru-RU"/>
        </w:rPr>
        <w:t xml:space="preserve">acte administrative (dupăcaz): </w:t>
      </w:r>
      <w:r>
        <w:rPr>
          <w:b/>
          <w:lang w:eastAsia="ru-RU"/>
        </w:rPr>
        <w:t xml:space="preserve">                       nu  se  aplică</w:t>
      </w:r>
    </w:p>
    <w:p w:rsidR="00514C0C" w:rsidRPr="00FF430B" w:rsidRDefault="00514C0C" w:rsidP="00514C0C">
      <w:pPr>
        <w:shd w:val="clear" w:color="auto" w:fill="FFFFFF" w:themeFill="background1"/>
        <w:tabs>
          <w:tab w:val="right" w:pos="426"/>
        </w:tabs>
        <w:contextualSpacing/>
        <w:jc w:val="center"/>
        <w:rPr>
          <w:sz w:val="20"/>
          <w:lang w:eastAsia="ru-RU"/>
        </w:rPr>
      </w:pPr>
      <w:r>
        <w:rPr>
          <w:sz w:val="20"/>
          <w:lang w:eastAsia="ru-RU"/>
        </w:rPr>
        <w:t xml:space="preserve">                                                             </w:t>
      </w:r>
      <w:r w:rsidRPr="00FF430B">
        <w:rPr>
          <w:sz w:val="20"/>
          <w:lang w:eastAsia="ru-RU"/>
        </w:rPr>
        <w:t>(se menționează</w:t>
      </w:r>
      <w:r>
        <w:rPr>
          <w:sz w:val="20"/>
          <w:lang w:eastAsia="ru-RU"/>
        </w:rPr>
        <w:t xml:space="preserve">   </w:t>
      </w:r>
      <w:r w:rsidRPr="00FF430B">
        <w:rPr>
          <w:sz w:val="20"/>
          <w:lang w:eastAsia="ru-RU"/>
        </w:rPr>
        <w:t>respectivele</w:t>
      </w:r>
      <w:r>
        <w:rPr>
          <w:sz w:val="20"/>
          <w:lang w:eastAsia="ru-RU"/>
        </w:rPr>
        <w:t xml:space="preserve">  </w:t>
      </w:r>
      <w:r w:rsidRPr="00FF430B">
        <w:rPr>
          <w:sz w:val="20"/>
          <w:lang w:eastAsia="ru-RU"/>
        </w:rPr>
        <w:t>legi</w:t>
      </w:r>
      <w:r>
        <w:rPr>
          <w:sz w:val="20"/>
          <w:lang w:eastAsia="ru-RU"/>
        </w:rPr>
        <w:t xml:space="preserve">  </w:t>
      </w:r>
      <w:r w:rsidRPr="00FF430B">
        <w:rPr>
          <w:sz w:val="20"/>
          <w:lang w:eastAsia="ru-RU"/>
        </w:rPr>
        <w:t>și</w:t>
      </w:r>
      <w:r>
        <w:rPr>
          <w:sz w:val="20"/>
          <w:lang w:eastAsia="ru-RU"/>
        </w:rPr>
        <w:t xml:space="preserve">   </w:t>
      </w:r>
      <w:r w:rsidRPr="00FF430B">
        <w:rPr>
          <w:sz w:val="20"/>
          <w:lang w:eastAsia="ru-RU"/>
        </w:rPr>
        <w:t>acte</w:t>
      </w:r>
      <w:r>
        <w:rPr>
          <w:sz w:val="20"/>
          <w:lang w:eastAsia="ru-RU"/>
        </w:rPr>
        <w:t xml:space="preserve"> </w:t>
      </w:r>
      <w:r w:rsidRPr="00FF430B">
        <w:rPr>
          <w:sz w:val="20"/>
          <w:lang w:eastAsia="ru-RU"/>
        </w:rPr>
        <w:t xml:space="preserve"> administrative)</w:t>
      </w:r>
    </w:p>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Scurta</w:t>
      </w:r>
      <w:r>
        <w:rPr>
          <w:b/>
          <w:lang w:eastAsia="ru-RU"/>
        </w:rPr>
        <w:t xml:space="preserve">   </w:t>
      </w:r>
      <w:r w:rsidRPr="00FF430B">
        <w:rPr>
          <w:b/>
          <w:lang w:eastAsia="ru-RU"/>
        </w:rPr>
        <w:t>descriere a criteriilor</w:t>
      </w:r>
      <w:r>
        <w:rPr>
          <w:b/>
          <w:lang w:eastAsia="ru-RU"/>
        </w:rPr>
        <w:t xml:space="preserve">   </w:t>
      </w:r>
      <w:r w:rsidRPr="00FF430B">
        <w:rPr>
          <w:b/>
          <w:lang w:eastAsia="ru-RU"/>
        </w:rPr>
        <w:t>privind</w:t>
      </w:r>
      <w:r>
        <w:rPr>
          <w:b/>
          <w:lang w:eastAsia="ru-RU"/>
        </w:rPr>
        <w:t xml:space="preserve">   </w:t>
      </w:r>
      <w:r w:rsidRPr="00FF430B">
        <w:rPr>
          <w:b/>
          <w:lang w:eastAsia="ru-RU"/>
        </w:rPr>
        <w:t>eligibilitatea</w:t>
      </w:r>
      <w:r>
        <w:rPr>
          <w:b/>
          <w:lang w:eastAsia="ru-RU"/>
        </w:rPr>
        <w:t xml:space="preserve">   </w:t>
      </w:r>
      <w:r w:rsidRPr="00FF430B">
        <w:rPr>
          <w:b/>
          <w:lang w:eastAsia="ru-RU"/>
        </w:rPr>
        <w:t>operatorilor</w:t>
      </w:r>
      <w:r>
        <w:rPr>
          <w:b/>
          <w:lang w:eastAsia="ru-RU"/>
        </w:rPr>
        <w:t xml:space="preserve">   </w:t>
      </w:r>
      <w:r w:rsidRPr="00FF430B">
        <w:rPr>
          <w:b/>
          <w:lang w:eastAsia="ru-RU"/>
        </w:rPr>
        <w:t>economici care pot determina</w:t>
      </w:r>
      <w:r>
        <w:rPr>
          <w:b/>
          <w:lang w:eastAsia="ru-RU"/>
        </w:rPr>
        <w:t xml:space="preserve">   </w:t>
      </w:r>
      <w:r w:rsidRPr="00FF430B">
        <w:rPr>
          <w:b/>
          <w:lang w:eastAsia="ru-RU"/>
        </w:rPr>
        <w:t>eliminarea</w:t>
      </w:r>
      <w:r>
        <w:rPr>
          <w:b/>
          <w:lang w:eastAsia="ru-RU"/>
        </w:rPr>
        <w:t xml:space="preserve">   </w:t>
      </w:r>
      <w:r w:rsidRPr="00FF430B">
        <w:rPr>
          <w:b/>
          <w:lang w:eastAsia="ru-RU"/>
        </w:rPr>
        <w:t>acestora</w:t>
      </w:r>
      <w:r>
        <w:rPr>
          <w:b/>
          <w:lang w:eastAsia="ru-RU"/>
        </w:rPr>
        <w:t xml:space="preserve">  </w:t>
      </w:r>
      <w:r w:rsidRPr="00FF430B">
        <w:rPr>
          <w:b/>
          <w:lang w:eastAsia="ru-RU"/>
        </w:rPr>
        <w:t>și a criteriilor de selecție/de preselecție; nivelul minim (nivelurile</w:t>
      </w:r>
      <w:r>
        <w:rPr>
          <w:b/>
          <w:lang w:eastAsia="ru-RU"/>
        </w:rPr>
        <w:t xml:space="preserve">   </w:t>
      </w:r>
      <w:r w:rsidRPr="00FF430B">
        <w:rPr>
          <w:b/>
          <w:lang w:eastAsia="ru-RU"/>
        </w:rPr>
        <w:t>minime) al (ale) cerințelor eventual impuse; se menționează</w:t>
      </w:r>
      <w:r>
        <w:rPr>
          <w:b/>
          <w:lang w:eastAsia="ru-RU"/>
        </w:rPr>
        <w:t xml:space="preserve">  </w:t>
      </w:r>
      <w:r w:rsidRPr="00FF430B">
        <w:rPr>
          <w:b/>
          <w:lang w:eastAsia="ru-RU"/>
        </w:rPr>
        <w:t xml:space="preserve">informațiile solicitate (DUAE, documentație): </w:t>
      </w:r>
    </w:p>
    <w:tbl>
      <w:tblPr>
        <w:tblStyle w:val="Grigliatabella2"/>
        <w:tblW w:w="0" w:type="auto"/>
        <w:tblLook w:val="04A0"/>
      </w:tblPr>
      <w:tblGrid>
        <w:gridCol w:w="576"/>
        <w:gridCol w:w="3810"/>
        <w:gridCol w:w="3563"/>
        <w:gridCol w:w="1621"/>
      </w:tblGrid>
      <w:tr w:rsidR="00514C0C" w:rsidRPr="009516C7" w:rsidTr="00975170">
        <w:tc>
          <w:tcPr>
            <w:tcW w:w="576" w:type="dxa"/>
            <w:shd w:val="clear" w:color="auto" w:fill="auto"/>
          </w:tcPr>
          <w:p w:rsidR="00514C0C" w:rsidRPr="009516C7" w:rsidRDefault="00514C0C" w:rsidP="0097517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rsidR="00514C0C" w:rsidRPr="009516C7" w:rsidRDefault="00514C0C" w:rsidP="0097517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514C0C" w:rsidRPr="009516C7" w:rsidTr="00975170">
        <w:tc>
          <w:tcPr>
            <w:tcW w:w="576"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rsidR="00514C0C" w:rsidRDefault="00514C0C" w:rsidP="00975170">
            <w:pPr>
              <w:pStyle w:val="a7"/>
              <w:tabs>
                <w:tab w:val="left" w:pos="567"/>
              </w:tabs>
              <w:rPr>
                <w:rFonts w:ascii="Times New Roman" w:hAnsi="Times New Roman"/>
                <w:iCs/>
                <w:lang w:eastAsia="ru-RU"/>
              </w:rPr>
            </w:pPr>
            <w:r>
              <w:rPr>
                <w:rFonts w:ascii="Times New Roman" w:hAnsi="Times New Roman"/>
                <w:iCs/>
                <w:lang w:eastAsia="ru-RU"/>
              </w:rPr>
              <w:t>Crere  de  participare</w:t>
            </w:r>
          </w:p>
          <w:p w:rsidR="00514C0C" w:rsidRPr="009516C7" w:rsidRDefault="00514C0C" w:rsidP="00975170">
            <w:pPr>
              <w:pStyle w:val="a7"/>
              <w:tabs>
                <w:tab w:val="left" w:pos="567"/>
              </w:tabs>
              <w:rPr>
                <w:rFonts w:ascii="Times New Roman" w:hAnsi="Times New Roman"/>
                <w:iCs/>
                <w:lang w:eastAsia="ru-RU"/>
              </w:rPr>
            </w:pP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nr.7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Declarație  privind  valabilitatea  ofertei</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nr.8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Grafic  de  efectuare  a  lucrărilor</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nr.10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Declarație  privind  experiența  similară</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nr.12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Declarație  privind  lista  principalelor  lucrări  efectuate  în  ultimul  an  de activitate</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nr.13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 xml:space="preserve">Declarație  privind  dotările  specifice,  utilajul  și  echipamentul  necesar  pentru  îndeplenirea  corespunzătoare  a  contractului </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nr.14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7</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 xml:space="preserve">Declarație  privind  personalul  de  specialitate  propus  pentru  îndeplenirea  contractului </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nr.15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8</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Lista  subcontractanților și  partea/părțile  din  contract  care  sunt</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nr.16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Caietul  de  sarcini / formularul  de  deviz nr.1 – lista  cu  cantitățile  de  lucrări /</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Semnat  electronic / anexa  nr.23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10</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Informații  generale  despre  ofertant</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 xml:space="preserve">Semnat  electronic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DUAE</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 xml:space="preserve">Semnat  electronic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Extrasul  din  Registrul  de  Stat  al  persoanelor  juridice</w:t>
            </w:r>
          </w:p>
        </w:tc>
        <w:tc>
          <w:tcPr>
            <w:tcW w:w="3563"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 xml:space="preserve">Copie,  semnat  electronic </w:t>
            </w:r>
          </w:p>
        </w:tc>
        <w:tc>
          <w:tcPr>
            <w:tcW w:w="1621" w:type="dxa"/>
            <w:shd w:val="clear" w:color="auto" w:fill="auto"/>
          </w:tcPr>
          <w:p w:rsidR="00514C0C" w:rsidRPr="009516C7" w:rsidRDefault="00514C0C" w:rsidP="00975170">
            <w:pPr>
              <w:shd w:val="clear" w:color="auto" w:fill="FFFFFF" w:themeFill="background1"/>
              <w:tabs>
                <w:tab w:val="left" w:pos="612"/>
              </w:tabs>
              <w:spacing w:before="120" w:after="120"/>
              <w:rPr>
                <w:iCs/>
                <w:lang w:eastAsia="ru-RU"/>
              </w:rPr>
            </w:pPr>
            <w:r>
              <w:rPr>
                <w:iCs/>
                <w:lang w:eastAsia="ru-RU"/>
              </w:rPr>
              <w:t>Obligatoriu</w:t>
            </w:r>
          </w:p>
        </w:tc>
      </w:tr>
      <w:tr w:rsidR="00514C0C" w:rsidRPr="009516C7" w:rsidTr="00975170">
        <w:tc>
          <w:tcPr>
            <w:tcW w:w="576"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Declarație  privind  garanția  lucrărilor</w:t>
            </w:r>
          </w:p>
        </w:tc>
        <w:tc>
          <w:tcPr>
            <w:tcW w:w="3563"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Declarație  pe  proprie  răspundere privind  garanția  lucrărilor  minimum  3  ani. Semnat  electronic</w:t>
            </w:r>
          </w:p>
        </w:tc>
        <w:tc>
          <w:tcPr>
            <w:tcW w:w="1621" w:type="dxa"/>
            <w:shd w:val="clear" w:color="auto" w:fill="auto"/>
          </w:tcPr>
          <w:p w:rsidR="00514C0C" w:rsidRDefault="00514C0C" w:rsidP="00975170">
            <w:pPr>
              <w:shd w:val="clear" w:color="auto" w:fill="FFFFFF" w:themeFill="background1"/>
              <w:tabs>
                <w:tab w:val="left" w:pos="612"/>
              </w:tabs>
              <w:spacing w:before="120" w:after="120"/>
              <w:rPr>
                <w:iCs/>
                <w:lang w:eastAsia="ru-RU"/>
              </w:rPr>
            </w:pPr>
            <w:r>
              <w:rPr>
                <w:iCs/>
                <w:lang w:eastAsia="ru-RU"/>
              </w:rPr>
              <w:t>Obligatoriu</w:t>
            </w:r>
          </w:p>
        </w:tc>
      </w:tr>
    </w:tbl>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Motivul</w:t>
      </w:r>
      <w:r>
        <w:rPr>
          <w:b/>
          <w:lang w:eastAsia="ru-RU"/>
        </w:rPr>
        <w:t xml:space="preserve">   </w:t>
      </w:r>
      <w:r w:rsidRPr="00FF430B">
        <w:rPr>
          <w:b/>
          <w:lang w:eastAsia="ru-RU"/>
        </w:rPr>
        <w:t>recurgerii la procedura</w:t>
      </w:r>
      <w:r>
        <w:rPr>
          <w:b/>
          <w:lang w:eastAsia="ru-RU"/>
        </w:rPr>
        <w:t xml:space="preserve">   </w:t>
      </w:r>
      <w:r w:rsidRPr="00FF430B">
        <w:rPr>
          <w:b/>
          <w:lang w:eastAsia="ru-RU"/>
        </w:rPr>
        <w:t>accelerată (în</w:t>
      </w:r>
      <w:r>
        <w:rPr>
          <w:b/>
          <w:lang w:eastAsia="ru-RU"/>
        </w:rPr>
        <w:t xml:space="preserve">  </w:t>
      </w:r>
      <w:r w:rsidRPr="00FF430B">
        <w:rPr>
          <w:b/>
          <w:lang w:eastAsia="ru-RU"/>
        </w:rPr>
        <w:t>cazul</w:t>
      </w:r>
      <w:r>
        <w:rPr>
          <w:b/>
          <w:lang w:eastAsia="ru-RU"/>
        </w:rPr>
        <w:t xml:space="preserve">  </w:t>
      </w:r>
      <w:r w:rsidRPr="00FF430B">
        <w:rPr>
          <w:b/>
          <w:lang w:eastAsia="ru-RU"/>
        </w:rPr>
        <w:t>licitației</w:t>
      </w:r>
      <w:r>
        <w:rPr>
          <w:b/>
          <w:lang w:eastAsia="ru-RU"/>
        </w:rPr>
        <w:t xml:space="preserve">   </w:t>
      </w:r>
      <w:r w:rsidRPr="00FF430B">
        <w:rPr>
          <w:b/>
          <w:lang w:eastAsia="ru-RU"/>
        </w:rPr>
        <w:t>deschise, restrânse</w:t>
      </w:r>
      <w:r>
        <w:rPr>
          <w:b/>
          <w:lang w:eastAsia="ru-RU"/>
        </w:rPr>
        <w:t xml:space="preserve">  </w:t>
      </w:r>
      <w:r w:rsidRPr="00FF430B">
        <w:rPr>
          <w:b/>
          <w:lang w:eastAsia="ru-RU"/>
        </w:rPr>
        <w:t xml:space="preserve">și a </w:t>
      </w:r>
      <w:r>
        <w:rPr>
          <w:b/>
          <w:lang w:eastAsia="ru-RU"/>
        </w:rPr>
        <w:t xml:space="preserve">procedure   </w:t>
      </w:r>
      <w:r w:rsidRPr="00FF430B">
        <w:rPr>
          <w:b/>
          <w:lang w:eastAsia="ru-RU"/>
        </w:rPr>
        <w:t>negociate), dupăcaz</w:t>
      </w:r>
      <w:r>
        <w:rPr>
          <w:b/>
          <w:lang w:eastAsia="ru-RU"/>
        </w:rPr>
        <w:t xml:space="preserve">            nu  se  aplică</w:t>
      </w:r>
    </w:p>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Tehnici</w:t>
      </w:r>
      <w:r>
        <w:rPr>
          <w:b/>
          <w:lang w:eastAsia="ru-RU"/>
        </w:rPr>
        <w:t xml:space="preserve">  </w:t>
      </w:r>
      <w:r w:rsidRPr="00FF430B">
        <w:rPr>
          <w:b/>
          <w:lang w:eastAsia="ru-RU"/>
        </w:rPr>
        <w:t>și</w:t>
      </w:r>
      <w:r>
        <w:rPr>
          <w:b/>
          <w:lang w:eastAsia="ru-RU"/>
        </w:rPr>
        <w:t xml:space="preserve">  </w:t>
      </w:r>
      <w:r w:rsidRPr="00FF430B">
        <w:rPr>
          <w:b/>
          <w:lang w:eastAsia="ru-RU"/>
        </w:rPr>
        <w:t>instrumente</w:t>
      </w:r>
      <w:r>
        <w:rPr>
          <w:b/>
          <w:lang w:eastAsia="ru-RU"/>
        </w:rPr>
        <w:t xml:space="preserve">   </w:t>
      </w:r>
      <w:r w:rsidRPr="00FF430B">
        <w:rPr>
          <w:b/>
          <w:lang w:eastAsia="ru-RU"/>
        </w:rPr>
        <w:t>specifice de atribuire (dacă</w:t>
      </w:r>
      <w:r>
        <w:rPr>
          <w:b/>
          <w:lang w:eastAsia="ru-RU"/>
        </w:rPr>
        <w:t xml:space="preserve">   </w:t>
      </w:r>
      <w:r w:rsidRPr="00FF430B">
        <w:rPr>
          <w:b/>
          <w:lang w:eastAsia="ru-RU"/>
        </w:rPr>
        <w:t>este</w:t>
      </w:r>
      <w:r>
        <w:rPr>
          <w:b/>
          <w:lang w:eastAsia="ru-RU"/>
        </w:rPr>
        <w:t xml:space="preserve">   </w:t>
      </w:r>
      <w:r w:rsidRPr="00FF430B">
        <w:rPr>
          <w:b/>
          <w:lang w:eastAsia="ru-RU"/>
        </w:rPr>
        <w:t>cazul</w:t>
      </w:r>
      <w:r>
        <w:rPr>
          <w:b/>
          <w:lang w:eastAsia="ru-RU"/>
        </w:rPr>
        <w:t xml:space="preserve">   </w:t>
      </w:r>
      <w:r w:rsidRPr="00FF430B">
        <w:rPr>
          <w:b/>
          <w:lang w:eastAsia="ru-RU"/>
        </w:rPr>
        <w:t>specificați</w:t>
      </w:r>
      <w:r>
        <w:rPr>
          <w:b/>
          <w:lang w:eastAsia="ru-RU"/>
        </w:rPr>
        <w:t xml:space="preserve">  </w:t>
      </w:r>
      <w:r w:rsidRPr="00FF430B">
        <w:rPr>
          <w:b/>
          <w:lang w:eastAsia="ru-RU"/>
        </w:rPr>
        <w:t>dacă se va</w:t>
      </w:r>
      <w:r>
        <w:rPr>
          <w:b/>
          <w:lang w:eastAsia="ru-RU"/>
        </w:rPr>
        <w:t xml:space="preserve">   utilize   </w:t>
      </w:r>
      <w:r w:rsidRPr="00FF430B">
        <w:rPr>
          <w:b/>
          <w:lang w:eastAsia="ru-RU"/>
        </w:rPr>
        <w:t>acordul-cadru, sistemul</w:t>
      </w:r>
      <w:r>
        <w:rPr>
          <w:b/>
          <w:lang w:eastAsia="ru-RU"/>
        </w:rPr>
        <w:t xml:space="preserve">   </w:t>
      </w:r>
      <w:r w:rsidRPr="00FF430B">
        <w:rPr>
          <w:b/>
          <w:lang w:eastAsia="ru-RU"/>
        </w:rPr>
        <w:t>dinamic de achiziție</w:t>
      </w:r>
      <w:r>
        <w:rPr>
          <w:b/>
          <w:lang w:eastAsia="ru-RU"/>
        </w:rPr>
        <w:t xml:space="preserve">  </w:t>
      </w:r>
      <w:r w:rsidRPr="00FF430B">
        <w:rPr>
          <w:b/>
          <w:lang w:eastAsia="ru-RU"/>
        </w:rPr>
        <w:t>sau</w:t>
      </w:r>
      <w:r>
        <w:rPr>
          <w:b/>
          <w:lang w:eastAsia="ru-RU"/>
        </w:rPr>
        <w:t xml:space="preserve">   </w:t>
      </w:r>
      <w:r w:rsidRPr="00FF430B">
        <w:rPr>
          <w:b/>
          <w:lang w:eastAsia="ru-RU"/>
        </w:rPr>
        <w:t>licitația</w:t>
      </w:r>
      <w:r>
        <w:rPr>
          <w:b/>
          <w:lang w:eastAsia="ru-RU"/>
        </w:rPr>
        <w:t xml:space="preserve">  </w:t>
      </w:r>
      <w:r w:rsidRPr="00FF430B">
        <w:rPr>
          <w:b/>
          <w:lang w:eastAsia="ru-RU"/>
        </w:rPr>
        <w:t>electronică):</w:t>
      </w:r>
    </w:p>
    <w:p w:rsidR="00514C0C" w:rsidRPr="00FF430B" w:rsidRDefault="00514C0C" w:rsidP="00514C0C">
      <w:pPr>
        <w:numPr>
          <w:ilvl w:val="0"/>
          <w:numId w:val="25"/>
        </w:numPr>
        <w:tabs>
          <w:tab w:val="right" w:pos="426"/>
        </w:tabs>
        <w:spacing w:before="120"/>
        <w:ind w:left="0" w:firstLine="0"/>
        <w:rPr>
          <w:b/>
          <w:lang w:eastAsia="ru-RU"/>
        </w:rPr>
      </w:pPr>
      <w:r w:rsidRPr="00FF430B">
        <w:rPr>
          <w:b/>
          <w:lang w:eastAsia="ru-RU"/>
        </w:rPr>
        <w:t>Condiții</w:t>
      </w:r>
      <w:r>
        <w:rPr>
          <w:b/>
          <w:lang w:eastAsia="ru-RU"/>
        </w:rPr>
        <w:t xml:space="preserve">   </w:t>
      </w:r>
      <w:r w:rsidRPr="00FF430B">
        <w:rPr>
          <w:b/>
          <w:lang w:eastAsia="ru-RU"/>
        </w:rPr>
        <w:t>speciale de care depinde</w:t>
      </w:r>
      <w:r>
        <w:rPr>
          <w:b/>
          <w:lang w:eastAsia="ru-RU"/>
        </w:rPr>
        <w:t xml:space="preserve">   </w:t>
      </w:r>
      <w:r w:rsidRPr="00FF430B">
        <w:rPr>
          <w:b/>
          <w:lang w:eastAsia="ru-RU"/>
        </w:rPr>
        <w:t>îndeplinirea</w:t>
      </w:r>
      <w:r>
        <w:rPr>
          <w:b/>
          <w:lang w:eastAsia="ru-RU"/>
        </w:rPr>
        <w:t xml:space="preserve">   </w:t>
      </w:r>
      <w:r w:rsidRPr="00FF430B">
        <w:rPr>
          <w:b/>
          <w:lang w:eastAsia="ru-RU"/>
        </w:rPr>
        <w:t>contractului (</w:t>
      </w:r>
      <w:r w:rsidRPr="00FF430B">
        <w:rPr>
          <w:lang w:eastAsia="ru-RU"/>
        </w:rPr>
        <w:t>indicați</w:t>
      </w:r>
      <w:r>
        <w:rPr>
          <w:lang w:eastAsia="ru-RU"/>
        </w:rPr>
        <w:t xml:space="preserve">  </w:t>
      </w:r>
      <w:r w:rsidRPr="00FF430B">
        <w:rPr>
          <w:lang w:eastAsia="ru-RU"/>
        </w:rPr>
        <w:t>după</w:t>
      </w:r>
      <w:r>
        <w:rPr>
          <w:lang w:eastAsia="ru-RU"/>
        </w:rPr>
        <w:t xml:space="preserve">  </w:t>
      </w:r>
      <w:r w:rsidRPr="00FF430B">
        <w:rPr>
          <w:lang w:eastAsia="ru-RU"/>
        </w:rPr>
        <w:t>caz</w:t>
      </w:r>
      <w:r w:rsidRPr="00FF430B">
        <w:rPr>
          <w:b/>
          <w:lang w:eastAsia="ru-RU"/>
        </w:rPr>
        <w:t xml:space="preserve">): </w:t>
      </w:r>
    </w:p>
    <w:p w:rsidR="00514C0C" w:rsidRPr="00FF430B" w:rsidRDefault="00514C0C" w:rsidP="00514C0C">
      <w:pPr>
        <w:numPr>
          <w:ilvl w:val="0"/>
          <w:numId w:val="25"/>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națională</w:t>
      </w:r>
    </w:p>
    <w:p w:rsidR="00514C0C" w:rsidRPr="00FF430B" w:rsidRDefault="00514C0C" w:rsidP="00514C0C">
      <w:pPr>
        <w:numPr>
          <w:ilvl w:val="0"/>
          <w:numId w:val="25"/>
        </w:numPr>
        <w:tabs>
          <w:tab w:val="right" w:pos="426"/>
        </w:tabs>
        <w:spacing w:before="120"/>
        <w:ind w:left="0" w:firstLine="0"/>
        <w:rPr>
          <w:b/>
          <w:lang w:eastAsia="ru-RU"/>
        </w:rPr>
      </w:pPr>
      <w:r w:rsidRPr="00FF430B">
        <w:rPr>
          <w:b/>
          <w:lang w:eastAsia="ru-RU"/>
        </w:rPr>
        <w:t>Criteriul de evaluare</w:t>
      </w:r>
      <w:r>
        <w:rPr>
          <w:b/>
          <w:lang w:eastAsia="ru-RU"/>
        </w:rPr>
        <w:t xml:space="preserve">  </w:t>
      </w:r>
      <w:r w:rsidRPr="00FF430B">
        <w:rPr>
          <w:b/>
          <w:lang w:eastAsia="ru-RU"/>
        </w:rPr>
        <w:t>aplicat</w:t>
      </w:r>
      <w:r>
        <w:rPr>
          <w:b/>
          <w:lang w:eastAsia="ru-RU"/>
        </w:rPr>
        <w:t xml:space="preserve">   </w:t>
      </w:r>
      <w:r w:rsidRPr="00FF430B">
        <w:rPr>
          <w:b/>
          <w:lang w:eastAsia="ru-RU"/>
        </w:rPr>
        <w:t>pentru</w:t>
      </w:r>
      <w:r>
        <w:rPr>
          <w:b/>
          <w:lang w:eastAsia="ru-RU"/>
        </w:rPr>
        <w:t xml:space="preserve">  </w:t>
      </w:r>
      <w:r w:rsidRPr="00FF430B">
        <w:rPr>
          <w:b/>
          <w:lang w:eastAsia="ru-RU"/>
        </w:rPr>
        <w:t>atribuirea</w:t>
      </w:r>
      <w:r>
        <w:rPr>
          <w:b/>
          <w:lang w:eastAsia="ru-RU"/>
        </w:rPr>
        <w:t xml:space="preserve">  </w:t>
      </w:r>
      <w:r w:rsidRPr="00FF430B">
        <w:rPr>
          <w:b/>
          <w:lang w:eastAsia="ru-RU"/>
        </w:rPr>
        <w:t>contractului:</w:t>
      </w:r>
      <w:r>
        <w:rPr>
          <w:b/>
          <w:lang w:eastAsia="ru-RU"/>
        </w:rPr>
        <w:t xml:space="preserve">     preț  cel  mai  scăzut</w:t>
      </w:r>
    </w:p>
    <w:p w:rsidR="00514C0C" w:rsidRPr="00FF430B" w:rsidRDefault="00514C0C" w:rsidP="00514C0C">
      <w:pPr>
        <w:numPr>
          <w:ilvl w:val="0"/>
          <w:numId w:val="25"/>
        </w:numPr>
        <w:tabs>
          <w:tab w:val="right" w:pos="426"/>
        </w:tabs>
        <w:spacing w:before="120"/>
        <w:ind w:left="0" w:firstLine="0"/>
        <w:rPr>
          <w:b/>
          <w:lang w:eastAsia="ru-RU"/>
        </w:rPr>
      </w:pPr>
      <w:r w:rsidRPr="00FF430B">
        <w:rPr>
          <w:b/>
          <w:lang w:eastAsia="ru-RU"/>
        </w:rPr>
        <w:t>Factorii de evaluare a ofertei</w:t>
      </w:r>
      <w:r>
        <w:rPr>
          <w:b/>
          <w:lang w:eastAsia="ru-RU"/>
        </w:rPr>
        <w:t xml:space="preserve">  </w:t>
      </w:r>
      <w:r w:rsidRPr="00FF430B">
        <w:rPr>
          <w:b/>
          <w:lang w:eastAsia="ru-RU"/>
        </w:rPr>
        <w:t>celei</w:t>
      </w:r>
      <w:r>
        <w:rPr>
          <w:b/>
          <w:lang w:eastAsia="ru-RU"/>
        </w:rPr>
        <w:t xml:space="preserve">  </w:t>
      </w:r>
      <w:r w:rsidRPr="00FF430B">
        <w:rPr>
          <w:b/>
          <w:lang w:eastAsia="ru-RU"/>
        </w:rPr>
        <w:t>mai</w:t>
      </w:r>
      <w:r>
        <w:rPr>
          <w:b/>
          <w:lang w:eastAsia="ru-RU"/>
        </w:rPr>
        <w:t xml:space="preserve">   </w:t>
      </w:r>
      <w:r w:rsidRPr="00FF430B">
        <w:rPr>
          <w:b/>
          <w:lang w:eastAsia="ru-RU"/>
        </w:rPr>
        <w:t>avantajoase din punct de vedere economic, precum și</w:t>
      </w:r>
      <w:r>
        <w:rPr>
          <w:b/>
          <w:lang w:eastAsia="ru-RU"/>
        </w:rPr>
        <w:t xml:space="preserve">  </w:t>
      </w:r>
      <w:r w:rsidRPr="00FF430B">
        <w:rPr>
          <w:b/>
          <w:lang w:eastAsia="ru-RU"/>
        </w:rPr>
        <w:t>ponderilelor:</w:t>
      </w:r>
    </w:p>
    <w:tbl>
      <w:tblPr>
        <w:tblStyle w:val="Grigliatabella2"/>
        <w:tblW w:w="0" w:type="auto"/>
        <w:tblLook w:val="04A0"/>
      </w:tblPr>
      <w:tblGrid>
        <w:gridCol w:w="1242"/>
        <w:gridCol w:w="4678"/>
        <w:gridCol w:w="1418"/>
      </w:tblGrid>
      <w:tr w:rsidR="00514C0C" w:rsidTr="00975170">
        <w:tc>
          <w:tcPr>
            <w:tcW w:w="1242" w:type="dxa"/>
            <w:shd w:val="clear" w:color="auto" w:fill="auto"/>
          </w:tcPr>
          <w:p w:rsidR="00514C0C" w:rsidRPr="00FF430B" w:rsidRDefault="00514C0C" w:rsidP="00975170">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lastRenderedPageBreak/>
              <w:t>Nr. d/o</w:t>
            </w:r>
          </w:p>
        </w:tc>
        <w:tc>
          <w:tcPr>
            <w:tcW w:w="4678" w:type="dxa"/>
            <w:shd w:val="clear" w:color="auto" w:fill="auto"/>
          </w:tcPr>
          <w:p w:rsidR="00514C0C" w:rsidRPr="00FF430B" w:rsidRDefault="00514C0C" w:rsidP="0097517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418" w:type="dxa"/>
            <w:shd w:val="clear" w:color="auto" w:fill="auto"/>
          </w:tcPr>
          <w:p w:rsidR="00514C0C" w:rsidRPr="00FF430B" w:rsidRDefault="00514C0C" w:rsidP="00975170">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514C0C" w:rsidTr="00975170">
        <w:trPr>
          <w:trHeight w:val="310"/>
        </w:trPr>
        <w:tc>
          <w:tcPr>
            <w:tcW w:w="1242" w:type="dxa"/>
            <w:shd w:val="clear" w:color="auto" w:fill="auto"/>
          </w:tcPr>
          <w:p w:rsidR="00514C0C" w:rsidRPr="00562FC4" w:rsidRDefault="00514C0C" w:rsidP="00975170">
            <w:pPr>
              <w:shd w:val="clear" w:color="auto" w:fill="FFFFFF" w:themeFill="background1"/>
              <w:tabs>
                <w:tab w:val="left" w:pos="612"/>
              </w:tabs>
              <w:spacing w:before="120" w:after="120"/>
              <w:rPr>
                <w:iCs/>
                <w:lang w:eastAsia="ru-RU"/>
              </w:rPr>
            </w:pPr>
            <w:r w:rsidRPr="00562FC4">
              <w:rPr>
                <w:iCs/>
                <w:lang w:eastAsia="ru-RU"/>
              </w:rPr>
              <w:t>1</w:t>
            </w:r>
          </w:p>
        </w:tc>
        <w:tc>
          <w:tcPr>
            <w:tcW w:w="4678" w:type="dxa"/>
            <w:shd w:val="clear" w:color="auto" w:fill="auto"/>
          </w:tcPr>
          <w:p w:rsidR="00514C0C" w:rsidRPr="00562FC4" w:rsidRDefault="00514C0C" w:rsidP="00975170">
            <w:pPr>
              <w:shd w:val="clear" w:color="auto" w:fill="FFFFFF" w:themeFill="background1"/>
              <w:tabs>
                <w:tab w:val="left" w:pos="612"/>
              </w:tabs>
              <w:spacing w:before="120" w:after="120"/>
              <w:rPr>
                <w:iCs/>
                <w:lang w:eastAsia="ru-RU"/>
              </w:rPr>
            </w:pPr>
            <w:r w:rsidRPr="00562FC4">
              <w:rPr>
                <w:iCs/>
                <w:lang w:eastAsia="ru-RU"/>
              </w:rPr>
              <w:t>Nu  se  aplică</w:t>
            </w:r>
          </w:p>
        </w:tc>
        <w:tc>
          <w:tcPr>
            <w:tcW w:w="1418" w:type="dxa"/>
            <w:shd w:val="clear" w:color="auto" w:fill="auto"/>
          </w:tcPr>
          <w:p w:rsidR="00514C0C" w:rsidRPr="00FF430B" w:rsidRDefault="00514C0C" w:rsidP="00975170">
            <w:pPr>
              <w:shd w:val="clear" w:color="auto" w:fill="FFFFFF" w:themeFill="background1"/>
              <w:tabs>
                <w:tab w:val="left" w:pos="612"/>
              </w:tabs>
              <w:spacing w:before="120" w:after="120"/>
              <w:rPr>
                <w:iCs/>
                <w:lang w:eastAsia="ru-RU"/>
              </w:rPr>
            </w:pPr>
          </w:p>
        </w:tc>
      </w:tr>
    </w:tbl>
    <w:p w:rsidR="00514C0C" w:rsidRPr="00FF430B" w:rsidRDefault="00514C0C" w:rsidP="00514C0C">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Termenullimită de depunere/deschidere a ofertelor:</w:t>
      </w:r>
    </w:p>
    <w:p w:rsidR="00514C0C" w:rsidRPr="00FF430B" w:rsidRDefault="00514C0C" w:rsidP="00514C0C">
      <w:pPr>
        <w:numPr>
          <w:ilvl w:val="0"/>
          <w:numId w:val="27"/>
        </w:numPr>
        <w:shd w:val="clear" w:color="auto" w:fill="FFFFFF" w:themeFill="background1"/>
        <w:tabs>
          <w:tab w:val="right" w:pos="426"/>
        </w:tabs>
        <w:spacing w:before="120"/>
        <w:rPr>
          <w:b/>
          <w:lang w:eastAsia="ru-RU"/>
        </w:rPr>
      </w:pPr>
      <w:r>
        <w:rPr>
          <w:b/>
          <w:lang w:eastAsia="ru-RU"/>
        </w:rPr>
        <w:t xml:space="preserve"> </w:t>
      </w:r>
      <w:r w:rsidRPr="00FF430B">
        <w:rPr>
          <w:b/>
          <w:lang w:eastAsia="ru-RU"/>
        </w:rPr>
        <w:t xml:space="preserve">până la: </w:t>
      </w:r>
      <w:r w:rsidRPr="00FF430B">
        <w:rPr>
          <w:b/>
          <w:i/>
          <w:lang w:eastAsia="ru-RU"/>
        </w:rPr>
        <w:t>[oraexactă]</w:t>
      </w:r>
      <w:r>
        <w:rPr>
          <w:b/>
          <w:i/>
          <w:lang w:eastAsia="ru-RU"/>
        </w:rPr>
        <w:t xml:space="preserve">  </w:t>
      </w:r>
      <w:r w:rsidRPr="00FF430B">
        <w:rPr>
          <w:b/>
          <w:lang w:eastAsia="ru-RU"/>
        </w:rPr>
        <w:t>conform SIA RSAP</w:t>
      </w:r>
    </w:p>
    <w:p w:rsidR="00514C0C" w:rsidRPr="00492696" w:rsidRDefault="00514C0C" w:rsidP="00514C0C">
      <w:pPr>
        <w:numPr>
          <w:ilvl w:val="0"/>
          <w:numId w:val="27"/>
        </w:numPr>
        <w:shd w:val="clear" w:color="auto" w:fill="FFFFFF" w:themeFill="background1"/>
        <w:tabs>
          <w:tab w:val="right" w:pos="426"/>
        </w:tabs>
        <w:spacing w:before="120"/>
        <w:rPr>
          <w:b/>
          <w:lang w:eastAsia="ru-RU"/>
        </w:rPr>
      </w:pPr>
      <w:r w:rsidRPr="00492696">
        <w:rPr>
          <w:b/>
          <w:lang w:eastAsia="ru-RU"/>
        </w:rPr>
        <w:t xml:space="preserve">pe: </w:t>
      </w:r>
      <w:r w:rsidRPr="00492696">
        <w:rPr>
          <w:b/>
          <w:i/>
          <w:lang w:eastAsia="ru-RU"/>
        </w:rPr>
        <w:t xml:space="preserve">[data]  </w:t>
      </w:r>
      <w:r w:rsidRPr="00492696">
        <w:rPr>
          <w:b/>
          <w:lang w:eastAsia="ru-RU"/>
        </w:rPr>
        <w:t>conform SIA RSA</w:t>
      </w:r>
      <w:r>
        <w:rPr>
          <w:b/>
          <w:lang w:eastAsia="ru-RU"/>
        </w:rPr>
        <w:t xml:space="preserve">                                                                                                           </w:t>
      </w:r>
      <w:r w:rsidRPr="00492696">
        <w:rPr>
          <w:b/>
          <w:lang w:eastAsia="ru-RU"/>
        </w:rPr>
        <w:t>Adresa la care trebuie</w:t>
      </w:r>
      <w:r>
        <w:rPr>
          <w:b/>
          <w:lang w:eastAsia="ru-RU"/>
        </w:rPr>
        <w:t xml:space="preserve">   </w:t>
      </w:r>
      <w:r w:rsidRPr="00492696">
        <w:rPr>
          <w:b/>
          <w:lang w:eastAsia="ru-RU"/>
        </w:rPr>
        <w:t>transmise</w:t>
      </w:r>
      <w:r>
        <w:rPr>
          <w:b/>
          <w:lang w:eastAsia="ru-RU"/>
        </w:rPr>
        <w:t xml:space="preserve">   </w:t>
      </w:r>
      <w:r w:rsidRPr="00492696">
        <w:rPr>
          <w:b/>
          <w:lang w:eastAsia="ru-RU"/>
        </w:rPr>
        <w:t>ofertele</w:t>
      </w:r>
      <w:r>
        <w:rPr>
          <w:b/>
          <w:lang w:eastAsia="ru-RU"/>
        </w:rPr>
        <w:t xml:space="preserve">  </w:t>
      </w:r>
      <w:r w:rsidRPr="00492696">
        <w:rPr>
          <w:b/>
          <w:lang w:eastAsia="ru-RU"/>
        </w:rPr>
        <w:t>sau</w:t>
      </w:r>
      <w:r>
        <w:rPr>
          <w:b/>
          <w:lang w:eastAsia="ru-RU"/>
        </w:rPr>
        <w:t xml:space="preserve">   </w:t>
      </w:r>
      <w:r w:rsidRPr="00492696">
        <w:rPr>
          <w:b/>
          <w:lang w:eastAsia="ru-RU"/>
        </w:rPr>
        <w:t xml:space="preserve">cererile de participare: </w:t>
      </w:r>
    </w:p>
    <w:p w:rsidR="00514C0C" w:rsidRPr="00FF430B" w:rsidRDefault="00514C0C" w:rsidP="00514C0C">
      <w:pPr>
        <w:shd w:val="clear" w:color="auto" w:fill="FFFFFF" w:themeFill="background1"/>
        <w:tabs>
          <w:tab w:val="right" w:pos="426"/>
        </w:tabs>
        <w:spacing w:before="120"/>
        <w:ind w:left="450"/>
        <w:rPr>
          <w:b/>
          <w:lang w:eastAsia="ru-RU"/>
        </w:rPr>
      </w:pPr>
      <w:r w:rsidRPr="00FF430B">
        <w:rPr>
          <w:b/>
          <w:i/>
          <w:lang w:eastAsia="ru-RU"/>
        </w:rPr>
        <w:t>Ofertele</w:t>
      </w:r>
      <w:r>
        <w:rPr>
          <w:b/>
          <w:i/>
          <w:lang w:eastAsia="ru-RU"/>
        </w:rPr>
        <w:t xml:space="preserve">   </w:t>
      </w:r>
      <w:r w:rsidRPr="00FF430B">
        <w:rPr>
          <w:b/>
          <w:i/>
          <w:lang w:eastAsia="ru-RU"/>
        </w:rPr>
        <w:t>sau</w:t>
      </w:r>
      <w:r>
        <w:rPr>
          <w:b/>
          <w:i/>
          <w:lang w:eastAsia="ru-RU"/>
        </w:rPr>
        <w:t xml:space="preserve">   </w:t>
      </w:r>
      <w:r w:rsidRPr="00FF430B">
        <w:rPr>
          <w:b/>
          <w:i/>
          <w:lang w:eastAsia="ru-RU"/>
        </w:rPr>
        <w:t>cererile de participare</w:t>
      </w:r>
      <w:r>
        <w:rPr>
          <w:b/>
          <w:i/>
          <w:lang w:eastAsia="ru-RU"/>
        </w:rPr>
        <w:t xml:space="preserve">   </w:t>
      </w:r>
      <w:r w:rsidRPr="00FF430B">
        <w:rPr>
          <w:b/>
          <w:i/>
          <w:lang w:eastAsia="ru-RU"/>
        </w:rPr>
        <w:t>vor fi depuse electronic prin</w:t>
      </w:r>
      <w:r>
        <w:rPr>
          <w:b/>
          <w:i/>
          <w:lang w:eastAsia="ru-RU"/>
        </w:rPr>
        <w:t xml:space="preserve">   </w:t>
      </w:r>
      <w:r w:rsidRPr="00FF430B">
        <w:rPr>
          <w:b/>
          <w:i/>
          <w:lang w:eastAsia="ru-RU"/>
        </w:rPr>
        <w:t>intermediul SIA RSAP</w:t>
      </w:r>
    </w:p>
    <w:p w:rsidR="00514C0C" w:rsidRPr="00FF430B" w:rsidRDefault="00514C0C" w:rsidP="00514C0C">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 xml:space="preserve">  60  zile</w:t>
      </w:r>
    </w:p>
    <w:p w:rsidR="00514C0C" w:rsidRPr="00FF430B" w:rsidRDefault="00514C0C" w:rsidP="00514C0C">
      <w:pPr>
        <w:numPr>
          <w:ilvl w:val="0"/>
          <w:numId w:val="25"/>
        </w:numPr>
        <w:tabs>
          <w:tab w:val="right" w:pos="426"/>
        </w:tabs>
        <w:spacing w:before="120"/>
        <w:ind w:left="0" w:firstLine="0"/>
        <w:rPr>
          <w:b/>
          <w:lang w:eastAsia="ru-RU"/>
        </w:rPr>
      </w:pPr>
      <w:r w:rsidRPr="00FF430B">
        <w:rPr>
          <w:b/>
          <w:lang w:eastAsia="ru-RU"/>
        </w:rPr>
        <w:t>Loculdeschiderii</w:t>
      </w:r>
      <w:r>
        <w:rPr>
          <w:b/>
          <w:lang w:eastAsia="ru-RU"/>
        </w:rPr>
        <w:t xml:space="preserve">   </w:t>
      </w:r>
      <w:r w:rsidRPr="00FF430B">
        <w:rPr>
          <w:b/>
          <w:lang w:eastAsia="ru-RU"/>
        </w:rPr>
        <w:t xml:space="preserve">ofertelor: </w:t>
      </w:r>
      <w:r>
        <w:rPr>
          <w:b/>
          <w:lang w:eastAsia="ru-RU"/>
        </w:rPr>
        <w:t xml:space="preserve">                                               </w:t>
      </w:r>
      <w:r w:rsidRPr="00FF430B">
        <w:rPr>
          <w:b/>
          <w:i/>
          <w:lang w:eastAsia="ru-RU"/>
        </w:rPr>
        <w:t>SIA RSAP</w:t>
      </w:r>
    </w:p>
    <w:p w:rsidR="00514C0C" w:rsidRPr="00FF430B" w:rsidRDefault="00514C0C" w:rsidP="00514C0C">
      <w:pPr>
        <w:shd w:val="clear" w:color="auto" w:fill="FFFFFF" w:themeFill="background1"/>
        <w:tabs>
          <w:tab w:val="right" w:pos="426"/>
        </w:tabs>
        <w:ind w:left="3240"/>
        <w:contextualSpacing/>
        <w:jc w:val="center"/>
        <w:rPr>
          <w:sz w:val="20"/>
          <w:lang w:eastAsia="ru-RU"/>
        </w:rPr>
      </w:pPr>
      <w:r>
        <w:rPr>
          <w:sz w:val="20"/>
          <w:lang w:eastAsia="ru-RU"/>
        </w:rPr>
        <w:t xml:space="preserve">   </w:t>
      </w:r>
      <w:r w:rsidRPr="00FF430B">
        <w:rPr>
          <w:sz w:val="20"/>
          <w:lang w:eastAsia="ru-RU"/>
        </w:rPr>
        <w:t>(SIA RSAP sau</w:t>
      </w:r>
      <w:r>
        <w:rPr>
          <w:sz w:val="20"/>
          <w:lang w:eastAsia="ru-RU"/>
        </w:rPr>
        <w:t xml:space="preserve">   </w:t>
      </w:r>
      <w:r w:rsidRPr="00FF430B">
        <w:rPr>
          <w:sz w:val="20"/>
          <w:lang w:eastAsia="ru-RU"/>
        </w:rPr>
        <w:t>adresa</w:t>
      </w:r>
      <w:r>
        <w:rPr>
          <w:sz w:val="20"/>
          <w:lang w:eastAsia="ru-RU"/>
        </w:rPr>
        <w:t xml:space="preserve">   </w:t>
      </w:r>
      <w:r w:rsidRPr="00FF430B">
        <w:rPr>
          <w:sz w:val="20"/>
          <w:lang w:eastAsia="ru-RU"/>
        </w:rPr>
        <w:t>deschiderii)</w:t>
      </w:r>
    </w:p>
    <w:p w:rsidR="00514C0C" w:rsidRPr="00FF430B" w:rsidRDefault="00514C0C" w:rsidP="00514C0C">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w:t>
      </w:r>
      <w:r>
        <w:rPr>
          <w:b/>
          <w:i/>
          <w:lang w:eastAsia="ru-RU"/>
        </w:rPr>
        <w:t xml:space="preserve">  </w:t>
      </w:r>
      <w:r w:rsidRPr="00FF430B">
        <w:rPr>
          <w:b/>
          <w:i/>
          <w:lang w:eastAsia="ru-RU"/>
        </w:rPr>
        <w:t>întârziate</w:t>
      </w:r>
      <w:r>
        <w:rPr>
          <w:b/>
          <w:i/>
          <w:lang w:eastAsia="ru-RU"/>
        </w:rPr>
        <w:t xml:space="preserve">  </w:t>
      </w:r>
      <w:r w:rsidRPr="00FF430B">
        <w:rPr>
          <w:b/>
          <w:i/>
          <w:lang w:eastAsia="ru-RU"/>
        </w:rPr>
        <w:t xml:space="preserve">vor fi respinse. </w:t>
      </w:r>
    </w:p>
    <w:p w:rsidR="00514C0C" w:rsidRPr="00FF430B" w:rsidRDefault="00514C0C" w:rsidP="00514C0C">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Persoanele</w:t>
      </w:r>
      <w:r>
        <w:rPr>
          <w:b/>
          <w:lang w:eastAsia="ru-RU"/>
        </w:rPr>
        <w:t xml:space="preserve">   </w:t>
      </w:r>
      <w:r w:rsidRPr="00FF430B">
        <w:rPr>
          <w:b/>
          <w:lang w:eastAsia="ru-RU"/>
        </w:rPr>
        <w:t>autorizate</w:t>
      </w:r>
      <w:r>
        <w:rPr>
          <w:b/>
          <w:lang w:eastAsia="ru-RU"/>
        </w:rPr>
        <w:t xml:space="preserve">  </w:t>
      </w:r>
      <w:r w:rsidRPr="00FF430B">
        <w:rPr>
          <w:b/>
          <w:lang w:eastAsia="ru-RU"/>
        </w:rPr>
        <w:t>să</w:t>
      </w:r>
      <w:r>
        <w:rPr>
          <w:b/>
          <w:lang w:eastAsia="ru-RU"/>
        </w:rPr>
        <w:t xml:space="preserve">   </w:t>
      </w:r>
      <w:r w:rsidRPr="00FF430B">
        <w:rPr>
          <w:b/>
          <w:lang w:eastAsia="ru-RU"/>
        </w:rPr>
        <w:t>asiste la deschiderea</w:t>
      </w:r>
      <w:r>
        <w:rPr>
          <w:b/>
          <w:lang w:eastAsia="ru-RU"/>
        </w:rPr>
        <w:t xml:space="preserve">   </w:t>
      </w:r>
      <w:r w:rsidRPr="00FF430B">
        <w:rPr>
          <w:b/>
          <w:lang w:eastAsia="ru-RU"/>
        </w:rPr>
        <w:t xml:space="preserve">ofertelor: </w:t>
      </w:r>
      <w:r w:rsidRPr="00FF430B">
        <w:rPr>
          <w:b/>
          <w:lang w:eastAsia="ru-RU"/>
        </w:rPr>
        <w:br/>
      </w:r>
      <w:r w:rsidRPr="00FF430B">
        <w:rPr>
          <w:b/>
          <w:i/>
          <w:lang w:eastAsia="ru-RU"/>
        </w:rPr>
        <w:t>Ofertanții</w:t>
      </w:r>
      <w:r>
        <w:rPr>
          <w:b/>
          <w:i/>
          <w:lang w:eastAsia="ru-RU"/>
        </w:rPr>
        <w:t xml:space="preserve">   </w:t>
      </w:r>
      <w:r w:rsidRPr="00FF430B">
        <w:rPr>
          <w:b/>
          <w:i/>
          <w:lang w:eastAsia="ru-RU"/>
        </w:rPr>
        <w:t>sau</w:t>
      </w:r>
      <w:r>
        <w:rPr>
          <w:b/>
          <w:i/>
          <w:lang w:eastAsia="ru-RU"/>
        </w:rPr>
        <w:t xml:space="preserve">   </w:t>
      </w:r>
      <w:r w:rsidRPr="00FF430B">
        <w:rPr>
          <w:b/>
          <w:i/>
          <w:lang w:eastAsia="ru-RU"/>
        </w:rPr>
        <w:t>reprezentanții</w:t>
      </w:r>
      <w:r>
        <w:rPr>
          <w:b/>
          <w:i/>
          <w:lang w:eastAsia="ru-RU"/>
        </w:rPr>
        <w:t xml:space="preserve">   </w:t>
      </w:r>
      <w:r w:rsidRPr="00FF430B">
        <w:rPr>
          <w:b/>
          <w:i/>
          <w:lang w:eastAsia="ru-RU"/>
        </w:rPr>
        <w:t>acestora au dreptul</w:t>
      </w:r>
      <w:r>
        <w:rPr>
          <w:b/>
          <w:i/>
          <w:lang w:eastAsia="ru-RU"/>
        </w:rPr>
        <w:t xml:space="preserve">   </w:t>
      </w:r>
      <w:r w:rsidRPr="00FF430B">
        <w:rPr>
          <w:b/>
          <w:i/>
          <w:lang w:eastAsia="ru-RU"/>
        </w:rPr>
        <w:t>să</w:t>
      </w:r>
      <w:r>
        <w:rPr>
          <w:b/>
          <w:i/>
          <w:lang w:eastAsia="ru-RU"/>
        </w:rPr>
        <w:t xml:space="preserve">   </w:t>
      </w:r>
      <w:r w:rsidRPr="00FF430B">
        <w:rPr>
          <w:b/>
          <w:i/>
          <w:lang w:eastAsia="ru-RU"/>
        </w:rPr>
        <w:t>participe la deschiderea</w:t>
      </w:r>
      <w:r>
        <w:rPr>
          <w:b/>
          <w:i/>
          <w:lang w:eastAsia="ru-RU"/>
        </w:rPr>
        <w:t xml:space="preserve">   </w:t>
      </w:r>
      <w:r w:rsidRPr="00FF430B">
        <w:rPr>
          <w:b/>
          <w:i/>
          <w:lang w:eastAsia="ru-RU"/>
        </w:rPr>
        <w:t>ofertelor, cu excepția</w:t>
      </w:r>
      <w:r>
        <w:rPr>
          <w:b/>
          <w:i/>
          <w:lang w:eastAsia="ru-RU"/>
        </w:rPr>
        <w:t xml:space="preserve">   </w:t>
      </w:r>
      <w:r w:rsidRPr="00FF430B">
        <w:rPr>
          <w:b/>
          <w:i/>
          <w:lang w:eastAsia="ru-RU"/>
        </w:rPr>
        <w:t>cazului</w:t>
      </w:r>
      <w:r>
        <w:rPr>
          <w:b/>
          <w:i/>
          <w:lang w:eastAsia="ru-RU"/>
        </w:rPr>
        <w:t xml:space="preserve">  </w:t>
      </w:r>
      <w:r w:rsidRPr="00FF430B">
        <w:rPr>
          <w:b/>
          <w:i/>
          <w:lang w:eastAsia="ru-RU"/>
        </w:rPr>
        <w:t>când</w:t>
      </w:r>
      <w:r>
        <w:rPr>
          <w:b/>
          <w:i/>
          <w:lang w:eastAsia="ru-RU"/>
        </w:rPr>
        <w:t xml:space="preserve">   </w:t>
      </w:r>
      <w:r w:rsidRPr="00FF430B">
        <w:rPr>
          <w:b/>
          <w:i/>
          <w:lang w:eastAsia="ru-RU"/>
        </w:rPr>
        <w:t>ofertele au fost</w:t>
      </w:r>
      <w:r>
        <w:rPr>
          <w:b/>
          <w:i/>
          <w:lang w:eastAsia="ru-RU"/>
        </w:rPr>
        <w:t xml:space="preserve">   </w:t>
      </w:r>
      <w:r w:rsidRPr="00FF430B">
        <w:rPr>
          <w:b/>
          <w:i/>
          <w:lang w:eastAsia="ru-RU"/>
        </w:rPr>
        <w:t>depuse</w:t>
      </w:r>
      <w:r>
        <w:rPr>
          <w:b/>
          <w:i/>
          <w:lang w:eastAsia="ru-RU"/>
        </w:rPr>
        <w:t xml:space="preserve">   </w:t>
      </w:r>
      <w:r w:rsidRPr="00FF430B">
        <w:rPr>
          <w:b/>
          <w:i/>
          <w:lang w:eastAsia="ru-RU"/>
        </w:rPr>
        <w:t>prin SIA RSAP</w:t>
      </w:r>
      <w:r w:rsidRPr="00FF430B">
        <w:rPr>
          <w:b/>
          <w:lang w:eastAsia="ru-RU"/>
        </w:rPr>
        <w:t>.</w:t>
      </w:r>
    </w:p>
    <w:p w:rsidR="00514C0C" w:rsidRPr="00FF430B" w:rsidRDefault="00514C0C" w:rsidP="00514C0C">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Limba</w:t>
      </w:r>
      <w:r>
        <w:rPr>
          <w:b/>
          <w:lang w:eastAsia="ru-RU"/>
        </w:rPr>
        <w:t xml:space="preserve">  </w:t>
      </w:r>
      <w:r w:rsidRPr="00FF430B">
        <w:rPr>
          <w:b/>
          <w:lang w:eastAsia="ru-RU"/>
        </w:rPr>
        <w:t>sau</w:t>
      </w:r>
      <w:r>
        <w:rPr>
          <w:b/>
          <w:lang w:eastAsia="ru-RU"/>
        </w:rPr>
        <w:t xml:space="preserve">   </w:t>
      </w:r>
      <w:r w:rsidRPr="00FF430B">
        <w:rPr>
          <w:b/>
          <w:lang w:eastAsia="ru-RU"/>
        </w:rPr>
        <w:t>limbile</w:t>
      </w:r>
      <w:r>
        <w:rPr>
          <w:b/>
          <w:lang w:eastAsia="ru-RU"/>
        </w:rPr>
        <w:t xml:space="preserve">  </w:t>
      </w:r>
      <w:r w:rsidRPr="00FF430B">
        <w:rPr>
          <w:b/>
          <w:lang w:eastAsia="ru-RU"/>
        </w:rPr>
        <w:t>în care trebuie</w:t>
      </w:r>
      <w:r>
        <w:rPr>
          <w:b/>
          <w:lang w:eastAsia="ru-RU"/>
        </w:rPr>
        <w:t xml:space="preserve">  </w:t>
      </w:r>
      <w:r w:rsidRPr="00FF430B">
        <w:rPr>
          <w:b/>
          <w:lang w:eastAsia="ru-RU"/>
        </w:rPr>
        <w:t>redactate</w:t>
      </w:r>
      <w:r>
        <w:rPr>
          <w:b/>
          <w:lang w:eastAsia="ru-RU"/>
        </w:rPr>
        <w:t xml:space="preserve">   </w:t>
      </w:r>
      <w:r w:rsidRPr="00FF430B">
        <w:rPr>
          <w:b/>
          <w:lang w:eastAsia="ru-RU"/>
        </w:rPr>
        <w:t>ofertele</w:t>
      </w:r>
      <w:r>
        <w:rPr>
          <w:b/>
          <w:lang w:eastAsia="ru-RU"/>
        </w:rPr>
        <w:t xml:space="preserve">  </w:t>
      </w:r>
      <w:r w:rsidRPr="00FF430B">
        <w:rPr>
          <w:b/>
          <w:lang w:eastAsia="ru-RU"/>
        </w:rPr>
        <w:t>sau</w:t>
      </w:r>
      <w:r>
        <w:rPr>
          <w:b/>
          <w:lang w:eastAsia="ru-RU"/>
        </w:rPr>
        <w:t xml:space="preserve">   </w:t>
      </w:r>
      <w:r w:rsidRPr="00FF430B">
        <w:rPr>
          <w:b/>
          <w:lang w:eastAsia="ru-RU"/>
        </w:rPr>
        <w:t xml:space="preserve">cererile de participare: </w:t>
      </w:r>
      <w:r>
        <w:rPr>
          <w:b/>
          <w:lang w:eastAsia="ru-RU"/>
        </w:rPr>
        <w:t xml:space="preserve">               limba  de  stat</w:t>
      </w:r>
    </w:p>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proiectși/sau program finanțat din fonduri ale UniuniiEuropene: </w:t>
      </w:r>
      <w:r>
        <w:rPr>
          <w:b/>
          <w:lang w:eastAsia="ru-RU"/>
        </w:rPr>
        <w:t xml:space="preserve">                                    nu  se  aplică</w:t>
      </w:r>
    </w:p>
    <w:p w:rsidR="00514C0C" w:rsidRPr="00FF430B" w:rsidRDefault="00514C0C" w:rsidP="00514C0C">
      <w:pPr>
        <w:shd w:val="clear" w:color="auto" w:fill="FFFFFF" w:themeFill="background1"/>
        <w:tabs>
          <w:tab w:val="right" w:pos="426"/>
        </w:tabs>
        <w:ind w:left="1980"/>
        <w:contextualSpacing/>
        <w:jc w:val="center"/>
        <w:rPr>
          <w:sz w:val="20"/>
          <w:lang w:eastAsia="ru-RU"/>
        </w:rPr>
      </w:pPr>
      <w:r w:rsidRPr="00FF430B">
        <w:rPr>
          <w:sz w:val="20"/>
          <w:lang w:eastAsia="ru-RU"/>
        </w:rPr>
        <w:t xml:space="preserve">(se </w:t>
      </w:r>
      <w:r>
        <w:rPr>
          <w:sz w:val="20"/>
          <w:lang w:eastAsia="ru-RU"/>
        </w:rPr>
        <w:t xml:space="preserve">specific   </w:t>
      </w:r>
      <w:r w:rsidRPr="00FF430B">
        <w:rPr>
          <w:sz w:val="20"/>
          <w:lang w:eastAsia="ru-RU"/>
        </w:rPr>
        <w:t>denumirea</w:t>
      </w:r>
      <w:r>
        <w:rPr>
          <w:sz w:val="20"/>
          <w:lang w:eastAsia="ru-RU"/>
        </w:rPr>
        <w:t xml:space="preserve">   </w:t>
      </w:r>
      <w:r w:rsidRPr="00FF430B">
        <w:rPr>
          <w:sz w:val="20"/>
          <w:lang w:eastAsia="ru-RU"/>
        </w:rPr>
        <w:t>proiectului</w:t>
      </w:r>
      <w:r>
        <w:rPr>
          <w:sz w:val="20"/>
          <w:lang w:eastAsia="ru-RU"/>
        </w:rPr>
        <w:t xml:space="preserve">  </w:t>
      </w:r>
      <w:r w:rsidRPr="00FF430B">
        <w:rPr>
          <w:sz w:val="20"/>
          <w:lang w:eastAsia="ru-RU"/>
        </w:rPr>
        <w:t>și/sau</w:t>
      </w:r>
      <w:r>
        <w:rPr>
          <w:sz w:val="20"/>
          <w:lang w:eastAsia="ru-RU"/>
        </w:rPr>
        <w:t xml:space="preserve">   </w:t>
      </w:r>
      <w:r w:rsidRPr="00FF430B">
        <w:rPr>
          <w:sz w:val="20"/>
          <w:lang w:eastAsia="ru-RU"/>
        </w:rPr>
        <w:t>programului)</w:t>
      </w:r>
    </w:p>
    <w:p w:rsidR="00514C0C" w:rsidRPr="00FF430B" w:rsidRDefault="00514C0C" w:rsidP="00514C0C">
      <w:pPr>
        <w:numPr>
          <w:ilvl w:val="0"/>
          <w:numId w:val="25"/>
        </w:numPr>
        <w:shd w:val="clear" w:color="auto" w:fill="FFFFFF" w:themeFill="background1"/>
        <w:tabs>
          <w:tab w:val="right" w:pos="426"/>
        </w:tabs>
        <w:spacing w:before="120"/>
        <w:ind w:left="0" w:firstLine="0"/>
        <w:rPr>
          <w:b/>
          <w:lang w:eastAsia="ru-RU"/>
        </w:rPr>
      </w:pPr>
      <w:r w:rsidRPr="00FF430B">
        <w:rPr>
          <w:b/>
          <w:lang w:eastAsia="ru-RU"/>
        </w:rPr>
        <w:t>Denumirea</w:t>
      </w:r>
      <w:r>
        <w:rPr>
          <w:b/>
          <w:lang w:eastAsia="ru-RU"/>
        </w:rPr>
        <w:t xml:space="preserve">  </w:t>
      </w:r>
      <w:r w:rsidRPr="00FF430B">
        <w:rPr>
          <w:b/>
          <w:lang w:eastAsia="ru-RU"/>
        </w:rPr>
        <w:t>și</w:t>
      </w:r>
      <w:r>
        <w:rPr>
          <w:b/>
          <w:lang w:eastAsia="ru-RU"/>
        </w:rPr>
        <w:t xml:space="preserve">  </w:t>
      </w:r>
      <w:r w:rsidRPr="00FF430B">
        <w:rPr>
          <w:b/>
          <w:lang w:eastAsia="ru-RU"/>
        </w:rPr>
        <w:t>adresa</w:t>
      </w:r>
      <w:r>
        <w:rPr>
          <w:b/>
          <w:lang w:eastAsia="ru-RU"/>
        </w:rPr>
        <w:t xml:space="preserve">    </w:t>
      </w:r>
      <w:r w:rsidRPr="00FF430B">
        <w:rPr>
          <w:b/>
          <w:lang w:eastAsia="ru-RU"/>
        </w:rPr>
        <w:t xml:space="preserve">organismului competent de soluționare a contestațiilor: </w:t>
      </w:r>
    </w:p>
    <w:p w:rsidR="00514C0C" w:rsidRPr="00FF430B" w:rsidRDefault="00514C0C" w:rsidP="00514C0C">
      <w:pPr>
        <w:shd w:val="clear" w:color="auto" w:fill="FFFFFF" w:themeFill="background1"/>
        <w:tabs>
          <w:tab w:val="right" w:pos="426"/>
        </w:tabs>
        <w:ind w:left="450"/>
        <w:rPr>
          <w:b/>
          <w:i/>
          <w:lang w:eastAsia="ru-RU"/>
        </w:rPr>
      </w:pPr>
      <w:r w:rsidRPr="00FF430B">
        <w:rPr>
          <w:b/>
          <w:i/>
          <w:lang w:eastAsia="ru-RU"/>
        </w:rPr>
        <w:t>Agenția</w:t>
      </w:r>
      <w:r>
        <w:rPr>
          <w:b/>
          <w:i/>
          <w:lang w:eastAsia="ru-RU"/>
        </w:rPr>
        <w:t xml:space="preserve">   </w:t>
      </w:r>
      <w:r w:rsidRPr="00FF430B">
        <w:rPr>
          <w:b/>
          <w:i/>
          <w:lang w:eastAsia="ru-RU"/>
        </w:rPr>
        <w:t>Națională</w:t>
      </w:r>
      <w:r>
        <w:rPr>
          <w:b/>
          <w:i/>
          <w:lang w:eastAsia="ru-RU"/>
        </w:rPr>
        <w:t xml:space="preserve">   </w:t>
      </w:r>
      <w:r w:rsidRPr="00FF430B">
        <w:rPr>
          <w:b/>
          <w:i/>
          <w:lang w:eastAsia="ru-RU"/>
        </w:rPr>
        <w:t>pentru</w:t>
      </w:r>
      <w:r>
        <w:rPr>
          <w:b/>
          <w:i/>
          <w:lang w:eastAsia="ru-RU"/>
        </w:rPr>
        <w:t xml:space="preserve">   </w:t>
      </w:r>
      <w:r w:rsidRPr="00FF430B">
        <w:rPr>
          <w:b/>
          <w:i/>
          <w:lang w:eastAsia="ru-RU"/>
        </w:rPr>
        <w:t>Soluționarea</w:t>
      </w:r>
      <w:r>
        <w:rPr>
          <w:b/>
          <w:i/>
          <w:lang w:eastAsia="ru-RU"/>
        </w:rPr>
        <w:t xml:space="preserve">   </w:t>
      </w:r>
      <w:r w:rsidRPr="00FF430B">
        <w:rPr>
          <w:b/>
          <w:i/>
          <w:lang w:eastAsia="ru-RU"/>
        </w:rPr>
        <w:t>Contestațiilor</w:t>
      </w:r>
    </w:p>
    <w:p w:rsidR="00514C0C" w:rsidRPr="00FF430B" w:rsidRDefault="00514C0C" w:rsidP="00514C0C">
      <w:pPr>
        <w:shd w:val="clear" w:color="auto" w:fill="FFFFFF" w:themeFill="background1"/>
        <w:tabs>
          <w:tab w:val="right" w:pos="426"/>
        </w:tabs>
        <w:ind w:left="450"/>
        <w:rPr>
          <w:b/>
          <w:i/>
          <w:lang w:eastAsia="ru-RU"/>
        </w:rPr>
      </w:pPr>
      <w:r w:rsidRPr="00FF430B">
        <w:rPr>
          <w:b/>
          <w:i/>
          <w:lang w:eastAsia="ru-RU"/>
        </w:rPr>
        <w:t>Adresa: mun. Chișinău, bd. Ștefancel Mare și</w:t>
      </w:r>
      <w:r>
        <w:rPr>
          <w:b/>
          <w:i/>
          <w:lang w:eastAsia="ru-RU"/>
        </w:rPr>
        <w:t xml:space="preserve">   </w:t>
      </w:r>
      <w:r w:rsidRPr="00FF430B">
        <w:rPr>
          <w:b/>
          <w:i/>
          <w:lang w:eastAsia="ru-RU"/>
        </w:rPr>
        <w:t>Sfânt nr.124 (et.4), MD 2001;</w:t>
      </w:r>
    </w:p>
    <w:p w:rsidR="00514C0C" w:rsidRPr="00FF430B" w:rsidRDefault="00514C0C" w:rsidP="00514C0C">
      <w:pPr>
        <w:shd w:val="clear" w:color="auto" w:fill="FFFFFF" w:themeFill="background1"/>
        <w:tabs>
          <w:tab w:val="right" w:pos="426"/>
        </w:tabs>
        <w:ind w:left="450"/>
        <w:rPr>
          <w:b/>
          <w:i/>
          <w:lang w:eastAsia="ru-RU"/>
        </w:rPr>
      </w:pPr>
      <w:r w:rsidRPr="00FF430B">
        <w:rPr>
          <w:b/>
          <w:i/>
          <w:lang w:eastAsia="ru-RU"/>
        </w:rPr>
        <w:t>Tel/Fax/email:</w:t>
      </w:r>
      <w:r>
        <w:rPr>
          <w:b/>
          <w:i/>
          <w:lang w:eastAsia="ru-RU"/>
        </w:rPr>
        <w:t xml:space="preserve">   </w:t>
      </w:r>
      <w:r w:rsidRPr="00FF430B">
        <w:rPr>
          <w:b/>
          <w:i/>
          <w:lang w:eastAsia="ru-RU"/>
        </w:rPr>
        <w:t xml:space="preserve">022-820 652, </w:t>
      </w:r>
      <w:r>
        <w:rPr>
          <w:b/>
          <w:i/>
          <w:lang w:eastAsia="ru-RU"/>
        </w:rPr>
        <w:t xml:space="preserve">   </w:t>
      </w:r>
      <w:r w:rsidRPr="00FF430B">
        <w:rPr>
          <w:b/>
          <w:i/>
          <w:lang w:eastAsia="ru-RU"/>
        </w:rPr>
        <w:t>022 820-651, contestatii@ansc.md</w:t>
      </w:r>
    </w:p>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w:t>
      </w:r>
      <w:r>
        <w:rPr>
          <w:b/>
          <w:lang w:eastAsia="ru-RU"/>
        </w:rPr>
        <w:t xml:space="preserve">  </w:t>
      </w:r>
      <w:r w:rsidRPr="00FF430B">
        <w:rPr>
          <w:b/>
          <w:lang w:eastAsia="ru-RU"/>
        </w:rPr>
        <w:t>anterioare</w:t>
      </w:r>
      <w:r>
        <w:rPr>
          <w:b/>
          <w:lang w:eastAsia="ru-RU"/>
        </w:rPr>
        <w:t xml:space="preserve">   </w:t>
      </w:r>
      <w:r w:rsidRPr="00FF430B">
        <w:rPr>
          <w:b/>
          <w:lang w:eastAsia="ru-RU"/>
        </w:rPr>
        <w:t>în</w:t>
      </w:r>
      <w:r>
        <w:rPr>
          <w:b/>
          <w:lang w:eastAsia="ru-RU"/>
        </w:rPr>
        <w:t xml:space="preserve">  </w:t>
      </w:r>
      <w:r w:rsidRPr="00FF430B">
        <w:rPr>
          <w:b/>
          <w:lang w:eastAsia="ru-RU"/>
        </w:rPr>
        <w:t>Jurnalul</w:t>
      </w:r>
      <w:r>
        <w:rPr>
          <w:b/>
          <w:lang w:eastAsia="ru-RU"/>
        </w:rPr>
        <w:t xml:space="preserve">  </w:t>
      </w:r>
      <w:r w:rsidRPr="00FF430B">
        <w:rPr>
          <w:b/>
          <w:lang w:eastAsia="ru-RU"/>
        </w:rPr>
        <w:t>Oficial al Uniunii</w:t>
      </w:r>
      <w:r>
        <w:rPr>
          <w:b/>
          <w:lang w:eastAsia="ru-RU"/>
        </w:rPr>
        <w:t xml:space="preserve">   </w:t>
      </w:r>
      <w:r w:rsidRPr="00FF430B">
        <w:rPr>
          <w:b/>
          <w:lang w:eastAsia="ru-RU"/>
        </w:rPr>
        <w:t>Europene</w:t>
      </w:r>
      <w:r>
        <w:rPr>
          <w:b/>
          <w:lang w:eastAsia="ru-RU"/>
        </w:rPr>
        <w:t xml:space="preserve">  </w:t>
      </w:r>
      <w:r w:rsidRPr="00FF430B">
        <w:rPr>
          <w:b/>
          <w:lang w:eastAsia="ru-RU"/>
        </w:rPr>
        <w:t>privind</w:t>
      </w:r>
      <w:r>
        <w:rPr>
          <w:b/>
          <w:lang w:eastAsia="ru-RU"/>
        </w:rPr>
        <w:t xml:space="preserve">  </w:t>
      </w:r>
      <w:r w:rsidRPr="00FF430B">
        <w:rPr>
          <w:b/>
          <w:lang w:eastAsia="ru-RU"/>
        </w:rPr>
        <w:t>contractul (contractele) la care se referă</w:t>
      </w:r>
      <w:r>
        <w:rPr>
          <w:b/>
          <w:lang w:eastAsia="ru-RU"/>
        </w:rPr>
        <w:t xml:space="preserve">  </w:t>
      </w:r>
      <w:r w:rsidRPr="00FF430B">
        <w:rPr>
          <w:b/>
          <w:lang w:eastAsia="ru-RU"/>
        </w:rPr>
        <w:t>anunțul</w:t>
      </w:r>
      <w:r>
        <w:rPr>
          <w:b/>
          <w:lang w:eastAsia="ru-RU"/>
        </w:rPr>
        <w:t xml:space="preserve">  </w:t>
      </w:r>
      <w:r w:rsidRPr="00FF430B">
        <w:rPr>
          <w:b/>
          <w:lang w:eastAsia="ru-RU"/>
        </w:rPr>
        <w:t>respectiv (dacăeste cazul):</w:t>
      </w:r>
      <w:r>
        <w:rPr>
          <w:b/>
          <w:lang w:eastAsia="ru-RU"/>
        </w:rPr>
        <w:t xml:space="preserve">         nu  se  aplică</w:t>
      </w:r>
    </w:p>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achizițiilor</w:t>
      </w:r>
      <w:r>
        <w:rPr>
          <w:b/>
          <w:lang w:eastAsia="ru-RU"/>
        </w:rPr>
        <w:t xml:space="preserve">   </w:t>
      </w:r>
      <w:r w:rsidRPr="00FF430B">
        <w:rPr>
          <w:b/>
          <w:lang w:eastAsia="ru-RU"/>
        </w:rPr>
        <w:t xml:space="preserve">periodice, </w:t>
      </w:r>
      <w:r>
        <w:rPr>
          <w:b/>
          <w:lang w:eastAsia="ru-RU"/>
        </w:rPr>
        <w:t>calendaru</w:t>
      </w:r>
      <w:r w:rsidRPr="00FF430B">
        <w:rPr>
          <w:b/>
          <w:lang w:eastAsia="ru-RU"/>
        </w:rPr>
        <w:t>l</w:t>
      </w:r>
      <w:r>
        <w:rPr>
          <w:b/>
          <w:lang w:eastAsia="ru-RU"/>
        </w:rPr>
        <w:t xml:space="preserve">  estimate   </w:t>
      </w:r>
      <w:r w:rsidRPr="00FF430B">
        <w:rPr>
          <w:b/>
          <w:lang w:eastAsia="ru-RU"/>
        </w:rPr>
        <w:t>pentru</w:t>
      </w:r>
      <w:r>
        <w:rPr>
          <w:b/>
          <w:lang w:eastAsia="ru-RU"/>
        </w:rPr>
        <w:t xml:space="preserve">   </w:t>
      </w:r>
      <w:r w:rsidRPr="00FF430B">
        <w:rPr>
          <w:b/>
          <w:lang w:eastAsia="ru-RU"/>
        </w:rPr>
        <w:t>publicarea</w:t>
      </w:r>
      <w:r>
        <w:rPr>
          <w:b/>
          <w:lang w:eastAsia="ru-RU"/>
        </w:rPr>
        <w:t xml:space="preserve">   </w:t>
      </w:r>
      <w:r w:rsidRPr="00FF430B">
        <w:rPr>
          <w:b/>
          <w:lang w:eastAsia="ru-RU"/>
        </w:rPr>
        <w:t>anunțurilor viitoare</w:t>
      </w:r>
      <w:r w:rsidRPr="00FF430B">
        <w:rPr>
          <w:b/>
          <w:shd w:val="clear" w:color="auto" w:fill="FFFFFF" w:themeFill="background1"/>
          <w:lang w:eastAsia="ru-RU"/>
        </w:rPr>
        <w:t>:</w:t>
      </w:r>
      <w:r>
        <w:rPr>
          <w:b/>
          <w:shd w:val="clear" w:color="auto" w:fill="FFFFFF" w:themeFill="background1"/>
          <w:lang w:eastAsia="ru-RU"/>
        </w:rPr>
        <w:t xml:space="preserve">                    nu  se  aplică</w:t>
      </w:r>
    </w:p>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Data publicării</w:t>
      </w:r>
      <w:r>
        <w:rPr>
          <w:b/>
          <w:lang w:eastAsia="ru-RU"/>
        </w:rPr>
        <w:t xml:space="preserve">   </w:t>
      </w:r>
      <w:r w:rsidRPr="00FF430B">
        <w:rPr>
          <w:b/>
          <w:lang w:eastAsia="ru-RU"/>
        </w:rPr>
        <w:t>anunțului de intenție</w:t>
      </w:r>
      <w:r>
        <w:rPr>
          <w:b/>
          <w:lang w:eastAsia="ru-RU"/>
        </w:rPr>
        <w:t xml:space="preserve">   </w:t>
      </w:r>
      <w:r w:rsidRPr="00FF430B">
        <w:rPr>
          <w:b/>
          <w:lang w:eastAsia="ru-RU"/>
        </w:rPr>
        <w:t>sau, după</w:t>
      </w:r>
      <w:r>
        <w:rPr>
          <w:b/>
          <w:lang w:eastAsia="ru-RU"/>
        </w:rPr>
        <w:t xml:space="preserve">   </w:t>
      </w:r>
      <w:r w:rsidRPr="00FF430B">
        <w:rPr>
          <w:b/>
          <w:lang w:eastAsia="ru-RU"/>
        </w:rPr>
        <w:t>caz, precizarea</w:t>
      </w:r>
      <w:r>
        <w:rPr>
          <w:b/>
          <w:lang w:eastAsia="ru-RU"/>
        </w:rPr>
        <w:t xml:space="preserve">   </w:t>
      </w:r>
      <w:r w:rsidRPr="00FF430B">
        <w:rPr>
          <w:b/>
          <w:lang w:eastAsia="ru-RU"/>
        </w:rPr>
        <w:t>că nu a fost</w:t>
      </w:r>
      <w:r>
        <w:rPr>
          <w:b/>
          <w:lang w:eastAsia="ru-RU"/>
        </w:rPr>
        <w:t xml:space="preserve">   </w:t>
      </w:r>
      <w:r w:rsidRPr="00FF430B">
        <w:rPr>
          <w:b/>
          <w:lang w:eastAsia="ru-RU"/>
        </w:rPr>
        <w:t>publicat un astfel de</w:t>
      </w:r>
      <w:r w:rsidRPr="00FF430B">
        <w:rPr>
          <w:b/>
          <w:shd w:val="clear" w:color="auto" w:fill="FFFFFF" w:themeFill="background1"/>
          <w:lang w:eastAsia="ru-RU"/>
        </w:rPr>
        <w:t>anunţ:</w:t>
      </w:r>
      <w:r>
        <w:rPr>
          <w:b/>
          <w:shd w:val="clear" w:color="auto" w:fill="FFFFFF" w:themeFill="background1"/>
          <w:lang w:eastAsia="ru-RU"/>
        </w:rPr>
        <w:t xml:space="preserve">                        nu  a  fost  publicat  un  anunț  de  intenție</w:t>
      </w:r>
    </w:p>
    <w:p w:rsidR="00514C0C" w:rsidRPr="00FF430B" w:rsidRDefault="00514C0C" w:rsidP="00514C0C">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w:t>
      </w:r>
      <w:r>
        <w:rPr>
          <w:b/>
          <w:lang w:eastAsia="ru-RU"/>
        </w:rPr>
        <w:t xml:space="preserve">   </w:t>
      </w:r>
      <w:r w:rsidRPr="00FF430B">
        <w:rPr>
          <w:b/>
          <w:lang w:eastAsia="ru-RU"/>
        </w:rPr>
        <w:t>spre</w:t>
      </w:r>
      <w:r>
        <w:rPr>
          <w:b/>
          <w:lang w:eastAsia="ru-RU"/>
        </w:rPr>
        <w:t xml:space="preserve">   </w:t>
      </w:r>
      <w:r w:rsidRPr="00FF430B">
        <w:rPr>
          <w:b/>
          <w:lang w:eastAsia="ru-RU"/>
        </w:rPr>
        <w:t>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04  aprilie  2022</w:t>
      </w:r>
    </w:p>
    <w:p w:rsidR="00514C0C" w:rsidRDefault="00514C0C" w:rsidP="00514C0C">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Încadrul</w:t>
      </w:r>
      <w:r>
        <w:rPr>
          <w:b/>
          <w:lang w:eastAsia="ru-RU"/>
        </w:rPr>
        <w:t xml:space="preserve">   </w:t>
      </w:r>
      <w:r w:rsidRPr="00FF430B">
        <w:rPr>
          <w:b/>
          <w:lang w:eastAsia="ru-RU"/>
        </w:rPr>
        <w:t>procedurii de achiziție</w:t>
      </w:r>
      <w:r>
        <w:rPr>
          <w:b/>
          <w:lang w:eastAsia="ru-RU"/>
        </w:rPr>
        <w:t xml:space="preserve">   </w:t>
      </w:r>
      <w:r w:rsidRPr="00FF430B">
        <w:rPr>
          <w:b/>
          <w:lang w:eastAsia="ru-RU"/>
        </w:rPr>
        <w:t>publică se vautiliza/accepta:</w:t>
      </w:r>
    </w:p>
    <w:tbl>
      <w:tblPr>
        <w:tblStyle w:val="Grigliatabella20"/>
        <w:tblW w:w="0" w:type="auto"/>
        <w:tblInd w:w="445" w:type="dxa"/>
        <w:shd w:val="clear" w:color="auto" w:fill="FFFFFF"/>
        <w:tblLook w:val="04A0"/>
      </w:tblPr>
      <w:tblGrid>
        <w:gridCol w:w="5305"/>
        <w:gridCol w:w="3785"/>
      </w:tblGrid>
      <w:tr w:rsidR="00514C0C" w:rsidTr="00975170">
        <w:tc>
          <w:tcPr>
            <w:tcW w:w="5305" w:type="dxa"/>
            <w:shd w:val="clear" w:color="auto" w:fill="FFFFFF"/>
          </w:tcPr>
          <w:p w:rsidR="00514C0C" w:rsidRPr="00F445B3" w:rsidRDefault="00514C0C" w:rsidP="00975170">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514C0C" w:rsidRPr="00F445B3" w:rsidRDefault="00514C0C" w:rsidP="00975170">
            <w:pPr>
              <w:shd w:val="clear" w:color="auto" w:fill="FFFFFF" w:themeFill="background1"/>
              <w:tabs>
                <w:tab w:val="right" w:pos="426"/>
              </w:tabs>
              <w:rPr>
                <w:b/>
                <w:lang w:eastAsia="ru-RU"/>
              </w:rPr>
            </w:pPr>
            <w:r w:rsidRPr="00F445B3">
              <w:rPr>
                <w:b/>
                <w:lang w:eastAsia="ru-RU"/>
              </w:rPr>
              <w:t>Se va utiliza/accepta sau nu</w:t>
            </w:r>
          </w:p>
        </w:tc>
      </w:tr>
      <w:tr w:rsidR="00514C0C" w:rsidTr="00975170">
        <w:tc>
          <w:tcPr>
            <w:tcW w:w="5305" w:type="dxa"/>
            <w:shd w:val="clear" w:color="auto" w:fill="FFFFFF"/>
          </w:tcPr>
          <w:p w:rsidR="00514C0C" w:rsidRPr="00F445B3" w:rsidRDefault="00514C0C" w:rsidP="00975170">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514C0C" w:rsidRPr="00F445B3" w:rsidRDefault="00514C0C" w:rsidP="00975170">
            <w:pPr>
              <w:shd w:val="clear" w:color="auto" w:fill="FFFFFF" w:themeFill="background1"/>
              <w:tabs>
                <w:tab w:val="right" w:pos="426"/>
              </w:tabs>
              <w:rPr>
                <w:lang w:eastAsia="ru-RU"/>
              </w:rPr>
            </w:pPr>
            <w:r>
              <w:rPr>
                <w:lang w:eastAsia="ru-RU"/>
              </w:rPr>
              <w:t>Se  acceptă</w:t>
            </w:r>
          </w:p>
        </w:tc>
      </w:tr>
      <w:tr w:rsidR="00514C0C" w:rsidTr="00975170">
        <w:tc>
          <w:tcPr>
            <w:tcW w:w="5305" w:type="dxa"/>
            <w:shd w:val="clear" w:color="auto" w:fill="FFFFFF"/>
          </w:tcPr>
          <w:p w:rsidR="00514C0C" w:rsidRPr="00F445B3" w:rsidRDefault="00514C0C" w:rsidP="00975170">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514C0C" w:rsidRPr="00F445B3" w:rsidRDefault="00514C0C" w:rsidP="00975170">
            <w:pPr>
              <w:shd w:val="clear" w:color="auto" w:fill="FFFFFF" w:themeFill="background1"/>
              <w:tabs>
                <w:tab w:val="right" w:pos="426"/>
              </w:tabs>
              <w:rPr>
                <w:lang w:eastAsia="ru-RU"/>
              </w:rPr>
            </w:pPr>
            <w:r>
              <w:rPr>
                <w:lang w:eastAsia="ru-RU"/>
              </w:rPr>
              <w:t>Nu se  acceptă</w:t>
            </w:r>
          </w:p>
        </w:tc>
      </w:tr>
      <w:tr w:rsidR="00514C0C" w:rsidTr="00975170">
        <w:tc>
          <w:tcPr>
            <w:tcW w:w="5305" w:type="dxa"/>
            <w:shd w:val="clear" w:color="auto" w:fill="FFFFFF"/>
          </w:tcPr>
          <w:p w:rsidR="00514C0C" w:rsidRPr="00F445B3" w:rsidRDefault="00514C0C" w:rsidP="00975170">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514C0C" w:rsidRDefault="00514C0C" w:rsidP="00975170">
            <w:r w:rsidRPr="00A50BAA">
              <w:rPr>
                <w:lang w:eastAsia="ru-RU"/>
              </w:rPr>
              <w:t>Se  acceptă</w:t>
            </w:r>
          </w:p>
        </w:tc>
      </w:tr>
      <w:tr w:rsidR="00514C0C" w:rsidTr="00975170">
        <w:trPr>
          <w:trHeight w:val="77"/>
        </w:trPr>
        <w:tc>
          <w:tcPr>
            <w:tcW w:w="5305" w:type="dxa"/>
            <w:shd w:val="clear" w:color="auto" w:fill="FFFFFF"/>
          </w:tcPr>
          <w:p w:rsidR="00514C0C" w:rsidRPr="00F445B3" w:rsidRDefault="00514C0C" w:rsidP="00975170">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514C0C" w:rsidRDefault="00514C0C" w:rsidP="00975170">
            <w:r w:rsidRPr="00A50BAA">
              <w:rPr>
                <w:lang w:eastAsia="ru-RU"/>
              </w:rPr>
              <w:t>Se  acceptă</w:t>
            </w:r>
          </w:p>
        </w:tc>
      </w:tr>
    </w:tbl>
    <w:p w:rsidR="00514C0C" w:rsidRPr="00FF430B" w:rsidRDefault="00514C0C" w:rsidP="00514C0C">
      <w:pPr>
        <w:numPr>
          <w:ilvl w:val="0"/>
          <w:numId w:val="25"/>
        </w:numPr>
        <w:shd w:val="clear" w:color="auto" w:fill="FFFFFF" w:themeFill="background1"/>
        <w:tabs>
          <w:tab w:val="right" w:pos="426"/>
        </w:tabs>
        <w:spacing w:before="120"/>
        <w:ind w:left="360"/>
        <w:rPr>
          <w:b/>
          <w:lang w:eastAsia="ru-RU"/>
        </w:rPr>
      </w:pPr>
      <w:r w:rsidRPr="00FF430B">
        <w:rPr>
          <w:b/>
          <w:lang w:eastAsia="ru-RU"/>
        </w:rPr>
        <w:t>Contractul</w:t>
      </w:r>
      <w:r>
        <w:rPr>
          <w:b/>
          <w:lang w:eastAsia="ru-RU"/>
        </w:rPr>
        <w:t xml:space="preserve">   </w:t>
      </w:r>
      <w:r w:rsidRPr="00FF430B">
        <w:rPr>
          <w:b/>
          <w:lang w:eastAsia="ru-RU"/>
        </w:rPr>
        <w:t>intră sub incidența</w:t>
      </w:r>
      <w:r>
        <w:rPr>
          <w:b/>
          <w:lang w:eastAsia="ru-RU"/>
        </w:rPr>
        <w:t xml:space="preserve">   </w:t>
      </w:r>
      <w:r w:rsidRPr="00FF430B">
        <w:rPr>
          <w:b/>
          <w:lang w:eastAsia="ru-RU"/>
        </w:rPr>
        <w:t>Acordului</w:t>
      </w:r>
      <w:r>
        <w:rPr>
          <w:b/>
          <w:lang w:eastAsia="ru-RU"/>
        </w:rPr>
        <w:t xml:space="preserve">   </w:t>
      </w:r>
      <w:r w:rsidRPr="00FF430B">
        <w:rPr>
          <w:b/>
          <w:lang w:eastAsia="ru-RU"/>
        </w:rPr>
        <w:t>privind</w:t>
      </w:r>
      <w:r>
        <w:rPr>
          <w:b/>
          <w:lang w:eastAsia="ru-RU"/>
        </w:rPr>
        <w:t xml:space="preserve">   </w:t>
      </w:r>
      <w:r w:rsidRPr="00FF430B">
        <w:rPr>
          <w:b/>
          <w:lang w:eastAsia="ru-RU"/>
        </w:rPr>
        <w:t>achizițiile</w:t>
      </w:r>
      <w:r>
        <w:rPr>
          <w:b/>
          <w:lang w:eastAsia="ru-RU"/>
        </w:rPr>
        <w:t xml:space="preserve">   </w:t>
      </w:r>
      <w:r w:rsidRPr="00FF430B">
        <w:rPr>
          <w:b/>
          <w:lang w:eastAsia="ru-RU"/>
        </w:rPr>
        <w:t>guvernamentale al Organizației</w:t>
      </w:r>
      <w:r>
        <w:rPr>
          <w:b/>
          <w:lang w:eastAsia="ru-RU"/>
        </w:rPr>
        <w:t xml:space="preserve">   </w:t>
      </w:r>
      <w:r w:rsidRPr="00FF430B">
        <w:rPr>
          <w:b/>
          <w:lang w:eastAsia="ru-RU"/>
        </w:rPr>
        <w:t xml:space="preserve">Mondiale a Comerțului </w:t>
      </w:r>
      <w:r>
        <w:rPr>
          <w:b/>
          <w:lang w:eastAsia="ru-RU"/>
        </w:rPr>
        <w:t xml:space="preserve">                                 nu  se  aplică</w:t>
      </w:r>
    </w:p>
    <w:p w:rsidR="00514C0C" w:rsidRPr="00FF430B" w:rsidRDefault="00514C0C" w:rsidP="00514C0C">
      <w:pPr>
        <w:shd w:val="clear" w:color="auto" w:fill="FFFFFF" w:themeFill="background1"/>
        <w:tabs>
          <w:tab w:val="right" w:pos="426"/>
        </w:tabs>
        <w:ind w:left="3960"/>
        <w:contextualSpacing/>
        <w:jc w:val="center"/>
        <w:rPr>
          <w:sz w:val="20"/>
          <w:lang w:eastAsia="ru-RU"/>
        </w:rPr>
      </w:pPr>
      <w:r w:rsidRPr="00FF430B">
        <w:rPr>
          <w:sz w:val="20"/>
          <w:lang w:eastAsia="ru-RU"/>
        </w:rPr>
        <w:t>(sespecifică da sau nu)</w:t>
      </w:r>
    </w:p>
    <w:p w:rsidR="00514C0C" w:rsidRPr="00FF430B" w:rsidRDefault="00514C0C" w:rsidP="00514C0C">
      <w:pPr>
        <w:numPr>
          <w:ilvl w:val="0"/>
          <w:numId w:val="25"/>
        </w:numPr>
        <w:shd w:val="clear" w:color="auto" w:fill="FFFFFF" w:themeFill="background1"/>
        <w:tabs>
          <w:tab w:val="right" w:pos="426"/>
        </w:tabs>
        <w:spacing w:before="120"/>
        <w:ind w:left="0" w:firstLine="0"/>
        <w:rPr>
          <w:b/>
          <w:lang w:eastAsia="ru-RU"/>
        </w:rPr>
      </w:pPr>
      <w:r w:rsidRPr="00FF430B">
        <w:rPr>
          <w:b/>
          <w:lang w:eastAsia="ru-RU"/>
        </w:rPr>
        <w:t>Alte</w:t>
      </w:r>
      <w:r>
        <w:rPr>
          <w:b/>
          <w:lang w:eastAsia="ru-RU"/>
        </w:rPr>
        <w:t xml:space="preserve">  </w:t>
      </w:r>
      <w:r w:rsidRPr="00FF430B">
        <w:rPr>
          <w:b/>
          <w:lang w:eastAsia="ru-RU"/>
        </w:rPr>
        <w:t xml:space="preserve"> informații</w:t>
      </w:r>
      <w:r>
        <w:rPr>
          <w:b/>
          <w:lang w:eastAsia="ru-RU"/>
        </w:rPr>
        <w:t xml:space="preserve">   </w:t>
      </w:r>
      <w:r w:rsidRPr="00FF430B">
        <w:rPr>
          <w:b/>
          <w:lang w:eastAsia="ru-RU"/>
        </w:rPr>
        <w:t>relevante:</w:t>
      </w:r>
      <w:r>
        <w:rPr>
          <w:b/>
          <w:lang w:eastAsia="ru-RU"/>
        </w:rPr>
        <w:t xml:space="preserve">  nu  sunt</w:t>
      </w:r>
    </w:p>
    <w:p w:rsidR="00514C0C" w:rsidRPr="00FF430B" w:rsidRDefault="00514C0C" w:rsidP="00514C0C">
      <w:pPr>
        <w:shd w:val="clear" w:color="auto" w:fill="FFFFFF" w:themeFill="background1"/>
        <w:spacing w:before="120" w:after="120"/>
        <w:rPr>
          <w:b/>
          <w:lang w:eastAsia="ru-RU"/>
        </w:rPr>
      </w:pPr>
    </w:p>
    <w:p w:rsidR="00514C0C" w:rsidRPr="00FF430B" w:rsidRDefault="00514C0C" w:rsidP="00514C0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Conducătorul</w:t>
      </w:r>
      <w:r>
        <w:rPr>
          <w:b/>
          <w:lang w:eastAsia="ru-RU"/>
        </w:rPr>
        <w:t xml:space="preserve">    </w:t>
      </w:r>
      <w:r w:rsidRPr="00FF430B">
        <w:rPr>
          <w:b/>
          <w:lang w:eastAsia="ru-RU"/>
        </w:rPr>
        <w:t xml:space="preserve">grupului de lucru:  </w:t>
      </w:r>
      <w:r>
        <w:rPr>
          <w:b/>
          <w:lang w:eastAsia="ru-RU"/>
        </w:rPr>
        <w:t xml:space="preserve">          </w:t>
      </w:r>
      <w:r w:rsidRPr="00FF430B">
        <w:rPr>
          <w:b/>
          <w:shd w:val="clear" w:color="auto" w:fill="FFFFFF" w:themeFill="background1"/>
          <w:lang w:eastAsia="ru-RU"/>
        </w:rPr>
        <w:t>________________</w:t>
      </w:r>
      <w:r>
        <w:rPr>
          <w:b/>
          <w:shd w:val="clear" w:color="auto" w:fill="FFFFFF" w:themeFill="background1"/>
          <w:lang w:eastAsia="ru-RU"/>
        </w:rPr>
        <w:t xml:space="preserve">  Turculeț   Petru</w:t>
      </w:r>
    </w:p>
    <w:p w:rsidR="00514C0C" w:rsidRPr="00FF430B" w:rsidRDefault="00514C0C" w:rsidP="00514C0C">
      <w:pPr>
        <w:tabs>
          <w:tab w:val="decimal" w:pos="8364"/>
        </w:tabs>
        <w:spacing w:line="276" w:lineRule="auto"/>
        <w:ind w:right="-144"/>
        <w:jc w:val="center"/>
        <w:rPr>
          <w:b/>
          <w:bCs/>
          <w:color w:val="000000"/>
        </w:rPr>
      </w:pPr>
    </w:p>
    <w:p w:rsidR="00B65C93" w:rsidRPr="00514C0C" w:rsidRDefault="00B65C93" w:rsidP="002A6E99">
      <w:pPr>
        <w:pStyle w:val="Style3"/>
        <w:tabs>
          <w:tab w:val="left" w:pos="567"/>
        </w:tabs>
        <w:spacing w:before="0" w:beforeAutospacing="0" w:after="0"/>
        <w:ind w:left="0" w:firstLine="0"/>
        <w:jc w:val="center"/>
        <w:rPr>
          <w:rFonts w:eastAsia="PMingLiU"/>
          <w:lang w:val="ro-RO"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3A0244">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3A0244" w:rsidRDefault="003A0244" w:rsidP="00502EFF">
      <w:pPr>
        <w:jc w:val="right"/>
        <w:rPr>
          <w:noProof w:val="0"/>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3A0244" w:rsidRDefault="003A0244" w:rsidP="00130A49">
      <w:pPr>
        <w:ind w:right="-1"/>
        <w:jc w:val="center"/>
        <w:rPr>
          <w:b/>
          <w:bCs/>
          <w:noProof w:val="0"/>
          <w:color w:val="000000"/>
          <w:sz w:val="28"/>
          <w:szCs w:val="28"/>
        </w:rPr>
      </w:pPr>
    </w:p>
    <w:p w:rsidR="003A0244" w:rsidRDefault="003A0244" w:rsidP="00130A49">
      <w:pPr>
        <w:ind w:right="-1"/>
        <w:jc w:val="center"/>
        <w:rPr>
          <w:b/>
          <w:bCs/>
          <w:noProof w:val="0"/>
          <w:color w:val="000000"/>
          <w:sz w:val="28"/>
          <w:szCs w:val="28"/>
        </w:rPr>
      </w:pPr>
    </w:p>
    <w:p w:rsidR="003A0244" w:rsidRDefault="003A0244" w:rsidP="00130A49">
      <w:pPr>
        <w:ind w:right="-1"/>
        <w:jc w:val="center"/>
        <w:rPr>
          <w:b/>
          <w:bCs/>
          <w:noProof w:val="0"/>
          <w:color w:val="000000"/>
          <w:sz w:val="28"/>
          <w:szCs w:val="28"/>
        </w:rPr>
      </w:pPr>
    </w:p>
    <w:p w:rsidR="003A0244" w:rsidRDefault="003A0244" w:rsidP="00130A49">
      <w:pPr>
        <w:ind w:right="-1"/>
        <w:jc w:val="center"/>
        <w:rPr>
          <w:b/>
          <w:bCs/>
          <w:noProof w:val="0"/>
          <w:color w:val="000000"/>
          <w:sz w:val="28"/>
          <w:szCs w:val="28"/>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lastRenderedPageBreak/>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3A0244" w:rsidRDefault="003A0244" w:rsidP="00BA7FF4">
      <w:pPr>
        <w:jc w:val="right"/>
        <w:rPr>
          <w:noProof w:val="0"/>
        </w:rPr>
      </w:pPr>
      <w:bookmarkStart w:id="47" w:name="_Toc449692095"/>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3A0244" w:rsidRDefault="003A0244" w:rsidP="00BE49DD">
      <w:pPr>
        <w:jc w:val="right"/>
        <w:rPr>
          <w:noProof w:val="0"/>
        </w:rPr>
      </w:pPr>
    </w:p>
    <w:p w:rsidR="003A0244" w:rsidRDefault="003A0244" w:rsidP="00BE49DD">
      <w:pPr>
        <w:jc w:val="right"/>
        <w:rPr>
          <w:noProof w:val="0"/>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3A0244" w:rsidRDefault="003A0244" w:rsidP="00BA7FF4">
      <w:pPr>
        <w:jc w:val="right"/>
        <w:rPr>
          <w:noProof w:val="0"/>
        </w:rPr>
      </w:pP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A0244" w:rsidRDefault="003A0244" w:rsidP="00BA7FF4">
      <w:pPr>
        <w:jc w:val="right"/>
        <w:rPr>
          <w:noProof w:val="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E26D5F" w:rsidRDefault="00E26D5F"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tbl>
      <w:tblPr>
        <w:tblW w:w="0" w:type="auto"/>
        <w:tblLayout w:type="fixed"/>
        <w:tblLook w:val="0000"/>
      </w:tblPr>
      <w:tblGrid>
        <w:gridCol w:w="4836"/>
        <w:gridCol w:w="5300"/>
      </w:tblGrid>
      <w:tr w:rsidR="00514C0C" w:rsidRPr="008550AB" w:rsidTr="00975170">
        <w:trPr>
          <w:trHeight w:val="1056"/>
        </w:trPr>
        <w:tc>
          <w:tcPr>
            <w:tcW w:w="4836" w:type="dxa"/>
            <w:vMerge w:val="restart"/>
            <w:tcBorders>
              <w:top w:val="nil"/>
              <w:left w:val="nil"/>
              <w:right w:val="nil"/>
            </w:tcBorders>
          </w:tcPr>
          <w:p w:rsidR="00514C0C" w:rsidRPr="008550AB" w:rsidRDefault="00514C0C" w:rsidP="00975170">
            <w:pPr>
              <w:jc w:val="center"/>
              <w:rPr>
                <w:b/>
                <w:bCs/>
                <w:sz w:val="32"/>
                <w:szCs w:val="32"/>
                <w:lang w:val="en-US"/>
              </w:rPr>
            </w:pPr>
            <w:r w:rsidRPr="008550AB">
              <w:rPr>
                <w:b/>
                <w:bCs/>
                <w:sz w:val="32"/>
                <w:szCs w:val="32"/>
                <w:lang w:val="en-US"/>
              </w:rPr>
              <w:t xml:space="preserve">Lucrari de reparatie in sala festiva </w:t>
            </w:r>
            <w:r>
              <w:rPr>
                <w:b/>
                <w:bCs/>
                <w:sz w:val="32"/>
                <w:szCs w:val="32"/>
                <w:lang w:val="en-US"/>
              </w:rPr>
              <w:t xml:space="preserve">a </w:t>
            </w:r>
            <w:r w:rsidRPr="008550AB">
              <w:rPr>
                <w:b/>
                <w:bCs/>
                <w:sz w:val="32"/>
                <w:szCs w:val="32"/>
                <w:lang w:val="en-US"/>
              </w:rPr>
              <w:t xml:space="preserve"> Primari</w:t>
            </w:r>
            <w:r>
              <w:rPr>
                <w:b/>
                <w:bCs/>
                <w:sz w:val="32"/>
                <w:szCs w:val="32"/>
                <w:lang w:val="en-US"/>
              </w:rPr>
              <w:t>ei</w:t>
            </w:r>
            <w:r w:rsidRPr="008550AB">
              <w:rPr>
                <w:b/>
                <w:bCs/>
                <w:sz w:val="32"/>
                <w:szCs w:val="32"/>
                <w:lang w:val="en-US"/>
              </w:rPr>
              <w:t xml:space="preserve"> com.Suri r-l Drochia</w:t>
            </w:r>
          </w:p>
        </w:tc>
        <w:tc>
          <w:tcPr>
            <w:tcW w:w="5300" w:type="dxa"/>
            <w:tcBorders>
              <w:top w:val="nil"/>
              <w:left w:val="nil"/>
              <w:bottom w:val="nil"/>
              <w:right w:val="nil"/>
            </w:tcBorders>
          </w:tcPr>
          <w:p w:rsidR="00514C0C" w:rsidRPr="008550AB" w:rsidRDefault="00514C0C" w:rsidP="00975170">
            <w:pPr>
              <w:jc w:val="right"/>
              <w:rPr>
                <w:lang w:val="en-US"/>
              </w:rPr>
            </w:pPr>
          </w:p>
        </w:tc>
      </w:tr>
      <w:tr w:rsidR="00514C0C" w:rsidRPr="008550AB" w:rsidTr="00975170">
        <w:trPr>
          <w:trHeight w:val="111"/>
        </w:trPr>
        <w:tc>
          <w:tcPr>
            <w:tcW w:w="4836" w:type="dxa"/>
            <w:vMerge/>
            <w:tcBorders>
              <w:left w:val="nil"/>
              <w:bottom w:val="nil"/>
              <w:right w:val="nil"/>
            </w:tcBorders>
          </w:tcPr>
          <w:p w:rsidR="00514C0C" w:rsidRPr="008550AB" w:rsidRDefault="00514C0C" w:rsidP="00975170">
            <w:pPr>
              <w:jc w:val="center"/>
              <w:rPr>
                <w:lang w:val="en-US"/>
              </w:rPr>
            </w:pPr>
          </w:p>
        </w:tc>
        <w:tc>
          <w:tcPr>
            <w:tcW w:w="5300" w:type="dxa"/>
            <w:tcBorders>
              <w:top w:val="nil"/>
              <w:left w:val="nil"/>
              <w:bottom w:val="nil"/>
              <w:right w:val="nil"/>
            </w:tcBorders>
          </w:tcPr>
          <w:p w:rsidR="00514C0C" w:rsidRPr="008550AB" w:rsidRDefault="00514C0C" w:rsidP="00975170">
            <w:pPr>
              <w:jc w:val="center"/>
              <w:rPr>
                <w:lang w:val="en-US"/>
              </w:rPr>
            </w:pPr>
          </w:p>
        </w:tc>
      </w:tr>
    </w:tbl>
    <w:p w:rsidR="00514C0C" w:rsidRPr="008E6227" w:rsidRDefault="00514C0C" w:rsidP="00514C0C">
      <w:pPr>
        <w:jc w:val="center"/>
        <w:rPr>
          <w:b/>
          <w:sz w:val="28"/>
          <w:szCs w:val="28"/>
        </w:rPr>
      </w:pPr>
      <w:r w:rsidRPr="008550AB">
        <w:rPr>
          <w:b/>
          <w:sz w:val="28"/>
          <w:szCs w:val="28"/>
        </w:rPr>
        <w:t>C A I E T    de    S A R C I N I</w:t>
      </w:r>
    </w:p>
    <w:tbl>
      <w:tblPr>
        <w:tblW w:w="0" w:type="auto"/>
        <w:tblInd w:w="-459" w:type="dxa"/>
        <w:tblLayout w:type="fixed"/>
        <w:tblLook w:val="0000"/>
      </w:tblPr>
      <w:tblGrid>
        <w:gridCol w:w="709"/>
        <w:gridCol w:w="1276"/>
        <w:gridCol w:w="5528"/>
        <w:gridCol w:w="992"/>
        <w:gridCol w:w="1843"/>
      </w:tblGrid>
      <w:tr w:rsidR="00514C0C" w:rsidTr="00975170">
        <w:trPr>
          <w:cantSplit/>
          <w:trHeight w:val="276"/>
        </w:trPr>
        <w:tc>
          <w:tcPr>
            <w:tcW w:w="709" w:type="dxa"/>
            <w:vMerge w:val="restart"/>
            <w:tcBorders>
              <w:top w:val="single" w:sz="6" w:space="0" w:color="auto"/>
              <w:left w:val="single" w:sz="6" w:space="0" w:color="auto"/>
              <w:bottom w:val="nil"/>
              <w:right w:val="nil"/>
            </w:tcBorders>
            <w:shd w:val="pct5" w:color="auto" w:fill="auto"/>
          </w:tcPr>
          <w:p w:rsidR="00514C0C" w:rsidRDefault="00514C0C" w:rsidP="00975170">
            <w:pPr>
              <w:ind w:right="-108"/>
              <w:jc w:val="center"/>
              <w:rPr>
                <w:lang w:val="en-US"/>
              </w:rPr>
            </w:pPr>
            <w:r>
              <w:rPr>
                <w:sz w:val="22"/>
                <w:szCs w:val="22"/>
              </w:rPr>
              <w:t>№</w:t>
            </w:r>
          </w:p>
          <w:p w:rsidR="00514C0C" w:rsidRDefault="00514C0C" w:rsidP="00975170">
            <w:pPr>
              <w:ind w:right="-108"/>
              <w:jc w:val="center"/>
            </w:pPr>
            <w:r>
              <w:rPr>
                <w:sz w:val="22"/>
                <w:szCs w:val="22"/>
              </w:rPr>
              <w:t xml:space="preserve"> </w:t>
            </w:r>
            <w:r>
              <w:rPr>
                <w:sz w:val="22"/>
                <w:szCs w:val="22"/>
                <w:lang w:val="en-US"/>
              </w:rPr>
              <w:t>crt</w:t>
            </w:r>
            <w:r>
              <w:rPr>
                <w:sz w:val="22"/>
                <w:szCs w:val="22"/>
              </w:rPr>
              <w:t>.</w:t>
            </w:r>
          </w:p>
        </w:tc>
        <w:tc>
          <w:tcPr>
            <w:tcW w:w="1276" w:type="dxa"/>
            <w:vMerge w:val="restart"/>
            <w:tcBorders>
              <w:top w:val="single" w:sz="6" w:space="0" w:color="auto"/>
              <w:left w:val="single" w:sz="6" w:space="0" w:color="auto"/>
              <w:bottom w:val="nil"/>
              <w:right w:val="nil"/>
            </w:tcBorders>
            <w:shd w:val="pct5" w:color="auto" w:fill="auto"/>
          </w:tcPr>
          <w:p w:rsidR="00514C0C" w:rsidRDefault="00514C0C" w:rsidP="00975170">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514C0C" w:rsidRDefault="00514C0C" w:rsidP="00975170">
            <w:pPr>
              <w:jc w:val="center"/>
            </w:pPr>
          </w:p>
          <w:p w:rsidR="00514C0C" w:rsidRDefault="00514C0C" w:rsidP="00975170">
            <w:pPr>
              <w:jc w:val="center"/>
            </w:pPr>
            <w:r>
              <w:rPr>
                <w:sz w:val="22"/>
                <w:szCs w:val="22"/>
              </w:rPr>
              <w:t xml:space="preserve">Lucrări şi cheltuieli      </w:t>
            </w:r>
          </w:p>
        </w:tc>
        <w:tc>
          <w:tcPr>
            <w:tcW w:w="992" w:type="dxa"/>
            <w:vMerge w:val="restart"/>
            <w:tcBorders>
              <w:top w:val="single" w:sz="6" w:space="0" w:color="auto"/>
              <w:left w:val="single" w:sz="6" w:space="0" w:color="auto"/>
              <w:bottom w:val="nil"/>
              <w:right w:val="nil"/>
            </w:tcBorders>
            <w:shd w:val="pct5" w:color="auto" w:fill="auto"/>
          </w:tcPr>
          <w:p w:rsidR="00514C0C" w:rsidRDefault="00514C0C" w:rsidP="00975170">
            <w:pPr>
              <w:ind w:left="-108" w:right="-108"/>
              <w:jc w:val="center"/>
            </w:pPr>
          </w:p>
          <w:p w:rsidR="00514C0C" w:rsidRDefault="00514C0C" w:rsidP="00975170">
            <w:pPr>
              <w:ind w:left="-108" w:right="-108"/>
              <w:jc w:val="center"/>
            </w:pPr>
            <w:r>
              <w:rPr>
                <w:sz w:val="22"/>
                <w:szCs w:val="22"/>
              </w:rPr>
              <w:t xml:space="preserve">U.M. </w:t>
            </w:r>
          </w:p>
        </w:tc>
        <w:tc>
          <w:tcPr>
            <w:tcW w:w="1843" w:type="dxa"/>
            <w:vMerge w:val="restart"/>
            <w:tcBorders>
              <w:top w:val="single" w:sz="6" w:space="0" w:color="auto"/>
              <w:left w:val="single" w:sz="6" w:space="0" w:color="auto"/>
              <w:bottom w:val="nil"/>
              <w:right w:val="single" w:sz="4" w:space="0" w:color="auto"/>
            </w:tcBorders>
            <w:shd w:val="pct5" w:color="auto" w:fill="auto"/>
          </w:tcPr>
          <w:p w:rsidR="00514C0C" w:rsidRDefault="00514C0C" w:rsidP="00975170">
            <w:pPr>
              <w:ind w:left="-108" w:right="-108"/>
              <w:jc w:val="center"/>
              <w:rPr>
                <w:lang w:val="en-US"/>
              </w:rPr>
            </w:pPr>
            <w:r>
              <w:rPr>
                <w:sz w:val="22"/>
                <w:szCs w:val="22"/>
              </w:rPr>
              <w:t>Cantitate conform datelor din proiect</w:t>
            </w:r>
          </w:p>
        </w:tc>
      </w:tr>
      <w:tr w:rsidR="00514C0C" w:rsidTr="0097517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514C0C" w:rsidRDefault="00514C0C" w:rsidP="00975170">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514C0C" w:rsidRDefault="00514C0C" w:rsidP="00975170">
            <w:pPr>
              <w:jc w:val="center"/>
            </w:pPr>
          </w:p>
        </w:tc>
        <w:tc>
          <w:tcPr>
            <w:tcW w:w="5528" w:type="dxa"/>
            <w:vMerge/>
            <w:tcBorders>
              <w:top w:val="nil"/>
              <w:left w:val="single" w:sz="6" w:space="0" w:color="auto"/>
              <w:bottom w:val="single" w:sz="6" w:space="0" w:color="auto"/>
              <w:right w:val="single" w:sz="6" w:space="0" w:color="auto"/>
            </w:tcBorders>
            <w:shd w:val="pct5" w:color="auto" w:fill="auto"/>
          </w:tcPr>
          <w:p w:rsidR="00514C0C" w:rsidRDefault="00514C0C" w:rsidP="00975170">
            <w:pPr>
              <w:jc w:val="center"/>
            </w:pPr>
          </w:p>
        </w:tc>
        <w:tc>
          <w:tcPr>
            <w:tcW w:w="992" w:type="dxa"/>
            <w:vMerge/>
            <w:tcBorders>
              <w:top w:val="nil"/>
              <w:left w:val="single" w:sz="6" w:space="0" w:color="auto"/>
              <w:bottom w:val="single" w:sz="6" w:space="0" w:color="auto"/>
              <w:right w:val="single" w:sz="6" w:space="0" w:color="auto"/>
            </w:tcBorders>
            <w:shd w:val="pct5" w:color="auto" w:fill="auto"/>
          </w:tcPr>
          <w:p w:rsidR="00514C0C" w:rsidRDefault="00514C0C" w:rsidP="00975170">
            <w:pPr>
              <w:jc w:val="center"/>
            </w:pPr>
          </w:p>
        </w:tc>
        <w:tc>
          <w:tcPr>
            <w:tcW w:w="1843" w:type="dxa"/>
            <w:vMerge/>
            <w:tcBorders>
              <w:top w:val="nil"/>
              <w:left w:val="single" w:sz="6" w:space="0" w:color="auto"/>
              <w:bottom w:val="single" w:sz="6" w:space="0" w:color="auto"/>
              <w:right w:val="single" w:sz="4" w:space="0" w:color="auto"/>
            </w:tcBorders>
            <w:shd w:val="pct5" w:color="auto" w:fill="auto"/>
          </w:tcPr>
          <w:p w:rsidR="00514C0C" w:rsidRDefault="00514C0C" w:rsidP="00975170">
            <w:pPr>
              <w:jc w:val="center"/>
            </w:pPr>
          </w:p>
        </w:tc>
      </w:tr>
    </w:tbl>
    <w:p w:rsidR="00514C0C" w:rsidRDefault="00514C0C" w:rsidP="00514C0C">
      <w:pPr>
        <w:rPr>
          <w:sz w:val="2"/>
          <w:szCs w:val="2"/>
          <w:lang w:val="en-US"/>
        </w:rPr>
      </w:pPr>
    </w:p>
    <w:tbl>
      <w:tblPr>
        <w:tblW w:w="0" w:type="auto"/>
        <w:tblInd w:w="-459" w:type="dxa"/>
        <w:tblLayout w:type="fixed"/>
        <w:tblLook w:val="0000"/>
      </w:tblPr>
      <w:tblGrid>
        <w:gridCol w:w="567"/>
        <w:gridCol w:w="1418"/>
        <w:gridCol w:w="5528"/>
        <w:gridCol w:w="992"/>
        <w:gridCol w:w="1843"/>
      </w:tblGrid>
      <w:tr w:rsidR="00514C0C" w:rsidTr="00975170">
        <w:trPr>
          <w:cantSplit/>
          <w:tblHeader/>
        </w:trPr>
        <w:tc>
          <w:tcPr>
            <w:tcW w:w="567" w:type="dxa"/>
            <w:tcBorders>
              <w:top w:val="single" w:sz="6" w:space="0" w:color="auto"/>
              <w:left w:val="single" w:sz="6" w:space="0" w:color="auto"/>
              <w:bottom w:val="double" w:sz="6" w:space="0" w:color="auto"/>
              <w:right w:val="nil"/>
            </w:tcBorders>
            <w:shd w:val="pct5" w:color="auto" w:fill="auto"/>
          </w:tcPr>
          <w:p w:rsidR="00514C0C" w:rsidRDefault="00514C0C" w:rsidP="00975170">
            <w:pPr>
              <w:ind w:right="-108"/>
              <w:jc w:val="center"/>
            </w:pPr>
            <w:r>
              <w:rPr>
                <w:sz w:val="22"/>
                <w:szCs w:val="22"/>
              </w:rPr>
              <w:t>1</w:t>
            </w:r>
          </w:p>
        </w:tc>
        <w:tc>
          <w:tcPr>
            <w:tcW w:w="1418" w:type="dxa"/>
            <w:tcBorders>
              <w:top w:val="single" w:sz="6" w:space="0" w:color="auto"/>
              <w:left w:val="single" w:sz="6" w:space="0" w:color="auto"/>
              <w:bottom w:val="double" w:sz="6" w:space="0" w:color="auto"/>
              <w:right w:val="nil"/>
            </w:tcBorders>
            <w:shd w:val="pct5" w:color="auto" w:fill="auto"/>
          </w:tcPr>
          <w:p w:rsidR="00514C0C" w:rsidRDefault="00514C0C" w:rsidP="00975170">
            <w:pPr>
              <w:ind w:left="-120" w:right="-108"/>
              <w:jc w:val="cente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514C0C" w:rsidRDefault="00514C0C" w:rsidP="00975170">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514C0C" w:rsidRDefault="00514C0C" w:rsidP="00975170">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4" w:space="0" w:color="auto"/>
            </w:tcBorders>
            <w:shd w:val="pct5" w:color="auto" w:fill="auto"/>
          </w:tcPr>
          <w:p w:rsidR="00514C0C" w:rsidRDefault="00514C0C" w:rsidP="00975170">
            <w:pPr>
              <w:ind w:left="-108" w:right="-108"/>
              <w:jc w:val="center"/>
            </w:pPr>
            <w:r>
              <w:rPr>
                <w:sz w:val="22"/>
                <w:szCs w:val="22"/>
              </w:rPr>
              <w:t>5</w:t>
            </w:r>
          </w:p>
        </w:tc>
      </w:tr>
      <w:tr w:rsidR="00514C0C" w:rsidTr="00975170">
        <w:tc>
          <w:tcPr>
            <w:tcW w:w="567" w:type="dxa"/>
            <w:tcBorders>
              <w:top w:val="nil"/>
              <w:left w:val="single" w:sz="6" w:space="0" w:color="auto"/>
              <w:bottom w:val="nil"/>
              <w:right w:val="nil"/>
            </w:tcBorders>
          </w:tcPr>
          <w:p w:rsidR="00514C0C" w:rsidRDefault="00514C0C" w:rsidP="00975170">
            <w:pPr>
              <w:jc w:val="center"/>
            </w:pP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jc w:val="center"/>
              <w:rPr>
                <w:b/>
                <w:bCs/>
              </w:rPr>
            </w:pPr>
            <w:r>
              <w:rPr>
                <w:b/>
                <w:bCs/>
                <w:sz w:val="22"/>
                <w:szCs w:val="22"/>
              </w:rPr>
              <w:t>1.  Sala festiva</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single" w:sz="4" w:space="0" w:color="auto"/>
            </w:tcBorders>
          </w:tcPr>
          <w:p w:rsidR="00514C0C" w:rsidRDefault="00514C0C" w:rsidP="00975170"/>
        </w:tc>
      </w:tr>
      <w:tr w:rsidR="00514C0C" w:rsidTr="00975170">
        <w:tc>
          <w:tcPr>
            <w:tcW w:w="567" w:type="dxa"/>
            <w:tcBorders>
              <w:top w:val="nil"/>
              <w:left w:val="single" w:sz="6" w:space="0" w:color="auto"/>
              <w:bottom w:val="nil"/>
              <w:right w:val="nil"/>
            </w:tcBorders>
          </w:tcPr>
          <w:p w:rsidR="00514C0C" w:rsidRDefault="00514C0C" w:rsidP="00975170">
            <w:pPr>
              <w:jc w:val="center"/>
            </w:pP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rPr>
                <w:b/>
                <w:bCs/>
              </w:rPr>
            </w:pPr>
            <w:r>
              <w:rPr>
                <w:b/>
                <w:bCs/>
                <w:sz w:val="22"/>
                <w:szCs w:val="22"/>
              </w:rPr>
              <w:t>1.1. Timplarie din mase plastice.</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single" w:sz="4" w:space="0" w:color="auto"/>
            </w:tcBorders>
          </w:tcPr>
          <w:p w:rsidR="00514C0C" w:rsidRDefault="00514C0C" w:rsidP="00975170"/>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w:t>
            </w:r>
          </w:p>
        </w:tc>
        <w:tc>
          <w:tcPr>
            <w:tcW w:w="1418" w:type="dxa"/>
            <w:tcBorders>
              <w:top w:val="single" w:sz="4" w:space="0" w:color="auto"/>
              <w:bottom w:val="single" w:sz="4" w:space="0" w:color="auto"/>
            </w:tcBorders>
          </w:tcPr>
          <w:p w:rsidR="00514C0C" w:rsidRDefault="00514C0C" w:rsidP="00975170">
            <w:pPr>
              <w:rPr>
                <w:lang w:val="en-US"/>
              </w:rPr>
            </w:pPr>
            <w:r>
              <w:rPr>
                <w:lang w:val="en-US"/>
              </w:rPr>
              <w:t>RpCO56A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right w:val="single" w:sz="4" w:space="0" w:color="auto"/>
            </w:tcBorders>
            <w:vAlign w:val="center"/>
          </w:tcPr>
          <w:p w:rsidR="00514C0C" w:rsidRDefault="00514C0C" w:rsidP="00975170">
            <w:pPr>
              <w:jc w:val="center"/>
            </w:pPr>
            <w:r>
              <w:t>2,68</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w:t>
            </w:r>
          </w:p>
        </w:tc>
        <w:tc>
          <w:tcPr>
            <w:tcW w:w="1418" w:type="dxa"/>
            <w:tcBorders>
              <w:top w:val="single" w:sz="4" w:space="0" w:color="auto"/>
              <w:bottom w:val="single" w:sz="4" w:space="0" w:color="auto"/>
            </w:tcBorders>
          </w:tcPr>
          <w:p w:rsidR="00514C0C" w:rsidRDefault="00514C0C" w:rsidP="00975170">
            <w:pPr>
              <w:rPr>
                <w:lang w:val="en-US"/>
              </w:rPr>
            </w:pPr>
            <w:r>
              <w:rPr>
                <w:lang w:val="en-US"/>
              </w:rPr>
              <w:t>CK25A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Usi confectionate din profiluri din mase plastice  inclusiv armaturile si accesoriile necesare usilor montate in zidarie de orice natura la constructii cu inaltimea pina la 35 m inclusiv, intr-un canat, cu suprafata tocului pina la 7 mp inclusiv  Usa beneficiarului</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2,68</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w:t>
            </w:r>
          </w:p>
        </w:tc>
        <w:tc>
          <w:tcPr>
            <w:tcW w:w="1418" w:type="dxa"/>
            <w:tcBorders>
              <w:top w:val="single" w:sz="4" w:space="0" w:color="auto"/>
              <w:bottom w:val="single" w:sz="4" w:space="0" w:color="auto"/>
            </w:tcBorders>
          </w:tcPr>
          <w:p w:rsidR="00514C0C" w:rsidRDefault="00514C0C" w:rsidP="00975170">
            <w:pPr>
              <w:rPr>
                <w:lang w:val="en-US"/>
              </w:rPr>
            </w:pPr>
            <w:r>
              <w:rPr>
                <w:lang w:val="en-US"/>
              </w:rPr>
              <w:t>CF61A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Driscuire continua a suprafetei (tencuiala de un strat) cu amestec uscat de ipsos: glafuri plane de ferestre si usi pe interior</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20,00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w:t>
            </w:r>
          </w:p>
        </w:tc>
        <w:tc>
          <w:tcPr>
            <w:tcW w:w="1418" w:type="dxa"/>
            <w:tcBorders>
              <w:top w:val="single" w:sz="4" w:space="0" w:color="auto"/>
              <w:bottom w:val="single" w:sz="4" w:space="0" w:color="auto"/>
            </w:tcBorders>
          </w:tcPr>
          <w:p w:rsidR="00514C0C" w:rsidRDefault="00514C0C" w:rsidP="00975170">
            <w:pPr>
              <w:rPr>
                <w:lang w:val="en-US"/>
              </w:rPr>
            </w:pPr>
            <w:r>
              <w:rPr>
                <w:lang w:val="en-US"/>
              </w:rPr>
              <w:t>CI14B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Elemente liniare din placi din gresie portelanata aplicate cu adeziv (Toc si Glafuri la ferestre)</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37,00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w:t>
            </w:r>
          </w:p>
        </w:tc>
        <w:tc>
          <w:tcPr>
            <w:tcW w:w="1418" w:type="dxa"/>
            <w:tcBorders>
              <w:top w:val="single" w:sz="4" w:space="0" w:color="auto"/>
              <w:bottom w:val="single" w:sz="4" w:space="0" w:color="auto"/>
            </w:tcBorders>
          </w:tcPr>
          <w:p w:rsidR="00514C0C" w:rsidRDefault="00514C0C" w:rsidP="00975170">
            <w:pPr>
              <w:rPr>
                <w:lang w:val="en-US"/>
              </w:rPr>
            </w:pPr>
            <w:r>
              <w:rPr>
                <w:lang w:val="en-US"/>
              </w:rPr>
              <w:t>RpCJ35A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Desfaceri de tencueli  exterioare driscuite la pereti in jurul tocurilor la ferestre si usi</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11,20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6</w:t>
            </w:r>
          </w:p>
        </w:tc>
        <w:tc>
          <w:tcPr>
            <w:tcW w:w="1418" w:type="dxa"/>
            <w:tcBorders>
              <w:top w:val="single" w:sz="4" w:space="0" w:color="auto"/>
              <w:bottom w:val="single" w:sz="4" w:space="0" w:color="auto"/>
            </w:tcBorders>
          </w:tcPr>
          <w:p w:rsidR="00514C0C" w:rsidRDefault="00514C0C" w:rsidP="00975170">
            <w:pPr>
              <w:rPr>
                <w:lang w:val="en-US"/>
              </w:rPr>
            </w:pPr>
            <w:r>
              <w:rPr>
                <w:lang w:val="en-US"/>
              </w:rPr>
              <w:t>RpCJ06B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Reparatii de tencuieli exterioare,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11,20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7</w:t>
            </w:r>
          </w:p>
        </w:tc>
        <w:tc>
          <w:tcPr>
            <w:tcW w:w="1418" w:type="dxa"/>
            <w:tcBorders>
              <w:top w:val="single" w:sz="4" w:space="0" w:color="auto"/>
              <w:bottom w:val="single" w:sz="4" w:space="0" w:color="auto"/>
            </w:tcBorders>
          </w:tcPr>
          <w:p w:rsidR="00514C0C" w:rsidRDefault="00514C0C" w:rsidP="00975170">
            <w:pPr>
              <w:rPr>
                <w:lang w:val="en-US"/>
              </w:rPr>
            </w:pPr>
            <w:r>
              <w:rPr>
                <w:lang w:val="en-US"/>
              </w:rPr>
              <w:t>CN06A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11,20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8</w:t>
            </w:r>
          </w:p>
        </w:tc>
        <w:tc>
          <w:tcPr>
            <w:tcW w:w="1418" w:type="dxa"/>
            <w:tcBorders>
              <w:top w:val="single" w:sz="4" w:space="0" w:color="auto"/>
              <w:bottom w:val="single" w:sz="4" w:space="0" w:color="auto"/>
            </w:tcBorders>
          </w:tcPr>
          <w:p w:rsidR="00514C0C" w:rsidRPr="00975826" w:rsidRDefault="00514C0C" w:rsidP="00975170">
            <w:pPr>
              <w:rPr>
                <w:lang w:val="en-US"/>
              </w:rPr>
            </w:pPr>
            <w:r>
              <w:rPr>
                <w:lang w:val="en-US"/>
              </w:rPr>
              <w:t>CK26B</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Glafuri montate la ferestre din aluminiu</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right w:val="single" w:sz="4" w:space="0" w:color="auto"/>
            </w:tcBorders>
            <w:vAlign w:val="center"/>
          </w:tcPr>
          <w:p w:rsidR="00514C0C" w:rsidRDefault="00514C0C" w:rsidP="00975170">
            <w:pPr>
              <w:jc w:val="center"/>
            </w:pPr>
            <w:r>
              <w:t>10,00</w:t>
            </w:r>
          </w:p>
        </w:tc>
      </w:tr>
      <w:tr w:rsidR="00514C0C" w:rsidTr="00975170">
        <w:tc>
          <w:tcPr>
            <w:tcW w:w="567" w:type="dxa"/>
            <w:tcBorders>
              <w:top w:val="nil"/>
              <w:left w:val="single" w:sz="6" w:space="0" w:color="auto"/>
              <w:bottom w:val="nil"/>
              <w:right w:val="nil"/>
            </w:tcBorders>
          </w:tcPr>
          <w:p w:rsidR="00514C0C" w:rsidRDefault="00514C0C" w:rsidP="00975170">
            <w:pPr>
              <w:jc w:val="center"/>
            </w:pPr>
            <w:r>
              <w:t xml:space="preserve"> </w:t>
            </w: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jc w:val="center"/>
              <w:rPr>
                <w:b/>
                <w:bCs/>
              </w:rPr>
            </w:pPr>
            <w:r>
              <w:rPr>
                <w:b/>
                <w:bCs/>
                <w:sz w:val="22"/>
                <w:szCs w:val="22"/>
              </w:rPr>
              <w:t>1.2. Reparatii</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single" w:sz="4" w:space="0" w:color="auto"/>
            </w:tcBorders>
          </w:tcPr>
          <w:p w:rsidR="00514C0C" w:rsidRDefault="00514C0C" w:rsidP="00975170"/>
        </w:tc>
      </w:tr>
      <w:tr w:rsidR="00514C0C" w:rsidTr="00975170">
        <w:tc>
          <w:tcPr>
            <w:tcW w:w="567" w:type="dxa"/>
            <w:tcBorders>
              <w:top w:val="nil"/>
              <w:left w:val="single" w:sz="6" w:space="0" w:color="auto"/>
              <w:bottom w:val="nil"/>
              <w:right w:val="nil"/>
            </w:tcBorders>
          </w:tcPr>
          <w:p w:rsidR="00514C0C" w:rsidRDefault="00514C0C" w:rsidP="00975170">
            <w:pPr>
              <w:jc w:val="center"/>
            </w:pP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rPr>
                <w:b/>
                <w:bCs/>
              </w:rPr>
            </w:pPr>
            <w:r>
              <w:rPr>
                <w:b/>
                <w:bCs/>
                <w:sz w:val="22"/>
                <w:szCs w:val="22"/>
              </w:rPr>
              <w:t>1.2.1. Pardoseli</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single" w:sz="4" w:space="0" w:color="auto"/>
            </w:tcBorders>
          </w:tcPr>
          <w:p w:rsidR="00514C0C" w:rsidRDefault="00514C0C" w:rsidP="00975170"/>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9</w:t>
            </w:r>
          </w:p>
        </w:tc>
        <w:tc>
          <w:tcPr>
            <w:tcW w:w="1418" w:type="dxa"/>
            <w:tcBorders>
              <w:top w:val="single" w:sz="4" w:space="0" w:color="auto"/>
              <w:bottom w:val="single" w:sz="4" w:space="0" w:color="auto"/>
            </w:tcBorders>
          </w:tcPr>
          <w:p w:rsidR="00514C0C" w:rsidRDefault="00514C0C" w:rsidP="00975170">
            <w:pPr>
              <w:rPr>
                <w:lang w:val="en-US"/>
              </w:rPr>
            </w:pPr>
            <w:r>
              <w:rPr>
                <w:lang w:val="en-US"/>
              </w:rPr>
              <w:t>RpCK41A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Desfacerea pardoselilor din dusumele din scindura, dulapi, etc</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right w:val="single" w:sz="4" w:space="0" w:color="auto"/>
            </w:tcBorders>
            <w:vAlign w:val="center"/>
          </w:tcPr>
          <w:p w:rsidR="00514C0C" w:rsidRDefault="00514C0C" w:rsidP="00975170">
            <w:pPr>
              <w:jc w:val="center"/>
            </w:pPr>
            <w:r>
              <w:t>85,00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10</w:t>
            </w:r>
          </w:p>
        </w:tc>
        <w:tc>
          <w:tcPr>
            <w:tcW w:w="1418" w:type="dxa"/>
            <w:tcBorders>
              <w:top w:val="single" w:sz="4" w:space="0" w:color="auto"/>
              <w:bottom w:val="single" w:sz="4" w:space="0" w:color="auto"/>
            </w:tcBorders>
          </w:tcPr>
          <w:p w:rsidR="00514C0C" w:rsidRDefault="00514C0C" w:rsidP="00975170">
            <w:pPr>
              <w:rPr>
                <w:lang w:val="en-US"/>
              </w:rPr>
            </w:pPr>
            <w:r>
              <w:rPr>
                <w:lang w:val="en-US"/>
              </w:rPr>
              <w:t>CG32B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Umpluturi in straturi compactate cu mijloace manuale, executate cu piatra sparta amestecata cu nisip</w:t>
            </w:r>
          </w:p>
        </w:tc>
        <w:tc>
          <w:tcPr>
            <w:tcW w:w="992" w:type="dxa"/>
            <w:tcBorders>
              <w:top w:val="single" w:sz="4" w:space="0" w:color="auto"/>
              <w:bottom w:val="single" w:sz="4" w:space="0" w:color="auto"/>
            </w:tcBorders>
            <w:vAlign w:val="center"/>
          </w:tcPr>
          <w:p w:rsidR="00514C0C" w:rsidRDefault="00514C0C" w:rsidP="00975170">
            <w:pPr>
              <w:jc w:val="center"/>
            </w:pPr>
            <w:r>
              <w:t>m3</w:t>
            </w:r>
          </w:p>
        </w:tc>
        <w:tc>
          <w:tcPr>
            <w:tcW w:w="1843" w:type="dxa"/>
            <w:tcBorders>
              <w:top w:val="single" w:sz="4" w:space="0" w:color="auto"/>
              <w:bottom w:val="single" w:sz="4" w:space="0" w:color="auto"/>
            </w:tcBorders>
            <w:vAlign w:val="center"/>
          </w:tcPr>
          <w:p w:rsidR="00514C0C" w:rsidRDefault="00514C0C" w:rsidP="00975170">
            <w:pPr>
              <w:jc w:val="center"/>
            </w:pPr>
            <w:r>
              <w:t>15,90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11</w:t>
            </w:r>
          </w:p>
        </w:tc>
        <w:tc>
          <w:tcPr>
            <w:tcW w:w="1418" w:type="dxa"/>
            <w:tcBorders>
              <w:top w:val="single" w:sz="4" w:space="0" w:color="auto"/>
              <w:bottom w:val="single" w:sz="4" w:space="0" w:color="auto"/>
            </w:tcBorders>
          </w:tcPr>
          <w:p w:rsidR="00514C0C" w:rsidRDefault="00514C0C" w:rsidP="00975170">
            <w:pPr>
              <w:rPr>
                <w:lang w:val="en-US"/>
              </w:rPr>
            </w:pPr>
            <w:r>
              <w:rPr>
                <w:lang w:val="en-US"/>
              </w:rPr>
              <w:t>CC03C</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Montare plase sudate la inaltimi mai mici sau egale cu 35 m, la pardoseli</w:t>
            </w:r>
          </w:p>
        </w:tc>
        <w:tc>
          <w:tcPr>
            <w:tcW w:w="992" w:type="dxa"/>
            <w:tcBorders>
              <w:top w:val="single" w:sz="4" w:space="0" w:color="auto"/>
              <w:bottom w:val="single" w:sz="4" w:space="0" w:color="auto"/>
            </w:tcBorders>
            <w:vAlign w:val="center"/>
          </w:tcPr>
          <w:p w:rsidR="00514C0C" w:rsidRDefault="00514C0C" w:rsidP="00975170">
            <w:pPr>
              <w:jc w:val="center"/>
            </w:pPr>
            <w:r>
              <w:t>kg</w:t>
            </w:r>
          </w:p>
        </w:tc>
        <w:tc>
          <w:tcPr>
            <w:tcW w:w="1843" w:type="dxa"/>
            <w:tcBorders>
              <w:top w:val="single" w:sz="4" w:space="0" w:color="auto"/>
              <w:bottom w:val="single" w:sz="4" w:space="0" w:color="auto"/>
            </w:tcBorders>
            <w:vAlign w:val="center"/>
          </w:tcPr>
          <w:p w:rsidR="00514C0C" w:rsidRDefault="00514C0C" w:rsidP="00975170">
            <w:pPr>
              <w:jc w:val="center"/>
            </w:pPr>
            <w:r>
              <w:t>120,00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12</w:t>
            </w:r>
          </w:p>
        </w:tc>
        <w:tc>
          <w:tcPr>
            <w:tcW w:w="1418" w:type="dxa"/>
            <w:tcBorders>
              <w:top w:val="single" w:sz="4" w:space="0" w:color="auto"/>
              <w:bottom w:val="single" w:sz="4" w:space="0" w:color="auto"/>
            </w:tcBorders>
          </w:tcPr>
          <w:p w:rsidR="00514C0C" w:rsidRDefault="00514C0C" w:rsidP="00975170">
            <w:pPr>
              <w:rPr>
                <w:lang w:val="en-US"/>
              </w:rPr>
            </w:pPr>
            <w:r>
              <w:rPr>
                <w:lang w:val="en-US"/>
              </w:rPr>
              <w:t>CG01A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79,52</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lastRenderedPageBreak/>
              <w:t>13</w:t>
            </w:r>
          </w:p>
        </w:tc>
        <w:tc>
          <w:tcPr>
            <w:tcW w:w="1418" w:type="dxa"/>
            <w:tcBorders>
              <w:top w:val="single" w:sz="4" w:space="0" w:color="auto"/>
              <w:bottom w:val="single" w:sz="4" w:space="0" w:color="auto"/>
            </w:tcBorders>
          </w:tcPr>
          <w:p w:rsidR="00514C0C" w:rsidRDefault="00514C0C" w:rsidP="00975170">
            <w:pPr>
              <w:rPr>
                <w:lang w:val="en-US"/>
              </w:rPr>
            </w:pPr>
            <w:r>
              <w:rPr>
                <w:lang w:val="en-US"/>
              </w:rPr>
              <w:t>CG01A1K=4</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Strat suport pentru pardoseli executat din mortar din ciment M 100-T de 2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79,52</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14</w:t>
            </w:r>
          </w:p>
        </w:tc>
        <w:tc>
          <w:tcPr>
            <w:tcW w:w="1418" w:type="dxa"/>
            <w:tcBorders>
              <w:top w:val="single" w:sz="4" w:space="0" w:color="auto"/>
              <w:bottom w:val="single" w:sz="4" w:space="0" w:color="auto"/>
            </w:tcBorders>
          </w:tcPr>
          <w:p w:rsidR="00514C0C" w:rsidRDefault="00514C0C" w:rsidP="00975170">
            <w:pPr>
              <w:rPr>
                <w:lang w:val="en-US"/>
              </w:rPr>
            </w:pPr>
            <w:r>
              <w:rPr>
                <w:lang w:val="en-US"/>
              </w:rPr>
              <w:t>CG17D</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79,52</w:t>
            </w:r>
          </w:p>
        </w:tc>
      </w:tr>
      <w:tr w:rsidR="00514C0C" w:rsidTr="00975170">
        <w:tc>
          <w:tcPr>
            <w:tcW w:w="567" w:type="dxa"/>
            <w:tcBorders>
              <w:top w:val="nil"/>
              <w:left w:val="single" w:sz="6" w:space="0" w:color="auto"/>
              <w:bottom w:val="nil"/>
              <w:right w:val="nil"/>
            </w:tcBorders>
          </w:tcPr>
          <w:p w:rsidR="00514C0C" w:rsidRDefault="00514C0C" w:rsidP="00975170">
            <w:pPr>
              <w:jc w:val="center"/>
            </w:pPr>
            <w:r>
              <w:t xml:space="preserve"> </w:t>
            </w: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rPr>
                <w:b/>
                <w:bCs/>
              </w:rPr>
            </w:pPr>
            <w:r>
              <w:rPr>
                <w:b/>
                <w:bCs/>
                <w:sz w:val="22"/>
                <w:szCs w:val="22"/>
              </w:rPr>
              <w:t>1.2.2. Tavane</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nil"/>
            </w:tcBorders>
          </w:tcPr>
          <w:p w:rsidR="00514C0C" w:rsidRDefault="00514C0C" w:rsidP="00975170"/>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16</w:t>
            </w:r>
          </w:p>
        </w:tc>
        <w:tc>
          <w:tcPr>
            <w:tcW w:w="1418" w:type="dxa"/>
            <w:tcBorders>
              <w:top w:val="single" w:sz="4" w:space="0" w:color="auto"/>
              <w:bottom w:val="single" w:sz="4" w:space="0" w:color="auto"/>
            </w:tcBorders>
          </w:tcPr>
          <w:p w:rsidR="00514C0C" w:rsidRDefault="00514C0C" w:rsidP="00975170">
            <w:pPr>
              <w:rPr>
                <w:lang w:val="en-US"/>
              </w:rPr>
            </w:pPr>
            <w:r>
              <w:rPr>
                <w:lang w:val="en-US"/>
              </w:rPr>
              <w:t>CK53N</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Plafoane tensionate din pelicula PVC in incaperi cu inaltimea pina la 4 m, cu suprafata de peste 50 m2 cu fixarea baghetelor de pereti din zidarie de caramida cu harpon.</w:t>
            </w:r>
          </w:p>
          <w:p w:rsidR="00514C0C" w:rsidRPr="008550AB" w:rsidRDefault="00514C0C" w:rsidP="00975170">
            <w:pPr>
              <w:rPr>
                <w:lang w:val="en-US"/>
              </w:rPr>
            </w:pP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79,52</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17</w:t>
            </w:r>
          </w:p>
        </w:tc>
        <w:tc>
          <w:tcPr>
            <w:tcW w:w="1418" w:type="dxa"/>
            <w:tcBorders>
              <w:top w:val="single" w:sz="4" w:space="0" w:color="auto"/>
              <w:bottom w:val="single" w:sz="4" w:space="0" w:color="auto"/>
            </w:tcBorders>
          </w:tcPr>
          <w:p w:rsidR="00514C0C" w:rsidRDefault="00514C0C" w:rsidP="00975170">
            <w:pPr>
              <w:rPr>
                <w:lang w:val="en-US"/>
              </w:rPr>
            </w:pPr>
            <w:r>
              <w:rPr>
                <w:lang w:val="en-US"/>
              </w:rPr>
              <w:t>CK53Q</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 xml:space="preserve">Executare in plafon tensionat a deschiderii de montaj pentru corpurile de iluminat (lustra) cu inaltimea pina la 4 m  </w:t>
            </w:r>
          </w:p>
          <w:p w:rsidR="00514C0C" w:rsidRPr="008550AB" w:rsidRDefault="00514C0C" w:rsidP="00975170">
            <w:pPr>
              <w:rPr>
                <w:lang w:val="en-US"/>
              </w:rPr>
            </w:pP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10,00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18</w:t>
            </w:r>
          </w:p>
        </w:tc>
        <w:tc>
          <w:tcPr>
            <w:tcW w:w="1418" w:type="dxa"/>
            <w:tcBorders>
              <w:top w:val="single" w:sz="4" w:space="0" w:color="auto"/>
              <w:bottom w:val="single" w:sz="4" w:space="0" w:color="auto"/>
            </w:tcBorders>
          </w:tcPr>
          <w:p w:rsidR="00514C0C" w:rsidRDefault="00514C0C" w:rsidP="00975170">
            <w:pPr>
              <w:rPr>
                <w:lang w:val="en-US"/>
              </w:rPr>
            </w:pPr>
            <w:r>
              <w:rPr>
                <w:lang w:val="en-US"/>
              </w:rPr>
              <w:t>CK18B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Montarea baghetelor lla tavane din mase plastice</w:t>
            </w:r>
          </w:p>
          <w:p w:rsidR="00514C0C" w:rsidRPr="008550AB" w:rsidRDefault="00514C0C" w:rsidP="00975170">
            <w:pPr>
              <w:rPr>
                <w:lang w:val="en-US"/>
              </w:rPr>
            </w:pP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39,60</w:t>
            </w:r>
          </w:p>
        </w:tc>
      </w:tr>
      <w:tr w:rsidR="00514C0C" w:rsidTr="00975170">
        <w:tc>
          <w:tcPr>
            <w:tcW w:w="567" w:type="dxa"/>
            <w:tcBorders>
              <w:top w:val="nil"/>
              <w:left w:val="single" w:sz="6" w:space="0" w:color="auto"/>
              <w:bottom w:val="nil"/>
              <w:right w:val="nil"/>
            </w:tcBorders>
          </w:tcPr>
          <w:p w:rsidR="00514C0C" w:rsidRDefault="00514C0C" w:rsidP="00975170">
            <w:pPr>
              <w:jc w:val="center"/>
            </w:pPr>
            <w:r>
              <w:t xml:space="preserve"> </w:t>
            </w: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rPr>
                <w:b/>
                <w:bCs/>
              </w:rPr>
            </w:pPr>
            <w:r>
              <w:rPr>
                <w:b/>
                <w:bCs/>
                <w:sz w:val="22"/>
                <w:szCs w:val="22"/>
              </w:rPr>
              <w:t>1.2.3. Pereti</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nil"/>
            </w:tcBorders>
          </w:tcPr>
          <w:p w:rsidR="00514C0C" w:rsidRDefault="00514C0C" w:rsidP="00975170"/>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19</w:t>
            </w:r>
          </w:p>
        </w:tc>
        <w:tc>
          <w:tcPr>
            <w:tcW w:w="1418" w:type="dxa"/>
            <w:tcBorders>
              <w:top w:val="single" w:sz="4" w:space="0" w:color="auto"/>
              <w:bottom w:val="single" w:sz="4" w:space="0" w:color="auto"/>
            </w:tcBorders>
          </w:tcPr>
          <w:p w:rsidR="00514C0C" w:rsidRDefault="00514C0C" w:rsidP="00975170">
            <w:pPr>
              <w:rPr>
                <w:lang w:val="en-US"/>
              </w:rPr>
            </w:pPr>
            <w:r>
              <w:rPr>
                <w:lang w:val="en-US"/>
              </w:rPr>
              <w:t>RpCO56B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Demontari: lambriuri la pereti s din lemn, placaj, PFL, PAS etc.</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22,40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20</w:t>
            </w:r>
          </w:p>
        </w:tc>
        <w:tc>
          <w:tcPr>
            <w:tcW w:w="1418" w:type="dxa"/>
            <w:tcBorders>
              <w:top w:val="single" w:sz="4" w:space="0" w:color="auto"/>
              <w:bottom w:val="single" w:sz="4" w:space="0" w:color="auto"/>
            </w:tcBorders>
          </w:tcPr>
          <w:p w:rsidR="00514C0C" w:rsidRDefault="00514C0C" w:rsidP="00975170">
            <w:pPr>
              <w:rPr>
                <w:lang w:val="en-US"/>
              </w:rPr>
            </w:pPr>
            <w:r>
              <w:rPr>
                <w:lang w:val="en-US"/>
              </w:rPr>
              <w:t>RpCU06A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Executarea santurilor de pina la 5 cm adincime, in pereti din zidarie de caramida de 5 x 50 cm2</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40,00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21</w:t>
            </w:r>
          </w:p>
        </w:tc>
        <w:tc>
          <w:tcPr>
            <w:tcW w:w="1418" w:type="dxa"/>
            <w:tcBorders>
              <w:top w:val="single" w:sz="4" w:space="0" w:color="auto"/>
              <w:bottom w:val="single" w:sz="4" w:space="0" w:color="auto"/>
            </w:tcBorders>
          </w:tcPr>
          <w:p w:rsidR="00514C0C" w:rsidRDefault="00514C0C" w:rsidP="00975170">
            <w:pPr>
              <w:rPr>
                <w:lang w:val="en-US"/>
              </w:rPr>
            </w:pPr>
            <w:r>
              <w:rPr>
                <w:lang w:val="en-US"/>
              </w:rPr>
              <w:t>RpCU07D</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40,00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22</w:t>
            </w:r>
          </w:p>
        </w:tc>
        <w:tc>
          <w:tcPr>
            <w:tcW w:w="1418" w:type="dxa"/>
            <w:tcBorders>
              <w:top w:val="single" w:sz="4" w:space="0" w:color="auto"/>
              <w:bottom w:val="single" w:sz="4" w:space="0" w:color="auto"/>
            </w:tcBorders>
          </w:tcPr>
          <w:p w:rsidR="00514C0C" w:rsidRDefault="00514C0C" w:rsidP="00975170">
            <w:pPr>
              <w:rPr>
                <w:lang w:val="en-US"/>
              </w:rPr>
            </w:pPr>
            <w:r>
              <w:rPr>
                <w:lang w:val="en-US"/>
              </w:rPr>
              <w:t>СF59B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Placarea suprafetelor cu un strat de PGC cu executarea carcasei metalice simple plane, cu inaltimea pina la 4 m: suprafete inclinate fara izolatie</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50,92</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23</w:t>
            </w:r>
          </w:p>
        </w:tc>
        <w:tc>
          <w:tcPr>
            <w:tcW w:w="1418" w:type="dxa"/>
            <w:tcBorders>
              <w:top w:val="single" w:sz="4" w:space="0" w:color="auto"/>
              <w:bottom w:val="single" w:sz="4" w:space="0" w:color="auto"/>
            </w:tcBorders>
          </w:tcPr>
          <w:p w:rsidR="00514C0C" w:rsidRDefault="00514C0C" w:rsidP="00975170">
            <w:pPr>
              <w:rPr>
                <w:lang w:val="en-US"/>
              </w:rPr>
            </w:pPr>
            <w:r>
              <w:rPr>
                <w:lang w:val="en-US"/>
              </w:rPr>
              <w:t>СF59F</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Placarea suprafetelor cu un strat de PGC cu executarea carcasei metalice simple plane, cu inaltimea pina la 4 m: glafuri</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4,80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24</w:t>
            </w:r>
          </w:p>
        </w:tc>
        <w:tc>
          <w:tcPr>
            <w:tcW w:w="1418" w:type="dxa"/>
            <w:tcBorders>
              <w:top w:val="single" w:sz="4" w:space="0" w:color="auto"/>
              <w:bottom w:val="single" w:sz="4" w:space="0" w:color="auto"/>
            </w:tcBorders>
          </w:tcPr>
          <w:p w:rsidR="00514C0C" w:rsidRDefault="00514C0C" w:rsidP="00975170">
            <w:pPr>
              <w:rPr>
                <w:lang w:val="en-US"/>
              </w:rPr>
            </w:pPr>
            <w:r>
              <w:rPr>
                <w:lang w:val="en-US"/>
              </w:rPr>
              <w:t>IzA09A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Desfacerea protectiilor anticorozive din masa de spaclu aplicata pe metal, beton sau tencuiala</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100,33</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25</w:t>
            </w:r>
          </w:p>
        </w:tc>
        <w:tc>
          <w:tcPr>
            <w:tcW w:w="1418" w:type="dxa"/>
            <w:tcBorders>
              <w:top w:val="single" w:sz="4" w:space="0" w:color="auto"/>
              <w:bottom w:val="single" w:sz="4" w:space="0" w:color="auto"/>
            </w:tcBorders>
          </w:tcPr>
          <w:p w:rsidR="00514C0C" w:rsidRDefault="00514C0C" w:rsidP="00975170">
            <w:pPr>
              <w:rPr>
                <w:lang w:val="en-US"/>
              </w:rPr>
            </w:pPr>
            <w:r>
              <w:rPr>
                <w:lang w:val="en-US"/>
              </w:rPr>
              <w:t>CN53A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Grunduirea suprafetelor interioare a peretilor cu betonocontact</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100,33</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26</w:t>
            </w:r>
          </w:p>
        </w:tc>
        <w:tc>
          <w:tcPr>
            <w:tcW w:w="1418" w:type="dxa"/>
            <w:tcBorders>
              <w:top w:val="single" w:sz="4" w:space="0" w:color="auto"/>
              <w:bottom w:val="single" w:sz="4" w:space="0" w:color="auto"/>
            </w:tcBorders>
          </w:tcPr>
          <w:p w:rsidR="00514C0C" w:rsidRDefault="00514C0C" w:rsidP="00975170">
            <w:pPr>
              <w:rPr>
                <w:lang w:val="en-US"/>
              </w:rPr>
            </w:pPr>
            <w:r>
              <w:rPr>
                <w:lang w:val="en-US"/>
              </w:rPr>
              <w:t>CF50B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81,83</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27</w:t>
            </w:r>
          </w:p>
        </w:tc>
        <w:tc>
          <w:tcPr>
            <w:tcW w:w="1418" w:type="dxa"/>
            <w:tcBorders>
              <w:top w:val="single" w:sz="4" w:space="0" w:color="auto"/>
              <w:bottom w:val="single" w:sz="4" w:space="0" w:color="auto"/>
            </w:tcBorders>
          </w:tcPr>
          <w:p w:rsidR="00514C0C" w:rsidRPr="008E6227" w:rsidRDefault="00514C0C" w:rsidP="00975170">
            <w:pPr>
              <w:rPr>
                <w:lang w:val="en-US"/>
              </w:rPr>
            </w:pPr>
            <w:r>
              <w:rPr>
                <w:lang w:val="en-US"/>
              </w:rPr>
              <w:t>CK18C</w:t>
            </w:r>
          </w:p>
        </w:tc>
        <w:tc>
          <w:tcPr>
            <w:tcW w:w="5528" w:type="dxa"/>
            <w:tcBorders>
              <w:top w:val="single" w:sz="4" w:space="0" w:color="auto"/>
              <w:bottom w:val="single" w:sz="4" w:space="0" w:color="auto"/>
            </w:tcBorders>
          </w:tcPr>
          <w:p w:rsidR="00514C0C" w:rsidRPr="008E6227" w:rsidRDefault="00514C0C" w:rsidP="00975170">
            <w:r>
              <w:t xml:space="preserve">Montarea cornarilor din aluminiu </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18,00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28</w:t>
            </w:r>
          </w:p>
        </w:tc>
        <w:tc>
          <w:tcPr>
            <w:tcW w:w="1418" w:type="dxa"/>
            <w:tcBorders>
              <w:top w:val="single" w:sz="4" w:space="0" w:color="auto"/>
              <w:bottom w:val="single" w:sz="4" w:space="0" w:color="auto"/>
            </w:tcBorders>
          </w:tcPr>
          <w:p w:rsidR="00514C0C" w:rsidRDefault="00514C0C" w:rsidP="00975170">
            <w:pPr>
              <w:rPr>
                <w:lang w:val="en-US"/>
              </w:rPr>
            </w:pPr>
            <w:r>
              <w:rPr>
                <w:lang w:val="en-US"/>
              </w:rPr>
              <w:t>CF17C</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81,83</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29</w:t>
            </w:r>
          </w:p>
        </w:tc>
        <w:tc>
          <w:tcPr>
            <w:tcW w:w="1418" w:type="dxa"/>
            <w:tcBorders>
              <w:top w:val="single" w:sz="4" w:space="0" w:color="auto"/>
              <w:bottom w:val="single" w:sz="4" w:space="0" w:color="auto"/>
            </w:tcBorders>
          </w:tcPr>
          <w:p w:rsidR="00514C0C" w:rsidRDefault="00514C0C" w:rsidP="00975170">
            <w:pPr>
              <w:rPr>
                <w:lang w:val="en-US"/>
              </w:rPr>
            </w:pPr>
            <w:r>
              <w:rPr>
                <w:lang w:val="en-US"/>
              </w:rPr>
              <w:t>CF51B k=2</w:t>
            </w:r>
          </w:p>
          <w:p w:rsidR="00514C0C" w:rsidRDefault="00514C0C" w:rsidP="00975170"/>
        </w:tc>
        <w:tc>
          <w:tcPr>
            <w:tcW w:w="5528" w:type="dxa"/>
            <w:tcBorders>
              <w:top w:val="single" w:sz="4" w:space="0" w:color="auto"/>
              <w:bottom w:val="single" w:sz="4" w:space="0" w:color="auto"/>
            </w:tcBorders>
          </w:tcPr>
          <w:p w:rsidR="00514C0C" w:rsidRPr="008E6227" w:rsidRDefault="00514C0C" w:rsidP="00975170">
            <w:r w:rsidRPr="008550AB">
              <w:rPr>
                <w:lang w:val="en-US"/>
              </w:rPr>
              <w:t xml:space="preserve">Tencuieli interioare de 3mm grosime, executate manual, cu amestec uscat pe baza de ipsos, la pereti si pereti despartitori, preparare manuala a mortarului. Diferenta in plus sau in miniu  pentru fiecare 1,0 mm (se adauga sau se scade la art. </w:t>
            </w:r>
            <w:r>
              <w:t>CF50) cu finis Vetonit</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137,92</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30</w:t>
            </w:r>
          </w:p>
        </w:tc>
        <w:tc>
          <w:tcPr>
            <w:tcW w:w="1418" w:type="dxa"/>
            <w:tcBorders>
              <w:top w:val="single" w:sz="4" w:space="0" w:color="auto"/>
              <w:bottom w:val="single" w:sz="4" w:space="0" w:color="auto"/>
            </w:tcBorders>
          </w:tcPr>
          <w:p w:rsidR="00514C0C" w:rsidRPr="008E6227" w:rsidRDefault="00514C0C" w:rsidP="00975170">
            <w:pPr>
              <w:rPr>
                <w:lang w:val="en-US"/>
              </w:rPr>
            </w:pPr>
            <w:r>
              <w:rPr>
                <w:lang w:val="en-US"/>
              </w:rPr>
              <w:t>CN53A</w:t>
            </w:r>
          </w:p>
        </w:tc>
        <w:tc>
          <w:tcPr>
            <w:tcW w:w="5528" w:type="dxa"/>
            <w:tcBorders>
              <w:top w:val="single" w:sz="4" w:space="0" w:color="auto"/>
              <w:bottom w:val="single" w:sz="4" w:space="0" w:color="auto"/>
            </w:tcBorders>
          </w:tcPr>
          <w:p w:rsidR="00514C0C" w:rsidRPr="008E6227" w:rsidRDefault="00514C0C" w:rsidP="00975170">
            <w:r w:rsidRPr="008E6227">
              <w:rPr>
                <w:lang w:val="en-US"/>
              </w:rPr>
              <w:t xml:space="preserve">Grunduirea suprafetelor interioare a peretilor </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34,00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31</w:t>
            </w:r>
          </w:p>
        </w:tc>
        <w:tc>
          <w:tcPr>
            <w:tcW w:w="1418" w:type="dxa"/>
            <w:tcBorders>
              <w:top w:val="single" w:sz="4" w:space="0" w:color="auto"/>
              <w:bottom w:val="single" w:sz="4" w:space="0" w:color="auto"/>
            </w:tcBorders>
          </w:tcPr>
          <w:p w:rsidR="00514C0C" w:rsidRDefault="00514C0C" w:rsidP="00975170">
            <w:pPr>
              <w:rPr>
                <w:lang w:val="en-US"/>
              </w:rPr>
            </w:pPr>
            <w:r>
              <w:rPr>
                <w:lang w:val="en-US"/>
              </w:rPr>
              <w:t>CN06A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14C0C" w:rsidRDefault="00514C0C" w:rsidP="00975170">
            <w:pPr>
              <w:jc w:val="center"/>
            </w:pPr>
            <w:r>
              <w:t>m2</w:t>
            </w:r>
          </w:p>
        </w:tc>
        <w:tc>
          <w:tcPr>
            <w:tcW w:w="1843" w:type="dxa"/>
            <w:tcBorders>
              <w:top w:val="single" w:sz="4" w:space="0" w:color="auto"/>
              <w:bottom w:val="single" w:sz="4" w:space="0" w:color="auto"/>
            </w:tcBorders>
            <w:vAlign w:val="center"/>
          </w:tcPr>
          <w:p w:rsidR="00514C0C" w:rsidRDefault="00514C0C" w:rsidP="00975170">
            <w:pPr>
              <w:jc w:val="center"/>
            </w:pPr>
            <w:r>
              <w:t>137,92</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32</w:t>
            </w:r>
          </w:p>
        </w:tc>
        <w:tc>
          <w:tcPr>
            <w:tcW w:w="1418" w:type="dxa"/>
            <w:tcBorders>
              <w:top w:val="single" w:sz="4" w:space="0" w:color="auto"/>
              <w:bottom w:val="single" w:sz="4" w:space="0" w:color="auto"/>
            </w:tcBorders>
          </w:tcPr>
          <w:p w:rsidR="00514C0C" w:rsidRDefault="00514C0C" w:rsidP="00975170">
            <w:pPr>
              <w:rPr>
                <w:lang w:val="en-US"/>
              </w:rPr>
            </w:pPr>
            <w:r>
              <w:rPr>
                <w:lang w:val="en-US"/>
              </w:rPr>
              <w:t>CG06A1</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 xml:space="preserve">Elemente  din lemn , la pereti (Sprijin pentru scaun) si montate pe dibluri din lemn fixate cu suruburi din alama in incaperi cu suprafete mai mici sau egale cu </w:t>
            </w:r>
            <w:r w:rsidRPr="008550AB">
              <w:rPr>
                <w:lang w:val="en-US"/>
              </w:rPr>
              <w:lastRenderedPageBreak/>
              <w:t>16 mp, plinte orizontale cu inaltimea maxima de 15 cm la pereti</w:t>
            </w:r>
          </w:p>
        </w:tc>
        <w:tc>
          <w:tcPr>
            <w:tcW w:w="992" w:type="dxa"/>
            <w:tcBorders>
              <w:top w:val="single" w:sz="4" w:space="0" w:color="auto"/>
              <w:bottom w:val="single" w:sz="4" w:space="0" w:color="auto"/>
            </w:tcBorders>
            <w:vAlign w:val="center"/>
          </w:tcPr>
          <w:p w:rsidR="00514C0C" w:rsidRDefault="00514C0C" w:rsidP="00975170">
            <w:pPr>
              <w:jc w:val="center"/>
            </w:pPr>
            <w:r>
              <w:lastRenderedPageBreak/>
              <w:t>m</w:t>
            </w:r>
          </w:p>
        </w:tc>
        <w:tc>
          <w:tcPr>
            <w:tcW w:w="1843" w:type="dxa"/>
            <w:tcBorders>
              <w:top w:val="single" w:sz="4" w:space="0" w:color="auto"/>
              <w:bottom w:val="single" w:sz="4" w:space="0" w:color="auto"/>
            </w:tcBorders>
            <w:vAlign w:val="center"/>
          </w:tcPr>
          <w:p w:rsidR="00514C0C" w:rsidRDefault="00514C0C" w:rsidP="00975170">
            <w:pPr>
              <w:jc w:val="center"/>
            </w:pPr>
            <w:r>
              <w:t>17,00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lastRenderedPageBreak/>
              <w:t>33</w:t>
            </w:r>
          </w:p>
        </w:tc>
        <w:tc>
          <w:tcPr>
            <w:tcW w:w="1418" w:type="dxa"/>
            <w:tcBorders>
              <w:top w:val="single" w:sz="4" w:space="0" w:color="auto"/>
              <w:bottom w:val="single" w:sz="4" w:space="0" w:color="auto"/>
            </w:tcBorders>
          </w:tcPr>
          <w:p w:rsidR="00514C0C" w:rsidRDefault="00514C0C" w:rsidP="00975170">
            <w:pPr>
              <w:rPr>
                <w:lang w:val="en-US"/>
              </w:rPr>
            </w:pPr>
            <w:r>
              <w:rPr>
                <w:lang w:val="en-US"/>
              </w:rPr>
              <w:t>CK26A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 xml:space="preserve">Glafuri montate la ferestre din mase plastice, pentru ferestre si usi </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right w:val="single" w:sz="4" w:space="0" w:color="auto"/>
            </w:tcBorders>
            <w:vAlign w:val="center"/>
          </w:tcPr>
          <w:p w:rsidR="00514C0C" w:rsidRDefault="00514C0C" w:rsidP="00975170">
            <w:pPr>
              <w:jc w:val="center"/>
            </w:pPr>
            <w:r>
              <w:t>6,40</w:t>
            </w:r>
          </w:p>
        </w:tc>
      </w:tr>
      <w:tr w:rsidR="00514C0C" w:rsidTr="00975170">
        <w:tc>
          <w:tcPr>
            <w:tcW w:w="567" w:type="dxa"/>
            <w:tcBorders>
              <w:top w:val="nil"/>
              <w:left w:val="single" w:sz="6" w:space="0" w:color="auto"/>
              <w:bottom w:val="nil"/>
              <w:right w:val="nil"/>
            </w:tcBorders>
          </w:tcPr>
          <w:p w:rsidR="00514C0C" w:rsidRDefault="00514C0C" w:rsidP="00975170">
            <w:pPr>
              <w:jc w:val="center"/>
            </w:pPr>
            <w:r>
              <w:t xml:space="preserve"> </w:t>
            </w: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jc w:val="center"/>
              <w:rPr>
                <w:b/>
                <w:bCs/>
              </w:rPr>
            </w:pPr>
            <w:r>
              <w:rPr>
                <w:b/>
                <w:bCs/>
                <w:sz w:val="22"/>
                <w:szCs w:val="22"/>
              </w:rPr>
              <w:t>2. Electricitate</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single" w:sz="4" w:space="0" w:color="auto"/>
            </w:tcBorders>
          </w:tcPr>
          <w:p w:rsidR="00514C0C" w:rsidRDefault="00514C0C" w:rsidP="00975170"/>
        </w:tc>
      </w:tr>
      <w:tr w:rsidR="00514C0C" w:rsidTr="00975170">
        <w:tc>
          <w:tcPr>
            <w:tcW w:w="567" w:type="dxa"/>
            <w:tcBorders>
              <w:top w:val="nil"/>
              <w:left w:val="single" w:sz="6" w:space="0" w:color="auto"/>
              <w:bottom w:val="nil"/>
              <w:right w:val="nil"/>
            </w:tcBorders>
          </w:tcPr>
          <w:p w:rsidR="00514C0C" w:rsidRDefault="00514C0C" w:rsidP="00975170">
            <w:pPr>
              <w:jc w:val="center"/>
            </w:pP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rPr>
                <w:b/>
                <w:bCs/>
              </w:rPr>
            </w:pPr>
            <w:r>
              <w:rPr>
                <w:b/>
                <w:bCs/>
                <w:sz w:val="22"/>
                <w:szCs w:val="22"/>
              </w:rPr>
              <w:t>2.1. Lucrari de montare</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single" w:sz="4" w:space="0" w:color="auto"/>
            </w:tcBorders>
          </w:tcPr>
          <w:p w:rsidR="00514C0C" w:rsidRDefault="00514C0C" w:rsidP="00975170"/>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34</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08-03-591-2</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Intrerupator cu o clapa, tip ingropat, la instalatie inchisa</w:t>
            </w:r>
          </w:p>
        </w:tc>
        <w:tc>
          <w:tcPr>
            <w:tcW w:w="992" w:type="dxa"/>
            <w:tcBorders>
              <w:top w:val="single" w:sz="4" w:space="0" w:color="auto"/>
              <w:bottom w:val="single" w:sz="4" w:space="0" w:color="auto"/>
            </w:tcBorders>
            <w:vAlign w:val="center"/>
          </w:tcPr>
          <w:p w:rsidR="00514C0C" w:rsidRDefault="00514C0C" w:rsidP="00975170">
            <w:pPr>
              <w:jc w:val="center"/>
            </w:pPr>
            <w:r>
              <w:t>100 buc</w:t>
            </w:r>
          </w:p>
        </w:tc>
        <w:tc>
          <w:tcPr>
            <w:tcW w:w="1843" w:type="dxa"/>
            <w:tcBorders>
              <w:top w:val="single" w:sz="4" w:space="0" w:color="auto"/>
              <w:bottom w:val="single" w:sz="4" w:space="0" w:color="auto"/>
              <w:right w:val="single" w:sz="4" w:space="0" w:color="auto"/>
            </w:tcBorders>
            <w:vAlign w:val="center"/>
          </w:tcPr>
          <w:p w:rsidR="00514C0C" w:rsidRDefault="00514C0C" w:rsidP="00975170">
            <w:pPr>
              <w:jc w:val="center"/>
            </w:pPr>
            <w:r>
              <w:t>0,03</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35</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08-03-591-8</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Priza de fisa: de tip neincastrat la instalatie deschisa-pentru internet</w:t>
            </w:r>
          </w:p>
        </w:tc>
        <w:tc>
          <w:tcPr>
            <w:tcW w:w="992" w:type="dxa"/>
            <w:tcBorders>
              <w:top w:val="single" w:sz="4" w:space="0" w:color="auto"/>
              <w:bottom w:val="single" w:sz="4" w:space="0" w:color="auto"/>
            </w:tcBorders>
            <w:vAlign w:val="center"/>
          </w:tcPr>
          <w:p w:rsidR="00514C0C" w:rsidRDefault="00514C0C" w:rsidP="00975170">
            <w:pPr>
              <w:jc w:val="center"/>
            </w:pPr>
            <w:r>
              <w:t>100 buc</w:t>
            </w:r>
          </w:p>
        </w:tc>
        <w:tc>
          <w:tcPr>
            <w:tcW w:w="1843" w:type="dxa"/>
            <w:tcBorders>
              <w:top w:val="single" w:sz="4" w:space="0" w:color="auto"/>
              <w:bottom w:val="single" w:sz="4" w:space="0" w:color="auto"/>
            </w:tcBorders>
            <w:vAlign w:val="center"/>
          </w:tcPr>
          <w:p w:rsidR="00514C0C" w:rsidRDefault="00514C0C" w:rsidP="00975170">
            <w:pPr>
              <w:jc w:val="center"/>
            </w:pPr>
            <w:r>
              <w:t>0,02</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36</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08-03-591-9</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Priza de fisa tip neingropat, la instalatie inchisa</w:t>
            </w:r>
          </w:p>
        </w:tc>
        <w:tc>
          <w:tcPr>
            <w:tcW w:w="992" w:type="dxa"/>
            <w:tcBorders>
              <w:top w:val="single" w:sz="4" w:space="0" w:color="auto"/>
              <w:bottom w:val="single" w:sz="4" w:space="0" w:color="auto"/>
            </w:tcBorders>
            <w:vAlign w:val="center"/>
          </w:tcPr>
          <w:p w:rsidR="00514C0C" w:rsidRDefault="00514C0C" w:rsidP="00975170">
            <w:pPr>
              <w:jc w:val="center"/>
            </w:pPr>
            <w:r>
              <w:t>100 buc</w:t>
            </w:r>
          </w:p>
        </w:tc>
        <w:tc>
          <w:tcPr>
            <w:tcW w:w="1843" w:type="dxa"/>
            <w:tcBorders>
              <w:top w:val="single" w:sz="4" w:space="0" w:color="auto"/>
              <w:bottom w:val="single" w:sz="4" w:space="0" w:color="auto"/>
            </w:tcBorders>
            <w:vAlign w:val="center"/>
          </w:tcPr>
          <w:p w:rsidR="00514C0C" w:rsidRDefault="00514C0C" w:rsidP="00975170">
            <w:pPr>
              <w:jc w:val="center"/>
            </w:pPr>
            <w:r>
              <w:t>0,13</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37</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08-03-594-3</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Corp de iluminare montat aparte pe pivoate cu cantitatea lampilor in corpul de iluminare: pina 4</w:t>
            </w:r>
          </w:p>
        </w:tc>
        <w:tc>
          <w:tcPr>
            <w:tcW w:w="992" w:type="dxa"/>
            <w:tcBorders>
              <w:top w:val="single" w:sz="4" w:space="0" w:color="auto"/>
              <w:bottom w:val="single" w:sz="4" w:space="0" w:color="auto"/>
            </w:tcBorders>
            <w:vAlign w:val="center"/>
          </w:tcPr>
          <w:p w:rsidR="00514C0C" w:rsidRDefault="00514C0C" w:rsidP="00975170">
            <w:pPr>
              <w:jc w:val="center"/>
            </w:pPr>
            <w:r>
              <w:t>100 buc</w:t>
            </w:r>
          </w:p>
        </w:tc>
        <w:tc>
          <w:tcPr>
            <w:tcW w:w="1843" w:type="dxa"/>
            <w:tcBorders>
              <w:top w:val="single" w:sz="4" w:space="0" w:color="auto"/>
              <w:bottom w:val="single" w:sz="4" w:space="0" w:color="auto"/>
            </w:tcBorders>
            <w:vAlign w:val="center"/>
          </w:tcPr>
          <w:p w:rsidR="00514C0C" w:rsidRDefault="00514C0C" w:rsidP="00975170">
            <w:pPr>
              <w:jc w:val="center"/>
            </w:pPr>
            <w:r>
              <w:t>0,10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38</w:t>
            </w:r>
          </w:p>
        </w:tc>
        <w:tc>
          <w:tcPr>
            <w:tcW w:w="1418" w:type="dxa"/>
            <w:tcBorders>
              <w:top w:val="single" w:sz="4" w:space="0" w:color="auto"/>
              <w:bottom w:val="single" w:sz="4" w:space="0" w:color="auto"/>
            </w:tcBorders>
          </w:tcPr>
          <w:p w:rsidR="00514C0C" w:rsidRDefault="00514C0C" w:rsidP="00975170">
            <w:pPr>
              <w:rPr>
                <w:lang w:val="en-US"/>
              </w:rPr>
            </w:pPr>
            <w:r>
              <w:rPr>
                <w:lang w:val="en-US"/>
              </w:rPr>
              <w:t>08-02-403-2</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Conductor al retelelor in grup, de iluminat, in invelis de protectie sau cablu, cu 2-3 fire, in canale pregatite ale peretilor si planseelor WG 3x2.5</w:t>
            </w:r>
          </w:p>
          <w:p w:rsidR="00514C0C" w:rsidRPr="008550AB" w:rsidRDefault="00514C0C" w:rsidP="00975170">
            <w:pPr>
              <w:rPr>
                <w:lang w:val="en-US"/>
              </w:rPr>
            </w:pPr>
          </w:p>
        </w:tc>
        <w:tc>
          <w:tcPr>
            <w:tcW w:w="992" w:type="dxa"/>
            <w:tcBorders>
              <w:top w:val="single" w:sz="4" w:space="0" w:color="auto"/>
              <w:bottom w:val="single" w:sz="4" w:space="0" w:color="auto"/>
            </w:tcBorders>
            <w:vAlign w:val="center"/>
          </w:tcPr>
          <w:p w:rsidR="00514C0C" w:rsidRDefault="00514C0C" w:rsidP="00975170">
            <w:pPr>
              <w:jc w:val="center"/>
            </w:pPr>
            <w:r>
              <w:t>100 m</w:t>
            </w:r>
          </w:p>
        </w:tc>
        <w:tc>
          <w:tcPr>
            <w:tcW w:w="1843" w:type="dxa"/>
            <w:tcBorders>
              <w:top w:val="single" w:sz="4" w:space="0" w:color="auto"/>
              <w:bottom w:val="single" w:sz="4" w:space="0" w:color="auto"/>
            </w:tcBorders>
            <w:vAlign w:val="center"/>
          </w:tcPr>
          <w:p w:rsidR="00514C0C" w:rsidRDefault="00514C0C" w:rsidP="00975170">
            <w:pPr>
              <w:jc w:val="center"/>
            </w:pPr>
            <w:r>
              <w:t>1,10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39</w:t>
            </w:r>
          </w:p>
        </w:tc>
        <w:tc>
          <w:tcPr>
            <w:tcW w:w="1418" w:type="dxa"/>
            <w:tcBorders>
              <w:top w:val="single" w:sz="4" w:space="0" w:color="auto"/>
              <w:bottom w:val="single" w:sz="4" w:space="0" w:color="auto"/>
            </w:tcBorders>
          </w:tcPr>
          <w:p w:rsidR="00514C0C" w:rsidRDefault="00514C0C" w:rsidP="00975170">
            <w:pPr>
              <w:rPr>
                <w:lang w:val="en-US"/>
              </w:rPr>
            </w:pPr>
            <w:r>
              <w:rPr>
                <w:lang w:val="en-US"/>
              </w:rPr>
              <w:t>08-02-403-2</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Conductor al retelelor in grup, de iluminat, in invelis de protectie sau cablu, cu 2-3 fire, in canale pregatite ale peretilor si planseelor WG 3x1.5</w:t>
            </w:r>
          </w:p>
        </w:tc>
        <w:tc>
          <w:tcPr>
            <w:tcW w:w="992" w:type="dxa"/>
            <w:tcBorders>
              <w:top w:val="single" w:sz="4" w:space="0" w:color="auto"/>
              <w:bottom w:val="single" w:sz="4" w:space="0" w:color="auto"/>
            </w:tcBorders>
            <w:vAlign w:val="center"/>
          </w:tcPr>
          <w:p w:rsidR="00514C0C" w:rsidRDefault="00514C0C" w:rsidP="00975170">
            <w:pPr>
              <w:jc w:val="center"/>
            </w:pPr>
            <w:r>
              <w:t>100 m</w:t>
            </w:r>
          </w:p>
        </w:tc>
        <w:tc>
          <w:tcPr>
            <w:tcW w:w="1843" w:type="dxa"/>
            <w:tcBorders>
              <w:top w:val="single" w:sz="4" w:space="0" w:color="auto"/>
              <w:bottom w:val="single" w:sz="4" w:space="0" w:color="auto"/>
            </w:tcBorders>
            <w:vAlign w:val="center"/>
          </w:tcPr>
          <w:p w:rsidR="00514C0C" w:rsidRDefault="00514C0C" w:rsidP="00975170">
            <w:pPr>
              <w:jc w:val="center"/>
            </w:pPr>
            <w:r>
              <w:t>0,48</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40</w:t>
            </w:r>
          </w:p>
        </w:tc>
        <w:tc>
          <w:tcPr>
            <w:tcW w:w="1418" w:type="dxa"/>
            <w:tcBorders>
              <w:top w:val="single" w:sz="4" w:space="0" w:color="auto"/>
              <w:bottom w:val="single" w:sz="4" w:space="0" w:color="auto"/>
            </w:tcBorders>
          </w:tcPr>
          <w:p w:rsidR="00514C0C" w:rsidRDefault="00514C0C" w:rsidP="00975170">
            <w:pPr>
              <w:rPr>
                <w:lang w:val="en-US"/>
              </w:rPr>
            </w:pPr>
            <w:r>
              <w:rPr>
                <w:lang w:val="en-US"/>
              </w:rPr>
              <w:t>08-03-573-4</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Dulap (pupitru) de comanda suspendat, inaltime, latime si adincime, mm, pina laSPB PM12IP21</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4,00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41</w:t>
            </w:r>
          </w:p>
        </w:tc>
        <w:tc>
          <w:tcPr>
            <w:tcW w:w="1418" w:type="dxa"/>
            <w:tcBorders>
              <w:top w:val="single" w:sz="4" w:space="0" w:color="auto"/>
              <w:bottom w:val="single" w:sz="4" w:space="0" w:color="auto"/>
            </w:tcBorders>
          </w:tcPr>
          <w:p w:rsidR="00514C0C" w:rsidRDefault="00514C0C" w:rsidP="00975170">
            <w:pPr>
              <w:rPr>
                <w:lang w:val="en-US"/>
              </w:rPr>
            </w:pPr>
            <w:r>
              <w:rPr>
                <w:lang w:val="en-US"/>
              </w:rPr>
              <w:t>08-03-526-1</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Automat mono-, r, montat pe constructie pe perete sau coloana, la curent, A, pina: 25</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6,00</w:t>
            </w:r>
          </w:p>
        </w:tc>
      </w:tr>
      <w:tr w:rsidR="00514C0C" w:rsidTr="00975170">
        <w:tc>
          <w:tcPr>
            <w:tcW w:w="567" w:type="dxa"/>
            <w:tcBorders>
              <w:top w:val="nil"/>
              <w:left w:val="single" w:sz="6" w:space="0" w:color="auto"/>
              <w:bottom w:val="nil"/>
              <w:right w:val="nil"/>
            </w:tcBorders>
          </w:tcPr>
          <w:p w:rsidR="00514C0C" w:rsidRDefault="00514C0C" w:rsidP="00975170">
            <w:pPr>
              <w:jc w:val="center"/>
            </w:pPr>
            <w:r>
              <w:t xml:space="preserve"> </w:t>
            </w: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rPr>
                <w:b/>
                <w:bCs/>
              </w:rPr>
            </w:pPr>
            <w:r>
              <w:rPr>
                <w:b/>
                <w:bCs/>
                <w:sz w:val="22"/>
                <w:szCs w:val="22"/>
              </w:rPr>
              <w:t>2.2. Materiale.</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nil"/>
            </w:tcBorders>
          </w:tcPr>
          <w:p w:rsidR="00514C0C" w:rsidRDefault="00514C0C" w:rsidP="00975170"/>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42</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1</w:t>
            </w:r>
          </w:p>
        </w:tc>
        <w:tc>
          <w:tcPr>
            <w:tcW w:w="5528" w:type="dxa"/>
            <w:tcBorders>
              <w:top w:val="single" w:sz="4" w:space="0" w:color="auto"/>
              <w:bottom w:val="single" w:sz="4" w:space="0" w:color="auto"/>
            </w:tcBorders>
          </w:tcPr>
          <w:p w:rsidR="00514C0C" w:rsidRPr="00FD053B" w:rsidRDefault="00514C0C" w:rsidP="00975170">
            <w:r>
              <w:t>Intrerupator cu o clapa</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3,00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43</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1234</w:t>
            </w:r>
          </w:p>
        </w:tc>
        <w:tc>
          <w:tcPr>
            <w:tcW w:w="5528" w:type="dxa"/>
            <w:tcBorders>
              <w:top w:val="single" w:sz="4" w:space="0" w:color="auto"/>
              <w:bottom w:val="single" w:sz="4" w:space="0" w:color="auto"/>
            </w:tcBorders>
          </w:tcPr>
          <w:p w:rsidR="00514C0C" w:rsidRPr="00FD053B" w:rsidRDefault="00514C0C" w:rsidP="00975170">
            <w:r>
              <w:t xml:space="preserve">Priza </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13,00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44</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1234234</w:t>
            </w:r>
          </w:p>
        </w:tc>
        <w:tc>
          <w:tcPr>
            <w:tcW w:w="5528" w:type="dxa"/>
            <w:tcBorders>
              <w:top w:val="single" w:sz="4" w:space="0" w:color="auto"/>
              <w:bottom w:val="single" w:sz="4" w:space="0" w:color="auto"/>
            </w:tcBorders>
          </w:tcPr>
          <w:p w:rsidR="00514C0C" w:rsidRPr="00FD053B" w:rsidRDefault="00514C0C" w:rsidP="00975170">
            <w:r>
              <w:t>Priza internet</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2,00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45</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2</w:t>
            </w:r>
          </w:p>
        </w:tc>
        <w:tc>
          <w:tcPr>
            <w:tcW w:w="5528" w:type="dxa"/>
            <w:tcBorders>
              <w:top w:val="single" w:sz="4" w:space="0" w:color="auto"/>
              <w:bottom w:val="single" w:sz="4" w:space="0" w:color="auto"/>
            </w:tcBorders>
          </w:tcPr>
          <w:p w:rsidR="00514C0C" w:rsidRPr="00FD053B" w:rsidRDefault="00514C0C" w:rsidP="00975170">
            <w:r>
              <w:t>Corp de iluminat</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10,00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46</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5</w:t>
            </w:r>
          </w:p>
        </w:tc>
        <w:tc>
          <w:tcPr>
            <w:tcW w:w="5528" w:type="dxa"/>
            <w:tcBorders>
              <w:top w:val="single" w:sz="4" w:space="0" w:color="auto"/>
              <w:bottom w:val="single" w:sz="4" w:space="0" w:color="auto"/>
            </w:tcBorders>
          </w:tcPr>
          <w:p w:rsidR="00514C0C" w:rsidRPr="00FD053B" w:rsidRDefault="00514C0C" w:rsidP="00975170">
            <w:r>
              <w:t>Cablu WG 3x2.5</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110,00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47</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12</w:t>
            </w:r>
          </w:p>
        </w:tc>
        <w:tc>
          <w:tcPr>
            <w:tcW w:w="5528" w:type="dxa"/>
            <w:tcBorders>
              <w:top w:val="single" w:sz="4" w:space="0" w:color="auto"/>
              <w:bottom w:val="single" w:sz="4" w:space="0" w:color="auto"/>
            </w:tcBorders>
          </w:tcPr>
          <w:p w:rsidR="00514C0C" w:rsidRPr="00FD053B" w:rsidRDefault="00514C0C" w:rsidP="00975170">
            <w:r>
              <w:t>Cablu WG 3x1.5</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48,00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48</w:t>
            </w:r>
          </w:p>
        </w:tc>
        <w:tc>
          <w:tcPr>
            <w:tcW w:w="1418" w:type="dxa"/>
            <w:tcBorders>
              <w:top w:val="single" w:sz="4" w:space="0" w:color="auto"/>
              <w:bottom w:val="single" w:sz="4" w:space="0" w:color="auto"/>
            </w:tcBorders>
          </w:tcPr>
          <w:p w:rsidR="00514C0C" w:rsidRPr="00FD053B" w:rsidRDefault="00514C0C" w:rsidP="00975170"/>
        </w:tc>
        <w:tc>
          <w:tcPr>
            <w:tcW w:w="5528" w:type="dxa"/>
            <w:tcBorders>
              <w:top w:val="single" w:sz="4" w:space="0" w:color="auto"/>
              <w:bottom w:val="single" w:sz="4" w:space="0" w:color="auto"/>
            </w:tcBorders>
          </w:tcPr>
          <w:p w:rsidR="00514C0C" w:rsidRPr="00FD053B" w:rsidRDefault="00514C0C" w:rsidP="00975170">
            <w:r w:rsidRPr="00FD053B">
              <w:rPr>
                <w:lang w:val="en-US"/>
              </w:rPr>
              <w:t>BOXC -12MODELE SPb-Pm-12IP21</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1,00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49</w:t>
            </w:r>
          </w:p>
        </w:tc>
        <w:tc>
          <w:tcPr>
            <w:tcW w:w="1418" w:type="dxa"/>
            <w:tcBorders>
              <w:top w:val="single" w:sz="4" w:space="0" w:color="auto"/>
              <w:bottom w:val="single" w:sz="4" w:space="0" w:color="auto"/>
            </w:tcBorders>
          </w:tcPr>
          <w:p w:rsidR="00514C0C" w:rsidRPr="00FD053B" w:rsidRDefault="00514C0C" w:rsidP="00975170"/>
        </w:tc>
        <w:tc>
          <w:tcPr>
            <w:tcW w:w="5528" w:type="dxa"/>
            <w:tcBorders>
              <w:top w:val="single" w:sz="4" w:space="0" w:color="auto"/>
              <w:bottom w:val="single" w:sz="4" w:space="0" w:color="auto"/>
            </w:tcBorders>
          </w:tcPr>
          <w:p w:rsidR="00514C0C" w:rsidRPr="00FD053B" w:rsidRDefault="00514C0C" w:rsidP="00975170">
            <w:r>
              <w:t>INTRERUPATOR AUTOMAT  BA47-29/1 10-20C</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5,00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50</w:t>
            </w:r>
          </w:p>
        </w:tc>
        <w:tc>
          <w:tcPr>
            <w:tcW w:w="1418" w:type="dxa"/>
            <w:tcBorders>
              <w:top w:val="single" w:sz="4" w:space="0" w:color="auto"/>
              <w:bottom w:val="single" w:sz="4" w:space="0" w:color="auto"/>
            </w:tcBorders>
          </w:tcPr>
          <w:p w:rsidR="00514C0C" w:rsidRPr="00FD053B"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INTRERUPATOR TENSIUNE Ih-20A BH32-2P-20</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1,00</w:t>
            </w:r>
          </w:p>
        </w:tc>
      </w:tr>
      <w:tr w:rsidR="00514C0C" w:rsidTr="00975170">
        <w:tc>
          <w:tcPr>
            <w:tcW w:w="567" w:type="dxa"/>
            <w:tcBorders>
              <w:top w:val="nil"/>
              <w:left w:val="single" w:sz="6" w:space="0" w:color="auto"/>
              <w:bottom w:val="nil"/>
              <w:right w:val="nil"/>
            </w:tcBorders>
          </w:tcPr>
          <w:p w:rsidR="00514C0C" w:rsidRDefault="00514C0C" w:rsidP="00975170">
            <w:pPr>
              <w:jc w:val="center"/>
            </w:pPr>
            <w:r>
              <w:t xml:space="preserve"> </w:t>
            </w:r>
          </w:p>
        </w:tc>
        <w:tc>
          <w:tcPr>
            <w:tcW w:w="1418" w:type="dxa"/>
            <w:tcBorders>
              <w:top w:val="nil"/>
              <w:left w:val="single" w:sz="6" w:space="0" w:color="auto"/>
              <w:bottom w:val="nil"/>
              <w:right w:val="nil"/>
            </w:tcBorders>
          </w:tcPr>
          <w:p w:rsidR="00514C0C" w:rsidRDefault="00514C0C" w:rsidP="00975170"/>
        </w:tc>
        <w:tc>
          <w:tcPr>
            <w:tcW w:w="5528" w:type="dxa"/>
            <w:tcBorders>
              <w:top w:val="nil"/>
              <w:left w:val="single" w:sz="6" w:space="0" w:color="auto"/>
              <w:bottom w:val="nil"/>
              <w:right w:val="nil"/>
            </w:tcBorders>
          </w:tcPr>
          <w:p w:rsidR="00514C0C" w:rsidRDefault="00514C0C" w:rsidP="00975170">
            <w:pPr>
              <w:jc w:val="center"/>
              <w:rPr>
                <w:b/>
                <w:bCs/>
              </w:rPr>
            </w:pPr>
            <w:r>
              <w:rPr>
                <w:b/>
                <w:bCs/>
                <w:sz w:val="22"/>
                <w:szCs w:val="22"/>
              </w:rPr>
              <w:t>3. Incalzirea</w:t>
            </w:r>
          </w:p>
        </w:tc>
        <w:tc>
          <w:tcPr>
            <w:tcW w:w="992" w:type="dxa"/>
            <w:tcBorders>
              <w:top w:val="nil"/>
              <w:left w:val="single" w:sz="6" w:space="0" w:color="auto"/>
              <w:bottom w:val="nil"/>
              <w:right w:val="nil"/>
            </w:tcBorders>
          </w:tcPr>
          <w:p w:rsidR="00514C0C" w:rsidRDefault="00514C0C" w:rsidP="00975170"/>
        </w:tc>
        <w:tc>
          <w:tcPr>
            <w:tcW w:w="1843" w:type="dxa"/>
            <w:tcBorders>
              <w:top w:val="nil"/>
              <w:left w:val="single" w:sz="6" w:space="0" w:color="auto"/>
              <w:bottom w:val="nil"/>
              <w:right w:val="nil"/>
            </w:tcBorders>
          </w:tcPr>
          <w:p w:rsidR="00514C0C" w:rsidRDefault="00514C0C" w:rsidP="00975170"/>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51</w:t>
            </w:r>
          </w:p>
        </w:tc>
        <w:tc>
          <w:tcPr>
            <w:tcW w:w="1418" w:type="dxa"/>
            <w:tcBorders>
              <w:top w:val="single" w:sz="4" w:space="0" w:color="auto"/>
              <w:bottom w:val="single" w:sz="4" w:space="0" w:color="auto"/>
            </w:tcBorders>
          </w:tcPr>
          <w:p w:rsidR="00514C0C" w:rsidRDefault="00514C0C" w:rsidP="00975170">
            <w:pPr>
              <w:rPr>
                <w:lang w:val="en-US"/>
              </w:rPr>
            </w:pPr>
            <w:r>
              <w:rPr>
                <w:lang w:val="en-US"/>
              </w:rPr>
              <w:t>ID01A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Robinet Tur  1/2'' pentru instalatii de incalzire central, avind diametrul nominal de  -1/2"</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5,00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52</w:t>
            </w:r>
          </w:p>
        </w:tc>
        <w:tc>
          <w:tcPr>
            <w:tcW w:w="1418" w:type="dxa"/>
            <w:tcBorders>
              <w:top w:val="single" w:sz="4" w:space="0" w:color="auto"/>
              <w:bottom w:val="single" w:sz="4" w:space="0" w:color="auto"/>
            </w:tcBorders>
          </w:tcPr>
          <w:p w:rsidR="00514C0C" w:rsidRDefault="00514C0C" w:rsidP="00975170">
            <w:pPr>
              <w:rPr>
                <w:lang w:val="en-US"/>
              </w:rPr>
            </w:pPr>
            <w:r>
              <w:rPr>
                <w:lang w:val="en-US"/>
              </w:rPr>
              <w:t>ID01A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Robinet retur   pentru instalatii de incalzire central, avind diametrul nominal de -1/2"</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5,00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53</w:t>
            </w:r>
          </w:p>
        </w:tc>
        <w:tc>
          <w:tcPr>
            <w:tcW w:w="1418" w:type="dxa"/>
            <w:tcBorders>
              <w:top w:val="single" w:sz="4" w:space="0" w:color="auto"/>
              <w:bottom w:val="single" w:sz="4" w:space="0" w:color="auto"/>
            </w:tcBorders>
          </w:tcPr>
          <w:p w:rsidR="00514C0C" w:rsidRDefault="00514C0C" w:rsidP="00975170">
            <w:pPr>
              <w:rPr>
                <w:lang w:val="en-US"/>
              </w:rPr>
            </w:pPr>
            <w:r>
              <w:rPr>
                <w:lang w:val="en-US"/>
              </w:rPr>
              <w:t>IC38A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Piesa de racordare Racord M 20x1/2'', cu 2 imbinari, din polipropilena imbinate prin polifusiune cu teava din polipropilena armata, avind diametrul exterior de pina la 20,0 mm, inclusiv</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11,00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54</w:t>
            </w:r>
          </w:p>
        </w:tc>
        <w:tc>
          <w:tcPr>
            <w:tcW w:w="1418" w:type="dxa"/>
            <w:tcBorders>
              <w:top w:val="single" w:sz="4" w:space="0" w:color="auto"/>
              <w:bottom w:val="single" w:sz="4" w:space="0" w:color="auto"/>
            </w:tcBorders>
          </w:tcPr>
          <w:p w:rsidR="00514C0C" w:rsidRDefault="00514C0C" w:rsidP="00975170">
            <w:pPr>
              <w:rPr>
                <w:lang w:val="en-US"/>
              </w:rPr>
            </w:pPr>
            <w:r>
              <w:rPr>
                <w:lang w:val="en-US"/>
              </w:rPr>
              <w:t>IC38H</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Piesa de racordare Teu 25x20x25, cu 3 imbinari, din polipropilena imbinate prin polifusiune cu teava din polipropilena armata, avind diametrul exterior de 25,0 mm</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9,00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55</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IC38B</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Piesa de racordare PPR Mufa d-25mm</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6,00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56</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IC38B</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Piesa de racordare PPR cot d-25mm</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8,00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57</w:t>
            </w:r>
          </w:p>
        </w:tc>
        <w:tc>
          <w:tcPr>
            <w:tcW w:w="1418" w:type="dxa"/>
            <w:tcBorders>
              <w:top w:val="single" w:sz="4" w:space="0" w:color="auto"/>
              <w:bottom w:val="single" w:sz="4" w:space="0" w:color="auto"/>
            </w:tcBorders>
          </w:tcPr>
          <w:p w:rsidR="00514C0C" w:rsidRDefault="00514C0C" w:rsidP="00975170">
            <w:pPr>
              <w:rPr>
                <w:lang w:val="en-US"/>
              </w:rPr>
            </w:pPr>
            <w:r>
              <w:rPr>
                <w:lang w:val="en-US"/>
              </w:rPr>
              <w:t>IC35B</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Teava din polietilena armata de inalta densitate sau polipropilena armata sau nearmata, montata, la legatura corpurilor sau aparatelor de incalzire, in instalatii de incalzire centrala, avind diametrul exterior de 20,0 mm</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8,00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58</w:t>
            </w:r>
          </w:p>
        </w:tc>
        <w:tc>
          <w:tcPr>
            <w:tcW w:w="1418" w:type="dxa"/>
            <w:tcBorders>
              <w:top w:val="single" w:sz="4" w:space="0" w:color="auto"/>
              <w:bottom w:val="single" w:sz="4" w:space="0" w:color="auto"/>
            </w:tcBorders>
          </w:tcPr>
          <w:p w:rsidR="00514C0C" w:rsidRDefault="00514C0C" w:rsidP="00975170">
            <w:pPr>
              <w:rPr>
                <w:lang w:val="en-US"/>
              </w:rPr>
            </w:pPr>
            <w:r>
              <w:rPr>
                <w:lang w:val="en-US"/>
              </w:rPr>
              <w:t>IC38A</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 xml:space="preserve">Piesa de racordare Cot-20 cu 2 imbinari, din polipropilena imbinate prin polifusiune cu teava din </w:t>
            </w:r>
            <w:r w:rsidRPr="008550AB">
              <w:rPr>
                <w:lang w:val="en-US"/>
              </w:rPr>
              <w:lastRenderedPageBreak/>
              <w:t>polipropilena armata, avind diametrul exterior de pina la 20,0 mm, inclusiv</w:t>
            </w:r>
          </w:p>
        </w:tc>
        <w:tc>
          <w:tcPr>
            <w:tcW w:w="992" w:type="dxa"/>
            <w:tcBorders>
              <w:top w:val="single" w:sz="4" w:space="0" w:color="auto"/>
              <w:bottom w:val="single" w:sz="4" w:space="0" w:color="auto"/>
            </w:tcBorders>
            <w:vAlign w:val="center"/>
          </w:tcPr>
          <w:p w:rsidR="00514C0C" w:rsidRDefault="00514C0C" w:rsidP="00975170">
            <w:pPr>
              <w:jc w:val="center"/>
            </w:pPr>
            <w:r>
              <w:lastRenderedPageBreak/>
              <w:t>buc</w:t>
            </w:r>
          </w:p>
        </w:tc>
        <w:tc>
          <w:tcPr>
            <w:tcW w:w="1843" w:type="dxa"/>
            <w:tcBorders>
              <w:top w:val="single" w:sz="4" w:space="0" w:color="auto"/>
              <w:bottom w:val="single" w:sz="4" w:space="0" w:color="auto"/>
            </w:tcBorders>
            <w:vAlign w:val="center"/>
          </w:tcPr>
          <w:p w:rsidR="00514C0C" w:rsidRDefault="00514C0C" w:rsidP="00975170">
            <w:pPr>
              <w:jc w:val="center"/>
            </w:pPr>
            <w:r>
              <w:t>20,00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lastRenderedPageBreak/>
              <w:t>59</w:t>
            </w:r>
          </w:p>
        </w:tc>
        <w:tc>
          <w:tcPr>
            <w:tcW w:w="1418" w:type="dxa"/>
            <w:tcBorders>
              <w:top w:val="single" w:sz="4" w:space="0" w:color="auto"/>
              <w:bottom w:val="single" w:sz="4" w:space="0" w:color="auto"/>
            </w:tcBorders>
          </w:tcPr>
          <w:p w:rsidR="00514C0C" w:rsidRDefault="00514C0C" w:rsidP="00975170">
            <w:pPr>
              <w:rPr>
                <w:lang w:val="en-US"/>
              </w:rPr>
            </w:pPr>
            <w:r>
              <w:rPr>
                <w:lang w:val="en-US"/>
              </w:rPr>
              <w:t>IC35C</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514C0C" w:rsidRDefault="00514C0C" w:rsidP="00975170">
            <w:pPr>
              <w:jc w:val="center"/>
            </w:pPr>
            <w:r>
              <w:t>m</w:t>
            </w:r>
          </w:p>
        </w:tc>
        <w:tc>
          <w:tcPr>
            <w:tcW w:w="1843" w:type="dxa"/>
            <w:tcBorders>
              <w:top w:val="single" w:sz="4" w:space="0" w:color="auto"/>
              <w:bottom w:val="single" w:sz="4" w:space="0" w:color="auto"/>
            </w:tcBorders>
            <w:vAlign w:val="center"/>
          </w:tcPr>
          <w:p w:rsidR="00514C0C" w:rsidRDefault="00514C0C" w:rsidP="00975170">
            <w:pPr>
              <w:jc w:val="center"/>
            </w:pPr>
            <w:r>
              <w:t>48,00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60</w:t>
            </w:r>
          </w:p>
        </w:tc>
        <w:tc>
          <w:tcPr>
            <w:tcW w:w="1418" w:type="dxa"/>
            <w:tcBorders>
              <w:top w:val="single" w:sz="4" w:space="0" w:color="auto"/>
              <w:bottom w:val="single" w:sz="4" w:space="0" w:color="auto"/>
            </w:tcBorders>
          </w:tcPr>
          <w:p w:rsidR="00514C0C" w:rsidRPr="00FD053B" w:rsidRDefault="00514C0C" w:rsidP="00975170">
            <w:pPr>
              <w:rPr>
                <w:lang w:val="en-US"/>
              </w:rPr>
            </w:pPr>
            <w:r>
              <w:rPr>
                <w:lang w:val="en-US"/>
              </w:rPr>
              <w:t>IC40A</w:t>
            </w:r>
          </w:p>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Bratara pentru fixarea conductelor 1''-3/4''</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90,00</w:t>
            </w:r>
          </w:p>
        </w:tc>
      </w:tr>
      <w:tr w:rsidR="00514C0C" w:rsidTr="009751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514C0C" w:rsidRDefault="00514C0C" w:rsidP="00975170">
            <w:r>
              <w:t>61</w:t>
            </w:r>
          </w:p>
        </w:tc>
        <w:tc>
          <w:tcPr>
            <w:tcW w:w="1418" w:type="dxa"/>
            <w:tcBorders>
              <w:top w:val="single" w:sz="4" w:space="0" w:color="auto"/>
              <w:bottom w:val="single" w:sz="4" w:space="0" w:color="auto"/>
            </w:tcBorders>
          </w:tcPr>
          <w:p w:rsidR="00514C0C" w:rsidRDefault="00514C0C" w:rsidP="00975170">
            <w:pPr>
              <w:rPr>
                <w:lang w:val="en-US"/>
              </w:rPr>
            </w:pPr>
            <w:r>
              <w:rPr>
                <w:lang w:val="en-US"/>
              </w:rPr>
              <w:t>IB06C</w:t>
            </w:r>
          </w:p>
          <w:p w:rsidR="00514C0C" w:rsidRDefault="00514C0C" w:rsidP="00975170"/>
        </w:tc>
        <w:tc>
          <w:tcPr>
            <w:tcW w:w="5528" w:type="dxa"/>
            <w:tcBorders>
              <w:top w:val="single" w:sz="4" w:space="0" w:color="auto"/>
              <w:bottom w:val="single" w:sz="4" w:space="0" w:color="auto"/>
            </w:tcBorders>
          </w:tcPr>
          <w:p w:rsidR="00514C0C" w:rsidRPr="008550AB" w:rsidRDefault="00514C0C" w:rsidP="00975170">
            <w:pPr>
              <w:rPr>
                <w:lang w:val="en-US"/>
              </w:rPr>
            </w:pPr>
            <w:r w:rsidRPr="008550AB">
              <w:rPr>
                <w:lang w:val="en-US"/>
              </w:rPr>
              <w:t>Radiatoare din otel, monobloc avind lungimea de 600x1600mm</w:t>
            </w:r>
          </w:p>
        </w:tc>
        <w:tc>
          <w:tcPr>
            <w:tcW w:w="992" w:type="dxa"/>
            <w:tcBorders>
              <w:top w:val="single" w:sz="4" w:space="0" w:color="auto"/>
              <w:bottom w:val="single" w:sz="4" w:space="0" w:color="auto"/>
            </w:tcBorders>
            <w:vAlign w:val="center"/>
          </w:tcPr>
          <w:p w:rsidR="00514C0C" w:rsidRDefault="00514C0C" w:rsidP="00975170">
            <w:pPr>
              <w:jc w:val="center"/>
            </w:pPr>
            <w:r>
              <w:t>buc</w:t>
            </w:r>
          </w:p>
        </w:tc>
        <w:tc>
          <w:tcPr>
            <w:tcW w:w="1843" w:type="dxa"/>
            <w:tcBorders>
              <w:top w:val="single" w:sz="4" w:space="0" w:color="auto"/>
              <w:bottom w:val="single" w:sz="4" w:space="0" w:color="auto"/>
            </w:tcBorders>
            <w:vAlign w:val="center"/>
          </w:tcPr>
          <w:p w:rsidR="00514C0C" w:rsidRDefault="00514C0C" w:rsidP="00975170">
            <w:pPr>
              <w:jc w:val="center"/>
            </w:pPr>
            <w:r>
              <w:t>5,00</w:t>
            </w:r>
          </w:p>
        </w:tc>
      </w:tr>
    </w:tbl>
    <w:p w:rsidR="00514C0C" w:rsidRDefault="00514C0C" w:rsidP="00514C0C">
      <w:pPr>
        <w:jc w:val="center"/>
        <w:rPr>
          <w:sz w:val="28"/>
          <w:szCs w:val="28"/>
        </w:rPr>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lastRenderedPageBreak/>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159B" w:rsidP="00196AB4">
      <w:pPr>
        <w:ind w:firstLine="709"/>
        <w:jc w:val="both"/>
      </w:pPr>
      <w:r>
        <w:rPr>
          <w:bCs/>
        </w:rPr>
        <w:t xml:space="preserve">Primăria  comunei  Șuri                              </w:t>
      </w:r>
      <w:r w:rsidR="0003591A" w:rsidRPr="00FF430B">
        <w:t>              </w:t>
      </w:r>
      <w:r w:rsidR="0003591A" w:rsidRPr="00FF430B">
        <w:rPr>
          <w:bCs/>
        </w:rPr>
        <w:t>Data</w:t>
      </w:r>
      <w:r w:rsidR="0003591A" w:rsidRPr="00FF430B">
        <w:t xml:space="preserve"> "</w:t>
      </w:r>
      <w:r w:rsidR="00514C0C">
        <w:t>04</w:t>
      </w:r>
      <w:r>
        <w:t>"  a</w:t>
      </w:r>
      <w:r w:rsidR="00514C0C">
        <w:t>p</w:t>
      </w:r>
      <w:r>
        <w:t>r</w:t>
      </w:r>
      <w:r w:rsidR="00514C0C">
        <w:t>il</w:t>
      </w:r>
      <w:r>
        <w:t>ie  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26D5F" w:rsidRDefault="00E26D5F"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p>
    <w:p w:rsidR="00E26D5F" w:rsidRDefault="00E26D5F"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p>
    <w:p w:rsidR="00514C0C" w:rsidRDefault="00514C0C"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p>
    <w:p w:rsidR="00514C0C" w:rsidRDefault="00514C0C"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w:t>
      </w:r>
      <w:r w:rsidR="006E3ABD">
        <w:t xml:space="preserve">   </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3A0244">
          <w:footerReference w:type="first" r:id="rId15"/>
          <w:pgSz w:w="11906" w:h="16838" w:code="9"/>
          <w:pgMar w:top="425" w:right="1134" w:bottom="312"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A76A2" w:rsidRDefault="00460653" w:rsidP="00385C85">
            <w:pPr>
              <w:pStyle w:val="af2"/>
              <w:tabs>
                <w:tab w:val="left" w:pos="567"/>
                <w:tab w:val="right" w:pos="9531"/>
              </w:tabs>
              <w:ind w:firstLine="0"/>
              <w:rPr>
                <w:lang w:val="en-US"/>
              </w:rPr>
            </w:pPr>
            <w:r w:rsidRPr="00BA76A2">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A76A2" w:rsidRDefault="00460653" w:rsidP="00385C85">
            <w:pPr>
              <w:pStyle w:val="cn"/>
              <w:tabs>
                <w:tab w:val="left" w:pos="567"/>
              </w:tabs>
              <w:jc w:val="both"/>
              <w:rPr>
                <w:sz w:val="20"/>
                <w:szCs w:val="20"/>
                <w:lang w:val="en-US"/>
              </w:rPr>
            </w:pPr>
            <w:r w:rsidRPr="00BA76A2">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A76A2" w:rsidRDefault="009157BF" w:rsidP="00385C85">
            <w:pPr>
              <w:pStyle w:val="af2"/>
              <w:tabs>
                <w:tab w:val="left" w:pos="567"/>
                <w:tab w:val="right" w:pos="9531"/>
              </w:tabs>
              <w:ind w:firstLine="0"/>
              <w:rPr>
                <w:lang w:val="en-US"/>
              </w:rPr>
            </w:pPr>
            <w:r w:rsidRPr="00BA76A2">
              <w:rPr>
                <w:lang w:val="en-US"/>
              </w:rPr>
              <w:t>IDNO</w:t>
            </w:r>
            <w:r w:rsidR="00460653" w:rsidRPr="00BA76A2">
              <w:rPr>
                <w:lang w:val="en-US"/>
              </w:rPr>
              <w:t xml:space="preserve"> ___</w:t>
            </w:r>
            <w:r w:rsidR="00B51B6E" w:rsidRPr="00BA76A2">
              <w:rPr>
                <w:lang w:val="en-US"/>
              </w:rPr>
              <w:t xml:space="preserve">_____________ reprezentat prin </w:t>
            </w:r>
            <w:r w:rsidR="00460653" w:rsidRPr="00BA76A2">
              <w:rPr>
                <w:lang w:val="en-US"/>
              </w:rPr>
              <w:t>________________________________________</w:t>
            </w:r>
            <w:r w:rsidR="007B392A" w:rsidRPr="00BA76A2">
              <w:rPr>
                <w:lang w:val="en-US"/>
              </w:rPr>
              <w:t>_____________________</w:t>
            </w:r>
            <w:r w:rsidR="00385C85" w:rsidRPr="00BA76A2">
              <w:rPr>
                <w:lang w:val="en-US"/>
              </w:rPr>
              <w:t>____</w:t>
            </w:r>
            <w:r w:rsidR="007B392A" w:rsidRPr="00BA76A2">
              <w:rPr>
                <w:lang w:val="en-US"/>
              </w:rPr>
              <w:t>_____________</w:t>
            </w:r>
            <w:r w:rsidR="00460653" w:rsidRPr="00BA76A2">
              <w:rPr>
                <w:lang w:val="en-US"/>
              </w:rPr>
              <w:t xml:space="preserve">,    </w:t>
            </w:r>
          </w:p>
          <w:p w:rsidR="00460653" w:rsidRPr="00BA76A2" w:rsidRDefault="00460653" w:rsidP="00385C85">
            <w:pPr>
              <w:pStyle w:val="af2"/>
              <w:tabs>
                <w:tab w:val="left" w:pos="567"/>
              </w:tabs>
              <w:ind w:firstLine="0"/>
              <w:rPr>
                <w:sz w:val="20"/>
                <w:szCs w:val="20"/>
                <w:lang w:val="en-US"/>
              </w:rPr>
            </w:pPr>
            <w:r w:rsidRPr="00BA76A2">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BA76A2" w:rsidRDefault="00460653" w:rsidP="00385C85">
            <w:pPr>
              <w:pStyle w:val="af2"/>
              <w:tabs>
                <w:tab w:val="left" w:pos="567"/>
              </w:tabs>
              <w:ind w:firstLine="0"/>
              <w:rPr>
                <w:sz w:val="20"/>
                <w:szCs w:val="20"/>
                <w:lang w:val="en-US"/>
              </w:rPr>
            </w:pPr>
            <w:r w:rsidRPr="00BA76A2">
              <w:rPr>
                <w:lang w:val="en-US"/>
              </w:rPr>
              <w:t>telefon: ______________, fax: _____________,</w:t>
            </w:r>
            <w:r w:rsidR="009157BF" w:rsidRPr="00BA76A2">
              <w:rPr>
                <w:lang w:val="en-US"/>
              </w:rPr>
              <w:t>IDNO</w:t>
            </w:r>
            <w:r w:rsidRPr="00BA76A2">
              <w:rPr>
                <w:lang w:val="en-US"/>
              </w:rPr>
              <w:t xml:space="preserve">________________ autorizat pentru activitatea în construcţii: autorizaţia nr. _______ </w:t>
            </w:r>
            <w:r w:rsidR="0016369C" w:rsidRPr="00BA76A2">
              <w:rPr>
                <w:lang w:val="en-US"/>
              </w:rPr>
              <w:t>din „</w:t>
            </w:r>
            <w:r w:rsidRPr="00BA76A2">
              <w:rPr>
                <w:lang w:val="en-US"/>
              </w:rPr>
              <w:t>__”______________20__, eliberată de __________________,pe un termen de ____</w:t>
            </w:r>
            <w:r w:rsidR="0016369C" w:rsidRPr="00BA76A2">
              <w:rPr>
                <w:lang w:val="en-US"/>
              </w:rPr>
              <w:t xml:space="preserve"> ani, pentru genurile de </w:t>
            </w:r>
            <w:r w:rsidRPr="00BA76A2">
              <w:rPr>
                <w:lang w:val="en-US"/>
              </w:rPr>
              <w:t>activitate___________________________________,</w:t>
            </w:r>
            <w:r w:rsidR="00CD0EA7" w:rsidRPr="00BA76A2">
              <w:rPr>
                <w:lang w:val="en-US"/>
              </w:rPr>
              <w:t xml:space="preserve"> reprezentat prin </w:t>
            </w:r>
            <w:r w:rsidRPr="00BA76A2">
              <w:rPr>
                <w:lang w:val="en-US"/>
              </w:rPr>
              <w:t>__________________</w:t>
            </w:r>
            <w:r w:rsidR="00CD0EA7" w:rsidRPr="00BA76A2">
              <w:rPr>
                <w:lang w:val="en-US"/>
              </w:rPr>
              <w:t>__________________</w:t>
            </w:r>
            <w:r w:rsidRPr="00BA76A2">
              <w:rPr>
                <w:lang w:val="en-US"/>
              </w:rPr>
              <w:t>_, în calitate</w:t>
            </w:r>
            <w:r w:rsidR="00CD0EA7" w:rsidRPr="00BA76A2">
              <w:rPr>
                <w:lang w:val="en-US"/>
              </w:rPr>
              <w:t xml:space="preserve"> de Antreprenor, pe de altă parte.</w:t>
            </w:r>
          </w:p>
          <w:p w:rsidR="001A5517" w:rsidRPr="00BA76A2" w:rsidRDefault="00460653" w:rsidP="00385C85">
            <w:pPr>
              <w:pStyle w:val="af2"/>
              <w:tabs>
                <w:tab w:val="left" w:pos="567"/>
              </w:tabs>
              <w:ind w:firstLine="0"/>
              <w:rPr>
                <w:sz w:val="20"/>
                <w:szCs w:val="20"/>
                <w:lang w:val="en-US"/>
              </w:rPr>
            </w:pPr>
            <w:r w:rsidRPr="00BA76A2">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A76A2" w:rsidRDefault="00A156C0" w:rsidP="00196AB4">
            <w:pPr>
              <w:pStyle w:val="af2"/>
              <w:tabs>
                <w:tab w:val="left" w:pos="567"/>
              </w:tabs>
              <w:spacing w:line="276" w:lineRule="auto"/>
              <w:ind w:firstLine="0"/>
              <w:rPr>
                <w:lang w:val="en-US"/>
              </w:rPr>
            </w:pPr>
            <w:r w:rsidRPr="00BA76A2">
              <w:rPr>
                <w:lang w:val="en-US"/>
              </w:rPr>
              <w:lastRenderedPageBreak/>
              <w:t xml:space="preserve">2.1. </w:t>
            </w:r>
            <w:r w:rsidR="00460653" w:rsidRPr="00BA76A2">
              <w:rPr>
                <w:lang w:val="en-US"/>
              </w:rPr>
              <w:t xml:space="preserve">Durata de execuţie a lucrărilor contractate este de </w:t>
            </w:r>
            <w:r w:rsidR="009F0FE8" w:rsidRPr="00BA76A2">
              <w:rPr>
                <w:lang w:val="en-US"/>
              </w:rPr>
              <w:t>_________ luni</w:t>
            </w:r>
            <w:r w:rsidR="00EB65F6" w:rsidRPr="00BA76A2">
              <w:rPr>
                <w:lang w:val="en-US"/>
              </w:rPr>
              <w:t>și zile___</w:t>
            </w:r>
            <w:r w:rsidR="00460653" w:rsidRPr="00BA76A2">
              <w:rPr>
                <w:lang w:val="en-US"/>
              </w:rPr>
              <w:t>după primirea ordinului de începere a execuţieişi asigurării lucrului ritmic de către beneficiar</w:t>
            </w:r>
            <w:r w:rsidR="005D4B79" w:rsidRPr="00BA76A2">
              <w:rPr>
                <w:lang w:val="en-US"/>
              </w:rPr>
              <w:t>-</w:t>
            </w:r>
            <w:r w:rsidR="00460653" w:rsidRPr="00BA76A2">
              <w:rPr>
                <w:lang w:val="en-US"/>
              </w:rPr>
              <w:t>ordonatorul de credite.</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2.2. </w:t>
            </w:r>
            <w:r w:rsidR="00460653" w:rsidRPr="00BA76A2">
              <w:rPr>
                <w:lang w:val="en-US"/>
              </w:rPr>
              <w:t xml:space="preserve">Graficul de execuţie a lucrărilor se va efectua conform specificaţiei din anexa </w:t>
            </w:r>
            <w:r w:rsidR="009157BF" w:rsidRPr="00BA76A2">
              <w:rPr>
                <w:lang w:val="en-US"/>
              </w:rPr>
              <w:t xml:space="preserve">la </w:t>
            </w:r>
            <w:r w:rsidR="00460653" w:rsidRPr="00BA76A2">
              <w:rPr>
                <w:lang w:val="en-US"/>
              </w:rPr>
              <w:t xml:space="preserve">prezentul contract.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2.3. </w:t>
            </w:r>
            <w:r w:rsidR="00460653" w:rsidRPr="00BA76A2">
              <w:rPr>
                <w:lang w:val="en-US"/>
              </w:rPr>
              <w:t xml:space="preserve">Perioada de execuţie poate fi prelungită </w:t>
            </w:r>
            <w:r w:rsidR="00EB65F6" w:rsidRPr="00BA76A2">
              <w:rPr>
                <w:lang w:val="en-US"/>
              </w:rPr>
              <w:t xml:space="preserve">sau suspendată </w:t>
            </w:r>
            <w:r w:rsidR="00460653" w:rsidRPr="00BA76A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2.4. </w:t>
            </w:r>
            <w:r w:rsidR="00460653" w:rsidRPr="00BA76A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A76A2" w:rsidRDefault="00A156C0" w:rsidP="00196AB4">
            <w:pPr>
              <w:pStyle w:val="af2"/>
              <w:tabs>
                <w:tab w:val="left" w:pos="567"/>
              </w:tabs>
              <w:spacing w:line="276" w:lineRule="auto"/>
              <w:ind w:firstLine="0"/>
              <w:rPr>
                <w:lang w:val="en-US"/>
              </w:rPr>
            </w:pPr>
            <w:r w:rsidRPr="00BA76A2">
              <w:rPr>
                <w:lang w:val="en-US"/>
              </w:rPr>
              <w:t xml:space="preserve">2.5. </w:t>
            </w:r>
            <w:r w:rsidR="00460653" w:rsidRPr="00BA76A2">
              <w:rPr>
                <w:lang w:val="en-US"/>
              </w:rPr>
              <w:t xml:space="preserve">La terminarea lucrărilor, Antreprenorul </w:t>
            </w:r>
            <w:r w:rsidR="00183D79" w:rsidRPr="00BA76A2">
              <w:rPr>
                <w:lang w:val="en-US"/>
              </w:rPr>
              <w:t>va notifica Beneficiarul că su</w:t>
            </w:r>
            <w:r w:rsidR="00460653" w:rsidRPr="00BA76A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BA76A2" w:rsidRDefault="00E503F9" w:rsidP="00196AB4">
            <w:pPr>
              <w:pStyle w:val="af2"/>
              <w:tabs>
                <w:tab w:val="left" w:pos="321"/>
              </w:tabs>
              <w:spacing w:line="276" w:lineRule="auto"/>
              <w:ind w:firstLine="0"/>
              <w:rPr>
                <w:lang w:val="en-US"/>
              </w:rPr>
            </w:pPr>
            <w:r w:rsidRPr="00BA76A2">
              <w:rPr>
                <w:lang w:val="en-US"/>
              </w:rPr>
              <w:t>3.2</w:t>
            </w:r>
            <w:r w:rsidR="00A156C0" w:rsidRPr="00BA76A2">
              <w:rPr>
                <w:lang w:val="en-US"/>
              </w:rPr>
              <w:t>.</w:t>
            </w:r>
            <w:r w:rsidR="00460653" w:rsidRPr="00BA76A2">
              <w:rPr>
                <w:lang w:val="en-US"/>
              </w:rPr>
              <w:t xml:space="preserve">Achitările vor fi efectuate prin transfer în baza facturilor fiscale, după primirea proceselor </w:t>
            </w:r>
            <w:r w:rsidR="00A156C0" w:rsidRPr="00BA76A2">
              <w:rPr>
                <w:lang w:val="en-US"/>
              </w:rPr>
              <w:t>–</w:t>
            </w:r>
            <w:r w:rsidR="00460653" w:rsidRPr="00BA76A2">
              <w:rPr>
                <w:lang w:val="en-US"/>
              </w:rPr>
              <w:t xml:space="preserve"> verbale de recepţie a lucrărilor executate, semnate şi</w:t>
            </w:r>
            <w:r w:rsidR="00995AF6" w:rsidRPr="00BA76A2">
              <w:rPr>
                <w:lang w:val="en-US"/>
              </w:rPr>
              <w:t xml:space="preserve"> acceptate de către Beneficiar.</w:t>
            </w:r>
          </w:p>
          <w:p w:rsidR="00A946E0" w:rsidRPr="00BA76A2" w:rsidRDefault="00A156C0" w:rsidP="00196AB4">
            <w:pPr>
              <w:pStyle w:val="af2"/>
              <w:tabs>
                <w:tab w:val="left" w:pos="37"/>
              </w:tabs>
              <w:spacing w:line="276" w:lineRule="auto"/>
              <w:ind w:firstLine="0"/>
              <w:rPr>
                <w:lang w:val="en-US"/>
              </w:rPr>
            </w:pPr>
            <w:r w:rsidRPr="00BA76A2">
              <w:rPr>
                <w:lang w:val="en-US"/>
              </w:rPr>
              <w:t xml:space="preserve">3.3. </w:t>
            </w:r>
            <w:r w:rsidR="00460653" w:rsidRPr="00BA76A2">
              <w:rPr>
                <w:lang w:val="en-US"/>
              </w:rPr>
              <w:t>Beneficiarul va verifica procesele</w:t>
            </w:r>
            <w:r w:rsidR="009E719D" w:rsidRPr="00BA76A2">
              <w:rPr>
                <w:lang w:val="en-US"/>
              </w:rPr>
              <w:t>-</w:t>
            </w:r>
            <w:r w:rsidR="00460653" w:rsidRPr="00BA76A2">
              <w:rPr>
                <w:lang w:val="en-US"/>
              </w:rPr>
              <w:t xml:space="preserve">verbale de recepție a lucrărilor executate în termen de </w:t>
            </w:r>
            <w:r w:rsidR="00684D44" w:rsidRPr="00BA76A2">
              <w:rPr>
                <w:lang w:val="en-US"/>
              </w:rPr>
              <w:t>…..</w:t>
            </w:r>
            <w:r w:rsidR="00460653" w:rsidRPr="00BA76A2">
              <w:rPr>
                <w:lang w:val="en-US"/>
              </w:rPr>
              <w:t xml:space="preserve"> zile calendaristice de la primirea acestora de la Antreprenor.</w:t>
            </w:r>
          </w:p>
          <w:p w:rsidR="00A946E0" w:rsidRPr="00BA76A2" w:rsidRDefault="00316769" w:rsidP="00196AB4">
            <w:pPr>
              <w:pStyle w:val="af2"/>
              <w:tabs>
                <w:tab w:val="left" w:pos="37"/>
              </w:tabs>
              <w:spacing w:line="276" w:lineRule="auto"/>
              <w:ind w:firstLine="0"/>
              <w:rPr>
                <w:lang w:val="en-US"/>
              </w:rPr>
            </w:pPr>
            <w:r w:rsidRPr="00BA76A2">
              <w:rPr>
                <w:lang w:val="en-US"/>
              </w:rPr>
              <w:t>3.4</w:t>
            </w:r>
            <w:r w:rsidR="00A156C0" w:rsidRPr="00BA76A2">
              <w:rPr>
                <w:lang w:val="en-US"/>
              </w:rPr>
              <w:t xml:space="preserve">. </w:t>
            </w:r>
            <w:r w:rsidR="00460653" w:rsidRPr="00BA76A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A76A2">
              <w:rPr>
                <w:lang w:val="en-US"/>
              </w:rPr>
              <w:t>u su</w:t>
            </w:r>
            <w:r w:rsidR="00460653" w:rsidRPr="00BA76A2">
              <w:rPr>
                <w:lang w:val="en-US"/>
              </w:rPr>
              <w:t xml:space="preserve">nt în litigiu va fi plătită imediat. </w:t>
            </w:r>
          </w:p>
          <w:p w:rsidR="00E503F9" w:rsidRPr="00BA76A2" w:rsidRDefault="00316769" w:rsidP="00196AB4">
            <w:pPr>
              <w:pStyle w:val="af2"/>
              <w:tabs>
                <w:tab w:val="left" w:pos="37"/>
              </w:tabs>
              <w:spacing w:line="276" w:lineRule="auto"/>
              <w:ind w:firstLine="0"/>
              <w:rPr>
                <w:lang w:val="en-US"/>
              </w:rPr>
            </w:pPr>
            <w:r w:rsidRPr="00BA76A2">
              <w:rPr>
                <w:lang w:val="en-US"/>
              </w:rPr>
              <w:t>3.5</w:t>
            </w:r>
            <w:r w:rsidR="00A156C0" w:rsidRPr="00BA76A2">
              <w:rPr>
                <w:lang w:val="en-US"/>
              </w:rPr>
              <w:t>.</w:t>
            </w:r>
            <w:r w:rsidR="00460653" w:rsidRPr="00BA76A2">
              <w:rPr>
                <w:lang w:val="en-US"/>
              </w:rPr>
              <w:t xml:space="preserve">Lucrările nu </w:t>
            </w:r>
            <w:r w:rsidR="00183D79" w:rsidRPr="00BA76A2">
              <w:rPr>
                <w:lang w:val="en-US"/>
              </w:rPr>
              <w:t>vor fi considerate finalizate pâ</w:t>
            </w:r>
            <w:r w:rsidR="00460653" w:rsidRPr="00BA76A2">
              <w:rPr>
                <w:lang w:val="en-US"/>
              </w:rPr>
              <w:t>nă</w:t>
            </w:r>
            <w:r w:rsidR="00183D79" w:rsidRPr="00BA76A2">
              <w:rPr>
                <w:lang w:val="en-US"/>
              </w:rPr>
              <w:t xml:space="preserve"> câ</w:t>
            </w:r>
            <w:r w:rsidR="00460653" w:rsidRPr="00BA76A2">
              <w:rPr>
                <w:lang w:val="en-US"/>
              </w:rPr>
              <w:t xml:space="preserve">nd procesul-verbal de recepţie la terminarea </w:t>
            </w:r>
            <w:r w:rsidR="00460653" w:rsidRPr="00BA76A2">
              <w:rPr>
                <w:lang w:val="en-US"/>
              </w:rPr>
              <w:lastRenderedPageBreak/>
              <w:t xml:space="preserve">lucrărilor  nu va fi semnat de comisia de recepţie, care confirmă că lucrările au fost executate </w:t>
            </w:r>
            <w:r w:rsidR="00A946E0" w:rsidRPr="00BA76A2">
              <w:rPr>
                <w:lang w:val="en-US"/>
              </w:rPr>
              <w:t>conform contractului.</w:t>
            </w:r>
          </w:p>
          <w:p w:rsidR="00267805" w:rsidRPr="00BA76A2" w:rsidRDefault="00316769" w:rsidP="00A101F6">
            <w:pPr>
              <w:pStyle w:val="af2"/>
              <w:tabs>
                <w:tab w:val="left" w:pos="37"/>
              </w:tabs>
              <w:spacing w:line="276" w:lineRule="auto"/>
              <w:ind w:firstLine="0"/>
              <w:rPr>
                <w:lang w:val="en-US"/>
              </w:rPr>
            </w:pPr>
            <w:r w:rsidRPr="00BA76A2">
              <w:rPr>
                <w:lang w:val="en-US"/>
              </w:rPr>
              <w:t>3.6</w:t>
            </w:r>
            <w:r w:rsidR="00A227F2" w:rsidRPr="00BA76A2">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BA76A2">
              <w:rPr>
                <w:lang w:val="en-US"/>
              </w:rPr>
              <w:t>În cazul recepţiei cu obiecţii,garanţia se va restitui în cel mult 15 zile după înlăturarea acestora.</w:t>
            </w:r>
          </w:p>
          <w:p w:rsidR="00A156C0" w:rsidRPr="00BA76A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A76A2" w:rsidRDefault="00A101F6" w:rsidP="00371806">
            <w:pPr>
              <w:pStyle w:val="af2"/>
              <w:tabs>
                <w:tab w:val="left" w:pos="567"/>
              </w:tabs>
              <w:spacing w:line="276" w:lineRule="auto"/>
              <w:ind w:firstLine="0"/>
              <w:rPr>
                <w:lang w:val="en-US"/>
              </w:rPr>
            </w:pPr>
            <w:r w:rsidRPr="00BA76A2">
              <w:rPr>
                <w:lang w:val="en-US"/>
              </w:rPr>
              <w:t xml:space="preserve">4.3. </w:t>
            </w:r>
            <w:r w:rsidR="00D7570D" w:rsidRPr="00BA76A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4.4. </w:t>
            </w:r>
            <w:r w:rsidR="00460653" w:rsidRPr="00BA76A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A76A2" w:rsidRDefault="00A101F6" w:rsidP="00196AB4">
            <w:pPr>
              <w:pStyle w:val="af2"/>
              <w:tabs>
                <w:tab w:val="left" w:pos="567"/>
              </w:tabs>
              <w:spacing w:line="276" w:lineRule="auto"/>
              <w:ind w:firstLine="0"/>
              <w:rPr>
                <w:lang w:val="en-US"/>
              </w:rPr>
            </w:pPr>
            <w:r w:rsidRPr="00BA76A2">
              <w:rPr>
                <w:lang w:val="en-US"/>
              </w:rPr>
              <w:t xml:space="preserve">4.5. </w:t>
            </w:r>
            <w:r w:rsidR="00460653" w:rsidRPr="00BA76A2">
              <w:rPr>
                <w:lang w:val="en-US"/>
              </w:rPr>
              <w:t>Desenele, calculele, verificările calculelor, caietele de măsurări (ataşamentele) şi alte documente, pe care Beneficiarul sau Antreprenorul trebuie să le întocmească şis</w:t>
            </w:r>
            <w:r w:rsidR="00183D79" w:rsidRPr="00BA76A2">
              <w:rPr>
                <w:lang w:val="en-US"/>
              </w:rPr>
              <w:t>u</w:t>
            </w:r>
            <w:r w:rsidR="00460653" w:rsidRPr="00BA76A2">
              <w:rPr>
                <w:lang w:val="en-US"/>
              </w:rPr>
              <w:t xml:space="preserve">nt cerute de subantreprenorul proiectant, vor fi puse la dispoziţia acestuia de către Antreprenor.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4.6. </w:t>
            </w:r>
            <w:r w:rsidR="00460653" w:rsidRPr="00BA76A2">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4.7. </w:t>
            </w:r>
            <w:r w:rsidR="00460653" w:rsidRPr="00BA76A2">
              <w:rPr>
                <w:lang w:val="en-US"/>
              </w:rPr>
              <w:t>Dacă Beneficiarul nu emite în timp util dispoziţii suplimentare care să conţinăinstrucţiuni sau aprobări, ordine, directive, sau detalii, Antreprenorul va notifica Beneficiarul prin scrisori, de c</w:t>
            </w:r>
            <w:r w:rsidR="00183D79" w:rsidRPr="00BA76A2">
              <w:rPr>
                <w:lang w:val="en-US"/>
              </w:rPr>
              <w:t>â</w:t>
            </w:r>
            <w:r w:rsidR="00460653" w:rsidRPr="00BA76A2">
              <w:rPr>
                <w:lang w:val="en-US"/>
              </w:rPr>
              <w:t>te ori este posibil, că acestea pot să provoace înt</w:t>
            </w:r>
            <w:r w:rsidR="00183D79" w:rsidRPr="00BA76A2">
              <w:rPr>
                <w:lang w:val="en-US"/>
              </w:rPr>
              <w:t>â</w:t>
            </w:r>
            <w:r w:rsidR="00460653" w:rsidRPr="00BA76A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4.8. </w:t>
            </w:r>
            <w:r w:rsidR="00460653" w:rsidRPr="00BA76A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4.9. </w:t>
            </w:r>
            <w:r w:rsidR="00460653" w:rsidRPr="00BA76A2">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BA76A2" w:rsidRDefault="00A156C0" w:rsidP="00196AB4">
            <w:pPr>
              <w:pStyle w:val="af2"/>
              <w:tabs>
                <w:tab w:val="left" w:pos="567"/>
              </w:tabs>
              <w:spacing w:line="276" w:lineRule="auto"/>
              <w:ind w:firstLine="0"/>
              <w:rPr>
                <w:lang w:val="en-US"/>
              </w:rPr>
            </w:pPr>
            <w:r w:rsidRPr="00BA76A2">
              <w:rPr>
                <w:lang w:val="en-US"/>
              </w:rPr>
              <w:t xml:space="preserve">4.10. </w:t>
            </w:r>
            <w:r w:rsidR="00460653" w:rsidRPr="00BA76A2">
              <w:rPr>
                <w:lang w:val="en-US"/>
              </w:rPr>
              <w:t xml:space="preserve">Antreprenorul, prin </w:t>
            </w:r>
            <w:r w:rsidR="002F6A1E" w:rsidRPr="00BA76A2">
              <w:rPr>
                <w:lang w:val="en-US"/>
              </w:rPr>
              <w:t xml:space="preserve">atribuirea </w:t>
            </w:r>
            <w:r w:rsidR="00460653" w:rsidRPr="00BA76A2">
              <w:rPr>
                <w:lang w:val="en-US"/>
              </w:rPr>
              <w:t>ofertei în favoarea sa, se angajează să</w:t>
            </w:r>
            <w:r w:rsidR="00BC46B3" w:rsidRPr="00BA76A2">
              <w:rPr>
                <w:lang w:val="en-US"/>
              </w:rPr>
              <w:t xml:space="preserve"> prezinte</w:t>
            </w:r>
            <w:r w:rsidR="00EA64B0" w:rsidRPr="00BA76A2">
              <w:rPr>
                <w:lang w:val="en-US"/>
              </w:rPr>
              <w:t>garanţia de bună execuţie a contractului, în cuantum de __% din valoarea contractului atribuit.</w:t>
            </w:r>
          </w:p>
          <w:p w:rsidR="00267805" w:rsidRPr="00BA76A2" w:rsidRDefault="00A156C0" w:rsidP="00684D44">
            <w:pPr>
              <w:pStyle w:val="af2"/>
              <w:tabs>
                <w:tab w:val="left" w:pos="567"/>
              </w:tabs>
              <w:spacing w:line="276" w:lineRule="auto"/>
              <w:ind w:firstLine="0"/>
              <w:rPr>
                <w:lang w:val="en-US"/>
              </w:rPr>
            </w:pPr>
            <w:r w:rsidRPr="00BA76A2">
              <w:rPr>
                <w:lang w:val="en-US"/>
              </w:rPr>
              <w:t>4.11.</w:t>
            </w:r>
            <w:r w:rsidR="00A109E6" w:rsidRPr="00BA76A2">
              <w:rPr>
                <w:lang w:val="en-US"/>
              </w:rPr>
              <w:t xml:space="preserve"> Autoritatea contractantă eliberează/restituieg</w:t>
            </w:r>
            <w:r w:rsidR="00460653" w:rsidRPr="00BA76A2">
              <w:rPr>
                <w:lang w:val="en-US"/>
              </w:rPr>
              <w:t>aranţia de bună execuţie Antreprenorului după semnarea procesului-verbal de recepţie finală</w:t>
            </w:r>
            <w:r w:rsidR="00A109E6" w:rsidRPr="00BA76A2">
              <w:rPr>
                <w:lang w:val="en-US"/>
              </w:rPr>
              <w:t>/ procesului-verbal la terminarea lucrărilor</w:t>
            </w:r>
            <w:r w:rsidR="00460653" w:rsidRPr="00BA76A2">
              <w:rPr>
                <w:lang w:val="en-US"/>
              </w:rPr>
              <w:t xml:space="preserve"> în cel mult 15 zile</w:t>
            </w:r>
            <w:r w:rsidR="00E838F8" w:rsidRPr="00BA76A2">
              <w:rPr>
                <w:lang w:val="en-US"/>
              </w:rPr>
              <w:t>.</w:t>
            </w:r>
            <w:r w:rsidR="00EB65F6" w:rsidRPr="00BA76A2">
              <w:rPr>
                <w:lang w:val="en-US"/>
              </w:rPr>
              <w:t xml:space="preserve">În cazul recepţiei cu obiecţii,garanţia se va restitui în cel mult 15 zile după înlăturarea </w:t>
            </w:r>
            <w:r w:rsidR="00EB65F6" w:rsidRPr="00BA76A2">
              <w:rPr>
                <w:lang w:val="en-US"/>
              </w:rPr>
              <w:lastRenderedPageBreak/>
              <w:t>acestora.</w:t>
            </w:r>
          </w:p>
          <w:p w:rsidR="00460653" w:rsidRPr="00BA76A2" w:rsidRDefault="00A156C0" w:rsidP="00196AB4">
            <w:pPr>
              <w:pStyle w:val="af2"/>
              <w:tabs>
                <w:tab w:val="left" w:pos="567"/>
              </w:tabs>
              <w:spacing w:line="276" w:lineRule="auto"/>
              <w:ind w:firstLine="0"/>
              <w:rPr>
                <w:lang w:val="en-US"/>
              </w:rPr>
            </w:pPr>
            <w:r w:rsidRPr="00BA76A2">
              <w:rPr>
                <w:lang w:val="en-US"/>
              </w:rPr>
              <w:t>4.12.</w:t>
            </w:r>
            <w:r w:rsidR="00460653" w:rsidRPr="00BA76A2">
              <w:rPr>
                <w:lang w:val="en-US"/>
              </w:rPr>
              <w:t>Antreprenorul trebuie să constituie garanţia de bună execuţie după primirea scris</w:t>
            </w:r>
            <w:r w:rsidR="00404C0D" w:rsidRPr="00BA76A2">
              <w:rPr>
                <w:lang w:val="en-US"/>
              </w:rPr>
              <w:t>orii de acceptare, dar nu mai târ</w:t>
            </w:r>
            <w:r w:rsidR="00460653" w:rsidRPr="00BA76A2">
              <w:rPr>
                <w:lang w:val="en-US"/>
              </w:rPr>
              <w:t>ziu de dat</w:t>
            </w:r>
            <w:r w:rsidR="00404C0D" w:rsidRPr="00BA76A2">
              <w:rPr>
                <w:lang w:val="en-US"/>
              </w:rPr>
              <w:t>a încheierii contractului. Atât</w:t>
            </w:r>
            <w:r w:rsidR="00460653" w:rsidRPr="00BA76A2">
              <w:rPr>
                <w:lang w:val="en-US"/>
              </w:rPr>
              <w:t xml:space="preserve"> timp c</w:t>
            </w:r>
            <w:r w:rsidR="00404C0D" w:rsidRPr="00BA76A2">
              <w:rPr>
                <w:lang w:val="en-US"/>
              </w:rPr>
              <w:t>â</w:t>
            </w:r>
            <w:r w:rsidR="00460653" w:rsidRPr="00BA76A2">
              <w:rPr>
                <w:lang w:val="en-US"/>
              </w:rPr>
              <w:t>t el nu şi-a îndeplinit această obligaţiune, Beneficiarul poate să reţină garanţia</w:t>
            </w:r>
            <w:r w:rsidR="00E364D5" w:rsidRPr="00BA76A2">
              <w:rPr>
                <w:lang w:val="en-US"/>
              </w:rPr>
              <w:t>Antreprenorului</w:t>
            </w:r>
            <w:r w:rsidR="00460653" w:rsidRPr="00BA76A2">
              <w:rPr>
                <w:lang w:val="en-US"/>
              </w:rPr>
              <w:t xml:space="preserve"> pentru ofertă.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3</w:t>
            </w:r>
            <w:r w:rsidRPr="00BA76A2">
              <w:rPr>
                <w:lang w:val="en-US"/>
              </w:rPr>
              <w:t xml:space="preserve">. </w:t>
            </w:r>
            <w:r w:rsidR="00460653" w:rsidRPr="00BA76A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4</w:t>
            </w:r>
            <w:r w:rsidRPr="00BA76A2">
              <w:rPr>
                <w:lang w:val="en-US"/>
              </w:rPr>
              <w:t xml:space="preserve">. </w:t>
            </w:r>
            <w:r w:rsidR="00460653" w:rsidRPr="00BA76A2">
              <w:rPr>
                <w:lang w:val="en-US"/>
              </w:rPr>
              <w:t>La lucrările la care se fac încercări, se consideră calitatea probei îndeplinită at</w:t>
            </w:r>
            <w:r w:rsidR="00E171D4" w:rsidRPr="00BA76A2">
              <w:rPr>
                <w:lang w:val="en-US"/>
              </w:rPr>
              <w:t>â</w:t>
            </w:r>
            <w:r w:rsidR="00460653" w:rsidRPr="00BA76A2">
              <w:rPr>
                <w:lang w:val="en-US"/>
              </w:rPr>
              <w:t>ta timp c</w:t>
            </w:r>
            <w:r w:rsidR="00E171D4" w:rsidRPr="00BA76A2">
              <w:rPr>
                <w:lang w:val="en-US"/>
              </w:rPr>
              <w:t>â</w:t>
            </w:r>
            <w:r w:rsidR="00460653" w:rsidRPr="00BA76A2">
              <w:rPr>
                <w:lang w:val="en-US"/>
              </w:rPr>
              <w:t xml:space="preserve">t rezultatele se înscriu în limitele admise prin reglementările tehnice. </w:t>
            </w:r>
          </w:p>
          <w:p w:rsidR="00460653" w:rsidRPr="00BA76A2" w:rsidRDefault="00A156C0" w:rsidP="00196AB4">
            <w:pPr>
              <w:pStyle w:val="af2"/>
              <w:tabs>
                <w:tab w:val="left" w:pos="567"/>
              </w:tabs>
              <w:spacing w:line="276" w:lineRule="auto"/>
              <w:ind w:firstLine="0"/>
              <w:rPr>
                <w:lang w:val="en-US"/>
              </w:rPr>
            </w:pPr>
            <w:r w:rsidRPr="00BA76A2">
              <w:rPr>
                <w:lang w:val="en-US"/>
              </w:rPr>
              <w:t>4.</w:t>
            </w:r>
            <w:r w:rsidR="00603AB4" w:rsidRPr="00BA76A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040EA0" w:rsidRPr="00BA76A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7</w:t>
            </w:r>
            <w:r w:rsidRPr="00BA76A2">
              <w:rPr>
                <w:lang w:val="en-US"/>
              </w:rPr>
              <w:t xml:space="preserve">. </w:t>
            </w:r>
            <w:r w:rsidR="00460653" w:rsidRPr="00BA76A2">
              <w:rPr>
                <w:lang w:val="en-US"/>
              </w:rPr>
              <w:t>Dacă Antreprenorul consideră că dispoziţiile Beneficiarului s</w:t>
            </w:r>
            <w:r w:rsidR="00183D79" w:rsidRPr="00BA76A2">
              <w:rPr>
                <w:lang w:val="en-US"/>
              </w:rPr>
              <w:t>u</w:t>
            </w:r>
            <w:r w:rsidR="00460653" w:rsidRPr="00BA76A2">
              <w:rPr>
                <w:lang w:val="en-US"/>
              </w:rPr>
              <w:t xml:space="preserve">nt nejustificate sau inoportune, el poate </w:t>
            </w:r>
            <w:r w:rsidR="00E171D4" w:rsidRPr="00BA76A2">
              <w:rPr>
                <w:lang w:val="en-US"/>
              </w:rPr>
              <w:t>înainta</w:t>
            </w:r>
            <w:r w:rsidR="00460653" w:rsidRPr="00BA76A2">
              <w:rPr>
                <w:lang w:val="en-US"/>
              </w:rPr>
              <w:t xml:space="preserve">obiecţii, dar acestea nu îl </w:t>
            </w:r>
            <w:r w:rsidR="00E171D4" w:rsidRPr="00BA76A2">
              <w:rPr>
                <w:lang w:val="en-US"/>
              </w:rPr>
              <w:t>scutește</w:t>
            </w:r>
            <w:r w:rsidR="00460653" w:rsidRPr="00BA76A2">
              <w:rPr>
                <w:lang w:val="en-US"/>
              </w:rPr>
              <w:t xml:space="preserve">de </w:t>
            </w:r>
            <w:r w:rsidR="00E364D5" w:rsidRPr="00BA76A2">
              <w:rPr>
                <w:lang w:val="en-US"/>
              </w:rPr>
              <w:t xml:space="preserve">obligația de </w:t>
            </w:r>
            <w:r w:rsidR="00460653" w:rsidRPr="00BA76A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A76A2" w:rsidRDefault="00A156C0" w:rsidP="00196AB4">
            <w:pPr>
              <w:pStyle w:val="af2"/>
              <w:tabs>
                <w:tab w:val="left" w:pos="567"/>
              </w:tabs>
              <w:spacing w:line="276" w:lineRule="auto"/>
              <w:ind w:firstLine="0"/>
              <w:rPr>
                <w:lang w:val="en-US"/>
              </w:rPr>
            </w:pPr>
            <w:r w:rsidRPr="00BA76A2">
              <w:rPr>
                <w:lang w:val="en-US"/>
              </w:rPr>
              <w:t>4.1</w:t>
            </w:r>
            <w:r w:rsidR="00893327" w:rsidRPr="00BA76A2">
              <w:rPr>
                <w:lang w:val="en-US"/>
              </w:rPr>
              <w:t>8</w:t>
            </w:r>
            <w:r w:rsidRPr="00BA76A2">
              <w:rPr>
                <w:lang w:val="en-US"/>
              </w:rPr>
              <w:t xml:space="preserve">. </w:t>
            </w:r>
            <w:r w:rsidR="00460653" w:rsidRPr="00BA76A2">
              <w:rPr>
                <w:lang w:val="en-US"/>
              </w:rPr>
              <w:t>Trasarea axelor principale, bornelor de referinţă, căilor de circulaţieşi limitelor terenului pus la dispoziţia Antreprenorului, precum şi materializarea cotelor de nivel în i</w:t>
            </w:r>
            <w:r w:rsidR="00183D79" w:rsidRPr="00BA76A2">
              <w:rPr>
                <w:lang w:val="en-US"/>
              </w:rPr>
              <w:t>mediata apropiere a terenului, su</w:t>
            </w:r>
            <w:r w:rsidR="00460653" w:rsidRPr="00BA76A2">
              <w:rPr>
                <w:lang w:val="en-US"/>
              </w:rPr>
              <w:t xml:space="preserve">ntobligaţiuni ale Antreprenorului. </w:t>
            </w:r>
          </w:p>
          <w:p w:rsidR="00460653" w:rsidRPr="00BA76A2" w:rsidRDefault="00A156C0" w:rsidP="00196AB4">
            <w:pPr>
              <w:pStyle w:val="af2"/>
              <w:tabs>
                <w:tab w:val="left" w:pos="567"/>
              </w:tabs>
              <w:spacing w:line="276" w:lineRule="auto"/>
              <w:ind w:firstLine="0"/>
              <w:rPr>
                <w:lang w:val="en-US"/>
              </w:rPr>
            </w:pPr>
            <w:r w:rsidRPr="00BA76A2">
              <w:rPr>
                <w:lang w:val="en-US"/>
              </w:rPr>
              <w:t>4.</w:t>
            </w:r>
            <w:r w:rsidR="00893327" w:rsidRPr="00BA76A2">
              <w:rPr>
                <w:lang w:val="en-US"/>
              </w:rPr>
              <w:t>19</w:t>
            </w:r>
            <w:r w:rsidRPr="00BA76A2">
              <w:rPr>
                <w:lang w:val="en-US"/>
              </w:rPr>
              <w:t xml:space="preserve">. </w:t>
            </w:r>
            <w:r w:rsidR="00460653" w:rsidRPr="00BA76A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A76A2" w:rsidRDefault="00A156C0" w:rsidP="00196AB4">
            <w:pPr>
              <w:pStyle w:val="af2"/>
              <w:tabs>
                <w:tab w:val="left" w:pos="567"/>
              </w:tabs>
              <w:spacing w:line="276" w:lineRule="auto"/>
              <w:ind w:firstLine="0"/>
              <w:rPr>
                <w:lang w:val="en-US"/>
              </w:rPr>
            </w:pPr>
            <w:r w:rsidRPr="00BA76A2">
              <w:rPr>
                <w:lang w:val="en-US"/>
              </w:rPr>
              <w:t>4.2</w:t>
            </w:r>
            <w:r w:rsidR="00893327" w:rsidRPr="00BA76A2">
              <w:rPr>
                <w:lang w:val="en-US"/>
              </w:rPr>
              <w:t>0</w:t>
            </w:r>
            <w:r w:rsidRPr="00BA76A2">
              <w:rPr>
                <w:lang w:val="en-US"/>
              </w:rPr>
              <w:t xml:space="preserve">. </w:t>
            </w:r>
            <w:r w:rsidR="00460653" w:rsidRPr="00BA76A2">
              <w:rPr>
                <w:lang w:val="en-US"/>
              </w:rPr>
              <w:t>Ridicările de teren, trasările şi cotele de nivel, precum şi alte documente puse la dispoziţia Antreprenorului de către Beneficiar pentru executarea contractului s</w:t>
            </w:r>
            <w:r w:rsidR="00E10C0A" w:rsidRPr="00BA76A2">
              <w:rPr>
                <w:lang w:val="en-US"/>
              </w:rPr>
              <w:t>u</w:t>
            </w:r>
            <w:r w:rsidR="00460653" w:rsidRPr="00BA76A2">
              <w:rPr>
                <w:lang w:val="en-US"/>
              </w:rPr>
              <w:t xml:space="preserve">nt hotărâtoare. Antreprenorul este obligat să verifice documentele primite şi să înştiinţeze Beneficiarul cu privire la erorile şiinexactităţile constatate sau presupuse. </w:t>
            </w:r>
          </w:p>
          <w:p w:rsidR="00460653" w:rsidRPr="00BA76A2" w:rsidRDefault="00A156C0" w:rsidP="00196AB4">
            <w:pPr>
              <w:pStyle w:val="af2"/>
              <w:tabs>
                <w:tab w:val="left" w:pos="567"/>
              </w:tabs>
              <w:spacing w:line="276" w:lineRule="auto"/>
              <w:ind w:firstLine="0"/>
              <w:rPr>
                <w:lang w:val="en-US"/>
              </w:rPr>
            </w:pPr>
            <w:r w:rsidRPr="00BA76A2">
              <w:rPr>
                <w:lang w:val="en-US"/>
              </w:rPr>
              <w:t>4.2</w:t>
            </w:r>
            <w:r w:rsidR="00893327" w:rsidRPr="00BA76A2">
              <w:rPr>
                <w:lang w:val="en-US"/>
              </w:rPr>
              <w:t>1</w:t>
            </w:r>
            <w:r w:rsidRPr="00BA76A2">
              <w:rPr>
                <w:lang w:val="en-US"/>
              </w:rPr>
              <w:t xml:space="preserve">. </w:t>
            </w:r>
            <w:r w:rsidR="00460653" w:rsidRPr="00BA76A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A76A2">
              <w:rPr>
                <w:lang w:val="en-US"/>
              </w:rPr>
              <w:t>prevederilor legale și obligațiunilor contractuale și profesionale</w:t>
            </w:r>
            <w:r w:rsidR="00460653" w:rsidRPr="00BA76A2">
              <w:rPr>
                <w:lang w:val="en-US"/>
              </w:rPr>
              <w:t xml:space="preserve">. </w:t>
            </w:r>
          </w:p>
          <w:p w:rsidR="00460653" w:rsidRPr="00BA76A2" w:rsidRDefault="00A156C0" w:rsidP="00196AB4">
            <w:pPr>
              <w:pStyle w:val="af2"/>
              <w:tabs>
                <w:tab w:val="left" w:pos="567"/>
              </w:tabs>
              <w:spacing w:line="276" w:lineRule="auto"/>
              <w:ind w:firstLine="0"/>
              <w:rPr>
                <w:lang w:val="en-US"/>
              </w:rPr>
            </w:pPr>
            <w:r w:rsidRPr="00BA76A2">
              <w:rPr>
                <w:lang w:val="en-US"/>
              </w:rPr>
              <w:t>4.2</w:t>
            </w:r>
            <w:r w:rsidR="00893327" w:rsidRPr="00BA76A2">
              <w:rPr>
                <w:lang w:val="en-US"/>
              </w:rPr>
              <w:t>2</w:t>
            </w:r>
            <w:r w:rsidRPr="00BA76A2">
              <w:rPr>
                <w:lang w:val="en-US"/>
              </w:rPr>
              <w:t xml:space="preserve">. </w:t>
            </w:r>
            <w:r w:rsidR="00460653" w:rsidRPr="00BA76A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24A52" w:rsidRDefault="00A156C0" w:rsidP="00196AB4">
            <w:pPr>
              <w:pStyle w:val="af2"/>
              <w:tabs>
                <w:tab w:val="left" w:pos="567"/>
              </w:tabs>
              <w:spacing w:line="276" w:lineRule="auto"/>
              <w:ind w:firstLine="0"/>
              <w:rPr>
                <w:lang w:val="en-US"/>
              </w:rPr>
            </w:pPr>
            <w:r w:rsidRPr="00F24A52">
              <w:rPr>
                <w:lang w:val="en-US"/>
              </w:rPr>
              <w:t>4.2</w:t>
            </w:r>
            <w:r w:rsidR="00893327" w:rsidRPr="00F24A52">
              <w:rPr>
                <w:lang w:val="en-US"/>
              </w:rPr>
              <w:t>3</w:t>
            </w:r>
            <w:r w:rsidRPr="00F24A52">
              <w:rPr>
                <w:lang w:val="en-US"/>
              </w:rPr>
              <w:t xml:space="preserve">. </w:t>
            </w:r>
            <w:r w:rsidR="00460653" w:rsidRPr="00F24A52">
              <w:rPr>
                <w:lang w:val="en-US"/>
              </w:rPr>
              <w:t xml:space="preserve">În cazul neexecutării de către Antreprenor a dispoziţiilor din punctul 2.1., Beneficiarul poate </w:t>
            </w:r>
            <w:r w:rsidR="00460653" w:rsidRPr="00F24A52">
              <w:rPr>
                <w:lang w:val="en-US"/>
              </w:rPr>
              <w:lastRenderedPageBreak/>
              <w:t xml:space="preserve">opri lucrările, </w:t>
            </w:r>
            <w:r w:rsidR="00F53F69" w:rsidRPr="00F24A52">
              <w:rPr>
                <w:lang w:val="en-US"/>
              </w:rPr>
              <w:t xml:space="preserve">prin </w:t>
            </w:r>
            <w:r w:rsidR="00E364D5" w:rsidRPr="00F24A52">
              <w:rPr>
                <w:lang w:val="en-US"/>
              </w:rPr>
              <w:t xml:space="preserve">rezoluțiunea </w:t>
            </w:r>
            <w:r w:rsidR="00F53F69" w:rsidRPr="00F24A52">
              <w:rPr>
                <w:lang w:val="en-US"/>
              </w:rPr>
              <w:t>contractului</w:t>
            </w:r>
            <w:r w:rsidR="00460653" w:rsidRPr="00F24A52">
              <w:rPr>
                <w:lang w:val="en-US"/>
              </w:rPr>
              <w:t xml:space="preserve">, în condiţiile legii, </w:t>
            </w:r>
            <w:r w:rsidR="00F53F69" w:rsidRPr="00F24A52">
              <w:rPr>
                <w:lang w:val="en-US"/>
              </w:rPr>
              <w:t>totodată A</w:t>
            </w:r>
            <w:r w:rsidR="00316769" w:rsidRPr="00F24A52">
              <w:rPr>
                <w:lang w:val="en-US"/>
              </w:rPr>
              <w:t xml:space="preserve">ntreprenorul </w:t>
            </w:r>
            <w:r w:rsidR="00460653" w:rsidRPr="00F24A52">
              <w:rPr>
                <w:lang w:val="en-US"/>
              </w:rPr>
              <w:t>compense</w:t>
            </w:r>
            <w:r w:rsidR="00316769" w:rsidRPr="00F24A52">
              <w:rPr>
                <w:lang w:val="en-US"/>
              </w:rPr>
              <w:t>ază</w:t>
            </w:r>
            <w:r w:rsidR="00460653" w:rsidRPr="00F24A52">
              <w:rPr>
                <w:lang w:val="en-US"/>
              </w:rPr>
              <w:t xml:space="preserve"> cheltuielile aferente suportate de Beneficiar în legătură cu faptul neexecutării. </w:t>
            </w:r>
          </w:p>
          <w:p w:rsidR="00460653" w:rsidRPr="00F24A52" w:rsidRDefault="00BE5A1E" w:rsidP="00196AB4">
            <w:pPr>
              <w:pStyle w:val="af2"/>
              <w:tabs>
                <w:tab w:val="left" w:pos="567"/>
              </w:tabs>
              <w:spacing w:line="276" w:lineRule="auto"/>
              <w:ind w:firstLine="0"/>
              <w:rPr>
                <w:lang w:val="en-US"/>
              </w:rPr>
            </w:pPr>
            <w:r w:rsidRPr="00F24A52">
              <w:rPr>
                <w:lang w:val="en-US"/>
              </w:rPr>
              <w:t>4.2</w:t>
            </w:r>
            <w:r w:rsidR="00893327" w:rsidRPr="00F24A52">
              <w:rPr>
                <w:lang w:val="en-US"/>
              </w:rPr>
              <w:t>4</w:t>
            </w:r>
            <w:r w:rsidRPr="00F24A52">
              <w:rPr>
                <w:lang w:val="en-US"/>
              </w:rPr>
              <w:t xml:space="preserve">. </w:t>
            </w:r>
            <w:r w:rsidR="00460653" w:rsidRPr="00F24A5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A76A2" w:rsidRDefault="00BE5A1E" w:rsidP="00196AB4">
            <w:pPr>
              <w:pStyle w:val="af2"/>
              <w:tabs>
                <w:tab w:val="left" w:pos="567"/>
              </w:tabs>
              <w:spacing w:line="276" w:lineRule="auto"/>
              <w:ind w:firstLine="0"/>
              <w:rPr>
                <w:lang w:val="en-US"/>
              </w:rPr>
            </w:pPr>
            <w:r w:rsidRPr="00BA76A2">
              <w:rPr>
                <w:lang w:val="en-US"/>
              </w:rPr>
              <w:t>4.2</w:t>
            </w:r>
            <w:r w:rsidR="00893327" w:rsidRPr="00BA76A2">
              <w:rPr>
                <w:lang w:val="en-US"/>
              </w:rPr>
              <w:t>5</w:t>
            </w:r>
            <w:r w:rsidRPr="00BA76A2">
              <w:rPr>
                <w:lang w:val="en-US"/>
              </w:rPr>
              <w:t xml:space="preserve">. </w:t>
            </w:r>
            <w:r w:rsidR="00460653" w:rsidRPr="00BA76A2">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BA76A2">
              <w:rPr>
                <w:lang w:val="en-US"/>
              </w:rPr>
              <w:t>u</w:t>
            </w:r>
            <w:r w:rsidR="00460653" w:rsidRPr="00BA76A2">
              <w:rPr>
                <w:lang w:val="en-US"/>
              </w:rPr>
              <w:t xml:space="preserve">nt necesare, iar la terminarea lucrărilor, Antreprenorul va evacua de pe şantier toate utilajele de construcţie, surplusurile de materiale, deşeurileşi lucrările provizorii. </w:t>
            </w:r>
          </w:p>
          <w:p w:rsidR="00B96242" w:rsidRPr="00BA76A2" w:rsidRDefault="00BE5A1E" w:rsidP="00196AB4">
            <w:pPr>
              <w:pStyle w:val="af2"/>
              <w:tabs>
                <w:tab w:val="left" w:pos="426"/>
                <w:tab w:val="left" w:pos="3645"/>
              </w:tabs>
              <w:spacing w:line="276" w:lineRule="auto"/>
              <w:ind w:firstLine="0"/>
              <w:rPr>
                <w:lang w:val="en-US"/>
              </w:rPr>
            </w:pPr>
            <w:r w:rsidRPr="00BA76A2">
              <w:rPr>
                <w:lang w:val="en-US"/>
              </w:rPr>
              <w:t>4.2</w:t>
            </w:r>
            <w:r w:rsidR="00893327" w:rsidRPr="00BA76A2">
              <w:rPr>
                <w:lang w:val="en-US"/>
              </w:rPr>
              <w:t>6</w:t>
            </w:r>
            <w:r w:rsidRPr="00BA76A2">
              <w:rPr>
                <w:lang w:val="en-US"/>
              </w:rPr>
              <w:t xml:space="preserve">. </w:t>
            </w:r>
            <w:r w:rsidR="00460653" w:rsidRPr="00BA76A2">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BA76A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A76A2" w:rsidRDefault="00BE5A1E" w:rsidP="00196AB4">
            <w:pPr>
              <w:pStyle w:val="af2"/>
              <w:tabs>
                <w:tab w:val="left" w:pos="567"/>
              </w:tabs>
              <w:spacing w:line="276" w:lineRule="auto"/>
              <w:ind w:firstLine="0"/>
              <w:rPr>
                <w:lang w:val="en-US"/>
              </w:rPr>
            </w:pPr>
            <w:r w:rsidRPr="00BA76A2">
              <w:rPr>
                <w:lang w:val="en-US"/>
              </w:rPr>
              <w:t xml:space="preserve">6.1. </w:t>
            </w:r>
            <w:r w:rsidR="005B666D" w:rsidRPr="00BA76A2">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BA76A2" w:rsidRDefault="00BE5A1E" w:rsidP="00196AB4">
            <w:pPr>
              <w:pStyle w:val="af2"/>
              <w:tabs>
                <w:tab w:val="left" w:pos="567"/>
              </w:tabs>
              <w:spacing w:line="276" w:lineRule="auto"/>
              <w:ind w:firstLine="0"/>
              <w:rPr>
                <w:lang w:val="en-US"/>
              </w:rPr>
            </w:pPr>
            <w:r w:rsidRPr="00BA76A2">
              <w:rPr>
                <w:lang w:val="en-US"/>
              </w:rPr>
              <w:t xml:space="preserve">6.2. </w:t>
            </w:r>
            <w:r w:rsidR="005B666D" w:rsidRPr="00BA76A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A76A2" w:rsidRDefault="00BE5A1E" w:rsidP="00196AB4">
            <w:pPr>
              <w:pStyle w:val="af2"/>
              <w:tabs>
                <w:tab w:val="left" w:pos="567"/>
              </w:tabs>
              <w:spacing w:line="276" w:lineRule="auto"/>
              <w:ind w:firstLine="0"/>
              <w:rPr>
                <w:lang w:val="en-US"/>
              </w:rPr>
            </w:pPr>
            <w:r w:rsidRPr="00BA76A2">
              <w:rPr>
                <w:lang w:val="en-US"/>
              </w:rPr>
              <w:t xml:space="preserve">6.3. </w:t>
            </w:r>
            <w:r w:rsidR="005B666D" w:rsidRPr="00BA76A2">
              <w:rPr>
                <w:lang w:val="en-US"/>
              </w:rPr>
              <w:t xml:space="preserve">Pe parcursul execuţiei lucrărilor, Antreprenorul este obligat să comunice, la cererea Beneficiarului, datele de </w:t>
            </w:r>
            <w:r w:rsidR="00E364D5" w:rsidRPr="00BA76A2">
              <w:rPr>
                <w:lang w:val="en-US"/>
              </w:rPr>
              <w:t>identificare</w:t>
            </w:r>
            <w:r w:rsidR="005B666D" w:rsidRPr="00BA76A2">
              <w:rPr>
                <w:lang w:val="en-US"/>
              </w:rPr>
              <w:t xml:space="preserve">ale subantreprenorilor. </w:t>
            </w:r>
          </w:p>
          <w:p w:rsidR="005B666D" w:rsidRPr="00BA76A2" w:rsidRDefault="00BE5A1E" w:rsidP="00196AB4">
            <w:pPr>
              <w:pStyle w:val="af2"/>
              <w:tabs>
                <w:tab w:val="left" w:pos="142"/>
                <w:tab w:val="left" w:pos="284"/>
              </w:tabs>
              <w:spacing w:line="276" w:lineRule="auto"/>
              <w:ind w:firstLine="0"/>
              <w:rPr>
                <w:lang w:val="en-US"/>
              </w:rPr>
            </w:pPr>
            <w:r w:rsidRPr="00BA76A2">
              <w:rPr>
                <w:lang w:val="en-US"/>
              </w:rPr>
              <w:t xml:space="preserve">6.4. </w:t>
            </w:r>
            <w:r w:rsidR="005B666D" w:rsidRPr="00BA76A2">
              <w:rPr>
                <w:lang w:val="en-US"/>
              </w:rPr>
              <w:t>Angajarea forţei de muncă pe bază de a</w:t>
            </w:r>
            <w:r w:rsidR="003D06D0" w:rsidRPr="00BA76A2">
              <w:rPr>
                <w:lang w:val="en-US"/>
              </w:rPr>
              <w:t>cord nu este considerată</w:t>
            </w:r>
            <w:r w:rsidR="005B666D" w:rsidRPr="00BA76A2">
              <w:rPr>
                <w:lang w:val="en-US"/>
              </w:rPr>
              <w:t xml:space="preserve"> obiectul unei subcontractări.</w:t>
            </w:r>
          </w:p>
          <w:p w:rsidR="00684D44" w:rsidRPr="00BA76A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A76A2" w:rsidRDefault="00BE5A1E" w:rsidP="00196AB4">
            <w:pPr>
              <w:pStyle w:val="af2"/>
              <w:tabs>
                <w:tab w:val="left" w:pos="0"/>
              </w:tabs>
              <w:spacing w:line="276" w:lineRule="auto"/>
              <w:ind w:firstLine="0"/>
              <w:rPr>
                <w:lang w:val="en-US"/>
              </w:rPr>
            </w:pPr>
            <w:r w:rsidRPr="00BA76A2">
              <w:rPr>
                <w:lang w:val="en-US"/>
              </w:rPr>
              <w:t xml:space="preserve">8.1. </w:t>
            </w:r>
            <w:r w:rsidR="00460653" w:rsidRPr="00BA76A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A76A2" w:rsidRDefault="00BE5A1E" w:rsidP="00196AB4">
            <w:pPr>
              <w:pStyle w:val="af2"/>
              <w:tabs>
                <w:tab w:val="left" w:pos="284"/>
              </w:tabs>
              <w:spacing w:line="276" w:lineRule="auto"/>
              <w:ind w:firstLine="0"/>
              <w:rPr>
                <w:lang w:val="en-US"/>
              </w:rPr>
            </w:pPr>
            <w:r w:rsidRPr="00BA76A2">
              <w:rPr>
                <w:lang w:val="en-US"/>
              </w:rPr>
              <w:t>8.2</w:t>
            </w:r>
            <w:r w:rsidR="00D05A94" w:rsidRPr="00BA76A2">
              <w:rPr>
                <w:lang w:val="en-US"/>
              </w:rPr>
              <w:t>.</w:t>
            </w:r>
            <w:r w:rsidR="00460653" w:rsidRPr="00BA76A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A76A2">
              <w:rPr>
                <w:lang w:val="en-US"/>
              </w:rPr>
              <w:t xml:space="preserve">8.3. </w:t>
            </w:r>
            <w:r w:rsidR="00460653" w:rsidRPr="00BA76A2">
              <w:rPr>
                <w:lang w:val="en-US"/>
              </w:rPr>
              <w:t>Probele neprevăzute şi comandate de Beneficiar pentru verificarea unor lucrări sau materiale puse înoperă vor fi suportate de Antreprenor, dacă s</w:t>
            </w:r>
            <w:r w:rsidR="003D06D0" w:rsidRPr="00BA76A2">
              <w:rPr>
                <w:lang w:val="en-US"/>
              </w:rPr>
              <w:t>e dovedeşte că materialele nu su</w:t>
            </w:r>
            <w:r w:rsidR="00460653" w:rsidRPr="00BA76A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8.4. </w:t>
            </w:r>
            <w:r w:rsidR="00460653" w:rsidRPr="00BA76A2">
              <w:rPr>
                <w:lang w:val="en-US"/>
              </w:rPr>
              <w:t xml:space="preserve">Beneficiarul, proiectantul sau orice altă persoană autorizată de aceştia au acces tot timpul la </w:t>
            </w:r>
            <w:r w:rsidR="00460653" w:rsidRPr="00BA76A2">
              <w:rPr>
                <w:lang w:val="en-US"/>
              </w:rPr>
              <w:lastRenderedPageBreak/>
              <w:t xml:space="preserve">lucrări pe şantierşi în locurile unde se pregăteşte lucrarea, în depozite de materiale prefabricate etc.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8.5. </w:t>
            </w:r>
            <w:r w:rsidR="00460653" w:rsidRPr="00BA76A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A76A2">
              <w:rPr>
                <w:lang w:val="en-US"/>
              </w:rPr>
              <w:t>a</w:t>
            </w:r>
            <w:r w:rsidR="00460653" w:rsidRPr="00BA76A2">
              <w:rPr>
                <w:lang w:val="en-US"/>
              </w:rPr>
              <w:t xml:space="preserve"> anunţaresponsabilul tehnic</w:t>
            </w:r>
            <w:r w:rsidR="00183D79" w:rsidRPr="00BA76A2">
              <w:rPr>
                <w:lang w:val="en-US"/>
              </w:rPr>
              <w:t xml:space="preserve"> atestat, proiectantul ori de câ</w:t>
            </w:r>
            <w:r w:rsidR="00460653" w:rsidRPr="00BA76A2">
              <w:rPr>
                <w:lang w:val="en-US"/>
              </w:rPr>
              <w:t xml:space="preserve">te ori astfel de lucrări, </w:t>
            </w:r>
            <w:r w:rsidR="00183D79" w:rsidRPr="00BA76A2">
              <w:rPr>
                <w:lang w:val="en-US"/>
              </w:rPr>
              <w:t>inclusiv fundaţiile clădirii, su</w:t>
            </w:r>
            <w:r w:rsidR="00460653" w:rsidRPr="00BA76A2">
              <w:rPr>
                <w:lang w:val="en-US"/>
              </w:rPr>
              <w:t xml:space="preserve">nt gata pentru a fi examinate. Responsabilul tehnic atestat şi proiectantul vor participa la examinarea şi măsurarea lucrărilor.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8.6. </w:t>
            </w:r>
            <w:r w:rsidR="00460653" w:rsidRPr="00BA76A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A76A2">
              <w:rPr>
                <w:lang w:val="en-US"/>
              </w:rPr>
              <w:t xml:space="preserve"> fi suportate de Beneficiar,</w:t>
            </w:r>
            <w:r w:rsidR="00460653" w:rsidRPr="00BA76A2">
              <w:rPr>
                <w:lang w:val="en-US"/>
              </w:rPr>
              <w:t xml:space="preserve"> în caz contrar, de Antreprenor.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8.7. </w:t>
            </w:r>
            <w:r w:rsidR="00460653" w:rsidRPr="00BA76A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A76A2" w:rsidRDefault="00D05A94" w:rsidP="002F556B">
            <w:pPr>
              <w:pStyle w:val="af2"/>
              <w:numPr>
                <w:ilvl w:val="1"/>
                <w:numId w:val="17"/>
              </w:numPr>
              <w:tabs>
                <w:tab w:val="left" w:pos="284"/>
              </w:tabs>
              <w:spacing w:line="276" w:lineRule="auto"/>
              <w:ind w:left="0" w:hanging="425"/>
              <w:rPr>
                <w:lang w:val="en-US"/>
              </w:rPr>
            </w:pPr>
            <w:r w:rsidRPr="00BA76A2">
              <w:rPr>
                <w:lang w:val="en-US"/>
              </w:rPr>
              <w:t xml:space="preserve">8.8. </w:t>
            </w:r>
            <w:r w:rsidR="00460653" w:rsidRPr="00BA76A2">
              <w:rPr>
                <w:lang w:val="en-US"/>
              </w:rPr>
              <w:t>Lucrările executate de Antreprenor în afara celor prevăzute în contract sau fără dis</w:t>
            </w:r>
            <w:r w:rsidR="00183D79" w:rsidRPr="00BA76A2">
              <w:rPr>
                <w:lang w:val="en-US"/>
              </w:rPr>
              <w:t>poziţia Beneficiarului, precum ș</w:t>
            </w:r>
            <w:r w:rsidR="00460653" w:rsidRPr="00BA76A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A76A2" w:rsidRDefault="00D05A94" w:rsidP="002F556B">
            <w:pPr>
              <w:pStyle w:val="af2"/>
              <w:numPr>
                <w:ilvl w:val="1"/>
                <w:numId w:val="17"/>
              </w:numPr>
              <w:tabs>
                <w:tab w:val="left" w:pos="284"/>
                <w:tab w:val="left" w:pos="426"/>
              </w:tabs>
              <w:spacing w:line="276" w:lineRule="auto"/>
              <w:ind w:left="0" w:hanging="425"/>
              <w:rPr>
                <w:lang w:val="en-US"/>
              </w:rPr>
            </w:pPr>
            <w:r w:rsidRPr="00BA76A2">
              <w:rPr>
                <w:lang w:val="en-US"/>
              </w:rPr>
              <w:t xml:space="preserve">8.9. </w:t>
            </w:r>
            <w:r w:rsidR="00460653" w:rsidRPr="00BA76A2">
              <w:rPr>
                <w:lang w:val="en-US"/>
              </w:rPr>
              <w:t xml:space="preserve">Lucrările încep după </w:t>
            </w:r>
            <w:r w:rsidR="00684D44" w:rsidRPr="00BA76A2">
              <w:rPr>
                <w:lang w:val="en-US"/>
              </w:rPr>
              <w:t>…..</w:t>
            </w:r>
            <w:r w:rsidR="00460653" w:rsidRPr="00BA76A2">
              <w:rPr>
                <w:lang w:val="en-US"/>
              </w:rPr>
              <w:t xml:space="preserve"> zile de la semnarea şi înregistrarea contractului în modul corespunzător şi primirea ordinului de execuţie.</w:t>
            </w:r>
          </w:p>
          <w:p w:rsidR="00460653" w:rsidRPr="00BA76A2"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A76A2" w:rsidRDefault="00D83EE1" w:rsidP="002F556B">
            <w:pPr>
              <w:pStyle w:val="af2"/>
              <w:numPr>
                <w:ilvl w:val="1"/>
                <w:numId w:val="17"/>
              </w:numPr>
              <w:tabs>
                <w:tab w:val="left" w:pos="567"/>
              </w:tabs>
              <w:spacing w:line="276" w:lineRule="auto"/>
              <w:ind w:left="0" w:hanging="567"/>
              <w:rPr>
                <w:lang w:val="en-US"/>
              </w:rPr>
            </w:pPr>
            <w:r w:rsidRPr="00BA76A2">
              <w:rPr>
                <w:lang w:val="en-US"/>
              </w:rPr>
              <w:t xml:space="preserve">9.1. </w:t>
            </w:r>
            <w:r w:rsidR="00460653" w:rsidRPr="00BA76A2">
              <w:rPr>
                <w:lang w:val="en-US"/>
              </w:rPr>
              <w:t xml:space="preserve">Perioada de garanţie pentru lucrărieste de  </w:t>
            </w:r>
            <w:r w:rsidR="00D379F6" w:rsidRPr="00BA76A2">
              <w:rPr>
                <w:b/>
                <w:lang w:val="en-US"/>
              </w:rPr>
              <w:t>___</w:t>
            </w:r>
            <w:r w:rsidR="00460653" w:rsidRPr="00BA76A2">
              <w:rPr>
                <w:lang w:val="en-US"/>
              </w:rPr>
              <w:t xml:space="preserve"> ani. </w:t>
            </w:r>
          </w:p>
          <w:p w:rsidR="00460653" w:rsidRPr="00BA76A2" w:rsidRDefault="00D83EE1" w:rsidP="002F556B">
            <w:pPr>
              <w:pStyle w:val="af2"/>
              <w:numPr>
                <w:ilvl w:val="1"/>
                <w:numId w:val="17"/>
              </w:numPr>
              <w:tabs>
                <w:tab w:val="left" w:pos="567"/>
              </w:tabs>
              <w:spacing w:line="276" w:lineRule="auto"/>
              <w:ind w:left="0" w:hanging="567"/>
              <w:rPr>
                <w:lang w:val="en-US"/>
              </w:rPr>
            </w:pPr>
            <w:r w:rsidRPr="00BA76A2">
              <w:rPr>
                <w:lang w:val="en-US"/>
              </w:rPr>
              <w:t xml:space="preserve">9.2. </w:t>
            </w:r>
            <w:r w:rsidR="00460653" w:rsidRPr="00BA76A2">
              <w:rPr>
                <w:lang w:val="en-US"/>
              </w:rPr>
              <w:t xml:space="preserve">Perioada de garanţie </w:t>
            </w:r>
            <w:r w:rsidRPr="00BA76A2">
              <w:rPr>
                <w:lang w:val="en-US"/>
              </w:rPr>
              <w:t>începe</w:t>
            </w:r>
            <w:r w:rsidR="00460653" w:rsidRPr="00BA76A2">
              <w:rPr>
                <w:lang w:val="en-US"/>
              </w:rPr>
              <w:t xml:space="preserve"> de la data recepţiei la terminarea lucrărilor şip</w:t>
            </w:r>
            <w:r w:rsidRPr="00BA76A2">
              <w:rPr>
                <w:lang w:val="en-US"/>
              </w:rPr>
              <w:t>â</w:t>
            </w:r>
            <w:r w:rsidR="00460653" w:rsidRPr="00BA76A2">
              <w:rPr>
                <w:lang w:val="en-US"/>
              </w:rPr>
              <w:t xml:space="preserve">nă la expirarea </w:t>
            </w:r>
            <w:r w:rsidR="00D379F6" w:rsidRPr="00BA76A2">
              <w:rPr>
                <w:lang w:val="en-US"/>
              </w:rPr>
              <w:t>termenului prevăzut la punctul 9</w:t>
            </w:r>
            <w:r w:rsidR="00460653" w:rsidRPr="00BA76A2">
              <w:rPr>
                <w:lang w:val="en-US"/>
              </w:rPr>
              <w:t xml:space="preserve">.1 din prezentul </w:t>
            </w:r>
            <w:r w:rsidR="0001066E" w:rsidRPr="00BA76A2">
              <w:rPr>
                <w:lang w:val="en-US"/>
              </w:rPr>
              <w:t>capitol</w:t>
            </w:r>
            <w:r w:rsidR="00460653" w:rsidRPr="00BA76A2">
              <w:rPr>
                <w:lang w:val="en-US"/>
              </w:rPr>
              <w:t xml:space="preserve">. </w:t>
            </w:r>
          </w:p>
          <w:p w:rsidR="00460653" w:rsidRPr="00BA76A2" w:rsidRDefault="00D83EE1" w:rsidP="002F556B">
            <w:pPr>
              <w:pStyle w:val="af2"/>
              <w:numPr>
                <w:ilvl w:val="1"/>
                <w:numId w:val="17"/>
              </w:numPr>
              <w:tabs>
                <w:tab w:val="left" w:pos="567"/>
              </w:tabs>
              <w:spacing w:line="276" w:lineRule="auto"/>
              <w:ind w:left="0" w:hanging="567"/>
              <w:rPr>
                <w:lang w:val="en-US"/>
              </w:rPr>
            </w:pPr>
            <w:r w:rsidRPr="00BA76A2">
              <w:rPr>
                <w:lang w:val="en-US"/>
              </w:rPr>
              <w:t xml:space="preserve">9.3. </w:t>
            </w:r>
            <w:r w:rsidR="00460653" w:rsidRPr="00BA76A2">
              <w:rPr>
                <w:lang w:val="en-US"/>
              </w:rPr>
              <w:t xml:space="preserve">Antreprenorul are obligaţia ca în perioada de garanţie să înlăture toate defecţiunile ce ţin de nerespectarea clauzelor contractului </w:t>
            </w:r>
            <w:r w:rsidRPr="00BA76A2">
              <w:rPr>
                <w:lang w:val="en-US"/>
              </w:rPr>
              <w:t xml:space="preserve">din cont propriu, </w:t>
            </w:r>
            <w:r w:rsidR="00460653" w:rsidRPr="00BA76A2">
              <w:rPr>
                <w:lang w:val="en-US"/>
              </w:rPr>
              <w:t xml:space="preserve">în urma unei notificări transmise de către Beneficiar. </w:t>
            </w:r>
          </w:p>
          <w:p w:rsidR="00460653" w:rsidRPr="00BA76A2"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10.1. </w:t>
            </w:r>
            <w:r w:rsidR="00460653" w:rsidRPr="00BA76A2">
              <w:rPr>
                <w:lang w:val="en-US"/>
              </w:rPr>
              <w:t>Părţile  poartă răspundere pentru neexecutarea sau executarea necorespunzătoare a obligaţiilor  prevăzute de prezentul contract în conformitate cu legislaţia  Republicii Moldova.</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10.2. </w:t>
            </w:r>
            <w:r w:rsidR="00460653" w:rsidRPr="00BA76A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10.3. </w:t>
            </w:r>
            <w:r w:rsidR="00460653" w:rsidRPr="00BA76A2">
              <w:rPr>
                <w:lang w:val="en-US"/>
              </w:rPr>
              <w:t>Membrii asocierii își păstrează individualitatea ca subiecți de drept, însă sunt obligați să răspundă solidar față de autoritate</w:t>
            </w:r>
            <w:r w:rsidRPr="00BA76A2">
              <w:rPr>
                <w:lang w:val="en-US"/>
              </w:rPr>
              <w:t>a</w:t>
            </w:r>
            <w:r w:rsidR="00460653" w:rsidRPr="00BA76A2">
              <w:rPr>
                <w:lang w:val="en-US"/>
              </w:rPr>
              <w:t xml:space="preserve"> contractantă pentru modul de îndeplinire a obligațiilor contractuale.</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10.4. </w:t>
            </w:r>
            <w:r w:rsidR="00460653" w:rsidRPr="00BA76A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10.5. </w:t>
            </w:r>
            <w:r w:rsidR="00460653" w:rsidRPr="00BA76A2">
              <w:rPr>
                <w:lang w:val="en-US"/>
              </w:rPr>
              <w:t xml:space="preserve">Antreprenorul este obligat, conform prevederilor legale, la plata daunelor pentru încălcarea </w:t>
            </w:r>
            <w:r w:rsidR="00460653" w:rsidRPr="00BA76A2">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10.6. </w:t>
            </w:r>
            <w:r w:rsidR="00460653" w:rsidRPr="00BA76A2">
              <w:rPr>
                <w:lang w:val="en-US"/>
              </w:rPr>
              <w:t>Antreprenorul trebuie să asigure lucrările executate şi dotările pe care le are la dispoziţie împotriva degradări</w:t>
            </w:r>
            <w:r w:rsidR="00183D79" w:rsidRPr="00BA76A2">
              <w:rPr>
                <w:lang w:val="en-US"/>
              </w:rPr>
              <w:t>i şi furturilor pâ</w:t>
            </w:r>
            <w:r w:rsidR="00460653" w:rsidRPr="00BA76A2">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10.7. </w:t>
            </w:r>
            <w:r w:rsidR="00460653" w:rsidRPr="00BA76A2">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10.8. </w:t>
            </w:r>
            <w:r w:rsidR="00460653" w:rsidRPr="00BA76A2">
              <w:rPr>
                <w:lang w:val="en-US"/>
              </w:rPr>
              <w:t>Dacă motivele const</w:t>
            </w:r>
            <w:r w:rsidR="00183D79" w:rsidRPr="00BA76A2">
              <w:rPr>
                <w:lang w:val="en-US"/>
              </w:rPr>
              <w:t>rângerii sau ale întreruperii su</w:t>
            </w:r>
            <w:r w:rsidR="00460653" w:rsidRPr="00BA76A2">
              <w:rPr>
                <w:lang w:val="en-US"/>
              </w:rPr>
              <w:t xml:space="preserve">nt imputabile uneia dintre părţile contractante, atunci cealaltă parte poate emite pretenţii privind despăgubirea pentru daunele intervenite şi care pot fi dovedite.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10.9. </w:t>
            </w:r>
            <w:r w:rsidR="00460653" w:rsidRPr="00BA76A2">
              <w:rPr>
                <w:lang w:val="en-US"/>
              </w:rPr>
              <w:t>Dacă întârzierea în execu</w:t>
            </w:r>
            <w:r w:rsidR="0001066E" w:rsidRPr="00BA76A2">
              <w:rPr>
                <w:lang w:val="en-US"/>
              </w:rPr>
              <w:t xml:space="preserve">ţia lucrărilor este </w:t>
            </w:r>
            <w:r w:rsidR="001278C6" w:rsidRPr="00BA76A2">
              <w:rPr>
                <w:lang w:val="en-US"/>
              </w:rPr>
              <w:t>din</w:t>
            </w:r>
            <w:r w:rsidR="0001066E" w:rsidRPr="00BA76A2">
              <w:rPr>
                <w:lang w:val="en-US"/>
              </w:rPr>
              <w:t xml:space="preserve"> culpa uneia</w:t>
            </w:r>
            <w:r w:rsidR="00460653" w:rsidRPr="00BA76A2">
              <w:rPr>
                <w:lang w:val="en-US"/>
              </w:rPr>
              <w:t xml:space="preserve"> din</w:t>
            </w:r>
            <w:r w:rsidR="0001066E" w:rsidRPr="00BA76A2">
              <w:rPr>
                <w:lang w:val="en-US"/>
              </w:rPr>
              <w:t>tre</w:t>
            </w:r>
            <w:r w:rsidR="00460653" w:rsidRPr="00BA76A2">
              <w:rPr>
                <w:lang w:val="en-US"/>
              </w:rPr>
              <w:t xml:space="preserve"> părţi</w:t>
            </w:r>
            <w:r w:rsidR="0001066E" w:rsidRPr="00BA76A2">
              <w:rPr>
                <w:lang w:val="en-US"/>
              </w:rPr>
              <w:t>le contractante</w:t>
            </w:r>
            <w:r w:rsidR="00460653" w:rsidRPr="00BA76A2">
              <w:rPr>
                <w:lang w:val="en-US"/>
              </w:rPr>
              <w:t>, partea culpabilă va plăti celeilalte părţi penalizări</w:t>
            </w:r>
            <w:r w:rsidR="0001066E" w:rsidRPr="00BA76A2">
              <w:rPr>
                <w:lang w:val="en-US"/>
              </w:rPr>
              <w:t xml:space="preserve"> şi/sau despăgubiri în cuantum de la 0,01% până la 0,1%</w:t>
            </w:r>
            <w:r w:rsidR="00460653" w:rsidRPr="00BA76A2">
              <w:rPr>
                <w:lang w:val="en-US"/>
              </w:rPr>
              <w:t xml:space="preserve"> din valoarea lucrărilor </w:t>
            </w:r>
            <w:r w:rsidR="00D74B95" w:rsidRPr="00BA76A2">
              <w:rPr>
                <w:lang w:val="en-US"/>
              </w:rPr>
              <w:t>rămase</w:t>
            </w:r>
            <w:r w:rsidR="00460653" w:rsidRPr="00BA76A2">
              <w:rPr>
                <w:lang w:val="en-US"/>
              </w:rPr>
              <w:t xml:space="preserve">de executat/neonorate pentru fiecare zi de întârziere. Penalizarea devine operantă în momentul în care partea </w:t>
            </w:r>
            <w:r w:rsidR="00BB2CB2" w:rsidRPr="00BA76A2">
              <w:rPr>
                <w:lang w:val="en-US"/>
              </w:rPr>
              <w:t>î</w:t>
            </w:r>
            <w:r w:rsidR="00460653" w:rsidRPr="00BA76A2">
              <w:rPr>
                <w:lang w:val="en-US"/>
              </w:rPr>
              <w:t xml:space="preserve">nculpă a intrat în întârziere. </w:t>
            </w:r>
          </w:p>
          <w:p w:rsidR="00460653" w:rsidRPr="00BA76A2" w:rsidRDefault="00D53233" w:rsidP="002F556B">
            <w:pPr>
              <w:pStyle w:val="af2"/>
              <w:numPr>
                <w:ilvl w:val="1"/>
                <w:numId w:val="17"/>
              </w:numPr>
              <w:tabs>
                <w:tab w:val="left" w:pos="567"/>
                <w:tab w:val="left" w:pos="1890"/>
              </w:tabs>
              <w:spacing w:line="276" w:lineRule="auto"/>
              <w:ind w:left="0" w:hanging="567"/>
              <w:rPr>
                <w:lang w:val="en-US"/>
              </w:rPr>
            </w:pPr>
            <w:r w:rsidRPr="00BA76A2">
              <w:rPr>
                <w:lang w:val="en-US"/>
              </w:rPr>
              <w:t xml:space="preserve">10.10. </w:t>
            </w:r>
            <w:r w:rsidR="00460653" w:rsidRPr="00BA76A2">
              <w:rPr>
                <w:lang w:val="en-US"/>
              </w:rPr>
              <w:t>Beneficiarul nu va fi responsabil pentru nici un fel de daune</w:t>
            </w:r>
            <w:r w:rsidR="00C33344" w:rsidRPr="00BA76A2">
              <w:rPr>
                <w:lang w:val="en-US"/>
              </w:rPr>
              <w:t>-</w:t>
            </w:r>
            <w:r w:rsidR="00460653" w:rsidRPr="00BA76A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A76A2">
              <w:rPr>
                <w:lang w:val="en-US"/>
              </w:rPr>
              <w:t>î</w:t>
            </w:r>
            <w:r w:rsidR="00460653" w:rsidRPr="00BA76A2">
              <w:rPr>
                <w:lang w:val="en-US"/>
              </w:rPr>
              <w:t>nd din vina Beneficiarului, a agenţilor sau a angajaţilor acestora.</w:t>
            </w:r>
          </w:p>
          <w:p w:rsidR="00460653" w:rsidRPr="00BA76A2" w:rsidRDefault="00D53233" w:rsidP="002F556B">
            <w:pPr>
              <w:pStyle w:val="af2"/>
              <w:numPr>
                <w:ilvl w:val="1"/>
                <w:numId w:val="17"/>
              </w:numPr>
              <w:tabs>
                <w:tab w:val="left" w:pos="567"/>
                <w:tab w:val="left" w:pos="1890"/>
              </w:tabs>
              <w:spacing w:line="276" w:lineRule="auto"/>
              <w:ind w:left="0" w:hanging="567"/>
              <w:rPr>
                <w:lang w:val="en-US"/>
              </w:rPr>
            </w:pPr>
            <w:r w:rsidRPr="00BA76A2">
              <w:rPr>
                <w:lang w:val="en-US"/>
              </w:rPr>
              <w:t xml:space="preserve">10.11. </w:t>
            </w:r>
            <w:r w:rsidR="00460653" w:rsidRPr="00BA76A2">
              <w:rPr>
                <w:lang w:val="en-US"/>
              </w:rPr>
              <w:t>Antreprenorul şi subantreprenorii răspund soli</w:t>
            </w:r>
            <w:r w:rsidR="00DA1062" w:rsidRPr="00BA76A2">
              <w:rPr>
                <w:lang w:val="en-US"/>
              </w:rPr>
              <w:t>dar pentru neexecutarea obligaț</w:t>
            </w:r>
            <w:r w:rsidR="00460653" w:rsidRPr="00BA76A2">
              <w:rPr>
                <w:lang w:val="en-US"/>
              </w:rPr>
              <w:t>iil</w:t>
            </w:r>
            <w:r w:rsidR="00BB2CB2" w:rsidRPr="00BA76A2">
              <w:rPr>
                <w:lang w:val="en-US"/>
              </w:rPr>
              <w:t>or</w:t>
            </w:r>
            <w:r w:rsidR="00460653" w:rsidRPr="00BA76A2">
              <w:rPr>
                <w:lang w:val="en-US"/>
              </w:rPr>
              <w:t xml:space="preserve"> contractuale.</w:t>
            </w:r>
          </w:p>
          <w:p w:rsidR="00460653" w:rsidRPr="00BA76A2"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A76A2" w:rsidRDefault="00D53233" w:rsidP="00D53233">
            <w:pPr>
              <w:pStyle w:val="af2"/>
              <w:tabs>
                <w:tab w:val="left" w:pos="567"/>
              </w:tabs>
              <w:spacing w:line="276" w:lineRule="auto"/>
              <w:ind w:firstLine="0"/>
              <w:rPr>
                <w:lang w:val="en-US"/>
              </w:rPr>
            </w:pPr>
            <w:r w:rsidRPr="00BA76A2">
              <w:rPr>
                <w:lang w:val="en-US"/>
              </w:rPr>
              <w:t xml:space="preserve">12.1. </w:t>
            </w:r>
            <w:r w:rsidR="00460653" w:rsidRPr="00BA76A2">
              <w:rPr>
                <w:lang w:val="en-US"/>
              </w:rPr>
              <w:t xml:space="preserve">Antreprenorul poate cere </w:t>
            </w:r>
            <w:r w:rsidR="00BB2CB2" w:rsidRPr="00BA76A2">
              <w:rPr>
                <w:lang w:val="en-US"/>
              </w:rPr>
              <w:t>rezoluțiunea</w:t>
            </w:r>
            <w:r w:rsidR="00460653" w:rsidRPr="00BA76A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A76A2" w:rsidRDefault="00D53233" w:rsidP="002F556B">
            <w:pPr>
              <w:pStyle w:val="af2"/>
              <w:numPr>
                <w:ilvl w:val="1"/>
                <w:numId w:val="17"/>
              </w:numPr>
              <w:tabs>
                <w:tab w:val="left" w:pos="567"/>
              </w:tabs>
              <w:spacing w:line="276" w:lineRule="auto"/>
              <w:ind w:left="0" w:hanging="567"/>
              <w:rPr>
                <w:lang w:val="en-US"/>
              </w:rPr>
            </w:pPr>
            <w:r w:rsidRPr="00BA76A2">
              <w:rPr>
                <w:lang w:val="en-US"/>
              </w:rPr>
              <w:t xml:space="preserve">12.2. </w:t>
            </w:r>
            <w:r w:rsidR="00460653" w:rsidRPr="00BA76A2">
              <w:rPr>
                <w:lang w:val="en-US"/>
              </w:rPr>
              <w:t xml:space="preserve">Beneficiarul poate cere </w:t>
            </w:r>
            <w:r w:rsidR="00BB2CB2" w:rsidRPr="00BA76A2">
              <w:rPr>
                <w:lang w:val="en-US"/>
              </w:rPr>
              <w:t>rezoluțiunea</w:t>
            </w:r>
            <w:r w:rsidR="00460653" w:rsidRPr="00BA76A2">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12.3. </w:t>
            </w:r>
            <w:r w:rsidR="00460653" w:rsidRPr="00BA76A2">
              <w:rPr>
                <w:lang w:val="en-US"/>
              </w:rPr>
              <w:t xml:space="preserve">Contractul se consideră </w:t>
            </w:r>
            <w:r w:rsidR="00BB2CB2" w:rsidRPr="00BA76A2">
              <w:rPr>
                <w:lang w:val="en-US"/>
              </w:rPr>
              <w:t>rezolvit</w:t>
            </w:r>
            <w:r w:rsidR="00460653" w:rsidRPr="00BA76A2">
              <w:rPr>
                <w:lang w:val="en-US"/>
              </w:rPr>
              <w:t>, dacă partea contractantă va comunica în scris cele</w:t>
            </w:r>
            <w:r w:rsidRPr="00BA76A2">
              <w:rPr>
                <w:lang w:val="en-US"/>
              </w:rPr>
              <w:t>i</w:t>
            </w:r>
            <w:r w:rsidR="00460653" w:rsidRPr="00BA76A2">
              <w:rPr>
                <w:lang w:val="en-US"/>
              </w:rPr>
              <w:t>lalte părţi contractante în termen de 15 zile motivele indicate la punctele 1</w:t>
            </w:r>
            <w:r w:rsidR="00D379F6" w:rsidRPr="00BA76A2">
              <w:rPr>
                <w:lang w:val="en-US"/>
              </w:rPr>
              <w:t>2</w:t>
            </w:r>
            <w:r w:rsidR="00460653" w:rsidRPr="00BA76A2">
              <w:rPr>
                <w:lang w:val="en-US"/>
              </w:rPr>
              <w:t>.1 şi 1</w:t>
            </w:r>
            <w:r w:rsidR="00D379F6" w:rsidRPr="00BA76A2">
              <w:rPr>
                <w:lang w:val="en-US"/>
              </w:rPr>
              <w:t>2</w:t>
            </w:r>
            <w:r w:rsidR="00460653" w:rsidRPr="00BA76A2">
              <w:rPr>
                <w:lang w:val="en-US"/>
              </w:rPr>
              <w:t xml:space="preserve">.2 din prezentul contract.  </w:t>
            </w:r>
          </w:p>
          <w:p w:rsidR="00460653" w:rsidRPr="00BA76A2" w:rsidRDefault="007323B6" w:rsidP="002F556B">
            <w:pPr>
              <w:pStyle w:val="af2"/>
              <w:numPr>
                <w:ilvl w:val="1"/>
                <w:numId w:val="17"/>
              </w:numPr>
              <w:tabs>
                <w:tab w:val="left" w:pos="567"/>
              </w:tabs>
              <w:ind w:left="0" w:hanging="567"/>
              <w:rPr>
                <w:lang w:val="en-US"/>
              </w:rPr>
            </w:pPr>
            <w:r w:rsidRPr="00BA76A2">
              <w:rPr>
                <w:lang w:val="en-US"/>
              </w:rPr>
              <w:lastRenderedPageBreak/>
              <w:t xml:space="preserve">12.4. </w:t>
            </w:r>
            <w:r w:rsidR="00460653" w:rsidRPr="00BA76A2">
              <w:rPr>
                <w:lang w:val="en-US"/>
              </w:rPr>
              <w:t xml:space="preserve">Beneficiarul, în caz de </w:t>
            </w:r>
            <w:r w:rsidR="00BB2CB2" w:rsidRPr="00BA76A2">
              <w:rPr>
                <w:lang w:val="en-US"/>
              </w:rPr>
              <w:t>rezoluțiune</w:t>
            </w:r>
            <w:r w:rsidR="00460653" w:rsidRPr="00BA76A2">
              <w:rPr>
                <w:lang w:val="en-US"/>
              </w:rPr>
              <w:t>a contractului, va convoca comisia de recepţie care va efectua recepţia cantitativă şi calitativ</w:t>
            </w:r>
            <w:r w:rsidR="00D74B95" w:rsidRPr="00BA76A2">
              <w:rPr>
                <w:lang w:val="en-US"/>
              </w:rPr>
              <w:t>ă</w:t>
            </w:r>
            <w:r w:rsidR="00460653" w:rsidRPr="00BA76A2">
              <w:rPr>
                <w:lang w:val="en-US"/>
              </w:rPr>
              <w:t xml:space="preserve"> a lucrărilor executate</w:t>
            </w:r>
            <w:r w:rsidR="00D74B95" w:rsidRPr="00BA76A2">
              <w:rPr>
                <w:lang w:val="en-US"/>
              </w:rPr>
              <w:t xml:space="preserve">,în maximum 15 zile de la data </w:t>
            </w:r>
            <w:r w:rsidR="00BB2CB2" w:rsidRPr="00BA76A2">
              <w:rPr>
                <w:lang w:val="en-US"/>
              </w:rPr>
              <w:t>rezoluțiunii</w:t>
            </w:r>
            <w:r w:rsidR="00D74B95" w:rsidRPr="00BA76A2">
              <w:rPr>
                <w:lang w:val="en-US"/>
              </w:rPr>
              <w:t>contractului.</w:t>
            </w:r>
          </w:p>
          <w:p w:rsidR="00460653" w:rsidRPr="00F24A52" w:rsidRDefault="007323B6" w:rsidP="002F556B">
            <w:pPr>
              <w:pStyle w:val="af2"/>
              <w:numPr>
                <w:ilvl w:val="1"/>
                <w:numId w:val="17"/>
              </w:numPr>
              <w:tabs>
                <w:tab w:val="left" w:pos="567"/>
              </w:tabs>
              <w:ind w:left="0" w:hanging="567"/>
              <w:rPr>
                <w:lang w:val="en-US"/>
              </w:rPr>
            </w:pPr>
            <w:r w:rsidRPr="00F24A52">
              <w:rPr>
                <w:lang w:val="en-US"/>
              </w:rPr>
              <w:t xml:space="preserve">12.5. </w:t>
            </w:r>
            <w:r w:rsidR="00460653" w:rsidRPr="00F24A52">
              <w:rPr>
                <w:lang w:val="en-US"/>
              </w:rPr>
              <w:t xml:space="preserve">În cazul </w:t>
            </w:r>
            <w:r w:rsidR="00BB2CB2" w:rsidRPr="00F24A52">
              <w:rPr>
                <w:lang w:val="en-US"/>
              </w:rPr>
              <w:t>rezoluțiunii</w:t>
            </w:r>
            <w:r w:rsidR="00460653" w:rsidRPr="00F24A5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24A52">
              <w:rPr>
                <w:lang w:val="en-US"/>
              </w:rPr>
              <w:t>rezolvit</w:t>
            </w:r>
            <w:r w:rsidR="00460653" w:rsidRPr="00F24A52">
              <w:rPr>
                <w:lang w:val="en-US"/>
              </w:rPr>
              <w:t xml:space="preserve">contractul. </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12.6. </w:t>
            </w:r>
            <w:r w:rsidR="00460653" w:rsidRPr="00BA76A2">
              <w:rPr>
                <w:lang w:val="en-US"/>
              </w:rPr>
              <w:t>După rez</w:t>
            </w:r>
            <w:r w:rsidR="00892A6D" w:rsidRPr="00BA76A2">
              <w:rPr>
                <w:lang w:val="en-US"/>
              </w:rPr>
              <w:t>oluțiunea</w:t>
            </w:r>
            <w:r w:rsidR="00460653" w:rsidRPr="00BA76A2">
              <w:rPr>
                <w:lang w:val="en-US"/>
              </w:rPr>
              <w:t xml:space="preserve"> contractului, Beneficiarul poate continua execuţia lucrărilor cu respectarea prevederilor legale. </w:t>
            </w:r>
          </w:p>
          <w:p w:rsidR="00E22640" w:rsidRPr="00BA76A2" w:rsidRDefault="00E22640" w:rsidP="00E22640">
            <w:pPr>
              <w:pStyle w:val="af2"/>
              <w:tabs>
                <w:tab w:val="left" w:pos="567"/>
                <w:tab w:val="left" w:pos="2070"/>
              </w:tabs>
              <w:ind w:firstLine="0"/>
              <w:rPr>
                <w:lang w:val="en-US"/>
              </w:rPr>
            </w:pPr>
            <w:r w:rsidRPr="00BA76A2">
              <w:rPr>
                <w:lang w:val="en-US"/>
              </w:rPr>
              <w:t>12.7. Cazuri specifice de încetare a contractului de achiziţii publice:</w:t>
            </w:r>
          </w:p>
          <w:p w:rsidR="00E22640" w:rsidRPr="00BA76A2" w:rsidRDefault="00F168DC" w:rsidP="00E22640">
            <w:pPr>
              <w:pStyle w:val="af2"/>
              <w:tabs>
                <w:tab w:val="left" w:pos="567"/>
                <w:tab w:val="left" w:pos="2070"/>
              </w:tabs>
              <w:ind w:firstLine="284"/>
              <w:rPr>
                <w:lang w:val="en-US"/>
              </w:rPr>
            </w:pPr>
            <w:r w:rsidRPr="00BA76A2">
              <w:rPr>
                <w:lang w:val="en-US"/>
              </w:rPr>
              <w:t>Beneficiarul</w:t>
            </w:r>
            <w:r w:rsidR="00E22640" w:rsidRPr="00BA76A2">
              <w:rPr>
                <w:lang w:val="en-US"/>
              </w:rPr>
              <w:t xml:space="preserve"> are dreptul de a </w:t>
            </w:r>
            <w:r w:rsidR="0060188C" w:rsidRPr="00BA76A2">
              <w:rPr>
                <w:lang w:val="en-US"/>
              </w:rPr>
              <w:t>rezolvi</w:t>
            </w:r>
            <w:r w:rsidR="00E22640" w:rsidRPr="00BA76A2">
              <w:rPr>
                <w:lang w:val="en-US"/>
              </w:rPr>
              <w:t>unilateral un contract de achiziţii publice în perioada de valabilitate a acestuia în una dintre următoarele situaţii:</w:t>
            </w:r>
          </w:p>
          <w:p w:rsidR="00E22640" w:rsidRPr="00BA76A2" w:rsidRDefault="00E22640" w:rsidP="00E22640">
            <w:pPr>
              <w:pStyle w:val="af2"/>
              <w:tabs>
                <w:tab w:val="left" w:pos="567"/>
                <w:tab w:val="left" w:pos="2070"/>
              </w:tabs>
              <w:rPr>
                <w:lang w:val="en-US"/>
              </w:rPr>
            </w:pPr>
            <w:r w:rsidRPr="00BA76A2">
              <w:rPr>
                <w:lang w:val="en-US"/>
              </w:rPr>
              <w:t xml:space="preserve">    a) contractantul se afla, la momentul atribuirii lui, în una dintre situaţiile care ar fi determinat excluderea sa din proce</w:t>
            </w:r>
            <w:r w:rsidR="00C33344" w:rsidRPr="00BA76A2">
              <w:rPr>
                <w:lang w:val="en-US"/>
              </w:rPr>
              <w:t>dura de atribuire potrivit art.</w:t>
            </w:r>
            <w:r w:rsidRPr="00BA76A2">
              <w:rPr>
                <w:lang w:val="en-US"/>
              </w:rPr>
              <w:t>19</w:t>
            </w:r>
            <w:r w:rsidR="00802287" w:rsidRPr="00BA76A2">
              <w:rPr>
                <w:lang w:val="en-US"/>
              </w:rPr>
              <w:t xml:space="preserve"> al Legii </w:t>
            </w:r>
            <w:r w:rsidR="0060188C" w:rsidRPr="00BA76A2">
              <w:rPr>
                <w:lang w:val="en-US"/>
              </w:rPr>
              <w:t>nr.</w:t>
            </w:r>
            <w:r w:rsidR="00802287" w:rsidRPr="00BA76A2">
              <w:rPr>
                <w:lang w:val="en-US"/>
              </w:rPr>
              <w:t>131/2015 privind achizițiile publice</w:t>
            </w:r>
            <w:r w:rsidRPr="00BA76A2">
              <w:rPr>
                <w:lang w:val="en-US"/>
              </w:rPr>
              <w:t>;</w:t>
            </w:r>
          </w:p>
          <w:p w:rsidR="00E22640" w:rsidRPr="00BA76A2" w:rsidRDefault="00E22640" w:rsidP="00E22640">
            <w:pPr>
              <w:pStyle w:val="af2"/>
              <w:tabs>
                <w:tab w:val="left" w:pos="567"/>
                <w:tab w:val="left" w:pos="2070"/>
              </w:tabs>
              <w:rPr>
                <w:lang w:val="en-US"/>
              </w:rPr>
            </w:pPr>
            <w:r w:rsidRPr="00BA76A2">
              <w:rPr>
                <w:lang w:val="en-US"/>
              </w:rPr>
              <w:t xml:space="preserve">    b) contractul a făcut obiectul unei modificări substanțiale care necesita o nouă procedură de achiziție publică în conformitate cu art. 76</w:t>
            </w:r>
            <w:r w:rsidR="00802287" w:rsidRPr="00BA76A2">
              <w:rPr>
                <w:lang w:val="en-US"/>
              </w:rPr>
              <w:t xml:space="preserve"> al Legii </w:t>
            </w:r>
            <w:r w:rsidR="0060188C" w:rsidRPr="00BA76A2">
              <w:rPr>
                <w:lang w:val="en-US"/>
              </w:rPr>
              <w:t>nr.</w:t>
            </w:r>
            <w:r w:rsidR="00802287" w:rsidRPr="00BA76A2">
              <w:rPr>
                <w:lang w:val="en-US"/>
              </w:rPr>
              <w:t>131/2015 privind achizițiile publice</w:t>
            </w:r>
            <w:r w:rsidRPr="00BA76A2">
              <w:rPr>
                <w:lang w:val="en-US"/>
              </w:rPr>
              <w:t>;</w:t>
            </w:r>
          </w:p>
          <w:p w:rsidR="00E22640" w:rsidRPr="00BA76A2" w:rsidRDefault="00E22640" w:rsidP="00E22640">
            <w:pPr>
              <w:pStyle w:val="af2"/>
              <w:tabs>
                <w:tab w:val="left" w:pos="567"/>
                <w:tab w:val="left" w:pos="2070"/>
              </w:tabs>
              <w:rPr>
                <w:lang w:val="en-US"/>
              </w:rPr>
            </w:pPr>
            <w:r w:rsidRPr="00BA76A2">
              <w:rPr>
                <w:lang w:val="en-US"/>
              </w:rPr>
              <w:t xml:space="preserve">    c) contractul nu ar fi trebuit să fie atribui</w:t>
            </w:r>
            <w:r w:rsidR="00C33344" w:rsidRPr="00BA76A2">
              <w:rPr>
                <w:lang w:val="en-US"/>
              </w:rPr>
              <w:t>t contractantului respectiv, avâ</w:t>
            </w:r>
            <w:r w:rsidRPr="00BA76A2">
              <w:rPr>
                <w:lang w:val="en-US"/>
              </w:rPr>
              <w:t xml:space="preserve">nd în vedere o încălcare gravă a obligaţiilor ce rezultă din </w:t>
            </w:r>
            <w:r w:rsidR="00802287" w:rsidRPr="00BA76A2">
              <w:rPr>
                <w:lang w:val="en-US"/>
              </w:rPr>
              <w:t xml:space="preserve">Legea </w:t>
            </w:r>
            <w:r w:rsidR="0060188C" w:rsidRPr="00BA76A2">
              <w:rPr>
                <w:lang w:val="en-US"/>
              </w:rPr>
              <w:t>nr.</w:t>
            </w:r>
            <w:r w:rsidR="00802287" w:rsidRPr="00BA76A2">
              <w:rPr>
                <w:lang w:val="en-US"/>
              </w:rPr>
              <w:t>131/2015 priviind achizițiile publice</w:t>
            </w:r>
            <w:r w:rsidRPr="00BA76A2">
              <w:rPr>
                <w:lang w:val="en-US"/>
              </w:rPr>
              <w:t xml:space="preserve"> și/sau tratatele internaţionale la care Republica Moldova este parte, care a fost constatată printr-o decizie a unei instanțe judecătorești naționale sau, după caz, internaționale.</w:t>
            </w:r>
          </w:p>
          <w:p w:rsidR="00E22640" w:rsidRPr="00BA76A2"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13.1. </w:t>
            </w:r>
            <w:r w:rsidR="00460653" w:rsidRPr="00BA76A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A76A2" w:rsidRDefault="007323B6" w:rsidP="002F556B">
            <w:pPr>
              <w:pStyle w:val="af2"/>
              <w:numPr>
                <w:ilvl w:val="1"/>
                <w:numId w:val="17"/>
              </w:numPr>
              <w:tabs>
                <w:tab w:val="left" w:pos="567"/>
              </w:tabs>
              <w:ind w:left="0" w:hanging="567"/>
              <w:rPr>
                <w:lang w:val="en-US"/>
              </w:rPr>
            </w:pPr>
            <w:r w:rsidRPr="00BA76A2">
              <w:rPr>
                <w:lang w:val="en-US"/>
              </w:rPr>
              <w:t xml:space="preserve">13.2. </w:t>
            </w:r>
            <w:r w:rsidR="00460653" w:rsidRPr="00BA76A2">
              <w:rPr>
                <w:lang w:val="en-US"/>
              </w:rPr>
              <w:t>Documentele contractului vor fi întocmite în limba română.</w:t>
            </w:r>
          </w:p>
          <w:p w:rsidR="00D379F6" w:rsidRPr="00BA76A2" w:rsidRDefault="007323B6" w:rsidP="002F556B">
            <w:pPr>
              <w:pStyle w:val="af2"/>
              <w:numPr>
                <w:ilvl w:val="1"/>
                <w:numId w:val="17"/>
              </w:numPr>
              <w:tabs>
                <w:tab w:val="left" w:pos="567"/>
              </w:tabs>
              <w:ind w:left="0" w:hanging="567"/>
              <w:rPr>
                <w:lang w:val="en-US"/>
              </w:rPr>
            </w:pPr>
            <w:r w:rsidRPr="00BA76A2">
              <w:rPr>
                <w:lang w:val="en-US"/>
              </w:rPr>
              <w:t>13.</w:t>
            </w:r>
            <w:r w:rsidR="001873A6" w:rsidRPr="00BA76A2">
              <w:rPr>
                <w:lang w:val="en-US"/>
              </w:rPr>
              <w:t>3</w:t>
            </w:r>
            <w:r w:rsidRPr="00BA76A2">
              <w:rPr>
                <w:lang w:val="en-US"/>
              </w:rPr>
              <w:t xml:space="preserve">. </w:t>
            </w:r>
            <w:r w:rsidR="00D379F6" w:rsidRPr="00BA76A2">
              <w:rPr>
                <w:lang w:val="en-US"/>
              </w:rPr>
              <w:t>Prezentul Contract reprezintă acordul de voinţă al părţilorşi se consideră semnat la data aplicării ultimei semnături de către una dintre părți.</w:t>
            </w:r>
          </w:p>
          <w:p w:rsidR="00460653" w:rsidRPr="00BA76A2" w:rsidRDefault="007323B6" w:rsidP="002F556B">
            <w:pPr>
              <w:pStyle w:val="af2"/>
              <w:numPr>
                <w:ilvl w:val="1"/>
                <w:numId w:val="17"/>
              </w:numPr>
              <w:tabs>
                <w:tab w:val="left" w:pos="567"/>
                <w:tab w:val="left" w:pos="4005"/>
              </w:tabs>
              <w:ind w:left="0" w:hanging="567"/>
              <w:contextualSpacing/>
              <w:rPr>
                <w:lang w:val="en-US"/>
              </w:rPr>
            </w:pPr>
            <w:r w:rsidRPr="00BA76A2">
              <w:rPr>
                <w:lang w:val="en-US"/>
              </w:rPr>
              <w:t>13.</w:t>
            </w:r>
            <w:r w:rsidR="001873A6" w:rsidRPr="00BA76A2">
              <w:rPr>
                <w:lang w:val="en-US"/>
              </w:rPr>
              <w:t>4</w:t>
            </w:r>
            <w:r w:rsidRPr="00BA76A2">
              <w:rPr>
                <w:lang w:val="en-US"/>
              </w:rPr>
              <w:t xml:space="preserve">. </w:t>
            </w:r>
            <w:r w:rsidR="00D379F6" w:rsidRPr="00BA76A2">
              <w:rPr>
                <w:lang w:val="en-US"/>
              </w:rPr>
              <w:t xml:space="preserve">Pentru confirmarea celor menţionate, </w:t>
            </w:r>
            <w:r w:rsidR="009D3792" w:rsidRPr="00BA76A2">
              <w:rPr>
                <w:lang w:val="en-US"/>
              </w:rPr>
              <w:t>p</w:t>
            </w:r>
            <w:r w:rsidR="00D379F6" w:rsidRPr="00BA76A2">
              <w:rPr>
                <w:lang w:val="en-US"/>
              </w:rPr>
              <w:t xml:space="preserve">ărţile au semnat prezentul Contract în conformitate cu legislaţia Republicii Moldova, la data şi anul indicate, </w:t>
            </w:r>
            <w:r w:rsidR="00460653" w:rsidRPr="00BA76A2">
              <w:rPr>
                <w:lang w:val="en-US"/>
              </w:rPr>
              <w:t xml:space="preserve">fiind valabil până la </w:t>
            </w:r>
            <w:r w:rsidR="00684D44" w:rsidRPr="00BA76A2">
              <w:rPr>
                <w:lang w:val="en-US"/>
              </w:rPr>
              <w:t>……./</w:t>
            </w:r>
            <w:r w:rsidR="00D379F6" w:rsidRPr="00BA76A2">
              <w:rPr>
                <w:lang w:val="en-US"/>
              </w:rPr>
              <w:t>recepția finală a lucrărilor</w:t>
            </w:r>
            <w:r w:rsidR="00460653" w:rsidRPr="00BA76A2">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25"/>
              <w:gridCol w:w="4559"/>
              <w:gridCol w:w="343"/>
            </w:tblGrid>
            <w:tr w:rsidR="00460653" w:rsidRPr="00EC30C2" w:rsidTr="002D5D26">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gridSpan w:val="3"/>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2D5D26">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gridSpan w:val="3"/>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D5D26">
              <w:trPr>
                <w:trHeight w:val="713"/>
                <w:jc w:val="center"/>
              </w:trPr>
              <w:tc>
                <w:tcPr>
                  <w:tcW w:w="5163" w:type="dxa"/>
                  <w:tcBorders>
                    <w:top w:val="nil"/>
                    <w:left w:val="nil"/>
                    <w:bottom w:val="nil"/>
                    <w:right w:val="nil"/>
                  </w:tcBorders>
                  <w:vAlign w:val="center"/>
                </w:tcPr>
                <w:p w:rsidR="00D76BD0" w:rsidRDefault="002D5D26" w:rsidP="002D5D26">
                  <w:pPr>
                    <w:tabs>
                      <w:tab w:val="left" w:pos="1134"/>
                      <w:tab w:val="left" w:pos="4680"/>
                      <w:tab w:val="left" w:pos="7020"/>
                    </w:tabs>
                    <w:suppressAutoHyphens/>
                    <w:jc w:val="center"/>
                  </w:pPr>
                  <w:r>
                    <w:t>Semnăturile   părților</w:t>
                  </w:r>
                </w:p>
                <w:p w:rsidR="002D5D26" w:rsidRDefault="002D5D26" w:rsidP="002D5D26">
                  <w:pPr>
                    <w:tabs>
                      <w:tab w:val="left" w:pos="1134"/>
                      <w:tab w:val="left" w:pos="4680"/>
                      <w:tab w:val="left" w:pos="7020"/>
                    </w:tabs>
                    <w:suppressAutoHyphens/>
                    <w:jc w:val="center"/>
                  </w:pPr>
                </w:p>
                <w:p w:rsidR="002D5D26" w:rsidRPr="00FF430B" w:rsidRDefault="002D5D26" w:rsidP="002D5D26">
                  <w:pPr>
                    <w:tabs>
                      <w:tab w:val="left" w:pos="1134"/>
                      <w:tab w:val="left" w:pos="4680"/>
                      <w:tab w:val="left" w:pos="7020"/>
                    </w:tabs>
                    <w:suppressAutoHyphens/>
                    <w:jc w:val="center"/>
                  </w:pPr>
                  <w:r w:rsidRPr="00FF430B">
                    <w:rPr>
                      <w:b/>
                    </w:rPr>
                    <w:t>ANTREPRENOR</w:t>
                  </w:r>
                </w:p>
              </w:tc>
              <w:tc>
                <w:tcPr>
                  <w:tcW w:w="4927" w:type="dxa"/>
                  <w:gridSpan w:val="3"/>
                  <w:tcBorders>
                    <w:top w:val="nil"/>
                    <w:left w:val="nil"/>
                    <w:bottom w:val="nil"/>
                    <w:right w:val="nil"/>
                  </w:tcBorders>
                  <w:vAlign w:val="center"/>
                </w:tcPr>
                <w:p w:rsidR="002D5D26" w:rsidRDefault="002D5D26" w:rsidP="002D5D26">
                  <w:pPr>
                    <w:tabs>
                      <w:tab w:val="left" w:pos="1134"/>
                      <w:tab w:val="left" w:pos="4680"/>
                      <w:tab w:val="left" w:pos="7020"/>
                    </w:tabs>
                    <w:suppressAutoHyphens/>
                    <w:jc w:val="both"/>
                  </w:pPr>
                </w:p>
                <w:p w:rsidR="00D76BD0" w:rsidRDefault="00D76BD0" w:rsidP="002D5D26"/>
                <w:p w:rsidR="002D5D26" w:rsidRPr="002D5D26" w:rsidRDefault="002D5D26" w:rsidP="002D5D26">
                  <w:r>
                    <w:t xml:space="preserve">                          </w:t>
                  </w:r>
                  <w:r w:rsidRPr="00FF430B">
                    <w:rPr>
                      <w:b/>
                    </w:rPr>
                    <w:t>BENEFICIAR</w:t>
                  </w:r>
                </w:p>
              </w:tc>
            </w:tr>
            <w:tr w:rsidR="00460653" w:rsidRPr="00EC30C2" w:rsidTr="002D5D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2D5D26" w:rsidRDefault="002D5D26" w:rsidP="000C5DFB">
            <w:pPr>
              <w:jc w:val="right"/>
              <w:rPr>
                <w:noProof w:val="0"/>
              </w:rPr>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BA76A2" w:rsidRDefault="008A2F19" w:rsidP="004A5F0C">
            <w:pPr>
              <w:pStyle w:val="af2"/>
              <w:numPr>
                <w:ilvl w:val="0"/>
                <w:numId w:val="37"/>
              </w:numPr>
              <w:tabs>
                <w:tab w:val="clear" w:pos="1854"/>
                <w:tab w:val="left" w:pos="0"/>
                <w:tab w:val="num" w:pos="1135"/>
                <w:tab w:val="left" w:pos="2070"/>
              </w:tabs>
              <w:ind w:left="0" w:firstLine="710"/>
              <w:rPr>
                <w:lang w:val="en-US"/>
              </w:rPr>
            </w:pPr>
            <w:r w:rsidRPr="00BA76A2">
              <w:rPr>
                <w:lang w:val="en-US"/>
              </w:rPr>
              <w:t>contractul a făcut obiectul unei modificări substanțiale care necesita o nouă procedură de achiziție publi</w:t>
            </w:r>
            <w:r w:rsidR="00283820" w:rsidRPr="00BA76A2">
              <w:rPr>
                <w:lang w:val="en-US"/>
              </w:rPr>
              <w:t>că în conformitate cu art.</w:t>
            </w:r>
            <w:r w:rsidRPr="00BA76A2">
              <w:rPr>
                <w:lang w:val="en-US"/>
              </w:rPr>
              <w:t xml:space="preserve">76 al Legii </w:t>
            </w:r>
            <w:r w:rsidR="00E10240" w:rsidRPr="00BA76A2">
              <w:rPr>
                <w:lang w:val="en-US"/>
              </w:rPr>
              <w:t>nr.</w:t>
            </w:r>
            <w:r w:rsidRPr="00BA76A2">
              <w:rPr>
                <w:lang w:val="en-US"/>
              </w:rPr>
              <w:t>131/2015 privind achizițiile publice;</w:t>
            </w:r>
          </w:p>
          <w:p w:rsidR="00AD32DD" w:rsidRPr="00BA76A2" w:rsidRDefault="008A2F19" w:rsidP="004A5F0C">
            <w:pPr>
              <w:pStyle w:val="af2"/>
              <w:numPr>
                <w:ilvl w:val="0"/>
                <w:numId w:val="37"/>
              </w:numPr>
              <w:tabs>
                <w:tab w:val="clear" w:pos="1854"/>
                <w:tab w:val="left" w:pos="0"/>
                <w:tab w:val="num" w:pos="1135"/>
                <w:tab w:val="left" w:pos="2070"/>
              </w:tabs>
              <w:ind w:left="0" w:firstLine="710"/>
              <w:rPr>
                <w:lang w:val="en-US"/>
              </w:rPr>
            </w:pPr>
            <w:r w:rsidRPr="00BA76A2">
              <w:rPr>
                <w:lang w:val="en-US"/>
              </w:rPr>
              <w:t xml:space="preserve">contractul nu </w:t>
            </w:r>
            <w:r w:rsidR="00073EB7" w:rsidRPr="00BA76A2">
              <w:rPr>
                <w:lang w:val="en-US"/>
              </w:rPr>
              <w:t>urma</w:t>
            </w:r>
            <w:r w:rsidRPr="00BA76A2">
              <w:rPr>
                <w:lang w:val="en-US"/>
              </w:rPr>
              <w:t xml:space="preserve"> să fie atribuit contractantului respectiv, avînd în vedere o încălcare gravă a obligaţiilor ce rezultă din Legea </w:t>
            </w:r>
            <w:r w:rsidR="00E10240" w:rsidRPr="00BA76A2">
              <w:rPr>
                <w:lang w:val="en-US"/>
              </w:rPr>
              <w:t>nr.</w:t>
            </w:r>
            <w:r w:rsidRPr="00BA76A2">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A76A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lastRenderedPageBreak/>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DF6" w:rsidRDefault="00E71DF6" w:rsidP="00A20ACF">
      <w:r>
        <w:separator/>
      </w:r>
    </w:p>
  </w:endnote>
  <w:endnote w:type="continuationSeparator" w:id="1">
    <w:p w:rsidR="00E71DF6" w:rsidRDefault="00E71DF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01FC1">
        <w:pPr>
          <w:pStyle w:val="a4"/>
          <w:jc w:val="right"/>
        </w:pPr>
        <w:r>
          <w:fldChar w:fldCharType="begin"/>
        </w:r>
        <w:r w:rsidR="008F1D40">
          <w:instrText xml:space="preserve"> PAGE   \* MERGEFORMAT </w:instrText>
        </w:r>
        <w:r>
          <w:fldChar w:fldCharType="separate"/>
        </w:r>
        <w:r w:rsidR="005105E7">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DF6" w:rsidRDefault="00E71DF6" w:rsidP="00A20ACF">
      <w:r>
        <w:separator/>
      </w:r>
    </w:p>
  </w:footnote>
  <w:footnote w:type="continuationSeparator" w:id="1">
    <w:p w:rsidR="00E71DF6" w:rsidRDefault="00E71DF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E2C"/>
    <w:rsid w:val="0002022A"/>
    <w:rsid w:val="00021BB8"/>
    <w:rsid w:val="00022311"/>
    <w:rsid w:val="00022B73"/>
    <w:rsid w:val="00022B7E"/>
    <w:rsid w:val="00026A54"/>
    <w:rsid w:val="00027875"/>
    <w:rsid w:val="00030A1C"/>
    <w:rsid w:val="0003159B"/>
    <w:rsid w:val="00031FB5"/>
    <w:rsid w:val="00032137"/>
    <w:rsid w:val="000323EB"/>
    <w:rsid w:val="00032ECE"/>
    <w:rsid w:val="00033577"/>
    <w:rsid w:val="000345E0"/>
    <w:rsid w:val="000347CA"/>
    <w:rsid w:val="00034B21"/>
    <w:rsid w:val="00034C2A"/>
    <w:rsid w:val="0003591A"/>
    <w:rsid w:val="00040A35"/>
    <w:rsid w:val="00040E78"/>
    <w:rsid w:val="00040EA0"/>
    <w:rsid w:val="0004670D"/>
    <w:rsid w:val="00046CEA"/>
    <w:rsid w:val="00050E70"/>
    <w:rsid w:val="0005316F"/>
    <w:rsid w:val="00054AD8"/>
    <w:rsid w:val="00057F3A"/>
    <w:rsid w:val="00064810"/>
    <w:rsid w:val="00064AD9"/>
    <w:rsid w:val="00065226"/>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80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5D5"/>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B5D"/>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CDE"/>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D26"/>
    <w:rsid w:val="002D6E71"/>
    <w:rsid w:val="002D7857"/>
    <w:rsid w:val="002E1640"/>
    <w:rsid w:val="002E20CD"/>
    <w:rsid w:val="002E3D41"/>
    <w:rsid w:val="002E48BE"/>
    <w:rsid w:val="002E4970"/>
    <w:rsid w:val="002E5B20"/>
    <w:rsid w:val="002E6BB0"/>
    <w:rsid w:val="002E7992"/>
    <w:rsid w:val="002F03E2"/>
    <w:rsid w:val="002F0B6E"/>
    <w:rsid w:val="002F35DE"/>
    <w:rsid w:val="002F556B"/>
    <w:rsid w:val="002F638E"/>
    <w:rsid w:val="002F6A1E"/>
    <w:rsid w:val="00302287"/>
    <w:rsid w:val="0030652C"/>
    <w:rsid w:val="00311239"/>
    <w:rsid w:val="0031215E"/>
    <w:rsid w:val="003129A3"/>
    <w:rsid w:val="00313025"/>
    <w:rsid w:val="00314444"/>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2CB2"/>
    <w:rsid w:val="003534BD"/>
    <w:rsid w:val="003538D7"/>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244"/>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E37"/>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FC1"/>
    <w:rsid w:val="00502EFF"/>
    <w:rsid w:val="00507348"/>
    <w:rsid w:val="005076B6"/>
    <w:rsid w:val="005105E7"/>
    <w:rsid w:val="005113AD"/>
    <w:rsid w:val="005124FD"/>
    <w:rsid w:val="0051370B"/>
    <w:rsid w:val="005139AA"/>
    <w:rsid w:val="00514C0C"/>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94F"/>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ABD"/>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790"/>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77B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6A2"/>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99B"/>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5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DF6"/>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85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5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F24A5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25615</Words>
  <Characters>146006</Characters>
  <Application>Microsoft Office Word</Application>
  <DocSecurity>0</DocSecurity>
  <Lines>1216</Lines>
  <Paragraphs>342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2022-04-02T08:54:00Z</dcterms:created>
  <dcterms:modified xsi:type="dcterms:W3CDTF">2022-04-02T08:54:00Z</dcterms:modified>
</cp:coreProperties>
</file>