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6946BE" w:rsidRPr="006946BE">
        <w:rPr>
          <w:rFonts w:eastAsia="Times New Roman" w:cs="Times New Roman"/>
          <w:b/>
          <w:szCs w:val="28"/>
          <w:u w:val="single"/>
          <w:lang w:eastAsia="ru-RU"/>
        </w:rPr>
        <w:t>Закупка продуктов питания (овощей, фруктов) для детских дошкольных учреждений примарии г. Вулканешты на3 квартал 2026 год.</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6946BE" w:rsidRPr="006946BE">
        <w:rPr>
          <w:rFonts w:cs="Times New Roman"/>
          <w:color w:val="333333"/>
          <w:sz w:val="24"/>
          <w:szCs w:val="24"/>
          <w:shd w:val="clear" w:color="auto" w:fill="FFFFFF"/>
        </w:rPr>
        <w:t>15300000-1</w:t>
      </w:r>
      <w:r w:rsidR="006946BE">
        <w:rPr>
          <w:rFonts w:ascii="Helvetica" w:hAnsi="Helvetica" w:cs="Helvetica"/>
          <w:color w:val="333333"/>
          <w:sz w:val="23"/>
          <w:szCs w:val="23"/>
          <w:shd w:val="clear" w:color="auto" w:fill="FFFFFF"/>
        </w:rPr>
        <w:t xml:space="preserve"> </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lastRenderedPageBreak/>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lastRenderedPageBreak/>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lastRenderedPageBreak/>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lastRenderedPageBreak/>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 xml:space="preserve">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w:t>
      </w:r>
      <w:r>
        <w:lastRenderedPageBreak/>
        <w:t>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lastRenderedPageBreak/>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lastRenderedPageBreak/>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lastRenderedPageBreak/>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w:t>
      </w:r>
      <w:r>
        <w:lastRenderedPageBreak/>
        <w:t xml:space="preserve">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w:t>
      </w:r>
      <w:r>
        <w:lastRenderedPageBreak/>
        <w:t xml:space="preserve">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w:t>
      </w:r>
      <w:r>
        <w:lastRenderedPageBreak/>
        <w:t>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w:t>
      </w:r>
      <w:r>
        <w:lastRenderedPageBreak/>
        <w:t xml:space="preserve">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w:t>
      </w:r>
      <w:r>
        <w:lastRenderedPageBreak/>
        <w:t>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 xml:space="preserve">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w:t>
      </w:r>
      <w:r>
        <w:lastRenderedPageBreak/>
        <w:t>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 xml:space="preserve">Арифметические ошибки исправляются следующим образом: если есть расхождение между ценой за единицу измерения и общей ценой (которая получается </w:t>
      </w:r>
      <w:r>
        <w:lastRenderedPageBreak/>
        <w:t>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w:t>
      </w:r>
      <w:r>
        <w:lastRenderedPageBreak/>
        <w:t xml:space="preserve">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w:t>
      </w:r>
      <w:r>
        <w:lastRenderedPageBreak/>
        <w:t>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lastRenderedPageBreak/>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6946BE" w:rsidRPr="006946BE" w:rsidTr="00201864">
        <w:trPr>
          <w:jc w:val="center"/>
        </w:trPr>
        <w:tc>
          <w:tcPr>
            <w:tcW w:w="9785" w:type="dxa"/>
            <w:tcBorders>
              <w:top w:val="nil"/>
              <w:left w:val="nil"/>
              <w:bottom w:val="nil"/>
              <w:right w:val="nil"/>
            </w:tcBorders>
            <w:tcMar>
              <w:top w:w="15" w:type="dxa"/>
              <w:left w:w="45" w:type="dxa"/>
              <w:bottom w:w="15" w:type="dxa"/>
              <w:right w:w="45" w:type="dxa"/>
            </w:tcMar>
            <w:hideMark/>
          </w:tcPr>
          <w:p w:rsidR="006946BE" w:rsidRPr="006946BE" w:rsidRDefault="006946BE" w:rsidP="006946BE">
            <w:pPr>
              <w:spacing w:after="0"/>
              <w:jc w:val="right"/>
              <w:rPr>
                <w:rFonts w:eastAsia="Times New Roman" w:cs="Times New Roman"/>
                <w:sz w:val="24"/>
                <w:szCs w:val="24"/>
                <w:lang w:eastAsia="ru-RU"/>
              </w:rPr>
            </w:pPr>
            <w:r w:rsidRPr="006946BE">
              <w:rPr>
                <w:rFonts w:eastAsia="Times New Roman" w:cs="Times New Roman"/>
                <w:sz w:val="24"/>
                <w:szCs w:val="24"/>
                <w:lang w:eastAsia="ru-RU"/>
              </w:rPr>
              <w:t>Приложение № 2</w:t>
            </w:r>
          </w:p>
          <w:p w:rsidR="006946BE" w:rsidRPr="006946BE" w:rsidRDefault="006946BE" w:rsidP="006946BE">
            <w:pPr>
              <w:spacing w:after="0"/>
              <w:jc w:val="right"/>
              <w:rPr>
                <w:rFonts w:eastAsia="Times New Roman" w:cs="Times New Roman"/>
                <w:sz w:val="24"/>
                <w:szCs w:val="24"/>
                <w:lang w:eastAsia="ru-RU"/>
              </w:rPr>
            </w:pPr>
            <w:r w:rsidRPr="006946BE">
              <w:rPr>
                <w:rFonts w:eastAsia="Times New Roman" w:cs="Times New Roman"/>
                <w:sz w:val="24"/>
                <w:szCs w:val="24"/>
                <w:lang w:eastAsia="ru-RU"/>
              </w:rPr>
              <w:t xml:space="preserve">к Стандартной документации </w:t>
            </w:r>
          </w:p>
          <w:p w:rsidR="006946BE" w:rsidRPr="006946BE" w:rsidRDefault="006946BE" w:rsidP="006946BE">
            <w:pPr>
              <w:spacing w:after="0"/>
              <w:jc w:val="right"/>
              <w:rPr>
                <w:rFonts w:eastAsia="Times New Roman" w:cs="Times New Roman"/>
                <w:sz w:val="24"/>
                <w:szCs w:val="24"/>
                <w:lang w:eastAsia="ru-RU"/>
              </w:rPr>
            </w:pPr>
            <w:r w:rsidRPr="006946BE">
              <w:rPr>
                <w:rFonts w:eastAsia="Times New Roman" w:cs="Times New Roman"/>
                <w:sz w:val="24"/>
                <w:szCs w:val="24"/>
                <w:lang w:eastAsia="ru-RU"/>
              </w:rPr>
              <w:t>№ 115 от 15 сентября 2021 г.</w:t>
            </w:r>
          </w:p>
          <w:p w:rsidR="006946BE" w:rsidRPr="006946BE" w:rsidRDefault="006946BE" w:rsidP="006946BE">
            <w:pPr>
              <w:spacing w:after="0"/>
              <w:jc w:val="right"/>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0"/>
              <w:jc w:val="center"/>
              <w:rPr>
                <w:rFonts w:eastAsia="Times New Roman" w:cs="Times New Roman"/>
                <w:b/>
                <w:bCs/>
                <w:sz w:val="24"/>
                <w:szCs w:val="24"/>
                <w:lang w:eastAsia="ru-RU"/>
              </w:rPr>
            </w:pPr>
            <w:r w:rsidRPr="006946BE">
              <w:rPr>
                <w:rFonts w:eastAsia="Times New Roman" w:cs="Times New Roman"/>
                <w:b/>
                <w:bCs/>
                <w:sz w:val="24"/>
                <w:szCs w:val="24"/>
                <w:lang w:eastAsia="ru-RU"/>
              </w:rPr>
              <w:t>ОБЪЯВЛЕНИЕ НА УЧАСТИЕ, В ТОМ ЧИСЛЕ ДЛЯ ПРОЦЕДУР</w:t>
            </w:r>
          </w:p>
          <w:p w:rsidR="006946BE" w:rsidRPr="006946BE" w:rsidRDefault="006946BE" w:rsidP="006946BE">
            <w:pPr>
              <w:spacing w:after="0"/>
              <w:jc w:val="center"/>
              <w:rPr>
                <w:rFonts w:eastAsia="Times New Roman" w:cs="Times New Roman"/>
                <w:b/>
                <w:bCs/>
                <w:sz w:val="24"/>
                <w:szCs w:val="24"/>
                <w:lang w:eastAsia="ru-RU"/>
              </w:rPr>
            </w:pPr>
            <w:r w:rsidRPr="006946BE">
              <w:rPr>
                <w:rFonts w:eastAsia="Times New Roman" w:cs="Times New Roman"/>
                <w:b/>
                <w:bCs/>
                <w:sz w:val="24"/>
                <w:szCs w:val="24"/>
                <w:lang w:eastAsia="ru-RU"/>
              </w:rPr>
              <w:t>ПРЕДВАРИТЕЛЬНОГО ОТБОРА/ПЕРЕГОВОРНЫХ ПРОЦЕДУР</w:t>
            </w:r>
          </w:p>
          <w:p w:rsidR="006946BE" w:rsidRPr="006946BE" w:rsidRDefault="006946BE" w:rsidP="006946BE">
            <w:pPr>
              <w:spacing w:after="0"/>
              <w:jc w:val="center"/>
              <w:rPr>
                <w:rFonts w:eastAsia="Times New Roman" w:cs="Times New Roman"/>
                <w:sz w:val="24"/>
                <w:szCs w:val="24"/>
                <w:lang w:eastAsia="ru-RU"/>
              </w:rPr>
            </w:pP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sz w:val="24"/>
                <w:szCs w:val="24"/>
                <w:lang w:eastAsia="ru-RU"/>
              </w:rPr>
              <w:t xml:space="preserve">О покупке </w:t>
            </w:r>
            <w:r w:rsidRPr="006946BE">
              <w:rPr>
                <w:rFonts w:eastAsia="Times New Roman" w:cs="Times New Roman"/>
                <w:b/>
                <w:szCs w:val="28"/>
                <w:u w:val="single"/>
                <w:lang w:eastAsia="ru-RU"/>
              </w:rPr>
              <w:t>Закупка продуктов питания (овощей, фруктов) для детских дошкольных учреждений примарии г. Вулканешты на3 квартал 2026 год.</w:t>
            </w: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200" w:line="276" w:lineRule="auto"/>
              <w:rPr>
                <w:rFonts w:eastAsia="Times New Roman" w:cs="Times New Roman"/>
                <w:sz w:val="24"/>
                <w:szCs w:val="24"/>
                <w:lang w:eastAsia="ru-RU"/>
              </w:rPr>
            </w:pPr>
            <w:r w:rsidRPr="006946BE">
              <w:rPr>
                <w:rFonts w:eastAsia="Times New Roman" w:cs="Times New Roman"/>
                <w:sz w:val="24"/>
                <w:szCs w:val="24"/>
                <w:lang w:eastAsia="ru-RU"/>
              </w:rPr>
              <w:t>через процедуру закупки открытые торги</w:t>
            </w:r>
          </w:p>
          <w:p w:rsidR="006946BE" w:rsidRPr="006946BE" w:rsidRDefault="006946BE" w:rsidP="006946BE">
            <w:pPr>
              <w:spacing w:after="200" w:line="276" w:lineRule="auto"/>
              <w:rPr>
                <w:rFonts w:eastAsia="Times New Roman" w:cs="Times New Roman"/>
                <w:sz w:val="24"/>
                <w:szCs w:val="24"/>
                <w:lang w:eastAsia="ru-RU"/>
              </w:rPr>
            </w:pPr>
            <w:r w:rsidRPr="006946BE">
              <w:rPr>
                <w:rFonts w:eastAsia="Times New Roman" w:cs="Times New Roman"/>
                <w:sz w:val="24"/>
                <w:szCs w:val="24"/>
                <w:lang w:eastAsia="ru-RU"/>
              </w:rPr>
              <w:t>(вид закупочной процедуры)</w:t>
            </w: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b/>
                <w:bCs/>
                <w:sz w:val="24"/>
                <w:szCs w:val="24"/>
                <w:lang w:eastAsia="ru-RU"/>
              </w:rPr>
              <w:t>1.</w:t>
            </w:r>
            <w:r w:rsidRPr="006946BE">
              <w:rPr>
                <w:rFonts w:eastAsia="Times New Roman" w:cs="Times New Roman"/>
                <w:sz w:val="24"/>
                <w:szCs w:val="24"/>
                <w:lang w:eastAsia="ru-RU"/>
              </w:rPr>
              <w:t xml:space="preserve"> Наименование закупающего органа: </w:t>
            </w:r>
            <w:r w:rsidRPr="006946BE">
              <w:rPr>
                <w:rFonts w:eastAsia="Times New Roman" w:cs="Times New Roman"/>
                <w:b/>
                <w:sz w:val="24"/>
                <w:szCs w:val="24"/>
                <w:u w:val="single"/>
                <w:lang w:val="ro-RO" w:eastAsia="ru-RU"/>
              </w:rPr>
              <w:t xml:space="preserve">Примэрия </w:t>
            </w:r>
            <w:r w:rsidRPr="006946BE">
              <w:rPr>
                <w:rFonts w:eastAsia="Times New Roman" w:cs="Times New Roman"/>
                <w:b/>
                <w:sz w:val="24"/>
                <w:szCs w:val="24"/>
                <w:u w:val="single"/>
                <w:lang w:eastAsia="ru-RU"/>
              </w:rPr>
              <w:t>г. Вулканешты</w:t>
            </w:r>
          </w:p>
          <w:p w:rsidR="006946BE" w:rsidRPr="006946BE" w:rsidRDefault="006946BE" w:rsidP="006946BE">
            <w:pPr>
              <w:spacing w:after="0"/>
              <w:jc w:val="both"/>
              <w:rPr>
                <w:rFonts w:eastAsia="Times New Roman" w:cs="Times New Roman"/>
                <w:b/>
                <w:bCs/>
                <w:sz w:val="10"/>
                <w:szCs w:val="10"/>
                <w:lang w:eastAsia="ru-RU"/>
              </w:rPr>
            </w:pP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b/>
                <w:bCs/>
                <w:sz w:val="24"/>
                <w:szCs w:val="24"/>
                <w:lang w:eastAsia="ru-RU"/>
              </w:rPr>
              <w:t>2.</w:t>
            </w:r>
            <w:r w:rsidRPr="006946BE">
              <w:rPr>
                <w:rFonts w:eastAsia="Times New Roman" w:cs="Times New Roman"/>
                <w:sz w:val="24"/>
                <w:szCs w:val="24"/>
                <w:lang w:eastAsia="ru-RU"/>
              </w:rPr>
              <w:t xml:space="preserve"> IDNO: </w:t>
            </w:r>
            <w:r w:rsidRPr="006946BE">
              <w:rPr>
                <w:rFonts w:eastAsia="Times New Roman" w:cs="Times New Roman"/>
                <w:b/>
                <w:sz w:val="24"/>
                <w:szCs w:val="24"/>
                <w:lang w:eastAsia="ru-RU"/>
              </w:rPr>
              <w:t>1007601004353</w:t>
            </w:r>
          </w:p>
          <w:p w:rsidR="006946BE" w:rsidRPr="006946BE" w:rsidRDefault="006946BE" w:rsidP="006946BE">
            <w:pPr>
              <w:spacing w:after="0"/>
              <w:jc w:val="both"/>
              <w:rPr>
                <w:rFonts w:eastAsia="Times New Roman" w:cs="Times New Roman"/>
                <w:b/>
                <w:bCs/>
                <w:sz w:val="10"/>
                <w:szCs w:val="10"/>
                <w:lang w:eastAsia="ru-RU"/>
              </w:rPr>
            </w:pP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b/>
                <w:bCs/>
                <w:sz w:val="24"/>
                <w:szCs w:val="24"/>
                <w:lang w:eastAsia="ru-RU"/>
              </w:rPr>
              <w:t>3.</w:t>
            </w:r>
            <w:r w:rsidRPr="006946BE">
              <w:rPr>
                <w:rFonts w:eastAsia="Times New Roman" w:cs="Times New Roman"/>
                <w:sz w:val="24"/>
                <w:szCs w:val="24"/>
                <w:lang w:eastAsia="ru-RU"/>
              </w:rPr>
              <w:t xml:space="preserve"> Адрес: г. Вулканешты</w:t>
            </w:r>
            <w:r w:rsidRPr="006946BE">
              <w:rPr>
                <w:rFonts w:eastAsia="Times New Roman" w:cs="Times New Roman"/>
                <w:b/>
                <w:sz w:val="24"/>
                <w:szCs w:val="24"/>
                <w:lang w:eastAsia="ru-RU"/>
              </w:rPr>
              <w:t>, ул. Ленина, 75.</w:t>
            </w:r>
          </w:p>
          <w:p w:rsidR="006946BE" w:rsidRPr="006946BE" w:rsidRDefault="006946BE" w:rsidP="006946BE">
            <w:pPr>
              <w:spacing w:after="0"/>
              <w:jc w:val="both"/>
              <w:rPr>
                <w:rFonts w:eastAsia="Times New Roman" w:cs="Times New Roman"/>
                <w:b/>
                <w:bCs/>
                <w:sz w:val="10"/>
                <w:szCs w:val="10"/>
                <w:lang w:eastAsia="ru-RU"/>
              </w:rPr>
            </w:pP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b/>
                <w:bCs/>
                <w:sz w:val="24"/>
                <w:szCs w:val="24"/>
                <w:lang w:eastAsia="ru-RU"/>
              </w:rPr>
              <w:t>4.</w:t>
            </w:r>
            <w:r w:rsidRPr="006946BE">
              <w:rPr>
                <w:rFonts w:eastAsia="Times New Roman" w:cs="Times New Roman"/>
                <w:sz w:val="24"/>
                <w:szCs w:val="24"/>
                <w:lang w:eastAsia="ru-RU"/>
              </w:rPr>
              <w:t xml:space="preserve"> Номер телефона/факса: </w:t>
            </w:r>
            <w:r w:rsidRPr="006946BE">
              <w:rPr>
                <w:rFonts w:eastAsia="Times New Roman" w:cs="Times New Roman"/>
                <w:b/>
                <w:sz w:val="24"/>
                <w:szCs w:val="24"/>
                <w:lang w:eastAsia="ru-RU"/>
              </w:rPr>
              <w:t>0 (293) 2 – 18 – 80, факс: 0 (293) 2 – 18 – 80</w:t>
            </w:r>
          </w:p>
          <w:p w:rsidR="006946BE" w:rsidRPr="006946BE" w:rsidRDefault="006946BE" w:rsidP="006946BE">
            <w:pPr>
              <w:spacing w:after="0"/>
              <w:jc w:val="both"/>
              <w:rPr>
                <w:rFonts w:eastAsia="Times New Roman" w:cs="Times New Roman"/>
                <w:b/>
                <w:bCs/>
                <w:sz w:val="10"/>
                <w:szCs w:val="10"/>
                <w:lang w:eastAsia="ru-RU"/>
              </w:rPr>
            </w:pPr>
          </w:p>
          <w:p w:rsidR="006946BE" w:rsidRPr="006946BE" w:rsidRDefault="006946BE" w:rsidP="006946BE">
            <w:pPr>
              <w:spacing w:after="0"/>
              <w:jc w:val="both"/>
              <w:rPr>
                <w:rFonts w:eastAsia="Times New Roman" w:cs="Times New Roman"/>
                <w:b/>
                <w:sz w:val="24"/>
                <w:szCs w:val="24"/>
                <w:lang w:eastAsia="ru-RU"/>
              </w:rPr>
            </w:pPr>
            <w:r w:rsidRPr="006946BE">
              <w:rPr>
                <w:rFonts w:eastAsia="Times New Roman" w:cs="Times New Roman"/>
                <w:b/>
                <w:bCs/>
                <w:sz w:val="24"/>
                <w:szCs w:val="24"/>
                <w:lang w:eastAsia="ru-RU"/>
              </w:rPr>
              <w:t>5.</w:t>
            </w:r>
            <w:r w:rsidRPr="006946BE">
              <w:rPr>
                <w:rFonts w:eastAsia="Times New Roman" w:cs="Times New Roman"/>
                <w:sz w:val="24"/>
                <w:szCs w:val="24"/>
                <w:lang w:eastAsia="ru-RU"/>
              </w:rPr>
              <w:t xml:space="preserve"> Электронный адрес и Официальный сайт закупающего органа: </w:t>
            </w:r>
            <w:hyperlink r:id="rId58" w:history="1">
              <w:r w:rsidRPr="006946BE">
                <w:rPr>
                  <w:rFonts w:eastAsia="Times New Roman" w:cs="Times New Roman"/>
                  <w:noProof/>
                  <w:color w:val="0000FF"/>
                  <w:sz w:val="24"/>
                  <w:szCs w:val="24"/>
                  <w:u w:val="single"/>
                  <w:lang w:val="en-US" w:eastAsia="ru-RU"/>
                </w:rPr>
                <w:t>primaria</w:t>
              </w:r>
              <w:r w:rsidRPr="006946BE">
                <w:rPr>
                  <w:rFonts w:eastAsia="Times New Roman" w:cs="Times New Roman"/>
                  <w:noProof/>
                  <w:color w:val="0000FF"/>
                  <w:sz w:val="24"/>
                  <w:szCs w:val="24"/>
                  <w:u w:val="single"/>
                  <w:lang w:eastAsia="ru-RU"/>
                </w:rPr>
                <w:t>_</w:t>
              </w:r>
              <w:r w:rsidRPr="006946BE">
                <w:rPr>
                  <w:rFonts w:eastAsia="Times New Roman" w:cs="Times New Roman"/>
                  <w:noProof/>
                  <w:color w:val="0000FF"/>
                  <w:sz w:val="24"/>
                  <w:szCs w:val="24"/>
                  <w:u w:val="single"/>
                  <w:lang w:val="en-US" w:eastAsia="ru-RU"/>
                </w:rPr>
                <w:t>vulcanesti</w:t>
              </w:r>
              <w:r w:rsidRPr="006946BE">
                <w:rPr>
                  <w:rFonts w:eastAsia="Times New Roman" w:cs="Times New Roman"/>
                  <w:noProof/>
                  <w:color w:val="0000FF"/>
                  <w:sz w:val="24"/>
                  <w:szCs w:val="24"/>
                  <w:u w:val="single"/>
                  <w:lang w:eastAsia="ru-RU"/>
                </w:rPr>
                <w:t>@</w:t>
              </w:r>
              <w:r w:rsidRPr="006946BE">
                <w:rPr>
                  <w:rFonts w:eastAsia="Times New Roman" w:cs="Times New Roman"/>
                  <w:noProof/>
                  <w:color w:val="0000FF"/>
                  <w:sz w:val="24"/>
                  <w:szCs w:val="24"/>
                  <w:u w:val="single"/>
                  <w:lang w:val="en-US" w:eastAsia="ru-RU"/>
                </w:rPr>
                <w:t>mail</w:t>
              </w:r>
              <w:r w:rsidRPr="006946BE">
                <w:rPr>
                  <w:rFonts w:eastAsia="Times New Roman" w:cs="Times New Roman"/>
                  <w:noProof/>
                  <w:color w:val="0000FF"/>
                  <w:sz w:val="24"/>
                  <w:szCs w:val="24"/>
                  <w:u w:val="single"/>
                  <w:lang w:eastAsia="ru-RU"/>
                </w:rPr>
                <w:t>.</w:t>
              </w:r>
              <w:r w:rsidRPr="006946BE">
                <w:rPr>
                  <w:rFonts w:eastAsia="Times New Roman" w:cs="Times New Roman"/>
                  <w:noProof/>
                  <w:color w:val="0000FF"/>
                  <w:sz w:val="24"/>
                  <w:szCs w:val="24"/>
                  <w:u w:val="single"/>
                  <w:lang w:val="en-US" w:eastAsia="ru-RU"/>
                </w:rPr>
                <w:t>ru</w:t>
              </w:r>
            </w:hyperlink>
          </w:p>
          <w:p w:rsidR="006946BE" w:rsidRPr="006946BE" w:rsidRDefault="006946BE" w:rsidP="006946BE">
            <w:pPr>
              <w:spacing w:after="0"/>
              <w:jc w:val="both"/>
              <w:rPr>
                <w:rFonts w:eastAsia="Times New Roman" w:cs="Times New Roman"/>
                <w:b/>
                <w:bCs/>
                <w:sz w:val="10"/>
                <w:szCs w:val="10"/>
                <w:lang w:eastAsia="ru-RU"/>
              </w:rPr>
            </w:pP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b/>
                <w:bCs/>
                <w:sz w:val="24"/>
                <w:szCs w:val="24"/>
                <w:lang w:eastAsia="ru-RU"/>
              </w:rPr>
              <w:lastRenderedPageBreak/>
              <w:t>6.</w:t>
            </w:r>
            <w:r w:rsidRPr="006946BE">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6946BE">
              <w:rPr>
                <w:rFonts w:eastAsia="Times New Roman" w:cs="Times New Roman"/>
                <w:i/>
                <w:iCs/>
                <w:sz w:val="24"/>
                <w:szCs w:val="24"/>
                <w:lang w:eastAsia="ru-RU"/>
              </w:rPr>
              <w:t>документация по присуждению договора прилагается к процедуре в АИС ГРГЗ.</w:t>
            </w:r>
          </w:p>
          <w:p w:rsidR="006946BE" w:rsidRPr="006946BE" w:rsidRDefault="006946BE" w:rsidP="006946BE">
            <w:pPr>
              <w:spacing w:after="0"/>
              <w:jc w:val="both"/>
              <w:rPr>
                <w:rFonts w:eastAsia="Times New Roman" w:cs="Times New Roman"/>
                <w:b/>
                <w:bCs/>
                <w:sz w:val="24"/>
                <w:szCs w:val="24"/>
                <w:lang w:eastAsia="ru-RU"/>
              </w:rPr>
            </w:pP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b/>
                <w:bCs/>
                <w:sz w:val="24"/>
                <w:szCs w:val="24"/>
                <w:lang w:eastAsia="ru-RU"/>
              </w:rPr>
              <w:t>7.</w:t>
            </w:r>
            <w:r w:rsidRPr="006946BE">
              <w:rPr>
                <w:rFonts w:eastAsia="Times New Roman" w:cs="Times New Roman"/>
                <w:sz w:val="24"/>
                <w:szCs w:val="24"/>
                <w:lang w:eastAsia="ru-RU"/>
              </w:rPr>
              <w:t xml:space="preserve"> Тип закупающего органа и основной объект деятельности (</w:t>
            </w:r>
            <w:r w:rsidRPr="006946BE">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6946BE">
              <w:rPr>
                <w:rFonts w:eastAsia="Times New Roman" w:cs="Times New Roman"/>
                <w:sz w:val="24"/>
                <w:szCs w:val="24"/>
                <w:lang w:eastAsia="ru-RU"/>
              </w:rPr>
              <w:t xml:space="preserve">): </w:t>
            </w:r>
            <w:r w:rsidRPr="006946BE">
              <w:rPr>
                <w:rFonts w:eastAsia="Times New Roman" w:cs="Times New Roman"/>
                <w:b/>
                <w:sz w:val="24"/>
                <w:szCs w:val="24"/>
                <w:lang w:eastAsia="ru-RU"/>
              </w:rPr>
              <w:t>Публичное учреждение.</w:t>
            </w:r>
          </w:p>
          <w:p w:rsidR="006946BE" w:rsidRPr="006946BE" w:rsidRDefault="006946BE" w:rsidP="006946BE">
            <w:pPr>
              <w:spacing w:after="0"/>
              <w:jc w:val="both"/>
              <w:rPr>
                <w:rFonts w:eastAsia="Times New Roman" w:cs="Times New Roman"/>
                <w:b/>
                <w:bCs/>
                <w:sz w:val="24"/>
                <w:szCs w:val="24"/>
                <w:lang w:eastAsia="ru-RU"/>
              </w:rPr>
            </w:pPr>
          </w:p>
          <w:p w:rsidR="006946BE" w:rsidRPr="006946BE" w:rsidRDefault="006946BE" w:rsidP="006946BE">
            <w:pPr>
              <w:spacing w:after="0"/>
              <w:jc w:val="both"/>
              <w:rPr>
                <w:rFonts w:eastAsia="Times New Roman" w:cs="Times New Roman"/>
                <w:sz w:val="24"/>
                <w:szCs w:val="24"/>
                <w:lang w:eastAsia="ru-RU"/>
              </w:rPr>
            </w:pPr>
            <w:r w:rsidRPr="006946BE">
              <w:rPr>
                <w:rFonts w:eastAsia="Times New Roman" w:cs="Times New Roman"/>
                <w:b/>
                <w:bCs/>
                <w:sz w:val="24"/>
                <w:szCs w:val="24"/>
                <w:lang w:eastAsia="ru-RU"/>
              </w:rPr>
              <w:t>8.</w:t>
            </w:r>
            <w:r w:rsidRPr="006946BE">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6946BE" w:rsidRPr="006946BE" w:rsidRDefault="006946BE" w:rsidP="006946BE">
      <w:pPr>
        <w:spacing w:after="0"/>
        <w:rPr>
          <w:rFonts w:eastAsia="Times New Roman" w:cs="Times New Roman"/>
          <w:sz w:val="20"/>
          <w:szCs w:val="20"/>
          <w:lang w:eastAsia="ru-RU"/>
        </w:rPr>
      </w:pPr>
    </w:p>
    <w:tbl>
      <w:tblPr>
        <w:tblStyle w:val="13"/>
        <w:tblW w:w="13978" w:type="dxa"/>
        <w:tblInd w:w="-601" w:type="dxa"/>
        <w:tblLayout w:type="fixed"/>
        <w:tblLook w:val="04A0" w:firstRow="1" w:lastRow="0" w:firstColumn="1" w:lastColumn="0" w:noHBand="0" w:noVBand="1"/>
      </w:tblPr>
      <w:tblGrid>
        <w:gridCol w:w="562"/>
        <w:gridCol w:w="590"/>
        <w:gridCol w:w="7"/>
        <w:gridCol w:w="998"/>
        <w:gridCol w:w="2370"/>
        <w:gridCol w:w="7"/>
        <w:gridCol w:w="850"/>
        <w:gridCol w:w="43"/>
        <w:gridCol w:w="667"/>
        <w:gridCol w:w="1981"/>
        <w:gridCol w:w="1565"/>
        <w:gridCol w:w="1167"/>
        <w:gridCol w:w="710"/>
        <w:gridCol w:w="2461"/>
      </w:tblGrid>
      <w:tr w:rsidR="006946BE" w:rsidRPr="006946BE" w:rsidTr="00201864">
        <w:trPr>
          <w:gridAfter w:val="1"/>
          <w:wAfter w:w="2461" w:type="dxa"/>
          <w:trHeight w:val="567"/>
        </w:trPr>
        <w:tc>
          <w:tcPr>
            <w:tcW w:w="1159" w:type="dxa"/>
            <w:gridSpan w:val="3"/>
          </w:tcPr>
          <w:p w:rsidR="006946BE" w:rsidRPr="006946BE" w:rsidRDefault="006946BE" w:rsidP="006946BE">
            <w:pPr>
              <w:spacing w:before="120"/>
              <w:jc w:val="center"/>
              <w:rPr>
                <w:rFonts w:cs="Times New Roman"/>
                <w:b/>
                <w:sz w:val="20"/>
                <w:szCs w:val="20"/>
                <w:lang w:eastAsia="ru-RU"/>
              </w:rPr>
            </w:pPr>
            <w:r w:rsidRPr="006946BE">
              <w:rPr>
                <w:rFonts w:cs="Times New Roman"/>
                <w:b/>
                <w:sz w:val="20"/>
                <w:szCs w:val="20"/>
                <w:lang w:eastAsia="ru-RU"/>
              </w:rPr>
              <w:t>Nr. d/o</w:t>
            </w:r>
          </w:p>
        </w:tc>
        <w:tc>
          <w:tcPr>
            <w:tcW w:w="998" w:type="dxa"/>
          </w:tcPr>
          <w:p w:rsidR="006946BE" w:rsidRPr="006946BE" w:rsidRDefault="006946BE" w:rsidP="006946BE">
            <w:pPr>
              <w:spacing w:before="120"/>
              <w:jc w:val="center"/>
              <w:rPr>
                <w:rFonts w:cs="Times New Roman"/>
                <w:b/>
                <w:sz w:val="20"/>
                <w:szCs w:val="20"/>
                <w:lang w:eastAsia="ru-RU"/>
              </w:rPr>
            </w:pPr>
            <w:r w:rsidRPr="006946BE">
              <w:rPr>
                <w:rFonts w:cs="Times New Roman"/>
                <w:b/>
                <w:sz w:val="20"/>
                <w:szCs w:val="20"/>
                <w:lang w:eastAsia="ru-RU"/>
              </w:rPr>
              <w:t>Cod CPV</w:t>
            </w:r>
          </w:p>
        </w:tc>
        <w:tc>
          <w:tcPr>
            <w:tcW w:w="2377" w:type="dxa"/>
            <w:gridSpan w:val="2"/>
          </w:tcPr>
          <w:p w:rsidR="006946BE" w:rsidRPr="006946BE" w:rsidRDefault="006946BE" w:rsidP="006946BE">
            <w:pPr>
              <w:spacing w:before="120"/>
              <w:jc w:val="center"/>
              <w:rPr>
                <w:rFonts w:cs="Times New Roman"/>
                <w:b/>
                <w:sz w:val="20"/>
                <w:szCs w:val="20"/>
                <w:lang w:val="en-US" w:eastAsia="ru-RU"/>
              </w:rPr>
            </w:pPr>
            <w:r w:rsidRPr="006946BE">
              <w:rPr>
                <w:rFonts w:cs="Times New Roman"/>
                <w:b/>
                <w:sz w:val="20"/>
                <w:szCs w:val="20"/>
                <w:lang w:val="en-US" w:eastAsia="ru-RU"/>
              </w:rPr>
              <w:t>Denumirea bunurilor/serviciilor/lucrărilor solicitate</w:t>
            </w:r>
          </w:p>
        </w:tc>
        <w:tc>
          <w:tcPr>
            <w:tcW w:w="850" w:type="dxa"/>
          </w:tcPr>
          <w:p w:rsidR="006946BE" w:rsidRPr="006946BE" w:rsidRDefault="006946BE" w:rsidP="006946BE">
            <w:pPr>
              <w:spacing w:before="120"/>
              <w:jc w:val="center"/>
              <w:rPr>
                <w:rFonts w:cs="Times New Roman"/>
                <w:b/>
                <w:sz w:val="20"/>
                <w:szCs w:val="20"/>
                <w:lang w:eastAsia="ru-RU"/>
              </w:rPr>
            </w:pPr>
            <w:r w:rsidRPr="006946BE">
              <w:rPr>
                <w:rFonts w:cs="Times New Roman"/>
                <w:b/>
                <w:sz w:val="20"/>
                <w:szCs w:val="20"/>
                <w:lang w:eastAsia="ru-RU"/>
              </w:rPr>
              <w:t>Unitatea de măsură</w:t>
            </w:r>
          </w:p>
        </w:tc>
        <w:tc>
          <w:tcPr>
            <w:tcW w:w="710" w:type="dxa"/>
            <w:gridSpan w:val="2"/>
          </w:tcPr>
          <w:p w:rsidR="006946BE" w:rsidRPr="006946BE" w:rsidRDefault="006946BE" w:rsidP="006946BE">
            <w:pPr>
              <w:spacing w:before="120"/>
              <w:jc w:val="center"/>
              <w:rPr>
                <w:rFonts w:cs="Times New Roman"/>
                <w:b/>
                <w:sz w:val="20"/>
                <w:szCs w:val="20"/>
                <w:lang w:eastAsia="ru-RU"/>
              </w:rPr>
            </w:pPr>
            <w:r w:rsidRPr="006946BE">
              <w:rPr>
                <w:rFonts w:cs="Times New Roman"/>
                <w:b/>
                <w:sz w:val="20"/>
                <w:szCs w:val="20"/>
                <w:lang w:eastAsia="ru-RU"/>
              </w:rPr>
              <w:t>Cantitatea</w:t>
            </w:r>
          </w:p>
        </w:tc>
        <w:tc>
          <w:tcPr>
            <w:tcW w:w="3546" w:type="dxa"/>
            <w:gridSpan w:val="2"/>
          </w:tcPr>
          <w:p w:rsidR="006946BE" w:rsidRPr="006946BE" w:rsidRDefault="006946BE" w:rsidP="006946BE">
            <w:pPr>
              <w:spacing w:before="120"/>
              <w:jc w:val="center"/>
              <w:rPr>
                <w:rFonts w:cs="Times New Roman"/>
                <w:b/>
                <w:sz w:val="20"/>
                <w:szCs w:val="20"/>
                <w:lang w:val="en-US" w:eastAsia="ru-RU"/>
              </w:rPr>
            </w:pPr>
            <w:r w:rsidRPr="006946BE">
              <w:rPr>
                <w:rFonts w:cs="Times New Roman"/>
                <w:b/>
                <w:sz w:val="20"/>
                <w:szCs w:val="20"/>
                <w:lang w:val="en-US" w:eastAsia="ru-RU"/>
              </w:rPr>
              <w:t>Specificarea tehnică deplină solicitată, Standarde de referință</w:t>
            </w:r>
          </w:p>
        </w:tc>
        <w:tc>
          <w:tcPr>
            <w:tcW w:w="1877" w:type="dxa"/>
            <w:gridSpan w:val="2"/>
          </w:tcPr>
          <w:p w:rsidR="006946BE" w:rsidRPr="006946BE" w:rsidRDefault="006946BE" w:rsidP="006946BE">
            <w:pPr>
              <w:spacing w:before="120"/>
              <w:rPr>
                <w:rFonts w:cs="Times New Roman"/>
                <w:b/>
                <w:sz w:val="20"/>
                <w:szCs w:val="20"/>
                <w:lang w:val="en-US" w:eastAsia="ru-RU"/>
              </w:rPr>
            </w:pPr>
            <w:r w:rsidRPr="006946BE">
              <w:rPr>
                <w:rFonts w:cs="Times New Roman"/>
                <w:b/>
                <w:sz w:val="20"/>
                <w:szCs w:val="20"/>
                <w:lang w:val="en-US" w:eastAsia="ru-RU"/>
              </w:rPr>
              <w:t>Valoarea estimată</w:t>
            </w:r>
            <w:r w:rsidRPr="006946BE">
              <w:rPr>
                <w:rFonts w:cs="Times New Roman"/>
                <w:b/>
                <w:sz w:val="20"/>
                <w:szCs w:val="20"/>
                <w:lang w:val="en-US" w:eastAsia="ru-RU"/>
              </w:rPr>
              <w:br/>
              <w:t>(se va indica pentru fiecare lot în parte)</w:t>
            </w:r>
          </w:p>
        </w:tc>
      </w:tr>
      <w:tr w:rsidR="006946BE" w:rsidRPr="006946BE" w:rsidTr="00201864">
        <w:trPr>
          <w:gridAfter w:val="1"/>
          <w:wAfter w:w="2461" w:type="dxa"/>
          <w:trHeight w:val="600"/>
        </w:trPr>
        <w:tc>
          <w:tcPr>
            <w:tcW w:w="1159" w:type="dxa"/>
            <w:gridSpan w:val="3"/>
          </w:tcPr>
          <w:p w:rsidR="006946BE" w:rsidRPr="006946BE" w:rsidRDefault="006946BE" w:rsidP="006946BE">
            <w:pPr>
              <w:tabs>
                <w:tab w:val="left" w:pos="317"/>
              </w:tabs>
              <w:rPr>
                <w:rFonts w:cs="Times New Roman"/>
                <w:sz w:val="20"/>
                <w:szCs w:val="20"/>
                <w:lang w:val="en-US" w:eastAsia="ru-RU"/>
              </w:rPr>
            </w:pPr>
          </w:p>
        </w:tc>
        <w:tc>
          <w:tcPr>
            <w:tcW w:w="998" w:type="dxa"/>
          </w:tcPr>
          <w:p w:rsidR="006946BE" w:rsidRPr="006946BE" w:rsidRDefault="006946BE" w:rsidP="006946BE">
            <w:pPr>
              <w:jc w:val="center"/>
              <w:rPr>
                <w:rFonts w:cs="Times New Roman"/>
                <w:b/>
                <w:sz w:val="24"/>
                <w:szCs w:val="24"/>
                <w:lang w:val="en-US" w:eastAsia="ru-RU"/>
              </w:rPr>
            </w:pPr>
          </w:p>
        </w:tc>
        <w:tc>
          <w:tcPr>
            <w:tcW w:w="2377" w:type="dxa"/>
            <w:gridSpan w:val="2"/>
          </w:tcPr>
          <w:p w:rsidR="006946BE" w:rsidRPr="006946BE" w:rsidRDefault="006946BE" w:rsidP="006946BE">
            <w:pPr>
              <w:rPr>
                <w:rFonts w:cs="Times New Roman"/>
                <w:b/>
                <w:szCs w:val="28"/>
                <w:lang w:val="ru-RU" w:eastAsia="ru-RU"/>
              </w:rPr>
            </w:pPr>
            <w:r w:rsidRPr="006946BE">
              <w:rPr>
                <w:rFonts w:cs="Times New Roman"/>
                <w:b/>
                <w:szCs w:val="28"/>
                <w:lang w:eastAsia="ru-RU"/>
              </w:rPr>
              <w:t xml:space="preserve">Лот 1 – </w:t>
            </w:r>
            <w:r w:rsidRPr="006946BE">
              <w:rPr>
                <w:rFonts w:cs="Times New Roman"/>
                <w:b/>
                <w:szCs w:val="28"/>
                <w:lang w:val="ru-RU" w:eastAsia="ru-RU"/>
              </w:rPr>
              <w:t>Овощи, фрукты</w:t>
            </w:r>
          </w:p>
        </w:tc>
        <w:tc>
          <w:tcPr>
            <w:tcW w:w="850" w:type="dxa"/>
          </w:tcPr>
          <w:p w:rsidR="006946BE" w:rsidRPr="006946BE" w:rsidRDefault="006946BE" w:rsidP="006946BE">
            <w:pPr>
              <w:jc w:val="center"/>
              <w:rPr>
                <w:rFonts w:cs="Times New Roman"/>
                <w:sz w:val="20"/>
                <w:szCs w:val="20"/>
                <w:lang w:eastAsia="ru-RU"/>
              </w:rPr>
            </w:pPr>
          </w:p>
        </w:tc>
        <w:tc>
          <w:tcPr>
            <w:tcW w:w="710" w:type="dxa"/>
            <w:gridSpan w:val="2"/>
          </w:tcPr>
          <w:p w:rsidR="006946BE" w:rsidRPr="006946BE" w:rsidRDefault="006946BE" w:rsidP="006946BE">
            <w:pPr>
              <w:jc w:val="center"/>
              <w:rPr>
                <w:rFonts w:cs="Times New Roman"/>
                <w:sz w:val="20"/>
                <w:szCs w:val="20"/>
                <w:lang w:eastAsia="ru-RU"/>
              </w:rPr>
            </w:pPr>
          </w:p>
        </w:tc>
        <w:tc>
          <w:tcPr>
            <w:tcW w:w="1981" w:type="dxa"/>
          </w:tcPr>
          <w:p w:rsidR="006946BE" w:rsidRPr="006946BE" w:rsidRDefault="006946BE" w:rsidP="006946BE">
            <w:pPr>
              <w:jc w:val="center"/>
              <w:rPr>
                <w:rFonts w:cs="Times New Roman"/>
                <w:sz w:val="20"/>
                <w:szCs w:val="20"/>
                <w:lang w:eastAsia="ru-RU"/>
              </w:rPr>
            </w:pPr>
          </w:p>
        </w:tc>
        <w:tc>
          <w:tcPr>
            <w:tcW w:w="1565" w:type="dxa"/>
          </w:tcPr>
          <w:p w:rsidR="006946BE" w:rsidRPr="006946BE" w:rsidRDefault="006946BE" w:rsidP="006946BE">
            <w:pPr>
              <w:jc w:val="center"/>
              <w:rPr>
                <w:rFonts w:cs="Times New Roman"/>
                <w:sz w:val="20"/>
                <w:szCs w:val="20"/>
                <w:lang w:eastAsia="ru-RU"/>
              </w:rPr>
            </w:pPr>
          </w:p>
        </w:tc>
        <w:tc>
          <w:tcPr>
            <w:tcW w:w="1877" w:type="dxa"/>
            <w:gridSpan w:val="2"/>
            <w:vMerge w:val="restart"/>
          </w:tcPr>
          <w:p w:rsidR="006946BE" w:rsidRPr="006946BE" w:rsidRDefault="006946BE" w:rsidP="006946BE">
            <w:pPr>
              <w:rPr>
                <w:rFonts w:cs="Times New Roman"/>
                <w:b/>
                <w:sz w:val="24"/>
                <w:szCs w:val="24"/>
                <w:lang w:val="ru-RU" w:eastAsia="ru-RU"/>
              </w:rPr>
            </w:pPr>
            <w:r w:rsidRPr="006946BE">
              <w:rPr>
                <w:rFonts w:cs="Times New Roman"/>
                <w:b/>
                <w:sz w:val="24"/>
                <w:szCs w:val="24"/>
                <w:lang w:val="ru-RU" w:eastAsia="ru-RU"/>
              </w:rPr>
              <w:t>66023,00</w:t>
            </w:r>
          </w:p>
        </w:tc>
      </w:tr>
      <w:tr w:rsidR="006946BE" w:rsidRPr="006946BE" w:rsidTr="00201864">
        <w:trPr>
          <w:gridAfter w:val="1"/>
          <w:wAfter w:w="2461" w:type="dxa"/>
          <w:trHeight w:val="600"/>
        </w:trPr>
        <w:tc>
          <w:tcPr>
            <w:tcW w:w="1159" w:type="dxa"/>
            <w:gridSpan w:val="3"/>
          </w:tcPr>
          <w:p w:rsidR="006946BE" w:rsidRPr="006946BE" w:rsidRDefault="006946BE" w:rsidP="006946BE">
            <w:pPr>
              <w:tabs>
                <w:tab w:val="left" w:pos="317"/>
              </w:tabs>
              <w:rPr>
                <w:rFonts w:cs="Times New Roman"/>
                <w:sz w:val="20"/>
                <w:szCs w:val="20"/>
                <w:lang w:eastAsia="ru-RU"/>
              </w:rPr>
            </w:pPr>
            <w:r w:rsidRPr="006946BE">
              <w:rPr>
                <w:rFonts w:cs="Times New Roman"/>
                <w:sz w:val="20"/>
                <w:szCs w:val="20"/>
                <w:lang w:eastAsia="ru-RU"/>
              </w:rPr>
              <w:t>1</w:t>
            </w:r>
          </w:p>
        </w:tc>
        <w:tc>
          <w:tcPr>
            <w:tcW w:w="998" w:type="dxa"/>
          </w:tcPr>
          <w:p w:rsidR="006946BE" w:rsidRPr="006946BE" w:rsidRDefault="006946BE" w:rsidP="006946BE">
            <w:pPr>
              <w:rPr>
                <w:rFonts w:cs="Times New Roman"/>
                <w:sz w:val="20"/>
                <w:szCs w:val="20"/>
              </w:rPr>
            </w:pPr>
            <w:r w:rsidRPr="006946BE">
              <w:rPr>
                <w:rFonts w:cs="Times New Roman"/>
                <w:sz w:val="20"/>
                <w:szCs w:val="20"/>
              </w:rPr>
              <w:t>115800000-6</w:t>
            </w:r>
          </w:p>
        </w:tc>
        <w:tc>
          <w:tcPr>
            <w:tcW w:w="2377" w:type="dxa"/>
            <w:gridSpan w:val="2"/>
          </w:tcPr>
          <w:p w:rsidR="006946BE" w:rsidRPr="006946BE" w:rsidRDefault="006946BE" w:rsidP="006946BE">
            <w:pPr>
              <w:rPr>
                <w:rFonts w:cs="Times New Roman"/>
                <w:sz w:val="20"/>
                <w:szCs w:val="20"/>
              </w:rPr>
            </w:pPr>
            <w:r w:rsidRPr="006946BE">
              <w:rPr>
                <w:rFonts w:cs="Times New Roman"/>
                <w:sz w:val="20"/>
                <w:szCs w:val="20"/>
              </w:rPr>
              <w:t xml:space="preserve">Картофель </w:t>
            </w:r>
          </w:p>
        </w:tc>
        <w:tc>
          <w:tcPr>
            <w:tcW w:w="850" w:type="dxa"/>
          </w:tcPr>
          <w:p w:rsidR="006946BE" w:rsidRPr="006946BE" w:rsidRDefault="006946BE" w:rsidP="006946BE">
            <w:pPr>
              <w:jc w:val="center"/>
              <w:rPr>
                <w:rFonts w:cs="Times New Roman"/>
                <w:sz w:val="20"/>
                <w:szCs w:val="20"/>
                <w:lang w:eastAsia="ru-RU"/>
              </w:rPr>
            </w:pPr>
            <w:r w:rsidRPr="006946BE">
              <w:rPr>
                <w:rFonts w:cs="Times New Roman"/>
                <w:sz w:val="20"/>
                <w:szCs w:val="20"/>
                <w:lang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rPr>
            </w:pPr>
            <w:r w:rsidRPr="006946BE">
              <w:rPr>
                <w:rFonts w:cs="Times New Roman"/>
                <w:b/>
                <w:bCs/>
                <w:color w:val="000000"/>
                <w:sz w:val="20"/>
                <w:szCs w:val="20"/>
              </w:rPr>
              <w:t>1635</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rPr>
              <w:t xml:space="preserve">высший сорт весом не менее 100 гр. шт., в мешках, </w:t>
            </w:r>
            <w:r w:rsidRPr="006946BE">
              <w:rPr>
                <w:rFonts w:cs="Times New Roman"/>
                <w:color w:val="202124"/>
                <w:sz w:val="20"/>
                <w:szCs w:val="20"/>
                <w:lang w:eastAsia="ru-RU"/>
              </w:rPr>
              <w:t>без признаков прорастания</w:t>
            </w:r>
          </w:p>
        </w:tc>
        <w:tc>
          <w:tcPr>
            <w:tcW w:w="1565" w:type="dxa"/>
            <w:vAlign w:val="bottom"/>
          </w:tcPr>
          <w:p w:rsidR="006946BE" w:rsidRPr="006946BE" w:rsidRDefault="006946BE" w:rsidP="006946BE">
            <w:pPr>
              <w:jc w:val="center"/>
              <w:rPr>
                <w:rFonts w:cs="Times New Roman"/>
                <w:sz w:val="16"/>
                <w:szCs w:val="16"/>
                <w:lang w:val="en-US" w:eastAsia="ru-RU"/>
              </w:rPr>
            </w:pPr>
            <w:r w:rsidRPr="006946BE">
              <w:rPr>
                <w:rFonts w:cs="Times New Roman"/>
                <w:sz w:val="16"/>
                <w:szCs w:val="16"/>
                <w:lang w:val="en-US"/>
              </w:rPr>
              <w:t xml:space="preserve">Standard HG nr.929 din 31.12.2009,GOST 7176 -85. </w:t>
            </w:r>
            <w:r w:rsidRPr="006946BE">
              <w:rPr>
                <w:rFonts w:cs="Times New Roman"/>
                <w:sz w:val="16"/>
                <w:szCs w:val="16"/>
                <w:lang w:eastAsia="ru-RU"/>
              </w:rPr>
              <w:t>г</w:t>
            </w:r>
          </w:p>
        </w:tc>
        <w:tc>
          <w:tcPr>
            <w:tcW w:w="1877" w:type="dxa"/>
            <w:gridSpan w:val="2"/>
            <w:vMerge/>
          </w:tcPr>
          <w:p w:rsidR="006946BE" w:rsidRPr="006946BE" w:rsidRDefault="006946BE" w:rsidP="006946BE">
            <w:pPr>
              <w:tabs>
                <w:tab w:val="left" w:pos="317"/>
              </w:tabs>
              <w:rPr>
                <w:rFonts w:cs="Times New Roman"/>
                <w:sz w:val="20"/>
                <w:szCs w:val="20"/>
                <w:lang w:eastAsia="ru-RU"/>
              </w:rPr>
            </w:pPr>
          </w:p>
        </w:tc>
      </w:tr>
      <w:tr w:rsidR="006946BE" w:rsidRPr="006946BE" w:rsidTr="00201864">
        <w:trPr>
          <w:gridAfter w:val="1"/>
          <w:wAfter w:w="2461" w:type="dxa"/>
          <w:trHeight w:val="600"/>
        </w:trPr>
        <w:tc>
          <w:tcPr>
            <w:tcW w:w="1159" w:type="dxa"/>
            <w:gridSpan w:val="3"/>
          </w:tcPr>
          <w:p w:rsidR="006946BE" w:rsidRPr="006946BE" w:rsidRDefault="006946BE" w:rsidP="006946BE">
            <w:pPr>
              <w:tabs>
                <w:tab w:val="left" w:pos="317"/>
              </w:tabs>
              <w:rPr>
                <w:rFonts w:cs="Times New Roman"/>
                <w:sz w:val="20"/>
                <w:szCs w:val="20"/>
                <w:lang w:eastAsia="ru-RU"/>
              </w:rPr>
            </w:pPr>
            <w:r w:rsidRPr="006946BE">
              <w:rPr>
                <w:rFonts w:cs="Times New Roman"/>
                <w:sz w:val="20"/>
                <w:szCs w:val="20"/>
                <w:lang w:eastAsia="ru-RU"/>
              </w:rPr>
              <w:t>2</w:t>
            </w:r>
          </w:p>
        </w:tc>
        <w:tc>
          <w:tcPr>
            <w:tcW w:w="998" w:type="dxa"/>
          </w:tcPr>
          <w:p w:rsidR="006946BE" w:rsidRPr="006946BE" w:rsidRDefault="006946BE" w:rsidP="006946BE">
            <w:pPr>
              <w:rPr>
                <w:rFonts w:cs="Times New Roman"/>
                <w:sz w:val="20"/>
                <w:szCs w:val="20"/>
              </w:rPr>
            </w:pPr>
            <w:r w:rsidRPr="006946BE">
              <w:rPr>
                <w:rFonts w:cs="Times New Roman"/>
                <w:sz w:val="20"/>
                <w:szCs w:val="20"/>
              </w:rPr>
              <w:t>115800000-6</w:t>
            </w:r>
          </w:p>
        </w:tc>
        <w:tc>
          <w:tcPr>
            <w:tcW w:w="2377" w:type="dxa"/>
            <w:gridSpan w:val="2"/>
          </w:tcPr>
          <w:p w:rsidR="006946BE" w:rsidRPr="006946BE" w:rsidRDefault="006946BE" w:rsidP="006946BE">
            <w:pPr>
              <w:rPr>
                <w:rFonts w:cs="Times New Roman"/>
                <w:sz w:val="20"/>
                <w:szCs w:val="20"/>
              </w:rPr>
            </w:pPr>
            <w:r w:rsidRPr="006946BE">
              <w:rPr>
                <w:rFonts w:cs="Times New Roman"/>
                <w:sz w:val="20"/>
                <w:szCs w:val="20"/>
              </w:rPr>
              <w:t xml:space="preserve">Капуста </w:t>
            </w:r>
          </w:p>
        </w:tc>
        <w:tc>
          <w:tcPr>
            <w:tcW w:w="850" w:type="dxa"/>
          </w:tcPr>
          <w:p w:rsidR="006946BE" w:rsidRPr="006946BE" w:rsidRDefault="006946BE" w:rsidP="006946BE">
            <w:pPr>
              <w:jc w:val="center"/>
              <w:rPr>
                <w:rFonts w:cs="Times New Roman"/>
                <w:sz w:val="20"/>
                <w:szCs w:val="20"/>
                <w:lang w:val="ru-RU" w:eastAsia="ru-RU"/>
              </w:rPr>
            </w:pPr>
            <w:r w:rsidRPr="006946BE">
              <w:rPr>
                <w:rFonts w:cs="Times New Roman"/>
                <w:sz w:val="20"/>
                <w:szCs w:val="20"/>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18"/>
                <w:szCs w:val="18"/>
              </w:rPr>
            </w:pPr>
            <w:r w:rsidRPr="006946BE">
              <w:rPr>
                <w:rFonts w:cs="Times New Roman"/>
                <w:b/>
                <w:bCs/>
                <w:color w:val="000000"/>
                <w:sz w:val="18"/>
                <w:szCs w:val="18"/>
              </w:rPr>
              <w:t>959</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rPr>
              <w:t>белокочанная высший сорт весом не менее 2 кг шт., без порчи, в мешках</w:t>
            </w:r>
          </w:p>
        </w:tc>
        <w:tc>
          <w:tcPr>
            <w:tcW w:w="1565" w:type="dxa"/>
            <w:vAlign w:val="bottom"/>
          </w:tcPr>
          <w:p w:rsidR="006946BE" w:rsidRPr="006946BE" w:rsidRDefault="006946BE" w:rsidP="006946BE">
            <w:pPr>
              <w:jc w:val="center"/>
              <w:rPr>
                <w:rFonts w:cs="Times New Roman"/>
                <w:sz w:val="16"/>
                <w:szCs w:val="16"/>
                <w:lang w:eastAsia="ru-RU"/>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lang w:eastAsia="ru-RU"/>
              </w:rPr>
            </w:pPr>
          </w:p>
        </w:tc>
      </w:tr>
      <w:tr w:rsidR="006946BE" w:rsidRPr="006946BE" w:rsidTr="00201864">
        <w:trPr>
          <w:gridAfter w:val="1"/>
          <w:wAfter w:w="2461" w:type="dxa"/>
          <w:trHeight w:val="450"/>
        </w:trPr>
        <w:tc>
          <w:tcPr>
            <w:tcW w:w="1159" w:type="dxa"/>
            <w:gridSpan w:val="3"/>
          </w:tcPr>
          <w:p w:rsidR="006946BE" w:rsidRPr="006946BE" w:rsidRDefault="006946BE" w:rsidP="006946BE">
            <w:pPr>
              <w:tabs>
                <w:tab w:val="left" w:pos="317"/>
              </w:tabs>
              <w:rPr>
                <w:rFonts w:cs="Times New Roman"/>
                <w:sz w:val="20"/>
                <w:szCs w:val="20"/>
                <w:lang w:eastAsia="ru-RU"/>
              </w:rPr>
            </w:pPr>
            <w:r w:rsidRPr="006946BE">
              <w:rPr>
                <w:rFonts w:cs="Times New Roman"/>
                <w:sz w:val="20"/>
                <w:szCs w:val="20"/>
                <w:lang w:eastAsia="ru-RU"/>
              </w:rPr>
              <w:t>3</w:t>
            </w:r>
          </w:p>
        </w:tc>
        <w:tc>
          <w:tcPr>
            <w:tcW w:w="998" w:type="dxa"/>
          </w:tcPr>
          <w:p w:rsidR="006946BE" w:rsidRPr="006946BE" w:rsidRDefault="006946BE" w:rsidP="006946BE">
            <w:pPr>
              <w:rPr>
                <w:rFonts w:cs="Times New Roman"/>
                <w:sz w:val="20"/>
                <w:szCs w:val="20"/>
              </w:rPr>
            </w:pPr>
            <w:r w:rsidRPr="006946BE">
              <w:rPr>
                <w:rFonts w:cs="Times New Roman"/>
                <w:sz w:val="20"/>
                <w:szCs w:val="20"/>
              </w:rPr>
              <w:t>115800000-6</w:t>
            </w:r>
          </w:p>
        </w:tc>
        <w:tc>
          <w:tcPr>
            <w:tcW w:w="2377" w:type="dxa"/>
            <w:gridSpan w:val="2"/>
          </w:tcPr>
          <w:p w:rsidR="006946BE" w:rsidRPr="006946BE" w:rsidRDefault="006946BE" w:rsidP="006946BE">
            <w:pPr>
              <w:rPr>
                <w:rFonts w:cs="Times New Roman"/>
                <w:sz w:val="20"/>
                <w:szCs w:val="20"/>
              </w:rPr>
            </w:pPr>
            <w:r w:rsidRPr="006946BE">
              <w:rPr>
                <w:rFonts w:cs="Times New Roman"/>
                <w:sz w:val="20"/>
                <w:szCs w:val="20"/>
              </w:rPr>
              <w:t xml:space="preserve">Лук репчатый </w:t>
            </w:r>
          </w:p>
        </w:tc>
        <w:tc>
          <w:tcPr>
            <w:tcW w:w="850" w:type="dxa"/>
          </w:tcPr>
          <w:p w:rsidR="006946BE" w:rsidRPr="006946BE" w:rsidRDefault="006946BE" w:rsidP="006946BE">
            <w:pPr>
              <w:rPr>
                <w:rFonts w:cs="Times New Roman"/>
                <w:sz w:val="20"/>
                <w:szCs w:val="20"/>
              </w:rPr>
            </w:pPr>
            <w:r w:rsidRPr="006946BE">
              <w:rPr>
                <w:rFonts w:cs="Times New Roman"/>
                <w:sz w:val="20"/>
                <w:szCs w:val="20"/>
                <w:lang w:eastAsia="ru-RU"/>
              </w:rPr>
              <w:t>кг</w:t>
            </w:r>
          </w:p>
        </w:tc>
        <w:tc>
          <w:tcPr>
            <w:tcW w:w="710" w:type="dxa"/>
            <w:gridSpan w:val="2"/>
            <w:vAlign w:val="center"/>
          </w:tcPr>
          <w:p w:rsidR="006946BE" w:rsidRPr="006946BE" w:rsidRDefault="006946BE" w:rsidP="006946BE">
            <w:pPr>
              <w:jc w:val="center"/>
              <w:rPr>
                <w:rFonts w:cs="Times New Roman"/>
                <w:b/>
                <w:bCs/>
                <w:color w:val="000000"/>
                <w:sz w:val="18"/>
                <w:szCs w:val="18"/>
              </w:rPr>
            </w:pPr>
            <w:r w:rsidRPr="006946BE">
              <w:rPr>
                <w:rFonts w:cs="Times New Roman"/>
                <w:b/>
                <w:bCs/>
                <w:color w:val="000000"/>
                <w:sz w:val="18"/>
                <w:szCs w:val="18"/>
              </w:rPr>
              <w:t>645</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rPr>
              <w:t>высший сорт весом не менее 100 гр. шт.,, без порчи, в мешках</w:t>
            </w:r>
          </w:p>
        </w:tc>
        <w:tc>
          <w:tcPr>
            <w:tcW w:w="1565" w:type="dxa"/>
            <w:vAlign w:val="bottom"/>
          </w:tcPr>
          <w:p w:rsidR="006946BE" w:rsidRPr="006946BE" w:rsidRDefault="006946BE" w:rsidP="006946BE">
            <w:pPr>
              <w:jc w:val="center"/>
              <w:rPr>
                <w:rFonts w:cs="Times New Roman"/>
                <w:sz w:val="16"/>
                <w:szCs w:val="16"/>
                <w:lang w:val="en-US" w:eastAsia="ru-RU"/>
              </w:rPr>
            </w:pPr>
            <w:r w:rsidRPr="006946BE">
              <w:rPr>
                <w:rFonts w:cs="Times New Roman"/>
                <w:sz w:val="16"/>
                <w:szCs w:val="16"/>
                <w:lang w:val="en-US"/>
              </w:rPr>
              <w:t>Standard HG nr.929 din 31.12.2009</w:t>
            </w:r>
          </w:p>
        </w:tc>
        <w:tc>
          <w:tcPr>
            <w:tcW w:w="1877" w:type="dxa"/>
            <w:gridSpan w:val="2"/>
            <w:vMerge/>
          </w:tcPr>
          <w:p w:rsidR="006946BE" w:rsidRPr="006946BE" w:rsidRDefault="006946BE" w:rsidP="006946BE">
            <w:pPr>
              <w:tabs>
                <w:tab w:val="left" w:pos="317"/>
              </w:tabs>
              <w:rPr>
                <w:rFonts w:cs="Times New Roman"/>
                <w:sz w:val="20"/>
                <w:szCs w:val="20"/>
                <w:lang w:eastAsia="ru-RU"/>
              </w:rPr>
            </w:pPr>
          </w:p>
        </w:tc>
      </w:tr>
      <w:tr w:rsidR="006946BE" w:rsidRPr="006946BE" w:rsidTr="00201864">
        <w:trPr>
          <w:gridAfter w:val="1"/>
          <w:wAfter w:w="2461" w:type="dxa"/>
          <w:trHeight w:val="450"/>
        </w:trPr>
        <w:tc>
          <w:tcPr>
            <w:tcW w:w="1159" w:type="dxa"/>
            <w:gridSpan w:val="3"/>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4</w:t>
            </w:r>
          </w:p>
        </w:tc>
        <w:tc>
          <w:tcPr>
            <w:tcW w:w="998" w:type="dxa"/>
          </w:tcPr>
          <w:p w:rsidR="006946BE" w:rsidRPr="006946BE" w:rsidRDefault="006946BE" w:rsidP="006946BE">
            <w:pPr>
              <w:rPr>
                <w:rFonts w:cs="Times New Roman"/>
                <w:sz w:val="20"/>
                <w:szCs w:val="20"/>
              </w:rPr>
            </w:pPr>
            <w:r w:rsidRPr="006946BE">
              <w:rPr>
                <w:rFonts w:cs="Times New Roman"/>
                <w:sz w:val="20"/>
                <w:szCs w:val="20"/>
              </w:rPr>
              <w:t>115800000-6</w:t>
            </w:r>
          </w:p>
        </w:tc>
        <w:tc>
          <w:tcPr>
            <w:tcW w:w="2377" w:type="dxa"/>
            <w:gridSpan w:val="2"/>
          </w:tcPr>
          <w:p w:rsidR="006946BE" w:rsidRPr="006946BE" w:rsidRDefault="006946BE" w:rsidP="006946BE">
            <w:pPr>
              <w:rPr>
                <w:rFonts w:cs="Times New Roman"/>
                <w:sz w:val="20"/>
                <w:szCs w:val="20"/>
              </w:rPr>
            </w:pPr>
            <w:r w:rsidRPr="006946BE">
              <w:rPr>
                <w:rFonts w:cs="Times New Roman"/>
                <w:sz w:val="20"/>
                <w:szCs w:val="20"/>
              </w:rPr>
              <w:t xml:space="preserve">Морковь </w:t>
            </w:r>
          </w:p>
        </w:tc>
        <w:tc>
          <w:tcPr>
            <w:tcW w:w="850" w:type="dxa"/>
          </w:tcPr>
          <w:p w:rsidR="006946BE" w:rsidRPr="006946BE" w:rsidRDefault="006946BE" w:rsidP="006946BE">
            <w:pPr>
              <w:rPr>
                <w:rFonts w:cs="Times New Roman"/>
                <w:sz w:val="20"/>
                <w:szCs w:val="20"/>
              </w:rPr>
            </w:pPr>
            <w:r w:rsidRPr="006946BE">
              <w:rPr>
                <w:rFonts w:cs="Times New Roman"/>
                <w:sz w:val="20"/>
                <w:szCs w:val="20"/>
                <w:lang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rPr>
            </w:pPr>
            <w:r w:rsidRPr="006946BE">
              <w:rPr>
                <w:rFonts w:cs="Times New Roman"/>
                <w:b/>
                <w:bCs/>
                <w:color w:val="000000"/>
                <w:sz w:val="20"/>
                <w:szCs w:val="20"/>
              </w:rPr>
              <w:t>699</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rPr>
              <w:t>высший сорт свежий, без порчи, весом 200 гр. шт. в мешках</w:t>
            </w:r>
          </w:p>
        </w:tc>
        <w:tc>
          <w:tcPr>
            <w:tcW w:w="1565" w:type="dxa"/>
            <w:vAlign w:val="bottom"/>
          </w:tcPr>
          <w:p w:rsidR="006946BE" w:rsidRPr="006946BE" w:rsidRDefault="006946BE" w:rsidP="006946BE">
            <w:pPr>
              <w:jc w:val="center"/>
              <w:rPr>
                <w:rFonts w:cs="Times New Roman"/>
                <w:sz w:val="16"/>
                <w:szCs w:val="16"/>
                <w:lang w:eastAsia="ru-RU"/>
              </w:rPr>
            </w:pPr>
            <w:r w:rsidRPr="006946BE">
              <w:rPr>
                <w:rFonts w:cs="Times New Roman"/>
                <w:sz w:val="16"/>
                <w:szCs w:val="16"/>
              </w:rPr>
              <w:t>Standard HG nr.929,GOST 1721 -85.</w:t>
            </w:r>
          </w:p>
        </w:tc>
        <w:tc>
          <w:tcPr>
            <w:tcW w:w="1877" w:type="dxa"/>
            <w:gridSpan w:val="2"/>
            <w:vMerge w:val="restart"/>
            <w:tcBorders>
              <w:top w:val="nil"/>
            </w:tcBorders>
          </w:tcPr>
          <w:p w:rsidR="006946BE" w:rsidRPr="006946BE" w:rsidRDefault="006946BE" w:rsidP="006946BE">
            <w:pPr>
              <w:tabs>
                <w:tab w:val="left" w:pos="317"/>
              </w:tabs>
              <w:rPr>
                <w:rFonts w:cs="Times New Roman"/>
                <w:b/>
                <w:sz w:val="20"/>
                <w:szCs w:val="20"/>
                <w:lang w:val="ru-RU" w:eastAsia="ru-RU"/>
              </w:rPr>
            </w:pPr>
          </w:p>
        </w:tc>
      </w:tr>
      <w:tr w:rsidR="006946BE" w:rsidRPr="006946BE" w:rsidTr="00201864">
        <w:trPr>
          <w:gridAfter w:val="1"/>
          <w:wAfter w:w="2461" w:type="dxa"/>
          <w:trHeight w:val="450"/>
        </w:trPr>
        <w:tc>
          <w:tcPr>
            <w:tcW w:w="1159" w:type="dxa"/>
            <w:gridSpan w:val="3"/>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5</w:t>
            </w:r>
          </w:p>
        </w:tc>
        <w:tc>
          <w:tcPr>
            <w:tcW w:w="998" w:type="dxa"/>
          </w:tcPr>
          <w:p w:rsidR="006946BE" w:rsidRPr="006946BE" w:rsidRDefault="006946BE" w:rsidP="006946BE">
            <w:pPr>
              <w:rPr>
                <w:rFonts w:cs="Times New Roman"/>
                <w:sz w:val="20"/>
                <w:szCs w:val="20"/>
              </w:rPr>
            </w:pPr>
            <w:r w:rsidRPr="006946BE">
              <w:rPr>
                <w:rFonts w:cs="Times New Roman"/>
                <w:sz w:val="20"/>
                <w:szCs w:val="20"/>
              </w:rPr>
              <w:t>115800000-6</w:t>
            </w:r>
          </w:p>
        </w:tc>
        <w:tc>
          <w:tcPr>
            <w:tcW w:w="2377" w:type="dxa"/>
            <w:gridSpan w:val="2"/>
          </w:tcPr>
          <w:p w:rsidR="006946BE" w:rsidRPr="006946BE" w:rsidRDefault="006946BE" w:rsidP="006946BE">
            <w:pPr>
              <w:rPr>
                <w:rFonts w:cs="Times New Roman"/>
                <w:sz w:val="20"/>
                <w:szCs w:val="20"/>
              </w:rPr>
            </w:pPr>
            <w:r w:rsidRPr="006946BE">
              <w:rPr>
                <w:rFonts w:cs="Times New Roman"/>
                <w:sz w:val="20"/>
                <w:szCs w:val="20"/>
              </w:rPr>
              <w:t xml:space="preserve">Свекла </w:t>
            </w:r>
          </w:p>
        </w:tc>
        <w:tc>
          <w:tcPr>
            <w:tcW w:w="850" w:type="dxa"/>
          </w:tcPr>
          <w:p w:rsidR="006946BE" w:rsidRPr="006946BE" w:rsidRDefault="006946BE" w:rsidP="006946BE">
            <w:pPr>
              <w:rPr>
                <w:rFonts w:cs="Times New Roman"/>
                <w:sz w:val="20"/>
                <w:szCs w:val="20"/>
              </w:rPr>
            </w:pPr>
            <w:r w:rsidRPr="006946BE">
              <w:rPr>
                <w:rFonts w:cs="Times New Roman"/>
                <w:sz w:val="20"/>
                <w:szCs w:val="20"/>
                <w:lang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rPr>
            </w:pPr>
            <w:r w:rsidRPr="006946BE">
              <w:rPr>
                <w:rFonts w:cs="Times New Roman"/>
                <w:b/>
                <w:bCs/>
                <w:color w:val="000000"/>
                <w:sz w:val="20"/>
                <w:szCs w:val="20"/>
              </w:rPr>
              <w:t>331</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rPr>
              <w:t>высший сорт свежий, без порчи, весом 200 гр. шт. в мешках</w:t>
            </w:r>
          </w:p>
        </w:tc>
        <w:tc>
          <w:tcPr>
            <w:tcW w:w="1565" w:type="dxa"/>
            <w:vAlign w:val="bottom"/>
          </w:tcPr>
          <w:p w:rsidR="006946BE" w:rsidRPr="006946BE" w:rsidRDefault="006946BE" w:rsidP="006946BE">
            <w:pPr>
              <w:jc w:val="center"/>
              <w:rPr>
                <w:rFonts w:cs="Times New Roman"/>
                <w:sz w:val="16"/>
                <w:szCs w:val="16"/>
                <w:lang w:eastAsia="ru-RU"/>
              </w:rPr>
            </w:pPr>
            <w:r w:rsidRPr="006946BE">
              <w:rPr>
                <w:rFonts w:cs="Times New Roman"/>
                <w:sz w:val="16"/>
                <w:szCs w:val="16"/>
              </w:rPr>
              <w:t>Standard HG nr.929,GOST 1721 -85.</w:t>
            </w:r>
          </w:p>
        </w:tc>
        <w:tc>
          <w:tcPr>
            <w:tcW w:w="1877" w:type="dxa"/>
            <w:gridSpan w:val="2"/>
            <w:vMerge/>
            <w:tcBorders>
              <w:top w:val="nil"/>
            </w:tcBorders>
          </w:tcPr>
          <w:p w:rsidR="006946BE" w:rsidRPr="006946BE" w:rsidRDefault="006946BE" w:rsidP="006946BE">
            <w:pPr>
              <w:tabs>
                <w:tab w:val="left" w:pos="317"/>
              </w:tabs>
              <w:rPr>
                <w:rFonts w:cs="Times New Roman"/>
                <w:b/>
                <w:sz w:val="20"/>
                <w:szCs w:val="20"/>
                <w:lang w:eastAsia="ru-RU"/>
              </w:rPr>
            </w:pPr>
          </w:p>
        </w:tc>
      </w:tr>
      <w:tr w:rsidR="006946BE" w:rsidRPr="006946BE" w:rsidTr="00201864">
        <w:trPr>
          <w:gridAfter w:val="1"/>
          <w:wAfter w:w="2461" w:type="dxa"/>
          <w:trHeight w:val="450"/>
        </w:trPr>
        <w:tc>
          <w:tcPr>
            <w:tcW w:w="1159" w:type="dxa"/>
            <w:gridSpan w:val="3"/>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6</w:t>
            </w:r>
          </w:p>
        </w:tc>
        <w:tc>
          <w:tcPr>
            <w:tcW w:w="998" w:type="dxa"/>
          </w:tcPr>
          <w:p w:rsidR="006946BE" w:rsidRPr="006946BE" w:rsidRDefault="006946BE" w:rsidP="006946BE">
            <w:pPr>
              <w:rPr>
                <w:rFonts w:cs="Times New Roman"/>
                <w:sz w:val="20"/>
                <w:szCs w:val="20"/>
              </w:rPr>
            </w:pPr>
            <w:r w:rsidRPr="006946BE">
              <w:rPr>
                <w:rFonts w:cs="Times New Roman"/>
                <w:sz w:val="20"/>
                <w:szCs w:val="20"/>
              </w:rPr>
              <w:t>115800000-6</w:t>
            </w:r>
          </w:p>
        </w:tc>
        <w:tc>
          <w:tcPr>
            <w:tcW w:w="2377" w:type="dxa"/>
            <w:gridSpan w:val="2"/>
          </w:tcPr>
          <w:p w:rsidR="006946BE" w:rsidRPr="006946BE" w:rsidRDefault="006946BE" w:rsidP="006946BE">
            <w:pPr>
              <w:rPr>
                <w:rFonts w:cs="Times New Roman"/>
                <w:sz w:val="20"/>
                <w:szCs w:val="20"/>
              </w:rPr>
            </w:pPr>
            <w:r w:rsidRPr="006946BE">
              <w:rPr>
                <w:rFonts w:cs="Times New Roman"/>
                <w:sz w:val="20"/>
                <w:szCs w:val="20"/>
                <w:lang w:val="ru-RU"/>
              </w:rPr>
              <w:t>Ч</w:t>
            </w:r>
            <w:r w:rsidRPr="006946BE">
              <w:rPr>
                <w:rFonts w:cs="Times New Roman"/>
                <w:sz w:val="20"/>
                <w:szCs w:val="20"/>
              </w:rPr>
              <w:t xml:space="preserve">еснок </w:t>
            </w:r>
          </w:p>
        </w:tc>
        <w:tc>
          <w:tcPr>
            <w:tcW w:w="850" w:type="dxa"/>
          </w:tcPr>
          <w:p w:rsidR="006946BE" w:rsidRPr="006946BE" w:rsidRDefault="006946BE" w:rsidP="006946BE">
            <w:pPr>
              <w:rPr>
                <w:rFonts w:cs="Times New Roman"/>
                <w:sz w:val="20"/>
                <w:szCs w:val="20"/>
              </w:rPr>
            </w:pPr>
            <w:r w:rsidRPr="006946BE">
              <w:rPr>
                <w:rFonts w:cs="Times New Roman"/>
                <w:sz w:val="20"/>
                <w:szCs w:val="20"/>
                <w:lang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rPr>
            </w:pPr>
            <w:r w:rsidRPr="006946BE">
              <w:rPr>
                <w:rFonts w:cs="Times New Roman"/>
                <w:b/>
                <w:bCs/>
                <w:color w:val="000000"/>
                <w:sz w:val="20"/>
                <w:szCs w:val="20"/>
              </w:rPr>
              <w:t>12</w:t>
            </w:r>
          </w:p>
        </w:tc>
        <w:tc>
          <w:tcPr>
            <w:tcW w:w="1981" w:type="dxa"/>
          </w:tcPr>
          <w:p w:rsidR="006946BE" w:rsidRPr="006946BE" w:rsidRDefault="006946BE" w:rsidP="006946BE">
            <w:pPr>
              <w:rPr>
                <w:rFonts w:cs="Times New Roman"/>
                <w:sz w:val="20"/>
                <w:szCs w:val="20"/>
                <w:lang w:val="ru-RU" w:eastAsia="ru-RU"/>
              </w:rPr>
            </w:pPr>
            <w:r w:rsidRPr="006946BE">
              <w:rPr>
                <w:rFonts w:cs="Times New Roman"/>
                <w:sz w:val="20"/>
                <w:szCs w:val="20"/>
              </w:rPr>
              <w:t xml:space="preserve">высший сорт свежий, без порчи, весом 200 гр. шт. </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Borders>
              <w:top w:val="nil"/>
            </w:tcBorders>
          </w:tcPr>
          <w:p w:rsidR="006946BE" w:rsidRPr="006946BE" w:rsidRDefault="006946BE" w:rsidP="006946BE">
            <w:pPr>
              <w:tabs>
                <w:tab w:val="left" w:pos="317"/>
              </w:tabs>
              <w:rPr>
                <w:rFonts w:cs="Times New Roman"/>
                <w:b/>
                <w:sz w:val="20"/>
                <w:szCs w:val="20"/>
                <w:lang w:eastAsia="ru-RU"/>
              </w:rPr>
            </w:pPr>
          </w:p>
        </w:tc>
      </w:tr>
      <w:tr w:rsidR="006946BE" w:rsidRPr="006946BE" w:rsidTr="00201864">
        <w:trPr>
          <w:gridAfter w:val="1"/>
          <w:wAfter w:w="2461" w:type="dxa"/>
          <w:trHeight w:val="450"/>
        </w:trPr>
        <w:tc>
          <w:tcPr>
            <w:tcW w:w="1159" w:type="dxa"/>
            <w:gridSpan w:val="3"/>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7</w:t>
            </w:r>
          </w:p>
        </w:tc>
        <w:tc>
          <w:tcPr>
            <w:tcW w:w="998" w:type="dxa"/>
          </w:tcPr>
          <w:p w:rsidR="006946BE" w:rsidRPr="006946BE" w:rsidRDefault="006946BE" w:rsidP="006946BE">
            <w:pPr>
              <w:rPr>
                <w:rFonts w:cs="Times New Roman"/>
                <w:sz w:val="20"/>
                <w:szCs w:val="20"/>
              </w:rPr>
            </w:pPr>
            <w:r w:rsidRPr="006946BE">
              <w:rPr>
                <w:rFonts w:cs="Times New Roman"/>
                <w:sz w:val="20"/>
                <w:szCs w:val="20"/>
              </w:rPr>
              <w:t>115800000-6</w:t>
            </w:r>
          </w:p>
        </w:tc>
        <w:tc>
          <w:tcPr>
            <w:tcW w:w="2377" w:type="dxa"/>
            <w:gridSpan w:val="2"/>
          </w:tcPr>
          <w:p w:rsidR="006946BE" w:rsidRPr="006946BE" w:rsidRDefault="006946BE" w:rsidP="006946BE">
            <w:pPr>
              <w:rPr>
                <w:rFonts w:cs="Times New Roman"/>
                <w:sz w:val="20"/>
                <w:szCs w:val="20"/>
              </w:rPr>
            </w:pPr>
            <w:r w:rsidRPr="006946BE">
              <w:rPr>
                <w:rFonts w:cs="Times New Roman"/>
                <w:sz w:val="20"/>
                <w:szCs w:val="20"/>
              </w:rPr>
              <w:t xml:space="preserve">Яблоки </w:t>
            </w:r>
          </w:p>
        </w:tc>
        <w:tc>
          <w:tcPr>
            <w:tcW w:w="850" w:type="dxa"/>
          </w:tcPr>
          <w:p w:rsidR="006946BE" w:rsidRPr="006946BE" w:rsidRDefault="006946BE" w:rsidP="006946BE">
            <w:pPr>
              <w:rPr>
                <w:rFonts w:cs="Times New Roman"/>
                <w:sz w:val="20"/>
                <w:szCs w:val="20"/>
              </w:rPr>
            </w:pPr>
            <w:r w:rsidRPr="006946BE">
              <w:rPr>
                <w:rFonts w:cs="Times New Roman"/>
                <w:sz w:val="20"/>
                <w:szCs w:val="20"/>
                <w:lang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rPr>
            </w:pPr>
            <w:r w:rsidRPr="006946BE">
              <w:rPr>
                <w:rFonts w:cs="Times New Roman"/>
                <w:b/>
                <w:bCs/>
                <w:color w:val="000000"/>
                <w:sz w:val="20"/>
                <w:szCs w:val="20"/>
              </w:rPr>
              <w:t>2360</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rPr>
              <w:t>высший сорт свежий, без порчи, средней величины</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Borders>
              <w:top w:val="nil"/>
            </w:tcBorders>
          </w:tcPr>
          <w:p w:rsidR="006946BE" w:rsidRPr="006946BE" w:rsidRDefault="006946BE" w:rsidP="006946BE">
            <w:pPr>
              <w:tabs>
                <w:tab w:val="left" w:pos="317"/>
              </w:tabs>
              <w:rPr>
                <w:rFonts w:cs="Times New Roman"/>
                <w:b/>
                <w:sz w:val="20"/>
                <w:szCs w:val="20"/>
                <w:lang w:eastAsia="ru-RU"/>
              </w:rPr>
            </w:pPr>
          </w:p>
        </w:tc>
      </w:tr>
      <w:tr w:rsidR="006946BE" w:rsidRPr="006946BE" w:rsidTr="00201864">
        <w:trPr>
          <w:gridAfter w:val="1"/>
          <w:wAfter w:w="2461" w:type="dxa"/>
          <w:trHeight w:val="450"/>
        </w:trPr>
        <w:tc>
          <w:tcPr>
            <w:tcW w:w="1159" w:type="dxa"/>
            <w:gridSpan w:val="3"/>
          </w:tcPr>
          <w:p w:rsidR="006946BE" w:rsidRPr="006946BE" w:rsidRDefault="006946BE" w:rsidP="006946BE">
            <w:pPr>
              <w:tabs>
                <w:tab w:val="left" w:pos="317"/>
              </w:tabs>
              <w:rPr>
                <w:rFonts w:cs="Times New Roman"/>
                <w:sz w:val="20"/>
                <w:szCs w:val="20"/>
                <w:lang w:eastAsia="ru-RU"/>
              </w:rPr>
            </w:pPr>
          </w:p>
        </w:tc>
        <w:tc>
          <w:tcPr>
            <w:tcW w:w="998" w:type="dxa"/>
          </w:tcPr>
          <w:p w:rsidR="006946BE" w:rsidRPr="006946BE" w:rsidRDefault="006946BE" w:rsidP="006946BE">
            <w:pPr>
              <w:rPr>
                <w:rFonts w:cs="Times New Roman"/>
                <w:sz w:val="20"/>
                <w:szCs w:val="20"/>
              </w:rPr>
            </w:pPr>
          </w:p>
        </w:tc>
        <w:tc>
          <w:tcPr>
            <w:tcW w:w="2377" w:type="dxa"/>
            <w:gridSpan w:val="2"/>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 xml:space="preserve">Фасоль </w:t>
            </w:r>
          </w:p>
        </w:tc>
        <w:tc>
          <w:tcPr>
            <w:tcW w:w="850" w:type="dxa"/>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rPr>
            </w:pPr>
            <w:r w:rsidRPr="006946BE">
              <w:rPr>
                <w:rFonts w:cs="Times New Roman"/>
                <w:b/>
                <w:bCs/>
                <w:color w:val="000000"/>
                <w:sz w:val="20"/>
                <w:szCs w:val="20"/>
              </w:rPr>
              <w:t>120</w:t>
            </w:r>
          </w:p>
        </w:tc>
        <w:tc>
          <w:tcPr>
            <w:tcW w:w="1981" w:type="dxa"/>
          </w:tcPr>
          <w:p w:rsidR="006946BE" w:rsidRPr="006946BE" w:rsidRDefault="006946BE" w:rsidP="006946BE">
            <w:pPr>
              <w:rPr>
                <w:rFonts w:cs="Times New Roman"/>
                <w:sz w:val="20"/>
                <w:szCs w:val="20"/>
              </w:rPr>
            </w:pPr>
            <w:r w:rsidRPr="006946BE">
              <w:rPr>
                <w:rFonts w:cs="Times New Roman"/>
                <w:color w:val="000000"/>
                <w:sz w:val="20"/>
                <w:szCs w:val="20"/>
              </w:rPr>
              <w:t>высший сорт белая в пакетах по 1 кг</w:t>
            </w:r>
          </w:p>
        </w:tc>
        <w:tc>
          <w:tcPr>
            <w:tcW w:w="1565" w:type="dxa"/>
          </w:tcPr>
          <w:p w:rsidR="006946BE" w:rsidRPr="006946BE" w:rsidRDefault="006946BE" w:rsidP="006946BE">
            <w:pPr>
              <w:jc w:val="center"/>
              <w:rPr>
                <w:rFonts w:cs="Times New Roman"/>
                <w:sz w:val="20"/>
                <w:szCs w:val="20"/>
                <w:lang w:eastAsia="ru-RU"/>
              </w:rPr>
            </w:pPr>
          </w:p>
        </w:tc>
        <w:tc>
          <w:tcPr>
            <w:tcW w:w="1877" w:type="dxa"/>
            <w:gridSpan w:val="2"/>
            <w:vMerge/>
            <w:tcBorders>
              <w:top w:val="nil"/>
            </w:tcBorders>
          </w:tcPr>
          <w:p w:rsidR="006946BE" w:rsidRPr="006946BE" w:rsidRDefault="006946BE" w:rsidP="006946BE">
            <w:pPr>
              <w:tabs>
                <w:tab w:val="left" w:pos="317"/>
              </w:tabs>
              <w:rPr>
                <w:rFonts w:cs="Times New Roman"/>
                <w:b/>
                <w:sz w:val="20"/>
                <w:szCs w:val="20"/>
                <w:lang w:eastAsia="ru-RU"/>
              </w:rPr>
            </w:pPr>
          </w:p>
        </w:tc>
      </w:tr>
      <w:tr w:rsidR="006946BE" w:rsidRPr="006946BE" w:rsidTr="00201864">
        <w:trPr>
          <w:gridAfter w:val="1"/>
          <w:wAfter w:w="2461" w:type="dxa"/>
          <w:trHeight w:val="450"/>
        </w:trPr>
        <w:tc>
          <w:tcPr>
            <w:tcW w:w="1159" w:type="dxa"/>
            <w:gridSpan w:val="3"/>
          </w:tcPr>
          <w:p w:rsidR="006946BE" w:rsidRPr="006946BE" w:rsidRDefault="006946BE" w:rsidP="006946BE">
            <w:pPr>
              <w:tabs>
                <w:tab w:val="left" w:pos="317"/>
              </w:tabs>
              <w:rPr>
                <w:rFonts w:cs="Times New Roman"/>
                <w:sz w:val="20"/>
                <w:szCs w:val="20"/>
                <w:lang w:eastAsia="ru-RU"/>
              </w:rPr>
            </w:pPr>
          </w:p>
        </w:tc>
        <w:tc>
          <w:tcPr>
            <w:tcW w:w="998" w:type="dxa"/>
          </w:tcPr>
          <w:p w:rsidR="006946BE" w:rsidRPr="006946BE" w:rsidRDefault="006946BE" w:rsidP="006946BE">
            <w:pPr>
              <w:rPr>
                <w:rFonts w:cs="Times New Roman"/>
                <w:sz w:val="20"/>
                <w:szCs w:val="20"/>
              </w:rPr>
            </w:pPr>
          </w:p>
        </w:tc>
        <w:tc>
          <w:tcPr>
            <w:tcW w:w="2377" w:type="dxa"/>
            <w:gridSpan w:val="2"/>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 xml:space="preserve">Масло растительное </w:t>
            </w:r>
          </w:p>
        </w:tc>
        <w:tc>
          <w:tcPr>
            <w:tcW w:w="850" w:type="dxa"/>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л</w:t>
            </w:r>
          </w:p>
        </w:tc>
        <w:tc>
          <w:tcPr>
            <w:tcW w:w="710" w:type="dxa"/>
            <w:gridSpan w:val="2"/>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rPr>
              <w:t>18</w:t>
            </w:r>
            <w:r w:rsidRPr="006946BE">
              <w:rPr>
                <w:rFonts w:cs="Times New Roman"/>
                <w:b/>
                <w:bCs/>
                <w:color w:val="000000"/>
                <w:sz w:val="20"/>
                <w:szCs w:val="20"/>
                <w:lang w:val="ru-RU"/>
              </w:rPr>
              <w:t>5</w:t>
            </w:r>
          </w:p>
        </w:tc>
        <w:tc>
          <w:tcPr>
            <w:tcW w:w="1981" w:type="dxa"/>
          </w:tcPr>
          <w:p w:rsidR="006946BE" w:rsidRPr="006946BE" w:rsidRDefault="006946BE" w:rsidP="006946BE">
            <w:pPr>
              <w:rPr>
                <w:rFonts w:cs="Times New Roman"/>
                <w:sz w:val="20"/>
                <w:szCs w:val="20"/>
              </w:rPr>
            </w:pPr>
            <w:r w:rsidRPr="006946BE">
              <w:rPr>
                <w:rFonts w:cs="Times New Roman"/>
                <w:color w:val="000000"/>
                <w:sz w:val="20"/>
                <w:szCs w:val="20"/>
              </w:rPr>
              <w:t xml:space="preserve">подсолнечное не рафинированное в пластмассовых бутылках по 5 л, доставка  </w:t>
            </w:r>
          </w:p>
        </w:tc>
        <w:tc>
          <w:tcPr>
            <w:tcW w:w="1565" w:type="dxa"/>
          </w:tcPr>
          <w:p w:rsidR="006946BE" w:rsidRPr="006946BE" w:rsidRDefault="006946BE" w:rsidP="006946BE">
            <w:pPr>
              <w:jc w:val="center"/>
              <w:rPr>
                <w:rFonts w:cs="Times New Roman"/>
                <w:sz w:val="20"/>
                <w:szCs w:val="20"/>
                <w:lang w:eastAsia="ru-RU"/>
              </w:rPr>
            </w:pPr>
          </w:p>
        </w:tc>
        <w:tc>
          <w:tcPr>
            <w:tcW w:w="1877" w:type="dxa"/>
            <w:gridSpan w:val="2"/>
            <w:vMerge/>
            <w:tcBorders>
              <w:top w:val="nil"/>
            </w:tcBorders>
          </w:tcPr>
          <w:p w:rsidR="006946BE" w:rsidRPr="006946BE" w:rsidRDefault="006946BE" w:rsidP="006946BE">
            <w:pPr>
              <w:tabs>
                <w:tab w:val="left" w:pos="317"/>
              </w:tabs>
              <w:rPr>
                <w:rFonts w:cs="Times New Roman"/>
                <w:b/>
                <w:sz w:val="20"/>
                <w:szCs w:val="20"/>
                <w:lang w:eastAsia="ru-RU"/>
              </w:rPr>
            </w:pPr>
          </w:p>
        </w:tc>
      </w:tr>
      <w:tr w:rsidR="006946BE" w:rsidRPr="006946BE" w:rsidTr="00201864">
        <w:trPr>
          <w:gridAfter w:val="1"/>
          <w:wAfter w:w="2461" w:type="dxa"/>
          <w:trHeight w:val="225"/>
        </w:trPr>
        <w:tc>
          <w:tcPr>
            <w:tcW w:w="1159" w:type="dxa"/>
            <w:gridSpan w:val="3"/>
          </w:tcPr>
          <w:p w:rsidR="006946BE" w:rsidRPr="006946BE" w:rsidRDefault="006946BE" w:rsidP="006946BE">
            <w:pPr>
              <w:tabs>
                <w:tab w:val="left" w:pos="317"/>
              </w:tabs>
              <w:rPr>
                <w:rFonts w:cs="Times New Roman"/>
                <w:b/>
                <w:i/>
                <w:sz w:val="24"/>
                <w:szCs w:val="24"/>
                <w:lang w:eastAsia="ru-RU"/>
              </w:rPr>
            </w:pPr>
          </w:p>
        </w:tc>
        <w:tc>
          <w:tcPr>
            <w:tcW w:w="4935" w:type="dxa"/>
            <w:gridSpan w:val="6"/>
          </w:tcPr>
          <w:p w:rsidR="006946BE" w:rsidRPr="006946BE" w:rsidRDefault="006946BE" w:rsidP="006946BE">
            <w:pPr>
              <w:tabs>
                <w:tab w:val="left" w:pos="317"/>
              </w:tabs>
              <w:rPr>
                <w:rFonts w:cs="Times New Roman"/>
                <w:b/>
                <w:i/>
                <w:sz w:val="24"/>
                <w:szCs w:val="24"/>
                <w:lang w:eastAsia="ru-RU"/>
              </w:rPr>
            </w:pPr>
            <w:r w:rsidRPr="006946BE">
              <w:rPr>
                <w:rFonts w:cs="Times New Roman"/>
                <w:b/>
                <w:i/>
                <w:sz w:val="22"/>
                <w:lang w:eastAsia="ru-RU"/>
              </w:rPr>
              <w:t>Поставка осуществляется ежедневно до 9:00 часов</w:t>
            </w:r>
          </w:p>
          <w:p w:rsidR="006946BE" w:rsidRPr="006946BE" w:rsidRDefault="006946BE" w:rsidP="006946BE">
            <w:pPr>
              <w:tabs>
                <w:tab w:val="left" w:pos="317"/>
              </w:tabs>
              <w:rPr>
                <w:rFonts w:cs="Times New Roman"/>
                <w:b/>
                <w:i/>
                <w:sz w:val="10"/>
                <w:szCs w:val="10"/>
                <w:lang w:eastAsia="ru-RU"/>
              </w:rPr>
            </w:pPr>
          </w:p>
        </w:tc>
        <w:tc>
          <w:tcPr>
            <w:tcW w:w="1981" w:type="dxa"/>
          </w:tcPr>
          <w:p w:rsidR="006946BE" w:rsidRPr="006946BE" w:rsidRDefault="006946BE" w:rsidP="006946BE">
            <w:pPr>
              <w:tabs>
                <w:tab w:val="left" w:pos="317"/>
              </w:tabs>
              <w:rPr>
                <w:rFonts w:cs="Times New Roman"/>
                <w:b/>
                <w:i/>
                <w:sz w:val="10"/>
                <w:szCs w:val="10"/>
                <w:lang w:eastAsia="ru-RU"/>
              </w:rPr>
            </w:pPr>
          </w:p>
        </w:tc>
        <w:tc>
          <w:tcPr>
            <w:tcW w:w="1565" w:type="dxa"/>
          </w:tcPr>
          <w:p w:rsidR="006946BE" w:rsidRPr="006946BE" w:rsidRDefault="006946BE" w:rsidP="006946BE">
            <w:pPr>
              <w:tabs>
                <w:tab w:val="left" w:pos="317"/>
              </w:tabs>
              <w:rPr>
                <w:rFonts w:cs="Times New Roman"/>
                <w:b/>
                <w:i/>
                <w:sz w:val="20"/>
                <w:szCs w:val="20"/>
                <w:lang w:eastAsia="ru-RU"/>
              </w:rPr>
            </w:pPr>
          </w:p>
        </w:tc>
        <w:tc>
          <w:tcPr>
            <w:tcW w:w="1877" w:type="dxa"/>
            <w:gridSpan w:val="2"/>
            <w:vMerge/>
            <w:tcBorders>
              <w:top w:val="nil"/>
            </w:tcBorders>
          </w:tcPr>
          <w:p w:rsidR="006946BE" w:rsidRPr="006946BE" w:rsidRDefault="006946BE" w:rsidP="006946BE">
            <w:pPr>
              <w:rPr>
                <w:rFonts w:cs="Times New Roman"/>
                <w:b/>
                <w:sz w:val="24"/>
                <w:szCs w:val="24"/>
                <w:lang w:eastAsia="ru-RU"/>
              </w:rPr>
            </w:pPr>
          </w:p>
        </w:tc>
      </w:tr>
      <w:tr w:rsidR="006946BE" w:rsidRPr="006946BE" w:rsidTr="00201864">
        <w:trPr>
          <w:trHeight w:val="426"/>
        </w:trPr>
        <w:tc>
          <w:tcPr>
            <w:tcW w:w="1152" w:type="dxa"/>
            <w:gridSpan w:val="2"/>
            <w:tcBorders>
              <w:bottom w:val="single" w:sz="4" w:space="0" w:color="auto"/>
            </w:tcBorders>
          </w:tcPr>
          <w:p w:rsidR="006946BE" w:rsidRPr="006946BE" w:rsidRDefault="006946BE" w:rsidP="006946BE">
            <w:pPr>
              <w:tabs>
                <w:tab w:val="left" w:pos="317"/>
              </w:tabs>
              <w:rPr>
                <w:rFonts w:cs="Times New Roman"/>
                <w:sz w:val="20"/>
                <w:szCs w:val="20"/>
                <w:highlight w:val="yellow"/>
                <w:lang w:eastAsia="ru-RU"/>
              </w:rPr>
            </w:pPr>
          </w:p>
        </w:tc>
        <w:tc>
          <w:tcPr>
            <w:tcW w:w="1005" w:type="dxa"/>
            <w:gridSpan w:val="2"/>
            <w:tcBorders>
              <w:bottom w:val="single" w:sz="4" w:space="0" w:color="auto"/>
            </w:tcBorders>
          </w:tcPr>
          <w:p w:rsidR="006946BE" w:rsidRPr="006946BE" w:rsidRDefault="006946BE" w:rsidP="006946BE">
            <w:pPr>
              <w:tabs>
                <w:tab w:val="left" w:pos="317"/>
              </w:tabs>
              <w:rPr>
                <w:rFonts w:cs="Times New Roman"/>
                <w:sz w:val="20"/>
                <w:szCs w:val="20"/>
                <w:highlight w:val="yellow"/>
                <w:lang w:eastAsia="ru-RU"/>
              </w:rPr>
            </w:pPr>
          </w:p>
        </w:tc>
        <w:tc>
          <w:tcPr>
            <w:tcW w:w="2370" w:type="dxa"/>
            <w:tcBorders>
              <w:bottom w:val="single" w:sz="4" w:space="0" w:color="auto"/>
            </w:tcBorders>
          </w:tcPr>
          <w:p w:rsidR="006946BE" w:rsidRPr="006946BE" w:rsidRDefault="006946BE" w:rsidP="006946BE">
            <w:pPr>
              <w:tabs>
                <w:tab w:val="left" w:pos="317"/>
              </w:tabs>
              <w:rPr>
                <w:rFonts w:cs="Times New Roman"/>
                <w:sz w:val="20"/>
                <w:szCs w:val="20"/>
                <w:highlight w:val="yellow"/>
                <w:lang w:val="ru-RU" w:eastAsia="ru-RU"/>
              </w:rPr>
            </w:pPr>
            <w:r w:rsidRPr="006946BE">
              <w:rPr>
                <w:rFonts w:cs="Times New Roman"/>
                <w:sz w:val="20"/>
                <w:szCs w:val="20"/>
                <w:highlight w:val="yellow"/>
                <w:lang w:val="ru-RU" w:eastAsia="ru-RU"/>
              </w:rPr>
              <w:t>Лот 2 Фрукты</w:t>
            </w:r>
          </w:p>
        </w:tc>
        <w:tc>
          <w:tcPr>
            <w:tcW w:w="900" w:type="dxa"/>
            <w:gridSpan w:val="3"/>
            <w:tcBorders>
              <w:bottom w:val="single" w:sz="4" w:space="0" w:color="auto"/>
            </w:tcBorders>
          </w:tcPr>
          <w:p w:rsidR="006946BE" w:rsidRPr="006946BE" w:rsidRDefault="006946BE" w:rsidP="006946BE">
            <w:pPr>
              <w:tabs>
                <w:tab w:val="left" w:pos="317"/>
              </w:tabs>
              <w:rPr>
                <w:rFonts w:cs="Times New Roman"/>
                <w:sz w:val="20"/>
                <w:szCs w:val="20"/>
                <w:highlight w:val="yellow"/>
                <w:lang w:eastAsia="ru-RU"/>
              </w:rPr>
            </w:pPr>
          </w:p>
        </w:tc>
        <w:tc>
          <w:tcPr>
            <w:tcW w:w="667" w:type="dxa"/>
            <w:tcBorders>
              <w:bottom w:val="single" w:sz="4" w:space="0" w:color="auto"/>
            </w:tcBorders>
          </w:tcPr>
          <w:p w:rsidR="006946BE" w:rsidRPr="006946BE" w:rsidRDefault="006946BE" w:rsidP="006946BE">
            <w:pPr>
              <w:tabs>
                <w:tab w:val="left" w:pos="317"/>
              </w:tabs>
              <w:rPr>
                <w:rFonts w:cs="Times New Roman"/>
                <w:sz w:val="20"/>
                <w:szCs w:val="20"/>
                <w:highlight w:val="yellow"/>
                <w:lang w:eastAsia="ru-RU"/>
              </w:rPr>
            </w:pPr>
          </w:p>
        </w:tc>
        <w:tc>
          <w:tcPr>
            <w:tcW w:w="1981" w:type="dxa"/>
            <w:tcBorders>
              <w:bottom w:val="single" w:sz="4" w:space="0" w:color="auto"/>
            </w:tcBorders>
          </w:tcPr>
          <w:p w:rsidR="006946BE" w:rsidRPr="006946BE" w:rsidRDefault="006946BE" w:rsidP="006946BE">
            <w:pPr>
              <w:tabs>
                <w:tab w:val="left" w:pos="317"/>
              </w:tabs>
              <w:rPr>
                <w:rFonts w:cs="Times New Roman"/>
                <w:sz w:val="20"/>
                <w:szCs w:val="20"/>
                <w:highlight w:val="yellow"/>
                <w:lang w:eastAsia="ru-RU"/>
              </w:rPr>
            </w:pPr>
          </w:p>
        </w:tc>
        <w:tc>
          <w:tcPr>
            <w:tcW w:w="1565" w:type="dxa"/>
            <w:tcBorders>
              <w:bottom w:val="single" w:sz="4" w:space="0" w:color="auto"/>
            </w:tcBorders>
          </w:tcPr>
          <w:p w:rsidR="006946BE" w:rsidRPr="006946BE" w:rsidRDefault="006946BE" w:rsidP="006946BE">
            <w:pPr>
              <w:tabs>
                <w:tab w:val="left" w:pos="317"/>
              </w:tabs>
              <w:rPr>
                <w:rFonts w:cs="Times New Roman"/>
                <w:sz w:val="20"/>
                <w:szCs w:val="20"/>
                <w:highlight w:val="yellow"/>
                <w:lang w:eastAsia="ru-RU"/>
              </w:rPr>
            </w:pPr>
          </w:p>
        </w:tc>
        <w:tc>
          <w:tcPr>
            <w:tcW w:w="1877" w:type="dxa"/>
            <w:gridSpan w:val="2"/>
            <w:vMerge w:val="restart"/>
          </w:tcPr>
          <w:p w:rsidR="006946BE" w:rsidRPr="006946BE" w:rsidRDefault="006946BE" w:rsidP="006946BE">
            <w:pPr>
              <w:tabs>
                <w:tab w:val="left" w:pos="317"/>
              </w:tabs>
              <w:rPr>
                <w:rFonts w:cs="Times New Roman"/>
                <w:sz w:val="20"/>
                <w:szCs w:val="20"/>
                <w:highlight w:val="yellow"/>
                <w:lang w:val="ru-RU" w:eastAsia="ru-RU"/>
              </w:rPr>
            </w:pPr>
            <w:r w:rsidRPr="006946BE">
              <w:rPr>
                <w:rFonts w:cs="Times New Roman"/>
                <w:sz w:val="20"/>
                <w:szCs w:val="20"/>
                <w:highlight w:val="yellow"/>
                <w:lang w:val="ru-RU" w:eastAsia="ru-RU"/>
              </w:rPr>
              <w:t>62350,00</w:t>
            </w:r>
          </w:p>
        </w:tc>
        <w:tc>
          <w:tcPr>
            <w:tcW w:w="2461" w:type="dxa"/>
            <w:vMerge w:val="restart"/>
          </w:tcPr>
          <w:p w:rsidR="006946BE" w:rsidRPr="006946BE" w:rsidRDefault="006946BE" w:rsidP="006946BE">
            <w:pPr>
              <w:rPr>
                <w:rFonts w:cs="Times New Roman"/>
                <w:sz w:val="24"/>
                <w:szCs w:val="24"/>
                <w:lang w:eastAsia="ru-RU"/>
              </w:rPr>
            </w:pPr>
            <w:r w:rsidRPr="006946BE">
              <w:rPr>
                <w:rFonts w:cs="Times New Roman"/>
                <w:sz w:val="24"/>
                <w:szCs w:val="24"/>
                <w:lang w:eastAsia="ru-RU"/>
              </w:rPr>
              <w:t xml:space="preserve">Мандарины </w:t>
            </w:r>
            <w:r w:rsidRPr="006946BE">
              <w:rPr>
                <w:rFonts w:cs="Times New Roman"/>
                <w:sz w:val="24"/>
                <w:szCs w:val="24"/>
              </w:rPr>
              <w:t xml:space="preserve">высший </w:t>
            </w:r>
            <w:r w:rsidRPr="006946BE">
              <w:rPr>
                <w:rFonts w:cs="Times New Roman"/>
                <w:sz w:val="24"/>
                <w:szCs w:val="24"/>
              </w:rPr>
              <w:lastRenderedPageBreak/>
              <w:t>сорт свежий, без порчи, средней величины</w:t>
            </w:r>
          </w:p>
        </w:tc>
      </w:tr>
      <w:tr w:rsidR="006946BE" w:rsidRPr="006946BE" w:rsidTr="00201864">
        <w:trPr>
          <w:trHeight w:val="660"/>
        </w:trPr>
        <w:tc>
          <w:tcPr>
            <w:tcW w:w="1152" w:type="dxa"/>
            <w:gridSpan w:val="2"/>
            <w:tcBorders>
              <w:bottom w:val="single" w:sz="4" w:space="0" w:color="auto"/>
            </w:tcBorders>
          </w:tcPr>
          <w:p w:rsidR="006946BE" w:rsidRPr="006946BE" w:rsidRDefault="006946BE" w:rsidP="006946BE">
            <w:pPr>
              <w:rPr>
                <w:rFonts w:cs="Times New Roman"/>
                <w:sz w:val="20"/>
                <w:szCs w:val="18"/>
                <w:lang w:val="ru-RU"/>
              </w:rPr>
            </w:pPr>
            <w:r w:rsidRPr="006946BE">
              <w:rPr>
                <w:rFonts w:cs="Times New Roman"/>
                <w:sz w:val="20"/>
                <w:szCs w:val="18"/>
                <w:lang w:val="ru-RU"/>
              </w:rPr>
              <w:lastRenderedPageBreak/>
              <w:t>1</w:t>
            </w:r>
          </w:p>
        </w:tc>
        <w:tc>
          <w:tcPr>
            <w:tcW w:w="1005" w:type="dxa"/>
            <w:gridSpan w:val="2"/>
            <w:tcBorders>
              <w:bottom w:val="single" w:sz="4" w:space="0" w:color="auto"/>
            </w:tcBorders>
          </w:tcPr>
          <w:p w:rsidR="006946BE" w:rsidRPr="006946BE" w:rsidRDefault="006946BE" w:rsidP="006946BE">
            <w:pPr>
              <w:rPr>
                <w:rFonts w:ascii="Calibri" w:hAnsi="Calibri" w:cs="Times New Roman"/>
                <w:sz w:val="20"/>
                <w:szCs w:val="18"/>
              </w:rPr>
            </w:pPr>
            <w:r w:rsidRPr="006946BE">
              <w:rPr>
                <w:rFonts w:cs="Times New Roman"/>
                <w:sz w:val="20"/>
                <w:szCs w:val="18"/>
                <w:lang w:eastAsia="ru-RU"/>
              </w:rPr>
              <w:t>15300000-1</w:t>
            </w:r>
          </w:p>
        </w:tc>
        <w:tc>
          <w:tcPr>
            <w:tcW w:w="2370" w:type="dxa"/>
            <w:tcBorders>
              <w:bottom w:val="single" w:sz="4" w:space="0" w:color="auto"/>
            </w:tcBorders>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Абрикос</w:t>
            </w:r>
          </w:p>
        </w:tc>
        <w:tc>
          <w:tcPr>
            <w:tcW w:w="900" w:type="dxa"/>
            <w:gridSpan w:val="3"/>
            <w:tcBorders>
              <w:bottom w:val="single" w:sz="4" w:space="0" w:color="auto"/>
            </w:tcBorders>
          </w:tcPr>
          <w:p w:rsidR="006946BE" w:rsidRPr="006946BE" w:rsidRDefault="006946BE" w:rsidP="006946BE">
            <w:pPr>
              <w:rPr>
                <w:rFonts w:ascii="Calibri" w:hAnsi="Calibri" w:cs="Times New Roman"/>
                <w:sz w:val="20"/>
                <w:szCs w:val="20"/>
              </w:rPr>
            </w:pPr>
            <w:r w:rsidRPr="006946BE">
              <w:rPr>
                <w:rFonts w:cs="Times New Roman"/>
                <w:sz w:val="20"/>
                <w:szCs w:val="20"/>
                <w:lang w:val="ru-RU" w:eastAsia="ru-RU"/>
              </w:rPr>
              <w:t>кг</w:t>
            </w:r>
          </w:p>
        </w:tc>
        <w:tc>
          <w:tcPr>
            <w:tcW w:w="667" w:type="dxa"/>
            <w:tcBorders>
              <w:bottom w:val="single" w:sz="4" w:space="0" w:color="auto"/>
            </w:tcBorders>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250</w:t>
            </w:r>
          </w:p>
        </w:tc>
        <w:tc>
          <w:tcPr>
            <w:tcW w:w="1981" w:type="dxa"/>
            <w:tcBorders>
              <w:bottom w:val="single" w:sz="4" w:space="0" w:color="auto"/>
            </w:tcBorders>
          </w:tcPr>
          <w:p w:rsidR="006946BE" w:rsidRPr="006946BE" w:rsidRDefault="006946BE" w:rsidP="006946BE">
            <w:pPr>
              <w:spacing w:after="160"/>
              <w:rPr>
                <w:rFonts w:eastAsia="Calibri" w:cs="Times New Roman"/>
                <w:sz w:val="20"/>
                <w:szCs w:val="20"/>
                <w:lang w:val="ru-RU"/>
              </w:rPr>
            </w:pPr>
            <w:r w:rsidRPr="006946BE">
              <w:rPr>
                <w:rFonts w:eastAsia="Calibri" w:cs="Times New Roman"/>
                <w:sz w:val="20"/>
                <w:szCs w:val="20"/>
                <w:lang w:val="ru-RU"/>
              </w:rPr>
              <w:t>Свежие урожай 26 года</w:t>
            </w:r>
          </w:p>
        </w:tc>
        <w:tc>
          <w:tcPr>
            <w:tcW w:w="1565" w:type="dxa"/>
            <w:tcBorders>
              <w:bottom w:val="single" w:sz="4" w:space="0" w:color="auto"/>
            </w:tcBorders>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c>
          <w:tcPr>
            <w:tcW w:w="2461" w:type="dxa"/>
            <w:vMerge/>
          </w:tcPr>
          <w:p w:rsidR="006946BE" w:rsidRPr="006946BE" w:rsidRDefault="006946BE" w:rsidP="006946BE">
            <w:pPr>
              <w:rPr>
                <w:rFonts w:cs="Times New Roman"/>
                <w:sz w:val="24"/>
                <w:szCs w:val="24"/>
                <w:lang w:eastAsia="ru-RU"/>
              </w:rPr>
            </w:pPr>
          </w:p>
        </w:tc>
      </w:tr>
      <w:tr w:rsidR="006946BE" w:rsidRPr="006946BE" w:rsidTr="00201864">
        <w:trPr>
          <w:trHeight w:val="510"/>
        </w:trPr>
        <w:tc>
          <w:tcPr>
            <w:tcW w:w="1152" w:type="dxa"/>
            <w:gridSpan w:val="2"/>
            <w:tcBorders>
              <w:bottom w:val="single" w:sz="4" w:space="0" w:color="auto"/>
            </w:tcBorders>
          </w:tcPr>
          <w:p w:rsidR="006946BE" w:rsidRPr="006946BE" w:rsidRDefault="006946BE" w:rsidP="006946BE">
            <w:pPr>
              <w:rPr>
                <w:rFonts w:cs="Times New Roman"/>
                <w:sz w:val="20"/>
                <w:szCs w:val="18"/>
                <w:lang w:val="ru-RU"/>
              </w:rPr>
            </w:pPr>
            <w:r w:rsidRPr="006946BE">
              <w:rPr>
                <w:rFonts w:cs="Times New Roman"/>
                <w:sz w:val="20"/>
                <w:szCs w:val="18"/>
                <w:lang w:val="ru-RU"/>
              </w:rPr>
              <w:lastRenderedPageBreak/>
              <w:t>2</w:t>
            </w:r>
          </w:p>
        </w:tc>
        <w:tc>
          <w:tcPr>
            <w:tcW w:w="1005" w:type="dxa"/>
            <w:gridSpan w:val="2"/>
            <w:tcBorders>
              <w:bottom w:val="single" w:sz="4" w:space="0" w:color="auto"/>
            </w:tcBorders>
          </w:tcPr>
          <w:p w:rsidR="006946BE" w:rsidRPr="006946BE" w:rsidRDefault="006946BE" w:rsidP="006946BE">
            <w:pPr>
              <w:rPr>
                <w:rFonts w:ascii="Calibri" w:hAnsi="Calibri" w:cs="Times New Roman"/>
                <w:sz w:val="20"/>
                <w:szCs w:val="18"/>
              </w:rPr>
            </w:pPr>
            <w:r w:rsidRPr="006946BE">
              <w:rPr>
                <w:rFonts w:cs="Times New Roman"/>
                <w:sz w:val="20"/>
                <w:szCs w:val="18"/>
                <w:lang w:eastAsia="ru-RU"/>
              </w:rPr>
              <w:t>15300000-1</w:t>
            </w:r>
          </w:p>
        </w:tc>
        <w:tc>
          <w:tcPr>
            <w:tcW w:w="2370" w:type="dxa"/>
            <w:tcBorders>
              <w:bottom w:val="single" w:sz="4" w:space="0" w:color="auto"/>
            </w:tcBorders>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Виноград</w:t>
            </w:r>
          </w:p>
        </w:tc>
        <w:tc>
          <w:tcPr>
            <w:tcW w:w="900" w:type="dxa"/>
            <w:gridSpan w:val="3"/>
            <w:tcBorders>
              <w:bottom w:val="single" w:sz="4" w:space="0" w:color="auto"/>
            </w:tcBorders>
          </w:tcPr>
          <w:p w:rsidR="006946BE" w:rsidRPr="006946BE" w:rsidRDefault="006946BE" w:rsidP="006946BE">
            <w:pPr>
              <w:rPr>
                <w:rFonts w:ascii="Calibri" w:hAnsi="Calibri" w:cs="Times New Roman"/>
                <w:sz w:val="20"/>
                <w:szCs w:val="20"/>
              </w:rPr>
            </w:pPr>
            <w:r w:rsidRPr="006946BE">
              <w:rPr>
                <w:rFonts w:cs="Times New Roman"/>
                <w:sz w:val="20"/>
                <w:szCs w:val="20"/>
                <w:lang w:val="ru-RU" w:eastAsia="ru-RU"/>
              </w:rPr>
              <w:t>кг</w:t>
            </w:r>
          </w:p>
        </w:tc>
        <w:tc>
          <w:tcPr>
            <w:tcW w:w="667" w:type="dxa"/>
            <w:tcBorders>
              <w:bottom w:val="single" w:sz="4" w:space="0" w:color="auto"/>
            </w:tcBorders>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436</w:t>
            </w:r>
          </w:p>
        </w:tc>
        <w:tc>
          <w:tcPr>
            <w:tcW w:w="1981" w:type="dxa"/>
            <w:tcBorders>
              <w:bottom w:val="single" w:sz="4" w:space="0" w:color="auto"/>
            </w:tcBorders>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Borders>
              <w:bottom w:val="single" w:sz="4" w:space="0" w:color="auto"/>
            </w:tcBorders>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c>
          <w:tcPr>
            <w:tcW w:w="2461" w:type="dxa"/>
            <w:vMerge/>
          </w:tcPr>
          <w:p w:rsidR="006946BE" w:rsidRPr="006946BE" w:rsidRDefault="006946BE" w:rsidP="006946BE">
            <w:pPr>
              <w:rPr>
                <w:rFonts w:cs="Times New Roman"/>
                <w:sz w:val="24"/>
                <w:szCs w:val="24"/>
                <w:lang w:eastAsia="ru-RU"/>
              </w:rPr>
            </w:pPr>
          </w:p>
        </w:tc>
      </w:tr>
      <w:tr w:rsidR="006946BE" w:rsidRPr="006946BE" w:rsidTr="00201864">
        <w:trPr>
          <w:trHeight w:val="285"/>
        </w:trPr>
        <w:tc>
          <w:tcPr>
            <w:tcW w:w="1152" w:type="dxa"/>
            <w:gridSpan w:val="2"/>
            <w:tcBorders>
              <w:bottom w:val="nil"/>
            </w:tcBorders>
          </w:tcPr>
          <w:p w:rsidR="006946BE" w:rsidRPr="006946BE" w:rsidRDefault="006946BE" w:rsidP="006946BE">
            <w:pPr>
              <w:rPr>
                <w:rFonts w:cs="Times New Roman"/>
                <w:sz w:val="20"/>
                <w:szCs w:val="18"/>
                <w:lang w:val="ru-RU"/>
              </w:rPr>
            </w:pPr>
            <w:r w:rsidRPr="006946BE">
              <w:rPr>
                <w:rFonts w:cs="Times New Roman"/>
                <w:sz w:val="20"/>
                <w:szCs w:val="18"/>
                <w:lang w:val="ru-RU"/>
              </w:rPr>
              <w:t>3</w:t>
            </w:r>
          </w:p>
        </w:tc>
        <w:tc>
          <w:tcPr>
            <w:tcW w:w="1005" w:type="dxa"/>
            <w:gridSpan w:val="2"/>
            <w:tcBorders>
              <w:bottom w:val="nil"/>
            </w:tcBorders>
          </w:tcPr>
          <w:p w:rsidR="006946BE" w:rsidRPr="006946BE" w:rsidRDefault="006946BE" w:rsidP="006946BE">
            <w:pPr>
              <w:rPr>
                <w:rFonts w:ascii="Calibri" w:hAnsi="Calibri" w:cs="Times New Roman"/>
                <w:sz w:val="20"/>
                <w:szCs w:val="18"/>
              </w:rPr>
            </w:pPr>
            <w:r w:rsidRPr="006946BE">
              <w:rPr>
                <w:rFonts w:cs="Times New Roman"/>
                <w:sz w:val="20"/>
                <w:szCs w:val="18"/>
                <w:lang w:eastAsia="ru-RU"/>
              </w:rPr>
              <w:t>15300000-1</w:t>
            </w:r>
          </w:p>
        </w:tc>
        <w:tc>
          <w:tcPr>
            <w:tcW w:w="2370" w:type="dxa"/>
            <w:tcBorders>
              <w:bottom w:val="nil"/>
            </w:tcBorders>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Слива</w:t>
            </w:r>
          </w:p>
        </w:tc>
        <w:tc>
          <w:tcPr>
            <w:tcW w:w="900" w:type="dxa"/>
            <w:gridSpan w:val="3"/>
            <w:tcBorders>
              <w:bottom w:val="nil"/>
            </w:tcBorders>
          </w:tcPr>
          <w:p w:rsidR="006946BE" w:rsidRPr="006946BE" w:rsidRDefault="006946BE" w:rsidP="006946BE">
            <w:pPr>
              <w:rPr>
                <w:rFonts w:ascii="Calibri" w:hAnsi="Calibri" w:cs="Times New Roman"/>
                <w:sz w:val="20"/>
                <w:szCs w:val="20"/>
              </w:rPr>
            </w:pPr>
            <w:r w:rsidRPr="006946BE">
              <w:rPr>
                <w:rFonts w:cs="Times New Roman"/>
                <w:sz w:val="20"/>
                <w:szCs w:val="20"/>
                <w:lang w:val="ru-RU" w:eastAsia="ru-RU"/>
              </w:rPr>
              <w:t>кг</w:t>
            </w:r>
          </w:p>
        </w:tc>
        <w:tc>
          <w:tcPr>
            <w:tcW w:w="667" w:type="dxa"/>
            <w:tcBorders>
              <w:bottom w:val="nil"/>
            </w:tcBorders>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540</w:t>
            </w:r>
          </w:p>
        </w:tc>
        <w:tc>
          <w:tcPr>
            <w:tcW w:w="1981" w:type="dxa"/>
            <w:tcBorders>
              <w:bottom w:val="nil"/>
            </w:tcBorders>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Borders>
              <w:bottom w:val="nil"/>
            </w:tcBorders>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c>
          <w:tcPr>
            <w:tcW w:w="2461" w:type="dxa"/>
            <w:vMerge/>
          </w:tcPr>
          <w:p w:rsidR="006946BE" w:rsidRPr="006946BE" w:rsidRDefault="006946BE" w:rsidP="006946BE">
            <w:pPr>
              <w:rPr>
                <w:rFonts w:cs="Times New Roman"/>
                <w:sz w:val="24"/>
                <w:szCs w:val="24"/>
                <w:lang w:eastAsia="ru-RU"/>
              </w:rPr>
            </w:pPr>
          </w:p>
        </w:tc>
      </w:tr>
      <w:tr w:rsidR="006946BE" w:rsidRPr="006946BE" w:rsidTr="00201864">
        <w:trPr>
          <w:trHeight w:val="285"/>
        </w:trPr>
        <w:tc>
          <w:tcPr>
            <w:tcW w:w="1152" w:type="dxa"/>
            <w:gridSpan w:val="2"/>
            <w:tcBorders>
              <w:bottom w:val="nil"/>
            </w:tcBorders>
          </w:tcPr>
          <w:p w:rsidR="006946BE" w:rsidRPr="006946BE" w:rsidRDefault="006946BE" w:rsidP="006946BE">
            <w:pPr>
              <w:rPr>
                <w:rFonts w:cs="Times New Roman"/>
                <w:sz w:val="20"/>
                <w:szCs w:val="18"/>
                <w:lang w:val="ru-RU"/>
              </w:rPr>
            </w:pPr>
            <w:r w:rsidRPr="006946BE">
              <w:rPr>
                <w:rFonts w:cs="Times New Roman"/>
                <w:sz w:val="20"/>
                <w:szCs w:val="18"/>
                <w:lang w:val="ru-RU"/>
              </w:rPr>
              <w:t>4</w:t>
            </w:r>
          </w:p>
        </w:tc>
        <w:tc>
          <w:tcPr>
            <w:tcW w:w="1005" w:type="dxa"/>
            <w:gridSpan w:val="2"/>
            <w:tcBorders>
              <w:bottom w:val="nil"/>
            </w:tcBorders>
          </w:tcPr>
          <w:p w:rsidR="006946BE" w:rsidRPr="006946BE" w:rsidRDefault="006946BE" w:rsidP="006946BE">
            <w:pPr>
              <w:rPr>
                <w:rFonts w:ascii="Calibri" w:hAnsi="Calibri" w:cs="Times New Roman"/>
                <w:sz w:val="20"/>
                <w:szCs w:val="18"/>
              </w:rPr>
            </w:pPr>
            <w:r w:rsidRPr="006946BE">
              <w:rPr>
                <w:rFonts w:cs="Times New Roman"/>
                <w:sz w:val="20"/>
                <w:szCs w:val="18"/>
                <w:lang w:eastAsia="ru-RU"/>
              </w:rPr>
              <w:t>15300000-1</w:t>
            </w:r>
          </w:p>
        </w:tc>
        <w:tc>
          <w:tcPr>
            <w:tcW w:w="2370" w:type="dxa"/>
            <w:tcBorders>
              <w:bottom w:val="nil"/>
            </w:tcBorders>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груша</w:t>
            </w:r>
          </w:p>
        </w:tc>
        <w:tc>
          <w:tcPr>
            <w:tcW w:w="900" w:type="dxa"/>
            <w:gridSpan w:val="3"/>
            <w:tcBorders>
              <w:bottom w:val="nil"/>
            </w:tcBorders>
          </w:tcPr>
          <w:p w:rsidR="006946BE" w:rsidRPr="006946BE" w:rsidRDefault="006946BE" w:rsidP="006946BE">
            <w:pPr>
              <w:rPr>
                <w:rFonts w:ascii="Calibri" w:hAnsi="Calibri" w:cs="Times New Roman"/>
                <w:sz w:val="20"/>
                <w:szCs w:val="20"/>
              </w:rPr>
            </w:pPr>
            <w:r w:rsidRPr="006946BE">
              <w:rPr>
                <w:rFonts w:cs="Times New Roman"/>
                <w:sz w:val="20"/>
                <w:szCs w:val="20"/>
                <w:lang w:val="ru-RU" w:eastAsia="ru-RU"/>
              </w:rPr>
              <w:t>кг</w:t>
            </w:r>
          </w:p>
        </w:tc>
        <w:tc>
          <w:tcPr>
            <w:tcW w:w="667" w:type="dxa"/>
            <w:tcBorders>
              <w:bottom w:val="nil"/>
            </w:tcBorders>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390</w:t>
            </w:r>
          </w:p>
        </w:tc>
        <w:tc>
          <w:tcPr>
            <w:tcW w:w="1981" w:type="dxa"/>
            <w:tcBorders>
              <w:bottom w:val="nil"/>
            </w:tcBorders>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Borders>
              <w:bottom w:val="nil"/>
            </w:tcBorders>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c>
          <w:tcPr>
            <w:tcW w:w="2461" w:type="dxa"/>
          </w:tcPr>
          <w:p w:rsidR="006946BE" w:rsidRPr="006946BE" w:rsidRDefault="006946BE" w:rsidP="006946BE">
            <w:pPr>
              <w:rPr>
                <w:rFonts w:cs="Times New Roman"/>
                <w:sz w:val="24"/>
                <w:szCs w:val="24"/>
                <w:lang w:eastAsia="ru-RU"/>
              </w:rPr>
            </w:pPr>
          </w:p>
        </w:tc>
      </w:tr>
      <w:tr w:rsidR="006946BE" w:rsidRPr="006946BE" w:rsidTr="00201864">
        <w:trPr>
          <w:trHeight w:val="285"/>
        </w:trPr>
        <w:tc>
          <w:tcPr>
            <w:tcW w:w="1152" w:type="dxa"/>
            <w:gridSpan w:val="2"/>
            <w:tcBorders>
              <w:bottom w:val="nil"/>
            </w:tcBorders>
          </w:tcPr>
          <w:p w:rsidR="006946BE" w:rsidRPr="006946BE" w:rsidRDefault="006946BE" w:rsidP="006946BE">
            <w:pPr>
              <w:rPr>
                <w:rFonts w:cs="Times New Roman"/>
                <w:sz w:val="20"/>
                <w:szCs w:val="18"/>
                <w:lang w:val="ru-RU"/>
              </w:rPr>
            </w:pPr>
            <w:r w:rsidRPr="006946BE">
              <w:rPr>
                <w:rFonts w:cs="Times New Roman"/>
                <w:sz w:val="20"/>
                <w:szCs w:val="18"/>
                <w:lang w:val="ru-RU"/>
              </w:rPr>
              <w:t>5</w:t>
            </w:r>
          </w:p>
        </w:tc>
        <w:tc>
          <w:tcPr>
            <w:tcW w:w="1005" w:type="dxa"/>
            <w:gridSpan w:val="2"/>
            <w:tcBorders>
              <w:bottom w:val="nil"/>
            </w:tcBorders>
          </w:tcPr>
          <w:p w:rsidR="006946BE" w:rsidRPr="006946BE" w:rsidRDefault="006946BE" w:rsidP="006946BE">
            <w:pPr>
              <w:rPr>
                <w:rFonts w:ascii="Calibri" w:hAnsi="Calibri" w:cs="Times New Roman"/>
                <w:sz w:val="20"/>
                <w:szCs w:val="18"/>
              </w:rPr>
            </w:pPr>
            <w:r w:rsidRPr="006946BE">
              <w:rPr>
                <w:rFonts w:cs="Times New Roman"/>
                <w:sz w:val="20"/>
                <w:szCs w:val="18"/>
                <w:lang w:eastAsia="ru-RU"/>
              </w:rPr>
              <w:t>15300000-1</w:t>
            </w:r>
          </w:p>
        </w:tc>
        <w:tc>
          <w:tcPr>
            <w:tcW w:w="2370" w:type="dxa"/>
            <w:tcBorders>
              <w:bottom w:val="nil"/>
            </w:tcBorders>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персик</w:t>
            </w:r>
          </w:p>
        </w:tc>
        <w:tc>
          <w:tcPr>
            <w:tcW w:w="900" w:type="dxa"/>
            <w:gridSpan w:val="3"/>
            <w:tcBorders>
              <w:bottom w:val="nil"/>
            </w:tcBorders>
          </w:tcPr>
          <w:p w:rsidR="006946BE" w:rsidRPr="006946BE" w:rsidRDefault="006946BE" w:rsidP="006946BE">
            <w:pPr>
              <w:rPr>
                <w:rFonts w:ascii="Calibri" w:hAnsi="Calibri" w:cs="Times New Roman"/>
                <w:sz w:val="20"/>
                <w:szCs w:val="20"/>
              </w:rPr>
            </w:pPr>
            <w:r w:rsidRPr="006946BE">
              <w:rPr>
                <w:rFonts w:cs="Times New Roman"/>
                <w:sz w:val="20"/>
                <w:szCs w:val="20"/>
                <w:lang w:val="ru-RU" w:eastAsia="ru-RU"/>
              </w:rPr>
              <w:t>кг</w:t>
            </w:r>
          </w:p>
        </w:tc>
        <w:tc>
          <w:tcPr>
            <w:tcW w:w="667" w:type="dxa"/>
            <w:tcBorders>
              <w:bottom w:val="nil"/>
            </w:tcBorders>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580</w:t>
            </w:r>
          </w:p>
        </w:tc>
        <w:tc>
          <w:tcPr>
            <w:tcW w:w="1981" w:type="dxa"/>
            <w:tcBorders>
              <w:bottom w:val="nil"/>
            </w:tcBorders>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Borders>
              <w:bottom w:val="nil"/>
            </w:tcBorders>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c>
          <w:tcPr>
            <w:tcW w:w="2461" w:type="dxa"/>
          </w:tcPr>
          <w:p w:rsidR="006946BE" w:rsidRPr="006946BE" w:rsidRDefault="006946BE" w:rsidP="006946BE">
            <w:pPr>
              <w:rPr>
                <w:rFonts w:cs="Times New Roman"/>
                <w:sz w:val="24"/>
                <w:szCs w:val="24"/>
                <w:lang w:eastAsia="ru-RU"/>
              </w:rPr>
            </w:pPr>
          </w:p>
        </w:tc>
      </w:tr>
      <w:tr w:rsidR="006946BE" w:rsidRPr="006946BE" w:rsidTr="00201864">
        <w:trPr>
          <w:trHeight w:val="285"/>
        </w:trPr>
        <w:tc>
          <w:tcPr>
            <w:tcW w:w="1152" w:type="dxa"/>
            <w:gridSpan w:val="2"/>
            <w:tcBorders>
              <w:bottom w:val="nil"/>
            </w:tcBorders>
          </w:tcPr>
          <w:p w:rsidR="006946BE" w:rsidRPr="006946BE" w:rsidRDefault="006946BE" w:rsidP="006946BE">
            <w:pPr>
              <w:rPr>
                <w:rFonts w:cs="Times New Roman"/>
                <w:sz w:val="20"/>
                <w:szCs w:val="18"/>
                <w:lang w:val="ru-RU"/>
              </w:rPr>
            </w:pPr>
            <w:r w:rsidRPr="006946BE">
              <w:rPr>
                <w:rFonts w:cs="Times New Roman"/>
                <w:sz w:val="20"/>
                <w:szCs w:val="18"/>
                <w:lang w:val="ru-RU"/>
              </w:rPr>
              <w:t>6</w:t>
            </w:r>
          </w:p>
        </w:tc>
        <w:tc>
          <w:tcPr>
            <w:tcW w:w="1005" w:type="dxa"/>
            <w:gridSpan w:val="2"/>
            <w:tcBorders>
              <w:bottom w:val="nil"/>
            </w:tcBorders>
          </w:tcPr>
          <w:p w:rsidR="006946BE" w:rsidRPr="006946BE" w:rsidRDefault="006946BE" w:rsidP="006946BE">
            <w:pPr>
              <w:rPr>
                <w:rFonts w:ascii="Calibri" w:hAnsi="Calibri" w:cs="Times New Roman"/>
                <w:sz w:val="20"/>
                <w:szCs w:val="18"/>
              </w:rPr>
            </w:pPr>
            <w:r w:rsidRPr="006946BE">
              <w:rPr>
                <w:rFonts w:cs="Times New Roman"/>
                <w:sz w:val="20"/>
                <w:szCs w:val="18"/>
                <w:lang w:eastAsia="ru-RU"/>
              </w:rPr>
              <w:t>15300000-1</w:t>
            </w:r>
          </w:p>
        </w:tc>
        <w:tc>
          <w:tcPr>
            <w:tcW w:w="2370" w:type="dxa"/>
            <w:tcBorders>
              <w:bottom w:val="nil"/>
            </w:tcBorders>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арбуз</w:t>
            </w:r>
          </w:p>
        </w:tc>
        <w:tc>
          <w:tcPr>
            <w:tcW w:w="900" w:type="dxa"/>
            <w:gridSpan w:val="3"/>
            <w:tcBorders>
              <w:bottom w:val="nil"/>
            </w:tcBorders>
          </w:tcPr>
          <w:p w:rsidR="006946BE" w:rsidRPr="006946BE" w:rsidRDefault="006946BE" w:rsidP="006946BE">
            <w:pPr>
              <w:rPr>
                <w:rFonts w:ascii="Calibri" w:hAnsi="Calibri" w:cs="Times New Roman"/>
                <w:sz w:val="20"/>
                <w:szCs w:val="20"/>
              </w:rPr>
            </w:pPr>
            <w:r w:rsidRPr="006946BE">
              <w:rPr>
                <w:rFonts w:cs="Times New Roman"/>
                <w:sz w:val="20"/>
                <w:szCs w:val="20"/>
                <w:lang w:val="ru-RU" w:eastAsia="ru-RU"/>
              </w:rPr>
              <w:t>кг</w:t>
            </w:r>
          </w:p>
        </w:tc>
        <w:tc>
          <w:tcPr>
            <w:tcW w:w="667" w:type="dxa"/>
            <w:tcBorders>
              <w:bottom w:val="nil"/>
            </w:tcBorders>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100</w:t>
            </w:r>
          </w:p>
        </w:tc>
        <w:tc>
          <w:tcPr>
            <w:tcW w:w="1981" w:type="dxa"/>
            <w:tcBorders>
              <w:bottom w:val="nil"/>
            </w:tcBorders>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Borders>
              <w:bottom w:val="nil"/>
            </w:tcBorders>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c>
          <w:tcPr>
            <w:tcW w:w="2461" w:type="dxa"/>
          </w:tcPr>
          <w:p w:rsidR="006946BE" w:rsidRPr="006946BE" w:rsidRDefault="006946BE" w:rsidP="006946BE">
            <w:pPr>
              <w:rPr>
                <w:rFonts w:cs="Times New Roman"/>
                <w:sz w:val="24"/>
                <w:szCs w:val="24"/>
                <w:lang w:eastAsia="ru-RU"/>
              </w:rPr>
            </w:pPr>
          </w:p>
        </w:tc>
      </w:tr>
      <w:tr w:rsidR="006946BE" w:rsidRPr="006946BE" w:rsidTr="00201864">
        <w:trPr>
          <w:trHeight w:val="285"/>
        </w:trPr>
        <w:tc>
          <w:tcPr>
            <w:tcW w:w="1152" w:type="dxa"/>
            <w:gridSpan w:val="2"/>
            <w:tcBorders>
              <w:bottom w:val="nil"/>
            </w:tcBorders>
          </w:tcPr>
          <w:p w:rsidR="006946BE" w:rsidRPr="006946BE" w:rsidRDefault="006946BE" w:rsidP="006946BE">
            <w:pPr>
              <w:tabs>
                <w:tab w:val="left" w:pos="317"/>
              </w:tabs>
              <w:rPr>
                <w:rFonts w:cs="Times New Roman"/>
                <w:sz w:val="20"/>
                <w:szCs w:val="20"/>
                <w:highlight w:val="yellow"/>
                <w:lang w:eastAsia="ru-RU"/>
              </w:rPr>
            </w:pPr>
          </w:p>
        </w:tc>
        <w:tc>
          <w:tcPr>
            <w:tcW w:w="4942" w:type="dxa"/>
            <w:gridSpan w:val="7"/>
            <w:tcBorders>
              <w:bottom w:val="nil"/>
            </w:tcBorders>
          </w:tcPr>
          <w:p w:rsidR="006946BE" w:rsidRPr="006946BE" w:rsidRDefault="006946BE" w:rsidP="006946BE">
            <w:pPr>
              <w:tabs>
                <w:tab w:val="left" w:pos="317"/>
              </w:tabs>
              <w:rPr>
                <w:rFonts w:cs="Times New Roman"/>
                <w:sz w:val="20"/>
                <w:szCs w:val="20"/>
                <w:highlight w:val="yellow"/>
                <w:lang w:eastAsia="ru-RU"/>
              </w:rPr>
            </w:pPr>
            <w:r w:rsidRPr="006946BE">
              <w:rPr>
                <w:rFonts w:cs="Times New Roman"/>
                <w:b/>
                <w:i/>
                <w:sz w:val="22"/>
                <w:lang w:eastAsia="ru-RU"/>
              </w:rPr>
              <w:t>Поставка осуществляется ежедневно до 9:00 часов</w:t>
            </w:r>
          </w:p>
        </w:tc>
        <w:tc>
          <w:tcPr>
            <w:tcW w:w="1981" w:type="dxa"/>
            <w:tcBorders>
              <w:bottom w:val="nil"/>
            </w:tcBorders>
          </w:tcPr>
          <w:p w:rsidR="006946BE" w:rsidRPr="006946BE" w:rsidRDefault="006946BE" w:rsidP="006946BE">
            <w:pPr>
              <w:tabs>
                <w:tab w:val="left" w:pos="317"/>
              </w:tabs>
              <w:rPr>
                <w:rFonts w:cs="Times New Roman"/>
                <w:sz w:val="20"/>
                <w:szCs w:val="20"/>
                <w:highlight w:val="yellow"/>
                <w:lang w:eastAsia="ru-RU"/>
              </w:rPr>
            </w:pPr>
          </w:p>
        </w:tc>
        <w:tc>
          <w:tcPr>
            <w:tcW w:w="1565" w:type="dxa"/>
            <w:tcBorders>
              <w:bottom w:val="nil"/>
            </w:tcBorders>
          </w:tcPr>
          <w:p w:rsidR="006946BE" w:rsidRPr="006946BE" w:rsidRDefault="006946BE" w:rsidP="006946BE">
            <w:pPr>
              <w:tabs>
                <w:tab w:val="left" w:pos="317"/>
              </w:tabs>
              <w:rPr>
                <w:rFonts w:cs="Times New Roman"/>
                <w:sz w:val="20"/>
                <w:szCs w:val="20"/>
                <w:highlight w:val="yellow"/>
                <w:lang w:eastAsia="ru-RU"/>
              </w:rPr>
            </w:pP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c>
          <w:tcPr>
            <w:tcW w:w="2461" w:type="dxa"/>
          </w:tcPr>
          <w:p w:rsidR="006946BE" w:rsidRPr="006946BE" w:rsidRDefault="006946BE" w:rsidP="006946BE">
            <w:pPr>
              <w:rPr>
                <w:rFonts w:cs="Times New Roman"/>
                <w:sz w:val="24"/>
                <w:szCs w:val="24"/>
                <w:lang w:eastAsia="ru-RU"/>
              </w:rPr>
            </w:pPr>
          </w:p>
        </w:tc>
      </w:tr>
      <w:tr w:rsidR="006946BE" w:rsidRPr="006946BE" w:rsidTr="00201864">
        <w:trPr>
          <w:gridAfter w:val="1"/>
          <w:wAfter w:w="2461" w:type="dxa"/>
          <w:trHeight w:val="70"/>
        </w:trPr>
        <w:tc>
          <w:tcPr>
            <w:tcW w:w="1152" w:type="dxa"/>
            <w:gridSpan w:val="2"/>
            <w:tcBorders>
              <w:top w:val="nil"/>
            </w:tcBorders>
          </w:tcPr>
          <w:p w:rsidR="006946BE" w:rsidRPr="006946BE" w:rsidRDefault="006946BE" w:rsidP="006946BE">
            <w:pPr>
              <w:rPr>
                <w:rFonts w:cs="Times New Roman"/>
                <w:sz w:val="20"/>
                <w:szCs w:val="20"/>
                <w:highlight w:val="yellow"/>
                <w:lang w:val="ru-RU" w:eastAsia="ru-RU"/>
              </w:rPr>
            </w:pPr>
          </w:p>
        </w:tc>
        <w:tc>
          <w:tcPr>
            <w:tcW w:w="1005" w:type="dxa"/>
            <w:gridSpan w:val="2"/>
            <w:tcBorders>
              <w:top w:val="nil"/>
            </w:tcBorders>
          </w:tcPr>
          <w:p w:rsidR="006946BE" w:rsidRPr="006946BE" w:rsidRDefault="006946BE" w:rsidP="006946BE">
            <w:pPr>
              <w:rPr>
                <w:rFonts w:cs="Times New Roman"/>
                <w:sz w:val="20"/>
                <w:szCs w:val="20"/>
                <w:highlight w:val="yellow"/>
                <w:lang w:eastAsia="ru-RU"/>
              </w:rPr>
            </w:pPr>
          </w:p>
        </w:tc>
        <w:tc>
          <w:tcPr>
            <w:tcW w:w="2370" w:type="dxa"/>
            <w:tcBorders>
              <w:top w:val="nil"/>
            </w:tcBorders>
          </w:tcPr>
          <w:p w:rsidR="006946BE" w:rsidRPr="006946BE" w:rsidRDefault="006946BE" w:rsidP="006946BE">
            <w:pPr>
              <w:rPr>
                <w:rFonts w:cs="Times New Roman"/>
                <w:sz w:val="20"/>
                <w:szCs w:val="20"/>
                <w:highlight w:val="yellow"/>
                <w:lang w:eastAsia="ru-RU"/>
              </w:rPr>
            </w:pPr>
          </w:p>
        </w:tc>
        <w:tc>
          <w:tcPr>
            <w:tcW w:w="900" w:type="dxa"/>
            <w:gridSpan w:val="3"/>
            <w:tcBorders>
              <w:top w:val="nil"/>
            </w:tcBorders>
          </w:tcPr>
          <w:p w:rsidR="006946BE" w:rsidRPr="006946BE" w:rsidRDefault="006946BE" w:rsidP="006946BE">
            <w:pPr>
              <w:rPr>
                <w:rFonts w:cs="Times New Roman"/>
                <w:sz w:val="20"/>
                <w:szCs w:val="20"/>
                <w:highlight w:val="yellow"/>
                <w:lang w:eastAsia="ru-RU"/>
              </w:rPr>
            </w:pPr>
          </w:p>
        </w:tc>
        <w:tc>
          <w:tcPr>
            <w:tcW w:w="667" w:type="dxa"/>
            <w:tcBorders>
              <w:top w:val="nil"/>
            </w:tcBorders>
          </w:tcPr>
          <w:p w:rsidR="006946BE" w:rsidRPr="006946BE" w:rsidRDefault="006946BE" w:rsidP="006946BE">
            <w:pPr>
              <w:rPr>
                <w:rFonts w:cs="Times New Roman"/>
                <w:sz w:val="20"/>
                <w:szCs w:val="20"/>
                <w:highlight w:val="yellow"/>
                <w:lang w:eastAsia="ru-RU"/>
              </w:rPr>
            </w:pPr>
          </w:p>
        </w:tc>
        <w:tc>
          <w:tcPr>
            <w:tcW w:w="1981" w:type="dxa"/>
            <w:tcBorders>
              <w:top w:val="nil"/>
            </w:tcBorders>
          </w:tcPr>
          <w:p w:rsidR="006946BE" w:rsidRPr="006946BE" w:rsidRDefault="006946BE" w:rsidP="006946BE">
            <w:pPr>
              <w:rPr>
                <w:rFonts w:cs="Times New Roman"/>
                <w:sz w:val="20"/>
                <w:szCs w:val="20"/>
                <w:highlight w:val="yellow"/>
                <w:lang w:eastAsia="ru-RU"/>
              </w:rPr>
            </w:pPr>
          </w:p>
        </w:tc>
        <w:tc>
          <w:tcPr>
            <w:tcW w:w="1565" w:type="dxa"/>
            <w:tcBorders>
              <w:top w:val="nil"/>
            </w:tcBorders>
          </w:tcPr>
          <w:p w:rsidR="006946BE" w:rsidRPr="006946BE" w:rsidRDefault="006946BE" w:rsidP="006946BE">
            <w:pPr>
              <w:rPr>
                <w:rFonts w:cs="Times New Roman"/>
                <w:sz w:val="20"/>
                <w:szCs w:val="20"/>
                <w:highlight w:val="yellow"/>
                <w:lang w:eastAsia="ru-RU"/>
              </w:rPr>
            </w:pPr>
          </w:p>
        </w:tc>
        <w:tc>
          <w:tcPr>
            <w:tcW w:w="1877" w:type="dxa"/>
            <w:gridSpan w:val="2"/>
            <w:vMerge/>
          </w:tcPr>
          <w:p w:rsidR="006946BE" w:rsidRPr="006946BE" w:rsidRDefault="006946BE" w:rsidP="006946BE">
            <w:pPr>
              <w:rPr>
                <w:rFonts w:cs="Times New Roman"/>
                <w:sz w:val="20"/>
                <w:szCs w:val="20"/>
                <w:highlight w:val="yellow"/>
                <w:lang w:eastAsia="ru-RU"/>
              </w:rPr>
            </w:pPr>
          </w:p>
        </w:tc>
      </w:tr>
      <w:tr w:rsidR="006946BE" w:rsidRPr="006946BE" w:rsidTr="00201864">
        <w:trPr>
          <w:gridAfter w:val="1"/>
          <w:wAfter w:w="2461" w:type="dxa"/>
          <w:trHeight w:val="479"/>
        </w:trPr>
        <w:tc>
          <w:tcPr>
            <w:tcW w:w="562" w:type="dxa"/>
          </w:tcPr>
          <w:p w:rsidR="006946BE" w:rsidRPr="006946BE" w:rsidRDefault="006946BE" w:rsidP="006946BE">
            <w:pPr>
              <w:tabs>
                <w:tab w:val="left" w:pos="317"/>
              </w:tabs>
              <w:rPr>
                <w:rFonts w:cs="Times New Roman"/>
                <w:sz w:val="20"/>
                <w:szCs w:val="20"/>
                <w:lang w:eastAsia="ru-RU"/>
              </w:rPr>
            </w:pPr>
          </w:p>
        </w:tc>
        <w:tc>
          <w:tcPr>
            <w:tcW w:w="1595" w:type="dxa"/>
            <w:gridSpan w:val="3"/>
          </w:tcPr>
          <w:p w:rsidR="006946BE" w:rsidRPr="006946BE" w:rsidRDefault="006946BE" w:rsidP="006946BE">
            <w:pPr>
              <w:jc w:val="center"/>
              <w:rPr>
                <w:rFonts w:cs="Times New Roman"/>
                <w:b/>
                <w:sz w:val="20"/>
                <w:szCs w:val="20"/>
                <w:lang w:eastAsia="ru-RU"/>
              </w:rPr>
            </w:pPr>
          </w:p>
        </w:tc>
        <w:tc>
          <w:tcPr>
            <w:tcW w:w="2377" w:type="dxa"/>
            <w:gridSpan w:val="2"/>
          </w:tcPr>
          <w:p w:rsidR="006946BE" w:rsidRPr="006946BE" w:rsidRDefault="006946BE" w:rsidP="006946BE">
            <w:pPr>
              <w:rPr>
                <w:rFonts w:cs="Times New Roman"/>
                <w:b/>
                <w:sz w:val="20"/>
                <w:szCs w:val="20"/>
                <w:lang w:val="ru-RU" w:eastAsia="ru-RU"/>
              </w:rPr>
            </w:pPr>
            <w:r w:rsidRPr="006946BE">
              <w:rPr>
                <w:rFonts w:cs="Times New Roman"/>
                <w:b/>
                <w:sz w:val="20"/>
                <w:szCs w:val="20"/>
                <w:lang w:eastAsia="ru-RU"/>
              </w:rPr>
              <w:t xml:space="preserve">Лот 3 - </w:t>
            </w:r>
            <w:r w:rsidRPr="006946BE">
              <w:rPr>
                <w:rFonts w:cs="Times New Roman"/>
                <w:b/>
                <w:sz w:val="20"/>
                <w:szCs w:val="20"/>
                <w:lang w:val="ru-RU" w:eastAsia="ru-RU"/>
              </w:rPr>
              <w:t>Зелень</w:t>
            </w:r>
          </w:p>
        </w:tc>
        <w:tc>
          <w:tcPr>
            <w:tcW w:w="850" w:type="dxa"/>
          </w:tcPr>
          <w:p w:rsidR="006946BE" w:rsidRPr="006946BE" w:rsidRDefault="006946BE" w:rsidP="006946BE">
            <w:pPr>
              <w:jc w:val="center"/>
              <w:rPr>
                <w:rFonts w:cs="Times New Roman"/>
                <w:sz w:val="20"/>
                <w:szCs w:val="20"/>
                <w:lang w:eastAsia="ru-RU"/>
              </w:rPr>
            </w:pPr>
          </w:p>
        </w:tc>
        <w:tc>
          <w:tcPr>
            <w:tcW w:w="710" w:type="dxa"/>
            <w:gridSpan w:val="2"/>
          </w:tcPr>
          <w:p w:rsidR="006946BE" w:rsidRPr="006946BE" w:rsidRDefault="006946BE" w:rsidP="006946BE">
            <w:pPr>
              <w:jc w:val="center"/>
              <w:rPr>
                <w:rFonts w:cs="Times New Roman"/>
                <w:sz w:val="20"/>
                <w:szCs w:val="20"/>
                <w:lang w:eastAsia="ru-RU"/>
              </w:rPr>
            </w:pPr>
          </w:p>
        </w:tc>
        <w:tc>
          <w:tcPr>
            <w:tcW w:w="1981" w:type="dxa"/>
          </w:tcPr>
          <w:p w:rsidR="006946BE" w:rsidRPr="006946BE" w:rsidRDefault="006946BE" w:rsidP="006946BE">
            <w:pPr>
              <w:jc w:val="center"/>
              <w:rPr>
                <w:rFonts w:cs="Times New Roman"/>
                <w:sz w:val="20"/>
                <w:szCs w:val="20"/>
                <w:lang w:eastAsia="ru-RU"/>
              </w:rPr>
            </w:pPr>
          </w:p>
        </w:tc>
        <w:tc>
          <w:tcPr>
            <w:tcW w:w="1565" w:type="dxa"/>
          </w:tcPr>
          <w:p w:rsidR="006946BE" w:rsidRPr="006946BE" w:rsidRDefault="006946BE" w:rsidP="006946BE">
            <w:pPr>
              <w:jc w:val="center"/>
              <w:rPr>
                <w:rFonts w:cs="Times New Roman"/>
                <w:sz w:val="20"/>
                <w:szCs w:val="20"/>
                <w:lang w:eastAsia="ru-RU"/>
              </w:rPr>
            </w:pPr>
          </w:p>
        </w:tc>
        <w:tc>
          <w:tcPr>
            <w:tcW w:w="1167" w:type="dxa"/>
            <w:vMerge w:val="restart"/>
            <w:tcBorders>
              <w:right w:val="nil"/>
            </w:tcBorders>
          </w:tcPr>
          <w:p w:rsidR="006946BE" w:rsidRPr="006946BE" w:rsidRDefault="006946BE" w:rsidP="006946BE">
            <w:pPr>
              <w:rPr>
                <w:rFonts w:cs="Times New Roman"/>
                <w:sz w:val="20"/>
                <w:szCs w:val="20"/>
                <w:lang w:eastAsia="ru-RU"/>
              </w:rPr>
            </w:pPr>
          </w:p>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23620,00</w:t>
            </w:r>
          </w:p>
          <w:p w:rsidR="006946BE" w:rsidRPr="006946BE" w:rsidRDefault="006946BE" w:rsidP="006946BE">
            <w:pPr>
              <w:jc w:val="center"/>
              <w:rPr>
                <w:rFonts w:cs="Times New Roman"/>
                <w:b/>
                <w:sz w:val="20"/>
                <w:szCs w:val="20"/>
                <w:highlight w:val="yellow"/>
                <w:lang w:val="en-US" w:eastAsia="ru-RU"/>
              </w:rPr>
            </w:pPr>
          </w:p>
        </w:tc>
        <w:tc>
          <w:tcPr>
            <w:tcW w:w="710" w:type="dxa"/>
            <w:vMerge w:val="restart"/>
            <w:tcBorders>
              <w:left w:val="nil"/>
            </w:tcBorders>
          </w:tcPr>
          <w:p w:rsidR="006946BE" w:rsidRPr="006946BE" w:rsidRDefault="006946BE" w:rsidP="006946BE">
            <w:pPr>
              <w:rPr>
                <w:rFonts w:cs="Times New Roman"/>
                <w:b/>
                <w:sz w:val="20"/>
                <w:szCs w:val="20"/>
                <w:highlight w:val="yellow"/>
                <w:lang w:eastAsia="ru-RU"/>
              </w:rPr>
            </w:pPr>
          </w:p>
          <w:p w:rsidR="006946BE" w:rsidRPr="006946BE" w:rsidRDefault="006946BE" w:rsidP="006946BE">
            <w:pPr>
              <w:rPr>
                <w:rFonts w:cs="Times New Roman"/>
                <w:b/>
                <w:sz w:val="20"/>
                <w:szCs w:val="20"/>
                <w:highlight w:val="yellow"/>
                <w:lang w:eastAsia="ru-RU"/>
              </w:rPr>
            </w:pPr>
          </w:p>
          <w:p w:rsidR="006946BE" w:rsidRPr="006946BE" w:rsidRDefault="006946BE" w:rsidP="006946BE">
            <w:pPr>
              <w:jc w:val="center"/>
              <w:rPr>
                <w:rFonts w:cs="Times New Roman"/>
                <w:b/>
                <w:sz w:val="20"/>
                <w:szCs w:val="20"/>
                <w:highlight w:val="yellow"/>
                <w:lang w:eastAsia="ru-RU"/>
              </w:rPr>
            </w:pPr>
          </w:p>
        </w:tc>
      </w:tr>
      <w:tr w:rsidR="006946BE" w:rsidRPr="006946BE" w:rsidTr="00201864">
        <w:trPr>
          <w:gridAfter w:val="1"/>
          <w:wAfter w:w="2461" w:type="dxa"/>
          <w:trHeight w:val="420"/>
        </w:trPr>
        <w:tc>
          <w:tcPr>
            <w:tcW w:w="562" w:type="dxa"/>
          </w:tcPr>
          <w:p w:rsidR="006946BE" w:rsidRPr="006946BE" w:rsidRDefault="006946BE" w:rsidP="006946BE">
            <w:pPr>
              <w:tabs>
                <w:tab w:val="left" w:pos="317"/>
              </w:tabs>
              <w:rPr>
                <w:rFonts w:cs="Times New Roman"/>
                <w:sz w:val="20"/>
                <w:szCs w:val="20"/>
                <w:lang w:eastAsia="ru-RU"/>
              </w:rPr>
            </w:pPr>
            <w:r w:rsidRPr="006946BE">
              <w:rPr>
                <w:rFonts w:cs="Times New Roman"/>
                <w:sz w:val="20"/>
                <w:szCs w:val="20"/>
                <w:lang w:eastAsia="ru-RU"/>
              </w:rPr>
              <w:t>1</w:t>
            </w:r>
          </w:p>
        </w:tc>
        <w:tc>
          <w:tcPr>
            <w:tcW w:w="1595" w:type="dxa"/>
            <w:gridSpan w:val="3"/>
          </w:tcPr>
          <w:p w:rsidR="006946BE" w:rsidRPr="006946BE" w:rsidRDefault="006946BE" w:rsidP="006946BE">
            <w:pPr>
              <w:rPr>
                <w:rFonts w:cs="Times New Roman"/>
                <w:sz w:val="16"/>
                <w:szCs w:val="16"/>
              </w:rPr>
            </w:pPr>
            <w:r w:rsidRPr="006946BE">
              <w:rPr>
                <w:rFonts w:cs="Times New Roman"/>
                <w:sz w:val="16"/>
                <w:szCs w:val="16"/>
                <w:lang w:eastAsia="ru-RU"/>
              </w:rPr>
              <w:t>15300000-1</w:t>
            </w:r>
          </w:p>
        </w:tc>
        <w:tc>
          <w:tcPr>
            <w:tcW w:w="2377" w:type="dxa"/>
            <w:gridSpan w:val="2"/>
          </w:tcPr>
          <w:p w:rsidR="006946BE" w:rsidRPr="006946BE" w:rsidRDefault="006946BE" w:rsidP="006946BE">
            <w:pPr>
              <w:rPr>
                <w:rFonts w:cs="Times New Roman"/>
                <w:sz w:val="16"/>
                <w:szCs w:val="16"/>
                <w:lang w:val="ru-RU" w:eastAsia="ru-RU"/>
              </w:rPr>
            </w:pPr>
            <w:r w:rsidRPr="006946BE">
              <w:rPr>
                <w:rFonts w:cs="Times New Roman"/>
                <w:sz w:val="16"/>
                <w:szCs w:val="16"/>
                <w:lang w:val="ru-RU" w:eastAsia="ru-RU"/>
              </w:rPr>
              <w:t>Зелёный укроп</w:t>
            </w:r>
          </w:p>
        </w:tc>
        <w:tc>
          <w:tcPr>
            <w:tcW w:w="850" w:type="dxa"/>
          </w:tcPr>
          <w:p w:rsidR="006946BE" w:rsidRPr="006946BE" w:rsidRDefault="006946BE" w:rsidP="006946BE">
            <w:pPr>
              <w:jc w:val="center"/>
              <w:rPr>
                <w:rFonts w:cs="Times New Roman"/>
                <w:sz w:val="16"/>
                <w:szCs w:val="16"/>
                <w:lang w:val="ru-RU" w:eastAsia="ru-RU"/>
              </w:rPr>
            </w:pPr>
            <w:r w:rsidRPr="006946BE">
              <w:rPr>
                <w:rFonts w:cs="Times New Roman"/>
                <w:sz w:val="16"/>
                <w:szCs w:val="16"/>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16"/>
                <w:szCs w:val="16"/>
                <w:lang w:val="ru-RU" w:eastAsia="ru-RU"/>
              </w:rPr>
            </w:pPr>
            <w:r w:rsidRPr="006946BE">
              <w:rPr>
                <w:rFonts w:cs="Times New Roman"/>
                <w:b/>
                <w:bCs/>
                <w:color w:val="000000"/>
                <w:sz w:val="16"/>
                <w:szCs w:val="16"/>
                <w:lang w:val="ru-RU" w:eastAsia="ru-RU"/>
              </w:rPr>
              <w:t>23,7</w:t>
            </w:r>
          </w:p>
        </w:tc>
        <w:tc>
          <w:tcPr>
            <w:tcW w:w="1981" w:type="dxa"/>
          </w:tcPr>
          <w:p w:rsidR="006946BE" w:rsidRPr="006946BE" w:rsidRDefault="006946BE" w:rsidP="006946BE">
            <w:pPr>
              <w:rPr>
                <w:rFonts w:cs="Times New Roman"/>
                <w:sz w:val="16"/>
                <w:szCs w:val="16"/>
              </w:rPr>
            </w:pPr>
            <w:r w:rsidRPr="006946BE">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1565" w:type="dxa"/>
          </w:tcPr>
          <w:p w:rsidR="006946BE" w:rsidRPr="006946BE" w:rsidRDefault="006946BE" w:rsidP="006946BE">
            <w:pPr>
              <w:jc w:val="center"/>
              <w:rPr>
                <w:rFonts w:cs="Times New Roman"/>
                <w:sz w:val="16"/>
                <w:szCs w:val="16"/>
                <w:lang w:eastAsia="ru-RU"/>
              </w:rPr>
            </w:pPr>
            <w:r w:rsidRPr="006946BE">
              <w:rPr>
                <w:rFonts w:cs="Times New Roman"/>
                <w:sz w:val="16"/>
                <w:szCs w:val="16"/>
                <w:lang w:eastAsia="ru-RU"/>
              </w:rPr>
              <w:t>GOST SM-89</w:t>
            </w:r>
          </w:p>
        </w:tc>
        <w:tc>
          <w:tcPr>
            <w:tcW w:w="1167" w:type="dxa"/>
            <w:vMerge/>
            <w:tcBorders>
              <w:right w:val="nil"/>
            </w:tcBorders>
          </w:tcPr>
          <w:p w:rsidR="006946BE" w:rsidRPr="006946BE" w:rsidRDefault="006946BE" w:rsidP="006946BE">
            <w:pPr>
              <w:tabs>
                <w:tab w:val="left" w:pos="317"/>
              </w:tabs>
              <w:rPr>
                <w:rFonts w:cs="Times New Roman"/>
                <w:sz w:val="20"/>
                <w:szCs w:val="20"/>
                <w:highlight w:val="yellow"/>
                <w:lang w:eastAsia="ru-RU"/>
              </w:rPr>
            </w:pPr>
          </w:p>
        </w:tc>
        <w:tc>
          <w:tcPr>
            <w:tcW w:w="710" w:type="dxa"/>
            <w:vMerge/>
            <w:tcBorders>
              <w:left w:val="nil"/>
            </w:tcBorders>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420"/>
        </w:trPr>
        <w:tc>
          <w:tcPr>
            <w:tcW w:w="562" w:type="dxa"/>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2</w:t>
            </w:r>
          </w:p>
        </w:tc>
        <w:tc>
          <w:tcPr>
            <w:tcW w:w="1595" w:type="dxa"/>
            <w:gridSpan w:val="3"/>
          </w:tcPr>
          <w:p w:rsidR="006946BE" w:rsidRPr="006946BE" w:rsidRDefault="006946BE" w:rsidP="006946BE">
            <w:pPr>
              <w:rPr>
                <w:rFonts w:cs="Times New Roman"/>
                <w:sz w:val="16"/>
                <w:szCs w:val="16"/>
              </w:rPr>
            </w:pPr>
            <w:r w:rsidRPr="006946BE">
              <w:rPr>
                <w:rFonts w:cs="Times New Roman"/>
                <w:sz w:val="16"/>
                <w:szCs w:val="16"/>
                <w:lang w:eastAsia="ru-RU"/>
              </w:rPr>
              <w:t>15300000-1</w:t>
            </w:r>
          </w:p>
        </w:tc>
        <w:tc>
          <w:tcPr>
            <w:tcW w:w="2377" w:type="dxa"/>
            <w:gridSpan w:val="2"/>
          </w:tcPr>
          <w:p w:rsidR="006946BE" w:rsidRPr="006946BE" w:rsidRDefault="006946BE" w:rsidP="006946BE">
            <w:pPr>
              <w:rPr>
                <w:rFonts w:cs="Times New Roman"/>
                <w:sz w:val="16"/>
                <w:szCs w:val="16"/>
                <w:lang w:val="ru-RU" w:eastAsia="ru-RU"/>
              </w:rPr>
            </w:pPr>
            <w:r w:rsidRPr="006946BE">
              <w:rPr>
                <w:rFonts w:cs="Times New Roman"/>
                <w:sz w:val="16"/>
                <w:szCs w:val="16"/>
                <w:lang w:val="ru-RU" w:eastAsia="ru-RU"/>
              </w:rPr>
              <w:t>Зеленная петрушка</w:t>
            </w:r>
          </w:p>
        </w:tc>
        <w:tc>
          <w:tcPr>
            <w:tcW w:w="850" w:type="dxa"/>
          </w:tcPr>
          <w:p w:rsidR="006946BE" w:rsidRPr="006946BE" w:rsidRDefault="006946BE" w:rsidP="006946BE">
            <w:pPr>
              <w:jc w:val="center"/>
              <w:rPr>
                <w:rFonts w:cs="Times New Roman"/>
                <w:sz w:val="16"/>
                <w:szCs w:val="16"/>
                <w:lang w:val="ru-RU" w:eastAsia="ru-RU"/>
              </w:rPr>
            </w:pPr>
            <w:r w:rsidRPr="006946BE">
              <w:rPr>
                <w:rFonts w:cs="Times New Roman"/>
                <w:sz w:val="16"/>
                <w:szCs w:val="16"/>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16"/>
                <w:szCs w:val="16"/>
                <w:lang w:val="ru-RU" w:eastAsia="ru-RU"/>
              </w:rPr>
            </w:pPr>
            <w:r w:rsidRPr="006946BE">
              <w:rPr>
                <w:rFonts w:cs="Times New Roman"/>
                <w:b/>
                <w:bCs/>
                <w:color w:val="000000"/>
                <w:sz w:val="16"/>
                <w:szCs w:val="16"/>
                <w:lang w:val="ru-RU" w:eastAsia="ru-RU"/>
              </w:rPr>
              <w:t>23,7</w:t>
            </w:r>
          </w:p>
        </w:tc>
        <w:tc>
          <w:tcPr>
            <w:tcW w:w="1981" w:type="dxa"/>
          </w:tcPr>
          <w:p w:rsidR="006946BE" w:rsidRPr="006946BE" w:rsidRDefault="006946BE" w:rsidP="006946BE">
            <w:pPr>
              <w:rPr>
                <w:rFonts w:cs="Times New Roman"/>
                <w:sz w:val="16"/>
                <w:szCs w:val="16"/>
              </w:rPr>
            </w:pPr>
            <w:r w:rsidRPr="006946BE">
              <w:rPr>
                <w:rFonts w:cs="Times New Roman"/>
                <w:sz w:val="16"/>
                <w:szCs w:val="16"/>
              </w:rPr>
              <w:t>целые, неповреждённые, доброкачественные (не допускается затронутые гниением или порчей) чистыми и очищенными т.е. без земли или другого субстрата, без вредителей, без постороннего запаха</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167" w:type="dxa"/>
            <w:vMerge/>
            <w:tcBorders>
              <w:right w:val="nil"/>
            </w:tcBorders>
          </w:tcPr>
          <w:p w:rsidR="006946BE" w:rsidRPr="006946BE" w:rsidRDefault="006946BE" w:rsidP="006946BE">
            <w:pPr>
              <w:tabs>
                <w:tab w:val="left" w:pos="317"/>
              </w:tabs>
              <w:rPr>
                <w:rFonts w:cs="Times New Roman"/>
                <w:sz w:val="20"/>
                <w:szCs w:val="20"/>
                <w:highlight w:val="yellow"/>
                <w:lang w:eastAsia="ru-RU"/>
              </w:rPr>
            </w:pPr>
          </w:p>
        </w:tc>
        <w:tc>
          <w:tcPr>
            <w:tcW w:w="710" w:type="dxa"/>
            <w:vMerge/>
            <w:tcBorders>
              <w:left w:val="nil"/>
            </w:tcBorders>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420"/>
        </w:trPr>
        <w:tc>
          <w:tcPr>
            <w:tcW w:w="562" w:type="dxa"/>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3</w:t>
            </w:r>
          </w:p>
        </w:tc>
        <w:tc>
          <w:tcPr>
            <w:tcW w:w="1595" w:type="dxa"/>
            <w:gridSpan w:val="3"/>
          </w:tcPr>
          <w:p w:rsidR="006946BE" w:rsidRPr="006946BE" w:rsidRDefault="006946BE" w:rsidP="006946BE">
            <w:pPr>
              <w:rPr>
                <w:rFonts w:cs="Times New Roman"/>
                <w:sz w:val="20"/>
                <w:szCs w:val="20"/>
              </w:rPr>
            </w:pPr>
            <w:r w:rsidRPr="006946BE">
              <w:rPr>
                <w:rFonts w:cs="Times New Roman"/>
                <w:bCs/>
                <w:sz w:val="20"/>
                <w:szCs w:val="20"/>
                <w:lang w:eastAsia="ru-RU"/>
              </w:rPr>
              <w:t>03000000-1</w:t>
            </w:r>
          </w:p>
        </w:tc>
        <w:tc>
          <w:tcPr>
            <w:tcW w:w="2377" w:type="dxa"/>
            <w:gridSpan w:val="2"/>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 xml:space="preserve">Сельдерей </w:t>
            </w:r>
          </w:p>
        </w:tc>
        <w:tc>
          <w:tcPr>
            <w:tcW w:w="850" w:type="dxa"/>
          </w:tcPr>
          <w:p w:rsidR="006946BE" w:rsidRPr="006946BE" w:rsidRDefault="006946BE" w:rsidP="006946BE">
            <w:pPr>
              <w:jc w:val="center"/>
              <w:rPr>
                <w:rFonts w:cs="Times New Roman"/>
                <w:sz w:val="20"/>
                <w:szCs w:val="20"/>
                <w:lang w:val="ru-RU" w:eastAsia="ru-RU"/>
              </w:rPr>
            </w:pPr>
            <w:r w:rsidRPr="006946BE">
              <w:rPr>
                <w:rFonts w:cs="Times New Roman"/>
                <w:sz w:val="20"/>
                <w:szCs w:val="20"/>
                <w:lang w:val="ru-RU" w:eastAsia="ru-RU"/>
              </w:rPr>
              <w:t>кг</w:t>
            </w:r>
          </w:p>
        </w:tc>
        <w:tc>
          <w:tcPr>
            <w:tcW w:w="710" w:type="dxa"/>
            <w:gridSpan w:val="2"/>
            <w:vAlign w:val="bottom"/>
          </w:tcPr>
          <w:p w:rsidR="006946BE" w:rsidRPr="006946BE" w:rsidRDefault="006946BE" w:rsidP="006946BE">
            <w:pPr>
              <w:jc w:val="right"/>
              <w:rPr>
                <w:rFonts w:cs="Times New Roman"/>
                <w:b/>
                <w:bCs/>
                <w:color w:val="000000"/>
                <w:sz w:val="20"/>
                <w:szCs w:val="20"/>
                <w:lang w:val="ru-RU"/>
              </w:rPr>
            </w:pPr>
            <w:r w:rsidRPr="006946BE">
              <w:rPr>
                <w:rFonts w:cs="Times New Roman"/>
                <w:b/>
                <w:bCs/>
                <w:color w:val="000000"/>
                <w:sz w:val="20"/>
                <w:szCs w:val="20"/>
                <w:lang w:val="ru-RU"/>
              </w:rPr>
              <w:t>47,5</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lang w:val="ru-RU" w:eastAsia="ru-RU"/>
              </w:rPr>
              <w:t>стебель в полиэтиленовой упаковке по 500 гр</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167" w:type="dxa"/>
            <w:vMerge w:val="restart"/>
            <w:tcBorders>
              <w:top w:val="nil"/>
            </w:tcBorders>
          </w:tcPr>
          <w:p w:rsidR="006946BE" w:rsidRPr="006946BE" w:rsidRDefault="006946BE" w:rsidP="006946BE">
            <w:pPr>
              <w:tabs>
                <w:tab w:val="left" w:pos="317"/>
              </w:tabs>
              <w:rPr>
                <w:rFonts w:cs="Times New Roman"/>
                <w:sz w:val="20"/>
                <w:szCs w:val="20"/>
                <w:highlight w:val="yellow"/>
                <w:lang w:eastAsia="ru-RU"/>
              </w:rPr>
            </w:pPr>
          </w:p>
        </w:tc>
        <w:tc>
          <w:tcPr>
            <w:tcW w:w="710" w:type="dxa"/>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420"/>
        </w:trPr>
        <w:tc>
          <w:tcPr>
            <w:tcW w:w="562" w:type="dxa"/>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4</w:t>
            </w:r>
          </w:p>
        </w:tc>
        <w:tc>
          <w:tcPr>
            <w:tcW w:w="1595" w:type="dxa"/>
            <w:gridSpan w:val="3"/>
          </w:tcPr>
          <w:p w:rsidR="006946BE" w:rsidRPr="006946BE" w:rsidRDefault="006946BE" w:rsidP="006946BE">
            <w:pPr>
              <w:rPr>
                <w:rFonts w:cs="Times New Roman"/>
                <w:sz w:val="20"/>
                <w:szCs w:val="20"/>
              </w:rPr>
            </w:pPr>
            <w:r w:rsidRPr="006946BE">
              <w:rPr>
                <w:rFonts w:cs="Times New Roman"/>
                <w:bCs/>
                <w:sz w:val="20"/>
                <w:szCs w:val="20"/>
                <w:lang w:eastAsia="ru-RU"/>
              </w:rPr>
              <w:t>03000000-1</w:t>
            </w:r>
          </w:p>
        </w:tc>
        <w:tc>
          <w:tcPr>
            <w:tcW w:w="2377" w:type="dxa"/>
            <w:gridSpan w:val="2"/>
          </w:tcPr>
          <w:p w:rsidR="006946BE" w:rsidRPr="006946BE" w:rsidRDefault="006946BE" w:rsidP="006946BE">
            <w:pPr>
              <w:rPr>
                <w:rFonts w:cs="Times New Roman"/>
                <w:sz w:val="20"/>
                <w:szCs w:val="20"/>
                <w:lang w:eastAsia="ru-RU"/>
              </w:rPr>
            </w:pPr>
            <w:r w:rsidRPr="006946BE">
              <w:rPr>
                <w:rFonts w:cs="Times New Roman"/>
                <w:sz w:val="20"/>
                <w:szCs w:val="20"/>
                <w:lang w:val="ru-RU" w:eastAsia="ru-RU"/>
              </w:rPr>
              <w:t>Сельдерей</w:t>
            </w:r>
          </w:p>
        </w:tc>
        <w:tc>
          <w:tcPr>
            <w:tcW w:w="850" w:type="dxa"/>
          </w:tcPr>
          <w:p w:rsidR="006946BE" w:rsidRPr="006946BE" w:rsidRDefault="006946BE" w:rsidP="006946BE">
            <w:pPr>
              <w:jc w:val="center"/>
              <w:rPr>
                <w:rFonts w:cs="Times New Roman"/>
                <w:sz w:val="20"/>
                <w:szCs w:val="20"/>
                <w:lang w:val="ru-RU" w:eastAsia="ru-RU"/>
              </w:rPr>
            </w:pPr>
            <w:r w:rsidRPr="006946BE">
              <w:rPr>
                <w:rFonts w:cs="Times New Roman"/>
                <w:sz w:val="20"/>
                <w:szCs w:val="20"/>
                <w:lang w:val="ru-RU" w:eastAsia="ru-RU"/>
              </w:rPr>
              <w:t>кг</w:t>
            </w:r>
          </w:p>
        </w:tc>
        <w:tc>
          <w:tcPr>
            <w:tcW w:w="710" w:type="dxa"/>
            <w:gridSpan w:val="2"/>
            <w:vAlign w:val="bottom"/>
          </w:tcPr>
          <w:p w:rsidR="006946BE" w:rsidRPr="006946BE" w:rsidRDefault="006946BE" w:rsidP="006946BE">
            <w:pPr>
              <w:jc w:val="right"/>
              <w:rPr>
                <w:rFonts w:cs="Times New Roman"/>
                <w:b/>
                <w:bCs/>
                <w:color w:val="000000"/>
                <w:sz w:val="20"/>
                <w:szCs w:val="20"/>
                <w:lang w:val="ru-RU"/>
              </w:rPr>
            </w:pPr>
            <w:r w:rsidRPr="006946BE">
              <w:rPr>
                <w:rFonts w:cs="Times New Roman"/>
                <w:b/>
                <w:bCs/>
                <w:color w:val="000000"/>
                <w:sz w:val="20"/>
                <w:szCs w:val="20"/>
                <w:lang w:val="ru-RU"/>
              </w:rPr>
              <w:t>289</w:t>
            </w:r>
          </w:p>
        </w:tc>
        <w:tc>
          <w:tcPr>
            <w:tcW w:w="1981" w:type="dxa"/>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корень 500 гр без повреждений в коробках по 5 кг</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167" w:type="dxa"/>
            <w:vMerge/>
          </w:tcPr>
          <w:p w:rsidR="006946BE" w:rsidRPr="006946BE" w:rsidRDefault="006946BE" w:rsidP="006946BE">
            <w:pPr>
              <w:tabs>
                <w:tab w:val="left" w:pos="317"/>
              </w:tabs>
              <w:rPr>
                <w:rFonts w:cs="Times New Roman"/>
                <w:sz w:val="20"/>
                <w:szCs w:val="20"/>
                <w:highlight w:val="yellow"/>
                <w:lang w:eastAsia="ru-RU"/>
              </w:rPr>
            </w:pPr>
          </w:p>
        </w:tc>
        <w:tc>
          <w:tcPr>
            <w:tcW w:w="710" w:type="dxa"/>
            <w:vMerge w:val="restart"/>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420"/>
        </w:trPr>
        <w:tc>
          <w:tcPr>
            <w:tcW w:w="562" w:type="dxa"/>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5</w:t>
            </w:r>
          </w:p>
        </w:tc>
        <w:tc>
          <w:tcPr>
            <w:tcW w:w="1595" w:type="dxa"/>
            <w:gridSpan w:val="3"/>
          </w:tcPr>
          <w:p w:rsidR="006946BE" w:rsidRPr="006946BE" w:rsidRDefault="006946BE" w:rsidP="006946BE">
            <w:pPr>
              <w:jc w:val="center"/>
              <w:rPr>
                <w:rFonts w:cs="Times New Roman"/>
                <w:sz w:val="20"/>
                <w:szCs w:val="20"/>
                <w:lang w:eastAsia="ru-RU"/>
              </w:rPr>
            </w:pPr>
            <w:r w:rsidRPr="006946BE">
              <w:rPr>
                <w:rFonts w:eastAsia="Calibri" w:cs="Times New Roman"/>
                <w:sz w:val="20"/>
                <w:szCs w:val="20"/>
                <w:lang w:val="ru-RU" w:eastAsia="ru-RU"/>
              </w:rPr>
              <w:t>03221340-1</w:t>
            </w:r>
          </w:p>
        </w:tc>
        <w:tc>
          <w:tcPr>
            <w:tcW w:w="2377" w:type="dxa"/>
            <w:gridSpan w:val="2"/>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Шпинат</w:t>
            </w:r>
          </w:p>
        </w:tc>
        <w:tc>
          <w:tcPr>
            <w:tcW w:w="850" w:type="dxa"/>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кг</w:t>
            </w:r>
          </w:p>
        </w:tc>
        <w:tc>
          <w:tcPr>
            <w:tcW w:w="710" w:type="dxa"/>
            <w:gridSpan w:val="2"/>
            <w:vAlign w:val="bottom"/>
          </w:tcPr>
          <w:p w:rsidR="006946BE" w:rsidRPr="006946BE" w:rsidRDefault="006946BE" w:rsidP="006946BE">
            <w:pPr>
              <w:jc w:val="right"/>
              <w:rPr>
                <w:rFonts w:cs="Times New Roman"/>
                <w:b/>
                <w:bCs/>
                <w:color w:val="000000"/>
                <w:sz w:val="20"/>
                <w:szCs w:val="20"/>
                <w:lang w:val="ru-RU"/>
              </w:rPr>
            </w:pPr>
            <w:r w:rsidRPr="006946BE">
              <w:rPr>
                <w:rFonts w:cs="Times New Roman"/>
                <w:b/>
                <w:bCs/>
                <w:color w:val="000000"/>
                <w:sz w:val="20"/>
                <w:szCs w:val="20"/>
                <w:lang w:val="ru-RU"/>
              </w:rPr>
              <w:t>60</w:t>
            </w:r>
          </w:p>
        </w:tc>
        <w:tc>
          <w:tcPr>
            <w:tcW w:w="1981" w:type="dxa"/>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в герметичной пластиковой упаковке по 150 гр</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167" w:type="dxa"/>
            <w:vMerge/>
          </w:tcPr>
          <w:p w:rsidR="006946BE" w:rsidRPr="006946BE" w:rsidRDefault="006946BE" w:rsidP="006946BE">
            <w:pPr>
              <w:tabs>
                <w:tab w:val="left" w:pos="317"/>
              </w:tabs>
              <w:rPr>
                <w:rFonts w:cs="Times New Roman"/>
                <w:sz w:val="20"/>
                <w:szCs w:val="20"/>
                <w:highlight w:val="yellow"/>
                <w:lang w:eastAsia="ru-RU"/>
              </w:rPr>
            </w:pPr>
          </w:p>
        </w:tc>
        <w:tc>
          <w:tcPr>
            <w:tcW w:w="710" w:type="dxa"/>
            <w:vMerge/>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420"/>
        </w:trPr>
        <w:tc>
          <w:tcPr>
            <w:tcW w:w="562" w:type="dxa"/>
          </w:tcPr>
          <w:p w:rsidR="006946BE" w:rsidRPr="006946BE" w:rsidRDefault="006946BE" w:rsidP="006946BE">
            <w:pPr>
              <w:tabs>
                <w:tab w:val="left" w:pos="317"/>
              </w:tabs>
              <w:rPr>
                <w:rFonts w:cs="Times New Roman"/>
                <w:sz w:val="20"/>
                <w:szCs w:val="20"/>
                <w:lang w:val="ru-RU" w:eastAsia="ru-RU"/>
              </w:rPr>
            </w:pPr>
            <w:r w:rsidRPr="006946BE">
              <w:rPr>
                <w:rFonts w:cs="Times New Roman"/>
                <w:sz w:val="20"/>
                <w:szCs w:val="20"/>
                <w:lang w:val="ru-RU" w:eastAsia="ru-RU"/>
              </w:rPr>
              <w:t>6</w:t>
            </w:r>
          </w:p>
        </w:tc>
        <w:tc>
          <w:tcPr>
            <w:tcW w:w="1595" w:type="dxa"/>
            <w:gridSpan w:val="3"/>
          </w:tcPr>
          <w:p w:rsidR="006946BE" w:rsidRPr="006946BE" w:rsidRDefault="006946BE" w:rsidP="006946BE">
            <w:pPr>
              <w:jc w:val="center"/>
              <w:rPr>
                <w:rFonts w:cs="Times New Roman"/>
                <w:sz w:val="20"/>
                <w:szCs w:val="20"/>
                <w:lang w:eastAsia="ru-RU"/>
              </w:rPr>
            </w:pPr>
            <w:r w:rsidRPr="006946BE">
              <w:rPr>
                <w:rFonts w:eastAsia="Calibri" w:cs="Times New Roman"/>
                <w:bCs/>
                <w:sz w:val="20"/>
                <w:szCs w:val="20"/>
                <w:lang w:val="ru-RU" w:eastAsia="ru-RU"/>
              </w:rPr>
              <w:t>03000000-1</w:t>
            </w:r>
          </w:p>
        </w:tc>
        <w:tc>
          <w:tcPr>
            <w:tcW w:w="2377" w:type="dxa"/>
            <w:gridSpan w:val="2"/>
          </w:tcPr>
          <w:p w:rsidR="006946BE" w:rsidRPr="006946BE" w:rsidRDefault="006946BE" w:rsidP="006946BE">
            <w:pPr>
              <w:rPr>
                <w:rFonts w:cs="Times New Roman"/>
                <w:sz w:val="20"/>
                <w:szCs w:val="20"/>
                <w:lang w:val="ru-RU" w:eastAsia="ru-RU"/>
              </w:rPr>
            </w:pPr>
            <w:r w:rsidRPr="006946BE">
              <w:rPr>
                <w:rFonts w:cs="Times New Roman"/>
                <w:sz w:val="20"/>
                <w:szCs w:val="20"/>
                <w:lang w:val="ru-RU" w:eastAsia="ru-RU"/>
              </w:rPr>
              <w:t>Щавель</w:t>
            </w:r>
          </w:p>
        </w:tc>
        <w:tc>
          <w:tcPr>
            <w:tcW w:w="850" w:type="dxa"/>
          </w:tcPr>
          <w:p w:rsidR="006946BE" w:rsidRPr="006946BE" w:rsidRDefault="006946BE" w:rsidP="006946BE">
            <w:pPr>
              <w:jc w:val="center"/>
              <w:rPr>
                <w:rFonts w:cs="Times New Roman"/>
                <w:sz w:val="20"/>
                <w:szCs w:val="20"/>
                <w:lang w:val="ru-RU" w:eastAsia="ru-RU"/>
              </w:rPr>
            </w:pPr>
            <w:r w:rsidRPr="006946BE">
              <w:rPr>
                <w:rFonts w:cs="Times New Roman"/>
                <w:sz w:val="20"/>
                <w:szCs w:val="20"/>
                <w:lang w:val="ru-RU" w:eastAsia="ru-RU"/>
              </w:rPr>
              <w:t>кг</w:t>
            </w:r>
          </w:p>
        </w:tc>
        <w:tc>
          <w:tcPr>
            <w:tcW w:w="710" w:type="dxa"/>
            <w:gridSpan w:val="2"/>
            <w:vAlign w:val="bottom"/>
          </w:tcPr>
          <w:p w:rsidR="006946BE" w:rsidRPr="006946BE" w:rsidRDefault="006946BE" w:rsidP="006946BE">
            <w:pPr>
              <w:jc w:val="right"/>
              <w:rPr>
                <w:rFonts w:cs="Times New Roman"/>
                <w:b/>
                <w:bCs/>
                <w:color w:val="000000"/>
                <w:sz w:val="20"/>
                <w:szCs w:val="20"/>
                <w:lang w:val="ru-RU"/>
              </w:rPr>
            </w:pPr>
            <w:r w:rsidRPr="006946BE">
              <w:rPr>
                <w:rFonts w:cs="Times New Roman"/>
                <w:b/>
                <w:bCs/>
                <w:color w:val="000000"/>
                <w:sz w:val="20"/>
                <w:szCs w:val="20"/>
                <w:lang w:val="ru-RU"/>
              </w:rPr>
              <w:t>50</w:t>
            </w:r>
          </w:p>
        </w:tc>
        <w:tc>
          <w:tcPr>
            <w:tcW w:w="1981" w:type="dxa"/>
          </w:tcPr>
          <w:p w:rsidR="006946BE" w:rsidRPr="006946BE" w:rsidRDefault="006946BE" w:rsidP="006946BE">
            <w:pPr>
              <w:rPr>
                <w:rFonts w:cs="Times New Roman"/>
                <w:sz w:val="20"/>
                <w:szCs w:val="20"/>
                <w:lang w:eastAsia="ru-RU"/>
              </w:rPr>
            </w:pPr>
            <w:r w:rsidRPr="006946BE">
              <w:rPr>
                <w:rFonts w:cs="Times New Roman"/>
                <w:sz w:val="20"/>
                <w:szCs w:val="20"/>
                <w:lang w:val="ru-RU" w:eastAsia="ru-RU"/>
              </w:rPr>
              <w:t>в герметичной пластиковой упаковке по 150 гр</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167" w:type="dxa"/>
            <w:vMerge/>
          </w:tcPr>
          <w:p w:rsidR="006946BE" w:rsidRPr="006946BE" w:rsidRDefault="006946BE" w:rsidP="006946BE">
            <w:pPr>
              <w:tabs>
                <w:tab w:val="left" w:pos="317"/>
              </w:tabs>
              <w:rPr>
                <w:rFonts w:cs="Times New Roman"/>
                <w:sz w:val="20"/>
                <w:szCs w:val="20"/>
                <w:highlight w:val="yellow"/>
                <w:lang w:eastAsia="ru-RU"/>
              </w:rPr>
            </w:pPr>
          </w:p>
        </w:tc>
        <w:tc>
          <w:tcPr>
            <w:tcW w:w="710" w:type="dxa"/>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165"/>
        </w:trPr>
        <w:tc>
          <w:tcPr>
            <w:tcW w:w="562" w:type="dxa"/>
          </w:tcPr>
          <w:p w:rsidR="006946BE" w:rsidRPr="006946BE" w:rsidRDefault="006946BE" w:rsidP="006946BE">
            <w:pPr>
              <w:tabs>
                <w:tab w:val="left" w:pos="317"/>
              </w:tabs>
              <w:rPr>
                <w:rFonts w:cs="Times New Roman"/>
                <w:sz w:val="20"/>
                <w:szCs w:val="20"/>
                <w:lang w:eastAsia="ru-RU"/>
              </w:rPr>
            </w:pPr>
          </w:p>
        </w:tc>
        <w:tc>
          <w:tcPr>
            <w:tcW w:w="7513" w:type="dxa"/>
            <w:gridSpan w:val="9"/>
          </w:tcPr>
          <w:p w:rsidR="006946BE" w:rsidRPr="006946BE" w:rsidRDefault="006946BE" w:rsidP="006946BE">
            <w:pPr>
              <w:tabs>
                <w:tab w:val="left" w:pos="317"/>
              </w:tabs>
              <w:rPr>
                <w:rFonts w:cs="Times New Roman"/>
                <w:b/>
                <w:i/>
                <w:sz w:val="20"/>
                <w:szCs w:val="20"/>
                <w:lang w:eastAsia="ru-RU"/>
              </w:rPr>
            </w:pPr>
          </w:p>
          <w:p w:rsidR="006946BE" w:rsidRPr="006946BE" w:rsidRDefault="006946BE" w:rsidP="006946BE">
            <w:pPr>
              <w:tabs>
                <w:tab w:val="left" w:pos="317"/>
              </w:tabs>
              <w:rPr>
                <w:rFonts w:cs="Times New Roman"/>
                <w:b/>
                <w:i/>
                <w:sz w:val="20"/>
                <w:szCs w:val="20"/>
                <w:lang w:eastAsia="ru-RU"/>
              </w:rPr>
            </w:pPr>
            <w:r w:rsidRPr="006946BE">
              <w:rPr>
                <w:rFonts w:cs="Times New Roman"/>
                <w:b/>
                <w:i/>
                <w:sz w:val="20"/>
                <w:szCs w:val="20"/>
                <w:lang w:eastAsia="ru-RU"/>
              </w:rPr>
              <w:t>Поставка осуществляется ежедневно до 9:00 часов</w:t>
            </w:r>
          </w:p>
          <w:p w:rsidR="006946BE" w:rsidRPr="006946BE" w:rsidRDefault="006946BE" w:rsidP="006946BE">
            <w:pPr>
              <w:tabs>
                <w:tab w:val="left" w:pos="317"/>
              </w:tabs>
              <w:rPr>
                <w:rFonts w:cs="Times New Roman"/>
                <w:b/>
                <w:i/>
                <w:sz w:val="20"/>
                <w:szCs w:val="20"/>
                <w:lang w:eastAsia="ru-RU"/>
              </w:rPr>
            </w:pPr>
          </w:p>
        </w:tc>
        <w:tc>
          <w:tcPr>
            <w:tcW w:w="1565" w:type="dxa"/>
          </w:tcPr>
          <w:p w:rsidR="006946BE" w:rsidRPr="006946BE" w:rsidRDefault="006946BE" w:rsidP="006946BE">
            <w:pPr>
              <w:tabs>
                <w:tab w:val="left" w:pos="317"/>
              </w:tabs>
              <w:rPr>
                <w:rFonts w:cs="Times New Roman"/>
                <w:b/>
                <w:i/>
                <w:sz w:val="20"/>
                <w:szCs w:val="20"/>
                <w:lang w:eastAsia="ru-RU"/>
              </w:rPr>
            </w:pPr>
          </w:p>
        </w:tc>
        <w:tc>
          <w:tcPr>
            <w:tcW w:w="1877" w:type="dxa"/>
            <w:gridSpan w:val="2"/>
            <w:tcBorders>
              <w:top w:val="nil"/>
            </w:tcBorders>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600"/>
        </w:trPr>
        <w:tc>
          <w:tcPr>
            <w:tcW w:w="562" w:type="dxa"/>
          </w:tcPr>
          <w:p w:rsidR="006946BE" w:rsidRPr="006946BE" w:rsidRDefault="006946BE" w:rsidP="006946BE">
            <w:pPr>
              <w:tabs>
                <w:tab w:val="left" w:pos="317"/>
              </w:tabs>
              <w:rPr>
                <w:rFonts w:cs="Times New Roman"/>
                <w:sz w:val="20"/>
                <w:szCs w:val="20"/>
                <w:lang w:eastAsia="ru-RU"/>
              </w:rPr>
            </w:pPr>
          </w:p>
        </w:tc>
        <w:tc>
          <w:tcPr>
            <w:tcW w:w="1595" w:type="dxa"/>
            <w:gridSpan w:val="3"/>
          </w:tcPr>
          <w:p w:rsidR="006946BE" w:rsidRPr="006946BE" w:rsidRDefault="006946BE" w:rsidP="006946BE">
            <w:pPr>
              <w:jc w:val="center"/>
              <w:rPr>
                <w:rFonts w:cs="Times New Roman"/>
                <w:sz w:val="20"/>
                <w:szCs w:val="20"/>
                <w:lang w:eastAsia="ru-RU"/>
              </w:rPr>
            </w:pPr>
          </w:p>
        </w:tc>
        <w:tc>
          <w:tcPr>
            <w:tcW w:w="2377" w:type="dxa"/>
            <w:gridSpan w:val="2"/>
          </w:tcPr>
          <w:p w:rsidR="006946BE" w:rsidRPr="006946BE" w:rsidRDefault="006946BE" w:rsidP="006946BE">
            <w:pPr>
              <w:rPr>
                <w:rFonts w:cs="Times New Roman"/>
                <w:b/>
                <w:sz w:val="20"/>
                <w:szCs w:val="20"/>
                <w:lang w:val="ru-RU" w:eastAsia="ru-RU"/>
              </w:rPr>
            </w:pPr>
            <w:r w:rsidRPr="006946BE">
              <w:rPr>
                <w:rFonts w:cs="Times New Roman"/>
                <w:b/>
                <w:sz w:val="20"/>
                <w:szCs w:val="20"/>
                <w:lang w:eastAsia="ru-RU"/>
              </w:rPr>
              <w:t xml:space="preserve">Лот 4 - </w:t>
            </w:r>
            <w:r w:rsidRPr="006946BE">
              <w:rPr>
                <w:rFonts w:cs="Times New Roman"/>
                <w:b/>
                <w:sz w:val="20"/>
                <w:szCs w:val="20"/>
                <w:lang w:val="ru-RU" w:eastAsia="ru-RU"/>
              </w:rPr>
              <w:t>Овощи</w:t>
            </w:r>
          </w:p>
        </w:tc>
        <w:tc>
          <w:tcPr>
            <w:tcW w:w="850" w:type="dxa"/>
          </w:tcPr>
          <w:p w:rsidR="006946BE" w:rsidRPr="006946BE" w:rsidRDefault="006946BE" w:rsidP="006946BE">
            <w:pPr>
              <w:jc w:val="center"/>
              <w:rPr>
                <w:rFonts w:cs="Times New Roman"/>
                <w:sz w:val="20"/>
                <w:szCs w:val="20"/>
                <w:lang w:eastAsia="ru-RU"/>
              </w:rPr>
            </w:pPr>
          </w:p>
        </w:tc>
        <w:tc>
          <w:tcPr>
            <w:tcW w:w="710" w:type="dxa"/>
            <w:gridSpan w:val="2"/>
          </w:tcPr>
          <w:p w:rsidR="006946BE" w:rsidRPr="006946BE" w:rsidRDefault="006946BE" w:rsidP="006946BE">
            <w:pPr>
              <w:jc w:val="center"/>
              <w:rPr>
                <w:rFonts w:cs="Times New Roman"/>
                <w:sz w:val="20"/>
                <w:szCs w:val="20"/>
                <w:lang w:eastAsia="ru-RU"/>
              </w:rPr>
            </w:pPr>
          </w:p>
        </w:tc>
        <w:tc>
          <w:tcPr>
            <w:tcW w:w="1981" w:type="dxa"/>
          </w:tcPr>
          <w:p w:rsidR="006946BE" w:rsidRPr="006946BE" w:rsidRDefault="006946BE" w:rsidP="006946BE">
            <w:pPr>
              <w:jc w:val="center"/>
              <w:rPr>
                <w:rFonts w:cs="Times New Roman"/>
                <w:sz w:val="20"/>
                <w:szCs w:val="20"/>
                <w:lang w:eastAsia="ru-RU"/>
              </w:rPr>
            </w:pP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val="restart"/>
          </w:tcPr>
          <w:p w:rsidR="006946BE" w:rsidRPr="006946BE" w:rsidRDefault="006946BE" w:rsidP="006946BE">
            <w:pPr>
              <w:rPr>
                <w:rFonts w:cs="Times New Roman"/>
                <w:b/>
                <w:sz w:val="20"/>
                <w:szCs w:val="20"/>
                <w:lang w:val="ru-RU" w:eastAsia="ru-RU"/>
              </w:rPr>
            </w:pPr>
            <w:r w:rsidRPr="006946BE">
              <w:rPr>
                <w:rFonts w:cs="Times New Roman"/>
                <w:b/>
                <w:sz w:val="20"/>
                <w:szCs w:val="20"/>
                <w:lang w:val="ru-RU" w:eastAsia="ru-RU"/>
              </w:rPr>
              <w:t>47302,00</w:t>
            </w:r>
          </w:p>
        </w:tc>
      </w:tr>
      <w:tr w:rsidR="006946BE" w:rsidRPr="006946BE" w:rsidTr="00201864">
        <w:trPr>
          <w:gridAfter w:val="1"/>
          <w:wAfter w:w="2461" w:type="dxa"/>
          <w:trHeight w:val="600"/>
        </w:trPr>
        <w:tc>
          <w:tcPr>
            <w:tcW w:w="562" w:type="dxa"/>
          </w:tcPr>
          <w:p w:rsidR="006946BE" w:rsidRPr="006946BE" w:rsidRDefault="006946BE" w:rsidP="006946BE">
            <w:pPr>
              <w:tabs>
                <w:tab w:val="left" w:pos="317"/>
              </w:tabs>
              <w:rPr>
                <w:rFonts w:cs="Times New Roman"/>
                <w:sz w:val="22"/>
                <w:lang w:eastAsia="ru-RU"/>
              </w:rPr>
            </w:pPr>
            <w:r w:rsidRPr="006946BE">
              <w:rPr>
                <w:rFonts w:cs="Times New Roman"/>
                <w:sz w:val="22"/>
                <w:lang w:eastAsia="ru-RU"/>
              </w:rPr>
              <w:t>1</w:t>
            </w:r>
          </w:p>
        </w:tc>
        <w:tc>
          <w:tcPr>
            <w:tcW w:w="1595" w:type="dxa"/>
            <w:gridSpan w:val="3"/>
          </w:tcPr>
          <w:p w:rsidR="006946BE" w:rsidRPr="006946BE" w:rsidRDefault="006946BE" w:rsidP="006946BE">
            <w:pPr>
              <w:rPr>
                <w:rFonts w:ascii="Calibri" w:hAnsi="Calibri" w:cs="Times New Roman"/>
                <w:sz w:val="22"/>
              </w:rPr>
            </w:pPr>
            <w:r w:rsidRPr="006946BE">
              <w:rPr>
                <w:rFonts w:cs="Times New Roman"/>
                <w:sz w:val="16"/>
                <w:szCs w:val="16"/>
                <w:lang w:eastAsia="ru-RU"/>
              </w:rPr>
              <w:t>15300000-1</w:t>
            </w:r>
          </w:p>
        </w:tc>
        <w:tc>
          <w:tcPr>
            <w:tcW w:w="2377" w:type="dxa"/>
            <w:gridSpan w:val="2"/>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Помидоры</w:t>
            </w:r>
          </w:p>
        </w:tc>
        <w:tc>
          <w:tcPr>
            <w:tcW w:w="850" w:type="dxa"/>
          </w:tcPr>
          <w:p w:rsidR="006946BE" w:rsidRPr="006946BE" w:rsidRDefault="006946BE" w:rsidP="006946BE">
            <w:pPr>
              <w:rPr>
                <w:rFonts w:ascii="Calibri" w:hAnsi="Calibri" w:cs="Times New Roman"/>
                <w:sz w:val="22"/>
              </w:rPr>
            </w:pPr>
            <w:r w:rsidRPr="006946BE">
              <w:rPr>
                <w:rFonts w:cs="Times New Roman"/>
                <w:sz w:val="22"/>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610</w:t>
            </w:r>
          </w:p>
        </w:tc>
        <w:tc>
          <w:tcPr>
            <w:tcW w:w="1981" w:type="dxa"/>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600"/>
        </w:trPr>
        <w:tc>
          <w:tcPr>
            <w:tcW w:w="562" w:type="dxa"/>
          </w:tcPr>
          <w:p w:rsidR="006946BE" w:rsidRPr="006946BE" w:rsidRDefault="006946BE" w:rsidP="006946BE">
            <w:pPr>
              <w:tabs>
                <w:tab w:val="left" w:pos="317"/>
              </w:tabs>
              <w:rPr>
                <w:rFonts w:cs="Times New Roman"/>
                <w:sz w:val="22"/>
                <w:lang w:val="ru-RU" w:eastAsia="ru-RU"/>
              </w:rPr>
            </w:pPr>
            <w:r w:rsidRPr="006946BE">
              <w:rPr>
                <w:rFonts w:cs="Times New Roman"/>
                <w:sz w:val="22"/>
                <w:lang w:val="ru-RU" w:eastAsia="ru-RU"/>
              </w:rPr>
              <w:t>2</w:t>
            </w:r>
          </w:p>
        </w:tc>
        <w:tc>
          <w:tcPr>
            <w:tcW w:w="1595" w:type="dxa"/>
            <w:gridSpan w:val="3"/>
          </w:tcPr>
          <w:p w:rsidR="006946BE" w:rsidRPr="006946BE" w:rsidRDefault="006946BE" w:rsidP="006946BE">
            <w:pPr>
              <w:rPr>
                <w:rFonts w:ascii="Calibri" w:hAnsi="Calibri" w:cs="Times New Roman"/>
                <w:sz w:val="22"/>
              </w:rPr>
            </w:pPr>
            <w:r w:rsidRPr="006946BE">
              <w:rPr>
                <w:rFonts w:cs="Times New Roman"/>
                <w:sz w:val="16"/>
                <w:szCs w:val="16"/>
                <w:lang w:eastAsia="ru-RU"/>
              </w:rPr>
              <w:t>15300000-1</w:t>
            </w:r>
          </w:p>
        </w:tc>
        <w:tc>
          <w:tcPr>
            <w:tcW w:w="2377" w:type="dxa"/>
            <w:gridSpan w:val="2"/>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Кабачки</w:t>
            </w:r>
          </w:p>
        </w:tc>
        <w:tc>
          <w:tcPr>
            <w:tcW w:w="850" w:type="dxa"/>
          </w:tcPr>
          <w:p w:rsidR="006946BE" w:rsidRPr="006946BE" w:rsidRDefault="006946BE" w:rsidP="006946BE">
            <w:pPr>
              <w:rPr>
                <w:rFonts w:ascii="Calibri" w:hAnsi="Calibri" w:cs="Times New Roman"/>
                <w:sz w:val="22"/>
              </w:rPr>
            </w:pPr>
            <w:r w:rsidRPr="006946BE">
              <w:rPr>
                <w:rFonts w:cs="Times New Roman"/>
                <w:sz w:val="22"/>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415</w:t>
            </w:r>
          </w:p>
        </w:tc>
        <w:tc>
          <w:tcPr>
            <w:tcW w:w="1981" w:type="dxa"/>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600"/>
        </w:trPr>
        <w:tc>
          <w:tcPr>
            <w:tcW w:w="562" w:type="dxa"/>
          </w:tcPr>
          <w:p w:rsidR="006946BE" w:rsidRPr="006946BE" w:rsidRDefault="006946BE" w:rsidP="006946BE">
            <w:pPr>
              <w:tabs>
                <w:tab w:val="left" w:pos="317"/>
              </w:tabs>
              <w:rPr>
                <w:rFonts w:cs="Times New Roman"/>
                <w:sz w:val="22"/>
                <w:lang w:val="ru-RU" w:eastAsia="ru-RU"/>
              </w:rPr>
            </w:pPr>
            <w:r w:rsidRPr="006946BE">
              <w:rPr>
                <w:rFonts w:cs="Times New Roman"/>
                <w:sz w:val="22"/>
                <w:lang w:val="ru-RU" w:eastAsia="ru-RU"/>
              </w:rPr>
              <w:t>3</w:t>
            </w:r>
          </w:p>
        </w:tc>
        <w:tc>
          <w:tcPr>
            <w:tcW w:w="1595" w:type="dxa"/>
            <w:gridSpan w:val="3"/>
          </w:tcPr>
          <w:p w:rsidR="006946BE" w:rsidRPr="006946BE" w:rsidRDefault="006946BE" w:rsidP="006946BE">
            <w:pPr>
              <w:rPr>
                <w:rFonts w:ascii="Calibri" w:hAnsi="Calibri" w:cs="Times New Roman"/>
                <w:sz w:val="22"/>
              </w:rPr>
            </w:pPr>
            <w:r w:rsidRPr="006946BE">
              <w:rPr>
                <w:rFonts w:cs="Times New Roman"/>
                <w:sz w:val="16"/>
                <w:szCs w:val="16"/>
                <w:lang w:eastAsia="ru-RU"/>
              </w:rPr>
              <w:t>15300000-1</w:t>
            </w:r>
          </w:p>
        </w:tc>
        <w:tc>
          <w:tcPr>
            <w:tcW w:w="2377" w:type="dxa"/>
            <w:gridSpan w:val="2"/>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 xml:space="preserve">Огурцы свежие </w:t>
            </w:r>
          </w:p>
        </w:tc>
        <w:tc>
          <w:tcPr>
            <w:tcW w:w="850" w:type="dxa"/>
          </w:tcPr>
          <w:p w:rsidR="006946BE" w:rsidRPr="006946BE" w:rsidRDefault="006946BE" w:rsidP="006946BE">
            <w:pPr>
              <w:rPr>
                <w:rFonts w:ascii="Calibri" w:hAnsi="Calibri" w:cs="Times New Roman"/>
                <w:sz w:val="22"/>
              </w:rPr>
            </w:pPr>
            <w:r w:rsidRPr="006946BE">
              <w:rPr>
                <w:rFonts w:cs="Times New Roman"/>
                <w:sz w:val="22"/>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253</w:t>
            </w:r>
          </w:p>
        </w:tc>
        <w:tc>
          <w:tcPr>
            <w:tcW w:w="1981" w:type="dxa"/>
          </w:tcPr>
          <w:p w:rsidR="006946BE" w:rsidRPr="006946BE" w:rsidRDefault="006946BE" w:rsidP="006946BE">
            <w:pPr>
              <w:rPr>
                <w:rFonts w:ascii="Calibri" w:hAnsi="Calibri" w:cs="Times New Roman"/>
                <w:sz w:val="20"/>
                <w:szCs w:val="20"/>
              </w:rPr>
            </w:pPr>
            <w:r w:rsidRPr="006946BE">
              <w:rPr>
                <w:rFonts w:eastAsia="Calibri" w:cs="Times New Roman"/>
                <w:sz w:val="20"/>
                <w:szCs w:val="20"/>
                <w:lang w:val="ru-RU"/>
              </w:rPr>
              <w:t>Свежие урожай 26 года</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600"/>
        </w:trPr>
        <w:tc>
          <w:tcPr>
            <w:tcW w:w="562" w:type="dxa"/>
          </w:tcPr>
          <w:p w:rsidR="006946BE" w:rsidRPr="006946BE" w:rsidRDefault="006946BE" w:rsidP="006946BE">
            <w:pPr>
              <w:tabs>
                <w:tab w:val="left" w:pos="317"/>
              </w:tabs>
              <w:rPr>
                <w:rFonts w:cs="Times New Roman"/>
                <w:sz w:val="22"/>
                <w:lang w:val="ru-RU" w:eastAsia="ru-RU"/>
              </w:rPr>
            </w:pPr>
            <w:r w:rsidRPr="006946BE">
              <w:rPr>
                <w:rFonts w:cs="Times New Roman"/>
                <w:sz w:val="22"/>
                <w:lang w:val="ru-RU" w:eastAsia="ru-RU"/>
              </w:rPr>
              <w:lastRenderedPageBreak/>
              <w:t>4</w:t>
            </w:r>
          </w:p>
        </w:tc>
        <w:tc>
          <w:tcPr>
            <w:tcW w:w="1595" w:type="dxa"/>
            <w:gridSpan w:val="3"/>
          </w:tcPr>
          <w:p w:rsidR="006946BE" w:rsidRPr="006946BE" w:rsidRDefault="006946BE" w:rsidP="006946BE">
            <w:pPr>
              <w:rPr>
                <w:rFonts w:ascii="Calibri" w:hAnsi="Calibri" w:cs="Times New Roman"/>
                <w:sz w:val="22"/>
              </w:rPr>
            </w:pPr>
            <w:r w:rsidRPr="006946BE">
              <w:rPr>
                <w:rFonts w:cs="Times New Roman"/>
                <w:sz w:val="16"/>
                <w:szCs w:val="16"/>
                <w:lang w:eastAsia="ru-RU"/>
              </w:rPr>
              <w:t>15300000-1</w:t>
            </w:r>
          </w:p>
        </w:tc>
        <w:tc>
          <w:tcPr>
            <w:tcW w:w="2377" w:type="dxa"/>
            <w:gridSpan w:val="2"/>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 xml:space="preserve">Сладкий перец </w:t>
            </w:r>
          </w:p>
        </w:tc>
        <w:tc>
          <w:tcPr>
            <w:tcW w:w="850" w:type="dxa"/>
          </w:tcPr>
          <w:p w:rsidR="006946BE" w:rsidRPr="006946BE" w:rsidRDefault="006946BE" w:rsidP="006946BE">
            <w:pPr>
              <w:rPr>
                <w:rFonts w:ascii="Calibri" w:hAnsi="Calibri" w:cs="Times New Roman"/>
                <w:sz w:val="22"/>
              </w:rPr>
            </w:pPr>
            <w:r w:rsidRPr="006946BE">
              <w:rPr>
                <w:rFonts w:cs="Times New Roman"/>
                <w:sz w:val="22"/>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507</w:t>
            </w:r>
          </w:p>
        </w:tc>
        <w:tc>
          <w:tcPr>
            <w:tcW w:w="1981" w:type="dxa"/>
          </w:tcPr>
          <w:p w:rsidR="006946BE" w:rsidRPr="006946BE" w:rsidRDefault="006946BE" w:rsidP="006946BE">
            <w:pPr>
              <w:spacing w:after="160"/>
              <w:rPr>
                <w:rFonts w:eastAsia="Calibri" w:cs="Times New Roman"/>
                <w:sz w:val="20"/>
                <w:szCs w:val="20"/>
                <w:lang w:val="ru-RU"/>
              </w:rPr>
            </w:pPr>
            <w:r w:rsidRPr="006946BE">
              <w:rPr>
                <w:rFonts w:eastAsia="Calibri" w:cs="Times New Roman"/>
                <w:sz w:val="20"/>
                <w:szCs w:val="20"/>
                <w:lang w:val="ru-RU"/>
              </w:rPr>
              <w:t>свежий сладкий урожай 26 год</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600"/>
        </w:trPr>
        <w:tc>
          <w:tcPr>
            <w:tcW w:w="562" w:type="dxa"/>
          </w:tcPr>
          <w:p w:rsidR="006946BE" w:rsidRPr="006946BE" w:rsidRDefault="006946BE" w:rsidP="006946BE">
            <w:pPr>
              <w:tabs>
                <w:tab w:val="left" w:pos="317"/>
              </w:tabs>
              <w:rPr>
                <w:rFonts w:cs="Times New Roman"/>
                <w:sz w:val="22"/>
                <w:lang w:eastAsia="ru-RU"/>
              </w:rPr>
            </w:pPr>
          </w:p>
        </w:tc>
        <w:tc>
          <w:tcPr>
            <w:tcW w:w="1595" w:type="dxa"/>
            <w:gridSpan w:val="3"/>
          </w:tcPr>
          <w:p w:rsidR="006946BE" w:rsidRPr="006946BE" w:rsidRDefault="006946BE" w:rsidP="006946BE">
            <w:pPr>
              <w:rPr>
                <w:rFonts w:cs="Times New Roman"/>
                <w:sz w:val="16"/>
                <w:szCs w:val="16"/>
                <w:lang w:eastAsia="ru-RU"/>
              </w:rPr>
            </w:pPr>
            <w:r w:rsidRPr="006946BE">
              <w:rPr>
                <w:rFonts w:cs="Times New Roman"/>
                <w:sz w:val="16"/>
                <w:szCs w:val="16"/>
                <w:lang w:eastAsia="ru-RU"/>
              </w:rPr>
              <w:t>15300000-1</w:t>
            </w:r>
          </w:p>
        </w:tc>
        <w:tc>
          <w:tcPr>
            <w:tcW w:w="2377" w:type="dxa"/>
            <w:gridSpan w:val="2"/>
            <w:vAlign w:val="center"/>
          </w:tcPr>
          <w:p w:rsidR="006946BE" w:rsidRPr="006946BE" w:rsidRDefault="006946BE" w:rsidP="006946BE">
            <w:pPr>
              <w:rPr>
                <w:rFonts w:cs="Times New Roman"/>
                <w:color w:val="000000"/>
                <w:sz w:val="20"/>
                <w:szCs w:val="20"/>
              </w:rPr>
            </w:pPr>
            <w:r w:rsidRPr="006946BE">
              <w:rPr>
                <w:rFonts w:cs="Times New Roman"/>
                <w:color w:val="000000"/>
                <w:sz w:val="20"/>
                <w:szCs w:val="20"/>
              </w:rPr>
              <w:t>баклажаны</w:t>
            </w:r>
          </w:p>
        </w:tc>
        <w:tc>
          <w:tcPr>
            <w:tcW w:w="850" w:type="dxa"/>
          </w:tcPr>
          <w:p w:rsidR="006946BE" w:rsidRPr="006946BE" w:rsidRDefault="006946BE" w:rsidP="006946BE">
            <w:pPr>
              <w:rPr>
                <w:rFonts w:ascii="Calibri" w:hAnsi="Calibri" w:cs="Times New Roman"/>
                <w:sz w:val="22"/>
              </w:rPr>
            </w:pPr>
            <w:r w:rsidRPr="006946BE">
              <w:rPr>
                <w:rFonts w:cs="Times New Roman"/>
                <w:sz w:val="22"/>
                <w:lang w:val="ru-RU" w:eastAsia="ru-RU"/>
              </w:rPr>
              <w:t>кг</w:t>
            </w:r>
          </w:p>
        </w:tc>
        <w:tc>
          <w:tcPr>
            <w:tcW w:w="710" w:type="dxa"/>
            <w:gridSpan w:val="2"/>
            <w:vAlign w:val="center"/>
          </w:tcPr>
          <w:p w:rsidR="006946BE" w:rsidRPr="006946BE" w:rsidRDefault="006946BE" w:rsidP="006946BE">
            <w:pPr>
              <w:jc w:val="center"/>
              <w:rPr>
                <w:rFonts w:cs="Times New Roman"/>
                <w:b/>
                <w:bCs/>
                <w:color w:val="000000"/>
                <w:sz w:val="20"/>
                <w:szCs w:val="20"/>
                <w:lang w:val="ru-RU"/>
              </w:rPr>
            </w:pPr>
            <w:r w:rsidRPr="006946BE">
              <w:rPr>
                <w:rFonts w:cs="Times New Roman"/>
                <w:b/>
                <w:bCs/>
                <w:color w:val="000000"/>
                <w:sz w:val="20"/>
                <w:szCs w:val="20"/>
                <w:lang w:val="ru-RU"/>
              </w:rPr>
              <w:t>45</w:t>
            </w:r>
          </w:p>
        </w:tc>
        <w:tc>
          <w:tcPr>
            <w:tcW w:w="1981" w:type="dxa"/>
          </w:tcPr>
          <w:p w:rsidR="006946BE" w:rsidRPr="006946BE" w:rsidRDefault="006946BE" w:rsidP="006946BE">
            <w:pPr>
              <w:spacing w:after="160"/>
              <w:rPr>
                <w:rFonts w:eastAsia="Calibri" w:cs="Times New Roman"/>
                <w:sz w:val="20"/>
                <w:szCs w:val="20"/>
                <w:lang w:val="ru-RU"/>
              </w:rPr>
            </w:pPr>
            <w:r w:rsidRPr="006946BE">
              <w:rPr>
                <w:rFonts w:eastAsia="Calibri" w:cs="Times New Roman"/>
                <w:sz w:val="20"/>
                <w:szCs w:val="20"/>
                <w:lang w:val="ru-RU"/>
              </w:rPr>
              <w:t>Свежие урожай 26 года</w:t>
            </w:r>
          </w:p>
        </w:tc>
        <w:tc>
          <w:tcPr>
            <w:tcW w:w="1565" w:type="dxa"/>
          </w:tcPr>
          <w:p w:rsidR="006946BE" w:rsidRPr="006946BE" w:rsidRDefault="006946BE" w:rsidP="006946BE">
            <w:pPr>
              <w:rPr>
                <w:rFonts w:ascii="Calibri" w:hAnsi="Calibri" w:cs="Times New Roman"/>
                <w:sz w:val="16"/>
                <w:szCs w:val="16"/>
              </w:rPr>
            </w:pPr>
            <w:r w:rsidRPr="006946BE">
              <w:rPr>
                <w:rFonts w:cs="Times New Roman"/>
                <w:sz w:val="16"/>
                <w:szCs w:val="16"/>
              </w:rPr>
              <w:t>Standard HG nr.929,GOST 1721 -85</w:t>
            </w:r>
          </w:p>
        </w:tc>
        <w:tc>
          <w:tcPr>
            <w:tcW w:w="1877" w:type="dxa"/>
            <w:gridSpan w:val="2"/>
            <w:vMerge/>
          </w:tcPr>
          <w:p w:rsidR="006946BE" w:rsidRPr="006946BE" w:rsidRDefault="006946BE" w:rsidP="006946BE">
            <w:pPr>
              <w:tabs>
                <w:tab w:val="left" w:pos="317"/>
              </w:tabs>
              <w:rPr>
                <w:rFonts w:cs="Times New Roman"/>
                <w:sz w:val="20"/>
                <w:szCs w:val="20"/>
                <w:highlight w:val="yellow"/>
                <w:lang w:eastAsia="ru-RU"/>
              </w:rPr>
            </w:pPr>
          </w:p>
        </w:tc>
      </w:tr>
      <w:tr w:rsidR="006946BE" w:rsidRPr="006946BE" w:rsidTr="00201864">
        <w:trPr>
          <w:gridAfter w:val="1"/>
          <w:wAfter w:w="2461" w:type="dxa"/>
          <w:trHeight w:val="459"/>
        </w:trPr>
        <w:tc>
          <w:tcPr>
            <w:tcW w:w="562" w:type="dxa"/>
          </w:tcPr>
          <w:p w:rsidR="006946BE" w:rsidRPr="006946BE" w:rsidRDefault="006946BE" w:rsidP="006946BE">
            <w:pPr>
              <w:tabs>
                <w:tab w:val="left" w:pos="317"/>
              </w:tabs>
              <w:rPr>
                <w:rFonts w:cs="Times New Roman"/>
                <w:sz w:val="20"/>
                <w:szCs w:val="20"/>
                <w:lang w:eastAsia="ru-RU"/>
              </w:rPr>
            </w:pPr>
          </w:p>
        </w:tc>
        <w:tc>
          <w:tcPr>
            <w:tcW w:w="7513" w:type="dxa"/>
            <w:gridSpan w:val="9"/>
          </w:tcPr>
          <w:p w:rsidR="006946BE" w:rsidRPr="006946BE" w:rsidRDefault="006946BE" w:rsidP="006946BE">
            <w:pPr>
              <w:tabs>
                <w:tab w:val="left" w:pos="317"/>
              </w:tabs>
              <w:rPr>
                <w:rFonts w:cs="Times New Roman"/>
                <w:b/>
                <w:i/>
                <w:sz w:val="10"/>
                <w:szCs w:val="10"/>
                <w:lang w:eastAsia="ru-RU"/>
              </w:rPr>
            </w:pPr>
          </w:p>
          <w:p w:rsidR="006946BE" w:rsidRPr="006946BE" w:rsidRDefault="006946BE" w:rsidP="006946BE">
            <w:pPr>
              <w:tabs>
                <w:tab w:val="left" w:pos="317"/>
              </w:tabs>
              <w:rPr>
                <w:rFonts w:cs="Times New Roman"/>
                <w:b/>
                <w:i/>
                <w:sz w:val="24"/>
                <w:szCs w:val="24"/>
                <w:lang w:eastAsia="ru-RU"/>
              </w:rPr>
            </w:pPr>
            <w:r w:rsidRPr="006946BE">
              <w:rPr>
                <w:rFonts w:cs="Times New Roman"/>
                <w:b/>
                <w:i/>
                <w:sz w:val="22"/>
                <w:lang w:eastAsia="ru-RU"/>
              </w:rPr>
              <w:t>Поставка осуществляется ежедневно до 9:00 часов</w:t>
            </w:r>
          </w:p>
          <w:p w:rsidR="006946BE" w:rsidRPr="006946BE" w:rsidRDefault="006946BE" w:rsidP="006946BE">
            <w:pPr>
              <w:tabs>
                <w:tab w:val="left" w:pos="317"/>
              </w:tabs>
              <w:rPr>
                <w:rFonts w:cs="Times New Roman"/>
                <w:b/>
                <w:i/>
                <w:sz w:val="10"/>
                <w:szCs w:val="10"/>
                <w:lang w:eastAsia="ru-RU"/>
              </w:rPr>
            </w:pPr>
          </w:p>
          <w:p w:rsidR="006946BE" w:rsidRPr="006946BE" w:rsidRDefault="006946BE" w:rsidP="006946BE">
            <w:pPr>
              <w:tabs>
                <w:tab w:val="left" w:pos="317"/>
              </w:tabs>
              <w:rPr>
                <w:rFonts w:cs="Times New Roman"/>
                <w:b/>
                <w:i/>
                <w:sz w:val="10"/>
                <w:szCs w:val="10"/>
                <w:lang w:eastAsia="ru-RU"/>
              </w:rPr>
            </w:pPr>
          </w:p>
        </w:tc>
        <w:tc>
          <w:tcPr>
            <w:tcW w:w="1565" w:type="dxa"/>
          </w:tcPr>
          <w:p w:rsidR="006946BE" w:rsidRPr="006946BE" w:rsidRDefault="006946BE" w:rsidP="006946BE">
            <w:pPr>
              <w:tabs>
                <w:tab w:val="left" w:pos="317"/>
              </w:tabs>
              <w:rPr>
                <w:rFonts w:cs="Times New Roman"/>
                <w:b/>
                <w:i/>
                <w:sz w:val="10"/>
                <w:szCs w:val="10"/>
                <w:lang w:eastAsia="ru-RU"/>
              </w:rPr>
            </w:pPr>
          </w:p>
        </w:tc>
        <w:tc>
          <w:tcPr>
            <w:tcW w:w="1877" w:type="dxa"/>
            <w:gridSpan w:val="2"/>
            <w:tcBorders>
              <w:top w:val="nil"/>
            </w:tcBorders>
          </w:tcPr>
          <w:p w:rsidR="006946BE" w:rsidRPr="006946BE" w:rsidRDefault="006946BE" w:rsidP="006946BE">
            <w:pPr>
              <w:rPr>
                <w:rFonts w:cs="Times New Roman"/>
                <w:sz w:val="20"/>
                <w:szCs w:val="20"/>
                <w:highlight w:val="yellow"/>
                <w:lang w:eastAsia="ru-RU"/>
              </w:rPr>
            </w:pPr>
          </w:p>
        </w:tc>
      </w:tr>
      <w:tr w:rsidR="006946BE" w:rsidRPr="006946BE" w:rsidTr="00201864">
        <w:trPr>
          <w:gridAfter w:val="1"/>
          <w:wAfter w:w="2461" w:type="dxa"/>
          <w:trHeight w:val="541"/>
        </w:trPr>
        <w:tc>
          <w:tcPr>
            <w:tcW w:w="562" w:type="dxa"/>
          </w:tcPr>
          <w:p w:rsidR="006946BE" w:rsidRPr="006946BE" w:rsidRDefault="006946BE" w:rsidP="006946BE">
            <w:pPr>
              <w:tabs>
                <w:tab w:val="left" w:pos="317"/>
              </w:tabs>
              <w:rPr>
                <w:rFonts w:cs="Times New Roman"/>
                <w:sz w:val="20"/>
                <w:szCs w:val="20"/>
                <w:lang w:eastAsia="ru-RU"/>
              </w:rPr>
            </w:pPr>
          </w:p>
        </w:tc>
        <w:tc>
          <w:tcPr>
            <w:tcW w:w="7513" w:type="dxa"/>
            <w:gridSpan w:val="9"/>
          </w:tcPr>
          <w:p w:rsidR="006946BE" w:rsidRPr="006946BE" w:rsidRDefault="006946BE" w:rsidP="006946BE">
            <w:pPr>
              <w:jc w:val="center"/>
              <w:rPr>
                <w:rFonts w:cs="Times New Roman"/>
                <w:sz w:val="20"/>
                <w:szCs w:val="20"/>
                <w:lang w:val="en-US" w:eastAsia="ru-RU"/>
              </w:rPr>
            </w:pPr>
            <w:r w:rsidRPr="006946BE">
              <w:rPr>
                <w:rFonts w:cs="Times New Roman"/>
                <w:b/>
                <w:sz w:val="22"/>
                <w:lang w:val="en-US" w:eastAsia="ru-RU"/>
              </w:rPr>
              <w:t>Valoarea estimativă totală fara TVA:</w:t>
            </w:r>
          </w:p>
        </w:tc>
        <w:tc>
          <w:tcPr>
            <w:tcW w:w="3442" w:type="dxa"/>
            <w:gridSpan w:val="3"/>
          </w:tcPr>
          <w:p w:rsidR="006946BE" w:rsidRPr="006946BE" w:rsidRDefault="006946BE" w:rsidP="006946BE">
            <w:pPr>
              <w:jc w:val="center"/>
              <w:rPr>
                <w:rFonts w:cs="Times New Roman"/>
                <w:b/>
                <w:sz w:val="24"/>
                <w:szCs w:val="24"/>
                <w:highlight w:val="yellow"/>
                <w:lang w:val="ru-RU" w:eastAsia="ru-RU"/>
              </w:rPr>
            </w:pPr>
            <w:r w:rsidRPr="006946BE">
              <w:rPr>
                <w:rFonts w:cs="Times New Roman"/>
                <w:b/>
                <w:sz w:val="24"/>
                <w:szCs w:val="24"/>
                <w:highlight w:val="yellow"/>
                <w:lang w:val="ru-RU" w:eastAsia="ru-RU"/>
              </w:rPr>
              <w:t>199295,0</w:t>
            </w:r>
          </w:p>
        </w:tc>
      </w:tr>
    </w:tbl>
    <w:p w:rsidR="006946BE" w:rsidRPr="006946BE" w:rsidRDefault="006946BE" w:rsidP="006946BE">
      <w:pPr>
        <w:spacing w:after="0"/>
        <w:rPr>
          <w:rFonts w:eastAsia="Times New Roman" w:cs="Times New Roman"/>
          <w:sz w:val="20"/>
          <w:szCs w:val="20"/>
          <w:lang w:eastAsia="ru-RU"/>
        </w:rPr>
      </w:pPr>
    </w:p>
    <w:p w:rsidR="006946BE" w:rsidRPr="006946BE" w:rsidRDefault="006946BE" w:rsidP="006946BE">
      <w:pPr>
        <w:spacing w:after="0"/>
        <w:rPr>
          <w:rFonts w:eastAsia="Times New Roman" w:cs="Times New Roman"/>
          <w:sz w:val="20"/>
          <w:szCs w:val="20"/>
          <w:lang w:eastAsia="ru-RU"/>
        </w:rPr>
      </w:pPr>
    </w:p>
    <w:p w:rsidR="006946BE" w:rsidRPr="006946BE" w:rsidRDefault="006946BE" w:rsidP="006946BE">
      <w:pPr>
        <w:spacing w:after="0"/>
        <w:rPr>
          <w:rFonts w:eastAsia="Times New Roman" w:cs="Times New Roman"/>
          <w:sz w:val="20"/>
          <w:szCs w:val="20"/>
          <w:lang w:eastAsia="ru-RU"/>
        </w:rPr>
      </w:pPr>
    </w:p>
    <w:p w:rsidR="006946BE" w:rsidRPr="006946BE" w:rsidRDefault="006946BE" w:rsidP="006946BE">
      <w:pPr>
        <w:spacing w:after="0"/>
        <w:rPr>
          <w:rFonts w:eastAsia="Times New Roman" w:cs="Times New Roman"/>
          <w:sz w:val="20"/>
          <w:szCs w:val="20"/>
          <w:lang w:eastAsia="ru-RU"/>
        </w:rPr>
      </w:pPr>
    </w:p>
    <w:p w:rsidR="006946BE" w:rsidRPr="006946BE" w:rsidRDefault="006946BE" w:rsidP="006946BE">
      <w:pPr>
        <w:spacing w:after="0"/>
        <w:rPr>
          <w:rFonts w:eastAsia="Times New Roman" w:cs="Times New Roman"/>
          <w:sz w:val="20"/>
          <w:szCs w:val="20"/>
          <w:lang w:eastAsia="ru-RU"/>
        </w:rPr>
      </w:pPr>
    </w:p>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6946BE" w:rsidRPr="006946BE" w:rsidTr="00201864">
        <w:trPr>
          <w:jc w:val="center"/>
        </w:trPr>
        <w:tc>
          <w:tcPr>
            <w:tcW w:w="9929" w:type="dxa"/>
            <w:tcBorders>
              <w:top w:val="nil"/>
              <w:left w:val="nil"/>
              <w:bottom w:val="nil"/>
              <w:right w:val="nil"/>
            </w:tcBorders>
            <w:tcMar>
              <w:top w:w="15" w:type="dxa"/>
              <w:left w:w="45" w:type="dxa"/>
              <w:bottom w:w="15" w:type="dxa"/>
              <w:right w:w="45" w:type="dxa"/>
            </w:tcMar>
            <w:hideMark/>
          </w:tcPr>
          <w:p w:rsidR="006946BE" w:rsidRPr="006946BE" w:rsidRDefault="006946BE" w:rsidP="006946BE">
            <w:pPr>
              <w:spacing w:after="0"/>
              <w:rPr>
                <w:rFonts w:eastAsia="Times New Roman" w:cs="Times New Roman"/>
                <w:b/>
                <w:sz w:val="24"/>
                <w:szCs w:val="24"/>
                <w:lang w:eastAsia="ru-RU"/>
              </w:rPr>
            </w:pPr>
            <w:r w:rsidRPr="006946BE">
              <w:rPr>
                <w:rFonts w:eastAsia="Times New Roman" w:cs="Times New Roman"/>
                <w:b/>
                <w:bCs/>
                <w:sz w:val="24"/>
                <w:szCs w:val="24"/>
                <w:lang w:eastAsia="ru-RU"/>
              </w:rPr>
              <w:t>9.</w:t>
            </w:r>
            <w:r w:rsidRPr="006946BE">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6946BE">
              <w:rPr>
                <w:rFonts w:eastAsia="Times New Roman" w:cs="Times New Roman"/>
                <w:b/>
                <w:sz w:val="24"/>
                <w:szCs w:val="24"/>
                <w:lang w:eastAsia="ru-RU"/>
              </w:rPr>
              <w:t>не применяется.</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10.</w:t>
            </w:r>
            <w:r w:rsidRPr="006946BE">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1) На один лот;</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xml:space="preserve">2) </w:t>
            </w:r>
            <w:r w:rsidRPr="006946BE">
              <w:rPr>
                <w:rFonts w:eastAsia="Times New Roman" w:cs="Times New Roman"/>
                <w:b/>
                <w:sz w:val="24"/>
                <w:szCs w:val="24"/>
                <w:lang w:eastAsia="ru-RU"/>
              </w:rPr>
              <w:t>На несколько лотов;</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3) Для всех лотов;5</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11.</w:t>
            </w:r>
            <w:r w:rsidRPr="006946BE">
              <w:rPr>
                <w:rFonts w:eastAsia="Times New Roman" w:cs="Times New Roman"/>
                <w:sz w:val="24"/>
                <w:szCs w:val="24"/>
                <w:lang w:eastAsia="ru-RU"/>
              </w:rPr>
              <w:t xml:space="preserve"> Допуск или запрет альтернативных предложений: </w:t>
            </w:r>
            <w:r w:rsidRPr="006946BE">
              <w:rPr>
                <w:rFonts w:eastAsia="Times New Roman" w:cs="Times New Roman"/>
                <w:b/>
                <w:sz w:val="24"/>
                <w:szCs w:val="24"/>
                <w:lang w:eastAsia="ru-RU"/>
              </w:rPr>
              <w:t>альтернативные оферты не принимаются.</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(укажите, разрешено ли это)</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12.</w:t>
            </w:r>
            <w:r w:rsidRPr="006946BE">
              <w:rPr>
                <w:rFonts w:eastAsia="Times New Roman" w:cs="Times New Roman"/>
                <w:sz w:val="24"/>
                <w:szCs w:val="24"/>
                <w:lang w:eastAsia="ru-RU"/>
              </w:rPr>
              <w:t xml:space="preserve"> Необходимые условия доставки/ предоставления: </w:t>
            </w:r>
          </w:p>
          <w:p w:rsidR="006946BE" w:rsidRPr="006946BE" w:rsidRDefault="006946BE" w:rsidP="006946BE">
            <w:pPr>
              <w:tabs>
                <w:tab w:val="right" w:pos="426"/>
              </w:tabs>
              <w:spacing w:after="0" w:line="360" w:lineRule="auto"/>
              <w:rPr>
                <w:rFonts w:eastAsia="Times New Roman" w:cs="Times New Roman"/>
                <w:sz w:val="20"/>
                <w:szCs w:val="20"/>
                <w:lang w:val="ro-RO" w:eastAsia="ru-RU"/>
              </w:rPr>
            </w:pPr>
            <w:r w:rsidRPr="006946BE">
              <w:rPr>
                <w:rFonts w:eastAsia="Times New Roman" w:cs="Times New Roman"/>
                <w:spacing w:val="-2"/>
                <w:sz w:val="24"/>
                <w:szCs w:val="24"/>
                <w:lang w:val="ro-RO" w:eastAsia="ru-RU"/>
              </w:rPr>
              <w:t>Поставка товаров осуществляется  с 0</w:t>
            </w:r>
            <w:r w:rsidRPr="006946BE">
              <w:rPr>
                <w:rFonts w:eastAsia="Times New Roman" w:cs="Times New Roman"/>
                <w:spacing w:val="-2"/>
                <w:sz w:val="24"/>
                <w:szCs w:val="24"/>
                <w:lang w:eastAsia="ru-RU"/>
              </w:rPr>
              <w:t>1 июля 20</w:t>
            </w:r>
            <w:r w:rsidRPr="006946BE">
              <w:rPr>
                <w:rFonts w:eastAsia="Times New Roman" w:cs="Times New Roman"/>
                <w:spacing w:val="-2"/>
                <w:sz w:val="24"/>
                <w:szCs w:val="24"/>
                <w:lang w:val="ro-RO" w:eastAsia="ru-RU"/>
              </w:rPr>
              <w:t>2</w:t>
            </w:r>
            <w:r w:rsidRPr="006946BE">
              <w:rPr>
                <w:rFonts w:eastAsia="Times New Roman" w:cs="Times New Roman"/>
                <w:spacing w:val="-2"/>
                <w:sz w:val="24"/>
                <w:szCs w:val="24"/>
                <w:lang w:eastAsia="ru-RU"/>
              </w:rPr>
              <w:t>6</w:t>
            </w:r>
            <w:r w:rsidRPr="006946BE">
              <w:rPr>
                <w:rFonts w:eastAsia="Times New Roman" w:cs="Times New Roman"/>
                <w:spacing w:val="-2"/>
                <w:sz w:val="24"/>
                <w:szCs w:val="24"/>
                <w:lang w:val="ro-RO" w:eastAsia="ru-RU"/>
              </w:rPr>
              <w:t xml:space="preserve"> года по 3</w:t>
            </w:r>
            <w:r w:rsidRPr="006946BE">
              <w:rPr>
                <w:rFonts w:eastAsia="Times New Roman" w:cs="Times New Roman"/>
                <w:spacing w:val="-2"/>
                <w:sz w:val="24"/>
                <w:szCs w:val="24"/>
                <w:lang w:eastAsia="ru-RU"/>
              </w:rPr>
              <w:t>0</w:t>
            </w:r>
            <w:r w:rsidRPr="006946BE">
              <w:rPr>
                <w:rFonts w:eastAsia="Times New Roman" w:cs="Times New Roman"/>
                <w:spacing w:val="-2"/>
                <w:sz w:val="24"/>
                <w:szCs w:val="24"/>
                <w:lang w:val="ro-RO" w:eastAsia="ru-RU"/>
              </w:rPr>
              <w:t xml:space="preserve"> </w:t>
            </w:r>
            <w:r w:rsidRPr="006946BE">
              <w:rPr>
                <w:rFonts w:eastAsia="Times New Roman" w:cs="Times New Roman"/>
                <w:spacing w:val="-2"/>
                <w:sz w:val="24"/>
                <w:szCs w:val="24"/>
                <w:lang w:eastAsia="ru-RU"/>
              </w:rPr>
              <w:t xml:space="preserve">сентября </w:t>
            </w:r>
            <w:r w:rsidRPr="006946BE">
              <w:rPr>
                <w:rFonts w:eastAsia="Times New Roman" w:cs="Times New Roman"/>
                <w:spacing w:val="-2"/>
                <w:sz w:val="24"/>
                <w:szCs w:val="24"/>
                <w:lang w:val="ro-RO" w:eastAsia="ru-RU"/>
              </w:rPr>
              <w:t>202</w:t>
            </w:r>
            <w:r w:rsidRPr="006946BE">
              <w:rPr>
                <w:rFonts w:eastAsia="Times New Roman" w:cs="Times New Roman"/>
                <w:spacing w:val="-2"/>
                <w:sz w:val="24"/>
                <w:szCs w:val="24"/>
                <w:lang w:eastAsia="ru-RU"/>
              </w:rPr>
              <w:t>6</w:t>
            </w:r>
            <w:r w:rsidRPr="006946BE">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6946BE">
              <w:rPr>
                <w:rFonts w:eastAsia="Times New Roman" w:cs="Times New Roman"/>
                <w:spacing w:val="-2"/>
                <w:sz w:val="24"/>
                <w:szCs w:val="24"/>
                <w:lang w:eastAsia="ru-RU"/>
              </w:rPr>
              <w:t xml:space="preserve"> примарии г. Вулканешты</w:t>
            </w:r>
            <w:r w:rsidRPr="006946BE">
              <w:rPr>
                <w:rFonts w:eastAsia="Times New Roman" w:cs="Times New Roman"/>
                <w:spacing w:val="-2"/>
                <w:sz w:val="24"/>
                <w:szCs w:val="24"/>
                <w:lang w:val="ro-RO" w:eastAsia="ru-RU"/>
              </w:rPr>
              <w:t xml:space="preserve">:  </w:t>
            </w:r>
          </w:p>
          <w:p w:rsidR="006946BE" w:rsidRPr="006946BE" w:rsidRDefault="006946BE" w:rsidP="006946BE">
            <w:pPr>
              <w:tabs>
                <w:tab w:val="right" w:pos="426"/>
              </w:tabs>
              <w:spacing w:after="0" w:line="360" w:lineRule="auto"/>
              <w:rPr>
                <w:rFonts w:eastAsia="Times New Roman" w:cs="Times New Roman"/>
                <w:b/>
                <w:sz w:val="22"/>
                <w:lang w:eastAsia="ru-RU"/>
              </w:rPr>
            </w:pPr>
            <w:r w:rsidRPr="006946BE">
              <w:rPr>
                <w:rFonts w:eastAsia="Times New Roman" w:cs="Times New Roman"/>
                <w:b/>
                <w:i/>
                <w:sz w:val="22"/>
                <w:lang w:eastAsia="ru-RU"/>
              </w:rPr>
              <w:t xml:space="preserve">Детское дошкольное учреждение №1: </w:t>
            </w:r>
            <w:r w:rsidRPr="006946BE">
              <w:rPr>
                <w:rFonts w:eastAsia="Times New Roman" w:cs="Times New Roman"/>
                <w:b/>
                <w:sz w:val="22"/>
                <w:lang w:eastAsia="ru-RU"/>
              </w:rPr>
              <w:t xml:space="preserve">г. Вулканешты, ул. Котовского, </w:t>
            </w:r>
          </w:p>
          <w:p w:rsidR="006946BE" w:rsidRPr="006946BE" w:rsidRDefault="006946BE" w:rsidP="006946BE">
            <w:pPr>
              <w:tabs>
                <w:tab w:val="right" w:pos="426"/>
              </w:tabs>
              <w:spacing w:after="0" w:line="360" w:lineRule="auto"/>
              <w:rPr>
                <w:rFonts w:eastAsia="Times New Roman" w:cs="Times New Roman"/>
                <w:i/>
                <w:sz w:val="22"/>
                <w:lang w:eastAsia="ru-RU"/>
              </w:rPr>
            </w:pPr>
            <w:r w:rsidRPr="006946BE">
              <w:rPr>
                <w:rFonts w:eastAsia="Times New Roman" w:cs="Times New Roman"/>
                <w:b/>
                <w:i/>
                <w:sz w:val="22"/>
                <w:lang w:eastAsia="ru-RU"/>
              </w:rPr>
              <w:t xml:space="preserve">Детское дошкольное учреждение №3 </w:t>
            </w:r>
            <w:r w:rsidRPr="006946BE">
              <w:rPr>
                <w:rFonts w:eastAsia="Times New Roman" w:cs="Times New Roman"/>
                <w:b/>
                <w:sz w:val="22"/>
                <w:lang w:eastAsia="ru-RU"/>
              </w:rPr>
              <w:t xml:space="preserve">г. Вулканешты, ул. Жуковского,36 </w:t>
            </w:r>
          </w:p>
          <w:p w:rsidR="006946BE" w:rsidRPr="006946BE" w:rsidRDefault="006946BE" w:rsidP="006946BE">
            <w:pPr>
              <w:tabs>
                <w:tab w:val="right" w:pos="426"/>
              </w:tabs>
              <w:spacing w:after="0" w:line="360" w:lineRule="auto"/>
              <w:rPr>
                <w:rFonts w:eastAsia="Times New Roman" w:cs="Times New Roman"/>
                <w:b/>
                <w:i/>
                <w:sz w:val="22"/>
                <w:lang w:eastAsia="ru-RU"/>
              </w:rPr>
            </w:pPr>
            <w:r w:rsidRPr="006946BE">
              <w:rPr>
                <w:rFonts w:eastAsia="Times New Roman" w:cs="Times New Roman"/>
                <w:b/>
                <w:i/>
                <w:sz w:val="22"/>
                <w:lang w:eastAsia="ru-RU"/>
              </w:rPr>
              <w:t xml:space="preserve">Детское дошкольное учреждение №4: </w:t>
            </w:r>
            <w:r w:rsidRPr="006946BE">
              <w:rPr>
                <w:rFonts w:eastAsia="Times New Roman" w:cs="Times New Roman"/>
                <w:b/>
                <w:sz w:val="22"/>
                <w:lang w:eastAsia="ru-RU"/>
              </w:rPr>
              <w:t xml:space="preserve">г. Вулканешты, ул. Чапаева,35 </w:t>
            </w:r>
          </w:p>
          <w:p w:rsidR="006946BE" w:rsidRPr="006946BE" w:rsidRDefault="006946BE" w:rsidP="006946BE">
            <w:pPr>
              <w:tabs>
                <w:tab w:val="right" w:pos="426"/>
              </w:tabs>
              <w:spacing w:after="0" w:line="360" w:lineRule="auto"/>
              <w:rPr>
                <w:rFonts w:eastAsia="Times New Roman" w:cs="Times New Roman"/>
                <w:b/>
                <w:i/>
                <w:sz w:val="22"/>
                <w:lang w:eastAsia="ru-RU"/>
              </w:rPr>
            </w:pPr>
            <w:r w:rsidRPr="006946BE">
              <w:rPr>
                <w:rFonts w:eastAsia="Times New Roman" w:cs="Times New Roman"/>
                <w:b/>
                <w:i/>
                <w:sz w:val="22"/>
                <w:lang w:eastAsia="ru-RU"/>
              </w:rPr>
              <w:t xml:space="preserve">Детское дошкольное учреждение №7: </w:t>
            </w:r>
            <w:r w:rsidRPr="006946BE">
              <w:rPr>
                <w:rFonts w:eastAsia="Times New Roman" w:cs="Times New Roman"/>
                <w:b/>
                <w:sz w:val="22"/>
                <w:lang w:eastAsia="ru-RU"/>
              </w:rPr>
              <w:t xml:space="preserve">г. Вулканешты, ул. Румянцева,18 </w:t>
            </w:r>
          </w:p>
          <w:p w:rsidR="006946BE" w:rsidRPr="006946BE" w:rsidRDefault="006946BE" w:rsidP="006946BE">
            <w:pPr>
              <w:tabs>
                <w:tab w:val="right" w:pos="426"/>
              </w:tabs>
              <w:spacing w:after="0" w:line="360" w:lineRule="auto"/>
              <w:rPr>
                <w:rFonts w:eastAsia="Times New Roman" w:cs="Times New Roman"/>
                <w:b/>
                <w:i/>
                <w:sz w:val="22"/>
                <w:lang w:eastAsia="ru-RU"/>
              </w:rPr>
            </w:pPr>
            <w:r w:rsidRPr="006946BE">
              <w:rPr>
                <w:rFonts w:eastAsia="Times New Roman" w:cs="Times New Roman"/>
                <w:b/>
                <w:i/>
                <w:sz w:val="22"/>
                <w:lang w:eastAsia="ru-RU"/>
              </w:rPr>
              <w:t xml:space="preserve">Детское дошкольное учреждение №8: </w:t>
            </w:r>
            <w:r w:rsidRPr="006946BE">
              <w:rPr>
                <w:rFonts w:eastAsia="Times New Roman" w:cs="Times New Roman"/>
                <w:b/>
                <w:sz w:val="22"/>
                <w:lang w:eastAsia="ru-RU"/>
              </w:rPr>
              <w:t>г. Вулканешты, ул. пер. Герцина,7</w:t>
            </w:r>
          </w:p>
          <w:p w:rsidR="006946BE" w:rsidRPr="006946BE" w:rsidRDefault="006946BE" w:rsidP="006946BE">
            <w:pPr>
              <w:tabs>
                <w:tab w:val="left" w:pos="372"/>
              </w:tabs>
              <w:suppressAutoHyphens/>
              <w:spacing w:after="0" w:line="360" w:lineRule="auto"/>
              <w:rPr>
                <w:rFonts w:eastAsia="Times New Roman" w:cs="Times New Roman"/>
                <w:b/>
                <w:i/>
                <w:sz w:val="22"/>
                <w:lang w:eastAsia="ru-RU"/>
              </w:rPr>
            </w:pPr>
            <w:r w:rsidRPr="006946BE">
              <w:rPr>
                <w:rFonts w:eastAsia="Times New Roman" w:cs="Times New Roman"/>
                <w:b/>
                <w:i/>
                <w:sz w:val="22"/>
                <w:lang w:eastAsia="ru-RU"/>
              </w:rPr>
              <w:t xml:space="preserve">Детское дошкольное учреждение станция Вулканешт :ул. Тельмана,1 </w:t>
            </w:r>
          </w:p>
          <w:p w:rsidR="006946BE" w:rsidRPr="006946BE" w:rsidRDefault="006946BE" w:rsidP="006946BE">
            <w:pPr>
              <w:tabs>
                <w:tab w:val="right" w:pos="426"/>
              </w:tabs>
              <w:spacing w:after="0" w:line="360" w:lineRule="auto"/>
              <w:rPr>
                <w:rFonts w:eastAsia="Times New Roman" w:cs="Times New Roman"/>
                <w:b/>
                <w:i/>
                <w:sz w:val="22"/>
                <w:lang w:eastAsia="ru-RU"/>
              </w:rPr>
            </w:pPr>
            <w:r w:rsidRPr="006946BE">
              <w:rPr>
                <w:rFonts w:eastAsia="Times New Roman" w:cs="Times New Roman"/>
                <w:b/>
                <w:i/>
                <w:sz w:val="22"/>
                <w:lang w:eastAsia="ru-RU"/>
              </w:rPr>
              <w:t xml:space="preserve">Реабилитационный центр им. Шабунина: </w:t>
            </w:r>
            <w:r w:rsidRPr="006946BE">
              <w:rPr>
                <w:rFonts w:eastAsia="Times New Roman" w:cs="Times New Roman"/>
                <w:b/>
                <w:sz w:val="22"/>
                <w:lang w:eastAsia="ru-RU"/>
              </w:rPr>
              <w:t xml:space="preserve">г. Вулканешты, ул. Б. Главана,118 </w:t>
            </w:r>
          </w:p>
          <w:p w:rsidR="006946BE" w:rsidRPr="006946BE" w:rsidRDefault="006946BE" w:rsidP="006946BE">
            <w:pPr>
              <w:tabs>
                <w:tab w:val="right" w:pos="426"/>
              </w:tabs>
              <w:spacing w:after="0" w:line="360" w:lineRule="auto"/>
              <w:rPr>
                <w:rFonts w:eastAsia="Times New Roman" w:cs="Times New Roman"/>
                <w:b/>
                <w:i/>
                <w:sz w:val="22"/>
                <w:lang w:eastAsia="ru-RU"/>
              </w:rPr>
            </w:pPr>
            <w:r w:rsidRPr="006946BE">
              <w:rPr>
                <w:rFonts w:eastAsia="Times New Roman" w:cs="Times New Roman"/>
                <w:b/>
                <w:sz w:val="22"/>
                <w:lang w:eastAsia="ru-RU"/>
              </w:rPr>
              <w:t>Дом</w:t>
            </w:r>
            <w:r w:rsidRPr="006946BE">
              <w:rPr>
                <w:rFonts w:eastAsia="Times New Roman" w:cs="Times New Roman"/>
                <w:b/>
                <w:i/>
                <w:sz w:val="22"/>
                <w:lang w:eastAsia="ru-RU"/>
              </w:rPr>
              <w:t xml:space="preserve"> </w:t>
            </w:r>
            <w:r w:rsidRPr="006946BE">
              <w:rPr>
                <w:rFonts w:eastAsia="Times New Roman" w:cs="Times New Roman"/>
                <w:b/>
                <w:sz w:val="22"/>
                <w:lang w:eastAsia="ru-RU"/>
              </w:rPr>
              <w:t>престарелых: г. Вулканешты, пер. Чапаева,2а</w:t>
            </w:r>
          </w:p>
          <w:p w:rsidR="006946BE" w:rsidRPr="006946BE" w:rsidRDefault="006946BE" w:rsidP="006946BE">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6946BE" w:rsidRPr="006946BE" w:rsidTr="00201864">
              <w:tc>
                <w:tcPr>
                  <w:tcW w:w="1112" w:type="dxa"/>
                </w:tcPr>
                <w:p w:rsidR="006946BE" w:rsidRPr="006946BE" w:rsidRDefault="006946BE" w:rsidP="006946BE">
                  <w:pPr>
                    <w:tabs>
                      <w:tab w:val="right" w:pos="426"/>
                    </w:tabs>
                    <w:spacing w:line="360" w:lineRule="auto"/>
                    <w:jc w:val="center"/>
                    <w:rPr>
                      <w:rFonts w:cs="Times New Roman"/>
                      <w:b/>
                      <w:spacing w:val="-2"/>
                      <w:sz w:val="24"/>
                      <w:szCs w:val="24"/>
                    </w:rPr>
                  </w:pPr>
                  <w:r w:rsidRPr="006946BE">
                    <w:rPr>
                      <w:rFonts w:cs="Times New Roman"/>
                      <w:b/>
                      <w:spacing w:val="-2"/>
                      <w:sz w:val="24"/>
                      <w:szCs w:val="24"/>
                    </w:rPr>
                    <w:t>№ лота</w:t>
                  </w:r>
                </w:p>
              </w:tc>
              <w:tc>
                <w:tcPr>
                  <w:tcW w:w="2378" w:type="dxa"/>
                </w:tcPr>
                <w:p w:rsidR="006946BE" w:rsidRPr="006946BE" w:rsidRDefault="006946BE" w:rsidP="006946BE">
                  <w:pPr>
                    <w:tabs>
                      <w:tab w:val="right" w:pos="426"/>
                    </w:tabs>
                    <w:spacing w:line="360" w:lineRule="auto"/>
                    <w:jc w:val="center"/>
                    <w:rPr>
                      <w:rFonts w:cs="Times New Roman"/>
                      <w:b/>
                      <w:spacing w:val="-2"/>
                      <w:sz w:val="24"/>
                      <w:szCs w:val="24"/>
                    </w:rPr>
                  </w:pPr>
                  <w:r w:rsidRPr="006946BE">
                    <w:rPr>
                      <w:rFonts w:cs="Times New Roman"/>
                      <w:b/>
                      <w:spacing w:val="-2"/>
                      <w:sz w:val="24"/>
                      <w:szCs w:val="24"/>
                    </w:rPr>
                    <w:t>Наименование лота</w:t>
                  </w:r>
                </w:p>
              </w:tc>
              <w:tc>
                <w:tcPr>
                  <w:tcW w:w="4132" w:type="dxa"/>
                </w:tcPr>
                <w:p w:rsidR="006946BE" w:rsidRPr="006946BE" w:rsidRDefault="006946BE" w:rsidP="006946BE">
                  <w:pPr>
                    <w:tabs>
                      <w:tab w:val="right" w:pos="426"/>
                    </w:tabs>
                    <w:spacing w:line="360" w:lineRule="auto"/>
                    <w:jc w:val="center"/>
                    <w:rPr>
                      <w:rFonts w:cs="Times New Roman"/>
                      <w:b/>
                      <w:spacing w:val="-2"/>
                      <w:sz w:val="24"/>
                      <w:szCs w:val="24"/>
                    </w:rPr>
                  </w:pPr>
                  <w:r w:rsidRPr="006946BE">
                    <w:rPr>
                      <w:rFonts w:cs="Times New Roman"/>
                      <w:b/>
                      <w:spacing w:val="-2"/>
                      <w:sz w:val="24"/>
                      <w:szCs w:val="24"/>
                    </w:rPr>
                    <w:t>График  поставки</w:t>
                  </w:r>
                </w:p>
              </w:tc>
              <w:tc>
                <w:tcPr>
                  <w:tcW w:w="2207" w:type="dxa"/>
                </w:tcPr>
                <w:p w:rsidR="006946BE" w:rsidRPr="006946BE" w:rsidRDefault="006946BE" w:rsidP="006946BE">
                  <w:pPr>
                    <w:tabs>
                      <w:tab w:val="right" w:pos="426"/>
                    </w:tabs>
                    <w:spacing w:line="360" w:lineRule="auto"/>
                    <w:jc w:val="center"/>
                    <w:rPr>
                      <w:rFonts w:cs="Times New Roman"/>
                      <w:b/>
                      <w:spacing w:val="-2"/>
                      <w:sz w:val="24"/>
                      <w:szCs w:val="24"/>
                    </w:rPr>
                  </w:pPr>
                  <w:r w:rsidRPr="006946BE">
                    <w:rPr>
                      <w:rFonts w:cs="Times New Roman"/>
                      <w:b/>
                      <w:spacing w:val="-2"/>
                      <w:sz w:val="24"/>
                      <w:szCs w:val="24"/>
                    </w:rPr>
                    <w:t>Пункт разгрузки</w:t>
                  </w:r>
                </w:p>
              </w:tc>
            </w:tr>
            <w:tr w:rsidR="006946BE" w:rsidRPr="006946BE" w:rsidTr="00201864">
              <w:tc>
                <w:tcPr>
                  <w:tcW w:w="1112" w:type="dxa"/>
                </w:tcPr>
                <w:p w:rsidR="006946BE" w:rsidRPr="006946BE" w:rsidRDefault="006946BE" w:rsidP="006946BE">
                  <w:pPr>
                    <w:tabs>
                      <w:tab w:val="right" w:pos="426"/>
                    </w:tabs>
                    <w:rPr>
                      <w:rFonts w:cs="Times New Roman"/>
                      <w:spacing w:val="-2"/>
                      <w:sz w:val="24"/>
                      <w:szCs w:val="24"/>
                    </w:rPr>
                  </w:pPr>
                  <w:r w:rsidRPr="006946BE">
                    <w:rPr>
                      <w:rFonts w:cs="Times New Roman"/>
                      <w:spacing w:val="-2"/>
                      <w:sz w:val="24"/>
                      <w:szCs w:val="24"/>
                    </w:rPr>
                    <w:t>Лот - 1</w:t>
                  </w:r>
                </w:p>
              </w:tc>
              <w:tc>
                <w:tcPr>
                  <w:tcW w:w="2378" w:type="dxa"/>
                </w:tcPr>
                <w:p w:rsidR="006946BE" w:rsidRPr="006946BE" w:rsidRDefault="006946BE" w:rsidP="006946BE">
                  <w:pPr>
                    <w:tabs>
                      <w:tab w:val="right" w:pos="426"/>
                    </w:tabs>
                    <w:rPr>
                      <w:rFonts w:cs="Times New Roman"/>
                      <w:spacing w:val="-2"/>
                      <w:sz w:val="24"/>
                      <w:szCs w:val="24"/>
                    </w:rPr>
                  </w:pPr>
                  <w:r w:rsidRPr="006946BE">
                    <w:rPr>
                      <w:rFonts w:cs="Times New Roman"/>
                      <w:sz w:val="24"/>
                      <w:szCs w:val="24"/>
                      <w:lang w:eastAsia="ru-RU"/>
                    </w:rPr>
                    <w:t>Овощи, фрукты</w:t>
                  </w:r>
                </w:p>
              </w:tc>
              <w:tc>
                <w:tcPr>
                  <w:tcW w:w="4132" w:type="dxa"/>
                </w:tcPr>
                <w:p w:rsidR="006946BE" w:rsidRPr="006946BE" w:rsidRDefault="006946BE" w:rsidP="006946BE">
                  <w:pPr>
                    <w:tabs>
                      <w:tab w:val="left" w:pos="317"/>
                    </w:tabs>
                    <w:rPr>
                      <w:rFonts w:cs="Times New Roman"/>
                      <w:b/>
                      <w:i/>
                      <w:sz w:val="24"/>
                      <w:szCs w:val="24"/>
                      <w:lang w:eastAsia="ru-RU"/>
                    </w:rPr>
                  </w:pPr>
                  <w:r w:rsidRPr="006946BE">
                    <w:rPr>
                      <w:rFonts w:cs="Times New Roman"/>
                      <w:b/>
                      <w:i/>
                      <w:sz w:val="22"/>
                      <w:lang w:eastAsia="ru-RU"/>
                    </w:rPr>
                    <w:t>Поставка осуществляется ежедневно до 9:00 часов</w:t>
                  </w:r>
                </w:p>
                <w:p w:rsidR="006946BE" w:rsidRPr="006946BE" w:rsidRDefault="006946BE" w:rsidP="006946BE">
                  <w:pPr>
                    <w:tabs>
                      <w:tab w:val="left" w:pos="317"/>
                    </w:tabs>
                    <w:rPr>
                      <w:rFonts w:cs="Times New Roman"/>
                      <w:b/>
                      <w:sz w:val="24"/>
                      <w:szCs w:val="24"/>
                    </w:rPr>
                  </w:pPr>
                </w:p>
              </w:tc>
              <w:tc>
                <w:tcPr>
                  <w:tcW w:w="2207" w:type="dxa"/>
                </w:tcPr>
                <w:p w:rsidR="006946BE" w:rsidRPr="006946BE" w:rsidRDefault="006946BE" w:rsidP="006946BE">
                  <w:pPr>
                    <w:tabs>
                      <w:tab w:val="right" w:pos="426"/>
                    </w:tabs>
                    <w:rPr>
                      <w:rFonts w:cs="Times New Roman"/>
                      <w:spacing w:val="-2"/>
                      <w:sz w:val="22"/>
                    </w:rPr>
                  </w:pPr>
                  <w:r w:rsidRPr="006946BE">
                    <w:rPr>
                      <w:rFonts w:cs="Times New Roman"/>
                      <w:spacing w:val="-2"/>
                      <w:sz w:val="22"/>
                    </w:rPr>
                    <w:t>ДДУ №1, ДДУ №3, ДДУ№4, ДДУ №7, ДДУ №8, ДДУ ст. Вулканешты</w:t>
                  </w:r>
                </w:p>
                <w:p w:rsidR="006946BE" w:rsidRPr="006946BE" w:rsidRDefault="006946BE" w:rsidP="006946BE">
                  <w:pPr>
                    <w:tabs>
                      <w:tab w:val="right" w:pos="426"/>
                    </w:tabs>
                    <w:rPr>
                      <w:rFonts w:cs="Times New Roman"/>
                      <w:spacing w:val="-2"/>
                      <w:sz w:val="22"/>
                    </w:rPr>
                  </w:pPr>
                  <w:r w:rsidRPr="006946BE">
                    <w:rPr>
                      <w:rFonts w:cs="Times New Roman"/>
                      <w:spacing w:val="-2"/>
                      <w:sz w:val="22"/>
                    </w:rPr>
                    <w:t>РЦ им. Шабунина , Дом престарелых</w:t>
                  </w:r>
                </w:p>
              </w:tc>
            </w:tr>
            <w:tr w:rsidR="006946BE" w:rsidRPr="006946BE" w:rsidTr="00201864">
              <w:tc>
                <w:tcPr>
                  <w:tcW w:w="1112" w:type="dxa"/>
                </w:tcPr>
                <w:p w:rsidR="006946BE" w:rsidRPr="006946BE" w:rsidRDefault="006946BE" w:rsidP="006946BE">
                  <w:pPr>
                    <w:rPr>
                      <w:rFonts w:cs="Times New Roman"/>
                      <w:spacing w:val="-2"/>
                      <w:sz w:val="24"/>
                      <w:szCs w:val="24"/>
                    </w:rPr>
                  </w:pPr>
                  <w:r w:rsidRPr="006946BE">
                    <w:rPr>
                      <w:rFonts w:cs="Times New Roman"/>
                      <w:spacing w:val="-2"/>
                      <w:sz w:val="24"/>
                      <w:szCs w:val="24"/>
                    </w:rPr>
                    <w:t>Лот - 2</w:t>
                  </w:r>
                </w:p>
              </w:tc>
              <w:tc>
                <w:tcPr>
                  <w:tcW w:w="2378" w:type="dxa"/>
                </w:tcPr>
                <w:p w:rsidR="006946BE" w:rsidRPr="006946BE" w:rsidRDefault="006946BE" w:rsidP="006946BE">
                  <w:pPr>
                    <w:tabs>
                      <w:tab w:val="right" w:pos="426"/>
                    </w:tabs>
                    <w:rPr>
                      <w:rFonts w:cs="Times New Roman"/>
                      <w:spacing w:val="-2"/>
                      <w:sz w:val="24"/>
                      <w:szCs w:val="24"/>
                    </w:rPr>
                  </w:pPr>
                  <w:r w:rsidRPr="006946BE">
                    <w:rPr>
                      <w:rFonts w:cs="Times New Roman"/>
                      <w:spacing w:val="-2"/>
                      <w:sz w:val="24"/>
                      <w:szCs w:val="24"/>
                    </w:rPr>
                    <w:t>Фрукты</w:t>
                  </w:r>
                </w:p>
              </w:tc>
              <w:tc>
                <w:tcPr>
                  <w:tcW w:w="4132" w:type="dxa"/>
                </w:tcPr>
                <w:p w:rsidR="006946BE" w:rsidRPr="006946BE" w:rsidRDefault="006946BE" w:rsidP="006946BE">
                  <w:pPr>
                    <w:tabs>
                      <w:tab w:val="left" w:pos="317"/>
                    </w:tabs>
                    <w:rPr>
                      <w:rFonts w:cs="Times New Roman"/>
                      <w:b/>
                      <w:i/>
                      <w:sz w:val="24"/>
                      <w:szCs w:val="24"/>
                      <w:lang w:eastAsia="ru-RU"/>
                    </w:rPr>
                  </w:pPr>
                  <w:r w:rsidRPr="006946BE">
                    <w:rPr>
                      <w:rFonts w:cs="Times New Roman"/>
                      <w:b/>
                      <w:i/>
                      <w:sz w:val="22"/>
                      <w:lang w:eastAsia="ru-RU"/>
                    </w:rPr>
                    <w:t xml:space="preserve">Поставка осуществляется ежедневно </w:t>
                  </w:r>
                  <w:r w:rsidRPr="006946BE">
                    <w:rPr>
                      <w:rFonts w:cs="Times New Roman"/>
                      <w:b/>
                      <w:i/>
                      <w:sz w:val="22"/>
                      <w:lang w:eastAsia="ru-RU"/>
                    </w:rPr>
                    <w:lastRenderedPageBreak/>
                    <w:t>до 9:00 часов</w:t>
                  </w:r>
                </w:p>
                <w:p w:rsidR="006946BE" w:rsidRPr="006946BE" w:rsidRDefault="006946BE" w:rsidP="006946BE">
                  <w:pPr>
                    <w:tabs>
                      <w:tab w:val="left" w:pos="317"/>
                    </w:tabs>
                    <w:rPr>
                      <w:rFonts w:cs="Times New Roman"/>
                      <w:b/>
                      <w:sz w:val="24"/>
                      <w:szCs w:val="24"/>
                    </w:rPr>
                  </w:pPr>
                </w:p>
              </w:tc>
              <w:tc>
                <w:tcPr>
                  <w:tcW w:w="2207" w:type="dxa"/>
                </w:tcPr>
                <w:p w:rsidR="006946BE" w:rsidRPr="006946BE" w:rsidRDefault="006946BE" w:rsidP="006946BE">
                  <w:pPr>
                    <w:tabs>
                      <w:tab w:val="right" w:pos="426"/>
                    </w:tabs>
                    <w:rPr>
                      <w:rFonts w:cs="Times New Roman"/>
                      <w:spacing w:val="-2"/>
                      <w:sz w:val="22"/>
                    </w:rPr>
                  </w:pPr>
                  <w:r w:rsidRPr="006946BE">
                    <w:rPr>
                      <w:rFonts w:cs="Times New Roman"/>
                      <w:spacing w:val="-2"/>
                      <w:sz w:val="22"/>
                    </w:rPr>
                    <w:lastRenderedPageBreak/>
                    <w:t xml:space="preserve">ДДУ №1, ДДУ №3, </w:t>
                  </w:r>
                  <w:r w:rsidRPr="006946BE">
                    <w:rPr>
                      <w:rFonts w:cs="Times New Roman"/>
                      <w:spacing w:val="-2"/>
                      <w:sz w:val="22"/>
                    </w:rPr>
                    <w:lastRenderedPageBreak/>
                    <w:t>ДДУ№4, ДДУ №7, ДДУ №8, ДДУ ст. Вулканешты</w:t>
                  </w:r>
                </w:p>
                <w:p w:rsidR="006946BE" w:rsidRPr="006946BE" w:rsidRDefault="006946BE" w:rsidP="006946BE">
                  <w:pPr>
                    <w:tabs>
                      <w:tab w:val="right" w:pos="426"/>
                    </w:tabs>
                    <w:rPr>
                      <w:rFonts w:cs="Times New Roman"/>
                      <w:spacing w:val="-2"/>
                      <w:sz w:val="22"/>
                    </w:rPr>
                  </w:pPr>
                  <w:r w:rsidRPr="006946BE">
                    <w:rPr>
                      <w:rFonts w:cs="Times New Roman"/>
                      <w:spacing w:val="-2"/>
                      <w:sz w:val="22"/>
                    </w:rPr>
                    <w:t>РЦ им. Шабунина , Дом престарелых</w:t>
                  </w:r>
                </w:p>
              </w:tc>
            </w:tr>
            <w:tr w:rsidR="006946BE" w:rsidRPr="006946BE" w:rsidTr="00201864">
              <w:tc>
                <w:tcPr>
                  <w:tcW w:w="1112" w:type="dxa"/>
                </w:tcPr>
                <w:p w:rsidR="006946BE" w:rsidRPr="006946BE" w:rsidRDefault="006946BE" w:rsidP="006946BE">
                  <w:pPr>
                    <w:rPr>
                      <w:rFonts w:cs="Times New Roman"/>
                      <w:spacing w:val="-2"/>
                      <w:sz w:val="24"/>
                      <w:szCs w:val="24"/>
                    </w:rPr>
                  </w:pPr>
                  <w:r w:rsidRPr="006946BE">
                    <w:rPr>
                      <w:rFonts w:cs="Times New Roman"/>
                      <w:spacing w:val="-2"/>
                      <w:sz w:val="24"/>
                      <w:szCs w:val="24"/>
                    </w:rPr>
                    <w:lastRenderedPageBreak/>
                    <w:t>Лот - 3</w:t>
                  </w:r>
                </w:p>
              </w:tc>
              <w:tc>
                <w:tcPr>
                  <w:tcW w:w="2378" w:type="dxa"/>
                </w:tcPr>
                <w:p w:rsidR="006946BE" w:rsidRPr="006946BE" w:rsidRDefault="006946BE" w:rsidP="006946BE">
                  <w:pPr>
                    <w:tabs>
                      <w:tab w:val="right" w:pos="426"/>
                    </w:tabs>
                    <w:rPr>
                      <w:rFonts w:cs="Times New Roman"/>
                      <w:spacing w:val="-2"/>
                      <w:sz w:val="24"/>
                      <w:szCs w:val="24"/>
                    </w:rPr>
                  </w:pPr>
                  <w:r w:rsidRPr="006946BE">
                    <w:rPr>
                      <w:rFonts w:cs="Times New Roman"/>
                      <w:spacing w:val="-2"/>
                      <w:sz w:val="24"/>
                      <w:szCs w:val="24"/>
                    </w:rPr>
                    <w:t>Зелень</w:t>
                  </w:r>
                </w:p>
              </w:tc>
              <w:tc>
                <w:tcPr>
                  <w:tcW w:w="4132" w:type="dxa"/>
                </w:tcPr>
                <w:p w:rsidR="006946BE" w:rsidRPr="006946BE" w:rsidRDefault="006946BE" w:rsidP="006946BE">
                  <w:pPr>
                    <w:rPr>
                      <w:rFonts w:cs="Times New Roman"/>
                    </w:rPr>
                  </w:pPr>
                  <w:r w:rsidRPr="006946BE">
                    <w:rPr>
                      <w:rFonts w:cs="Times New Roman"/>
                      <w:b/>
                      <w:i/>
                      <w:sz w:val="22"/>
                      <w:lang w:eastAsia="ru-RU"/>
                    </w:rPr>
                    <w:t>Поставка осуществляется ежедневно до 9:00 часов</w:t>
                  </w:r>
                </w:p>
              </w:tc>
              <w:tc>
                <w:tcPr>
                  <w:tcW w:w="2207" w:type="dxa"/>
                </w:tcPr>
                <w:p w:rsidR="006946BE" w:rsidRPr="006946BE" w:rsidRDefault="006946BE" w:rsidP="006946BE">
                  <w:pPr>
                    <w:tabs>
                      <w:tab w:val="right" w:pos="426"/>
                    </w:tabs>
                    <w:rPr>
                      <w:rFonts w:cs="Times New Roman"/>
                      <w:spacing w:val="-2"/>
                      <w:sz w:val="22"/>
                    </w:rPr>
                  </w:pPr>
                  <w:r w:rsidRPr="006946BE">
                    <w:rPr>
                      <w:rFonts w:cs="Times New Roman"/>
                      <w:spacing w:val="-2"/>
                      <w:sz w:val="22"/>
                    </w:rPr>
                    <w:t>ДДУ №1, ДДУ №3, ДДУ№4, ДДУ №7, ДДУ №8, ДДУ ст. Вулканешты</w:t>
                  </w:r>
                </w:p>
                <w:p w:rsidR="006946BE" w:rsidRPr="006946BE" w:rsidRDefault="006946BE" w:rsidP="006946BE">
                  <w:pPr>
                    <w:rPr>
                      <w:rFonts w:cs="Times New Roman"/>
                      <w:sz w:val="22"/>
                    </w:rPr>
                  </w:pPr>
                  <w:r w:rsidRPr="006946BE">
                    <w:rPr>
                      <w:rFonts w:cs="Times New Roman"/>
                      <w:spacing w:val="-2"/>
                      <w:sz w:val="22"/>
                    </w:rPr>
                    <w:t>РЦ им. Шабунина , Дом престарелых</w:t>
                  </w:r>
                </w:p>
              </w:tc>
            </w:tr>
            <w:tr w:rsidR="006946BE" w:rsidRPr="006946BE" w:rsidTr="00201864">
              <w:tc>
                <w:tcPr>
                  <w:tcW w:w="1112" w:type="dxa"/>
                </w:tcPr>
                <w:p w:rsidR="006946BE" w:rsidRPr="006946BE" w:rsidRDefault="006946BE" w:rsidP="006946BE">
                  <w:pPr>
                    <w:rPr>
                      <w:rFonts w:cs="Times New Roman"/>
                      <w:spacing w:val="-2"/>
                      <w:sz w:val="24"/>
                      <w:szCs w:val="24"/>
                    </w:rPr>
                  </w:pPr>
                  <w:r w:rsidRPr="006946BE">
                    <w:rPr>
                      <w:rFonts w:cs="Times New Roman"/>
                      <w:spacing w:val="-2"/>
                      <w:sz w:val="24"/>
                      <w:szCs w:val="24"/>
                    </w:rPr>
                    <w:t>Лот - 4</w:t>
                  </w:r>
                </w:p>
              </w:tc>
              <w:tc>
                <w:tcPr>
                  <w:tcW w:w="2378" w:type="dxa"/>
                </w:tcPr>
                <w:p w:rsidR="006946BE" w:rsidRPr="006946BE" w:rsidRDefault="006946BE" w:rsidP="006946BE">
                  <w:pPr>
                    <w:tabs>
                      <w:tab w:val="right" w:pos="426"/>
                    </w:tabs>
                    <w:rPr>
                      <w:rFonts w:cs="Times New Roman"/>
                      <w:spacing w:val="-2"/>
                      <w:sz w:val="24"/>
                      <w:szCs w:val="24"/>
                    </w:rPr>
                  </w:pPr>
                  <w:r w:rsidRPr="006946BE">
                    <w:rPr>
                      <w:rFonts w:cs="Times New Roman"/>
                      <w:spacing w:val="-2"/>
                      <w:sz w:val="24"/>
                      <w:szCs w:val="24"/>
                    </w:rPr>
                    <w:t>Овощи</w:t>
                  </w:r>
                </w:p>
              </w:tc>
              <w:tc>
                <w:tcPr>
                  <w:tcW w:w="4132" w:type="dxa"/>
                </w:tcPr>
                <w:p w:rsidR="006946BE" w:rsidRPr="006946BE" w:rsidRDefault="006946BE" w:rsidP="006946BE">
                  <w:pPr>
                    <w:rPr>
                      <w:rFonts w:cs="Times New Roman"/>
                    </w:rPr>
                  </w:pPr>
                  <w:r w:rsidRPr="006946BE">
                    <w:rPr>
                      <w:rFonts w:cs="Times New Roman"/>
                      <w:b/>
                      <w:i/>
                      <w:sz w:val="22"/>
                      <w:lang w:eastAsia="ru-RU"/>
                    </w:rPr>
                    <w:t>Поставка осуществляется ежедневно до 9:00 часов</w:t>
                  </w:r>
                </w:p>
              </w:tc>
              <w:tc>
                <w:tcPr>
                  <w:tcW w:w="2207" w:type="dxa"/>
                </w:tcPr>
                <w:p w:rsidR="006946BE" w:rsidRPr="006946BE" w:rsidRDefault="006946BE" w:rsidP="006946BE">
                  <w:pPr>
                    <w:tabs>
                      <w:tab w:val="right" w:pos="426"/>
                    </w:tabs>
                    <w:rPr>
                      <w:rFonts w:cs="Times New Roman"/>
                      <w:spacing w:val="-2"/>
                      <w:sz w:val="22"/>
                    </w:rPr>
                  </w:pPr>
                  <w:r w:rsidRPr="006946BE">
                    <w:rPr>
                      <w:rFonts w:cs="Times New Roman"/>
                      <w:spacing w:val="-2"/>
                      <w:sz w:val="22"/>
                    </w:rPr>
                    <w:t>ДДУ №1, ДДУ №3, ДДУ№4, ДДУ №7, ДДУ №8, ДДУ ст. Вулканешты</w:t>
                  </w:r>
                </w:p>
                <w:p w:rsidR="006946BE" w:rsidRPr="006946BE" w:rsidRDefault="006946BE" w:rsidP="006946BE">
                  <w:pPr>
                    <w:tabs>
                      <w:tab w:val="right" w:pos="426"/>
                    </w:tabs>
                    <w:rPr>
                      <w:rFonts w:cs="Times New Roman"/>
                      <w:spacing w:val="-2"/>
                      <w:sz w:val="22"/>
                    </w:rPr>
                  </w:pPr>
                  <w:r w:rsidRPr="006946BE">
                    <w:rPr>
                      <w:rFonts w:cs="Times New Roman"/>
                      <w:spacing w:val="-2"/>
                      <w:sz w:val="22"/>
                    </w:rPr>
                    <w:t>РЦ им. Шабунина , Дом престарелых</w:t>
                  </w:r>
                </w:p>
              </w:tc>
            </w:tr>
          </w:tbl>
          <w:p w:rsidR="006946BE" w:rsidRPr="006946BE" w:rsidRDefault="006946BE" w:rsidP="006946BE">
            <w:pPr>
              <w:spacing w:after="0"/>
              <w:rPr>
                <w:rFonts w:eastAsia="Times New Roman" w:cs="Times New Roman"/>
                <w:sz w:val="24"/>
                <w:szCs w:val="24"/>
                <w:lang w:val="ro-RO" w:eastAsia="ru-RU"/>
              </w:rPr>
            </w:pPr>
          </w:p>
          <w:p w:rsidR="006946BE" w:rsidRPr="006946BE" w:rsidRDefault="006946BE" w:rsidP="006946BE">
            <w:pPr>
              <w:spacing w:after="0"/>
              <w:rPr>
                <w:rFonts w:eastAsia="Times New Roman" w:cs="Times New Roman"/>
                <w:b/>
                <w:sz w:val="24"/>
                <w:szCs w:val="24"/>
                <w:lang w:eastAsia="ru-RU"/>
              </w:rPr>
            </w:pPr>
            <w:r w:rsidRPr="006946BE">
              <w:rPr>
                <w:rFonts w:eastAsia="Times New Roman" w:cs="Times New Roman"/>
                <w:b/>
                <w:bCs/>
                <w:sz w:val="24"/>
                <w:szCs w:val="24"/>
                <w:lang w:eastAsia="ru-RU"/>
              </w:rPr>
              <w:t>13.</w:t>
            </w:r>
            <w:r w:rsidRPr="006946BE">
              <w:rPr>
                <w:rFonts w:eastAsia="Times New Roman" w:cs="Times New Roman"/>
                <w:sz w:val="24"/>
                <w:szCs w:val="24"/>
                <w:lang w:eastAsia="ru-RU"/>
              </w:rPr>
              <w:t xml:space="preserve"> Срок действия договора: </w:t>
            </w:r>
            <w:r w:rsidRPr="006946BE">
              <w:rPr>
                <w:rFonts w:eastAsia="Times New Roman" w:cs="Times New Roman"/>
                <w:b/>
                <w:sz w:val="24"/>
                <w:szCs w:val="24"/>
                <w:lang w:eastAsia="ru-RU"/>
              </w:rPr>
              <w:t>31.12.2026 год</w:t>
            </w:r>
          </w:p>
          <w:p w:rsidR="006946BE" w:rsidRPr="006946BE" w:rsidRDefault="006946BE" w:rsidP="006946BE">
            <w:pPr>
              <w:spacing w:after="0"/>
              <w:rPr>
                <w:rFonts w:eastAsia="Times New Roman" w:cs="Times New Roman"/>
                <w:b/>
                <w:i/>
                <w:sz w:val="24"/>
                <w:szCs w:val="24"/>
                <w:lang w:eastAsia="ru-RU"/>
              </w:rPr>
            </w:pPr>
            <w:r w:rsidRPr="006946BE">
              <w:rPr>
                <w:rFonts w:eastAsia="Times New Roman" w:cs="Times New Roman"/>
                <w:sz w:val="24"/>
                <w:szCs w:val="24"/>
                <w:lang w:eastAsia="ru-RU"/>
              </w:rPr>
              <w:t>Условия оплаты</w:t>
            </w:r>
            <w:r w:rsidRPr="006946BE">
              <w:rPr>
                <w:rFonts w:eastAsia="Times New Roman" w:cs="Times New Roman"/>
                <w:b/>
                <w:sz w:val="24"/>
                <w:szCs w:val="24"/>
                <w:lang w:eastAsia="ru-RU"/>
              </w:rPr>
              <w:t xml:space="preserve">: </w:t>
            </w:r>
            <w:r w:rsidRPr="006946BE">
              <w:rPr>
                <w:rFonts w:eastAsia="Times New Roman" w:cs="Times New Roman"/>
                <w:b/>
                <w:i/>
                <w:sz w:val="24"/>
                <w:szCs w:val="24"/>
                <w:lang w:val="ro-RO" w:eastAsia="ru-RU"/>
              </w:rPr>
              <w:t>Банковский</w:t>
            </w:r>
            <w:r w:rsidRPr="006946BE">
              <w:rPr>
                <w:rFonts w:eastAsia="Times New Roman" w:cs="Times New Roman"/>
                <w:b/>
                <w:i/>
                <w:sz w:val="24"/>
                <w:szCs w:val="24"/>
                <w:lang w:eastAsia="ru-RU"/>
              </w:rPr>
              <w:t xml:space="preserve"> </w:t>
            </w:r>
            <w:r w:rsidRPr="006946BE">
              <w:rPr>
                <w:rFonts w:eastAsia="Times New Roman" w:cs="Times New Roman"/>
                <w:b/>
                <w:i/>
                <w:sz w:val="24"/>
                <w:szCs w:val="24"/>
                <w:lang w:val="ro-RO" w:eastAsia="ru-RU"/>
              </w:rPr>
              <w:t xml:space="preserve">перевод в 30-ти дневный срок с момента поставки </w:t>
            </w:r>
            <w:r w:rsidRPr="006946BE">
              <w:rPr>
                <w:rFonts w:eastAsia="Times New Roman" w:cs="Times New Roman"/>
                <w:b/>
                <w:i/>
                <w:sz w:val="24"/>
                <w:szCs w:val="24"/>
                <w:lang w:eastAsia="ru-RU"/>
              </w:rPr>
              <w:t>товара (проверки их качества) и получения сопроводительных документов.</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14.</w:t>
            </w:r>
            <w:r w:rsidRPr="006946BE">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6946BE">
              <w:rPr>
                <w:rFonts w:eastAsia="Times New Roman" w:cs="Times New Roman"/>
                <w:b/>
                <w:sz w:val="24"/>
                <w:szCs w:val="24"/>
                <w:lang w:eastAsia="ru-RU"/>
              </w:rPr>
              <w:t>нет</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(укажите да или нет)</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15.</w:t>
            </w:r>
            <w:r w:rsidRPr="006946BE">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6946BE">
              <w:rPr>
                <w:rFonts w:eastAsia="Times New Roman" w:cs="Times New Roman"/>
                <w:b/>
                <w:sz w:val="24"/>
                <w:szCs w:val="24"/>
                <w:lang w:eastAsia="ru-RU"/>
              </w:rPr>
              <w:t>нет</w:t>
            </w:r>
            <w:r w:rsidRPr="006946BE">
              <w:rPr>
                <w:rFonts w:eastAsia="Times New Roman" w:cs="Times New Roman"/>
                <w:sz w:val="24"/>
                <w:szCs w:val="24"/>
                <w:lang w:eastAsia="ru-RU"/>
              </w:rPr>
              <w:t>____________________________________________________________________________</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(указываются соответствующие акты, имеющие законную силу и административные акты)</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16.</w:t>
            </w:r>
            <w:r w:rsidRPr="006946BE">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6946BE" w:rsidRPr="006946BE" w:rsidRDefault="006946BE" w:rsidP="006946BE">
            <w:pPr>
              <w:spacing w:after="0"/>
              <w:rPr>
                <w:rFonts w:eastAsia="Times New Roman" w:cs="Times New Roman"/>
                <w:sz w:val="24"/>
                <w:szCs w:val="24"/>
                <w:lang w:eastAsia="ru-RU"/>
              </w:rPr>
            </w:pPr>
          </w:p>
        </w:tc>
      </w:tr>
      <w:tr w:rsidR="006946BE" w:rsidRPr="006946BE" w:rsidTr="00201864">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6946BE" w:rsidRPr="006946BE" w:rsidTr="00201864">
              <w:tc>
                <w:tcPr>
                  <w:tcW w:w="551" w:type="dxa"/>
                  <w:tcBorders>
                    <w:bottom w:val="single" w:sz="4" w:space="0" w:color="auto"/>
                  </w:tcBorders>
                  <w:shd w:val="clear" w:color="auto" w:fill="D9D9D9"/>
                </w:tcPr>
                <w:p w:rsidR="006946BE" w:rsidRPr="006946BE" w:rsidRDefault="006946BE" w:rsidP="006946BE">
                  <w:pPr>
                    <w:tabs>
                      <w:tab w:val="left" w:pos="612"/>
                    </w:tabs>
                    <w:spacing w:before="120" w:after="120"/>
                    <w:rPr>
                      <w:rFonts w:cs="Times New Roman"/>
                      <w:b/>
                      <w:sz w:val="20"/>
                    </w:rPr>
                  </w:pPr>
                  <w:r w:rsidRPr="006946BE">
                    <w:rPr>
                      <w:rFonts w:cs="Times New Roman"/>
                      <w:b/>
                      <w:sz w:val="20"/>
                    </w:rPr>
                    <w:lastRenderedPageBreak/>
                    <w:t>Nr. d/o</w:t>
                  </w:r>
                </w:p>
              </w:tc>
              <w:tc>
                <w:tcPr>
                  <w:tcW w:w="3550" w:type="dxa"/>
                  <w:shd w:val="clear" w:color="auto" w:fill="D9D9D9"/>
                </w:tcPr>
                <w:p w:rsidR="006946BE" w:rsidRPr="006946BE" w:rsidRDefault="006946BE" w:rsidP="006946BE">
                  <w:pPr>
                    <w:tabs>
                      <w:tab w:val="left" w:pos="612"/>
                    </w:tabs>
                    <w:spacing w:before="120" w:after="120"/>
                    <w:jc w:val="center"/>
                    <w:rPr>
                      <w:rFonts w:cs="Times New Roman"/>
                      <w:b/>
                      <w:sz w:val="20"/>
                    </w:rPr>
                  </w:pPr>
                  <w:r w:rsidRPr="006946BE">
                    <w:rPr>
                      <w:rFonts w:cs="Times New Roman"/>
                      <w:b/>
                      <w:sz w:val="20"/>
                    </w:rPr>
                    <w:t>Descrierea criteriului/cerinței</w:t>
                  </w:r>
                </w:p>
              </w:tc>
              <w:tc>
                <w:tcPr>
                  <w:tcW w:w="3851" w:type="dxa"/>
                  <w:shd w:val="clear" w:color="auto" w:fill="D9D9D9"/>
                </w:tcPr>
                <w:p w:rsidR="006946BE" w:rsidRPr="006946BE" w:rsidRDefault="006946BE" w:rsidP="006946BE">
                  <w:pPr>
                    <w:tabs>
                      <w:tab w:val="left" w:pos="612"/>
                    </w:tabs>
                    <w:spacing w:before="120" w:after="120"/>
                    <w:rPr>
                      <w:rFonts w:cs="Times New Roman"/>
                      <w:b/>
                      <w:sz w:val="20"/>
                      <w:lang w:val="en-US"/>
                    </w:rPr>
                  </w:pPr>
                  <w:r w:rsidRPr="006946BE">
                    <w:rPr>
                      <w:rFonts w:cs="Times New Roman"/>
                      <w:b/>
                      <w:sz w:val="20"/>
                      <w:lang w:val="en-US"/>
                    </w:rPr>
                    <w:t>Mod de demonstrare a îndeplinirii criteriului/cerinței:</w:t>
                  </w:r>
                </w:p>
              </w:tc>
              <w:tc>
                <w:tcPr>
                  <w:tcW w:w="1877" w:type="dxa"/>
                  <w:shd w:val="clear" w:color="auto" w:fill="D9D9D9"/>
                </w:tcPr>
                <w:p w:rsidR="006946BE" w:rsidRPr="006946BE" w:rsidRDefault="006946BE" w:rsidP="006946BE">
                  <w:pPr>
                    <w:tabs>
                      <w:tab w:val="left" w:pos="612"/>
                    </w:tabs>
                    <w:spacing w:before="120" w:after="120"/>
                    <w:jc w:val="center"/>
                    <w:rPr>
                      <w:rFonts w:cs="Times New Roman"/>
                      <w:b/>
                      <w:sz w:val="20"/>
                    </w:rPr>
                  </w:pPr>
                  <w:r w:rsidRPr="006946BE">
                    <w:rPr>
                      <w:rFonts w:cs="Times New Roman"/>
                      <w:b/>
                      <w:sz w:val="20"/>
                    </w:rPr>
                    <w:t>Nivelul minim/</w:t>
                  </w:r>
                  <w:r w:rsidRPr="006946BE">
                    <w:rPr>
                      <w:rFonts w:cs="Times New Roman"/>
                      <w:b/>
                      <w:sz w:val="20"/>
                    </w:rPr>
                    <w:br/>
                    <w:t>Obligativitatea</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sz w:val="24"/>
                      <w:szCs w:val="24"/>
                    </w:rPr>
                  </w:pPr>
                </w:p>
              </w:tc>
              <w:tc>
                <w:tcPr>
                  <w:tcW w:w="3550" w:type="dxa"/>
                </w:tcPr>
                <w:p w:rsidR="006946BE" w:rsidRPr="006946BE" w:rsidRDefault="006946BE" w:rsidP="006946BE">
                  <w:pPr>
                    <w:autoSpaceDE w:val="0"/>
                    <w:autoSpaceDN w:val="0"/>
                    <w:adjustRightInd w:val="0"/>
                    <w:rPr>
                      <w:rFonts w:cs="Times New Roman"/>
                      <w:b/>
                      <w:color w:val="000000"/>
                      <w:sz w:val="24"/>
                      <w:szCs w:val="24"/>
                    </w:rPr>
                  </w:pPr>
                  <w:r w:rsidRPr="006946BE">
                    <w:rPr>
                      <w:rFonts w:cs="Times New Roman"/>
                      <w:b/>
                      <w:color w:val="000000"/>
                      <w:sz w:val="24"/>
                      <w:szCs w:val="24"/>
                    </w:rPr>
                    <w:t xml:space="preserve">DUAE </w:t>
                  </w:r>
                </w:p>
              </w:tc>
              <w:tc>
                <w:tcPr>
                  <w:tcW w:w="3851" w:type="dxa"/>
                </w:tcPr>
                <w:p w:rsidR="006946BE" w:rsidRPr="006946BE" w:rsidRDefault="006946BE" w:rsidP="006946BE">
                  <w:pPr>
                    <w:autoSpaceDE w:val="0"/>
                    <w:autoSpaceDN w:val="0"/>
                    <w:adjustRightInd w:val="0"/>
                    <w:rPr>
                      <w:rFonts w:cs="Times New Roman"/>
                      <w:color w:val="000000"/>
                      <w:sz w:val="22"/>
                    </w:rPr>
                  </w:pPr>
                  <w:r w:rsidRPr="006946BE">
                    <w:rPr>
                      <w:rFonts w:cs="Times New Roman"/>
                      <w:bCs/>
                      <w:color w:val="000000"/>
                      <w:sz w:val="22"/>
                    </w:rPr>
                    <w:t>Оригинал подписанный электронной подписью.</w:t>
                  </w:r>
                </w:p>
              </w:tc>
              <w:tc>
                <w:tcPr>
                  <w:tcW w:w="1877" w:type="dxa"/>
                </w:tcPr>
                <w:p w:rsidR="006946BE" w:rsidRPr="006946BE" w:rsidRDefault="006946BE" w:rsidP="006946BE">
                  <w:pPr>
                    <w:tabs>
                      <w:tab w:val="right" w:pos="426"/>
                    </w:tabs>
                    <w:spacing w:before="120"/>
                    <w:rPr>
                      <w:rFonts w:cs="Times New Roman"/>
                      <w:sz w:val="24"/>
                      <w:szCs w:val="24"/>
                    </w:rPr>
                  </w:pPr>
                  <w:r w:rsidRPr="006946BE">
                    <w:rPr>
                      <w:rFonts w:cs="Times New Roman"/>
                      <w:sz w:val="24"/>
                      <w:szCs w:val="24"/>
                    </w:rPr>
                    <w:t xml:space="preserve">Обязательно </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sz w:val="24"/>
                      <w:szCs w:val="24"/>
                    </w:rPr>
                  </w:pPr>
                </w:p>
              </w:tc>
              <w:tc>
                <w:tcPr>
                  <w:tcW w:w="3550" w:type="dxa"/>
                </w:tcPr>
                <w:p w:rsidR="006946BE" w:rsidRPr="006946BE" w:rsidRDefault="006946BE" w:rsidP="006946BE">
                  <w:pPr>
                    <w:tabs>
                      <w:tab w:val="left" w:pos="612"/>
                    </w:tabs>
                    <w:spacing w:after="120"/>
                    <w:rPr>
                      <w:rFonts w:cs="Times New Roman"/>
                      <w:b/>
                      <w:sz w:val="24"/>
                      <w:szCs w:val="24"/>
                    </w:rPr>
                  </w:pPr>
                  <w:r w:rsidRPr="006946BE">
                    <w:rPr>
                      <w:rFonts w:cs="Times New Roman"/>
                      <w:b/>
                      <w:sz w:val="24"/>
                      <w:szCs w:val="24"/>
                    </w:rPr>
                    <w:t>Техническое предложение</w:t>
                  </w:r>
                </w:p>
              </w:tc>
              <w:tc>
                <w:tcPr>
                  <w:tcW w:w="3851" w:type="dxa"/>
                </w:tcPr>
                <w:p w:rsidR="006946BE" w:rsidRPr="006946BE" w:rsidRDefault="006946BE" w:rsidP="006946BE">
                  <w:pPr>
                    <w:tabs>
                      <w:tab w:val="left" w:pos="612"/>
                    </w:tabs>
                    <w:spacing w:after="120"/>
                    <w:rPr>
                      <w:rFonts w:cs="Times New Roman"/>
                      <w:bCs/>
                      <w:sz w:val="22"/>
                    </w:rPr>
                  </w:pPr>
                  <w:r w:rsidRPr="006946BE">
                    <w:rPr>
                      <w:rFonts w:cs="Times New Roman"/>
                      <w:sz w:val="22"/>
                    </w:rPr>
                    <w:t xml:space="preserve">Оригинал – согласно </w:t>
                  </w:r>
                  <w:r w:rsidRPr="006946BE">
                    <w:rPr>
                      <w:rFonts w:cs="Times New Roman"/>
                      <w:b/>
                      <w:sz w:val="22"/>
                    </w:rPr>
                    <w:t>Приложению №22 к Стандартной документации № 115 от 15 сентября 2021 г</w:t>
                  </w:r>
                  <w:r w:rsidRPr="006946BE">
                    <w:rPr>
                      <w:rFonts w:cs="Times New Roman"/>
                      <w:b/>
                      <w:bCs/>
                      <w:sz w:val="22"/>
                    </w:rPr>
                    <w:t xml:space="preserve"> </w:t>
                  </w:r>
                  <w:r w:rsidRPr="006946BE">
                    <w:rPr>
                      <w:rFonts w:cs="Times New Roman"/>
                      <w:bCs/>
                      <w:sz w:val="22"/>
                    </w:rPr>
                    <w:t>подписанный электронной подписью.</w:t>
                  </w:r>
                </w:p>
                <w:p w:rsidR="006946BE" w:rsidRPr="006946BE" w:rsidRDefault="006946BE" w:rsidP="006946BE">
                  <w:pPr>
                    <w:tabs>
                      <w:tab w:val="left" w:pos="612"/>
                    </w:tabs>
                    <w:spacing w:after="120"/>
                    <w:rPr>
                      <w:rFonts w:cs="Times New Roman"/>
                      <w:sz w:val="22"/>
                    </w:rPr>
                  </w:pPr>
                </w:p>
              </w:tc>
              <w:tc>
                <w:tcPr>
                  <w:tcW w:w="1877" w:type="dxa"/>
                </w:tcPr>
                <w:p w:rsidR="006946BE" w:rsidRPr="006946BE" w:rsidRDefault="006946BE" w:rsidP="006946BE">
                  <w:pPr>
                    <w:rPr>
                      <w:rFonts w:cs="Times New Roman"/>
                      <w:sz w:val="20"/>
                    </w:rPr>
                  </w:pPr>
                  <w:r w:rsidRPr="006946BE">
                    <w:rPr>
                      <w:rFonts w:cs="Times New Roman"/>
                      <w:sz w:val="24"/>
                      <w:szCs w:val="24"/>
                    </w:rPr>
                    <w:t xml:space="preserve">Обязательно </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sz w:val="24"/>
                      <w:szCs w:val="24"/>
                    </w:rPr>
                  </w:pPr>
                </w:p>
              </w:tc>
              <w:tc>
                <w:tcPr>
                  <w:tcW w:w="3550" w:type="dxa"/>
                </w:tcPr>
                <w:p w:rsidR="006946BE" w:rsidRPr="006946BE" w:rsidRDefault="006946BE" w:rsidP="006946BE">
                  <w:pPr>
                    <w:tabs>
                      <w:tab w:val="left" w:pos="612"/>
                    </w:tabs>
                    <w:spacing w:after="120"/>
                    <w:rPr>
                      <w:rFonts w:cs="Times New Roman"/>
                      <w:b/>
                      <w:sz w:val="24"/>
                      <w:szCs w:val="24"/>
                    </w:rPr>
                  </w:pPr>
                  <w:r w:rsidRPr="006946BE">
                    <w:rPr>
                      <w:rFonts w:cs="Times New Roman"/>
                      <w:b/>
                      <w:sz w:val="24"/>
                      <w:szCs w:val="24"/>
                    </w:rPr>
                    <w:t>Финансовое предложение</w:t>
                  </w:r>
                </w:p>
              </w:tc>
              <w:tc>
                <w:tcPr>
                  <w:tcW w:w="3851" w:type="dxa"/>
                </w:tcPr>
                <w:p w:rsidR="006946BE" w:rsidRPr="006946BE" w:rsidRDefault="006946BE" w:rsidP="006946BE">
                  <w:pPr>
                    <w:tabs>
                      <w:tab w:val="left" w:pos="612"/>
                    </w:tabs>
                    <w:spacing w:after="120"/>
                    <w:rPr>
                      <w:rFonts w:cs="Times New Roman"/>
                      <w:sz w:val="22"/>
                    </w:rPr>
                  </w:pPr>
                  <w:r w:rsidRPr="006946BE">
                    <w:rPr>
                      <w:rFonts w:cs="Times New Roman"/>
                      <w:sz w:val="22"/>
                    </w:rPr>
                    <w:t xml:space="preserve">Оригинал – </w:t>
                  </w:r>
                  <w:r w:rsidRPr="006946BE">
                    <w:rPr>
                      <w:rFonts w:cs="Times New Roman"/>
                      <w:b/>
                      <w:sz w:val="22"/>
                    </w:rPr>
                    <w:t>согласно Приложению №23 к Стандартной документации № 115 от 15 сентября 2021 г.,</w:t>
                  </w:r>
                  <w:r w:rsidRPr="006946BE">
                    <w:rPr>
                      <w:rFonts w:cs="Times New Roman"/>
                      <w:sz w:val="22"/>
                    </w:rPr>
                    <w:t xml:space="preserve"> подписанный электронной подписью.</w:t>
                  </w:r>
                </w:p>
              </w:tc>
              <w:tc>
                <w:tcPr>
                  <w:tcW w:w="1877" w:type="dxa"/>
                </w:tcPr>
                <w:p w:rsidR="006946BE" w:rsidRPr="006946BE" w:rsidRDefault="006946BE" w:rsidP="006946BE">
                  <w:pPr>
                    <w:rPr>
                      <w:rFonts w:cs="Times New Roman"/>
                      <w:sz w:val="24"/>
                      <w:szCs w:val="24"/>
                    </w:rPr>
                  </w:pPr>
                  <w:r w:rsidRPr="006946BE">
                    <w:rPr>
                      <w:rFonts w:cs="Times New Roman"/>
                      <w:sz w:val="24"/>
                      <w:szCs w:val="24"/>
                    </w:rPr>
                    <w:t>Обязательно</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sz w:val="24"/>
                      <w:szCs w:val="24"/>
                    </w:rPr>
                  </w:pPr>
                </w:p>
              </w:tc>
              <w:tc>
                <w:tcPr>
                  <w:tcW w:w="3550" w:type="dxa"/>
                </w:tcPr>
                <w:p w:rsidR="006946BE" w:rsidRPr="006946BE" w:rsidRDefault="006946BE" w:rsidP="006946BE">
                  <w:pPr>
                    <w:tabs>
                      <w:tab w:val="left" w:pos="612"/>
                    </w:tabs>
                    <w:spacing w:after="120"/>
                    <w:rPr>
                      <w:rFonts w:cs="Times New Roman"/>
                      <w:b/>
                      <w:sz w:val="24"/>
                      <w:szCs w:val="24"/>
                    </w:rPr>
                  </w:pPr>
                  <w:r w:rsidRPr="006946BE">
                    <w:rPr>
                      <w:rFonts w:cs="Times New Roman"/>
                      <w:b/>
                      <w:sz w:val="24"/>
                      <w:szCs w:val="24"/>
                    </w:rPr>
                    <w:t>Гарантия оферты 1%</w:t>
                  </w:r>
                </w:p>
              </w:tc>
              <w:tc>
                <w:tcPr>
                  <w:tcW w:w="3851" w:type="dxa"/>
                </w:tcPr>
                <w:p w:rsidR="006946BE" w:rsidRPr="006946BE" w:rsidRDefault="006946BE" w:rsidP="006946BE">
                  <w:pPr>
                    <w:rPr>
                      <w:rFonts w:cs="Times New Roman"/>
                      <w:b/>
                      <w:sz w:val="22"/>
                    </w:rPr>
                  </w:pPr>
                  <w:r w:rsidRPr="006946BE">
                    <w:rPr>
                      <w:rFonts w:cs="Times New Roman"/>
                      <w:b/>
                      <w:sz w:val="22"/>
                    </w:rPr>
                    <w:t>Гарантия для оферты в размере 1% от стоимости оферты, без НДС.</w:t>
                  </w:r>
                </w:p>
                <w:p w:rsidR="006946BE" w:rsidRPr="006946BE" w:rsidRDefault="006946BE" w:rsidP="006946BE">
                  <w:pPr>
                    <w:contextualSpacing/>
                    <w:rPr>
                      <w:rFonts w:cs="Times New Roman"/>
                      <w:b/>
                      <w:sz w:val="22"/>
                      <w:u w:val="single"/>
                    </w:rPr>
                  </w:pPr>
                  <w:r w:rsidRPr="006946BE">
                    <w:rPr>
                      <w:rFonts w:cs="Times New Roman"/>
                      <w:b/>
                      <w:sz w:val="22"/>
                      <w:u w:val="single"/>
                    </w:rPr>
                    <w:t xml:space="preserve">Срок действия гарантии для </w:t>
                  </w:r>
                  <w:r w:rsidRPr="006946BE">
                    <w:rPr>
                      <w:rFonts w:cs="Times New Roman"/>
                      <w:b/>
                      <w:sz w:val="22"/>
                      <w:u w:val="single"/>
                    </w:rPr>
                    <w:lastRenderedPageBreak/>
                    <w:t>оферты должен быть равен сроку действия оферты</w:t>
                  </w:r>
                </w:p>
                <w:p w:rsidR="006946BE" w:rsidRPr="006946BE" w:rsidRDefault="006946BE" w:rsidP="006946BE">
                  <w:pPr>
                    <w:rPr>
                      <w:rFonts w:cs="Times New Roman"/>
                      <w:sz w:val="22"/>
                    </w:rPr>
                  </w:pPr>
                  <w:r w:rsidRPr="006946BE">
                    <w:rPr>
                      <w:rFonts w:cs="Times New Roman"/>
                      <w:sz w:val="22"/>
                    </w:rPr>
                    <w:t xml:space="preserve"> Оригинал подписанный электронной подписью</w:t>
                  </w:r>
                </w:p>
              </w:tc>
              <w:tc>
                <w:tcPr>
                  <w:tcW w:w="1877" w:type="dxa"/>
                </w:tcPr>
                <w:p w:rsidR="006946BE" w:rsidRPr="006946BE" w:rsidRDefault="006946BE" w:rsidP="006946BE">
                  <w:pPr>
                    <w:rPr>
                      <w:rFonts w:cs="Times New Roman"/>
                      <w:sz w:val="24"/>
                      <w:szCs w:val="24"/>
                    </w:rPr>
                  </w:pPr>
                  <w:r w:rsidRPr="006946BE">
                    <w:rPr>
                      <w:rFonts w:cs="Times New Roman"/>
                      <w:sz w:val="24"/>
                      <w:szCs w:val="24"/>
                    </w:rPr>
                    <w:lastRenderedPageBreak/>
                    <w:t>Обязательно</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sz w:val="24"/>
                      <w:szCs w:val="24"/>
                    </w:rPr>
                  </w:pPr>
                </w:p>
              </w:tc>
              <w:tc>
                <w:tcPr>
                  <w:tcW w:w="3550" w:type="dxa"/>
                </w:tcPr>
                <w:p w:rsidR="006946BE" w:rsidRPr="006946BE" w:rsidRDefault="006946BE" w:rsidP="006946BE">
                  <w:pPr>
                    <w:rPr>
                      <w:rFonts w:eastAsia="Calibri" w:cs="Times New Roman"/>
                      <w:b/>
                      <w:sz w:val="24"/>
                      <w:szCs w:val="24"/>
                    </w:rPr>
                  </w:pPr>
                  <w:r w:rsidRPr="006946BE">
                    <w:rPr>
                      <w:rFonts w:eastAsia="Calibri" w:cs="Times New Roman"/>
                      <w:b/>
                      <w:bCs/>
                      <w:sz w:val="24"/>
                      <w:szCs w:val="24"/>
                    </w:rPr>
                    <w:t>Заявка на участие</w:t>
                  </w:r>
                </w:p>
              </w:tc>
              <w:tc>
                <w:tcPr>
                  <w:tcW w:w="3851" w:type="dxa"/>
                </w:tcPr>
                <w:p w:rsidR="006946BE" w:rsidRPr="006946BE" w:rsidRDefault="006946BE" w:rsidP="006946BE">
                  <w:pPr>
                    <w:rPr>
                      <w:rFonts w:eastAsia="Calibri" w:cs="Times New Roman"/>
                      <w:b/>
                      <w:sz w:val="22"/>
                    </w:rPr>
                  </w:pPr>
                  <w:r w:rsidRPr="006946BE">
                    <w:rPr>
                      <w:rFonts w:eastAsia="Calibri" w:cs="Times New Roman"/>
                      <w:b/>
                      <w:sz w:val="22"/>
                    </w:rPr>
                    <w:t>Приложение № 7 к Стандартной документации № 115 от 15 сентября 2021 г</w:t>
                  </w:r>
                </w:p>
                <w:p w:rsidR="006946BE" w:rsidRPr="006946BE" w:rsidRDefault="006946BE" w:rsidP="006946BE">
                  <w:pPr>
                    <w:rPr>
                      <w:rFonts w:eastAsia="Calibri" w:cs="Times New Roman"/>
                      <w:b/>
                      <w:sz w:val="22"/>
                    </w:rPr>
                  </w:pPr>
                  <w:r w:rsidRPr="006946BE">
                    <w:rPr>
                      <w:rFonts w:eastAsia="Calibri" w:cs="Times New Roman"/>
                      <w:sz w:val="22"/>
                    </w:rPr>
                    <w:t>Оригинал подписанный электронной подписью</w:t>
                  </w:r>
                </w:p>
              </w:tc>
              <w:tc>
                <w:tcPr>
                  <w:tcW w:w="1877" w:type="dxa"/>
                </w:tcPr>
                <w:p w:rsidR="006946BE" w:rsidRPr="006946BE" w:rsidRDefault="006946BE" w:rsidP="006946BE">
                  <w:pPr>
                    <w:tabs>
                      <w:tab w:val="left" w:pos="1198"/>
                    </w:tabs>
                    <w:spacing w:before="120"/>
                    <w:rPr>
                      <w:rFonts w:eastAsia="Calibri" w:cs="Times New Roman"/>
                      <w:sz w:val="22"/>
                    </w:rPr>
                  </w:pPr>
                  <w:r w:rsidRPr="006946BE">
                    <w:rPr>
                      <w:rFonts w:eastAsia="Calibri" w:cs="Times New Roman"/>
                      <w:sz w:val="22"/>
                    </w:rPr>
                    <w:t>Обязательно</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sz w:val="24"/>
                      <w:szCs w:val="24"/>
                    </w:rPr>
                  </w:pPr>
                </w:p>
              </w:tc>
              <w:tc>
                <w:tcPr>
                  <w:tcW w:w="3550" w:type="dxa"/>
                </w:tcPr>
                <w:p w:rsidR="006946BE" w:rsidRPr="006946BE" w:rsidRDefault="006946BE" w:rsidP="006946BE">
                  <w:pPr>
                    <w:rPr>
                      <w:rFonts w:eastAsia="Calibri" w:cs="Times New Roman"/>
                      <w:b/>
                      <w:bCs/>
                      <w:sz w:val="24"/>
                      <w:szCs w:val="24"/>
                    </w:rPr>
                  </w:pPr>
                  <w:r w:rsidRPr="006946BE">
                    <w:rPr>
                      <w:rFonts w:eastAsia="Calibri" w:cs="Times New Roman"/>
                      <w:b/>
                      <w:bCs/>
                      <w:sz w:val="24"/>
                      <w:szCs w:val="24"/>
                    </w:rPr>
                    <w:t>Декларацию</w:t>
                  </w:r>
                </w:p>
                <w:p w:rsidR="006946BE" w:rsidRPr="006946BE" w:rsidRDefault="006946BE" w:rsidP="006946BE">
                  <w:pPr>
                    <w:rPr>
                      <w:rFonts w:eastAsia="Calibri" w:cs="Times New Roman"/>
                      <w:b/>
                      <w:bCs/>
                      <w:sz w:val="24"/>
                      <w:szCs w:val="24"/>
                    </w:rPr>
                  </w:pPr>
                  <w:r w:rsidRPr="006946BE">
                    <w:rPr>
                      <w:rFonts w:eastAsia="Calibri" w:cs="Times New Roman"/>
                      <w:b/>
                      <w:bCs/>
                      <w:sz w:val="24"/>
                      <w:szCs w:val="24"/>
                    </w:rPr>
                    <w:t>о действительности оферты</w:t>
                  </w:r>
                </w:p>
              </w:tc>
              <w:tc>
                <w:tcPr>
                  <w:tcW w:w="3851" w:type="dxa"/>
                </w:tcPr>
                <w:p w:rsidR="006946BE" w:rsidRPr="006946BE" w:rsidRDefault="006946BE" w:rsidP="006946BE">
                  <w:pPr>
                    <w:rPr>
                      <w:rFonts w:eastAsia="Calibri" w:cs="Times New Roman"/>
                      <w:sz w:val="22"/>
                    </w:rPr>
                  </w:pPr>
                  <w:r w:rsidRPr="006946BE">
                    <w:rPr>
                      <w:rFonts w:eastAsia="Calibri" w:cs="Times New Roman"/>
                      <w:b/>
                      <w:sz w:val="22"/>
                    </w:rPr>
                    <w:t xml:space="preserve">Приложение № 8 к Стандартной документации № 115 от 15 сентября 2021 г </w:t>
                  </w:r>
                  <w:r w:rsidRPr="006946BE">
                    <w:rPr>
                      <w:rFonts w:eastAsia="Calibri" w:cs="Times New Roman"/>
                      <w:sz w:val="22"/>
                    </w:rPr>
                    <w:t>Оригинал подписанный электронной подписью</w:t>
                  </w:r>
                </w:p>
              </w:tc>
              <w:tc>
                <w:tcPr>
                  <w:tcW w:w="1877" w:type="dxa"/>
                </w:tcPr>
                <w:p w:rsidR="006946BE" w:rsidRPr="006946BE" w:rsidRDefault="006946BE" w:rsidP="006946BE">
                  <w:pPr>
                    <w:tabs>
                      <w:tab w:val="left" w:pos="1198"/>
                    </w:tabs>
                    <w:spacing w:before="120"/>
                    <w:rPr>
                      <w:rFonts w:eastAsia="Calibri" w:cs="Times New Roman"/>
                      <w:sz w:val="22"/>
                    </w:rPr>
                  </w:pPr>
                  <w:r w:rsidRPr="006946BE">
                    <w:rPr>
                      <w:rFonts w:eastAsia="Calibri" w:cs="Times New Roman"/>
                      <w:sz w:val="22"/>
                    </w:rPr>
                    <w:t>Обязательно</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sz w:val="24"/>
                      <w:szCs w:val="24"/>
                    </w:rPr>
                  </w:pPr>
                </w:p>
              </w:tc>
              <w:tc>
                <w:tcPr>
                  <w:tcW w:w="3550" w:type="dxa"/>
                </w:tcPr>
                <w:p w:rsidR="006946BE" w:rsidRPr="006946BE" w:rsidRDefault="006946BE" w:rsidP="006946BE">
                  <w:pPr>
                    <w:tabs>
                      <w:tab w:val="left" w:pos="612"/>
                    </w:tabs>
                    <w:spacing w:after="120"/>
                    <w:rPr>
                      <w:rFonts w:cs="Times New Roman"/>
                      <w:b/>
                      <w:sz w:val="22"/>
                      <w:lang w:val="en-US"/>
                    </w:rPr>
                  </w:pPr>
                  <w:r w:rsidRPr="006946BE">
                    <w:rPr>
                      <w:rFonts w:cs="Times New Roman"/>
                      <w:b/>
                      <w:bCs/>
                      <w:sz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6946BE" w:rsidRPr="006946BE" w:rsidRDefault="006946BE" w:rsidP="006946BE">
                  <w:pPr>
                    <w:rPr>
                      <w:rFonts w:cs="Times New Roman"/>
                      <w:sz w:val="22"/>
                    </w:rPr>
                  </w:pPr>
                  <w:r w:rsidRPr="006946BE">
                    <w:rPr>
                      <w:rFonts w:cs="Times New Roman"/>
                      <w:sz w:val="22"/>
                    </w:rPr>
                    <w:t xml:space="preserve">Согласно Приказа Министерства Финансов №145 от 24.11.2020, </w:t>
                  </w:r>
                </w:p>
                <w:p w:rsidR="006946BE" w:rsidRPr="006946BE" w:rsidRDefault="006946BE" w:rsidP="006946BE">
                  <w:pPr>
                    <w:rPr>
                      <w:rFonts w:cs="Times New Roman"/>
                      <w:sz w:val="22"/>
                    </w:rPr>
                  </w:pPr>
                </w:p>
              </w:tc>
              <w:tc>
                <w:tcPr>
                  <w:tcW w:w="1877" w:type="dxa"/>
                </w:tcPr>
                <w:p w:rsidR="006946BE" w:rsidRPr="006946BE" w:rsidRDefault="006946BE" w:rsidP="006946BE">
                  <w:pPr>
                    <w:tabs>
                      <w:tab w:val="left" w:pos="1198"/>
                    </w:tabs>
                    <w:spacing w:before="120"/>
                    <w:rPr>
                      <w:rFonts w:cs="Times New Roman"/>
                      <w:sz w:val="22"/>
                    </w:rPr>
                  </w:pPr>
                  <w:r w:rsidRPr="006946BE">
                    <w:rPr>
                      <w:rFonts w:cs="Times New Roman"/>
                      <w:sz w:val="22"/>
                    </w:rPr>
                    <w:t>Обязательно</w:t>
                  </w:r>
                </w:p>
                <w:p w:rsidR="006946BE" w:rsidRPr="006946BE" w:rsidRDefault="006946BE" w:rsidP="006946BE">
                  <w:pPr>
                    <w:rPr>
                      <w:rFonts w:cs="Times New Roman"/>
                      <w:sz w:val="20"/>
                    </w:rPr>
                  </w:pPr>
                  <w:r w:rsidRPr="006946BE">
                    <w:rPr>
                      <w:rFonts w:cs="Times New Roman"/>
                      <w:sz w:val="22"/>
                    </w:rPr>
                    <w:t>(Предоставляется в день подписании договора)</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 xml:space="preserve">Свидетельство о регистрации предприятия, </w:t>
                  </w:r>
                  <w:r w:rsidRPr="006946BE">
                    <w:rPr>
                      <w:rFonts w:cs="Times New Roman"/>
                      <w:b/>
                      <w:sz w:val="22"/>
                      <w:lang w:val="en-US"/>
                    </w:rPr>
                    <w:t>Extras</w:t>
                  </w:r>
                </w:p>
              </w:tc>
              <w:tc>
                <w:tcPr>
                  <w:tcW w:w="3851" w:type="dxa"/>
                </w:tcPr>
                <w:p w:rsidR="006946BE" w:rsidRPr="006946BE" w:rsidRDefault="006946BE" w:rsidP="006946BE">
                  <w:pPr>
                    <w:tabs>
                      <w:tab w:val="left" w:pos="612"/>
                    </w:tabs>
                    <w:spacing w:after="120"/>
                    <w:rPr>
                      <w:rFonts w:cs="Times New Roman"/>
                      <w:sz w:val="22"/>
                    </w:rPr>
                  </w:pPr>
                  <w:r w:rsidRPr="006946BE">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6946BE" w:rsidRPr="006946BE" w:rsidRDefault="006946BE" w:rsidP="006946BE">
                  <w:pPr>
                    <w:tabs>
                      <w:tab w:val="right" w:pos="426"/>
                    </w:tabs>
                    <w:spacing w:before="120"/>
                    <w:rPr>
                      <w:rFonts w:cs="Times New Roman"/>
                      <w:b/>
                      <w:sz w:val="24"/>
                      <w:szCs w:val="24"/>
                      <w:lang w:val="en-US"/>
                    </w:rPr>
                  </w:pPr>
                  <w:r w:rsidRPr="006946BE">
                    <w:rPr>
                      <w:rFonts w:cs="Times New Roman"/>
                      <w:sz w:val="24"/>
                      <w:szCs w:val="24"/>
                    </w:rPr>
                    <w:t>Обязательно</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Свидетельство о систематической уплате налогов, сборов, взносов</w:t>
                  </w:r>
                </w:p>
              </w:tc>
              <w:tc>
                <w:tcPr>
                  <w:tcW w:w="3851" w:type="dxa"/>
                </w:tcPr>
                <w:p w:rsidR="006946BE" w:rsidRPr="006946BE" w:rsidRDefault="006946BE" w:rsidP="006946BE">
                  <w:pPr>
                    <w:tabs>
                      <w:tab w:val="left" w:pos="612"/>
                    </w:tabs>
                    <w:spacing w:after="120"/>
                    <w:rPr>
                      <w:rFonts w:cs="Times New Roman"/>
                      <w:sz w:val="22"/>
                    </w:rPr>
                  </w:pPr>
                  <w:r w:rsidRPr="006946BE">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6946BE" w:rsidRPr="006946BE" w:rsidRDefault="006946BE" w:rsidP="006946BE">
                  <w:pPr>
                    <w:tabs>
                      <w:tab w:val="left" w:pos="612"/>
                    </w:tabs>
                    <w:spacing w:after="120"/>
                    <w:rPr>
                      <w:rFonts w:cs="Times New Roman"/>
                      <w:sz w:val="22"/>
                    </w:rPr>
                  </w:pPr>
                  <w:r w:rsidRPr="006946BE">
                    <w:rPr>
                      <w:rFonts w:cs="Times New Roman"/>
                      <w:sz w:val="22"/>
                    </w:rPr>
                    <w:t xml:space="preserve"> Подписанный электронной подписью</w:t>
                  </w:r>
                </w:p>
              </w:tc>
              <w:tc>
                <w:tcPr>
                  <w:tcW w:w="1877" w:type="dxa"/>
                </w:tcPr>
                <w:p w:rsidR="006946BE" w:rsidRPr="006946BE" w:rsidRDefault="006946BE" w:rsidP="006946BE">
                  <w:pPr>
                    <w:rPr>
                      <w:rFonts w:cs="Times New Roman"/>
                      <w:sz w:val="20"/>
                    </w:rPr>
                  </w:pPr>
                  <w:r w:rsidRPr="006946BE">
                    <w:rPr>
                      <w:rFonts w:cs="Times New Roman"/>
                      <w:sz w:val="24"/>
                      <w:szCs w:val="24"/>
                    </w:rPr>
                    <w:t xml:space="preserve">Обязательно </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Свидетельство об открытии банковского счета</w:t>
                  </w:r>
                </w:p>
              </w:tc>
              <w:tc>
                <w:tcPr>
                  <w:tcW w:w="3851" w:type="dxa"/>
                </w:tcPr>
                <w:p w:rsidR="006946BE" w:rsidRPr="006946BE" w:rsidRDefault="006946BE" w:rsidP="006946BE">
                  <w:pPr>
                    <w:tabs>
                      <w:tab w:val="left" w:pos="612"/>
                    </w:tabs>
                    <w:spacing w:after="120"/>
                    <w:rPr>
                      <w:rFonts w:cs="Times New Roman"/>
                      <w:sz w:val="22"/>
                    </w:rPr>
                  </w:pPr>
                  <w:r w:rsidRPr="006946BE">
                    <w:rPr>
                      <w:rFonts w:cs="Times New Roman"/>
                      <w:sz w:val="22"/>
                    </w:rPr>
                    <w:t>Копия  – выданная банком, в котором открыт счет; Подписанный электронной подписью</w:t>
                  </w:r>
                </w:p>
              </w:tc>
              <w:tc>
                <w:tcPr>
                  <w:tcW w:w="1877" w:type="dxa"/>
                </w:tcPr>
                <w:p w:rsidR="006946BE" w:rsidRPr="006946BE" w:rsidRDefault="006946BE" w:rsidP="006946BE">
                  <w:pPr>
                    <w:rPr>
                      <w:rFonts w:cs="Times New Roman"/>
                      <w:sz w:val="20"/>
                    </w:rPr>
                  </w:pPr>
                  <w:r w:rsidRPr="006946BE">
                    <w:rPr>
                      <w:rFonts w:cs="Times New Roman"/>
                      <w:sz w:val="24"/>
                      <w:szCs w:val="24"/>
                    </w:rPr>
                    <w:t xml:space="preserve">Обязательно </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 xml:space="preserve">Финансовый отчет за </w:t>
                  </w:r>
                  <w:r w:rsidRPr="006946BE">
                    <w:rPr>
                      <w:rFonts w:eastAsia="Calibri" w:cs="Times New Roman"/>
                      <w:b/>
                      <w:sz w:val="22"/>
                    </w:rPr>
                    <w:t>2025 год</w:t>
                  </w:r>
                </w:p>
              </w:tc>
              <w:tc>
                <w:tcPr>
                  <w:tcW w:w="3851" w:type="dxa"/>
                </w:tcPr>
                <w:p w:rsidR="006946BE" w:rsidRPr="006946BE" w:rsidRDefault="006946BE" w:rsidP="006946BE">
                  <w:pPr>
                    <w:tabs>
                      <w:tab w:val="left" w:pos="612"/>
                    </w:tabs>
                    <w:spacing w:after="120"/>
                    <w:rPr>
                      <w:rFonts w:cs="Times New Roman"/>
                      <w:sz w:val="22"/>
                    </w:rPr>
                  </w:pPr>
                  <w:r w:rsidRPr="006946BE">
                    <w:rPr>
                      <w:rFonts w:cs="Times New Roman"/>
                      <w:bCs/>
                      <w:sz w:val="22"/>
                    </w:rPr>
                    <w:t>Копия подписанная электронной подписью.</w:t>
                  </w:r>
                </w:p>
              </w:tc>
              <w:tc>
                <w:tcPr>
                  <w:tcW w:w="1877" w:type="dxa"/>
                </w:tcPr>
                <w:p w:rsidR="006946BE" w:rsidRPr="006946BE" w:rsidRDefault="006946BE" w:rsidP="006946BE">
                  <w:pPr>
                    <w:rPr>
                      <w:rFonts w:cs="Times New Roman"/>
                      <w:sz w:val="20"/>
                    </w:rPr>
                  </w:pPr>
                  <w:r w:rsidRPr="006946BE">
                    <w:rPr>
                      <w:rFonts w:cs="Times New Roman"/>
                      <w:sz w:val="24"/>
                      <w:szCs w:val="24"/>
                    </w:rPr>
                    <w:t xml:space="preserve">Обязательно </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Санитарно-ветеринарная авторизация на деятельность</w:t>
                  </w:r>
                </w:p>
              </w:tc>
              <w:tc>
                <w:tcPr>
                  <w:tcW w:w="3851" w:type="dxa"/>
                </w:tcPr>
                <w:p w:rsidR="006946BE" w:rsidRPr="006946BE" w:rsidRDefault="006946BE" w:rsidP="006946BE">
                  <w:pPr>
                    <w:rPr>
                      <w:rFonts w:cs="Times New Roman"/>
                      <w:sz w:val="22"/>
                    </w:rPr>
                  </w:pPr>
                  <w:r w:rsidRPr="006946BE">
                    <w:rPr>
                      <w:rFonts w:cs="Times New Roman"/>
                      <w:sz w:val="22"/>
                    </w:rPr>
                    <w:t xml:space="preserve"> Выданный Центром превентивной медицины. </w:t>
                  </w:r>
                  <w:r w:rsidRPr="006946BE">
                    <w:rPr>
                      <w:rFonts w:cs="Times New Roman"/>
                      <w:bCs/>
                      <w:sz w:val="22"/>
                    </w:rPr>
                    <w:t>Оригинал подписанный электронной подписью.</w:t>
                  </w:r>
                </w:p>
              </w:tc>
              <w:tc>
                <w:tcPr>
                  <w:tcW w:w="1877" w:type="dxa"/>
                </w:tcPr>
                <w:p w:rsidR="006946BE" w:rsidRPr="006946BE" w:rsidRDefault="006946BE" w:rsidP="006946BE">
                  <w:pPr>
                    <w:rPr>
                      <w:rFonts w:cs="Times New Roman"/>
                      <w:sz w:val="20"/>
                    </w:rPr>
                  </w:pPr>
                  <w:r w:rsidRPr="006946BE">
                    <w:rPr>
                      <w:rFonts w:cs="Times New Roman"/>
                      <w:sz w:val="24"/>
                      <w:szCs w:val="24"/>
                    </w:rPr>
                    <w:t xml:space="preserve">Обязательно </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Санитарно-ветеринарная авторизация на транспорт.</w:t>
                  </w:r>
                </w:p>
              </w:tc>
              <w:tc>
                <w:tcPr>
                  <w:tcW w:w="3851" w:type="dxa"/>
                </w:tcPr>
                <w:p w:rsidR="006946BE" w:rsidRPr="006946BE" w:rsidRDefault="006946BE" w:rsidP="006946BE">
                  <w:pPr>
                    <w:tabs>
                      <w:tab w:val="left" w:pos="612"/>
                    </w:tabs>
                    <w:spacing w:after="120"/>
                    <w:rPr>
                      <w:rFonts w:cs="Times New Roman"/>
                      <w:sz w:val="22"/>
                    </w:rPr>
                  </w:pPr>
                  <w:r w:rsidRPr="006946BE">
                    <w:rPr>
                      <w:rFonts w:cs="Times New Roman"/>
                      <w:bCs/>
                      <w:sz w:val="22"/>
                    </w:rPr>
                    <w:t>Оригинал подписанный электронной подписью.</w:t>
                  </w:r>
                </w:p>
              </w:tc>
              <w:tc>
                <w:tcPr>
                  <w:tcW w:w="1877" w:type="dxa"/>
                </w:tcPr>
                <w:p w:rsidR="006946BE" w:rsidRPr="006946BE" w:rsidRDefault="006946BE" w:rsidP="006946BE">
                  <w:pPr>
                    <w:rPr>
                      <w:rFonts w:cs="Times New Roman"/>
                      <w:sz w:val="20"/>
                    </w:rPr>
                  </w:pPr>
                  <w:r w:rsidRPr="006946BE">
                    <w:rPr>
                      <w:rFonts w:cs="Times New Roman"/>
                      <w:sz w:val="24"/>
                      <w:szCs w:val="24"/>
                    </w:rPr>
                    <w:t>Обязательно</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6946BE" w:rsidRPr="006946BE" w:rsidRDefault="006946BE" w:rsidP="006946BE">
                  <w:pPr>
                    <w:rPr>
                      <w:rFonts w:cs="Times New Roman"/>
                      <w:sz w:val="22"/>
                    </w:rPr>
                  </w:pPr>
                  <w:r w:rsidRPr="006946BE">
                    <w:rPr>
                      <w:rFonts w:cs="Times New Roman"/>
                      <w:sz w:val="22"/>
                    </w:rPr>
                    <w:t xml:space="preserve"> Выданный Центром превентивной медицины. </w:t>
                  </w:r>
                </w:p>
                <w:p w:rsidR="006946BE" w:rsidRPr="006946BE" w:rsidRDefault="006946BE" w:rsidP="006946BE">
                  <w:pPr>
                    <w:rPr>
                      <w:rFonts w:cs="Times New Roman"/>
                      <w:sz w:val="22"/>
                    </w:rPr>
                  </w:pPr>
                  <w:r w:rsidRPr="006946BE">
                    <w:rPr>
                      <w:rFonts w:cs="Times New Roman"/>
                      <w:bCs/>
                      <w:sz w:val="22"/>
                    </w:rPr>
                    <w:t>Копия подписанная электронной подписью.</w:t>
                  </w:r>
                </w:p>
              </w:tc>
              <w:tc>
                <w:tcPr>
                  <w:tcW w:w="1877" w:type="dxa"/>
                </w:tcPr>
                <w:p w:rsidR="006946BE" w:rsidRPr="006946BE" w:rsidRDefault="006946BE" w:rsidP="006946BE">
                  <w:pPr>
                    <w:rPr>
                      <w:rFonts w:cs="Times New Roman"/>
                      <w:sz w:val="20"/>
                    </w:rPr>
                  </w:pPr>
                  <w:r w:rsidRPr="006946BE">
                    <w:rPr>
                      <w:rFonts w:cs="Times New Roman"/>
                      <w:sz w:val="24"/>
                      <w:szCs w:val="24"/>
                    </w:rPr>
                    <w:t xml:space="preserve">Обязательно </w:t>
                  </w:r>
                </w:p>
              </w:tc>
            </w:tr>
            <w:tr w:rsidR="006946BE" w:rsidRPr="006946BE" w:rsidTr="00201864">
              <w:tblPrEx>
                <w:tblLook w:val="0000" w:firstRow="0" w:lastRow="0" w:firstColumn="0" w:lastColumn="0" w:noHBand="0" w:noVBand="0"/>
              </w:tblPrEx>
              <w:trPr>
                <w:trHeight w:val="540"/>
              </w:trPr>
              <w:tc>
                <w:tcPr>
                  <w:tcW w:w="551" w:type="dxa"/>
                </w:tcPr>
                <w:p w:rsidR="006946BE" w:rsidRPr="006946BE" w:rsidRDefault="006946BE" w:rsidP="006946BE">
                  <w:pPr>
                    <w:numPr>
                      <w:ilvl w:val="0"/>
                      <w:numId w:val="1"/>
                    </w:numPr>
                    <w:tabs>
                      <w:tab w:val="right" w:pos="426"/>
                    </w:tabs>
                    <w:spacing w:before="120"/>
                    <w:ind w:left="360"/>
                    <w:contextualSpacing/>
                    <w:rPr>
                      <w:rFonts w:cs="Times New Roman"/>
                      <w:b/>
                      <w:sz w:val="24"/>
                      <w:szCs w:val="24"/>
                    </w:rPr>
                  </w:pPr>
                </w:p>
              </w:tc>
              <w:tc>
                <w:tcPr>
                  <w:tcW w:w="3550" w:type="dxa"/>
                </w:tcPr>
                <w:p w:rsidR="006946BE" w:rsidRPr="006946BE" w:rsidRDefault="006946BE" w:rsidP="006946BE">
                  <w:pPr>
                    <w:tabs>
                      <w:tab w:val="left" w:pos="612"/>
                    </w:tabs>
                    <w:spacing w:after="120"/>
                    <w:rPr>
                      <w:rFonts w:cs="Times New Roman"/>
                      <w:b/>
                      <w:sz w:val="22"/>
                    </w:rPr>
                  </w:pPr>
                  <w:r w:rsidRPr="006946BE">
                    <w:rPr>
                      <w:rFonts w:cs="Times New Roman"/>
                      <w:b/>
                      <w:sz w:val="22"/>
                    </w:rPr>
                    <w:t>Сертификаты соответствия продукции</w:t>
                  </w:r>
                </w:p>
              </w:tc>
              <w:tc>
                <w:tcPr>
                  <w:tcW w:w="3851" w:type="dxa"/>
                </w:tcPr>
                <w:p w:rsidR="006946BE" w:rsidRPr="006946BE" w:rsidRDefault="006946BE" w:rsidP="006946BE">
                  <w:pPr>
                    <w:tabs>
                      <w:tab w:val="left" w:pos="612"/>
                    </w:tabs>
                    <w:spacing w:after="120"/>
                    <w:rPr>
                      <w:rFonts w:cs="Times New Roman"/>
                      <w:sz w:val="22"/>
                    </w:rPr>
                  </w:pPr>
                  <w:r w:rsidRPr="006946BE">
                    <w:rPr>
                      <w:rFonts w:cs="Times New Roman"/>
                      <w:bCs/>
                      <w:sz w:val="22"/>
                    </w:rPr>
                    <w:t>Копии подписанные электронной подписью..</w:t>
                  </w:r>
                </w:p>
              </w:tc>
              <w:tc>
                <w:tcPr>
                  <w:tcW w:w="1877" w:type="dxa"/>
                </w:tcPr>
                <w:p w:rsidR="006946BE" w:rsidRPr="006946BE" w:rsidRDefault="006946BE" w:rsidP="006946BE">
                  <w:pPr>
                    <w:rPr>
                      <w:rFonts w:cs="Times New Roman"/>
                      <w:sz w:val="20"/>
                    </w:rPr>
                  </w:pPr>
                  <w:r w:rsidRPr="006946BE">
                    <w:rPr>
                      <w:rFonts w:cs="Times New Roman"/>
                      <w:sz w:val="24"/>
                      <w:szCs w:val="24"/>
                    </w:rPr>
                    <w:t>Обязательно</w:t>
                  </w:r>
                </w:p>
              </w:tc>
            </w:tr>
          </w:tbl>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b/>
                <w:i/>
                <w:sz w:val="24"/>
                <w:szCs w:val="24"/>
                <w:lang w:eastAsia="ru-RU"/>
              </w:rPr>
            </w:pPr>
            <w:r w:rsidRPr="006946BE">
              <w:rPr>
                <w:rFonts w:eastAsia="Times New Roman" w:cs="Times New Roman"/>
                <w:b/>
                <w:bCs/>
                <w:sz w:val="24"/>
                <w:szCs w:val="24"/>
                <w:lang w:eastAsia="ru-RU"/>
              </w:rPr>
              <w:t>17.</w:t>
            </w:r>
            <w:r w:rsidRPr="006946BE">
              <w:rPr>
                <w:rFonts w:eastAsia="Times New Roman" w:cs="Times New Roman"/>
                <w:sz w:val="24"/>
                <w:szCs w:val="24"/>
                <w:lang w:eastAsia="ru-RU"/>
              </w:rPr>
              <w:t xml:space="preserve"> Обеспечение оферты, в зависимости от обстоятельств </w:t>
            </w:r>
            <w:r w:rsidRPr="006946BE">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i/>
                <w:sz w:val="24"/>
                <w:szCs w:val="24"/>
                <w:lang w:eastAsia="ru-RU"/>
              </w:rPr>
              <w:t>к Стандартной документации № 115 от 15 сентября 2021 г</w:t>
            </w:r>
            <w:r w:rsidRPr="006946BE">
              <w:rPr>
                <w:rFonts w:eastAsia="Times New Roman" w:cs="Times New Roman"/>
                <w:sz w:val="24"/>
                <w:szCs w:val="24"/>
                <w:lang w:eastAsia="ru-RU"/>
              </w:rPr>
              <w:t xml:space="preserve"> в размере 0 </w:t>
            </w:r>
            <w:r w:rsidRPr="006946BE">
              <w:rPr>
                <w:rFonts w:eastAsia="Times New Roman" w:cs="Times New Roman"/>
                <w:b/>
                <w:i/>
                <w:sz w:val="24"/>
                <w:szCs w:val="24"/>
                <w:lang w:eastAsia="ru-RU"/>
              </w:rPr>
              <w:t>%</w:t>
            </w:r>
            <w:r w:rsidRPr="006946BE">
              <w:rPr>
                <w:rFonts w:eastAsia="Times New Roman" w:cs="Times New Roman"/>
                <w:i/>
                <w:sz w:val="24"/>
                <w:szCs w:val="24"/>
                <w:lang w:eastAsia="ru-RU"/>
              </w:rPr>
              <w:t xml:space="preserve"> </w:t>
            </w:r>
            <w:r w:rsidRPr="006946BE">
              <w:rPr>
                <w:rFonts w:eastAsia="Times New Roman" w:cs="Times New Roman"/>
                <w:b/>
                <w:i/>
                <w:sz w:val="24"/>
                <w:szCs w:val="24"/>
                <w:lang w:eastAsia="ru-RU"/>
              </w:rPr>
              <w:t xml:space="preserve">от стоимости </w:t>
            </w:r>
            <w:r w:rsidRPr="006946BE">
              <w:rPr>
                <w:rFonts w:eastAsia="Times New Roman" w:cs="Times New Roman"/>
                <w:b/>
                <w:i/>
                <w:sz w:val="24"/>
                <w:szCs w:val="24"/>
                <w:lang w:eastAsia="ru-RU"/>
              </w:rPr>
              <w:lastRenderedPageBreak/>
              <w:t xml:space="preserve">оферты без НДС. </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18.</w:t>
            </w:r>
            <w:r w:rsidRPr="006946BE">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6946BE">
              <w:rPr>
                <w:rFonts w:eastAsia="Times New Roman" w:cs="Times New Roman"/>
                <w:b/>
                <w:sz w:val="24"/>
                <w:szCs w:val="24"/>
                <w:lang w:eastAsia="ru-RU"/>
              </w:rPr>
              <w:t>Не применяется</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19.</w:t>
            </w:r>
            <w:r w:rsidRPr="006946BE">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6946BE">
              <w:rPr>
                <w:rFonts w:eastAsia="Times New Roman" w:cs="Times New Roman"/>
                <w:b/>
                <w:sz w:val="24"/>
                <w:szCs w:val="24"/>
                <w:lang w:eastAsia="ru-RU"/>
              </w:rPr>
              <w:t>Не применяется</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20.</w:t>
            </w:r>
            <w:r w:rsidRPr="006946BE">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6946BE">
              <w:rPr>
                <w:rFonts w:eastAsia="Times New Roman" w:cs="Times New Roman"/>
                <w:b/>
                <w:sz w:val="24"/>
                <w:szCs w:val="24"/>
                <w:lang w:eastAsia="ru-RU"/>
              </w:rPr>
              <w:t>Не применяется</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21.</w:t>
            </w:r>
            <w:r w:rsidRPr="006946BE">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6946BE">
              <w:rPr>
                <w:rFonts w:eastAsia="Times New Roman" w:cs="Times New Roman"/>
                <w:b/>
                <w:sz w:val="24"/>
                <w:szCs w:val="24"/>
                <w:lang w:eastAsia="ru-RU"/>
              </w:rPr>
              <w:t>Не применяется</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22.</w:t>
            </w:r>
            <w:r w:rsidRPr="006946BE">
              <w:rPr>
                <w:rFonts w:eastAsia="Times New Roman" w:cs="Times New Roman"/>
                <w:sz w:val="24"/>
                <w:szCs w:val="24"/>
                <w:lang w:eastAsia="ru-RU"/>
              </w:rPr>
              <w:t xml:space="preserve"> Предложения представлены в иностранной валюте: </w:t>
            </w:r>
            <w:r w:rsidRPr="006946BE">
              <w:rPr>
                <w:rFonts w:eastAsia="Times New Roman" w:cs="Times New Roman"/>
                <w:b/>
                <w:sz w:val="24"/>
                <w:szCs w:val="24"/>
                <w:lang w:eastAsia="ru-RU"/>
              </w:rPr>
              <w:t>Не принимаются</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23.</w:t>
            </w:r>
            <w:r w:rsidRPr="006946BE">
              <w:rPr>
                <w:rFonts w:eastAsia="Times New Roman" w:cs="Times New Roman"/>
                <w:sz w:val="24"/>
                <w:szCs w:val="24"/>
                <w:lang w:eastAsia="ru-RU"/>
              </w:rPr>
              <w:t xml:space="preserve"> Критерии оценки, применяемые для присуждения контракта: </w:t>
            </w:r>
            <w:r w:rsidRPr="006946BE">
              <w:rPr>
                <w:rFonts w:eastAsia="Times New Roman" w:cs="Times New Roman"/>
                <w:b/>
                <w:sz w:val="24"/>
                <w:szCs w:val="24"/>
                <w:lang w:eastAsia="ru-RU"/>
              </w:rPr>
              <w:t>Самая низкая цена</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24.</w:t>
            </w:r>
            <w:r w:rsidRPr="006946BE">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lastRenderedPageBreak/>
        <w:t> </w:t>
      </w: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6946BE" w:rsidRPr="006946BE"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b/>
                <w:bCs/>
                <w:sz w:val="20"/>
                <w:szCs w:val="20"/>
                <w:lang w:eastAsia="ru-RU"/>
              </w:rPr>
            </w:pPr>
            <w:r w:rsidRPr="006946BE">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b/>
                <w:bCs/>
                <w:sz w:val="20"/>
                <w:szCs w:val="20"/>
                <w:lang w:eastAsia="ru-RU"/>
              </w:rPr>
            </w:pPr>
            <w:r w:rsidRPr="006946BE">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b/>
                <w:bCs/>
                <w:sz w:val="20"/>
                <w:szCs w:val="20"/>
                <w:lang w:eastAsia="ru-RU"/>
              </w:rPr>
            </w:pPr>
            <w:r w:rsidRPr="006946BE">
              <w:rPr>
                <w:rFonts w:eastAsia="Times New Roman" w:cs="Times New Roman"/>
                <w:b/>
                <w:bCs/>
                <w:sz w:val="20"/>
                <w:szCs w:val="20"/>
                <w:lang w:eastAsia="ru-RU"/>
              </w:rPr>
              <w:t>Значимость %</w:t>
            </w:r>
          </w:p>
        </w:tc>
      </w:tr>
      <w:tr w:rsidR="006946BE" w:rsidRPr="006946BE"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p>
        </w:tc>
      </w:tr>
      <w:tr w:rsidR="006946BE" w:rsidRPr="006946BE"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w:t>
            </w:r>
          </w:p>
        </w:tc>
      </w:tr>
      <w:tr w:rsidR="006946BE" w:rsidRPr="006946BE"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r>
      <w:tr w:rsidR="006946BE" w:rsidRPr="006946BE"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r>
      <w:tr w:rsidR="006946BE" w:rsidRPr="006946BE"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r>
      <w:tr w:rsidR="006946BE" w:rsidRPr="006946BE" w:rsidTr="00201864">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6946BE" w:rsidRPr="006946BE" w:rsidRDefault="006946BE" w:rsidP="006946BE">
            <w:pPr>
              <w:spacing w:after="0"/>
              <w:rPr>
                <w:rFonts w:eastAsia="Times New Roman" w:cs="Times New Roman"/>
                <w:sz w:val="20"/>
                <w:szCs w:val="20"/>
                <w:lang w:eastAsia="ru-RU"/>
              </w:rPr>
            </w:pPr>
          </w:p>
        </w:tc>
      </w:tr>
      <w:tr w:rsidR="006946BE" w:rsidRPr="006946BE" w:rsidTr="00201864">
        <w:trPr>
          <w:jc w:val="center"/>
        </w:trPr>
        <w:tc>
          <w:tcPr>
            <w:tcW w:w="5000" w:type="pct"/>
            <w:gridSpan w:val="3"/>
            <w:tcBorders>
              <w:top w:val="nil"/>
              <w:left w:val="nil"/>
              <w:bottom w:val="nil"/>
              <w:right w:val="nil"/>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25.</w:t>
            </w:r>
            <w:r w:rsidRPr="006946BE">
              <w:rPr>
                <w:rFonts w:eastAsia="Times New Roman" w:cs="Times New Roman"/>
                <w:sz w:val="24"/>
                <w:szCs w:val="24"/>
                <w:lang w:eastAsia="ru-RU"/>
              </w:rPr>
              <w:t xml:space="preserve"> Крайний срок подачи / вскрытия оферт:</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до: [</w:t>
            </w:r>
            <w:r w:rsidRPr="006946BE">
              <w:rPr>
                <w:rFonts w:eastAsia="Times New Roman" w:cs="Times New Roman"/>
                <w:i/>
                <w:iCs/>
                <w:sz w:val="24"/>
                <w:szCs w:val="24"/>
                <w:lang w:eastAsia="ru-RU"/>
              </w:rPr>
              <w:t>точное время</w:t>
            </w:r>
            <w:r w:rsidRPr="006946BE">
              <w:rPr>
                <w:rFonts w:eastAsia="Times New Roman" w:cs="Times New Roman"/>
                <w:sz w:val="24"/>
                <w:szCs w:val="24"/>
                <w:lang w:eastAsia="ru-RU"/>
              </w:rPr>
              <w:t xml:space="preserve">] </w:t>
            </w:r>
            <w:r w:rsidRPr="006946BE">
              <w:rPr>
                <w:rFonts w:eastAsia="Times New Roman" w:cs="Times New Roman"/>
                <w:b/>
                <w:sz w:val="24"/>
                <w:szCs w:val="24"/>
                <w:lang w:val="en-US" w:eastAsia="ru-RU"/>
              </w:rPr>
              <w:t>conform</w:t>
            </w:r>
            <w:r w:rsidRPr="006946BE">
              <w:rPr>
                <w:rFonts w:eastAsia="Times New Roman" w:cs="Times New Roman"/>
                <w:b/>
                <w:sz w:val="24"/>
                <w:szCs w:val="24"/>
                <w:lang w:eastAsia="ru-RU"/>
              </w:rPr>
              <w:t xml:space="preserve"> </w:t>
            </w:r>
            <w:r w:rsidRPr="006946BE">
              <w:rPr>
                <w:rFonts w:eastAsia="Times New Roman" w:cs="Times New Roman"/>
                <w:b/>
                <w:bCs/>
                <w:sz w:val="24"/>
                <w:szCs w:val="24"/>
                <w:lang w:val="en-US" w:eastAsia="ru-RU"/>
              </w:rPr>
              <w:t>SIA</w:t>
            </w:r>
            <w:r w:rsidRPr="006946BE">
              <w:rPr>
                <w:rFonts w:eastAsia="Times New Roman" w:cs="Times New Roman"/>
                <w:b/>
                <w:bCs/>
                <w:sz w:val="24"/>
                <w:szCs w:val="24"/>
                <w:lang w:eastAsia="ru-RU"/>
              </w:rPr>
              <w:t xml:space="preserve"> </w:t>
            </w:r>
            <w:r w:rsidRPr="006946BE">
              <w:rPr>
                <w:rFonts w:eastAsia="Times New Roman" w:cs="Times New Roman"/>
                <w:b/>
                <w:bCs/>
                <w:sz w:val="24"/>
                <w:szCs w:val="24"/>
                <w:lang w:val="en-US" w:eastAsia="ru-RU"/>
              </w:rPr>
              <w:t>RSAP</w:t>
            </w:r>
            <w:r w:rsidRPr="006946BE">
              <w:rPr>
                <w:rFonts w:eastAsia="Times New Roman" w:cs="Times New Roman"/>
                <w:b/>
                <w:bCs/>
                <w:sz w:val="24"/>
                <w:szCs w:val="24"/>
                <w:lang w:eastAsia="ru-RU"/>
              </w:rPr>
              <w:t>.</w:t>
            </w:r>
          </w:p>
          <w:p w:rsidR="006946BE" w:rsidRPr="006946BE" w:rsidRDefault="006946BE" w:rsidP="006946BE">
            <w:pPr>
              <w:spacing w:after="0"/>
              <w:rPr>
                <w:rFonts w:eastAsia="Times New Roman" w:cs="Times New Roman"/>
                <w:b/>
                <w:bCs/>
                <w:sz w:val="24"/>
                <w:szCs w:val="24"/>
                <w:lang w:eastAsia="ru-RU"/>
              </w:rPr>
            </w:pPr>
            <w:r w:rsidRPr="006946BE">
              <w:rPr>
                <w:rFonts w:eastAsia="Times New Roman" w:cs="Times New Roman"/>
                <w:sz w:val="24"/>
                <w:szCs w:val="24"/>
                <w:lang w:eastAsia="ru-RU"/>
              </w:rPr>
              <w:t xml:space="preserve">- Дата: </w:t>
            </w:r>
            <w:r w:rsidRPr="006946BE">
              <w:rPr>
                <w:rFonts w:eastAsia="Times New Roman" w:cs="Times New Roman"/>
                <w:b/>
                <w:sz w:val="24"/>
                <w:szCs w:val="24"/>
                <w:lang w:val="en-US" w:eastAsia="ru-RU"/>
              </w:rPr>
              <w:t>conform</w:t>
            </w:r>
            <w:r w:rsidRPr="006946BE">
              <w:rPr>
                <w:rFonts w:eastAsia="Times New Roman" w:cs="Times New Roman"/>
                <w:b/>
                <w:sz w:val="24"/>
                <w:szCs w:val="24"/>
                <w:lang w:eastAsia="ru-RU"/>
              </w:rPr>
              <w:t xml:space="preserve"> </w:t>
            </w:r>
            <w:r w:rsidRPr="006946BE">
              <w:rPr>
                <w:rFonts w:eastAsia="Times New Roman" w:cs="Times New Roman"/>
                <w:b/>
                <w:bCs/>
                <w:sz w:val="24"/>
                <w:szCs w:val="24"/>
                <w:lang w:val="en-US" w:eastAsia="ru-RU"/>
              </w:rPr>
              <w:t>SIA</w:t>
            </w:r>
            <w:r w:rsidRPr="006946BE">
              <w:rPr>
                <w:rFonts w:eastAsia="Times New Roman" w:cs="Times New Roman"/>
                <w:b/>
                <w:bCs/>
                <w:sz w:val="24"/>
                <w:szCs w:val="24"/>
                <w:lang w:eastAsia="ru-RU"/>
              </w:rPr>
              <w:t xml:space="preserve"> </w:t>
            </w:r>
            <w:r w:rsidRPr="006946BE">
              <w:rPr>
                <w:rFonts w:eastAsia="Times New Roman" w:cs="Times New Roman"/>
                <w:b/>
                <w:bCs/>
                <w:sz w:val="24"/>
                <w:szCs w:val="24"/>
                <w:lang w:val="en-US" w:eastAsia="ru-RU"/>
              </w:rPr>
              <w:t>RSAP</w:t>
            </w:r>
            <w:r w:rsidRPr="006946BE">
              <w:rPr>
                <w:rFonts w:eastAsia="Times New Roman" w:cs="Times New Roman"/>
                <w:b/>
                <w:bCs/>
                <w:sz w:val="24"/>
                <w:szCs w:val="24"/>
                <w:lang w:eastAsia="ru-RU"/>
              </w:rPr>
              <w:t>.</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26.</w:t>
            </w:r>
            <w:r w:rsidRPr="006946BE">
              <w:rPr>
                <w:rFonts w:eastAsia="Times New Roman" w:cs="Times New Roman"/>
                <w:sz w:val="24"/>
                <w:szCs w:val="24"/>
                <w:lang w:eastAsia="ru-RU"/>
              </w:rPr>
              <w:t xml:space="preserve"> Адрес, по которому должны быть отправлены оферты или заявки на участие:</w:t>
            </w:r>
          </w:p>
          <w:p w:rsidR="006946BE" w:rsidRPr="006946BE" w:rsidRDefault="006946BE" w:rsidP="006946BE">
            <w:pPr>
              <w:spacing w:after="0"/>
              <w:rPr>
                <w:rFonts w:eastAsia="Times New Roman" w:cs="Times New Roman"/>
                <w:b/>
                <w:sz w:val="24"/>
                <w:szCs w:val="24"/>
                <w:lang w:eastAsia="ru-RU"/>
              </w:rPr>
            </w:pPr>
            <w:r w:rsidRPr="006946BE">
              <w:rPr>
                <w:rFonts w:eastAsia="Times New Roman" w:cs="Times New Roman"/>
                <w:b/>
                <w:sz w:val="24"/>
                <w:szCs w:val="24"/>
                <w:lang w:eastAsia="ru-RU"/>
              </w:rPr>
              <w:t> </w:t>
            </w:r>
            <w:r w:rsidRPr="006946BE">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6946BE" w:rsidRPr="006946BE" w:rsidRDefault="006946BE" w:rsidP="006946BE">
            <w:pPr>
              <w:spacing w:after="0"/>
              <w:rPr>
                <w:rFonts w:eastAsia="Times New Roman" w:cs="Times New Roman"/>
                <w:b/>
                <w:sz w:val="24"/>
                <w:szCs w:val="24"/>
                <w:lang w:eastAsia="ru-RU"/>
              </w:rPr>
            </w:pPr>
            <w:r w:rsidRPr="006946BE">
              <w:rPr>
                <w:rFonts w:eastAsia="Times New Roman" w:cs="Times New Roman"/>
                <w:sz w:val="24"/>
                <w:szCs w:val="24"/>
                <w:lang w:eastAsia="ru-RU"/>
              </w:rPr>
              <w:t> </w:t>
            </w:r>
            <w:r w:rsidRPr="006946BE">
              <w:rPr>
                <w:rFonts w:eastAsia="Times New Roman" w:cs="Times New Roman"/>
                <w:b/>
                <w:bCs/>
                <w:sz w:val="24"/>
                <w:szCs w:val="24"/>
                <w:lang w:eastAsia="ru-RU"/>
              </w:rPr>
              <w:t>27.</w:t>
            </w:r>
            <w:r w:rsidRPr="006946BE">
              <w:rPr>
                <w:rFonts w:eastAsia="Times New Roman" w:cs="Times New Roman"/>
                <w:sz w:val="24"/>
                <w:szCs w:val="24"/>
                <w:lang w:eastAsia="ru-RU"/>
              </w:rPr>
              <w:t xml:space="preserve"> Срок действия оферт: 6</w:t>
            </w:r>
            <w:r w:rsidRPr="006946BE">
              <w:rPr>
                <w:rFonts w:eastAsia="Times New Roman" w:cs="Times New Roman"/>
                <w:b/>
                <w:sz w:val="24"/>
                <w:szCs w:val="24"/>
                <w:lang w:eastAsia="ru-RU"/>
              </w:rPr>
              <w:t>0 дней</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28.</w:t>
            </w:r>
            <w:r w:rsidRPr="006946BE">
              <w:rPr>
                <w:rFonts w:eastAsia="Times New Roman" w:cs="Times New Roman"/>
                <w:sz w:val="24"/>
                <w:szCs w:val="24"/>
                <w:lang w:eastAsia="ru-RU"/>
              </w:rPr>
              <w:t xml:space="preserve"> Место открытия торгов: </w:t>
            </w:r>
            <w:r w:rsidRPr="006946BE">
              <w:rPr>
                <w:rFonts w:eastAsia="Times New Roman" w:cs="Times New Roman"/>
                <w:b/>
                <w:i/>
                <w:iCs/>
                <w:sz w:val="24"/>
                <w:szCs w:val="24"/>
                <w:lang w:eastAsia="ru-RU"/>
              </w:rPr>
              <w:t>АИС ГРГЗ</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r w:rsidRPr="006946BE">
              <w:rPr>
                <w:rFonts w:eastAsia="Times New Roman" w:cs="Times New Roman"/>
                <w:i/>
                <w:iCs/>
                <w:sz w:val="24"/>
                <w:szCs w:val="24"/>
                <w:lang w:eastAsia="ru-RU"/>
              </w:rPr>
              <w:t>Оферты, поданные с опозданием, будут отклонены.</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29.</w:t>
            </w:r>
            <w:r w:rsidRPr="006946BE">
              <w:rPr>
                <w:rFonts w:eastAsia="Times New Roman" w:cs="Times New Roman"/>
                <w:sz w:val="24"/>
                <w:szCs w:val="24"/>
                <w:lang w:eastAsia="ru-RU"/>
              </w:rPr>
              <w:t xml:space="preserve"> Лица, имеющие право присутствовать при вскрытии оферт:</w:t>
            </w:r>
          </w:p>
          <w:p w:rsidR="006946BE" w:rsidRPr="006946BE" w:rsidRDefault="006946BE" w:rsidP="006946BE">
            <w:pPr>
              <w:spacing w:after="0"/>
              <w:rPr>
                <w:rFonts w:eastAsia="Times New Roman" w:cs="Times New Roman"/>
                <w:i/>
                <w:iCs/>
                <w:sz w:val="24"/>
                <w:szCs w:val="24"/>
                <w:lang w:eastAsia="ru-RU"/>
              </w:rPr>
            </w:pPr>
            <w:r w:rsidRPr="006946BE">
              <w:rPr>
                <w:rFonts w:eastAsia="Times New Roman" w:cs="Times New Roman"/>
                <w:sz w:val="24"/>
                <w:szCs w:val="24"/>
                <w:lang w:eastAsia="ru-RU"/>
              </w:rPr>
              <w:t> </w:t>
            </w:r>
            <w:r w:rsidRPr="006946BE">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b/>
                <w:sz w:val="24"/>
                <w:szCs w:val="24"/>
                <w:lang w:eastAsia="ru-RU"/>
              </w:rPr>
            </w:pPr>
            <w:r w:rsidRPr="006946BE">
              <w:rPr>
                <w:rFonts w:eastAsia="Times New Roman" w:cs="Times New Roman"/>
                <w:sz w:val="24"/>
                <w:szCs w:val="24"/>
                <w:lang w:eastAsia="ru-RU"/>
              </w:rPr>
              <w:t> </w:t>
            </w:r>
            <w:r w:rsidRPr="006946BE">
              <w:rPr>
                <w:rFonts w:eastAsia="Times New Roman" w:cs="Times New Roman"/>
                <w:b/>
                <w:bCs/>
                <w:sz w:val="24"/>
                <w:szCs w:val="24"/>
                <w:lang w:eastAsia="ru-RU"/>
              </w:rPr>
              <w:t>30.</w:t>
            </w:r>
            <w:r w:rsidRPr="006946BE">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6946BE">
              <w:rPr>
                <w:rFonts w:eastAsia="Times New Roman" w:cs="Times New Roman"/>
                <w:b/>
                <w:sz w:val="24"/>
                <w:szCs w:val="24"/>
                <w:lang w:eastAsia="ru-RU"/>
              </w:rPr>
              <w:t>государственный язык / русский</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31.</w:t>
            </w:r>
            <w:r w:rsidRPr="006946BE">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6946BE" w:rsidRPr="006946BE" w:rsidRDefault="006946BE" w:rsidP="006946BE">
            <w:pPr>
              <w:spacing w:after="0"/>
              <w:rPr>
                <w:rFonts w:eastAsia="Times New Roman" w:cs="Times New Roman"/>
                <w:i/>
                <w:iCs/>
                <w:sz w:val="24"/>
                <w:szCs w:val="24"/>
                <w:lang w:eastAsia="ru-RU"/>
              </w:rPr>
            </w:pPr>
            <w:r w:rsidRPr="006946BE">
              <w:rPr>
                <w:rFonts w:eastAsia="Times New Roman" w:cs="Times New Roman"/>
                <w:i/>
                <w:iCs/>
                <w:sz w:val="24"/>
                <w:szCs w:val="24"/>
                <w:lang w:eastAsia="ru-RU"/>
              </w:rPr>
              <w:t>(укажите название проекта и/или программы)</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r w:rsidRPr="006946BE">
              <w:rPr>
                <w:rFonts w:eastAsia="Times New Roman" w:cs="Times New Roman"/>
                <w:b/>
                <w:bCs/>
                <w:sz w:val="24"/>
                <w:szCs w:val="24"/>
                <w:lang w:eastAsia="ru-RU"/>
              </w:rPr>
              <w:t>32.</w:t>
            </w:r>
            <w:r w:rsidRPr="006946BE">
              <w:rPr>
                <w:rFonts w:eastAsia="Times New Roman" w:cs="Times New Roman"/>
                <w:sz w:val="24"/>
                <w:szCs w:val="24"/>
                <w:lang w:eastAsia="ru-RU"/>
              </w:rPr>
              <w:t xml:space="preserve"> Название и адрес органа, ответственного за разрешение споров:</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lastRenderedPageBreak/>
              <w:t> </w:t>
            </w:r>
            <w:r w:rsidRPr="006946BE">
              <w:rPr>
                <w:rFonts w:eastAsia="Times New Roman" w:cs="Times New Roman"/>
                <w:i/>
                <w:iCs/>
                <w:sz w:val="24"/>
                <w:szCs w:val="24"/>
                <w:lang w:eastAsia="ru-RU"/>
              </w:rPr>
              <w:t>Национальное агентство по рассмотрению жалоб</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i/>
                <w:iCs/>
                <w:sz w:val="24"/>
                <w:szCs w:val="24"/>
                <w:lang w:eastAsia="ru-RU"/>
              </w:rPr>
              <w:t>Адрес: мун.Кишинев, бул. Штефан чел Маре ши Сфынт № 124 (4-й этаж), MD 2001;</w:t>
            </w:r>
          </w:p>
          <w:p w:rsidR="006946BE" w:rsidRPr="006946BE" w:rsidRDefault="006946BE" w:rsidP="006946BE">
            <w:pPr>
              <w:spacing w:after="0"/>
              <w:rPr>
                <w:rFonts w:eastAsia="Times New Roman" w:cs="Times New Roman"/>
                <w:i/>
                <w:iCs/>
                <w:sz w:val="24"/>
                <w:szCs w:val="24"/>
                <w:lang w:eastAsia="ru-RU"/>
              </w:rPr>
            </w:pPr>
            <w:r w:rsidRPr="006946BE">
              <w:rPr>
                <w:rFonts w:eastAsia="Times New Roman" w:cs="Times New Roman"/>
                <w:i/>
                <w:iCs/>
                <w:sz w:val="24"/>
                <w:szCs w:val="24"/>
                <w:lang w:eastAsia="ru-RU"/>
              </w:rPr>
              <w:t xml:space="preserve">Тел/факс/ электронная почта: 022-820 652, 022 820-651, </w:t>
            </w:r>
            <w:hyperlink r:id="rId59" w:history="1">
              <w:r w:rsidRPr="006946BE">
                <w:rPr>
                  <w:rFonts w:eastAsia="Times New Roman" w:cs="Times New Roman"/>
                  <w:i/>
                  <w:iCs/>
                  <w:color w:val="0000FF"/>
                  <w:sz w:val="24"/>
                  <w:szCs w:val="24"/>
                  <w:u w:val="single"/>
                  <w:lang w:eastAsia="ru-RU"/>
                </w:rPr>
                <w:t>contestatii@ansc.md</w:t>
              </w:r>
            </w:hyperlink>
            <w:r w:rsidRPr="006946BE">
              <w:rPr>
                <w:rFonts w:eastAsia="Times New Roman" w:cs="Times New Roman"/>
                <w:i/>
                <w:iCs/>
                <w:sz w:val="24"/>
                <w:szCs w:val="24"/>
                <w:lang w:eastAsia="ru-RU"/>
              </w:rPr>
              <w:t xml:space="preserve"> </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4"/>
                <w:szCs w:val="24"/>
                <w:lang w:eastAsia="ru-RU"/>
              </w:rPr>
              <w:t> </w:t>
            </w:r>
            <w:r w:rsidRPr="006946BE">
              <w:rPr>
                <w:rFonts w:eastAsia="Times New Roman" w:cs="Times New Roman"/>
                <w:b/>
                <w:bCs/>
                <w:sz w:val="24"/>
                <w:szCs w:val="24"/>
                <w:lang w:eastAsia="ru-RU"/>
              </w:rPr>
              <w:t>33.</w:t>
            </w:r>
            <w:r w:rsidRPr="006946BE">
              <w:rPr>
                <w:rFonts w:eastAsia="Times New Roman" w:cs="Times New Roman"/>
                <w:sz w:val="24"/>
                <w:szCs w:val="24"/>
                <w:lang w:eastAsia="ru-RU"/>
              </w:rPr>
              <w:t xml:space="preserve"> Дата (даты) и ссылки на предыдущие публикации в Официальном журнале Европейского Союза, касающиеся договора(ов), к которому относится это уведомление (если применимо): </w:t>
            </w: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sz w:val="24"/>
                <w:szCs w:val="24"/>
                <w:lang w:eastAsia="ru-RU"/>
              </w:rPr>
              <w:t>Не применяется</w:t>
            </w:r>
            <w:r w:rsidRPr="006946BE">
              <w:rPr>
                <w:rFonts w:eastAsia="Times New Roman" w:cs="Times New Roman"/>
                <w:sz w:val="24"/>
                <w:szCs w:val="24"/>
                <w:lang w:eastAsia="ru-RU"/>
              </w:rPr>
              <w:t xml:space="preserve"> </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34.</w:t>
            </w:r>
            <w:r w:rsidRPr="006946BE">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6946BE" w:rsidRPr="006946BE" w:rsidRDefault="006946BE" w:rsidP="006946BE">
            <w:pPr>
              <w:spacing w:after="0"/>
              <w:rPr>
                <w:rFonts w:eastAsia="Times New Roman" w:cs="Times New Roman"/>
                <w:b/>
                <w:sz w:val="24"/>
                <w:szCs w:val="24"/>
                <w:lang w:eastAsia="ru-RU"/>
              </w:rPr>
            </w:pPr>
            <w:r w:rsidRPr="006946BE">
              <w:rPr>
                <w:rFonts w:eastAsia="Times New Roman" w:cs="Times New Roman"/>
                <w:b/>
                <w:sz w:val="24"/>
                <w:szCs w:val="24"/>
                <w:lang w:eastAsia="ru-RU"/>
              </w:rPr>
              <w:t>Не применяется</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b/>
                <w:sz w:val="24"/>
                <w:szCs w:val="24"/>
                <w:lang w:eastAsia="ru-RU"/>
              </w:rPr>
            </w:pPr>
            <w:r w:rsidRPr="006946BE">
              <w:rPr>
                <w:rFonts w:eastAsia="Times New Roman" w:cs="Times New Roman"/>
                <w:b/>
                <w:bCs/>
                <w:sz w:val="24"/>
                <w:szCs w:val="24"/>
                <w:lang w:eastAsia="ru-RU"/>
              </w:rPr>
              <w:t>35.</w:t>
            </w:r>
            <w:r w:rsidRPr="006946BE">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6946BE">
              <w:rPr>
                <w:rFonts w:eastAsia="Times New Roman" w:cs="Times New Roman"/>
                <w:b/>
                <w:sz w:val="24"/>
                <w:szCs w:val="24"/>
                <w:lang w:eastAsia="ru-RU"/>
              </w:rPr>
              <w:t>Нет</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36.</w:t>
            </w:r>
            <w:r w:rsidRPr="006946BE">
              <w:rPr>
                <w:rFonts w:eastAsia="Times New Roman" w:cs="Times New Roman"/>
                <w:sz w:val="24"/>
                <w:szCs w:val="24"/>
                <w:lang w:eastAsia="ru-RU"/>
              </w:rPr>
              <w:t xml:space="preserve"> Дата публикации уведомления об участии: </w:t>
            </w:r>
            <w:r w:rsidRPr="006946BE">
              <w:rPr>
                <w:rFonts w:eastAsia="Times New Roman" w:cs="Times New Roman"/>
                <w:b/>
                <w:sz w:val="24"/>
                <w:szCs w:val="24"/>
                <w:highlight w:val="yellow"/>
                <w:lang w:eastAsia="ru-RU"/>
              </w:rPr>
              <w:t>«14»</w:t>
            </w:r>
            <w:r w:rsidRPr="006946BE">
              <w:rPr>
                <w:rFonts w:eastAsia="Times New Roman" w:cs="Times New Roman"/>
                <w:b/>
                <w:sz w:val="24"/>
                <w:szCs w:val="24"/>
                <w:lang w:eastAsia="ru-RU"/>
              </w:rPr>
              <w:t xml:space="preserve"> мая 2026 г.</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b/>
                <w:bCs/>
                <w:sz w:val="24"/>
                <w:szCs w:val="24"/>
                <w:lang w:eastAsia="ru-RU"/>
              </w:rPr>
              <w:t>37.</w:t>
            </w:r>
            <w:r w:rsidRPr="006946BE">
              <w:rPr>
                <w:rFonts w:eastAsia="Times New Roman" w:cs="Times New Roman"/>
                <w:sz w:val="24"/>
                <w:szCs w:val="24"/>
                <w:lang w:eastAsia="ru-RU"/>
              </w:rPr>
              <w:t xml:space="preserve"> В процедуре государственных закупок будут использованы/ приняты:</w:t>
            </w:r>
          </w:p>
        </w:tc>
      </w:tr>
    </w:tbl>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lastRenderedPageBreak/>
        <w:t> </w:t>
      </w:r>
    </w:p>
    <w:p w:rsidR="006946BE" w:rsidRPr="006946BE" w:rsidRDefault="006946BE" w:rsidP="006946BE">
      <w:pPr>
        <w:spacing w:after="0"/>
        <w:rPr>
          <w:rFonts w:eastAsia="Times New Roman" w:cs="Times New Roman"/>
          <w:sz w:val="20"/>
          <w:szCs w:val="20"/>
          <w:lang w:eastAsia="ru-RU"/>
        </w:rPr>
      </w:pPr>
    </w:p>
    <w:tbl>
      <w:tblPr>
        <w:tblW w:w="11911" w:type="dxa"/>
        <w:jc w:val="center"/>
        <w:tblCellMar>
          <w:top w:w="15" w:type="dxa"/>
          <w:left w:w="15" w:type="dxa"/>
          <w:bottom w:w="15" w:type="dxa"/>
          <w:right w:w="15" w:type="dxa"/>
        </w:tblCellMar>
        <w:tblLook w:val="04A0" w:firstRow="1" w:lastRow="0" w:firstColumn="1" w:lastColumn="0" w:noHBand="0" w:noVBand="1"/>
      </w:tblPr>
      <w:tblGrid>
        <w:gridCol w:w="4591"/>
        <w:gridCol w:w="570"/>
        <w:gridCol w:w="570"/>
        <w:gridCol w:w="4605"/>
        <w:gridCol w:w="1575"/>
      </w:tblGrid>
      <w:tr w:rsidR="006946BE" w:rsidRPr="006946BE" w:rsidTr="006946BE">
        <w:trPr>
          <w:gridAfter w:val="1"/>
          <w:wAfter w:w="2124" w:type="dxa"/>
          <w:jc w:val="center"/>
        </w:trPr>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b/>
                <w:bCs/>
                <w:sz w:val="20"/>
                <w:szCs w:val="20"/>
                <w:lang w:eastAsia="ru-RU"/>
              </w:rPr>
            </w:pPr>
            <w:r w:rsidRPr="006946BE">
              <w:rPr>
                <w:rFonts w:eastAsia="Times New Roman" w:cs="Times New Roman"/>
                <w:b/>
                <w:bCs/>
                <w:sz w:val="20"/>
                <w:szCs w:val="20"/>
                <w:lang w:eastAsia="ru-RU"/>
              </w:rPr>
              <w:t>Название электронного инструмента</w:t>
            </w:r>
          </w:p>
        </w:tc>
        <w:tc>
          <w:tcPr>
            <w:tcW w:w="39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b/>
                <w:bCs/>
                <w:sz w:val="20"/>
                <w:szCs w:val="20"/>
                <w:lang w:eastAsia="ru-RU"/>
              </w:rPr>
            </w:pPr>
            <w:r w:rsidRPr="006946BE">
              <w:rPr>
                <w:rFonts w:eastAsia="Times New Roman" w:cs="Times New Roman"/>
                <w:b/>
                <w:bCs/>
                <w:sz w:val="20"/>
                <w:szCs w:val="20"/>
                <w:lang w:eastAsia="ru-RU"/>
              </w:rPr>
              <w:t>Будет использовать/</w:t>
            </w:r>
            <w:r w:rsidRPr="006946BE">
              <w:rPr>
                <w:rFonts w:eastAsia="Times New Roman" w:cs="Times New Roman"/>
                <w:b/>
                <w:bCs/>
                <w:sz w:val="20"/>
                <w:szCs w:val="20"/>
                <w:lang w:eastAsia="ru-RU"/>
              </w:rPr>
              <w:br/>
              <w:t>принимать или нет</w:t>
            </w:r>
          </w:p>
        </w:tc>
      </w:tr>
      <w:tr w:rsidR="006946BE" w:rsidRPr="006946BE" w:rsidTr="006946BE">
        <w:trPr>
          <w:gridAfter w:val="1"/>
          <w:wAfter w:w="2124" w:type="dxa"/>
          <w:jc w:val="center"/>
        </w:trPr>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Электронная подача оферт или заявок на участие</w:t>
            </w:r>
          </w:p>
        </w:tc>
        <w:tc>
          <w:tcPr>
            <w:tcW w:w="39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xml:space="preserve">Да </w:t>
            </w:r>
          </w:p>
        </w:tc>
      </w:tr>
      <w:tr w:rsidR="006946BE" w:rsidRPr="006946BE" w:rsidTr="006946BE">
        <w:trPr>
          <w:gridAfter w:val="1"/>
          <w:wAfter w:w="2124" w:type="dxa"/>
          <w:jc w:val="center"/>
        </w:trPr>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Электронная система управления</w:t>
            </w:r>
          </w:p>
        </w:tc>
        <w:tc>
          <w:tcPr>
            <w:tcW w:w="39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xml:space="preserve">Нет </w:t>
            </w:r>
          </w:p>
        </w:tc>
      </w:tr>
      <w:tr w:rsidR="006946BE" w:rsidRPr="006946BE" w:rsidTr="006946BE">
        <w:trPr>
          <w:gridAfter w:val="1"/>
          <w:wAfter w:w="2124" w:type="dxa"/>
          <w:jc w:val="center"/>
        </w:trPr>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Электронное выставление счетов</w:t>
            </w:r>
          </w:p>
        </w:tc>
        <w:tc>
          <w:tcPr>
            <w:tcW w:w="39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xml:space="preserve">Нет </w:t>
            </w:r>
          </w:p>
        </w:tc>
      </w:tr>
      <w:tr w:rsidR="006946BE" w:rsidRPr="006946BE" w:rsidTr="006946BE">
        <w:trPr>
          <w:gridAfter w:val="1"/>
          <w:wAfter w:w="2124" w:type="dxa"/>
          <w:jc w:val="center"/>
        </w:trPr>
        <w:tc>
          <w:tcPr>
            <w:tcW w:w="0" w:type="auto"/>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Электронные платежи</w:t>
            </w:r>
          </w:p>
        </w:tc>
        <w:tc>
          <w:tcPr>
            <w:tcW w:w="3904"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0"/>
                <w:szCs w:val="20"/>
                <w:lang w:eastAsia="ru-RU"/>
              </w:rPr>
              <w:t xml:space="preserve">Нет </w:t>
            </w:r>
          </w:p>
        </w:tc>
      </w:tr>
      <w:tr w:rsidR="006946BE" w:rsidRPr="006946BE" w:rsidTr="006946BE">
        <w:trPr>
          <w:gridAfter w:val="1"/>
          <w:wAfter w:w="2124" w:type="dxa"/>
          <w:jc w:val="center"/>
        </w:trPr>
        <w:tc>
          <w:tcPr>
            <w:tcW w:w="9787" w:type="dxa"/>
            <w:gridSpan w:val="4"/>
            <w:tcBorders>
              <w:top w:val="nil"/>
              <w:left w:val="nil"/>
              <w:bottom w:val="nil"/>
              <w:right w:val="nil"/>
            </w:tcBorders>
            <w:tcMar>
              <w:top w:w="15" w:type="dxa"/>
              <w:left w:w="45" w:type="dxa"/>
              <w:bottom w:w="15" w:type="dxa"/>
              <w:right w:w="45" w:type="dxa"/>
            </w:tcMar>
            <w:hideMark/>
          </w:tcPr>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sz w:val="20"/>
                <w:szCs w:val="20"/>
                <w:lang w:eastAsia="ru-RU"/>
              </w:rPr>
              <w:t> </w:t>
            </w:r>
            <w:r w:rsidRPr="006946BE">
              <w:rPr>
                <w:rFonts w:eastAsia="Times New Roman" w:cs="Times New Roman"/>
                <w:b/>
                <w:bCs/>
                <w:sz w:val="24"/>
                <w:szCs w:val="24"/>
                <w:lang w:eastAsia="ru-RU"/>
              </w:rPr>
              <w:t>38.</w:t>
            </w:r>
            <w:r w:rsidRPr="006946BE">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6946BE">
              <w:rPr>
                <w:rFonts w:eastAsia="Times New Roman" w:cs="Times New Roman"/>
                <w:b/>
                <w:sz w:val="24"/>
                <w:szCs w:val="24"/>
                <w:lang w:eastAsia="ru-RU"/>
              </w:rPr>
              <w:t>нет</w:t>
            </w:r>
          </w:p>
          <w:p w:rsidR="006946BE" w:rsidRPr="006946BE" w:rsidRDefault="006946BE" w:rsidP="006946BE">
            <w:pPr>
              <w:spacing w:after="0"/>
              <w:rPr>
                <w:rFonts w:eastAsia="Times New Roman" w:cs="Times New Roman"/>
                <w:i/>
                <w:iCs/>
                <w:sz w:val="24"/>
                <w:szCs w:val="24"/>
                <w:lang w:eastAsia="ru-RU"/>
              </w:rPr>
            </w:pPr>
            <w:r w:rsidRPr="006946BE">
              <w:rPr>
                <w:rFonts w:eastAsia="Times New Roman" w:cs="Times New Roman"/>
                <w:i/>
                <w:iCs/>
                <w:sz w:val="24"/>
                <w:szCs w:val="24"/>
                <w:lang w:eastAsia="ru-RU"/>
              </w:rPr>
              <w:t>(укажите да или нет)</w:t>
            </w:r>
          </w:p>
          <w:p w:rsidR="006946BE" w:rsidRPr="006946BE" w:rsidRDefault="006946BE" w:rsidP="006946BE">
            <w:pPr>
              <w:spacing w:after="0"/>
              <w:rPr>
                <w:rFonts w:eastAsia="Times New Roman" w:cs="Times New Roman"/>
                <w:i/>
                <w:iCs/>
                <w:sz w:val="24"/>
                <w:szCs w:val="24"/>
                <w:lang w:eastAsia="ru-RU"/>
              </w:rPr>
            </w:pPr>
          </w:p>
          <w:p w:rsidR="006946BE" w:rsidRPr="006946BE" w:rsidRDefault="006946BE" w:rsidP="006946BE">
            <w:pPr>
              <w:spacing w:after="0"/>
              <w:rPr>
                <w:rFonts w:eastAsia="Times New Roman" w:cs="Times New Roman"/>
                <w:sz w:val="24"/>
                <w:szCs w:val="24"/>
                <w:lang w:eastAsia="ru-RU"/>
              </w:rPr>
            </w:pPr>
            <w:r w:rsidRPr="006946BE">
              <w:rPr>
                <w:rFonts w:eastAsia="Times New Roman" w:cs="Times New Roman"/>
                <w:b/>
                <w:bCs/>
                <w:sz w:val="24"/>
                <w:szCs w:val="24"/>
                <w:lang w:eastAsia="ru-RU"/>
              </w:rPr>
              <w:t>39.</w:t>
            </w:r>
            <w:r w:rsidRPr="006946BE">
              <w:rPr>
                <w:rFonts w:eastAsia="Times New Roman" w:cs="Times New Roman"/>
                <w:sz w:val="24"/>
                <w:szCs w:val="24"/>
                <w:lang w:eastAsia="ru-RU"/>
              </w:rPr>
              <w:t xml:space="preserve"> Другая соответствующая информация: _________________________________</w:t>
            </w:r>
          </w:p>
          <w:p w:rsidR="006946BE" w:rsidRPr="006946BE" w:rsidRDefault="006946BE" w:rsidP="006946BE">
            <w:pPr>
              <w:spacing w:after="0"/>
              <w:rPr>
                <w:rFonts w:eastAsia="Times New Roman" w:cs="Times New Roman"/>
                <w:sz w:val="24"/>
                <w:szCs w:val="24"/>
                <w:lang w:eastAsia="ru-RU"/>
              </w:rPr>
            </w:pPr>
          </w:p>
          <w:p w:rsidR="006946BE" w:rsidRPr="006946BE" w:rsidRDefault="006946BE" w:rsidP="006946BE">
            <w:pPr>
              <w:spacing w:after="0"/>
              <w:rPr>
                <w:rFonts w:eastAsia="Times New Roman" w:cs="Times New Roman"/>
                <w:sz w:val="20"/>
                <w:szCs w:val="20"/>
                <w:lang w:eastAsia="ru-RU"/>
              </w:rPr>
            </w:pPr>
            <w:r w:rsidRPr="006946BE">
              <w:rPr>
                <w:rFonts w:eastAsia="Times New Roman" w:cs="Times New Roman"/>
                <w:sz w:val="24"/>
                <w:szCs w:val="24"/>
                <w:lang w:eastAsia="ru-RU"/>
              </w:rPr>
              <w:t>Руководитель рабочей группы:  ____________________________                               Посмак Н.</w:t>
            </w:r>
          </w:p>
        </w:tc>
      </w:tr>
      <w:tr w:rsidR="00B607C7" w:rsidRPr="00B607C7" w:rsidTr="006946BE">
        <w:trPr>
          <w:gridAfter w:val="3"/>
          <w:wAfter w:w="10773"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6946BE">
            <w:pPr>
              <w:spacing w:line="259" w:lineRule="auto"/>
              <w:rPr>
                <w:rFonts w:ascii="Arial" w:eastAsia="Times New Roman" w:hAnsi="Arial" w:cs="Arial"/>
                <w:sz w:val="20"/>
                <w:szCs w:val="20"/>
                <w:lang w:eastAsia="ru-RU"/>
              </w:rPr>
            </w:pPr>
            <w:bookmarkStart w:id="0" w:name="_GoBack"/>
            <w:bookmarkEnd w:id="0"/>
          </w:p>
        </w:tc>
      </w:tr>
      <w:tr w:rsidR="00B30174" w:rsidRPr="00B30174" w:rsidTr="006946BE">
        <w:trPr>
          <w:gridAfter w:val="3"/>
          <w:wAfter w:w="10773"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6946BE">
        <w:trPr>
          <w:jc w:val="center"/>
        </w:trPr>
        <w:tc>
          <w:tcPr>
            <w:tcW w:w="11911" w:type="dxa"/>
            <w:gridSpan w:val="5"/>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6946BE">
        <w:trPr>
          <w:jc w:val="center"/>
        </w:trPr>
        <w:tc>
          <w:tcPr>
            <w:tcW w:w="11911" w:type="dxa"/>
            <w:gridSpan w:val="5"/>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w:t>
            </w:r>
            <w:r>
              <w:rPr>
                <w:rFonts w:ascii="Arial" w:hAnsi="Arial" w:cs="Arial"/>
                <w:sz w:val="20"/>
                <w:szCs w:val="20"/>
              </w:rPr>
              <w:lastRenderedPageBreak/>
              <w:t xml:space="preserve">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6946BE">
        <w:trPr>
          <w:jc w:val="center"/>
        </w:trPr>
        <w:tc>
          <w:tcPr>
            <w:tcW w:w="5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10203"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6946BE">
        <w:trPr>
          <w:jc w:val="center"/>
        </w:trPr>
        <w:tc>
          <w:tcPr>
            <w:tcW w:w="5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10203"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6946BE">
        <w:trPr>
          <w:jc w:val="center"/>
        </w:trPr>
        <w:tc>
          <w:tcPr>
            <w:tcW w:w="568"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140"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10203"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6946BE">
        <w:trPr>
          <w:jc w:val="center"/>
        </w:trPr>
        <w:tc>
          <w:tcPr>
            <w:tcW w:w="11911" w:type="dxa"/>
            <w:gridSpan w:val="5"/>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Руководитель рабочей группы: 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Договор на закупку/рамочное соглашение относится к проекту и/или программе, 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r>
              <w:rPr>
                <w:rFonts w:ascii="Arial" w:hAnsi="Arial" w:cs="Arial"/>
                <w:sz w:val="20"/>
                <w:szCs w:val="20"/>
              </w:rPr>
              <w:br/>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lastRenderedPageBreak/>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w:t>
            </w:r>
            <w:r>
              <w:rPr>
                <w:rFonts w:ascii="Arial" w:hAnsi="Arial" w:cs="Arial"/>
                <w:sz w:val="20"/>
                <w:szCs w:val="20"/>
              </w:rPr>
              <w:lastRenderedPageBreak/>
              <w:t>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lastRenderedPageBreak/>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lastRenderedPageBreak/>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 xml:space="preserve">Общая стоимость/ часть финансового </w:t>
            </w:r>
            <w:r>
              <w:rPr>
                <w:rFonts w:ascii="Arial" w:hAnsi="Arial" w:cs="Arial"/>
                <w:i/>
                <w:iCs/>
                <w:sz w:val="20"/>
                <w:szCs w:val="20"/>
              </w:rPr>
              <w:lastRenderedPageBreak/>
              <w:t>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lastRenderedPageBreak/>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lastRenderedPageBreak/>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lastRenderedPageBreak/>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lastRenderedPageBreak/>
              <w:t xml:space="preserve">г. Вулканешты на </w:t>
            </w:r>
            <w:r w:rsidR="00C64779">
              <w:rPr>
                <w:rFonts w:ascii="Arial" w:hAnsi="Arial" w:cs="Arial"/>
                <w:b/>
                <w:iCs/>
                <w:sz w:val="20"/>
                <w:szCs w:val="20"/>
                <w:u w:val="single"/>
              </w:rPr>
              <w:t xml:space="preserve">3 </w:t>
            </w:r>
            <w:r w:rsidR="00F108BC">
              <w:rPr>
                <w:rFonts w:ascii="Arial" w:hAnsi="Arial" w:cs="Arial"/>
                <w:b/>
                <w:iCs/>
                <w:sz w:val="20"/>
                <w:szCs w:val="20"/>
                <w:u w:val="single"/>
              </w:rPr>
              <w:t>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C64779">
            <w:pPr>
              <w:pStyle w:val="a4"/>
              <w:rPr>
                <w:rFonts w:ascii="Arial" w:hAnsi="Arial" w:cs="Arial"/>
                <w:sz w:val="20"/>
                <w:szCs w:val="20"/>
              </w:rPr>
            </w:pPr>
            <w:r>
              <w:rPr>
                <w:rFonts w:ascii="Arial" w:hAnsi="Arial" w:cs="Arial"/>
                <w:i/>
                <w:iCs/>
                <w:sz w:val="20"/>
                <w:szCs w:val="20"/>
              </w:rPr>
              <w:lastRenderedPageBreak/>
              <w:t>“___” _____________20</w:t>
            </w:r>
            <w:r w:rsidR="00740915">
              <w:rPr>
                <w:rFonts w:ascii="Arial" w:hAnsi="Arial" w:cs="Arial"/>
                <w:i/>
                <w:iCs/>
                <w:sz w:val="20"/>
                <w:szCs w:val="20"/>
              </w:rPr>
              <w:t>2</w:t>
            </w:r>
            <w:r w:rsidR="00C64779">
              <w:rPr>
                <w:rFonts w:ascii="Arial" w:hAnsi="Arial" w:cs="Arial"/>
                <w:i/>
                <w:iCs/>
                <w:sz w:val="20"/>
                <w:szCs w:val="20"/>
              </w:rPr>
              <w:t>6</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C64779">
              <w:rPr>
                <w:rFonts w:ascii="Arial" w:hAnsi="Arial" w:cs="Arial"/>
                <w:b/>
                <w:i/>
                <w:iCs/>
                <w:u w:val="single"/>
              </w:rPr>
              <w:t xml:space="preserve"> 3</w:t>
            </w:r>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 xml:space="preserve">7.1. Стороны освобождаются от ответственности за частичное или полное неисполнение обязательств </w:t>
            </w:r>
            <w:r>
              <w:rPr>
                <w:rFonts w:ascii="Arial" w:hAnsi="Arial" w:cs="Arial"/>
                <w:sz w:val="20"/>
                <w:szCs w:val="20"/>
              </w:rPr>
              <w:lastRenderedPageBreak/>
              <w:t>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 xml:space="preserve">9.6. В случае отклонения от качества, подтвержденного сертификатом качества, составленным </w:t>
            </w:r>
            <w:r>
              <w:rPr>
                <w:rFonts w:ascii="Arial" w:hAnsi="Arial" w:cs="Arial"/>
                <w:sz w:val="20"/>
                <w:szCs w:val="20"/>
              </w:rPr>
              <w:lastRenderedPageBreak/>
              <w:t>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674999">
              <w:rPr>
                <w:rFonts w:ascii="Arial" w:hAnsi="Arial" w:cs="Arial"/>
                <w:b/>
                <w:sz w:val="20"/>
                <w:szCs w:val="20"/>
                <w:highlight w:val="yellow"/>
                <w:u w:val="single"/>
              </w:rPr>
              <w:t>6</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lastRenderedPageBreak/>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6946BE"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lastRenderedPageBreak/>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 xml:space="preserve">11.1. Споры, которые могут возникнуть в результате применения и толкования положений настоящего </w:t>
            </w:r>
            <w:r>
              <w:rPr>
                <w:rFonts w:ascii="Arial" w:hAnsi="Arial" w:cs="Arial"/>
                <w:sz w:val="20"/>
                <w:szCs w:val="20"/>
              </w:rPr>
              <w:lastRenderedPageBreak/>
              <w:t>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Helvetica">
    <w:panose1 w:val="020B0604020202020204"/>
    <w:charset w:val="CC"/>
    <w:family w:val="swiss"/>
    <w:pitch w:val="variable"/>
    <w:sig w:usb0="E0002EFF" w:usb1="C000785B" w:usb2="00000009" w:usb3="00000000" w:csb0="000001F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6946BE">
          <w:rPr>
            <w:noProof/>
          </w:rPr>
          <w:t>46</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447CD"/>
    <w:rsid w:val="00653FE0"/>
    <w:rsid w:val="00654DD2"/>
    <w:rsid w:val="00673025"/>
    <w:rsid w:val="00674999"/>
    <w:rsid w:val="00691805"/>
    <w:rsid w:val="006946BE"/>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64779"/>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 w:type="numbering" w:customStyle="1" w:styleId="400">
    <w:name w:val="Нет списка40"/>
    <w:next w:val="a3"/>
    <w:uiPriority w:val="99"/>
    <w:semiHidden/>
    <w:unhideWhenUsed/>
    <w:rsid w:val="00C64779"/>
  </w:style>
  <w:style w:type="numbering" w:customStyle="1" w:styleId="121">
    <w:name w:val="Нет списка121"/>
    <w:next w:val="a3"/>
    <w:uiPriority w:val="99"/>
    <w:semiHidden/>
    <w:unhideWhenUsed/>
    <w:rsid w:val="00C64779"/>
  </w:style>
  <w:style w:type="numbering" w:customStyle="1" w:styleId="1112">
    <w:name w:val="Нет списка1112"/>
    <w:next w:val="a3"/>
    <w:uiPriority w:val="99"/>
    <w:semiHidden/>
    <w:unhideWhenUsed/>
    <w:rsid w:val="00C64779"/>
  </w:style>
  <w:style w:type="numbering" w:customStyle="1" w:styleId="2120">
    <w:name w:val="Нет списка212"/>
    <w:next w:val="a3"/>
    <w:uiPriority w:val="99"/>
    <w:semiHidden/>
    <w:unhideWhenUsed/>
    <w:rsid w:val="00C64779"/>
  </w:style>
  <w:style w:type="numbering" w:customStyle="1" w:styleId="3110">
    <w:name w:val="Нет списка311"/>
    <w:next w:val="a3"/>
    <w:uiPriority w:val="99"/>
    <w:semiHidden/>
    <w:unhideWhenUsed/>
    <w:rsid w:val="00C64779"/>
  </w:style>
  <w:style w:type="numbering" w:customStyle="1" w:styleId="411">
    <w:name w:val="Нет списка411"/>
    <w:next w:val="a3"/>
    <w:uiPriority w:val="99"/>
    <w:semiHidden/>
    <w:unhideWhenUsed/>
    <w:rsid w:val="00C64779"/>
  </w:style>
  <w:style w:type="numbering" w:customStyle="1" w:styleId="511">
    <w:name w:val="Нет списка511"/>
    <w:next w:val="a3"/>
    <w:uiPriority w:val="99"/>
    <w:semiHidden/>
    <w:unhideWhenUsed/>
    <w:rsid w:val="00C647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primaria_vulcanesti@mail.ru"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E01CA-5959-461C-AB9A-8DB13D3D91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21157</Words>
  <Characters>120598</Characters>
  <Application>Microsoft Office Word</Application>
  <DocSecurity>0</DocSecurity>
  <Lines>1004</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141473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2026-05-14T11:39:00Z</dcterms:created>
  <dcterms:modified xsi:type="dcterms:W3CDTF">2026-05-14T11:39:00Z</dcterms:modified>
</cp:coreProperties>
</file>