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4552"/>
        <w:gridCol w:w="2004"/>
        <w:gridCol w:w="1462"/>
        <w:gridCol w:w="1404"/>
        <w:gridCol w:w="731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C00499" w:rsidRDefault="00743A1B" w:rsidP="004C5836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4C5836">
              <w:rPr>
                <w:noProof w:val="0"/>
                <w:lang w:val="it-IT"/>
              </w:rPr>
              <w:t>Anexa nr.1</w:t>
            </w: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950A8C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950A8C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B23E8E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 </w:t>
            </w:r>
            <w:r w:rsidR="0071155B">
              <w:t xml:space="preserve">nr. </w:t>
            </w:r>
            <w:r w:rsidR="00600576">
              <w:t xml:space="preserve"> </w:t>
            </w:r>
            <w:r w:rsidR="005205DA">
              <w:t xml:space="preserve"> </w:t>
            </w:r>
            <w:hyperlink r:id="rId5" w:tgtFrame="_blank" w:history="1">
              <w:r w:rsidR="005205DA">
                <w:rPr>
                  <w:rStyle w:val="Hyperlink"/>
                  <w:rFonts w:ascii="Helvetica" w:hAnsi="Helvetica"/>
                  <w:color w:val="3560B9"/>
                  <w:sz w:val="23"/>
                  <w:szCs w:val="23"/>
                  <w:u w:val="none"/>
                  <w:bdr w:val="none" w:sz="0" w:space="0" w:color="auto" w:frame="1"/>
                  <w:shd w:val="clear" w:color="auto" w:fill="FFFFFF"/>
                </w:rPr>
                <w:t>ocds-b3wdp1-MD-1778758440620</w:t>
              </w:r>
            </w:hyperlink>
            <w:r w:rsidR="00600576">
              <w:t xml:space="preserve">  </w:t>
            </w:r>
            <w:r>
              <w:t>din</w:t>
            </w:r>
            <w:r w:rsidR="00AF5483">
              <w:t xml:space="preserve"> </w:t>
            </w:r>
            <w:r w:rsidR="00FA6704">
              <w:t>21.05.2026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B23E8E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B23E8E" w:rsidRPr="00516EE4">
              <w:rPr>
                <w:b/>
                <w:bCs/>
                <w:i/>
                <w:color w:val="000000" w:themeColor="text1"/>
              </w:rPr>
              <w:t xml:space="preserve"> </w:t>
            </w:r>
            <w:r w:rsidR="005205DA">
              <w:rPr>
                <w:b/>
                <w:bCs/>
                <w:i/>
                <w:color w:val="000000" w:themeColor="text1"/>
              </w:rPr>
              <w:t>Rechizite de birou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950A8C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950A8C"/>
        </w:tc>
      </w:tr>
      <w:tr w:rsidR="00743A1B" w:rsidRPr="0065496F" w:rsidTr="00743A1B">
        <w:trPr>
          <w:gridAfter w:val="1"/>
          <w:wAfter w:w="40" w:type="pct"/>
          <w:trHeight w:val="104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950A8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743A1B">
        <w:trPr>
          <w:gridAfter w:val="1"/>
          <w:wAfter w:w="40" w:type="pct"/>
          <w:trHeight w:val="283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743A1B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950A8C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Ace de siguranță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Ace de siguranță (100 buc în set) ambalaj cutie din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Ac ”Tigan”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5205DA" w:rsidP="00460B9F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Ac</w:t>
            </w:r>
            <w:r w:rsidR="00460B9F" w:rsidRPr="00175F15">
              <w:rPr>
                <w:color w:val="000000" w:themeColor="text1"/>
                <w:shd w:val="clear" w:color="auto" w:fill="FFFFFF"/>
              </w:rPr>
              <w:t xml:space="preserve"> „Tigan” </w:t>
            </w:r>
          </w:p>
          <w:p w:rsidR="00460B9F" w:rsidRPr="00175F15" w:rsidRDefault="00460B9F" w:rsidP="00460B9F">
            <w:pPr>
              <w:rPr>
                <w:color w:val="000000"/>
              </w:rPr>
            </w:pPr>
            <w:r w:rsidRPr="00175F15">
              <w:rPr>
                <w:color w:val="000000" w:themeColor="text1"/>
                <w:shd w:val="clear" w:color="auto" w:fill="FFFFFF"/>
              </w:rPr>
              <w:t>Material: metal</w:t>
            </w:r>
            <w:r w:rsidRPr="00175F15">
              <w:rPr>
                <w:color w:val="000000" w:themeColor="text1"/>
              </w:rPr>
              <w:br/>
            </w:r>
            <w:r w:rsidRPr="00175F15">
              <w:rPr>
                <w:color w:val="000000" w:themeColor="text1"/>
                <w:shd w:val="clear" w:color="auto" w:fill="FFFFFF"/>
              </w:rPr>
              <w:t>Lungimea acului 15 cm</w:t>
            </w:r>
            <w:r w:rsidRPr="00175F15">
              <w:rPr>
                <w:color w:val="000000" w:themeColor="text1"/>
              </w:rPr>
              <w:br/>
            </w:r>
            <w:r w:rsidRPr="00175F15">
              <w:rPr>
                <w:color w:val="000000" w:themeColor="text1"/>
                <w:shd w:val="clear" w:color="auto" w:fill="FFFFFF"/>
              </w:rPr>
              <w:t>Cu orificiu pentru filet 7x2 mm</w:t>
            </w:r>
            <w:r w:rsidRPr="00175F15">
              <w:rPr>
                <w:color w:val="000000" w:themeColor="text1"/>
              </w:rPr>
              <w:br/>
            </w:r>
            <w:r>
              <w:rPr>
                <w:color w:val="000000" w:themeColor="text1"/>
                <w:shd w:val="clear" w:color="auto" w:fill="FFFFFF"/>
              </w:rPr>
              <w:t xml:space="preserve">Set - </w:t>
            </w:r>
            <w:r w:rsidRPr="00175F15">
              <w:rPr>
                <w:color w:val="000000" w:themeColor="text1"/>
                <w:shd w:val="clear" w:color="auto" w:fill="FFFFFF"/>
              </w:rPr>
              <w:t>10 bucati. ambalate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Ață pentru arhivare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Ață pentru arhivare, 40 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Ascuțitoare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Ascuțitoare cu container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Baloane colorate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175F15" w:rsidRDefault="00460B9F" w:rsidP="00460B9F">
            <w:pPr>
              <w:rPr>
                <w:b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Baloane colorate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retractabilă pentru măsurarea circumferinței abdomenului 150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retractabilă pentru măsurarea circumferinței </w:t>
            </w:r>
            <w:r>
              <w:rPr>
                <w:color w:val="000000"/>
                <w:sz w:val="22"/>
                <w:szCs w:val="22"/>
              </w:rPr>
              <w:lastRenderedPageBreak/>
              <w:t>abdomenului 150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 7,50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 7,50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</w:t>
            </w:r>
            <w:r w:rsidRPr="008F145A">
              <w:rPr>
                <w:color w:val="000000"/>
                <w:sz w:val="22"/>
                <w:szCs w:val="22"/>
              </w:rPr>
              <w:t xml:space="preserve"> 5 cm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</w:t>
            </w:r>
            <w:r w:rsidRPr="008F145A">
              <w:rPr>
                <w:color w:val="000000"/>
                <w:sz w:val="22"/>
                <w:szCs w:val="22"/>
              </w:rPr>
              <w:t xml:space="preserve"> 5 cm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</w:t>
            </w:r>
            <w:r>
              <w:rPr>
                <w:color w:val="000000"/>
                <w:sz w:val="22"/>
                <w:szCs w:val="22"/>
              </w:rPr>
              <w:t xml:space="preserve"> 7,50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Bibli</w:t>
            </w:r>
            <w:r>
              <w:rPr>
                <w:color w:val="000000"/>
                <w:sz w:val="22"/>
                <w:szCs w:val="22"/>
              </w:rPr>
              <w:t>o</w:t>
            </w:r>
            <w:r w:rsidRPr="008F145A">
              <w:rPr>
                <w:color w:val="000000"/>
                <w:sz w:val="22"/>
                <w:szCs w:val="22"/>
              </w:rPr>
              <w:t>graf</w:t>
            </w:r>
            <w:r>
              <w:rPr>
                <w:color w:val="000000"/>
                <w:sz w:val="22"/>
                <w:szCs w:val="22"/>
              </w:rPr>
              <w:t xml:space="preserve"> 7,50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Bibliograf 5,5 cm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45mm*40m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ingustă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ingustă 12mm*25m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adezivă dublă 48mm*5m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Bandă adezivă dublă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Bandă adezivă dublă 12mm*5m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oranj, 48mm*33m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galben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verde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inchis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albastru deschis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adezivă lată color: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Bandă cec 57mm*21m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21m,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Bandă cec 57mm*40m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 w:themeColor="text1"/>
                <w:sz w:val="22"/>
                <w:szCs w:val="22"/>
              </w:rPr>
              <w:t xml:space="preserve">Bandă de hârtie termică, lățimea rolei 57 mm, lungimea 40 m,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Diametru bucsa interior 12mm.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Baterii alcaline AAA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Binder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Clips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41mm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Binder Clips 41mm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>negru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</w:rPr>
            </w:pP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Binder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Clips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Pr="00C72AE8">
              <w:rPr>
                <w:b w:val="0"/>
                <w:color w:val="000000" w:themeColor="text1"/>
                <w:sz w:val="22"/>
                <w:szCs w:val="22"/>
                <w:lang w:val="ro-RO"/>
              </w:rPr>
              <w:t>25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mm</w:t>
            </w:r>
            <w:proofErr w:type="spellEnd"/>
            <w:r w:rsidRPr="00C72AE8">
              <w:rPr>
                <w:b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  <w:p w:rsidR="00460B9F" w:rsidRPr="00C72AE8" w:rsidRDefault="00460B9F" w:rsidP="00460B9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Binder Clips </w:t>
            </w:r>
            <w:r>
              <w:rPr>
                <w:b w:val="0"/>
                <w:color w:val="000000" w:themeColor="text1"/>
                <w:sz w:val="22"/>
                <w:szCs w:val="22"/>
                <w:lang w:val="en-US"/>
              </w:rPr>
              <w:t>25</w:t>
            </w:r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mm </w:t>
            </w:r>
            <w:proofErr w:type="spellStart"/>
            <w:r w:rsidRPr="00C72AE8">
              <w:rPr>
                <w:b w:val="0"/>
                <w:color w:val="000000" w:themeColor="text1"/>
                <w:sz w:val="22"/>
                <w:szCs w:val="22"/>
                <w:lang w:val="en-US"/>
              </w:rPr>
              <w:t>negru</w:t>
            </w:r>
            <w:proofErr w:type="spellEnd"/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. Ambalat în cutie de carton câte 12 buc.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C72AE8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Carton alb A4 (10foi –set)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 w:val="0"/>
                <w:color w:val="000000" w:themeColor="text1"/>
                <w:sz w:val="22"/>
                <w:szCs w:val="22"/>
                <w:lang w:val="ro-RO"/>
              </w:rPr>
              <w:t>Capsator 24/6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012289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</w:rPr>
            </w:pP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Capsator</w:t>
            </w:r>
            <w:proofErr w:type="spellEnd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 xml:space="preserve">metalic </w:t>
            </w:r>
            <w:r>
              <w:rPr>
                <w:b w:val="0"/>
                <w:bCs w:val="0"/>
                <w:color w:val="000000" w:themeColor="text1"/>
                <w:sz w:val="22"/>
                <w:szCs w:val="22"/>
              </w:rPr>
              <w:t>№24/6</w:t>
            </w:r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, 20 </w:t>
            </w: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foi</w:t>
            </w:r>
            <w:proofErr w:type="spellEnd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12289">
              <w:rPr>
                <w:b w:val="0"/>
                <w:bCs w:val="0"/>
                <w:color w:val="000000" w:themeColor="text1"/>
                <w:sz w:val="22"/>
                <w:szCs w:val="22"/>
              </w:rPr>
              <w:t>negru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nr.24/6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nr.24/6, ambulate în cutie de carton a 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nr.23/10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nr.23/10, ambulate în cutie de carton a 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Capse p/u capsator nr.10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Capse p/u capsator nr.10. ambulate în cutie de carton a </w:t>
            </w:r>
            <w:r w:rsidRPr="008F145A">
              <w:rPr>
                <w:color w:val="000000"/>
                <w:sz w:val="22"/>
                <w:szCs w:val="22"/>
              </w:rPr>
              <w:lastRenderedPageBreak/>
              <w:t xml:space="preserve">câte 1000 buc.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Fabricat din sârmă de oțel zincat. 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Clips din plastic pentru ecuson,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Clips din plastic pentru ecuson,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semplu cu radieră HB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Creion simplu  3 B, fără radieră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Cuțit de birou 18 mm, lamă retractabilă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 w:rsidRPr="008F145A"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  <w:t>Cuțit  e birou 18mm lama retractabilă din oțel, corp plastic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Lame rezerve pentru </w:t>
            </w:r>
            <w:r w:rsidRPr="008F145A">
              <w:rPr>
                <w:color w:val="000000"/>
                <w:sz w:val="22"/>
                <w:szCs w:val="22"/>
              </w:rPr>
              <w:t>Cuțit de birou 18 mm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shd w:val="clear" w:color="auto" w:fill="FFFFFF"/>
              <w:outlineLvl w:val="0"/>
              <w:rPr>
                <w:bCs/>
                <w:color w:val="000000" w:themeColor="text1"/>
                <w:kern w:val="36"/>
                <w:sz w:val="22"/>
                <w:szCs w:val="22"/>
                <w:lang w:eastAsia="ru-RU"/>
              </w:rPr>
            </w:pPr>
            <w:r>
              <w:rPr>
                <w:color w:val="000000"/>
                <w:sz w:val="22"/>
                <w:szCs w:val="22"/>
              </w:rPr>
              <w:t xml:space="preserve">Lame rezerve pentru </w:t>
            </w:r>
            <w:r w:rsidRPr="008F145A">
              <w:rPr>
                <w:color w:val="000000"/>
                <w:sz w:val="22"/>
                <w:szCs w:val="22"/>
              </w:rPr>
              <w:t>Cuțit de birou 18 mm</w:t>
            </w:r>
            <w:r>
              <w:rPr>
                <w:color w:val="000000"/>
                <w:sz w:val="22"/>
                <w:szCs w:val="22"/>
              </w:rPr>
              <w:t>. Ambalat a câte 10 buc în cutie.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bandă (5mm*6m)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bandă</w:t>
            </w:r>
          </w:p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Lățime bandă: 5 mm. 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Lungime bandă: 6 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pix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E74129" w:rsidRDefault="005205DA" w:rsidP="00460B9F">
            <w:pPr>
              <w:pStyle w:val="Titlu3"/>
              <w:spacing w:before="0"/>
              <w:ind w:firstLine="38"/>
              <w:jc w:val="left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pix, cu vâ</w:t>
            </w:r>
            <w:r w:rsidR="00460B9F" w:rsidRPr="008F14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rf metalic, 10 ml.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Corector pensula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Titlu3"/>
              <w:spacing w:before="0" w:after="150" w:line="360" w:lineRule="atLeast"/>
              <w:ind w:firstLine="0"/>
              <w:rPr>
                <w:rFonts w:ascii="Times New Roman" w:hAnsi="Times New Roman" w:cs="Times New Roman"/>
                <w:color w:val="000000" w:themeColor="text1"/>
                <w:spacing w:val="8"/>
                <w:sz w:val="22"/>
                <w:szCs w:val="22"/>
                <w:lang w:val="ro-RO"/>
              </w:rPr>
            </w:pPr>
            <w:r w:rsidRPr="008F145A">
              <w:rPr>
                <w:rFonts w:ascii="Times New Roman" w:hAnsi="Times New Roman" w:cs="Times New Roman"/>
                <w:bCs/>
                <w:color w:val="000000" w:themeColor="text1"/>
                <w:spacing w:val="8"/>
                <w:sz w:val="22"/>
                <w:szCs w:val="22"/>
                <w:lang w:val="ro-RO"/>
              </w:rPr>
              <w:t>Corector cu pensulă 20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PVA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Lipici lichid PVA</w:t>
            </w:r>
          </w:p>
          <w:p w:rsidR="00460B9F" w:rsidRPr="008F145A" w:rsidRDefault="00460B9F" w:rsidP="00460B9F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Cantitate - 40 ml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Clei stick 36 g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A</w:t>
            </w:r>
            <w:r w:rsidR="005205DA">
              <w:rPr>
                <w:color w:val="000000" w:themeColor="text1"/>
                <w:sz w:val="22"/>
                <w:szCs w:val="22"/>
                <w:lang w:val="ro-RO"/>
              </w:rPr>
              <w:t>deziv solid pentru încleierea hâ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rtiei, cartonului. Se usucă rapid, lavabil, nu este toxic. </w:t>
            </w:r>
          </w:p>
          <w:p w:rsidR="00460B9F" w:rsidRPr="008F145A" w:rsidRDefault="00460B9F" w:rsidP="00460B9F">
            <w:pPr>
              <w:pStyle w:val="NormalWeb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Cantitate - 36 gr.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Clame mici triunghi (cutii)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 xml:space="preserve">Clame (triunghiulare) </w:t>
            </w: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lastRenderedPageBreak/>
              <w:t>28mm, nichelate, 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Clame mari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pacing w:before="150" w:beforeAutospacing="0" w:after="150" w:afterAutospacing="0"/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/>
                <w:sz w:val="22"/>
                <w:szCs w:val="22"/>
                <w:lang w:val="ro-RO"/>
              </w:rPr>
              <w:t>Clame 50 mm, nichelate, ambalate în cutii de carton a câte 100buc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Cerneala p/u ștampile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Cerneala p/u ștampile, 30 ml, albastră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Pernuță de rezervă color E/R mică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Carioci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Carioci, set </w:t>
            </w:r>
            <w:r>
              <w:rPr>
                <w:sz w:val="22"/>
                <w:szCs w:val="22"/>
              </w:rPr>
              <w:t>12</w:t>
            </w:r>
            <w:r w:rsidRPr="008F145A">
              <w:rPr>
                <w:sz w:val="22"/>
                <w:szCs w:val="22"/>
              </w:rPr>
              <w:t xml:space="preserve"> culori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Calculator cu butoane mari (echivalent Citizen)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Calculator de masă mare, numărul de cifre 12 </w:t>
            </w:r>
            <w:r w:rsidRPr="008F145A">
              <w:rPr>
                <w:color w:val="000000"/>
                <w:sz w:val="22"/>
                <w:szCs w:val="22"/>
              </w:rPr>
              <w:t>(echivalent Citizen)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Dosar carton cu legatori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b/>
                <w:sz w:val="22"/>
                <w:szCs w:val="22"/>
              </w:rPr>
            </w:pPr>
            <w:r w:rsidRPr="008F145A">
              <w:rPr>
                <w:rStyle w:val="Robust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Mapa din carton, cu sireturi. Fabricata din carton rigid de calitate inalta, densitatea 360 gr/m2.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A4 (pachet-500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A4 (pachet-500 foi)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A5 (pachet- 500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A5 (pachet- 500 foi), 80gr/m²,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Hârtie A4 autoadezivă (100 foi în set)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Hârtie pentru notițe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pentru notițe, 90*90*90mm,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Hârtie Foto A4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A4 lucioasă, 210 gr/m²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A6, lucioasă, 210 gr/m²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Hârtie Foto A6, lucioasă, 210 gr/m², (50 foi),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Folii A4 (pachet-100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Folii A4 (pachet-100 buc), 45 mcm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b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notițe cu autoadeziv 75x75mm (bej) (250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Foi indigo (set-100file) </w:t>
            </w:r>
            <w:r w:rsidRPr="005205DA">
              <w:rPr>
                <w:color w:val="000000"/>
                <w:sz w:val="22"/>
                <w:szCs w:val="22"/>
              </w:rPr>
              <w:t>negre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Foi indigo (set-100file) negre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Foarfece de birou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 xml:space="preserve">Foarfece de birou,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Mânerele din plastic, cu formă ergonomică, lungime </w:t>
            </w:r>
            <w:r w:rsidRPr="008F145A">
              <w:rPr>
                <w:color w:val="000000" w:themeColor="text1"/>
                <w:sz w:val="22"/>
                <w:szCs w:val="22"/>
              </w:rPr>
              <w:t>1</w:t>
            </w:r>
            <w:r w:rsidRPr="008F145A">
              <w:rPr>
                <w:sz w:val="22"/>
                <w:szCs w:val="22"/>
              </w:rPr>
              <w:t>60-170mm.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Magneți în set (30mm*10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Magneți în set (30mm*10 buc), rotunzi, color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Marcher permanent pentru sticlă (negru)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Marcher permanent pentru sticlă (negru)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whiteboard set 4culori+burete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Marker 4 culori deschise (cu virf lat) set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Marcher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Marcher negru 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cu folii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6C03DF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Mapă A4 fabricată din plastic neted, grosimea - 600 mkm. Copertă flexibilă. Diferite culori:roșu, negru, </w:t>
            </w:r>
            <w:r w:rsidRPr="006C03DF">
              <w:rPr>
                <w:color w:val="000000" w:themeColor="text1"/>
                <w:sz w:val="22"/>
                <w:szCs w:val="22"/>
                <w:shd w:val="clear" w:color="auto" w:fill="FFFFFF"/>
              </w:rPr>
              <w:lastRenderedPageBreak/>
              <w:t>albastru, verde. Cotorul mapei poate fi completat manual. Folii lucioase netede, 100 de buc. Densitatea stratului folie de polipropilenă are 40 mkm.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Mapă din plastic cu mecanism de prindere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5205DA" w:rsidRDefault="00460B9F" w:rsidP="005205DA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b w:val="0"/>
                <w:bCs w:val="0"/>
                <w:color w:val="000000" w:themeColor="text1"/>
                <w:sz w:val="22"/>
                <w:szCs w:val="22"/>
                <w:lang w:val="ro-RO"/>
              </w:rPr>
              <w:t>Mapă din plastic cu mecanism de Format A4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în colț cu deschidere pe dreapta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în colț cu deschidere pe dreapta, Format A 4, 180 mk.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plastic (dosar cu șină)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Mape plastic (dosar cu șină), Format A4, 140 mkm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roșie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bleu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roz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verde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Panglică din satin albă 1,0 cm x 20-25 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ulei, 1,0</w:t>
            </w:r>
            <w:r w:rsidRPr="008F145A">
              <w:rPr>
                <w:color w:val="000000"/>
                <w:sz w:val="22"/>
                <w:szCs w:val="22"/>
              </w:rPr>
              <w:t xml:space="preserve">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Pix ulei, </w:t>
            </w:r>
            <w:r>
              <w:rPr>
                <w:color w:val="000000"/>
                <w:sz w:val="22"/>
                <w:szCs w:val="22"/>
              </w:rPr>
              <w:t>1,0</w:t>
            </w:r>
            <w:r w:rsidRPr="008F145A">
              <w:rPr>
                <w:color w:val="000000"/>
                <w:sz w:val="22"/>
                <w:szCs w:val="22"/>
              </w:rPr>
              <w:t xml:space="preserve">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Pix albastru cu radieră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albastru cu radieră, 0,7 mm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roșu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negru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Pix ulei, 0,7 mm,  negru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Pix cu su</w:t>
            </w:r>
            <w:r w:rsidRPr="008F145A">
              <w:rPr>
                <w:color w:val="000000"/>
                <w:sz w:val="22"/>
                <w:szCs w:val="22"/>
              </w:rPr>
              <w:t>port, albastru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sz w:val="22"/>
                <w:szCs w:val="22"/>
              </w:rPr>
              <w:t>Pix cu suport, albastru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Perforator hârtie (20 foi)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coli perforate: 20 </w:t>
            </w:r>
          </w:p>
          <w:p w:rsidR="00460B9F" w:rsidRPr="008F145A" w:rsidRDefault="00460B9F" w:rsidP="00460B9F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 xml:space="preserve">Număr de găuri perforate: 2 </w:t>
            </w:r>
          </w:p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Diametrul g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ă</w:t>
            </w:r>
            <w:r w:rsidRPr="008F145A">
              <w:rPr>
                <w:color w:val="000000"/>
                <w:sz w:val="22"/>
                <w:szCs w:val="22"/>
                <w:shd w:val="clear" w:color="auto" w:fill="FFFFFF"/>
              </w:rPr>
              <w:t>urii perforate este de 6 mm.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A4, alb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Plic 30*40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A7/2*100mik 80*111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A7/2*100mik 80*111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A4/2*175mik   set-100 buc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Pelic</w:t>
            </w:r>
            <w:r>
              <w:rPr>
                <w:color w:val="000000"/>
                <w:sz w:val="22"/>
                <w:szCs w:val="22"/>
              </w:rPr>
              <w:t>u</w:t>
            </w:r>
            <w:r w:rsidRPr="008F145A">
              <w:rPr>
                <w:color w:val="000000"/>
                <w:sz w:val="22"/>
                <w:szCs w:val="22"/>
              </w:rPr>
              <w:t>lă pentru laminator A4/2*175mik   set-100 buc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Pungi tip maiou, 3 kg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C17FC9" w:rsidRDefault="00460B9F" w:rsidP="00460B9F">
            <w:pPr>
              <w:rPr>
                <w:color w:val="000000"/>
                <w:sz w:val="22"/>
                <w:szCs w:val="22"/>
              </w:rPr>
            </w:pPr>
            <w:r w:rsidRPr="00C17FC9">
              <w:rPr>
                <w:color w:val="000000" w:themeColor="text1"/>
                <w:shd w:val="clear" w:color="auto" w:fill="FFFFFF"/>
              </w:rPr>
              <w:t>Tip: Maiou</w:t>
            </w:r>
            <w:r w:rsidRPr="00C17FC9">
              <w:rPr>
                <w:color w:val="000000" w:themeColor="text1"/>
                <w:shd w:val="clear" w:color="auto" w:fill="FFFFFF"/>
              </w:rPr>
              <w:br/>
              <w:t>Mărimi (cm): (23+2x6)x40</w:t>
            </w:r>
            <w:r w:rsidRPr="00C17FC9">
              <w:rPr>
                <w:color w:val="000000" w:themeColor="text1"/>
              </w:rPr>
              <w:br/>
            </w:r>
            <w:r w:rsidRPr="00C17FC9">
              <w:rPr>
                <w:color w:val="000000" w:themeColor="text1"/>
                <w:shd w:val="clear" w:color="auto" w:fill="FFFFFF"/>
              </w:rPr>
              <w:t>Sarcina recomandată de încărcare – 3 kg</w:t>
            </w:r>
            <w:r>
              <w:rPr>
                <w:color w:val="000000" w:themeColor="text1"/>
                <w:shd w:val="clear" w:color="auto" w:fill="FFFFFF"/>
              </w:rPr>
              <w:t>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Pungi 14*32cm (set 1000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Rame A4 pentru documente, albe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pStyle w:val="Titlu1"/>
              <w:shd w:val="clear" w:color="auto" w:fill="FFFFFF"/>
              <w:spacing w:before="0" w:beforeAutospacing="0" w:after="0" w:afterAutospacing="0"/>
              <w:rPr>
                <w:b w:val="0"/>
                <w:color w:val="212529"/>
                <w:sz w:val="22"/>
                <w:szCs w:val="22"/>
                <w:lang w:val="ro-RO"/>
              </w:rPr>
            </w:pPr>
            <w:r w:rsidRPr="008F145A">
              <w:rPr>
                <w:b w:val="0"/>
                <w:color w:val="212529"/>
                <w:sz w:val="22"/>
                <w:szCs w:val="22"/>
                <w:lang w:val="ro-RO"/>
              </w:rPr>
              <w:t>Ramă din lemn A4 pentru documente, plată, albă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lastRenderedPageBreak/>
              <w:t>Radieră dublă alb/sur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Radieră dublă alb/sur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Registru A4 matematică 48 file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Registru A4 matematică 48 file,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cu densitate de 60 gr./m2. Copertă din carton dens, (partea 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Riglă metal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Riglă metal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Riglă plastic, color, 30 cm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Registre A4 96 file (m</w:t>
            </w:r>
            <w:r w:rsidRPr="008F145A">
              <w:rPr>
                <w:color w:val="000000"/>
                <w:sz w:val="22"/>
                <w:szCs w:val="22"/>
              </w:rPr>
              <w:t>at</w:t>
            </w:r>
            <w:r>
              <w:rPr>
                <w:color w:val="000000"/>
                <w:sz w:val="22"/>
                <w:szCs w:val="22"/>
              </w:rPr>
              <w:t>ematică</w:t>
            </w:r>
            <w:r w:rsidRPr="008F145A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 xml:space="preserve">Registru A4 matematică 96 file, </w:t>
            </w:r>
            <w:r w:rsidRPr="008F145A">
              <w:rPr>
                <w:color w:val="000000" w:themeColor="text1"/>
                <w:sz w:val="22"/>
                <w:szCs w:val="22"/>
                <w:shd w:val="clear" w:color="auto" w:fill="FFFFFF"/>
              </w:rPr>
              <w:t>cu densitate de 60 gr./m2. Copertă din carton dens, (partea față - albă, spate - gri), densitate de 200-250 gr./m2.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8F145A" w:rsidRDefault="00460B9F" w:rsidP="00460B9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Stick USB 8 Gb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8F145A" w:rsidRDefault="00460B9F" w:rsidP="00460B9F">
            <w:pPr>
              <w:rPr>
                <w:sz w:val="22"/>
                <w:szCs w:val="22"/>
              </w:rPr>
            </w:pPr>
            <w:r w:rsidRPr="008F145A">
              <w:rPr>
                <w:color w:val="000000"/>
                <w:sz w:val="22"/>
                <w:szCs w:val="22"/>
              </w:rPr>
              <w:t>Suport pentru documente orizontal (trei tăvițe, metal negru)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DF1A8B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2"/>
                <w:szCs w:val="22"/>
                <w:lang w:val="ro-RO"/>
              </w:rPr>
            </w:pPr>
            <w:r w:rsidRPr="008F145A">
              <w:rPr>
                <w:color w:val="000000"/>
                <w:sz w:val="22"/>
                <w:szCs w:val="22"/>
                <w:lang w:val="ro-RO"/>
              </w:rPr>
              <w:t xml:space="preserve">Suport pentru documente orizontal - 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Set din 3 tăvițe </w:t>
            </w:r>
            <w:proofErr w:type="spellStart"/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suprapozabile</w:t>
            </w:r>
            <w:proofErr w:type="spellEnd"/>
            <w:r w:rsidRPr="008F145A">
              <w:rPr>
                <w:color w:val="000000" w:themeColor="text1"/>
                <w:sz w:val="22"/>
                <w:szCs w:val="22"/>
                <w:lang w:val="ro-RO"/>
              </w:rPr>
              <w:t xml:space="preserve"> format A4 pentru clasificarea și pă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>strarea documentelor, hâ</w:t>
            </w:r>
            <w:r w:rsidRPr="008F145A">
              <w:rPr>
                <w:color w:val="000000" w:themeColor="text1"/>
                <w:sz w:val="22"/>
                <w:szCs w:val="22"/>
                <w:lang w:val="ro-RO"/>
              </w:rPr>
              <w:t>rtiilor. Fabricat din metal. Design modern, construcție comodă și funcțională. Culoarea - neagră.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E74129" w:rsidRDefault="00460B9F" w:rsidP="00460B9F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lastRenderedPageBreak/>
              <w:t>Sulă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cancelarie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r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14,5 cm,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dreaptă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>mâner</w:t>
            </w:r>
            <w:proofErr w:type="spellEnd"/>
            <w:r w:rsidRPr="00E74129">
              <w:rPr>
                <w:b w:val="0"/>
                <w:color w:val="000000" w:themeColor="text1"/>
                <w:sz w:val="22"/>
                <w:szCs w:val="22"/>
                <w:lang w:val="en-US"/>
              </w:rPr>
              <w:t xml:space="preserve"> plastic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B9F" w:rsidRPr="00E74129" w:rsidRDefault="00460B9F" w:rsidP="00460B9F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2"/>
                <w:szCs w:val="22"/>
                <w:lang w:val="ro-RO"/>
              </w:rPr>
            </w:pPr>
            <w:r w:rsidRPr="00E74129">
              <w:rPr>
                <w:color w:val="000000" w:themeColor="text1"/>
                <w:sz w:val="22"/>
                <w:szCs w:val="22"/>
                <w:lang w:val="ro-RO"/>
              </w:rPr>
              <w:t>Sulă cancelarie,</w:t>
            </w:r>
            <w:r>
              <w:rPr>
                <w:color w:val="000000" w:themeColor="text1"/>
                <w:sz w:val="22"/>
                <w:szCs w:val="22"/>
                <w:lang w:val="ro-RO"/>
              </w:rPr>
              <w:t xml:space="preserve"> 14,5 cm,</w:t>
            </w:r>
            <w:r w:rsidRPr="00E74129">
              <w:rPr>
                <w:color w:val="000000" w:themeColor="text1"/>
                <w:sz w:val="22"/>
                <w:szCs w:val="22"/>
                <w:lang w:val="ro-RO"/>
              </w:rPr>
              <w:t xml:space="preserve"> dreaptă, mâner plastic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460B9F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Tablă magnetică rotativă 1500x100 mm</w:t>
            </w: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5205DA" w:rsidRDefault="005205DA" w:rsidP="005205DA">
            <w:pPr>
              <w:rPr>
                <w:sz w:val="22"/>
                <w:szCs w:val="22"/>
              </w:rPr>
            </w:pPr>
          </w:p>
          <w:p w:rsidR="00460B9F" w:rsidRPr="008F145A" w:rsidRDefault="005205DA" w:rsidP="00460B9F">
            <w:pPr>
              <w:rPr>
                <w:sz w:val="22"/>
                <w:szCs w:val="22"/>
              </w:rPr>
            </w:pPr>
            <w:r w:rsidRPr="00CE3408">
              <w:rPr>
                <w:b/>
                <w:lang w:val="ru-RU" w:eastAsia="ru-RU"/>
                <w14:ligatures w14:val="standardContextual"/>
              </w:rPr>
              <w:drawing>
                <wp:inline distT="0" distB="0" distL="0" distR="0" wp14:anchorId="6725A3E0" wp14:editId="2A0CB300">
                  <wp:extent cx="1612265" cy="1619250"/>
                  <wp:effectExtent l="0" t="0" r="6985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2265" cy="1619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CE3408" w:rsidRDefault="005205DA" w:rsidP="005205DA">
            <w:pPr>
              <w:tabs>
                <w:tab w:val="left" w:pos="0"/>
                <w:tab w:val="left" w:pos="28"/>
              </w:tabs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Caracteristici principale: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Panou de lucru cu dimensiunea de </w:t>
            </w:r>
            <w:r w:rsidRPr="00CE3408">
              <w:rPr>
                <w:bCs/>
                <w:sz w:val="22"/>
                <w:szCs w:val="22"/>
                <w:lang w:eastAsia="ru-RU"/>
              </w:rPr>
              <w:t>1500 x 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dublă (față-verso), utilizabilă pe ambele părți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Sistem de rotație la </w:t>
            </w:r>
            <w:r w:rsidRPr="00CE3408">
              <w:rPr>
                <w:bCs/>
                <w:sz w:val="22"/>
                <w:szCs w:val="22"/>
                <w:lang w:eastAsia="ru-RU"/>
              </w:rPr>
              <w:t>360</w:t>
            </w:r>
            <w:r w:rsidRPr="00CE3408">
              <w:rPr>
                <w:b/>
                <w:bCs/>
                <w:sz w:val="22"/>
                <w:szCs w:val="22"/>
                <w:lang w:eastAsia="ru-RU"/>
              </w:rPr>
              <w:t>°</w:t>
            </w:r>
            <w:r w:rsidRPr="00CE3408">
              <w:rPr>
                <w:sz w:val="22"/>
                <w:szCs w:val="22"/>
                <w:lang w:eastAsia="ru-RU"/>
              </w:rPr>
              <w:t xml:space="preserve">, cu mecanism de blocare la orice unghi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</w:tabs>
              <w:spacing w:before="100" w:beforeAutospacing="1" w:after="100" w:afterAutospacing="1"/>
              <w:ind w:left="170" w:hanging="17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durabilă, rezistentă la zgârieturi și substanțe chimice (inclusiv acizi) </w:t>
            </w:r>
          </w:p>
          <w:p w:rsidR="005205DA" w:rsidRPr="00CE3408" w:rsidRDefault="005205DA" w:rsidP="005205DA">
            <w:pPr>
              <w:numPr>
                <w:ilvl w:val="0"/>
                <w:numId w:val="5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Compatibilă cu markere pentru tablă albă și marcaje uzuale, ușor de șters </w:t>
            </w:r>
          </w:p>
          <w:p w:rsidR="005205DA" w:rsidRPr="00CE3408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Structură și mobilitate: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Suport metalic robust, finisaj gri deschis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Echipată cu </w:t>
            </w:r>
            <w:r w:rsidRPr="00CE3408">
              <w:rPr>
                <w:bCs/>
                <w:sz w:val="22"/>
                <w:szCs w:val="22"/>
                <w:lang w:eastAsia="ru-RU"/>
              </w:rPr>
              <w:t>4 roți pivotante</w:t>
            </w:r>
            <w:r w:rsidRPr="00CE3408">
              <w:rPr>
                <w:sz w:val="22"/>
                <w:szCs w:val="22"/>
                <w:lang w:eastAsia="ru-RU"/>
              </w:rPr>
              <w:t xml:space="preserve">, pentru deplasare ușoară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bCs/>
                <w:sz w:val="22"/>
                <w:szCs w:val="22"/>
                <w:lang w:eastAsia="ru-RU"/>
              </w:rPr>
              <w:t>2 roți cu sistem de blocare</w:t>
            </w:r>
            <w:r w:rsidRPr="00CE3408">
              <w:rPr>
                <w:sz w:val="22"/>
                <w:szCs w:val="22"/>
                <w:lang w:eastAsia="ru-RU"/>
              </w:rPr>
              <w:t xml:space="preserve"> pentru stabilitate în poziție fixă </w:t>
            </w:r>
          </w:p>
          <w:p w:rsidR="005205DA" w:rsidRPr="00CE3408" w:rsidRDefault="005205DA" w:rsidP="005205DA">
            <w:pPr>
              <w:numPr>
                <w:ilvl w:val="0"/>
                <w:numId w:val="6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lastRenderedPageBreak/>
              <w:t xml:space="preserve">Tavă metalică emailată pentru accesorii, lungime </w:t>
            </w:r>
            <w:r w:rsidRPr="00CE3408">
              <w:rPr>
                <w:bCs/>
                <w:sz w:val="22"/>
                <w:szCs w:val="22"/>
                <w:lang w:eastAsia="ru-RU"/>
              </w:rPr>
              <w:t>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tabs>
                <w:tab w:val="left" w:pos="0"/>
                <w:tab w:val="num" w:pos="28"/>
              </w:tabs>
              <w:ind w:left="28"/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Dimensiuni și specificații tehnice: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Dimensiuni totale: </w:t>
            </w:r>
            <w:r w:rsidRPr="00CE3408">
              <w:rPr>
                <w:bCs/>
                <w:sz w:val="22"/>
                <w:szCs w:val="22"/>
                <w:lang w:eastAsia="ru-RU"/>
              </w:rPr>
              <w:t>1620 x 1884 x 590 mm (L x Î x A)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Dimensiuni panou rotativ: </w:t>
            </w:r>
            <w:r w:rsidRPr="00CE3408">
              <w:rPr>
                <w:bCs/>
                <w:sz w:val="22"/>
                <w:szCs w:val="22"/>
                <w:lang w:eastAsia="ru-RU"/>
              </w:rPr>
              <w:t>1500 x 1000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Suprafață efectivă de scriere: </w:t>
            </w:r>
            <w:r w:rsidRPr="00CE3408">
              <w:rPr>
                <w:bCs/>
                <w:sz w:val="22"/>
                <w:szCs w:val="22"/>
                <w:lang w:eastAsia="ru-RU"/>
              </w:rPr>
              <w:t>1470 x 970 mm (pe fiecare parte)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E3408" w:rsidRDefault="005205DA" w:rsidP="005205DA">
            <w:pPr>
              <w:numPr>
                <w:ilvl w:val="0"/>
                <w:numId w:val="7"/>
              </w:numPr>
              <w:tabs>
                <w:tab w:val="clear" w:pos="720"/>
                <w:tab w:val="left" w:pos="0"/>
                <w:tab w:val="num" w:pos="28"/>
                <w:tab w:val="left" w:pos="170"/>
              </w:tabs>
              <w:spacing w:before="100" w:beforeAutospacing="1" w:after="100" w:afterAutospacing="1"/>
              <w:ind w:left="28" w:firstLine="0"/>
              <w:rPr>
                <w:sz w:val="22"/>
                <w:szCs w:val="22"/>
                <w:lang w:eastAsia="ru-RU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Lățime cadru panou: </w:t>
            </w:r>
            <w:r w:rsidRPr="00CE3408">
              <w:rPr>
                <w:bCs/>
                <w:sz w:val="22"/>
                <w:szCs w:val="22"/>
                <w:lang w:eastAsia="ru-RU"/>
              </w:rPr>
              <w:t>15 mm</w:t>
            </w:r>
            <w:r w:rsidRPr="00CE3408">
              <w:rPr>
                <w:sz w:val="22"/>
                <w:szCs w:val="22"/>
                <w:lang w:eastAsia="ru-RU"/>
              </w:rPr>
              <w:t xml:space="preserve"> </w:t>
            </w:r>
          </w:p>
          <w:p w:rsidR="00460B9F" w:rsidRPr="008F145A" w:rsidRDefault="005205DA" w:rsidP="005205DA">
            <w:pPr>
              <w:rPr>
                <w:sz w:val="22"/>
                <w:szCs w:val="22"/>
              </w:rPr>
            </w:pPr>
            <w:r w:rsidRPr="00CE3408">
              <w:rPr>
                <w:sz w:val="22"/>
                <w:szCs w:val="22"/>
                <w:lang w:eastAsia="ru-RU"/>
              </w:rPr>
              <w:t xml:space="preserve">Greutate totală: </w:t>
            </w:r>
            <w:r w:rsidRPr="00CE3408">
              <w:rPr>
                <w:bCs/>
                <w:sz w:val="22"/>
                <w:szCs w:val="22"/>
                <w:lang w:eastAsia="ru-RU"/>
              </w:rPr>
              <w:t>16,2 kg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B9F" w:rsidRPr="000A57E7" w:rsidRDefault="00460B9F" w:rsidP="00460B9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B9F" w:rsidRPr="0065496F" w:rsidRDefault="00460B9F" w:rsidP="00460B9F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  <w:proofErr w:type="spellStart"/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lastRenderedPageBreak/>
              <w:t>Tablă</w:t>
            </w:r>
            <w:proofErr w:type="spellEnd"/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t xml:space="preserve"> flipchart-magnet, tripod, 70</w:t>
            </w:r>
            <w:r w:rsidRPr="00290903">
              <w:rPr>
                <w:b w:val="0"/>
                <w:color w:val="212529"/>
                <w:sz w:val="24"/>
                <w:szCs w:val="24"/>
              </w:rPr>
              <w:t>х</w:t>
            </w:r>
            <w:r w:rsidRPr="00290903">
              <w:rPr>
                <w:b w:val="0"/>
                <w:color w:val="212529"/>
                <w:sz w:val="24"/>
                <w:szCs w:val="24"/>
                <w:lang w:val="en-US"/>
              </w:rPr>
              <w:t xml:space="preserve">100cm, </w:t>
            </w:r>
            <w:r>
              <w:rPr>
                <w:b w:val="0"/>
                <w:color w:val="212529"/>
                <w:sz w:val="24"/>
                <w:szCs w:val="24"/>
                <w:lang w:val="en-US"/>
              </w:rPr>
              <w:t>alba</w:t>
            </w:r>
          </w:p>
          <w:p w:rsidR="005205DA" w:rsidRPr="00290903" w:rsidRDefault="005205DA" w:rsidP="005205DA">
            <w:pPr>
              <w:pStyle w:val="Titlu1"/>
              <w:shd w:val="clear" w:color="auto" w:fill="FFFFFF"/>
              <w:spacing w:before="0" w:beforeAutospacing="0" w:after="450" w:afterAutospacing="0"/>
              <w:rPr>
                <w:b w:val="0"/>
                <w:color w:val="212529"/>
                <w:sz w:val="24"/>
                <w:szCs w:val="24"/>
                <w:lang w:val="en-US"/>
              </w:rPr>
            </w:pPr>
          </w:p>
          <w:p w:rsidR="005205DA" w:rsidRPr="00290903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lang w:val="ru-RU" w:eastAsia="ru-RU"/>
                <w14:ligatures w14:val="standardContextual"/>
              </w:rPr>
              <w:lastRenderedPageBreak/>
              <w:drawing>
                <wp:inline distT="0" distB="0" distL="0" distR="0" wp14:anchorId="13C4046C" wp14:editId="61EA4D0B">
                  <wp:extent cx="1657350" cy="239077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350" cy="2390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Suprafață de scriere magnetică, dimensiune </w:t>
            </w:r>
            <w:r w:rsidRPr="00CE3408">
              <w:rPr>
                <w:b/>
                <w:bCs/>
                <w:sz w:val="22"/>
                <w:szCs w:val="22"/>
                <w:lang w:eastAsia="ru-RU"/>
              </w:rPr>
              <w:t>70 × 100 cm</w:t>
            </w:r>
            <w:r w:rsidRPr="00C26078">
              <w:rPr>
                <w:sz w:val="22"/>
                <w:szCs w:val="22"/>
                <w:lang w:eastAsia="ru-RU"/>
              </w:rPr>
              <w:t xml:space="preserve">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Realizată din materiale ecologice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Compatibilă cu markere pentru tablă albă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Permite utilizarea hârtiei tip flipchart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Ștergere ușoară cu burete uscat </w:t>
            </w:r>
          </w:p>
          <w:p w:rsidR="005205DA" w:rsidRPr="00C26078" w:rsidRDefault="005205DA" w:rsidP="005205DA">
            <w:pPr>
              <w:numPr>
                <w:ilvl w:val="0"/>
                <w:numId w:val="8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Posibilitate de fixare a </w:t>
            </w:r>
            <w:r w:rsidRPr="00C26078">
              <w:rPr>
                <w:sz w:val="22"/>
                <w:szCs w:val="22"/>
                <w:lang w:eastAsia="ru-RU"/>
              </w:rPr>
              <w:lastRenderedPageBreak/>
              <w:t xml:space="preserve">documentelor cu magneți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eastAsia="ru-RU"/>
              </w:rPr>
            </w:pPr>
            <w:r w:rsidRPr="00CE3408">
              <w:rPr>
                <w:b/>
                <w:bCs/>
                <w:sz w:val="22"/>
                <w:szCs w:val="22"/>
                <w:lang w:eastAsia="ru-RU"/>
              </w:rPr>
              <w:t>Stabilitate și siguranță: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Echipată cu </w:t>
            </w:r>
            <w:r w:rsidRPr="00CE3408">
              <w:rPr>
                <w:bCs/>
                <w:sz w:val="22"/>
                <w:szCs w:val="22"/>
                <w:lang w:eastAsia="ru-RU"/>
              </w:rPr>
              <w:t>3 picioare din aluminiu</w:t>
            </w:r>
            <w:r w:rsidRPr="00C26078">
              <w:rPr>
                <w:sz w:val="22"/>
                <w:szCs w:val="22"/>
                <w:lang w:eastAsia="ru-RU"/>
              </w:rPr>
              <w:t xml:space="preserve">, robuste și stabile 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Capete rotunjite pentru siguranță în utilizare </w:t>
            </w:r>
          </w:p>
          <w:p w:rsidR="005205DA" w:rsidRPr="00C26078" w:rsidRDefault="005205DA" w:rsidP="005205DA">
            <w:pPr>
              <w:numPr>
                <w:ilvl w:val="0"/>
                <w:numId w:val="9"/>
              </w:numPr>
              <w:tabs>
                <w:tab w:val="clear" w:pos="720"/>
                <w:tab w:val="num" w:pos="28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Design pliabil pentru transport și depozitare ușoară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CE3408">
              <w:rPr>
                <w:b/>
                <w:bCs/>
                <w:sz w:val="22"/>
                <w:szCs w:val="22"/>
                <w:lang w:val="ru-RU" w:eastAsia="ru-RU"/>
              </w:rPr>
              <w:t>Design și ergonomie: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Ramă din aluminiu cu finisaj gri elegant 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26078">
              <w:rPr>
                <w:sz w:val="22"/>
                <w:szCs w:val="22"/>
                <w:lang w:eastAsia="ru-RU"/>
              </w:rPr>
              <w:t xml:space="preserve">Suport pentru accesorii pe toată lățimea tablei </w:t>
            </w:r>
          </w:p>
          <w:p w:rsidR="005205DA" w:rsidRPr="00C26078" w:rsidRDefault="005205DA" w:rsidP="005205DA">
            <w:pPr>
              <w:numPr>
                <w:ilvl w:val="0"/>
                <w:numId w:val="10"/>
              </w:numPr>
              <w:tabs>
                <w:tab w:val="clear" w:pos="720"/>
                <w:tab w:val="num" w:pos="360"/>
              </w:tabs>
              <w:spacing w:before="100" w:beforeAutospacing="1" w:after="100" w:afterAutospacing="1"/>
              <w:ind w:left="28" w:hanging="141"/>
              <w:rPr>
                <w:sz w:val="22"/>
                <w:szCs w:val="22"/>
                <w:lang w:eastAsia="ru-RU"/>
              </w:rPr>
            </w:pPr>
            <w:r w:rsidRPr="00CE3408">
              <w:rPr>
                <w:bCs/>
                <w:sz w:val="22"/>
                <w:szCs w:val="22"/>
                <w:lang w:eastAsia="ru-RU"/>
              </w:rPr>
              <w:t>Înălțime reglabilă până la 186 cm</w:t>
            </w:r>
            <w:r w:rsidRPr="00C26078">
              <w:rPr>
                <w:sz w:val="22"/>
                <w:szCs w:val="22"/>
                <w:lang w:eastAsia="ru-RU"/>
              </w:rPr>
              <w:t xml:space="preserve">, adaptabilă diferitelor nevoi </w:t>
            </w:r>
          </w:p>
          <w:p w:rsidR="005205DA" w:rsidRPr="00C26078" w:rsidRDefault="005205DA" w:rsidP="005205DA">
            <w:pPr>
              <w:rPr>
                <w:sz w:val="22"/>
                <w:szCs w:val="22"/>
                <w:lang w:val="ru-RU" w:eastAsia="ru-RU"/>
              </w:rPr>
            </w:pPr>
            <w:r w:rsidRPr="00CE3408">
              <w:rPr>
                <w:b/>
                <w:bCs/>
                <w:sz w:val="22"/>
                <w:szCs w:val="22"/>
                <w:lang w:val="ru-RU" w:eastAsia="ru-RU"/>
              </w:rPr>
              <w:t>Asamblare și garanție:</w:t>
            </w:r>
          </w:p>
          <w:p w:rsidR="005205DA" w:rsidRPr="00C26078" w:rsidRDefault="005205DA" w:rsidP="005205DA">
            <w:pPr>
              <w:numPr>
                <w:ilvl w:val="0"/>
                <w:numId w:val="11"/>
              </w:numPr>
              <w:tabs>
                <w:tab w:val="clear" w:pos="720"/>
                <w:tab w:val="num" w:pos="170"/>
              </w:tabs>
              <w:ind w:left="170" w:hanging="283"/>
              <w:rPr>
                <w:sz w:val="22"/>
                <w:szCs w:val="22"/>
                <w:lang w:val="ru-RU" w:eastAsia="ru-RU"/>
              </w:rPr>
            </w:pPr>
            <w:r w:rsidRPr="00C26078">
              <w:rPr>
                <w:sz w:val="22"/>
                <w:szCs w:val="22"/>
                <w:lang w:val="ru-RU" w:eastAsia="ru-RU"/>
              </w:rPr>
              <w:t xml:space="preserve">Montare simplă, conform instrucțiunilor incluse </w:t>
            </w:r>
          </w:p>
          <w:p w:rsidR="005205DA" w:rsidRPr="008F145A" w:rsidRDefault="005205DA" w:rsidP="005205DA">
            <w:pPr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C26078">
              <w:rPr>
                <w:sz w:val="22"/>
                <w:szCs w:val="22"/>
                <w:lang w:eastAsia="ru-RU"/>
              </w:rPr>
              <w:t>Set complet de instalare (elemente de fixare + cheie)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5205DA" w:rsidRPr="0065496F" w:rsidTr="007B243A">
        <w:trPr>
          <w:gridAfter w:val="1"/>
          <w:wAfter w:w="40" w:type="pct"/>
          <w:trHeight w:val="397"/>
        </w:trPr>
        <w:tc>
          <w:tcPr>
            <w:tcW w:w="1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8F145A" w:rsidRDefault="005205DA" w:rsidP="005205DA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Șervețele umede pentru monitor (100 buc)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  <w:tc>
          <w:tcPr>
            <w:tcW w:w="6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05DA" w:rsidRPr="00E74129" w:rsidRDefault="005205DA" w:rsidP="005205DA">
            <w:pPr>
              <w:rPr>
                <w:b/>
                <w:color w:val="000000" w:themeColor="text1"/>
                <w:sz w:val="22"/>
                <w:szCs w:val="22"/>
                <w:shd w:val="clear" w:color="auto" w:fill="FFFFFF"/>
              </w:rPr>
            </w:pPr>
            <w:r>
              <w:rPr>
                <w:color w:val="000000"/>
                <w:sz w:val="22"/>
                <w:szCs w:val="22"/>
              </w:rPr>
              <w:t>Șervețele umede pentru monitor (100 buc)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5DA" w:rsidRPr="000A57E7" w:rsidRDefault="005205DA" w:rsidP="005205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5DA" w:rsidRPr="0065496F" w:rsidRDefault="005205DA" w:rsidP="005205DA">
            <w:pPr>
              <w:rPr>
                <w:sz w:val="20"/>
                <w:szCs w:val="20"/>
              </w:rPr>
            </w:pPr>
          </w:p>
        </w:tc>
      </w:tr>
      <w:tr w:rsidR="005205DA" w:rsidRPr="00C00499" w:rsidTr="00743A1B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205DA" w:rsidRPr="00C00499" w:rsidRDefault="005205DA" w:rsidP="005205DA">
            <w:pPr>
              <w:tabs>
                <w:tab w:val="left" w:pos="6120"/>
              </w:tabs>
            </w:pPr>
          </w:p>
          <w:p w:rsidR="005205DA" w:rsidRPr="00C00499" w:rsidRDefault="005205DA" w:rsidP="005205DA">
            <w:r w:rsidRPr="00C00499">
              <w:t>Semnat:_______________ Numele, Prenumele:_____________________________ În calitate de: ________________</w:t>
            </w:r>
          </w:p>
          <w:p w:rsidR="005205DA" w:rsidRPr="00C00499" w:rsidRDefault="005205DA" w:rsidP="005205DA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5205DA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5205DA" w:rsidRPr="00DC35AC" w:rsidRDefault="005205DA" w:rsidP="005205DA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5205DA" w:rsidRPr="00C00499" w:rsidRDefault="005205DA" w:rsidP="005205DA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5205DA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5205DA" w:rsidRPr="00C00499" w:rsidRDefault="005205DA" w:rsidP="005205DA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5205DA" w:rsidRPr="007C0C9D" w:rsidRDefault="005205DA" w:rsidP="005205DA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5205DA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205DA" w:rsidRPr="00743A1B" w:rsidRDefault="005205DA" w:rsidP="005205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5205DA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5205DA" w:rsidRPr="00743A1B" w:rsidRDefault="005205DA" w:rsidP="005205D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5205DA" w:rsidRPr="00845C1B" w:rsidRDefault="005205DA" w:rsidP="005205DA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5205DA" w:rsidRPr="00C00499" w:rsidRDefault="005205DA" w:rsidP="005205DA">
            <w:pPr>
              <w:rPr>
                <w:bCs/>
                <w:iCs/>
              </w:rPr>
            </w:pPr>
          </w:p>
        </w:tc>
      </w:tr>
    </w:tbl>
    <w:p w:rsidR="00F01031" w:rsidRDefault="00F01031"/>
    <w:p w:rsidR="00460B9F" w:rsidRDefault="00460B9F"/>
    <w:sectPr w:rsidR="00460B9F" w:rsidSect="00FF0692">
      <w:pgSz w:w="16838" w:h="11906" w:orient="landscape"/>
      <w:pgMar w:top="1134" w:right="851" w:bottom="709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6370"/>
    <w:multiLevelType w:val="multilevel"/>
    <w:tmpl w:val="3B523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90ABE"/>
    <w:multiLevelType w:val="multilevel"/>
    <w:tmpl w:val="B9B60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925AC1"/>
    <w:multiLevelType w:val="multilevel"/>
    <w:tmpl w:val="DA9C1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554F3D"/>
    <w:multiLevelType w:val="multilevel"/>
    <w:tmpl w:val="4788B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867C9D"/>
    <w:multiLevelType w:val="multilevel"/>
    <w:tmpl w:val="E7ECE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6A6CB0"/>
    <w:multiLevelType w:val="multilevel"/>
    <w:tmpl w:val="F7F8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D60FDE"/>
    <w:multiLevelType w:val="multilevel"/>
    <w:tmpl w:val="B532C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9D70E1"/>
    <w:multiLevelType w:val="multilevel"/>
    <w:tmpl w:val="9A1CAA9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russianLow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39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400" w:hanging="360"/>
      </w:pPr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3D1057EA"/>
    <w:multiLevelType w:val="multilevel"/>
    <w:tmpl w:val="F5A8E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54DA9"/>
    <w:multiLevelType w:val="multilevel"/>
    <w:tmpl w:val="38125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205A6F"/>
    <w:multiLevelType w:val="multilevel"/>
    <w:tmpl w:val="4BD8E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6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B09C8"/>
    <w:rsid w:val="00460B9F"/>
    <w:rsid w:val="004C5836"/>
    <w:rsid w:val="005205DA"/>
    <w:rsid w:val="00600576"/>
    <w:rsid w:val="00635128"/>
    <w:rsid w:val="0071155B"/>
    <w:rsid w:val="00743A1B"/>
    <w:rsid w:val="007F1455"/>
    <w:rsid w:val="008F27E8"/>
    <w:rsid w:val="00AB2D82"/>
    <w:rsid w:val="00AF5483"/>
    <w:rsid w:val="00B23E8E"/>
    <w:rsid w:val="00B3479F"/>
    <w:rsid w:val="00F01031"/>
    <w:rsid w:val="00FA6704"/>
    <w:rsid w:val="00FF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BD57B"/>
  <w15:chartTrackingRefBased/>
  <w15:docId w15:val="{2B2E8F9F-87CA-4B34-8B4B-8AD0F00A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FF0692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F0692"/>
    <w:pPr>
      <w:keepNext/>
      <w:keepLines/>
      <w:spacing w:before="40"/>
      <w:ind w:firstLine="709"/>
      <w:jc w:val="both"/>
      <w:outlineLvl w:val="2"/>
    </w:pPr>
    <w:rPr>
      <w:rFonts w:asciiTheme="majorHAnsi" w:eastAsiaTheme="majorEastAsia" w:hAnsiTheme="majorHAnsi" w:cstheme="majorBidi"/>
      <w:noProof w:val="0"/>
      <w:color w:val="1F4D78" w:themeColor="accent1" w:themeShade="7F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character" w:customStyle="1" w:styleId="Titlu3Caracter">
    <w:name w:val="Titlu 3 Caracter"/>
    <w:basedOn w:val="Fontdeparagrafimplicit"/>
    <w:link w:val="Titlu3"/>
    <w:uiPriority w:val="9"/>
    <w:rsid w:val="00FF069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FF0692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Titlu1Caracter">
    <w:name w:val="Titlu 1 Caracter"/>
    <w:basedOn w:val="Fontdeparagrafimplicit"/>
    <w:link w:val="Titlu1"/>
    <w:uiPriority w:val="9"/>
    <w:rsid w:val="00FF06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Robust">
    <w:name w:val="Strong"/>
    <w:basedOn w:val="Fontdeparagrafimplicit"/>
    <w:uiPriority w:val="22"/>
    <w:qFormat/>
    <w:rsid w:val="00FF06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tender.gov.md/tenders/ocds-b3wdp1-MD-17787584406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13</Pages>
  <Words>1688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2023-12-20T09:22:00Z</dcterms:created>
  <dcterms:modified xsi:type="dcterms:W3CDTF">2026-05-14T12:35:00Z</dcterms:modified>
</cp:coreProperties>
</file>