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52697" w:rsidRDefault="00792D67">
      <w:pPr>
        <w:rPr>
          <w:b/>
          <w:lang w:eastAsia="ru-RU"/>
        </w:rPr>
      </w:pPr>
      <w:r>
        <w:rPr>
          <w:b/>
          <w:lang w:eastAsia="ru-RU"/>
        </w:rPr>
        <w:t xml:space="preserve"> </w:t>
      </w:r>
    </w:p>
    <w:p w:rsidR="00F52697" w:rsidRDefault="00000000">
      <w:pPr>
        <w:tabs>
          <w:tab w:val="left" w:pos="5103"/>
          <w:tab w:val="left" w:pos="10348"/>
        </w:tabs>
        <w:jc w:val="right"/>
        <w:rPr>
          <w:lang w:eastAsia="ru-RU"/>
        </w:rPr>
      </w:pPr>
      <w:r>
        <w:rPr>
          <w:lang w:eastAsia="ru-RU"/>
        </w:rPr>
        <w:t xml:space="preserve">Anexa nr.1 </w:t>
      </w:r>
    </w:p>
    <w:p w:rsidR="00F52697" w:rsidRDefault="00000000">
      <w:pPr>
        <w:tabs>
          <w:tab w:val="left" w:pos="5103"/>
          <w:tab w:val="left" w:pos="10348"/>
        </w:tabs>
        <w:jc w:val="right"/>
        <w:rPr>
          <w:lang w:eastAsia="ru-RU"/>
        </w:rPr>
      </w:pPr>
      <w:r>
        <w:rPr>
          <w:lang w:eastAsia="ru-RU"/>
        </w:rPr>
        <w:t xml:space="preserve">la Ordinul ministrului finanţelor </w:t>
      </w:r>
    </w:p>
    <w:p w:rsidR="00F52697" w:rsidRDefault="00F52697">
      <w:pPr>
        <w:tabs>
          <w:tab w:val="left" w:pos="5103"/>
          <w:tab w:val="left" w:pos="10348"/>
        </w:tabs>
        <w:jc w:val="right"/>
        <w:rPr>
          <w:lang w:eastAsia="ru-RU"/>
        </w:rPr>
      </w:pPr>
    </w:p>
    <w:p w:rsidR="00F52697" w:rsidRDefault="00000000">
      <w:pPr>
        <w:tabs>
          <w:tab w:val="left" w:pos="5103"/>
          <w:tab w:val="left" w:pos="10348"/>
        </w:tabs>
        <w:jc w:val="right"/>
        <w:rPr>
          <w:lang w:eastAsia="ru-RU"/>
        </w:rPr>
      </w:pPr>
      <w:r>
        <w:rPr>
          <w:lang w:eastAsia="ru-RU"/>
        </w:rPr>
        <w:t xml:space="preserve">                                               nr.   115   din 15.09.2021</w:t>
      </w:r>
    </w:p>
    <w:p w:rsidR="00F52697" w:rsidRDefault="00F52697">
      <w:pPr>
        <w:tabs>
          <w:tab w:val="left" w:pos="5103"/>
          <w:tab w:val="left" w:pos="10348"/>
        </w:tabs>
        <w:jc w:val="center"/>
        <w:rPr>
          <w:lang w:eastAsia="ru-RU"/>
        </w:rPr>
      </w:pPr>
    </w:p>
    <w:p w:rsidR="00F52697" w:rsidRDefault="00000000">
      <w:pPr>
        <w:tabs>
          <w:tab w:val="left" w:pos="5103"/>
          <w:tab w:val="left" w:pos="10348"/>
        </w:tabs>
        <w:jc w:val="center"/>
        <w:rPr>
          <w:b/>
          <w:lang w:eastAsia="ru-RU"/>
        </w:rPr>
      </w:pPr>
      <w:r>
        <w:rPr>
          <w:b/>
          <w:lang w:eastAsia="ru-RU"/>
        </w:rPr>
        <w:t>DOCUMENTAŢIA STANDARD</w:t>
      </w:r>
    </w:p>
    <w:p w:rsidR="00F52697" w:rsidRDefault="00000000">
      <w:pPr>
        <w:tabs>
          <w:tab w:val="left" w:pos="5103"/>
          <w:tab w:val="left" w:pos="10348"/>
        </w:tabs>
        <w:jc w:val="center"/>
        <w:rPr>
          <w:b/>
          <w:lang w:eastAsia="ru-RU"/>
        </w:rPr>
      </w:pPr>
      <w:r>
        <w:rPr>
          <w:b/>
          <w:lang w:eastAsia="ru-RU"/>
        </w:rPr>
        <w:t>pentru realizarea achizițiilor publice de bunuri și servicii</w:t>
      </w:r>
    </w:p>
    <w:p w:rsidR="00F52697" w:rsidRDefault="00F52697">
      <w:pPr>
        <w:rPr>
          <w:b/>
          <w:lang w:eastAsia="ru-RU"/>
        </w:rPr>
      </w:pPr>
    </w:p>
    <w:p w:rsidR="00F52697" w:rsidRDefault="00F52697"/>
    <w:p w:rsidR="00F52697" w:rsidRDefault="00000000">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F52697" w:rsidRDefault="00F52697">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rsidR="00F52697" w:rsidRDefault="00000000">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Secţiunea 1</w:t>
      </w:r>
    </w:p>
    <w:p w:rsidR="00F52697" w:rsidRDefault="00F52697"/>
    <w:p w:rsidR="00F52697" w:rsidRDefault="00000000">
      <w:pPr>
        <w:jc w:val="center"/>
      </w:pPr>
      <w:r>
        <w:rPr>
          <w:b/>
          <w:bCs/>
        </w:rPr>
        <w:t>Dispoziții generale</w:t>
      </w:r>
    </w:p>
    <w:p w:rsidR="00F52697" w:rsidRDefault="00F5269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rsidR="00F52697" w:rsidRDefault="00000000">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rsidR="00F52697" w:rsidRDefault="00000000">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F52697" w:rsidRDefault="00000000">
      <w:pPr>
        <w:tabs>
          <w:tab w:val="left" w:pos="-284"/>
          <w:tab w:val="left" w:pos="196"/>
          <w:tab w:val="left" w:pos="567"/>
        </w:tabs>
        <w:jc w:val="both"/>
        <w:rPr>
          <w:color w:val="000000" w:themeColor="text1"/>
        </w:rPr>
      </w:pPr>
      <w:r>
        <w:rPr>
          <w:color w:val="000000" w:themeColor="text1"/>
        </w:rPr>
        <w:t>1) Anunț de intenție (anexa nr.1);</w:t>
      </w:r>
    </w:p>
    <w:p w:rsidR="00F52697" w:rsidRDefault="0000000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F52697" w:rsidRDefault="0000000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F52697" w:rsidRDefault="0000000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F52697" w:rsidRDefault="00000000">
      <w:pPr>
        <w:tabs>
          <w:tab w:val="left" w:pos="-284"/>
          <w:tab w:val="left" w:pos="196"/>
          <w:tab w:val="left" w:pos="567"/>
        </w:tabs>
        <w:jc w:val="both"/>
        <w:rPr>
          <w:color w:val="000000" w:themeColor="text1"/>
        </w:rPr>
      </w:pPr>
      <w:r>
        <w:rPr>
          <w:color w:val="000000" w:themeColor="text1"/>
        </w:rPr>
        <w:t>5) Anunț de atribuire (anexa nr. 5);</w:t>
      </w:r>
    </w:p>
    <w:p w:rsidR="00F52697" w:rsidRDefault="0000000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F52697" w:rsidRDefault="00000000">
      <w:pPr>
        <w:tabs>
          <w:tab w:val="left" w:pos="-284"/>
          <w:tab w:val="left" w:pos="196"/>
          <w:tab w:val="left" w:pos="567"/>
        </w:tabs>
        <w:jc w:val="both"/>
        <w:rPr>
          <w:color w:val="000000" w:themeColor="text1"/>
        </w:rPr>
      </w:pPr>
      <w:r>
        <w:rPr>
          <w:color w:val="000000" w:themeColor="text1"/>
        </w:rPr>
        <w:t>7) Cerere de participare (anexa nr. 7);</w:t>
      </w:r>
    </w:p>
    <w:p w:rsidR="00F52697" w:rsidRDefault="00000000">
      <w:pPr>
        <w:tabs>
          <w:tab w:val="left" w:pos="-284"/>
          <w:tab w:val="left" w:pos="196"/>
          <w:tab w:val="left" w:pos="567"/>
        </w:tabs>
        <w:jc w:val="both"/>
        <w:rPr>
          <w:color w:val="000000" w:themeColor="text1"/>
        </w:rPr>
      </w:pPr>
      <w:r>
        <w:rPr>
          <w:color w:val="000000" w:themeColor="text1"/>
        </w:rPr>
        <w:t>8) Declaraţie privind valabilitatea ofertei (anexa nr. 8);</w:t>
      </w:r>
    </w:p>
    <w:p w:rsidR="00F52697" w:rsidRDefault="00000000">
      <w:pPr>
        <w:tabs>
          <w:tab w:val="left" w:pos="-284"/>
          <w:tab w:val="left" w:pos="196"/>
          <w:tab w:val="left" w:pos="567"/>
        </w:tabs>
        <w:jc w:val="both"/>
        <w:rPr>
          <w:color w:val="000000" w:themeColor="text1"/>
        </w:rPr>
      </w:pPr>
      <w:r>
        <w:rPr>
          <w:color w:val="000000" w:themeColor="text1"/>
        </w:rPr>
        <w:t>9) Scrisoare  de  garanţie  bancară (anexa nr. 9);</w:t>
      </w:r>
    </w:p>
    <w:p w:rsidR="00F52697" w:rsidRDefault="00000000">
      <w:pPr>
        <w:tabs>
          <w:tab w:val="left" w:pos="-284"/>
          <w:tab w:val="left" w:pos="196"/>
          <w:tab w:val="left" w:pos="567"/>
        </w:tabs>
        <w:jc w:val="both"/>
        <w:rPr>
          <w:color w:val="000000" w:themeColor="text1"/>
        </w:rPr>
      </w:pPr>
      <w:r>
        <w:rPr>
          <w:color w:val="000000" w:themeColor="text1"/>
        </w:rPr>
        <w:t>10) Garanţia de bună execuţie (anexa nr. 10.);</w:t>
      </w:r>
    </w:p>
    <w:p w:rsidR="00F52697" w:rsidRDefault="00000000">
      <w:pPr>
        <w:tabs>
          <w:tab w:val="left" w:pos="-284"/>
          <w:tab w:val="left" w:pos="196"/>
          <w:tab w:val="left" w:pos="567"/>
        </w:tabs>
        <w:jc w:val="both"/>
        <w:rPr>
          <w:color w:val="000000" w:themeColor="text1"/>
        </w:rPr>
      </w:pPr>
      <w:r>
        <w:rPr>
          <w:color w:val="000000" w:themeColor="text1"/>
        </w:rPr>
        <w:t>11) Informaţii privind asocierea (anexa nr. 11);</w:t>
      </w:r>
    </w:p>
    <w:p w:rsidR="00F52697" w:rsidRDefault="0000000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F52697" w:rsidRDefault="0000000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F52697" w:rsidRDefault="0000000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F52697" w:rsidRDefault="0000000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F52697" w:rsidRDefault="00000000">
      <w:pPr>
        <w:tabs>
          <w:tab w:val="left" w:pos="-284"/>
          <w:tab w:val="left" w:pos="196"/>
          <w:tab w:val="left" w:pos="567"/>
        </w:tabs>
        <w:jc w:val="both"/>
        <w:rPr>
          <w:color w:val="000000" w:themeColor="text1"/>
        </w:rPr>
      </w:pPr>
      <w:r>
        <w:rPr>
          <w:color w:val="000000" w:themeColor="text1"/>
        </w:rPr>
        <w:t>16) Angajament terţ susţinător financiar (anexa nr. 16);</w:t>
      </w:r>
    </w:p>
    <w:p w:rsidR="00F52697" w:rsidRDefault="00000000">
      <w:pPr>
        <w:tabs>
          <w:tab w:val="left" w:pos="-284"/>
          <w:tab w:val="left" w:pos="196"/>
          <w:tab w:val="left" w:pos="567"/>
        </w:tabs>
        <w:jc w:val="both"/>
        <w:rPr>
          <w:color w:val="000000" w:themeColor="text1"/>
        </w:rPr>
      </w:pPr>
      <w:r>
        <w:rPr>
          <w:color w:val="000000" w:themeColor="text1"/>
        </w:rPr>
        <w:t>17) Declaraţie terţ susţinător financiar (anexa nr. 17);</w:t>
      </w:r>
    </w:p>
    <w:p w:rsidR="00F52697" w:rsidRDefault="0000000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F52697" w:rsidRDefault="00000000">
      <w:pPr>
        <w:tabs>
          <w:tab w:val="left" w:pos="-284"/>
          <w:tab w:val="left" w:pos="196"/>
          <w:tab w:val="left" w:pos="567"/>
        </w:tabs>
        <w:jc w:val="both"/>
        <w:rPr>
          <w:color w:val="000000" w:themeColor="text1"/>
        </w:rPr>
      </w:pPr>
      <w:r>
        <w:rPr>
          <w:color w:val="000000" w:themeColor="text1"/>
        </w:rPr>
        <w:t>19) Declaraţie terţ susţinător tehnic (anexa nr. 19);</w:t>
      </w:r>
    </w:p>
    <w:p w:rsidR="00F52697" w:rsidRDefault="00000000">
      <w:pPr>
        <w:tabs>
          <w:tab w:val="left" w:pos="-284"/>
          <w:tab w:val="left" w:pos="196"/>
          <w:tab w:val="left" w:pos="567"/>
        </w:tabs>
        <w:jc w:val="both"/>
        <w:rPr>
          <w:color w:val="000000" w:themeColor="text1"/>
        </w:rPr>
      </w:pPr>
      <w:r>
        <w:rPr>
          <w:color w:val="000000" w:themeColor="text1"/>
        </w:rPr>
        <w:t>20) Declaraţie terţ susţinător profesional (anexa nr. 20);</w:t>
      </w:r>
    </w:p>
    <w:p w:rsidR="00F52697" w:rsidRDefault="00000000">
      <w:pPr>
        <w:tabs>
          <w:tab w:val="left" w:pos="-284"/>
          <w:tab w:val="left" w:pos="196"/>
          <w:tab w:val="left" w:pos="567"/>
        </w:tabs>
        <w:jc w:val="both"/>
        <w:rPr>
          <w:color w:val="000000" w:themeColor="text1"/>
        </w:rPr>
      </w:pPr>
      <w:r>
        <w:rPr>
          <w:color w:val="000000" w:themeColor="text1"/>
        </w:rPr>
        <w:t>21) Caiet de sarcini (anexa nr. 21);</w:t>
      </w:r>
    </w:p>
    <w:p w:rsidR="00F52697" w:rsidRDefault="00000000">
      <w:pPr>
        <w:tabs>
          <w:tab w:val="left" w:pos="-284"/>
          <w:tab w:val="left" w:pos="196"/>
          <w:tab w:val="left" w:pos="567"/>
        </w:tabs>
        <w:jc w:val="both"/>
        <w:rPr>
          <w:color w:val="000000" w:themeColor="text1"/>
        </w:rPr>
      </w:pPr>
      <w:r>
        <w:rPr>
          <w:color w:val="000000" w:themeColor="text1"/>
        </w:rPr>
        <w:lastRenderedPageBreak/>
        <w:t>22) Specificaţii tehnice (anexa nr. 22);</w:t>
      </w:r>
    </w:p>
    <w:p w:rsidR="00F52697" w:rsidRDefault="00000000">
      <w:pPr>
        <w:tabs>
          <w:tab w:val="left" w:pos="-284"/>
          <w:tab w:val="left" w:pos="196"/>
          <w:tab w:val="left" w:pos="567"/>
        </w:tabs>
        <w:jc w:val="both"/>
        <w:rPr>
          <w:color w:val="000000" w:themeColor="text1"/>
        </w:rPr>
      </w:pPr>
      <w:r>
        <w:rPr>
          <w:color w:val="000000" w:themeColor="text1"/>
        </w:rPr>
        <w:t>23) Specificaţii de preț (anexa nr. 23);</w:t>
      </w:r>
    </w:p>
    <w:p w:rsidR="00F52697" w:rsidRDefault="00000000">
      <w:pPr>
        <w:tabs>
          <w:tab w:val="left" w:pos="-284"/>
          <w:tab w:val="left" w:pos="196"/>
          <w:tab w:val="left" w:pos="567"/>
        </w:tabs>
        <w:jc w:val="both"/>
        <w:rPr>
          <w:color w:val="000000" w:themeColor="text1"/>
        </w:rPr>
      </w:pPr>
      <w:r>
        <w:rPr>
          <w:color w:val="000000" w:themeColor="text1"/>
        </w:rPr>
        <w:t>24) Contract – model (anexa nr. 24);</w:t>
      </w:r>
    </w:p>
    <w:p w:rsidR="00F52697" w:rsidRDefault="00000000">
      <w:pPr>
        <w:tabs>
          <w:tab w:val="left" w:pos="-284"/>
          <w:tab w:val="left" w:pos="196"/>
          <w:tab w:val="left" w:pos="567"/>
        </w:tabs>
        <w:jc w:val="both"/>
        <w:rPr>
          <w:color w:val="000000" w:themeColor="text1"/>
        </w:rPr>
      </w:pPr>
      <w:r>
        <w:rPr>
          <w:color w:val="000000" w:themeColor="text1"/>
        </w:rPr>
        <w:t>25) Acord adițional (anexa nr. 25);</w:t>
      </w:r>
    </w:p>
    <w:p w:rsidR="00F52697" w:rsidRDefault="00000000">
      <w:pPr>
        <w:tabs>
          <w:tab w:val="left" w:pos="-284"/>
          <w:tab w:val="left" w:pos="196"/>
          <w:tab w:val="left" w:pos="567"/>
        </w:tabs>
        <w:jc w:val="both"/>
        <w:rPr>
          <w:color w:val="000000" w:themeColor="text1"/>
        </w:rPr>
      </w:pPr>
      <w:r>
        <w:rPr>
          <w:color w:val="000000" w:themeColor="text1"/>
        </w:rPr>
        <w:t>26) Acord-cadru (anexa nr. 26).</w:t>
      </w:r>
    </w:p>
    <w:bookmarkEnd w:id="3"/>
    <w:p w:rsidR="00F52697" w:rsidRDefault="00F52697">
      <w:pPr>
        <w:tabs>
          <w:tab w:val="left" w:pos="-284"/>
          <w:tab w:val="left" w:pos="196"/>
          <w:tab w:val="left" w:pos="567"/>
        </w:tabs>
        <w:jc w:val="both"/>
        <w:rPr>
          <w:color w:val="000000" w:themeColor="text1"/>
        </w:rPr>
      </w:pPr>
    </w:p>
    <w:p w:rsidR="00F52697" w:rsidRDefault="00000000">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F52697" w:rsidRDefault="00000000">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52697" w:rsidRDefault="00000000">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F52697" w:rsidRDefault="00000000">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F52697" w:rsidRDefault="00000000">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52697" w:rsidRDefault="00000000">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F52697" w:rsidRDefault="00000000">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F52697" w:rsidRDefault="00000000">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F52697" w:rsidRDefault="00000000">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F52697" w:rsidRDefault="00000000">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F52697" w:rsidRDefault="00000000">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F52697" w:rsidRDefault="00000000">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F52697" w:rsidRDefault="00000000">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F52697" w:rsidRDefault="00000000">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F52697" w:rsidRDefault="00000000">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F52697" w:rsidRDefault="00000000">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F52697" w:rsidRDefault="00000000">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F52697" w:rsidRDefault="00F52697">
      <w:pPr>
        <w:tabs>
          <w:tab w:val="left" w:pos="-284"/>
          <w:tab w:val="left" w:pos="142"/>
          <w:tab w:val="left" w:pos="426"/>
        </w:tabs>
        <w:spacing w:after="120"/>
        <w:rPr>
          <w:color w:val="000000" w:themeColor="text1"/>
          <w:lang w:val="it-IT"/>
        </w:rPr>
      </w:pPr>
    </w:p>
    <w:p w:rsidR="00F52697" w:rsidRDefault="00F52697">
      <w:pPr>
        <w:tabs>
          <w:tab w:val="left" w:pos="-284"/>
          <w:tab w:val="left" w:pos="142"/>
          <w:tab w:val="left" w:pos="426"/>
        </w:tabs>
        <w:spacing w:after="120"/>
        <w:rPr>
          <w:color w:val="000000" w:themeColor="text1"/>
          <w:lang w:val="it-IT"/>
        </w:rPr>
      </w:pPr>
    </w:p>
    <w:p w:rsidR="00F52697" w:rsidRDefault="0000000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Secţiunea a 2-a</w:t>
      </w:r>
    </w:p>
    <w:p w:rsidR="00F52697" w:rsidRDefault="00F52697"/>
    <w:p w:rsidR="00F52697" w:rsidRDefault="00000000">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F52697" w:rsidRDefault="00F52697">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F52697" w:rsidRDefault="00000000">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52697" w:rsidRDefault="00000000">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F52697" w:rsidRDefault="00000000">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52697" w:rsidRDefault="00000000">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52697" w:rsidRDefault="0000000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F52697" w:rsidRDefault="00000000">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52697" w:rsidRDefault="00000000">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F52697" w:rsidRDefault="00000000">
      <w:pPr>
        <w:spacing w:after="120"/>
        <w:ind w:left="142"/>
        <w:rPr>
          <w:lang w:val="it-IT"/>
        </w:rPr>
      </w:pPr>
      <w:r>
        <w:rPr>
          <w:lang w:val="it-IT"/>
        </w:rPr>
        <w:t>1) eligibilitatea ofertantului sau candidatului;</w:t>
      </w:r>
    </w:p>
    <w:p w:rsidR="00F52697" w:rsidRDefault="00000000">
      <w:pPr>
        <w:spacing w:after="120"/>
        <w:ind w:left="142"/>
        <w:rPr>
          <w:lang w:val="it-IT"/>
        </w:rPr>
      </w:pPr>
      <w:r>
        <w:rPr>
          <w:lang w:val="it-IT"/>
        </w:rPr>
        <w:t>2) capacitatea de exercitare a activității profesionale;</w:t>
      </w:r>
    </w:p>
    <w:p w:rsidR="00F52697" w:rsidRDefault="00000000">
      <w:pPr>
        <w:pStyle w:val="Listparagraf"/>
        <w:numPr>
          <w:ilvl w:val="0"/>
          <w:numId w:val="0"/>
        </w:numPr>
        <w:tabs>
          <w:tab w:val="clear" w:pos="1134"/>
          <w:tab w:val="left" w:pos="0"/>
        </w:tabs>
        <w:spacing w:after="120"/>
        <w:ind w:left="142"/>
        <w:rPr>
          <w:lang w:val="it-IT"/>
        </w:rPr>
      </w:pPr>
      <w:r>
        <w:rPr>
          <w:lang w:val="it-IT"/>
        </w:rPr>
        <w:t>3) capacitatea economică şi financiară;</w:t>
      </w:r>
    </w:p>
    <w:p w:rsidR="00F52697" w:rsidRDefault="00000000">
      <w:pPr>
        <w:pStyle w:val="Listparagraf"/>
        <w:numPr>
          <w:ilvl w:val="0"/>
          <w:numId w:val="0"/>
        </w:numPr>
        <w:tabs>
          <w:tab w:val="clear" w:pos="1134"/>
          <w:tab w:val="left" w:pos="0"/>
        </w:tabs>
        <w:spacing w:after="120"/>
        <w:ind w:left="142"/>
        <w:rPr>
          <w:lang w:val="it-IT"/>
        </w:rPr>
      </w:pPr>
      <w:r>
        <w:rPr>
          <w:lang w:val="it-IT"/>
        </w:rPr>
        <w:t>4) capacitatea tehnică;</w:t>
      </w:r>
    </w:p>
    <w:p w:rsidR="00F52697" w:rsidRDefault="00000000">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F52697" w:rsidRDefault="00000000">
      <w:pPr>
        <w:pStyle w:val="Listparagraf"/>
        <w:numPr>
          <w:ilvl w:val="0"/>
          <w:numId w:val="0"/>
        </w:numPr>
        <w:tabs>
          <w:tab w:val="clear" w:pos="1134"/>
          <w:tab w:val="left" w:pos="0"/>
        </w:tabs>
        <w:spacing w:after="120"/>
        <w:ind w:left="142"/>
        <w:rPr>
          <w:lang w:val="it-IT"/>
        </w:rPr>
      </w:pPr>
      <w:r>
        <w:rPr>
          <w:lang w:val="it-IT"/>
        </w:rPr>
        <w:t>6) standarde de protecție a mediului.</w:t>
      </w:r>
    </w:p>
    <w:p w:rsidR="00F52697" w:rsidRDefault="00000000">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52697" w:rsidRDefault="00000000">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52697" w:rsidRDefault="00000000">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52697" w:rsidRDefault="00000000">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52697" w:rsidRDefault="00000000">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F52697" w:rsidRDefault="00000000">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F52697" w:rsidRDefault="00000000">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F52697" w:rsidRDefault="00000000">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F52697" w:rsidRDefault="00000000">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F52697" w:rsidRDefault="00000000">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F52697" w:rsidRDefault="00000000">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52697" w:rsidRDefault="00000000">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52697" w:rsidRDefault="00000000">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F52697" w:rsidRDefault="0000000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F52697" w:rsidRDefault="0000000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F52697" w:rsidRDefault="0000000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52697" w:rsidRDefault="0000000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52697"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F52697"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F52697"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F52697"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F52697"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F52697"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F52697"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rsidR="00F52697"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F52697" w:rsidRDefault="00000000">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F52697"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F52697"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F52697"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F52697"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F52697"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F52697"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F52697"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F52697"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F52697"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F52697"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F52697"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F52697"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F52697"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F52697"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F52697"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F52697"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F52697"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F52697" w:rsidRDefault="00000000">
      <w:pPr>
        <w:tabs>
          <w:tab w:val="left" w:pos="-284"/>
          <w:tab w:val="left" w:pos="142"/>
          <w:tab w:val="left" w:pos="426"/>
          <w:tab w:val="left" w:pos="567"/>
          <w:tab w:val="left" w:pos="709"/>
        </w:tabs>
        <w:ind w:left="-284" w:firstLine="284"/>
        <w:jc w:val="both"/>
        <w:rPr>
          <w:lang w:val="it-IT"/>
        </w:rPr>
      </w:pPr>
      <w:r>
        <w:rPr>
          <w:lang w:val="it-IT"/>
        </w:rPr>
        <w:t>31) și altele.</w:t>
      </w:r>
    </w:p>
    <w:bookmarkEnd w:id="33"/>
    <w:bookmarkEnd w:id="34"/>
    <w:p w:rsidR="00F52697" w:rsidRDefault="00F52697">
      <w:pPr>
        <w:tabs>
          <w:tab w:val="left" w:pos="-284"/>
          <w:tab w:val="left" w:pos="142"/>
          <w:tab w:val="left" w:pos="426"/>
          <w:tab w:val="left" w:pos="567"/>
          <w:tab w:val="left" w:pos="709"/>
        </w:tabs>
        <w:ind w:left="-284" w:firstLine="284"/>
        <w:jc w:val="both"/>
        <w:rPr>
          <w:lang w:val="it-IT"/>
        </w:rPr>
      </w:pPr>
    </w:p>
    <w:p w:rsidR="00F52697"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52697"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52697"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F52697"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52697"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52697" w:rsidRDefault="00000000">
      <w:pPr>
        <w:tabs>
          <w:tab w:val="left" w:pos="-284"/>
          <w:tab w:val="left" w:pos="426"/>
          <w:tab w:val="left" w:pos="1455"/>
        </w:tabs>
        <w:ind w:left="-284" w:firstLine="284"/>
      </w:pPr>
      <w:r>
        <w:tab/>
      </w:r>
    </w:p>
    <w:p w:rsidR="00F52697" w:rsidRDefault="0000000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Pr>
          <w:rFonts w:ascii="Times New Roman" w:eastAsia="Times New Roman" w:hAnsi="Times New Roman" w:cs="Times New Roman"/>
          <w:bCs w:val="0"/>
          <w:color w:val="auto"/>
          <w:sz w:val="24"/>
          <w:szCs w:val="24"/>
        </w:rPr>
        <w:t>Secţiunea a 3-a</w:t>
      </w:r>
    </w:p>
    <w:bookmarkEnd w:id="35"/>
    <w:bookmarkEnd w:id="36"/>
    <w:p w:rsidR="00F52697" w:rsidRDefault="00F52697"/>
    <w:p w:rsidR="00F52697" w:rsidRDefault="0000000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F52697" w:rsidRDefault="00F52697">
      <w:pPr>
        <w:rPr>
          <w:b/>
          <w:bCs/>
        </w:rPr>
      </w:pPr>
    </w:p>
    <w:p w:rsidR="00F52697"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F52697" w:rsidRDefault="00000000">
      <w:pPr>
        <w:pStyle w:val="Listparagraf"/>
        <w:numPr>
          <w:ilvl w:val="0"/>
          <w:numId w:val="8"/>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52697" w:rsidRDefault="00000000">
      <w:pPr>
        <w:pStyle w:val="Listparagraf"/>
        <w:numPr>
          <w:ilvl w:val="0"/>
          <w:numId w:val="8"/>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bookmarkEnd w:id="41"/>
    </w:p>
    <w:p w:rsidR="00F52697" w:rsidRDefault="00000000">
      <w:pPr>
        <w:pStyle w:val="Listparagraf"/>
        <w:numPr>
          <w:ilvl w:val="0"/>
          <w:numId w:val="8"/>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F52697" w:rsidRDefault="00000000">
      <w:pPr>
        <w:pStyle w:val="Listparagraf"/>
        <w:numPr>
          <w:ilvl w:val="0"/>
          <w:numId w:val="8"/>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52697" w:rsidRDefault="00000000">
      <w:pPr>
        <w:pStyle w:val="Listparagraf"/>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52697"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F52697" w:rsidRDefault="00000000">
      <w:pPr>
        <w:pStyle w:val="Listparagraf"/>
        <w:numPr>
          <w:ilvl w:val="0"/>
          <w:numId w:val="10"/>
        </w:numPr>
        <w:tabs>
          <w:tab w:val="left" w:pos="709"/>
          <w:tab w:val="left" w:pos="993"/>
        </w:tabs>
        <w:spacing w:after="120"/>
        <w:rPr>
          <w:i/>
          <w:iCs/>
        </w:rPr>
      </w:pPr>
      <w:r>
        <w:rPr>
          <w:rFonts w:eastAsiaTheme="majorEastAsia"/>
          <w:b/>
          <w:i/>
          <w:iCs/>
        </w:rPr>
        <w:t xml:space="preserve"> produselor petroliere pentru alimentarea automobilelor</w:t>
      </w:r>
    </w:p>
    <w:p w:rsidR="00F52697"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F52697" w:rsidRDefault="00000000">
      <w:pPr>
        <w:pStyle w:val="Listparagraf"/>
        <w:numPr>
          <w:ilvl w:val="0"/>
          <w:numId w:val="10"/>
        </w:numPr>
        <w:tabs>
          <w:tab w:val="left" w:pos="851"/>
          <w:tab w:val="left" w:pos="993"/>
        </w:tabs>
        <w:spacing w:after="120"/>
        <w:rPr>
          <w:lang w:val="ro-RO"/>
        </w:rPr>
      </w:pPr>
      <w:r>
        <w:rPr>
          <w:rFonts w:eastAsiaTheme="majorEastAsia"/>
          <w:b/>
          <w:i/>
          <w:iCs/>
        </w:rPr>
        <w:t>de  furnizare a energiei electrice</w:t>
      </w:r>
    </w:p>
    <w:p w:rsidR="00F52697"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52697"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F52697" w:rsidRDefault="00000000">
      <w:pPr>
        <w:pStyle w:val="Listparagraf"/>
        <w:numPr>
          <w:ilvl w:val="0"/>
          <w:numId w:val="9"/>
        </w:numPr>
        <w:tabs>
          <w:tab w:val="left" w:pos="851"/>
          <w:tab w:val="left" w:pos="993"/>
        </w:tabs>
        <w:spacing w:after="120"/>
        <w:rPr>
          <w:i/>
          <w:iCs/>
        </w:rPr>
      </w:pPr>
      <w:r>
        <w:rPr>
          <w:rFonts w:eastAsiaTheme="majorEastAsia"/>
          <w:b/>
          <w:i/>
          <w:iCs/>
        </w:rPr>
        <w:t>a produselor petroliere pentru alimentarea automobilelor</w:t>
      </w:r>
    </w:p>
    <w:p w:rsidR="00F52697"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F52697"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52697" w:rsidRDefault="00F52697">
      <w:pPr>
        <w:jc w:val="both"/>
        <w:rPr>
          <w:bCs/>
          <w:i/>
        </w:rPr>
      </w:pPr>
    </w:p>
    <w:p w:rsidR="00F52697" w:rsidRDefault="00000000">
      <w:pPr>
        <w:spacing w:after="120"/>
        <w:ind w:firstLine="567"/>
        <w:jc w:val="center"/>
      </w:pPr>
      <w:r>
        <w:t>Calcularea prețului unitar se efectuează conform formulei:</w:t>
      </w:r>
    </w:p>
    <w:p w:rsidR="00F52697"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F52697" w:rsidRDefault="00F52697">
      <w:pPr>
        <w:keepNext/>
        <w:keepLines/>
        <w:jc w:val="center"/>
        <w:outlineLvl w:val="1"/>
        <w:rPr>
          <w:rFonts w:eastAsiaTheme="majorEastAsia"/>
          <w:b/>
        </w:rPr>
      </w:pPr>
    </w:p>
    <w:p w:rsidR="00F52697" w:rsidRDefault="00000000">
      <w:pPr>
        <w:tabs>
          <w:tab w:val="left" w:pos="851"/>
          <w:tab w:val="left" w:pos="993"/>
        </w:tabs>
        <w:spacing w:after="120"/>
        <w:ind w:firstLine="567"/>
        <w:jc w:val="both"/>
      </w:pPr>
      <w:r>
        <w:t>Unde,</w:t>
      </w:r>
    </w:p>
    <w:p w:rsidR="00F52697" w:rsidRDefault="00000000">
      <w:pPr>
        <w:tabs>
          <w:tab w:val="left" w:pos="851"/>
          <w:tab w:val="left" w:pos="993"/>
        </w:tabs>
        <w:ind w:firstLine="567"/>
        <w:jc w:val="both"/>
      </w:pPr>
      <w:r>
        <w:t>Pu – reprezintă prețul unitar ofertat;</w:t>
      </w:r>
    </w:p>
    <w:p w:rsidR="00F52697"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F52697"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F52697"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F52697" w:rsidRDefault="00000000">
      <w:pPr>
        <w:tabs>
          <w:tab w:val="left" w:pos="851"/>
          <w:tab w:val="left" w:pos="993"/>
        </w:tabs>
        <w:ind w:firstLine="567"/>
        <w:jc w:val="both"/>
      </w:pPr>
      <w:r>
        <w:t>D% –reprezintă discount-ul aplicat.</w:t>
      </w:r>
    </w:p>
    <w:p w:rsidR="00F52697" w:rsidRDefault="00F52697">
      <w:pPr>
        <w:tabs>
          <w:tab w:val="left" w:pos="851"/>
          <w:tab w:val="left" w:pos="993"/>
        </w:tabs>
        <w:ind w:firstLine="567"/>
        <w:jc w:val="both"/>
      </w:pPr>
    </w:p>
    <w:p w:rsidR="00F52697"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52697"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52697"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F52697" w:rsidRDefault="00000000">
      <w:pPr>
        <w:pStyle w:val="Listparagraf"/>
        <w:numPr>
          <w:ilvl w:val="0"/>
          <w:numId w:val="9"/>
        </w:numPr>
        <w:tabs>
          <w:tab w:val="left" w:pos="851"/>
          <w:tab w:val="left" w:pos="993"/>
        </w:tabs>
        <w:spacing w:after="120"/>
        <w:rPr>
          <w:lang w:val="ro-RO"/>
        </w:rPr>
      </w:pPr>
      <w:r>
        <w:rPr>
          <w:rFonts w:eastAsiaTheme="majorEastAsia"/>
          <w:b/>
          <w:i/>
          <w:iCs/>
        </w:rPr>
        <w:t>a energiei electrice</w:t>
      </w:r>
    </w:p>
    <w:p w:rsidR="00F52697"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F52697" w:rsidRDefault="00F52697">
      <w:pPr>
        <w:tabs>
          <w:tab w:val="left" w:pos="-284"/>
        </w:tabs>
        <w:ind w:left="-284" w:firstLine="284"/>
      </w:pPr>
    </w:p>
    <w:p w:rsidR="00F52697" w:rsidRDefault="0000000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52697" w:rsidRDefault="00000000">
      <w:pPr>
        <w:tabs>
          <w:tab w:val="left" w:pos="0"/>
          <w:tab w:val="left" w:pos="284"/>
          <w:tab w:val="left" w:pos="604"/>
          <w:tab w:val="left" w:pos="960"/>
        </w:tabs>
        <w:spacing w:after="120"/>
      </w:pPr>
      <w:r>
        <w:rPr>
          <w:b/>
        </w:rPr>
        <w:t xml:space="preserve">48. </w:t>
      </w:r>
      <w:r>
        <w:t>Oferta cuprinde următoarele formulare:</w:t>
      </w:r>
    </w:p>
    <w:p w:rsidR="00F52697" w:rsidRDefault="0000000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F52697"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52697"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F52697" w:rsidRDefault="00000000">
      <w:pPr>
        <w:tabs>
          <w:tab w:val="left" w:pos="0"/>
          <w:tab w:val="left" w:pos="426"/>
          <w:tab w:val="left" w:pos="960"/>
        </w:tabs>
        <w:spacing w:after="120"/>
      </w:pPr>
      <w:r>
        <w:rPr>
          <w:color w:val="000000" w:themeColor="text1"/>
        </w:rPr>
        <w:t>4) Garanția pentru ofertă, după caz (anexa nr.9).</w:t>
      </w:r>
    </w:p>
    <w:p w:rsidR="00F52697"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F52697"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52697"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F52697"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F52697"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52697"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F52697"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F52697"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F52697"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F52697" w:rsidRDefault="00000000" w:rsidP="00DE4B03">
      <w:pPr>
        <w:tabs>
          <w:tab w:val="left" w:pos="0"/>
          <w:tab w:val="left" w:pos="426"/>
          <w:tab w:val="left" w:pos="604"/>
          <w:tab w:val="left" w:pos="960"/>
        </w:tabs>
        <w:spacing w:after="120"/>
        <w:ind w:left="-284" w:firstLine="284"/>
        <w:jc w:val="both"/>
        <w:rPr>
          <w:b/>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F52697" w:rsidRDefault="00F52697">
      <w:pPr>
        <w:tabs>
          <w:tab w:val="left" w:pos="-284"/>
        </w:tabs>
        <w:ind w:left="-284" w:firstLine="284"/>
        <w:jc w:val="center"/>
        <w:rPr>
          <w:b/>
        </w:rPr>
      </w:pPr>
    </w:p>
    <w:p w:rsidR="00F52697" w:rsidRDefault="00000000">
      <w:pPr>
        <w:tabs>
          <w:tab w:val="left" w:pos="-284"/>
        </w:tabs>
        <w:ind w:left="-284" w:firstLine="284"/>
        <w:jc w:val="center"/>
        <w:rPr>
          <w:b/>
        </w:rPr>
      </w:pPr>
      <w:r>
        <w:rPr>
          <w:b/>
        </w:rPr>
        <w:t>Secţiunea a 4-a</w:t>
      </w:r>
    </w:p>
    <w:p w:rsidR="00F52697" w:rsidRDefault="00F52697">
      <w:pPr>
        <w:tabs>
          <w:tab w:val="left" w:pos="-284"/>
        </w:tabs>
        <w:ind w:left="-284" w:firstLine="284"/>
        <w:jc w:val="center"/>
        <w:rPr>
          <w:b/>
        </w:rPr>
      </w:pPr>
    </w:p>
    <w:p w:rsidR="00F52697" w:rsidRDefault="00000000">
      <w:pPr>
        <w:tabs>
          <w:tab w:val="left" w:pos="-284"/>
        </w:tabs>
        <w:ind w:left="-284" w:firstLine="284"/>
        <w:jc w:val="center"/>
        <w:rPr>
          <w:b/>
        </w:rPr>
      </w:pPr>
      <w:r>
        <w:rPr>
          <w:b/>
        </w:rPr>
        <w:t>Depunerea și deschiderea ofertelor</w:t>
      </w:r>
    </w:p>
    <w:p w:rsidR="00F52697" w:rsidRDefault="00F52697">
      <w:pPr>
        <w:tabs>
          <w:tab w:val="left" w:pos="-284"/>
        </w:tabs>
        <w:ind w:left="-284" w:firstLine="284"/>
        <w:jc w:val="center"/>
        <w:rPr>
          <w:b/>
        </w:rPr>
      </w:pPr>
    </w:p>
    <w:p w:rsidR="00F52697"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52697"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52697"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52697"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F52697"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52697"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F52697"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52697"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F52697"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F52697" w:rsidRDefault="00F52697">
      <w:pPr>
        <w:tabs>
          <w:tab w:val="left" w:pos="-284"/>
          <w:tab w:val="left" w:pos="179"/>
          <w:tab w:val="left" w:pos="426"/>
          <w:tab w:val="left" w:pos="604"/>
        </w:tabs>
        <w:spacing w:after="120"/>
        <w:ind w:left="-284" w:firstLine="284"/>
        <w:jc w:val="both"/>
      </w:pPr>
    </w:p>
    <w:p w:rsidR="00F52697"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F52697" w:rsidRDefault="00F52697">
      <w:pPr>
        <w:tabs>
          <w:tab w:val="left" w:pos="-284"/>
          <w:tab w:val="left" w:pos="284"/>
          <w:tab w:val="left" w:pos="604"/>
          <w:tab w:val="left" w:pos="1134"/>
        </w:tabs>
        <w:ind w:left="-284" w:firstLine="284"/>
        <w:jc w:val="center"/>
        <w:rPr>
          <w:rFonts w:eastAsiaTheme="majorEastAsia"/>
          <w:b/>
          <w:bCs/>
        </w:rPr>
      </w:pPr>
    </w:p>
    <w:p w:rsidR="00F52697"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F52697" w:rsidRDefault="00F52697">
      <w:pPr>
        <w:tabs>
          <w:tab w:val="left" w:pos="-284"/>
          <w:tab w:val="left" w:pos="604"/>
          <w:tab w:val="left" w:pos="1134"/>
        </w:tabs>
        <w:ind w:left="-284" w:firstLine="284"/>
        <w:jc w:val="center"/>
        <w:rPr>
          <w:rFonts w:eastAsiaTheme="majorEastAsia"/>
          <w:b/>
          <w:bCs/>
        </w:rPr>
      </w:pPr>
    </w:p>
    <w:p w:rsidR="00F52697"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52697"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F52697"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F52697"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F52697"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F52697"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52697"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52697"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52697"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52697"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F52697"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F52697"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52697"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F52697"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F52697"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F52697"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rsidR="00F52697" w:rsidRDefault="00000000">
      <w:pPr>
        <w:tabs>
          <w:tab w:val="left" w:pos="-284"/>
          <w:tab w:val="left" w:pos="142"/>
          <w:tab w:val="left" w:pos="426"/>
          <w:tab w:val="left" w:pos="604"/>
          <w:tab w:val="left" w:pos="1134"/>
        </w:tabs>
        <w:spacing w:after="120"/>
        <w:jc w:val="both"/>
      </w:pPr>
      <w:r>
        <w:t>4) oferta financiară nu are un preț fixat;</w:t>
      </w:r>
    </w:p>
    <w:p w:rsidR="00F52697"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F52697"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F52697"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52697"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F52697"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52697"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52697"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52697"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F52697"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52697"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F52697"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52697"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F52697" w:rsidRDefault="00000000" w:rsidP="009E3921">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52697" w:rsidRDefault="00000000">
      <w:pPr>
        <w:tabs>
          <w:tab w:val="left" w:pos="-284"/>
        </w:tabs>
        <w:ind w:left="-284" w:firstLine="284"/>
        <w:jc w:val="center"/>
        <w:rPr>
          <w:rFonts w:eastAsiaTheme="majorEastAsia"/>
          <w:b/>
          <w:bCs/>
        </w:rPr>
      </w:pPr>
      <w:r>
        <w:rPr>
          <w:rFonts w:eastAsiaTheme="majorEastAsia"/>
          <w:b/>
          <w:bCs/>
        </w:rPr>
        <w:t>Secţiunea a 6-a</w:t>
      </w:r>
    </w:p>
    <w:p w:rsidR="00F52697" w:rsidRDefault="00F52697">
      <w:pPr>
        <w:tabs>
          <w:tab w:val="left" w:pos="-284"/>
        </w:tabs>
        <w:ind w:left="-284" w:firstLine="284"/>
        <w:jc w:val="center"/>
        <w:rPr>
          <w:rFonts w:eastAsiaTheme="majorEastAsia"/>
          <w:b/>
          <w:bCs/>
        </w:rPr>
      </w:pPr>
    </w:p>
    <w:p w:rsidR="00F52697" w:rsidRDefault="00000000">
      <w:pPr>
        <w:tabs>
          <w:tab w:val="left" w:pos="-284"/>
        </w:tabs>
        <w:ind w:left="-284" w:firstLine="284"/>
        <w:jc w:val="center"/>
        <w:rPr>
          <w:rFonts w:eastAsiaTheme="majorEastAsia"/>
          <w:b/>
          <w:bCs/>
        </w:rPr>
      </w:pPr>
      <w:r>
        <w:rPr>
          <w:rFonts w:eastAsiaTheme="majorEastAsia"/>
          <w:b/>
          <w:bCs/>
        </w:rPr>
        <w:t>Atribuirea contractului</w:t>
      </w:r>
    </w:p>
    <w:p w:rsidR="00F52697" w:rsidRDefault="00F52697">
      <w:pPr>
        <w:tabs>
          <w:tab w:val="left" w:pos="-284"/>
        </w:tabs>
        <w:ind w:left="-284" w:firstLine="284"/>
        <w:jc w:val="center"/>
      </w:pPr>
    </w:p>
    <w:p w:rsidR="00F52697"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F52697"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F52697"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52697"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52697"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F52697" w:rsidRDefault="00000000">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F52697"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52697"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F52697"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rsidR="00F52697"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F52697" w:rsidRDefault="00F52697">
      <w:pPr>
        <w:shd w:val="clear" w:color="auto" w:fill="FFFFFF"/>
        <w:tabs>
          <w:tab w:val="left" w:pos="-284"/>
        </w:tabs>
        <w:ind w:left="-284" w:firstLine="426"/>
        <w:jc w:val="both"/>
        <w:rPr>
          <w:lang w:val="it-IT" w:eastAsia="it-IT"/>
        </w:rPr>
      </w:pPr>
    </w:p>
    <w:p w:rsidR="00F52697"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52697" w:rsidRDefault="00000000">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F52697"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52697"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52697"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52697"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52697"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52697"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52697"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F52697" w:rsidRDefault="0000000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52697" w:rsidRDefault="00000000">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F52697"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52697"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F52697"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37847" w:rsidRPr="00037847" w:rsidRDefault="00037847" w:rsidP="00037847">
      <w:pPr>
        <w:tabs>
          <w:tab w:val="left" w:pos="284"/>
          <w:tab w:val="left" w:pos="426"/>
          <w:tab w:val="decimal" w:pos="8364"/>
        </w:tabs>
        <w:spacing w:after="120" w:line="276" w:lineRule="auto"/>
        <w:ind w:left="-284" w:right="-142" w:firstLine="284"/>
        <w:jc w:val="right"/>
        <w:rPr>
          <w:bCs/>
          <w:color w:val="000000"/>
          <w:lang w:val="en-US"/>
        </w:rPr>
      </w:pPr>
      <w:bookmarkStart w:id="69" w:name="_Hlk168649471"/>
      <w:r w:rsidRPr="00037847">
        <w:rPr>
          <w:b/>
          <w:bCs/>
          <w:color w:val="000000"/>
          <w:lang w:val="en-US"/>
        </w:rPr>
        <w:t>Anexa nr. 2</w:t>
      </w:r>
    </w:p>
    <w:p w:rsidR="00037847" w:rsidRPr="00037847" w:rsidRDefault="00037847" w:rsidP="00037847">
      <w:pPr>
        <w:tabs>
          <w:tab w:val="left" w:pos="284"/>
          <w:tab w:val="left" w:pos="426"/>
          <w:tab w:val="decimal" w:pos="8364"/>
        </w:tabs>
        <w:spacing w:after="120" w:line="276" w:lineRule="auto"/>
        <w:ind w:left="-284" w:right="-142" w:firstLine="284"/>
        <w:jc w:val="right"/>
        <w:rPr>
          <w:bCs/>
          <w:color w:val="000000"/>
          <w:lang w:val="en-US"/>
        </w:rPr>
      </w:pPr>
      <w:r w:rsidRPr="00037847">
        <w:rPr>
          <w:b/>
          <w:bCs/>
          <w:color w:val="000000"/>
          <w:lang w:val="en-US"/>
        </w:rPr>
        <w:t>la Documentația standard nr. 115</w:t>
      </w:r>
    </w:p>
    <w:p w:rsidR="00037847" w:rsidRPr="00037847" w:rsidRDefault="00037847" w:rsidP="00037847">
      <w:pPr>
        <w:tabs>
          <w:tab w:val="left" w:pos="284"/>
          <w:tab w:val="left" w:pos="426"/>
          <w:tab w:val="decimal" w:pos="8364"/>
        </w:tabs>
        <w:spacing w:after="120" w:line="276" w:lineRule="auto"/>
        <w:ind w:left="-284" w:right="-142" w:firstLine="284"/>
        <w:jc w:val="right"/>
        <w:rPr>
          <w:b/>
          <w:bCs/>
          <w:color w:val="000000"/>
          <w:lang w:val="en-US"/>
        </w:rPr>
      </w:pPr>
      <w:r w:rsidRPr="00037847">
        <w:rPr>
          <w:b/>
          <w:bCs/>
          <w:color w:val="000000"/>
          <w:lang w:val="en-US"/>
        </w:rPr>
        <w:t xml:space="preserve">din “15”_ 09_ 2021  </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ANUNȚ DE PARTICIPARE INCLUSIV PENTRU PROCEDURILE DE PRESELECȚIE/PROCEDURILE NEGOCIATE</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privind achiziționarea – Produselor alimentare pentru Trimestrul III 2024</w:t>
      </w:r>
      <w:r w:rsidRPr="00037847">
        <w:rPr>
          <w:bCs/>
          <w:color w:val="000000"/>
          <w:lang w:val="en-US"/>
        </w:rPr>
        <w:br/>
        <w:t> </w:t>
      </w:r>
      <w:r w:rsidRPr="00037847">
        <w:rPr>
          <w:b/>
          <w:bCs/>
          <w:color w:val="000000"/>
          <w:lang w:val="en-US"/>
        </w:rPr>
        <w:t>prin procedura de achiziție – Cererea ofertelor de preț</w:t>
      </w:r>
      <w:r w:rsidRPr="00037847">
        <w:rPr>
          <w:bCs/>
          <w:color w:val="000000"/>
          <w:lang w:val="en-US"/>
        </w:rPr>
        <w:t> </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Denumirea autorității contractante: Agenţia Teritorială de Asistenţă Socială Nord-Est  </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IDNO -</w:t>
      </w:r>
      <w:r w:rsidRPr="00037847">
        <w:rPr>
          <w:bCs/>
          <w:color w:val="000000"/>
          <w:lang w:val="en-US"/>
        </w:rPr>
        <w:t>1024601000046</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Adresa – mun. Soroca, str. Independenței, 73</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Numărul de telefon/fax:  </w:t>
      </w:r>
      <w:r w:rsidRPr="00037847">
        <w:rPr>
          <w:bCs/>
          <w:color w:val="000000"/>
          <w:lang w:val="en-US"/>
        </w:rPr>
        <w:t>060225252</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Adresa de e-mail și pagina web oficială ale autorității contractante:  </w:t>
      </w:r>
      <w:hyperlink r:id="rId8" w:history="1">
        <w:r w:rsidRPr="00037847">
          <w:rPr>
            <w:rStyle w:val="Hyperlink"/>
            <w:bCs/>
            <w:lang w:val="en-US"/>
          </w:rPr>
          <w:t>atas.nord-est@social.gov.md</w:t>
        </w:r>
      </w:hyperlink>
      <w:r w:rsidRPr="00037847">
        <w:rPr>
          <w:bCs/>
          <w:color w:val="000000"/>
          <w:u w:val="single"/>
          <w:lang w:val="en-US"/>
        </w:rPr>
        <w:t>, clavdia.belous@atas.gov.md</w:t>
      </w:r>
      <w:r w:rsidRPr="00037847">
        <w:rPr>
          <w:bCs/>
          <w:color w:val="000000"/>
          <w:lang w:val="en-US"/>
        </w:rPr>
        <w:t>.</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Adresa de e-mail sau pagina web oficială de la care se va putea obține accesul la documentația de atribuire: </w:t>
      </w:r>
      <w:r w:rsidRPr="00037847">
        <w:rPr>
          <w:b/>
          <w:bCs/>
          <w:i/>
          <w:iCs/>
          <w:color w:val="000000"/>
          <w:lang w:val="en-US"/>
        </w:rPr>
        <w:t xml:space="preserve">documentația de atribuire este anexată în cadrul procedurii în SIA RSAP </w:t>
      </w:r>
      <w:hyperlink r:id="rId9" w:history="1">
        <w:r w:rsidRPr="00037847">
          <w:rPr>
            <w:rStyle w:val="Hyperlink"/>
            <w:bCs/>
            <w:lang w:val="en-US"/>
          </w:rPr>
          <w:t>atas.nord-est@social.gov.md</w:t>
        </w:r>
      </w:hyperlink>
      <w:r w:rsidRPr="00037847">
        <w:rPr>
          <w:bCs/>
          <w:color w:val="000000"/>
          <w:u w:val="single"/>
          <w:lang w:val="en-US"/>
        </w:rPr>
        <w:t>, clavdia.belous@atas.gov.md</w:t>
      </w:r>
      <w:r w:rsidRPr="00037847">
        <w:rPr>
          <w:bCs/>
          <w:color w:val="000000"/>
          <w:lang w:val="en-US"/>
        </w:rPr>
        <w:t>.</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
          <w:bCs/>
          <w:color w:val="000000"/>
          <w:lang w:val="en-US"/>
        </w:rPr>
      </w:pPr>
      <w:r w:rsidRPr="00037847">
        <w:rPr>
          <w:b/>
          <w:bCs/>
          <w:color w:val="000000"/>
          <w:lang w:val="en-US"/>
        </w:rPr>
        <w:t>Tipul autorității contractante și obiectul principal de activitate - Agenţia Teritorială de Asistenţă Socială Nord-Est, autoritate administrativă în subordinea Ministerului Muncii și Protecției Sociale, care aplică procedura de achizișie comună pentru instituțiile bugetare din cadrul ATAS Nord-Est.</w:t>
      </w:r>
    </w:p>
    <w:p w:rsidR="00037847" w:rsidRPr="00037847" w:rsidRDefault="00037847" w:rsidP="00037847">
      <w:pPr>
        <w:numPr>
          <w:ilvl w:val="0"/>
          <w:numId w:val="1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lastRenderedPageBreak/>
        <w:t>Cumpărătorul invită operatorii economici interesați, care îi pot satisface necesitățile, să participe la procedura de achiziție privind livrarea/prestarea următoarelor bunuri/servicii:</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Azilul pentru persoane vârstnice și cu dizabilități din cadrul STAS Dondușeni, or. Dondușeni, str. M. Eminescu 26/1. ( Loturile nr.1 – nr. 8)</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Lotul nr.1  </w:t>
      </w:r>
      <w:r w:rsidRPr="00037847">
        <w:rPr>
          <w:b/>
          <w:bCs/>
          <w:color w:val="000000"/>
          <w:lang w:val="en-US"/>
        </w:rPr>
        <w:t>Diverse produse alimentare</w:t>
      </w:r>
    </w:p>
    <w:tbl>
      <w:tblPr>
        <w:tblStyle w:val="Tabelgril"/>
        <w:tblW w:w="10348" w:type="dxa"/>
        <w:tblInd w:w="-552" w:type="dxa"/>
        <w:tblLayout w:type="fixed"/>
        <w:tblLook w:val="04A0" w:firstRow="1" w:lastRow="0" w:firstColumn="1" w:lastColumn="0" w:noHBand="0" w:noVBand="1"/>
      </w:tblPr>
      <w:tblGrid>
        <w:gridCol w:w="425"/>
        <w:gridCol w:w="1975"/>
        <w:gridCol w:w="1428"/>
        <w:gridCol w:w="992"/>
        <w:gridCol w:w="992"/>
        <w:gridCol w:w="4536"/>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2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53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Arnăutca (crupe de arnăut)</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45</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1 kg , GOST 2769189, livrare lunară</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Cacao</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naturală, fara adaos, ambalată  in pachet de hârtie a cate 100 gr, livrare lunară cal.superioara</w:t>
            </w:r>
          </w:p>
        </w:tc>
      </w:tr>
      <w:tr w:rsidR="00037847" w:rsidRPr="00037847" w:rsidTr="00B6038C">
        <w:trPr>
          <w:trHeight w:val="302"/>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Suc în asortiment</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mere, mere-struguri /borcan cu capac cu filet 3L</w:t>
            </w:r>
          </w:p>
        </w:tc>
      </w:tr>
      <w:tr w:rsidR="00037847" w:rsidRPr="00037847" w:rsidTr="00B6038C">
        <w:trPr>
          <w:trHeight w:val="72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4</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Ceai negru frunze intregi mășcate (infuzie)</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calitatea superioară , foi intregi de culoare neagră, cu gust dulce, iar în infuzie este colorat în negru-închis; ambalat în folie de staniol a câte 100 gr, livrare săptămânal</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Condimente de legume</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MB 5061-89 liv 2/luna,amb. In pachet a cite 0,08kg</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6</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griş</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pac 1 kg c/sup,  fără impurități. GOST 17022 97, livrare lunara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7</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Crupe de grâu</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1 kg, livrare lunară GOST 572-60</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8</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orz</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ambalat în pachet de  1 kg, fără impurități, livrare lunară. GOST 5784-60</w:t>
            </w:r>
          </w:p>
        </w:tc>
      </w:tr>
      <w:tr w:rsidR="00037847" w:rsidRPr="00037847" w:rsidTr="00B6038C">
        <w:trPr>
          <w:trHeight w:val="349"/>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9</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porumb</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ambalat în pachet de 1 kg, livrare lunara, GOST 6002-69</w:t>
            </w:r>
          </w:p>
        </w:tc>
      </w:tr>
      <w:tr w:rsidR="00037847" w:rsidRPr="00037847" w:rsidTr="00B6038C">
        <w:trPr>
          <w:trHeight w:val="72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10</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grâu</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 xml:space="preserve">faina de grâu pentru panificație c/superioară, culoare albă, cu miros specific făinii, fără miros străin. fără impurități minerale, fără scrâșnet la mestecare. </w:t>
            </w:r>
            <w:r w:rsidRPr="00037847">
              <w:rPr>
                <w:bCs/>
                <w:color w:val="000000"/>
                <w:lang w:val="en-US"/>
              </w:rPr>
              <w:t>Umeditatea maxima de 15%,  amb pac 2 kg, livrare lunară</w:t>
            </w:r>
          </w:p>
        </w:tc>
      </w:tr>
      <w:tr w:rsidR="00037847" w:rsidRPr="00037847" w:rsidTr="00B6038C">
        <w:trPr>
          <w:trHeight w:val="283"/>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11</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 de calitate superioară, cu miros specific făinii, amb pac de 1 kg, livrare la necesitate</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12</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Fasole conservate</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In borcane de 0,700 gr, livrare lunară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lastRenderedPageBreak/>
              <w:t>13</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Frunze de dafin</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în unități cu greutatea de 20 gr, livrare lunară GOST 17594-81</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14</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Fulgi de ovăz N3</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0,4 kg, livrare lunară. GOST 21149-93</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Hrişcă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boabe întregi, fără impurități, ambalat în pachete de 1 kg , livrare lunară GOST 2679189</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16</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Legume conservate (roşii şi castraveţi)</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1633 liv1/2sapt., amb. In borcane de 3,0 lit de cal. Superioara</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17</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Magiun în asortiment</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în borcan de sticlă de 840  gr, c/sup sterilizat,  livrare săptămânală GOST 6929-88,</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18</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Maioneză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30004.1-93 liv 1/2sapt.,amb. In pachet de 0,45kg sau borcan de sticla de 0,7kg de 67% grasime</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19</w:t>
            </w:r>
          </w:p>
        </w:tc>
        <w:tc>
          <w:tcPr>
            <w:tcW w:w="1975" w:type="dxa"/>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Mazăre uscată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șlefuită întreagă,  fără impurități,culoare galbenă, amb în pachet de 1 kg, livrare lunară GOST 6201-68</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20</w:t>
            </w:r>
          </w:p>
        </w:tc>
        <w:tc>
          <w:tcPr>
            <w:tcW w:w="1975" w:type="dxa"/>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Mazăre verde conservată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65</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borcan de sticlă de 720 gr GOST 15842-90, livrare săptămînală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21</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Orez bob rotund</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6292-93. Liv 1/săptămânal  amb la 1kg, calitate superioară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22</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Pastă de roşii</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calitatea superioara, ambalat în borcane de sticlă de 0,72 kg. Livrare săptămânal</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23</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 făinoase în asortiment</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191 CLKI GR.C liv 1/2sapt.,amb in pachet de polietilena la 5,0kg de cal. Superioara</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24</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Pate de porc/vită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liv 1/luna,amb in cutie de tinichea la 0,29kg, din carne de  </w:t>
            </w:r>
            <w:r w:rsidRPr="00037847">
              <w:rPr>
                <w:bCs/>
                <w:color w:val="000000"/>
                <w:lang w:val="ro-MD"/>
              </w:rPr>
              <w:t>porc/vită</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25</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Pate de găină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65</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RT MD 67-00411795-176:2003 liv 1/luna,amb in cutie de tinichea la 0,29kg, din carne de gaina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26</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Peltea</w:t>
            </w:r>
            <w:r w:rsidRPr="00037847">
              <w:rPr>
                <w:bCs/>
                <w:color w:val="000000"/>
                <w:lang w:val="ro-MD"/>
              </w:rPr>
              <w:t xml:space="preserve"> </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peltea în asortiment ambalat în pachet de 150-200 gr, livrare săptămânală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27</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Ciuperci conservate</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buc</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borcan de sticlă de 720 gr, livrare săptămînală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28</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Sare de lămîie</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TYY 22686908004 liv 1/luna,amb. In pachet la 0,02kg</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29</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Sare iodată</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în pachet de  polietilenă de 1 kg  GOST 13830-97, livrare lunară</w:t>
            </w:r>
          </w:p>
        </w:tc>
      </w:tr>
      <w:tr w:rsidR="00037847" w:rsidRPr="00037847" w:rsidTr="00B6038C">
        <w:trPr>
          <w:trHeight w:val="72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30</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Ulei de floarea soarelui</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Rafinat, deodorizat, limpede, fără suspensii sau sedimente, culoare galbenă, fără miros și gust străin, ambalat în butelii de 1 litru, cu termenul de </w:t>
            </w:r>
            <w:r w:rsidRPr="00037847">
              <w:rPr>
                <w:bCs/>
                <w:color w:val="000000"/>
                <w:lang w:val="en-US"/>
              </w:rPr>
              <w:lastRenderedPageBreak/>
              <w:t>valabilitate indicat pe ambalaj. GOST 1129-93, livrare săptămânală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lastRenderedPageBreak/>
              <w:t>31</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Verdeaţă uscată pentru borş </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15332410-1 liv 1/luna,amb. In pachete de 0,008kg</w:t>
            </w:r>
          </w:p>
        </w:tc>
      </w:tr>
      <w:tr w:rsidR="00037847" w:rsidRPr="00037847" w:rsidTr="00B6038C">
        <w:trPr>
          <w:trHeight w:val="1462"/>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32</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Zahăr tos</w:t>
            </w:r>
          </w:p>
        </w:tc>
        <w:tc>
          <w:tcPr>
            <w:tcW w:w="142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r>
      <w:tr w:rsidR="00037847" w:rsidRPr="00037847" w:rsidTr="00B6038C">
        <w:trPr>
          <w:trHeight w:val="300"/>
        </w:trPr>
        <w:tc>
          <w:tcPr>
            <w:tcW w:w="5812"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 xml:space="preserve">Suma estimativă  26450,00 lei </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nr.2  </w:t>
      </w:r>
      <w:r w:rsidRPr="00037847">
        <w:rPr>
          <w:b/>
          <w:bCs/>
          <w:color w:val="000000"/>
          <w:lang w:val="en-US"/>
        </w:rPr>
        <w:t>Fructe şi legume</w:t>
      </w:r>
    </w:p>
    <w:tbl>
      <w:tblPr>
        <w:tblStyle w:val="Tabelgril"/>
        <w:tblW w:w="10348" w:type="dxa"/>
        <w:tblInd w:w="-552" w:type="dxa"/>
        <w:tblLayout w:type="fixed"/>
        <w:tblLook w:val="04A0" w:firstRow="1" w:lastRow="0" w:firstColumn="1" w:lastColumn="0" w:noHBand="0" w:noVBand="1"/>
      </w:tblPr>
      <w:tblGrid>
        <w:gridCol w:w="415"/>
        <w:gridCol w:w="1985"/>
        <w:gridCol w:w="1428"/>
        <w:gridCol w:w="992"/>
        <w:gridCol w:w="840"/>
        <w:gridCol w:w="4688"/>
      </w:tblGrid>
      <w:tr w:rsidR="00037847" w:rsidRPr="00037847" w:rsidTr="00B6038C">
        <w:trPr>
          <w:trHeight w:val="815"/>
        </w:trPr>
        <w:tc>
          <w:tcPr>
            <w:tcW w:w="41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8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2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4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68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1440"/>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Cartofi</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 xml:space="preserve">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w:t>
            </w:r>
            <w:r w:rsidRPr="00037847">
              <w:rPr>
                <w:bCs/>
                <w:color w:val="000000"/>
                <w:lang w:val="en-US"/>
              </w:rPr>
              <w:t>Ambalați în saci de plasă a câte 10 kg.Livrare săptămânală GOST 7176-85</w:t>
            </w:r>
          </w:p>
        </w:tc>
      </w:tr>
      <w:tr w:rsidR="00037847" w:rsidRPr="00037847" w:rsidTr="00B6038C">
        <w:trPr>
          <w:trHeight w:val="850"/>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Ceapa</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960"/>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Morcov</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 xml:space="preserve">rădăcină întreagă, sănătoasă, curată  fără vătămări cauzate de insectele dăunătoare, fără umiditate excesivă la suprafață, cu o formă și colorație tipică pentru sorturile de morcov de masă, fără tulpini , cu lungimea de 8-12 cm. </w:t>
            </w:r>
            <w:r w:rsidRPr="00037847">
              <w:rPr>
                <w:bCs/>
                <w:color w:val="000000"/>
                <w:lang w:val="en-US"/>
              </w:rPr>
              <w:t>Ambalat în saci de plasă a câte 3 kg. Livrare săptămânală GOST 1721-85</w:t>
            </w:r>
          </w:p>
        </w:tc>
      </w:tr>
      <w:tr w:rsidR="00037847" w:rsidRPr="00037847" w:rsidTr="00B6038C">
        <w:trPr>
          <w:trHeight w:val="285"/>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lastRenderedPageBreak/>
              <w:t>4</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Fructe uscate asorti</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liv 1/luna, amb in pachet de polietilena la 1,0 -5,0 kg de cal. Superioara</w:t>
            </w:r>
          </w:p>
        </w:tc>
      </w:tr>
      <w:tr w:rsidR="00037847" w:rsidRPr="00037847" w:rsidTr="00B6038C">
        <w:trPr>
          <w:trHeight w:val="148"/>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Banane</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r>
      <w:tr w:rsidR="00037847" w:rsidRPr="00037847" w:rsidTr="00B6038C">
        <w:trPr>
          <w:trHeight w:val="960"/>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Sfecla  Rosie</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 xml:space="preserve">rădăcină întreagă, sănătoasă, curată  fără vătămări cauzate de insectele dăunătoare, fără umiditate excesivă la suprafață, cu o formă și colorație tipică pentru sorturile de sfeclă  de masă, fără tulpini , de mărime medie. </w:t>
            </w:r>
            <w:r w:rsidRPr="00037847">
              <w:rPr>
                <w:bCs/>
                <w:color w:val="000000"/>
                <w:lang w:val="en-US"/>
              </w:rPr>
              <w:t>Ambalat în saci de plasă a câte 5 kg. Livrare săptămânală. Autohtone</w:t>
            </w:r>
          </w:p>
        </w:tc>
      </w:tr>
      <w:tr w:rsidR="00037847" w:rsidRPr="00037847" w:rsidTr="00B6038C">
        <w:trPr>
          <w:trHeight w:val="864"/>
        </w:trPr>
        <w:tc>
          <w:tcPr>
            <w:tcW w:w="41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7</w:t>
            </w:r>
          </w:p>
        </w:tc>
        <w:tc>
          <w:tcPr>
            <w:tcW w:w="198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Varză albă proaspătă</w:t>
            </w:r>
          </w:p>
        </w:tc>
        <w:tc>
          <w:tcPr>
            <w:tcW w:w="142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300</w:t>
            </w:r>
          </w:p>
        </w:tc>
        <w:tc>
          <w:tcPr>
            <w:tcW w:w="4688"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r>
      <w:tr w:rsidR="00037847" w:rsidRPr="00037847" w:rsidTr="00B6038C">
        <w:trPr>
          <w:trHeight w:val="300"/>
        </w:trPr>
        <w:tc>
          <w:tcPr>
            <w:tcW w:w="5660"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Suma estimativă  18520,00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nr.3 Ouă</w:t>
      </w:r>
    </w:p>
    <w:tbl>
      <w:tblPr>
        <w:tblStyle w:val="Tabelgril"/>
        <w:tblW w:w="10348" w:type="dxa"/>
        <w:tblInd w:w="-552" w:type="dxa"/>
        <w:tblLayout w:type="fixed"/>
        <w:tblLook w:val="04A0" w:firstRow="1" w:lastRow="0" w:firstColumn="1" w:lastColumn="0" w:noHBand="0" w:noVBand="1"/>
      </w:tblPr>
      <w:tblGrid>
        <w:gridCol w:w="425"/>
        <w:gridCol w:w="1975"/>
        <w:gridCol w:w="1276"/>
        <w:gridCol w:w="992"/>
        <w:gridCol w:w="992"/>
        <w:gridCol w:w="4688"/>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68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85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197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Ouă</w:t>
            </w:r>
          </w:p>
        </w:tc>
        <w:tc>
          <w:tcPr>
            <w:tcW w:w="127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800</w:t>
            </w:r>
          </w:p>
        </w:tc>
        <w:tc>
          <w:tcPr>
            <w:tcW w:w="4688" w:type="dxa"/>
            <w:shd w:val="clear" w:color="FFFFFF" w:fill="FFFFFF"/>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w:t>
            </w:r>
            <w:r w:rsidRPr="00037847">
              <w:rPr>
                <w:bCs/>
                <w:color w:val="000000"/>
                <w:lang w:val="en-US"/>
              </w:rPr>
              <w:lastRenderedPageBreak/>
              <w:t>anul]; 4. Termenul de valabilitate [zile] ,mășcate,de masă,categoria BSM- 89,HG 1208,221,520.livrarea săptămânal</w:t>
            </w:r>
          </w:p>
        </w:tc>
      </w:tr>
      <w:tr w:rsidR="00037847" w:rsidRPr="00037847" w:rsidTr="00B6038C">
        <w:trPr>
          <w:trHeight w:val="300"/>
        </w:trPr>
        <w:tc>
          <w:tcPr>
            <w:tcW w:w="5660"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Suma estimativă  1600,00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en-US"/>
        </w:rPr>
      </w:pPr>
      <w:r w:rsidRPr="00037847">
        <w:rPr>
          <w:b/>
          <w:bCs/>
          <w:color w:val="000000"/>
          <w:lang w:val="ro-MD"/>
        </w:rPr>
        <w:t xml:space="preserve">Lotul nr. 4 </w:t>
      </w:r>
      <w:r w:rsidRPr="00037847">
        <w:rPr>
          <w:b/>
          <w:bCs/>
          <w:iCs/>
          <w:color w:val="000000"/>
          <w:lang w:val="en-US"/>
        </w:rPr>
        <w:t>Produse de panificaţie</w:t>
      </w:r>
    </w:p>
    <w:tbl>
      <w:tblPr>
        <w:tblStyle w:val="Tabelgril"/>
        <w:tblW w:w="10348" w:type="dxa"/>
        <w:tblInd w:w="-552" w:type="dxa"/>
        <w:tblLayout w:type="fixed"/>
        <w:tblLook w:val="04A0" w:firstRow="1" w:lastRow="0" w:firstColumn="1" w:lastColumn="0" w:noHBand="0" w:noVBand="1"/>
      </w:tblPr>
      <w:tblGrid>
        <w:gridCol w:w="425"/>
        <w:gridCol w:w="2127"/>
        <w:gridCol w:w="1276"/>
        <w:gridCol w:w="992"/>
        <w:gridCol w:w="840"/>
        <w:gridCol w:w="4688"/>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127"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4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68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628"/>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Piine albă, sură (baton)</w:t>
            </w:r>
          </w:p>
        </w:tc>
        <w:tc>
          <w:tcPr>
            <w:tcW w:w="127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1200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Franzelă, calitate superiuară, feliată , ambalată greutatea 0,4 kg, Termen de valabilitate -36 ore</w:t>
            </w:r>
            <w:r w:rsidRPr="00037847">
              <w:rPr>
                <w:bCs/>
                <w:color w:val="000000"/>
                <w:lang w:val="ro-MD"/>
              </w:rPr>
              <w:t>, livrare zilnică</w:t>
            </w:r>
          </w:p>
        </w:tc>
      </w:tr>
      <w:tr w:rsidR="00037847" w:rsidRPr="00037847" w:rsidTr="00B6038C">
        <w:trPr>
          <w:trHeight w:val="300"/>
        </w:trPr>
        <w:tc>
          <w:tcPr>
            <w:tcW w:w="5660"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Suma estimativă 14400,00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ro-MD"/>
        </w:rPr>
      </w:pPr>
      <w:r w:rsidRPr="00037847">
        <w:rPr>
          <w:b/>
          <w:bCs/>
          <w:color w:val="000000"/>
          <w:lang w:val="ro-MD"/>
        </w:rPr>
        <w:t xml:space="preserve">Lotul nr. 5 </w:t>
      </w:r>
      <w:r w:rsidRPr="00037847">
        <w:rPr>
          <w:b/>
          <w:bCs/>
          <w:iCs/>
          <w:color w:val="000000"/>
          <w:lang w:val="en-US"/>
        </w:rPr>
        <w:t>Mezeluri</w:t>
      </w:r>
    </w:p>
    <w:tbl>
      <w:tblPr>
        <w:tblStyle w:val="Tabelgril"/>
        <w:tblW w:w="10348" w:type="dxa"/>
        <w:tblInd w:w="-552" w:type="dxa"/>
        <w:tblLayout w:type="fixed"/>
        <w:tblLook w:val="04A0" w:firstRow="1" w:lastRow="0" w:firstColumn="1" w:lastColumn="0" w:noHBand="0" w:noVBand="1"/>
      </w:tblPr>
      <w:tblGrid>
        <w:gridCol w:w="425"/>
        <w:gridCol w:w="2127"/>
        <w:gridCol w:w="1276"/>
        <w:gridCol w:w="992"/>
        <w:gridCol w:w="840"/>
        <w:gridCol w:w="4688"/>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127"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4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68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Salam fiert </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SM-241:2001 liv 1/sapt.,amb.vacuum de cal. Superioara</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Salam semiafumat</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35</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203:2005 liv 1/sapt.,amb. Vacuum de cal. Superioara ISO 9001 SF 00458897-002:2008</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Safalade</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75</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241:2001 liv 1/sapt.,amb vacuum de cal. Superioara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Cârnăciori</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liv 1/sapt.,amb vacuum de cal. Superioara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Crenvusti </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221:2005 liv 1/sapt.,amb. Vacuum de cal. Superioara ISO 9001</w:t>
            </w:r>
          </w:p>
        </w:tc>
      </w:tr>
      <w:tr w:rsidR="00037847" w:rsidRPr="00037847" w:rsidTr="00B6038C">
        <w:trPr>
          <w:trHeight w:val="300"/>
        </w:trPr>
        <w:tc>
          <w:tcPr>
            <w:tcW w:w="5660"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Suma estimativă  22000,00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en-US"/>
        </w:rPr>
      </w:pPr>
      <w:bookmarkStart w:id="70" w:name="_Hlk169080771"/>
      <w:r w:rsidRPr="00037847">
        <w:rPr>
          <w:b/>
          <w:bCs/>
          <w:color w:val="000000"/>
          <w:lang w:val="ro-MD"/>
        </w:rPr>
        <w:t xml:space="preserve">Lotul nr. 6 </w:t>
      </w:r>
      <w:bookmarkEnd w:id="70"/>
      <w:r w:rsidRPr="00037847">
        <w:rPr>
          <w:b/>
          <w:bCs/>
          <w:iCs/>
          <w:color w:val="000000"/>
          <w:lang w:val="en-US"/>
        </w:rPr>
        <w:t>Carne</w:t>
      </w:r>
    </w:p>
    <w:tbl>
      <w:tblPr>
        <w:tblStyle w:val="Tabelgril"/>
        <w:tblW w:w="10348" w:type="dxa"/>
        <w:tblInd w:w="-552" w:type="dxa"/>
        <w:tblLayout w:type="fixed"/>
        <w:tblLook w:val="04A0" w:firstRow="1" w:lastRow="0" w:firstColumn="1" w:lastColumn="0" w:noHBand="0" w:noVBand="1"/>
      </w:tblPr>
      <w:tblGrid>
        <w:gridCol w:w="425"/>
        <w:gridCol w:w="2127"/>
        <w:gridCol w:w="1276"/>
        <w:gridCol w:w="992"/>
        <w:gridCol w:w="840"/>
        <w:gridCol w:w="4688"/>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127"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4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68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127"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Ficat   refrigerat </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refrigerat,refrigerată,fără impurități mecanice, cu suprafața umedă dar nelipicioasă, ambalat în caserolă de 0,9 kg livrare săptămânal, cal.sup.</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gaina (pulpa)</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25391-82 liv 1/sapt.,amb. La 1,0 kg de cal. Superioara,proaspata,refrigerata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3</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vită</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Livrare săptămănal, proaspătă, refrigerata,cal. Superioara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4</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porc fără os</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40"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100</w:t>
            </w: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Livrare săptămănal, proaspătă, refrigerata,cal. Superioara</w:t>
            </w:r>
          </w:p>
        </w:tc>
      </w:tr>
      <w:tr w:rsidR="00037847" w:rsidRPr="00037847" w:rsidTr="00B6038C">
        <w:trPr>
          <w:trHeight w:val="300"/>
        </w:trPr>
        <w:tc>
          <w:tcPr>
            <w:tcW w:w="5660"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68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Suma estimativă 30300,00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7  Pește</w:t>
      </w:r>
    </w:p>
    <w:tbl>
      <w:tblPr>
        <w:tblStyle w:val="Tabelgril"/>
        <w:tblW w:w="10348" w:type="dxa"/>
        <w:tblInd w:w="-552" w:type="dxa"/>
        <w:tblLayout w:type="fixed"/>
        <w:tblLook w:val="04A0" w:firstRow="1" w:lastRow="0" w:firstColumn="1" w:lastColumn="0" w:noHBand="0" w:noVBand="1"/>
      </w:tblPr>
      <w:tblGrid>
        <w:gridCol w:w="425"/>
        <w:gridCol w:w="2127"/>
        <w:gridCol w:w="1276"/>
        <w:gridCol w:w="992"/>
        <w:gridCol w:w="992"/>
        <w:gridCol w:w="4536"/>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127"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53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Hec congelat </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Gost20057-90 liv 1/sapt.,amb in polietilena si cutie de carton la 10,0 kg,fara cap,de cal. Superioara</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127"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Hering sarat</w:t>
            </w:r>
          </w:p>
        </w:tc>
        <w:tc>
          <w:tcPr>
            <w:tcW w:w="1276"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53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815-2004 liv 1/sapt.,amb.in caserola la 4,0 kg</w:t>
            </w:r>
          </w:p>
        </w:tc>
      </w:tr>
      <w:tr w:rsidR="00037847" w:rsidRPr="00037847" w:rsidTr="00B6038C">
        <w:trPr>
          <w:trHeight w:val="285"/>
        </w:trPr>
        <w:tc>
          <w:tcPr>
            <w:tcW w:w="10348" w:type="dxa"/>
            <w:gridSpan w:val="6"/>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9450,00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ro-MD"/>
        </w:rPr>
      </w:pPr>
      <w:r w:rsidRPr="00037847">
        <w:rPr>
          <w:b/>
          <w:bCs/>
          <w:color w:val="000000"/>
          <w:lang w:val="ro-MD"/>
        </w:rPr>
        <w:t xml:space="preserve">Lotul nr. 8 </w:t>
      </w:r>
      <w:r w:rsidRPr="00037847">
        <w:rPr>
          <w:b/>
          <w:bCs/>
          <w:iCs/>
          <w:color w:val="000000"/>
          <w:lang w:val="en-US"/>
        </w:rPr>
        <w:t xml:space="preserve"> Produse lactate</w:t>
      </w:r>
    </w:p>
    <w:tbl>
      <w:tblPr>
        <w:tblStyle w:val="Tabelgril"/>
        <w:tblW w:w="10348" w:type="dxa"/>
        <w:tblInd w:w="-552" w:type="dxa"/>
        <w:tblLayout w:type="fixed"/>
        <w:tblLook w:val="04A0" w:firstRow="1" w:lastRow="0" w:firstColumn="1" w:lastColumn="0" w:noHBand="0" w:noVBand="1"/>
      </w:tblPr>
      <w:tblGrid>
        <w:gridCol w:w="425"/>
        <w:gridCol w:w="2127"/>
        <w:gridCol w:w="1276"/>
        <w:gridCol w:w="992"/>
        <w:gridCol w:w="982"/>
        <w:gridCol w:w="4546"/>
      </w:tblGrid>
      <w:tr w:rsidR="00037847" w:rsidRPr="00037847" w:rsidTr="00B6038C">
        <w:trPr>
          <w:trHeight w:val="815"/>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127"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27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99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982"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546"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604"/>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Lapte  integral pasteurizat</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98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fldChar w:fldCharType="begin"/>
            </w:r>
            <w:r w:rsidRPr="00037847">
              <w:rPr>
                <w:bCs/>
                <w:i/>
                <w:iCs/>
                <w:color w:val="000000"/>
                <w:lang w:val="ro-MD"/>
              </w:rPr>
              <w:instrText xml:space="preserve"> =SUM(LEFT) </w:instrText>
            </w:r>
            <w:r w:rsidRPr="00037847">
              <w:rPr>
                <w:bCs/>
                <w:color w:val="000000"/>
              </w:rPr>
              <w:fldChar w:fldCharType="end"/>
            </w:r>
            <w:r w:rsidRPr="00037847">
              <w:rPr>
                <w:bCs/>
                <w:i/>
                <w:iCs/>
                <w:color w:val="000000"/>
                <w:lang w:val="ro-MD"/>
              </w:rPr>
              <w:t>400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pasteurizat, FMG 2,5% ambalat în pachete polietilena, 1 litru,livrare de 2-3 ori pe săptămână GOST-13277-79</w:t>
            </w:r>
          </w:p>
        </w:tc>
      </w:tr>
      <w:tr w:rsidR="00037847" w:rsidRPr="00037847" w:rsidTr="00B6038C">
        <w:trPr>
          <w:trHeight w:val="72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Unt  </w:t>
            </w:r>
          </w:p>
        </w:tc>
        <w:tc>
          <w:tcPr>
            <w:tcW w:w="127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8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t>90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unt de vacă cu grăsimea de 82, % din smântână dulce , fără adaos de grăsimi vegetale sau animaliere,fără miros și gust străin ambalat în unități de 200 gr, livrare săptămânalăGOST 37-91</w:t>
            </w:r>
          </w:p>
        </w:tc>
      </w:tr>
      <w:tr w:rsidR="00037847" w:rsidRPr="00037847" w:rsidTr="00B6038C">
        <w:trPr>
          <w:trHeight w:val="30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w:t>
            </w:r>
          </w:p>
        </w:tc>
        <w:tc>
          <w:tcPr>
            <w:tcW w:w="2127"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Smântâna</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98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t>140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10 % amb în pachet de 0,5 l,livrarea săptămânală TU 1002789-8909-89</w:t>
            </w:r>
          </w:p>
        </w:tc>
      </w:tr>
      <w:tr w:rsidR="00037847" w:rsidRPr="00037847" w:rsidTr="00B6038C">
        <w:trPr>
          <w:trHeight w:val="48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4</w:t>
            </w:r>
          </w:p>
        </w:tc>
        <w:tc>
          <w:tcPr>
            <w:tcW w:w="212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Brinza de vaci</w:t>
            </w:r>
          </w:p>
        </w:tc>
        <w:tc>
          <w:tcPr>
            <w:tcW w:w="127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8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t>150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SF 00459075-016:2011 liv 3/sapt.,amb. In pachet de polietilena la 0,5 kg de 5% grasime</w:t>
            </w:r>
          </w:p>
        </w:tc>
      </w:tr>
      <w:tr w:rsidR="00037847" w:rsidRPr="00037847" w:rsidTr="00B6038C">
        <w:trPr>
          <w:trHeight w:val="285"/>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w:t>
            </w:r>
          </w:p>
        </w:tc>
        <w:tc>
          <w:tcPr>
            <w:tcW w:w="2127"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Cascaval</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98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t>60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45% cheag tare amb în unit nu mai mare de 300 gr. livrare săptămân</w:t>
            </w:r>
            <w:r w:rsidRPr="00037847">
              <w:rPr>
                <w:bCs/>
                <w:color w:val="000000"/>
                <w:lang w:val="ro-MD"/>
              </w:rPr>
              <w:t>.</w:t>
            </w:r>
          </w:p>
        </w:tc>
      </w:tr>
      <w:tr w:rsidR="00037847" w:rsidRPr="00037847" w:rsidTr="00B6038C">
        <w:trPr>
          <w:trHeight w:val="300"/>
        </w:trPr>
        <w:tc>
          <w:tcPr>
            <w:tcW w:w="425"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6</w:t>
            </w:r>
          </w:p>
        </w:tc>
        <w:tc>
          <w:tcPr>
            <w:tcW w:w="2127"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Chefir</w:t>
            </w:r>
          </w:p>
        </w:tc>
        <w:tc>
          <w:tcPr>
            <w:tcW w:w="127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992"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982"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
                <w:iCs/>
                <w:color w:val="000000"/>
                <w:lang w:val="ro-MD"/>
              </w:rPr>
            </w:pPr>
            <w:r w:rsidRPr="00037847">
              <w:rPr>
                <w:bCs/>
                <w:i/>
                <w:iCs/>
                <w:color w:val="000000"/>
                <w:lang w:val="ro-MD"/>
              </w:rPr>
              <w:t>800</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 amb în pachete 0,5 l, livrarea de 2-3 ori săptămână GOST 4929-84</w:t>
            </w:r>
          </w:p>
        </w:tc>
      </w:tr>
      <w:tr w:rsidR="00037847" w:rsidRPr="00037847" w:rsidTr="00B6038C">
        <w:trPr>
          <w:trHeight w:val="300"/>
        </w:trPr>
        <w:tc>
          <w:tcPr>
            <w:tcW w:w="5802"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Suma estimativă  46325,00 lei</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p>
        </w:tc>
      </w:tr>
      <w:tr w:rsidR="00037847" w:rsidRPr="00037847" w:rsidTr="00B6038C">
        <w:trPr>
          <w:trHeight w:val="300"/>
        </w:trPr>
        <w:tc>
          <w:tcPr>
            <w:tcW w:w="5802"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lastRenderedPageBreak/>
              <w:t>Azilul pentru persoane vârstnice și cu dizabilități din cadrul STAS Dondușeni, or. Dondușeni, str. M. Eminescu 26/1</w:t>
            </w:r>
          </w:p>
        </w:tc>
        <w:tc>
          <w:tcPr>
            <w:tcW w:w="4546"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 xml:space="preserve"> Total suma estimativă  151415,00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Azilul pentru persoane în etate din cadrul STAS Florești, raionul. Florești s.Căprești</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(Loturile nr. 9- 16)</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9 Diverse produse alimentare</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bookmarkStart w:id="71" w:name="_Hlk169085106"/>
            <w:r w:rsidRPr="00037847">
              <w:rPr>
                <w:bCs/>
                <w:color w:val="000000"/>
                <w:lang w:val="ro-MD"/>
              </w:rPr>
              <w:t>Nr.d/o</w:t>
            </w:r>
          </w:p>
        </w:tc>
        <w:tc>
          <w:tcPr>
            <w:tcW w:w="2010" w:type="dxa"/>
            <w:tcBorders>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left w:val="single" w:sz="4" w:space="0" w:color="auto"/>
              <w:bottom w:val="single" w:sz="4" w:space="0" w:color="auto"/>
              <w:right w:val="single" w:sz="4" w:space="0" w:color="auto"/>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bookmarkEnd w:id="71"/>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Amidon</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908 2004,liv.1/luna,ambalat la 0,1 kg</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Arnăutca ( crupe de arnăut)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1 kg , GOST 2769189, livrare lunară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Bicarbonat de sodiu</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2156-76 liv 1/luna, amb.in cutie de carton la 0,5 kg</w:t>
            </w:r>
          </w:p>
        </w:tc>
      </w:tr>
      <w:tr w:rsidR="00037847" w:rsidRPr="00037847" w:rsidTr="00B6038C">
        <w:trPr>
          <w:trHeight w:val="96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Biscuiţi în asortiment cu umplutură de fructe si fara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produs fabricat din faina de griu si faina integala, cu continut redus de zahar(cel mult 15%), pe baza de ulei floare soarelui sau unt, fara adaos de ulei palmier, cu adaos de stafide, ambalat în cutii de 1 kg, livrare săptămânal. Cal.superioară</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Bomboane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ISO 9001:2000 liv 2/luna,amb. In cutii de carton la 2,5 - 3,0 kg ,produse in Moldova. Cal.superioară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Borş acru</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ambalat in pliculete de 0,03gr, GOST 215676-10. Livrare la necesitate.</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Cacao</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naturală, fara adaos, ambalată  in pachet de hârtie a cate 100 gr, livrare lunară cal.superioara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Cafea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Gost29148-2003 liv 1/luna ambalata in vacuum a cite 0,3kg moale,solubila</w:t>
            </w:r>
          </w:p>
        </w:tc>
      </w:tr>
      <w:tr w:rsidR="00037847" w:rsidRPr="00037847" w:rsidTr="00B6038C">
        <w:trPr>
          <w:trHeight w:val="269"/>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Ceai negru frunze intregi mățcate (infuzie)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calitatea superioară , foi intregi de culoare neagră, cu gust dulce, iar în infuzie este colorat în negru-închis; ambalat în folie de staniol a câte 100 gr, livrare săptămânal</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10</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Ciuperci conservate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258:2005,SM SR ISO874:2006 amb. In cutie de tinichea la 0,85kg sau borcan de sticla la 1,7kg, cal. Superioara livrare 1/luna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Condimente de legume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7,2</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MB 5061-89 liv 2/luna,amb. In pachet a cite 0,08kg</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Conserve din peşte (sardina)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11771-93  liv1/luna,naturala in ulei amb. In cutie de tinichea la 0,24kg,cal. Superioara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Conserve din peşte (şprote)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14176-69 liv 1/3luni,amb. In cutie de tinichea la 0,24kg de cal. Superioara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griş</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pac 1 kg c/sup,  fără impurități. GOST 17022 97, livrare lunara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mei</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1 kg, livrare lunară GOST 572-60</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orz</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ambalat în pachet de  1 kg, fără impurități, livrare lunară. GOST 5784-60</w:t>
            </w:r>
          </w:p>
        </w:tc>
      </w:tr>
      <w:tr w:rsidR="00037847" w:rsidRPr="00037847" w:rsidTr="00B6038C">
        <w:trPr>
          <w:trHeight w:val="72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grîu</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faina de grâu pentru panificație c/superioară, culoare albă, cu miros specific făinii, fără miros străin. fără impurități minerale, fără scrâșnet la mestecare. Umeditatea maxima de 15%,  amb pac 2 kg, livrare lunară</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porumb</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porumb de calitate superioară, cu miros specific făinii, amb pac de 1 kg, livrare la necesitate</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19</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Fasole uscate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boabe întregi albe, de dimensiuni medii,  amb în pachet de 1 kg GOST 7036-77, livrare lunară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Fulgi de ovăz N3</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1 kg, livrare lunară. GOST 21149-93</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Halva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6502-94 liv 1/luna,amb. In cutie de carton la 5,0 kg  de cal. Superioara</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Hrişcă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boabe întregi, fără impurități, ambalat în pachete de 1 kg , livrare lunară GOST 2679189</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Legume conservate (roşii şi castraveţi)</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1633 liv1/2sapt., amb. In borcane de 3,0 lit de cal. Superioara</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Magiun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în borcan de sticlă de 840  gr, c/sup sterilizat,  livrare săptămânală GOST 6929-88,</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25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Maioneză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30004.1-93 liv 1/2sapt.,amb. In pachet de 0,45kg sau borcan de sticla de 0,7kg de 67% grasime</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26</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Marmeladă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26</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ISO 9001:2000 liv 1/luna,amb. In cutie de  pina la 2,0 kg</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Mazăre uscată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șlefuită întreagă,  fără impurități,culoare galbenă, amb în pachet de 1 kg, livrare lunară GOST 6201-68</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28</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Mazăre verde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borcan de sticlă de 720 gr GOST 15842-90, livrare săptămînală</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29</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Nahut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 superioară, fără impurități, ambalat în pachet de polietilenă de 1 kg GOST 26791-89</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Napolitane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36</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ISO 9001:2001 liv 1/sapt.,amb in cutii de carton la 3,0 kg de cal. Superioara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Orez bob rotund</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6292-93. Liv 1/săptămânal  amb la 1kg, calitate superioară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Oţet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6968-76 liv 1/3 luni amb.la 1,0 litru,9%</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Pastă de roşii</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calitatea superioara, ambalat în borcane de sticlă de 0,72 kg. Livrare săptămânal</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Paste făinoase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191 CLKI GR.C liv 1/2sapt.,amb in pachet de polietilena la 5,0kg de cal. Superioara</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Paste făinoase spaghete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c/superioară, care nu se lipesc la fierbere și nu se fărâmă, ambalat pac 1 kg, livrare o dată pe lună</w:t>
            </w:r>
          </w:p>
        </w:tc>
      </w:tr>
      <w:tr w:rsidR="00037847" w:rsidRPr="00037847" w:rsidTr="00B6038C">
        <w:trPr>
          <w:trHeight w:val="57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36</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Pate de găină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36</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RT MD 67-00411795-176:2003 liv 1/luna,amb in cutie de tinichea la 0,29kg, din carne de gaina</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Piper negru măcinat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Gost29050-91 liv 1/luna,amb in pachet a cite 0,02kg</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38</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Porumb conservat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5,1</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15877-70 liv 1/luna,amb. In cutie de tinichea la 0,425kg</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39</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Sare de lămîie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0,3</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TYY 22686908004 liv 1/luna,amb. In pachet la 0,02kg</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Sare iodată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în pachet de  polietilenă de 1 kg  GOST 13830-97, livrare lunară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Suc în asortiment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tetrapac  de 1 l, in asortiment, livrare săptămânal</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42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Turte dulci</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15810-96 liv 1/sapt.,amb. In cutii de carton la 4,0 kg  de cal. Superioara</w:t>
            </w:r>
          </w:p>
        </w:tc>
      </w:tr>
      <w:tr w:rsidR="00037847" w:rsidRPr="00037847" w:rsidTr="00B6038C">
        <w:trPr>
          <w:trHeight w:val="96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Ulei de floarea soarelui</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Rafinat, deodorizat, limpede, fără suspensii sau sedimente, culoare galbenă, fără miros și gust străin, ambalat în butelii de 1 litru, cu termenul de valabilitate indicat pe ambalaj. GOST 1129-93, livrare săptămânală</w:t>
            </w:r>
          </w:p>
        </w:tc>
      </w:tr>
      <w:tr w:rsidR="00037847" w:rsidRPr="00037847" w:rsidTr="00B6038C">
        <w:trPr>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Vanilie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0,2</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ambalata  în pliculețe de 2 gr, livrare lunară</w:t>
            </w:r>
          </w:p>
        </w:tc>
      </w:tr>
      <w:tr w:rsidR="00037847" w:rsidRPr="00037847" w:rsidTr="00B6038C">
        <w:trPr>
          <w:trHeight w:val="57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Verdeaţă uscată pentru borş (mărar, pătrunjel, leuştean)</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15332410-1 liv 1/luna,amb. In pachete de 0,008kg</w:t>
            </w:r>
          </w:p>
        </w:tc>
      </w:tr>
      <w:tr w:rsidR="00037847" w:rsidRPr="00037847" w:rsidTr="00B6038C">
        <w:trPr>
          <w:trHeight w:val="836"/>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46</w:t>
            </w:r>
          </w:p>
        </w:tc>
        <w:tc>
          <w:tcPr>
            <w:tcW w:w="20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zahăr tos</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r>
      <w:tr w:rsidR="00037847" w:rsidRPr="00037847" w:rsidTr="00B6038C">
        <w:trPr>
          <w:trHeight w:val="637"/>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Zefir în ciocolată</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ISO 9001:2000 liv 2/luna,amb. In cutii de carton la 3,0 kg</w:t>
            </w:r>
          </w:p>
        </w:tc>
      </w:tr>
      <w:tr w:rsidR="00037847" w:rsidRPr="00037847" w:rsidTr="00B6038C">
        <w:trPr>
          <w:trHeight w:val="315"/>
          <w:tblCellSpacing w:w="0" w:type="dxa"/>
        </w:trPr>
        <w:tc>
          <w:tcPr>
            <w:tcW w:w="6146" w:type="dxa"/>
            <w:gridSpan w:val="5"/>
            <w:tcBorders>
              <w:top w:val="single" w:sz="4" w:space="0" w:color="auto"/>
              <w:left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4" w:space="0" w:color="auto"/>
              <w:left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39470,00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Lotul nr. 10 Fructe şi legume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top w:val="single" w:sz="2" w:space="0" w:color="000000"/>
              <w:left w:val="single" w:sz="2"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2010" w:type="dxa"/>
            <w:tcBorders>
              <w:top w:val="single" w:sz="2" w:space="0" w:color="000000"/>
              <w:left w:val="single" w:sz="2"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top w:val="single" w:sz="2" w:space="0" w:color="000000"/>
              <w:left w:val="single" w:sz="6" w:space="0" w:color="000000"/>
              <w:bottom w:val="single" w:sz="2" w:space="0" w:color="000000"/>
              <w:right w:val="single" w:sz="6" w:space="0" w:color="000000"/>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top w:val="single" w:sz="2" w:space="0" w:color="000000"/>
              <w:left w:val="single" w:sz="6"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top w:val="single" w:sz="2" w:space="0" w:color="000000"/>
              <w:left w:val="single" w:sz="6"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top w:val="single" w:sz="2" w:space="0" w:color="000000"/>
              <w:left w:val="single" w:sz="6" w:space="0" w:color="000000"/>
              <w:bottom w:val="single" w:sz="2"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72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2" w:space="0" w:color="000000"/>
              <w:left w:val="single" w:sz="6"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Ardei dulci</w:t>
            </w:r>
          </w:p>
        </w:tc>
        <w:tc>
          <w:tcPr>
            <w:tcW w:w="1322" w:type="dxa"/>
            <w:tcBorders>
              <w:top w:val="single" w:sz="2" w:space="0" w:color="000000"/>
              <w:left w:val="single" w:sz="6" w:space="0" w:color="000000"/>
              <w:bottom w:val="single" w:sz="2"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2" w:space="0" w:color="000000"/>
              <w:left w:val="single" w:sz="6"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2" w:space="0" w:color="000000"/>
              <w:left w:val="single" w:sz="6" w:space="0" w:color="000000"/>
              <w:bottom w:val="single" w:sz="2"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61" w:type="dxa"/>
            <w:tcBorders>
              <w:top w:val="single" w:sz="2" w:space="0" w:color="000000"/>
              <w:left w:val="single" w:sz="6" w:space="0" w:color="000000"/>
              <w:bottom w:val="single" w:sz="2"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836"/>
          <w:tblCellSpacing w:w="0" w:type="dxa"/>
        </w:trPr>
        <w:tc>
          <w:tcPr>
            <w:tcW w:w="705" w:type="dxa"/>
            <w:tcBorders>
              <w:top w:val="sing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Banană</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w:t>
            </w:r>
            <w:r w:rsidRPr="00037847">
              <w:rPr>
                <w:bCs/>
                <w:color w:val="000000"/>
                <w:lang w:val="ro-MD"/>
              </w:rPr>
              <w:lastRenderedPageBreak/>
              <w:t>anormală; fără miros şi gust străin. Banane de marime medie.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3</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Caise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Căpşune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Cartofi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r>
      <w:tr w:rsidR="00037847" w:rsidRPr="00037847" w:rsidTr="00B6038C">
        <w:trPr>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Castraveți proaspeți</w:t>
            </w:r>
          </w:p>
        </w:tc>
        <w:tc>
          <w:tcPr>
            <w:tcW w:w="1322" w:type="dxa"/>
            <w:tcBorders>
              <w:top w:val="single" w:sz="6" w:space="0" w:color="000000"/>
              <w:left w:val="single" w:sz="6" w:space="0" w:color="000000"/>
              <w:bottom w:val="single" w:sz="6" w:space="0" w:color="000000"/>
              <w:right w:val="single" w:sz="6" w:space="0" w:color="000000"/>
            </w:tcBorders>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medii, fara semne de alterare</w:t>
            </w:r>
          </w:p>
        </w:tc>
      </w:tr>
      <w:tr w:rsidR="00037847" w:rsidRPr="00037847" w:rsidTr="00B6038C">
        <w:trPr>
          <w:trHeight w:val="694"/>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Ceapa</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8</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Cireşe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72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Dovlecei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168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Lamii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r>
      <w:tr w:rsidR="00037847" w:rsidRPr="00037847" w:rsidTr="00B6038C">
        <w:trPr>
          <w:trHeight w:val="836"/>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11</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Mere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694"/>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Morcov</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r>
      <w:tr w:rsidR="00037847" w:rsidRPr="00037847" w:rsidTr="00B6038C">
        <w:trPr>
          <w:trHeight w:val="48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13</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Nectarine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SR 3156:2006 liv 1/sapt.,proaspete, fara semne de alterare,amb.in lada sau cutie de carton</w:t>
            </w:r>
          </w:p>
        </w:tc>
      </w:tr>
      <w:tr w:rsidR="00037847" w:rsidRPr="00037847" w:rsidTr="00B6038C">
        <w:trPr>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Pepene galben</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SR 3653:2006 liv 1/sapt. Proaspeti, fara semne de alterare</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Pepene verde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Pere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144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Piersici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978"/>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Roșii proaspete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r>
      <w:tr w:rsidR="00037847" w:rsidRPr="00037847" w:rsidTr="00B6038C">
        <w:trPr>
          <w:trHeight w:val="96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19</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Sfecla  Rosie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75</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r>
      <w:tr w:rsidR="00037847" w:rsidRPr="00037847" w:rsidTr="00B6038C">
        <w:trPr>
          <w:trHeight w:val="480"/>
          <w:tblCellSpacing w:w="0" w:type="dxa"/>
        </w:trPr>
        <w:tc>
          <w:tcPr>
            <w:tcW w:w="705" w:type="dxa"/>
            <w:tcBorders>
              <w:top w:val="single" w:sz="6" w:space="0" w:color="000000"/>
              <w:left w:val="single" w:sz="2" w:space="0" w:color="000000"/>
              <w:bottom w:val="single" w:sz="6"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Stafide</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Stafide de Corint, fără impurități, fără urme de atac de mucegai, boli sau dăunători, fără miros străin, în ambalaj de 100 gr, livrarea săptămânal</w:t>
            </w:r>
          </w:p>
        </w:tc>
      </w:tr>
      <w:tr w:rsidR="00037847" w:rsidRPr="00037847" w:rsidTr="00B6038C">
        <w:trPr>
          <w:trHeight w:val="836"/>
          <w:tblCellSpacing w:w="0" w:type="dxa"/>
        </w:trPr>
        <w:tc>
          <w:tcPr>
            <w:tcW w:w="705" w:type="dxa"/>
            <w:tcBorders>
              <w:top w:val="sing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21</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Struguri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blCellSpacing w:w="0" w:type="dxa"/>
        </w:trPr>
        <w:tc>
          <w:tcPr>
            <w:tcW w:w="705" w:type="dxa"/>
            <w:tcBorders>
              <w:top w:val="single" w:sz="6" w:space="0" w:color="000000"/>
              <w:left w:val="single" w:sz="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Usturoi</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semne de alterare. Livrare săptămânală</w:t>
            </w:r>
          </w:p>
        </w:tc>
      </w:tr>
      <w:tr w:rsidR="00037847" w:rsidRPr="00037847" w:rsidTr="00B6038C">
        <w:trPr>
          <w:trHeight w:val="960"/>
          <w:tblCellSpacing w:w="0" w:type="dxa"/>
        </w:trPr>
        <w:tc>
          <w:tcPr>
            <w:tcW w:w="70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23</w:t>
            </w:r>
          </w:p>
        </w:tc>
        <w:tc>
          <w:tcPr>
            <w:tcW w:w="20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Varză albă proaspătă</w:t>
            </w:r>
          </w:p>
        </w:tc>
        <w:tc>
          <w:tcPr>
            <w:tcW w:w="1322" w:type="dxa"/>
            <w:tcBorders>
              <w:top w:val="single" w:sz="6" w:space="0" w:color="000000"/>
              <w:left w:val="single" w:sz="6" w:space="0" w:color="000000"/>
              <w:bottom w:val="single" w:sz="6" w:space="0" w:color="000000"/>
              <w:right w:val="single" w:sz="6"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200</w:t>
            </w:r>
          </w:p>
        </w:tc>
        <w:tc>
          <w:tcPr>
            <w:tcW w:w="4061" w:type="dxa"/>
            <w:tcBorders>
              <w:top w:val="single" w:sz="6" w:space="0" w:color="000000"/>
              <w:left w:val="single" w:sz="6" w:space="0" w:color="000000"/>
              <w:bottom w:val="single" w:sz="6" w:space="0" w:color="000000"/>
              <w:right w:val="single" w:sz="2"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r>
      <w:tr w:rsidR="00037847" w:rsidRPr="00037847" w:rsidTr="00B6038C">
        <w:trPr>
          <w:trHeight w:val="315"/>
          <w:tblCellSpacing w:w="0" w:type="dxa"/>
        </w:trPr>
        <w:tc>
          <w:tcPr>
            <w:tcW w:w="6146"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37780,00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Lotul nr. 11 Ouă</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left w:val="nil"/>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20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right w:val="nil"/>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4560"/>
          <w:tblCellSpacing w:w="0" w:type="dxa"/>
        </w:trPr>
        <w:tc>
          <w:tcPr>
            <w:tcW w:w="705" w:type="dxa"/>
            <w:tcBorders>
              <w:left w:val="nil"/>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w:t>
            </w:r>
          </w:p>
        </w:tc>
        <w:tc>
          <w:tcPr>
            <w:tcW w:w="20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Ouă</w:t>
            </w:r>
          </w:p>
        </w:tc>
        <w:tc>
          <w:tcPr>
            <w:tcW w:w="1322" w:type="dxa"/>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buc.</w:t>
            </w:r>
          </w:p>
        </w:tc>
        <w:tc>
          <w:tcPr>
            <w:tcW w:w="11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1800</w:t>
            </w:r>
          </w:p>
        </w:tc>
        <w:tc>
          <w:tcPr>
            <w:tcW w:w="4061" w:type="dxa"/>
            <w:tcBorders>
              <w:right w:val="nil"/>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 găină dietetice, albușul transparent, dens fără miros şi gust nespecific de culoare albă, gălbenușul compact, centrul fără contur precis, se menţine în poziţie centrală imobilă de culoare galben oranj. Pe coajă ouălor de găină se admit puncte unice, pete şi dungi de impurităţi, pe maximum 1/8 din suprafaţa cojii. Pe coajă nu se admit pete de sânge şi excremente.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r>
      <w:tr w:rsidR="00037847" w:rsidRPr="00037847" w:rsidTr="00B6038C">
        <w:trPr>
          <w:trHeight w:val="315"/>
          <w:tblCellSpacing w:w="0" w:type="dxa"/>
        </w:trPr>
        <w:tc>
          <w:tcPr>
            <w:tcW w:w="6146" w:type="dxa"/>
            <w:gridSpan w:val="5"/>
            <w:tcBorders>
              <w:left w:val="nil"/>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right w:val="nil"/>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3060,00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12 Produse de panificaţie</w:t>
      </w:r>
    </w:p>
    <w:tbl>
      <w:tblPr>
        <w:tblW w:w="10207" w:type="dxa"/>
        <w:tblCellSpacing w:w="0" w:type="dxa"/>
        <w:tblInd w:w="-396" w:type="dxa"/>
        <w:tblLook w:val="04A0" w:firstRow="1" w:lastRow="0" w:firstColumn="1" w:lastColumn="0" w:noHBand="0" w:noVBand="1"/>
      </w:tblPr>
      <w:tblGrid>
        <w:gridCol w:w="705"/>
        <w:gridCol w:w="2010"/>
        <w:gridCol w:w="1322"/>
        <w:gridCol w:w="999"/>
        <w:gridCol w:w="1110"/>
        <w:gridCol w:w="4061"/>
      </w:tblGrid>
      <w:tr w:rsidR="00037847" w:rsidRPr="00037847" w:rsidTr="00037847">
        <w:trPr>
          <w:trHeight w:val="85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right="-142"/>
              <w:jc w:val="both"/>
              <w:rPr>
                <w:bCs/>
                <w:color w:val="000000"/>
                <w:lang w:val="ro-MD"/>
              </w:rPr>
            </w:pPr>
            <w:r w:rsidRPr="00037847">
              <w:rPr>
                <w:bCs/>
                <w:color w:val="000000"/>
                <w:lang w:val="ro-MD"/>
              </w:rPr>
              <w:t>Nr.d/o</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top w:val="single" w:sz="4" w:space="0" w:color="auto"/>
              <w:left w:val="single" w:sz="4" w:space="0" w:color="auto"/>
              <w:bottom w:val="single" w:sz="4" w:space="0" w:color="auto"/>
              <w:right w:val="single" w:sz="4" w:space="0" w:color="auto"/>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037847">
        <w:trPr>
          <w:trHeight w:val="216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Pâine "Pita"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1450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marcate individual prin etichetare cu urmatoarele mentiuni: denumirea, adresa si nr. de telefon ale unității producătoare, denumirea produsului, cantitatea netă, lista cuprinzând ingredientele,livrarea zilnică.</w:t>
            </w:r>
          </w:p>
        </w:tc>
      </w:tr>
      <w:tr w:rsidR="00037847" w:rsidRPr="00037847" w:rsidTr="00037847">
        <w:trPr>
          <w:trHeight w:val="315"/>
          <w:tblCellSpacing w:w="0" w:type="dxa"/>
        </w:trPr>
        <w:tc>
          <w:tcPr>
            <w:tcW w:w="6146"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15640,00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13 Carne </w:t>
      </w:r>
    </w:p>
    <w:tbl>
      <w:tblPr>
        <w:tblW w:w="10207" w:type="dxa"/>
        <w:tblCellSpacing w:w="0" w:type="dxa"/>
        <w:tblInd w:w="-396" w:type="dxa"/>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top w:val="single" w:sz="4" w:space="0" w:color="auto"/>
              <w:left w:val="single" w:sz="4" w:space="0" w:color="auto"/>
              <w:bottom w:val="single" w:sz="4" w:space="0" w:color="auto"/>
              <w:right w:val="single" w:sz="4" w:space="0" w:color="auto"/>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39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porc (carcasa)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350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7724-77 liv 1/luna, proaspara cu os,refrigerata,cal. Superioara</w:t>
            </w:r>
          </w:p>
        </w:tc>
      </w:tr>
      <w:tr w:rsidR="00037847" w:rsidRPr="00037847" w:rsidTr="00B6038C">
        <w:trPr>
          <w:trHeight w:val="120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Piept de pui  </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gaina (gamba)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25391-82 liv 1/sapt.,amb. La 1,0 kg de cal. Superioara,proaspata,refrigerata</w:t>
            </w:r>
          </w:p>
        </w:tc>
      </w:tr>
      <w:tr w:rsidR="00037847" w:rsidRPr="00037847" w:rsidTr="00B6038C">
        <w:trPr>
          <w:trHeight w:val="54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gaina (sold fara spata)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25391-82 liv 1/sapt.,amb. La 1,0 kg de cal. Superioara,proaspata,refrigerata</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gaina (pulpa)</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25391-82 liv 1/sapt.,amb. La 1,0 kg de cal. Superioara,proaspata,refrigerata</w:t>
            </w:r>
          </w:p>
        </w:tc>
      </w:tr>
      <w:tr w:rsidR="00037847" w:rsidRPr="00037847" w:rsidTr="00B6038C">
        <w:trPr>
          <w:trHeight w:val="315"/>
          <w:tblCellSpacing w:w="0" w:type="dxa"/>
        </w:trPr>
        <w:tc>
          <w:tcPr>
            <w:tcW w:w="6146"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28300,00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14 Mezeluri</w:t>
      </w:r>
    </w:p>
    <w:tbl>
      <w:tblPr>
        <w:tblW w:w="10207" w:type="dxa"/>
        <w:tblCellSpacing w:w="0" w:type="dxa"/>
        <w:tblInd w:w="-396" w:type="dxa"/>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top w:val="single" w:sz="4" w:space="0" w:color="auto"/>
              <w:left w:val="single" w:sz="4" w:space="0" w:color="auto"/>
              <w:bottom w:val="single" w:sz="4" w:space="0" w:color="auto"/>
              <w:right w:val="single" w:sz="4" w:space="0" w:color="auto"/>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31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Salam fiert </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SM-241:2001 liv 1/sapt.,amb.vacuum de cal. Superioara</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Salam semiafumat</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203:2005 liv 1/sapt.,amb. Vacuum de cal. Superioara ISO 9001 SF 00458897-002:2008</w:t>
            </w:r>
          </w:p>
        </w:tc>
      </w:tr>
      <w:tr w:rsidR="00037847" w:rsidRPr="00037847" w:rsidTr="00B6038C">
        <w:trPr>
          <w:trHeight w:val="31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Safalade</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241:2001 liv 1/sapt.,amb vacuum de cal. Superioara</w:t>
            </w:r>
          </w:p>
        </w:tc>
      </w:tr>
      <w:tr w:rsidR="00037847" w:rsidRPr="00037847" w:rsidTr="00B6038C">
        <w:trPr>
          <w:trHeight w:val="739"/>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Crenvusti </w:t>
            </w:r>
          </w:p>
        </w:tc>
        <w:tc>
          <w:tcPr>
            <w:tcW w:w="1322" w:type="dxa"/>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221:2005 liv 1/sapt.,amb. Vacuum de cal. Superioara ISO 9001</w:t>
            </w:r>
          </w:p>
        </w:tc>
      </w:tr>
      <w:tr w:rsidR="00037847" w:rsidRPr="00037847" w:rsidTr="00B6038C">
        <w:trPr>
          <w:trHeight w:val="315"/>
          <w:tblCellSpacing w:w="0" w:type="dxa"/>
        </w:trPr>
        <w:tc>
          <w:tcPr>
            <w:tcW w:w="6146"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 xml:space="preserve">Total </w:t>
            </w: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7500,00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15 </w:t>
      </w:r>
      <w:r w:rsidRPr="00037847">
        <w:rPr>
          <w:b/>
          <w:bCs/>
          <w:i/>
          <w:iCs/>
          <w:color w:val="000000"/>
          <w:lang w:val="ro-MD"/>
        </w:rPr>
        <w:t xml:space="preserve"> </w:t>
      </w:r>
      <w:r w:rsidRPr="00037847">
        <w:rPr>
          <w:b/>
          <w:bCs/>
          <w:color w:val="000000"/>
          <w:lang w:val="ro-MD"/>
        </w:rPr>
        <w:t>Peşte</w:t>
      </w:r>
    </w:p>
    <w:tbl>
      <w:tblPr>
        <w:tblW w:w="10207" w:type="dxa"/>
        <w:tblCellSpacing w:w="0" w:type="dxa"/>
        <w:tblInd w:w="-396" w:type="dxa"/>
        <w:tblLook w:val="04A0" w:firstRow="1" w:lastRow="0" w:firstColumn="1" w:lastColumn="0" w:noHBand="0" w:noVBand="1"/>
      </w:tblPr>
      <w:tblGrid>
        <w:gridCol w:w="705"/>
        <w:gridCol w:w="2010"/>
        <w:gridCol w:w="1322"/>
        <w:gridCol w:w="999"/>
        <w:gridCol w:w="1110"/>
        <w:gridCol w:w="4061"/>
      </w:tblGrid>
      <w:tr w:rsidR="00037847" w:rsidRPr="00037847" w:rsidTr="00B6038C">
        <w:trPr>
          <w:trHeight w:val="855"/>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Nr.d/o</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22" w:type="dxa"/>
            <w:tcBorders>
              <w:top w:val="single" w:sz="4" w:space="0" w:color="000000"/>
              <w:left w:val="single" w:sz="4" w:space="0" w:color="000000"/>
              <w:bottom w:val="single" w:sz="4" w:space="0" w:color="000000"/>
              <w:right w:val="single" w:sz="4" w:space="0" w:color="000000"/>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480"/>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Macrou </w:t>
            </w:r>
          </w:p>
        </w:tc>
        <w:tc>
          <w:tcPr>
            <w:tcW w:w="1322" w:type="dxa"/>
            <w:tcBorders>
              <w:top w:val="single" w:sz="4" w:space="0" w:color="000000"/>
              <w:left w:val="single" w:sz="4" w:space="0" w:color="000000"/>
              <w:bottom w:val="single" w:sz="4" w:space="0" w:color="000000"/>
              <w:right w:val="single" w:sz="4"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trunchi cu greutatea 0,3-0,7 kg/unitate ambalat a câte un 1kg , livrare săptămânal GOST 20057-96</w:t>
            </w:r>
          </w:p>
        </w:tc>
      </w:tr>
      <w:tr w:rsidR="00037847" w:rsidRPr="00037847" w:rsidTr="00B6038C">
        <w:trPr>
          <w:trHeight w:val="480"/>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Hec congelat </w:t>
            </w:r>
          </w:p>
        </w:tc>
        <w:tc>
          <w:tcPr>
            <w:tcW w:w="1322" w:type="dxa"/>
            <w:tcBorders>
              <w:top w:val="single" w:sz="4" w:space="0" w:color="000000"/>
              <w:left w:val="single" w:sz="4" w:space="0" w:color="000000"/>
              <w:bottom w:val="single" w:sz="4" w:space="0" w:color="000000"/>
              <w:right w:val="single" w:sz="4"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Gost20057-90 liv 1/sapt.,amb in polietilena si cutie de carton la 10,0 kg,fara cap,de cal. Superioara</w:t>
            </w:r>
          </w:p>
        </w:tc>
      </w:tr>
      <w:tr w:rsidR="00037847" w:rsidRPr="00037847" w:rsidTr="00B6038C">
        <w:trPr>
          <w:trHeight w:val="315"/>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Hering sarat</w:t>
            </w:r>
          </w:p>
        </w:tc>
        <w:tc>
          <w:tcPr>
            <w:tcW w:w="1322" w:type="dxa"/>
            <w:tcBorders>
              <w:top w:val="single" w:sz="4" w:space="0" w:color="000000"/>
              <w:left w:val="single" w:sz="4" w:space="0" w:color="000000"/>
              <w:bottom w:val="single" w:sz="4" w:space="0" w:color="000000"/>
              <w:right w:val="single" w:sz="4"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24</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815-2004 liv 1/sapt.,amb.in caserola la 4,0 kg</w:t>
            </w:r>
          </w:p>
        </w:tc>
      </w:tr>
      <w:tr w:rsidR="00037847" w:rsidRPr="00037847" w:rsidTr="00B6038C">
        <w:trPr>
          <w:trHeight w:val="315"/>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Fileu de hering</w:t>
            </w:r>
          </w:p>
        </w:tc>
        <w:tc>
          <w:tcPr>
            <w:tcW w:w="1322" w:type="dxa"/>
            <w:tcBorders>
              <w:top w:val="single" w:sz="4" w:space="0" w:color="000000"/>
              <w:left w:val="single" w:sz="4" w:space="0" w:color="000000"/>
              <w:bottom w:val="single" w:sz="4" w:space="0" w:color="000000"/>
              <w:right w:val="single" w:sz="4"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28</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815-2004 liv 1/sapt.,abm.in caserola a cite 2,0 -4,0 kg</w:t>
            </w:r>
          </w:p>
        </w:tc>
      </w:tr>
      <w:tr w:rsidR="00037847" w:rsidRPr="00037847" w:rsidTr="00B6038C">
        <w:trPr>
          <w:trHeight w:val="315"/>
          <w:tblCellSpacing w:w="0" w:type="dxa"/>
        </w:trPr>
        <w:tc>
          <w:tcPr>
            <w:tcW w:w="7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Batonase de crab</w:t>
            </w:r>
          </w:p>
        </w:tc>
        <w:tc>
          <w:tcPr>
            <w:tcW w:w="1322" w:type="dxa"/>
            <w:tcBorders>
              <w:top w:val="single" w:sz="4" w:space="0" w:color="000000"/>
              <w:left w:val="single" w:sz="4" w:space="0" w:color="000000"/>
              <w:bottom w:val="single" w:sz="4" w:space="0" w:color="000000"/>
              <w:right w:val="single" w:sz="4" w:space="0" w:color="000000"/>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7630-96 liv 1/sapt.,amb. La 0,2 kg calitate superioara</w:t>
            </w:r>
          </w:p>
        </w:tc>
      </w:tr>
      <w:tr w:rsidR="00037847" w:rsidRPr="00037847" w:rsidTr="00B6038C">
        <w:trPr>
          <w:trHeight w:val="315"/>
          <w:tblCellSpacing w:w="0" w:type="dxa"/>
        </w:trPr>
        <w:tc>
          <w:tcPr>
            <w:tcW w:w="6146"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10900,00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16 </w:t>
      </w:r>
      <w:r w:rsidRPr="00037847">
        <w:rPr>
          <w:b/>
          <w:bCs/>
          <w:i/>
          <w:iCs/>
          <w:color w:val="000000"/>
          <w:lang w:val="ro-MD"/>
        </w:rPr>
        <w:t xml:space="preserve"> </w:t>
      </w:r>
      <w:r w:rsidRPr="00037847">
        <w:rPr>
          <w:b/>
          <w:bCs/>
          <w:color w:val="000000"/>
          <w:lang w:val="ro-MD"/>
        </w:rPr>
        <w:t>Produse lactate</w:t>
      </w:r>
    </w:p>
    <w:tbl>
      <w:tblPr>
        <w:tblW w:w="10207" w:type="dxa"/>
        <w:tblCellSpacing w:w="0" w:type="dxa"/>
        <w:tblInd w:w="-396" w:type="dxa"/>
        <w:tblLook w:val="04A0" w:firstRow="1" w:lastRow="0" w:firstColumn="1" w:lastColumn="0" w:noHBand="0" w:noVBand="1"/>
      </w:tblPr>
      <w:tblGrid>
        <w:gridCol w:w="705"/>
        <w:gridCol w:w="2010"/>
        <w:gridCol w:w="1255"/>
        <w:gridCol w:w="67"/>
        <w:gridCol w:w="999"/>
        <w:gridCol w:w="57"/>
        <w:gridCol w:w="1053"/>
        <w:gridCol w:w="6"/>
        <w:gridCol w:w="4055"/>
      </w:tblGrid>
      <w:tr w:rsidR="00037847" w:rsidRPr="00037847" w:rsidTr="00B6038C">
        <w:trPr>
          <w:trHeight w:val="91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255" w:type="dxa"/>
            <w:tcBorders>
              <w:top w:val="single" w:sz="4" w:space="0" w:color="auto"/>
              <w:left w:val="single" w:sz="4" w:space="0" w:color="auto"/>
              <w:bottom w:val="single" w:sz="4" w:space="0" w:color="auto"/>
              <w:right w:val="single" w:sz="4" w:space="0" w:color="auto"/>
            </w:tcBorders>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1123"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05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Lapte  integral pasteurizat</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800</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pasteurizat, FMG 2,5% ambalat în pachete polietilena, 1 litru,livrare de 2-3 ori pe săptămână GOST-13277-79</w:t>
            </w:r>
          </w:p>
        </w:tc>
      </w:tr>
      <w:tr w:rsidR="00037847" w:rsidRPr="00037847" w:rsidTr="00B6038C">
        <w:trPr>
          <w:trHeight w:val="72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Unt  </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140</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unt de vacă cu grăsimea de 72,5 % din smântână dulce , fără adaos de grăsimi vegetale sau animaliere,fără miros și gust străin ambalat în unități de 200 gr, livrare săptămânalăGOST 37-91</w:t>
            </w:r>
          </w:p>
        </w:tc>
      </w:tr>
      <w:tr w:rsidR="00037847" w:rsidRPr="00037847" w:rsidTr="00B6038C">
        <w:trPr>
          <w:trHeight w:val="31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Smântâna</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65</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10 % amb în pachet de 0,5 l,livrarea săptămânală TU 1002789-8909-89</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Brinza de vaci</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75</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 00459075-016:2011 liv 3/sapt.,amb. In pachet de polietilena la 0,5 kg de 5% grasime</w:t>
            </w:r>
          </w:p>
        </w:tc>
      </w:tr>
      <w:tr w:rsidR="00037847" w:rsidRPr="00037847" w:rsidTr="00B6038C">
        <w:trPr>
          <w:trHeight w:val="31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Cascaval</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 cheag tare amb în unit nu mai mare de 300 gr. livrare săptămânală</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Chefir</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75</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 amb în pachete 0,5 l, livrarea de 2-3 ori săptămână GOST 4929-84</w:t>
            </w:r>
          </w:p>
        </w:tc>
      </w:tr>
      <w:tr w:rsidR="00037847" w:rsidRPr="00037847" w:rsidTr="00B6038C">
        <w:trPr>
          <w:trHeight w:val="480"/>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Lapte covasit</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75</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 00459075-016:2011 liv 3/sapt.,amb. In pachet de polietilena la 0,5 kg de 2,5% grasime</w:t>
            </w:r>
          </w:p>
        </w:tc>
      </w:tr>
      <w:tr w:rsidR="00037847" w:rsidRPr="00037847" w:rsidTr="00B6038C">
        <w:trPr>
          <w:trHeight w:val="315"/>
          <w:tblCellSpacing w:w="0" w:type="dxa"/>
        </w:trPr>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8</w:t>
            </w:r>
          </w:p>
        </w:tc>
        <w:tc>
          <w:tcPr>
            <w:tcW w:w="20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Iaurt de baut cu arome de fructe </w:t>
            </w:r>
          </w:p>
        </w:tc>
        <w:tc>
          <w:tcPr>
            <w:tcW w:w="1322" w:type="dxa"/>
            <w:gridSpan w:val="2"/>
            <w:tcBorders>
              <w:top w:val="single" w:sz="4" w:space="0" w:color="auto"/>
              <w:left w:val="single" w:sz="4" w:space="0" w:color="auto"/>
              <w:bottom w:val="single" w:sz="4" w:space="0" w:color="auto"/>
              <w:right w:val="single" w:sz="4" w:space="0" w:color="auto"/>
            </w:tcBorders>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SF00459075-003:2008 liv 2/sapt., amb in sticla de 0,5 lit ,in asortiment</w:t>
            </w:r>
          </w:p>
        </w:tc>
      </w:tr>
      <w:tr w:rsidR="00037847" w:rsidRPr="00037847" w:rsidTr="00B6038C">
        <w:trPr>
          <w:trHeight w:val="315"/>
          <w:tblCellSpacing w:w="0" w:type="dxa"/>
        </w:trPr>
        <w:tc>
          <w:tcPr>
            <w:tcW w:w="6146" w:type="dxa"/>
            <w:gridSpan w:val="7"/>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49725,00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bl>
      <w:tblPr>
        <w:tblW w:w="10207" w:type="dxa"/>
        <w:tblCellSpacing w:w="0" w:type="dxa"/>
        <w:tblInd w:w="-39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146"/>
        <w:gridCol w:w="4061"/>
      </w:tblGrid>
      <w:tr w:rsidR="00037847" w:rsidRPr="00037847" w:rsidTr="00B6038C">
        <w:trPr>
          <w:trHeight w:val="315"/>
          <w:tblCellSpacing w:w="0" w:type="dxa"/>
        </w:trPr>
        <w:tc>
          <w:tcPr>
            <w:tcW w:w="614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Azilul pentru persoane în etate din cadrul STAS Florești, raionul. Florești s.Căprești</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Totală estimativă 192375,00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 xml:space="preserve">Casa Comunitară nr.1din cadrul STAS Florești,  or. Florești </w:t>
      </w:r>
      <w:r w:rsidRPr="00037847">
        <w:rPr>
          <w:b/>
          <w:bCs/>
          <w:color w:val="000000"/>
          <w:lang w:val="en-US"/>
        </w:rPr>
        <w:t>str. Ion Creangă 9a</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(Loturile nr. 17 - 23)</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17</w:t>
      </w:r>
      <w:r w:rsidRPr="00037847">
        <w:rPr>
          <w:b/>
          <w:bCs/>
          <w:i/>
          <w:iCs/>
          <w:color w:val="000000"/>
          <w:lang w:val="ro-MD"/>
        </w:rPr>
        <w:t xml:space="preserve"> </w:t>
      </w:r>
      <w:r w:rsidRPr="00037847">
        <w:rPr>
          <w:b/>
          <w:bCs/>
          <w:color w:val="000000"/>
          <w:lang w:val="ro-MD"/>
        </w:rPr>
        <w:t>Diverse produse alimentare</w:t>
      </w:r>
    </w:p>
    <w:tbl>
      <w:tblPr>
        <w:tblW w:w="10207" w:type="dxa"/>
        <w:tblCellSpacing w:w="0" w:type="dxa"/>
        <w:tblInd w:w="-396" w:type="dxa"/>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Arnăutca ( crupe de arnăut)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1 kg , GOST 2769189,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Bicarbonat de sodiu</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2156-76 liv 1/luna, amb.in cutie de carton la 0,5 kg</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Biscuiţi cu făină de porumb</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produs fabricat din făină de grâu si faina integrala, cu conținut redus de zahar(cel mult 15%), pe baza de ulei floare soarelui sau unt, fara adaos de ulei palmier, cu adaos de stafide, ambalat în cutii de 1 kg, livrare săptămânal. Cal.Superioară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Biscuiţi ovăz</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produs fabricat din faina integala, cu continut redus de zahar, pe baza de ulei floare soarelui sau unt, fara adaos de ulei palmier, cu adaos de stafide,amb în cutii de 1 kg, livrare săptămânal. Cal.superioară.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Cacao</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naturală, fara adaos, ambalată  in pachet de hârtie a cate 100 gr, livrare lunară cal.superioara</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Ceai negru frunze intregi mășcate (infuzie)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calitatea superioară , foi intregi de culoare neagră, cu gust dulce, iar în infuzie este colorat în negru-închis; ambalat în folie de staniol a câte 100 gr, livrare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Covrigei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cu adaos de mac, vanilie și tărîțe, amb în unități de 1 kg, livrare săptămînal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griş</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pac 1 kg c/sup,  fără impurități. GOST 17022 97, livrare lunara</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mei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1 kg, livrare lunară GOST 572-60</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orz</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ambalat în pachet de  1 kg, fără impurități, livrare lunară. GOST 5784-60</w:t>
            </w:r>
          </w:p>
        </w:tc>
      </w:tr>
      <w:tr w:rsidR="00037847" w:rsidRPr="00037847" w:rsidTr="00B6038C">
        <w:trPr>
          <w:trHeight w:val="40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Crupe de porumb</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ambalat în pachet de 1 kg, livrare lunara, GOST 6002-69</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Drojdie uscată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0,3</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ambalată în pliculeț de 80 gr, livrare lunară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grîu</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faina de grâu pentru panificație c/superioară, culoare albă, cu miros specific făinii, fără miros străin. fără impurități minerale, fără scrâșnet la mestecare. Umeditatea maxima de 15%,  amb pac 2 kg, livrare lunară</w:t>
            </w:r>
          </w:p>
        </w:tc>
      </w:tr>
      <w:tr w:rsidR="00037847" w:rsidRPr="00037847" w:rsidTr="00B6038C">
        <w:trPr>
          <w:trHeight w:val="206"/>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porumb</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făină de porumb de calitate superioară, cu miros specific făinii, amb pac de 1 kg, livrare la necesitate</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Fasole uscate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boabe întregi albe, de dimensiuni medii,  amb în pachet de 1 kg GOST 7036-77,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Fasole conservate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In borcane de 0,700 gr,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Frunze de dafin</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în unități cu greutatea de 20 gr, livrare lunară GOST 17594-81</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Fulgi de ovăz N3</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 fără impurități,  ambalat în pachet de 0,4 kg, livrare lunară. GOST 21149-93</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Hrişcă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boabe întregi, fără impurități, ambalat în pachete de 1 kg , livrare lunară GOST 2679189</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Jeleu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jeleu în asortiment, amb în pachete de 200- 250 gr, livrare săptămânal GOST 18488</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Linte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c/superioară, fără impurități, ambalat în pachet de polietilenă de 1 kg sau 0,8 kg</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Magiun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în borcan de sticlă de 840  gr, c/sup sterilizat,  livrare săptămânală GOST 6929-88,</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23</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Mazăre uscată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șlefuită întreagă,  fără impurități,culoare galbenă, amb în pachet de 1 kg, livrare lunară GOST 6201-68</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24</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Mazăre verde conservată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borcan de sticlă de 720 gr GOST 15842-90, livrare săptămînală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25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Nahut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 superioară, fără impurități, ambalat în pachet de polietilenă de 1 kg GOST 26791-89</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Orez bob rotund</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6292-93. Liv 1/săptămânal  amb la 1kg, calitate superioară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Pastă de roşii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calitatea superioara, ambalat în borcane de sticlă de 0,72 kg. Livrare săptămânal</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Paste făinoase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 191 CLKI GR.C liv 1/2sapt.,amb in pachet de polietilena la 5,0kg de cal. Superioara</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Peltea</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peltea în asortiment ambalat în pachet de 150-200 gr, livrare săptămânală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Pesmeţi cu stafide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produs fabricat din faina integala, cu continut redus de zahar, pe baza de ulei floare soarelui sau unt, fara adaos de ulei palmier, cu adaos de stafide,amb în cutii de 2,5 kg, livrare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Sare iodată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în pachet de  polietilenă de 1 kg  GOST 13830-97,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Suc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 tetrapac  de 1 l, in asortiment, livrare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Turte dulci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 15810-96 liv 1/sapt.,amb. In cutii de carton la 4,0 kg  de cal. Superioara</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Ulei de floarea soarelui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Rafinat, deodorizat, limpede, fără suspensii sau sedimente, culoare galbenă, fără miros și gust străin, ambalat în butelii de 1 litru, cu termenul de valabilitate indicat pe ambalaj. GOST 1129-93, livrare săptămânală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Vanilie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0,1</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ambalata  în pliculețe de 2 gr, livrare lunară</w:t>
            </w:r>
          </w:p>
        </w:tc>
      </w:tr>
      <w:tr w:rsidR="00037847" w:rsidRPr="00037847" w:rsidTr="00B6038C">
        <w:trPr>
          <w:trHeight w:val="413"/>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Zahăr tos</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7500,00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lastRenderedPageBreak/>
        <w:t>Lotul nr. 18 Fructe şi legume</w:t>
      </w:r>
    </w:p>
    <w:tbl>
      <w:tblPr>
        <w:tblW w:w="10207" w:type="dxa"/>
        <w:tblCellSpacing w:w="0" w:type="dxa"/>
        <w:tblInd w:w="-396" w:type="dxa"/>
        <w:tblLook w:val="04A0" w:firstRow="1" w:lastRow="0" w:firstColumn="1" w:lastColumn="0" w:noHBand="0" w:noVBand="1"/>
      </w:tblPr>
      <w:tblGrid>
        <w:gridCol w:w="710"/>
        <w:gridCol w:w="1984"/>
        <w:gridCol w:w="1390"/>
        <w:gridCol w:w="910"/>
        <w:gridCol w:w="1134"/>
        <w:gridCol w:w="4079"/>
      </w:tblGrid>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8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Ardei dulci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12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Banană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r>
      <w:tr w:rsidR="00037847" w:rsidRPr="00037847" w:rsidTr="00B6038C">
        <w:trPr>
          <w:trHeight w:val="87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Caise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10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Cartofi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Castraveți proaspeți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medii, fara semne de alterare</w:t>
            </w:r>
          </w:p>
        </w:tc>
      </w:tr>
      <w:tr w:rsidR="00037847" w:rsidRPr="00037847" w:rsidTr="00B6038C">
        <w:trPr>
          <w:trHeight w:val="62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Ceapa</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 sănătoase (se exclud produsele atinse de putregai sau cu alterări, din cauza cărora devin improprii pentru consum); curate, </w:t>
            </w:r>
            <w:r w:rsidRPr="00037847">
              <w:rPr>
                <w:bCs/>
                <w:color w:val="000000"/>
                <w:lang w:val="ro-MD"/>
              </w:rPr>
              <w:lastRenderedPageBreak/>
              <w:t>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517"/>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Conopidă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827"/>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Clemantine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suculente, fără zgârieturi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zbarcire interioară; fără deteriorări cauzate de temperatură scăzută sau îngheţ; lipsite de umezeală externă anormală; fără miros şi/sau gust străin, de mărime medie. Livrare săptămânală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Dovlecei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92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Lamii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grad de maturitate medie,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străin,de mărime medie, livrare săptămânală</w:t>
            </w:r>
          </w:p>
        </w:tc>
      </w:tr>
      <w:tr w:rsidR="00037847" w:rsidRPr="00037847" w:rsidTr="00B6038C">
        <w:trPr>
          <w:trHeight w:val="12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Mere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r>
      <w:tr w:rsidR="00037847" w:rsidRPr="00037847" w:rsidTr="00B6038C">
        <w:trPr>
          <w:trHeight w:val="723"/>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Morcov</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Pepene verde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r>
      <w:tr w:rsidR="00037847" w:rsidRPr="00037847" w:rsidTr="00B6038C">
        <w:trPr>
          <w:trHeight w:val="31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Piersici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w:t>
            </w:r>
          </w:p>
        </w:tc>
      </w:tr>
      <w:tr w:rsidR="00037847" w:rsidRPr="00037847" w:rsidTr="00B6038C">
        <w:trPr>
          <w:trHeight w:val="31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Pere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 succulente fără zgîrieturi şi/sau tăieturi cicatrizate; sănătoase (se exclud produsele atinse de putregai sau cu alterări din cauza cărora devin improprii pentru consum); curate, practic lipsite de orice materii străine vizibile; fără deteriorrari cauzate dăunători; fără semne de zbîrcire interioară; fără deteriorări cauzate de temperatură scăzută sau </w:t>
            </w:r>
            <w:r w:rsidRPr="00037847">
              <w:rPr>
                <w:bCs/>
                <w:color w:val="000000"/>
                <w:lang w:val="ro-MD"/>
              </w:rPr>
              <w:lastRenderedPageBreak/>
              <w:t>îngheţ; lipsite de umezeală externă anormală; fără miros şi/sau gust străin. medii, fructe de mărime medie, livrare săptămânală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Prune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Rădăcini de ţelină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Roșii proaspete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Sfecla  Rosie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Stafide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Stafide de Corint, fără impurități, fără urme de atac de mucegai, boli sau dăunători, fără miros străin, în ambalaj de 100 gr, livrarea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Struguri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w:t>
            </w:r>
            <w:r w:rsidRPr="00037847">
              <w:rPr>
                <w:bCs/>
                <w:color w:val="000000"/>
                <w:lang w:val="ro-MD"/>
              </w:rPr>
              <w:lastRenderedPageBreak/>
              <w:t>gusturi străine;fructe de mărime medie, livrare săptămânală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22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Usturoi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semne de alterare. Livrare săptămânală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Varză albă proaspătă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Vinete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147"/>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bookmarkStart w:id="72" w:name="_Hlk169094846"/>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14450,00 lei</w:t>
            </w:r>
          </w:p>
        </w:tc>
      </w:tr>
      <w:bookmarkEnd w:id="72"/>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19 Ouă</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tbl>
      <w:tblPr>
        <w:tblW w:w="10207" w:type="dxa"/>
        <w:tblCellSpacing w:w="0" w:type="dxa"/>
        <w:tblInd w:w="-396" w:type="dxa"/>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62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Ouă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buc.</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300</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510,00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20 Produse de panificaţie</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tbl>
      <w:tblPr>
        <w:tblW w:w="10207" w:type="dxa"/>
        <w:tblCellSpacing w:w="0"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1756"/>
          <w:tblCellSpacing w:w="0" w:type="dxa"/>
        </w:trPr>
        <w:tc>
          <w:tcPr>
            <w:tcW w:w="7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Pâine pătrată</w:t>
            </w:r>
          </w:p>
        </w:tc>
        <w:tc>
          <w:tcPr>
            <w:tcW w:w="139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w:t>
            </w:r>
          </w:p>
        </w:tc>
        <w:tc>
          <w:tcPr>
            <w:tcW w:w="91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185</w:t>
            </w:r>
          </w:p>
        </w:tc>
        <w:tc>
          <w:tcPr>
            <w:tcW w:w="407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marcate individual prin etichetare cu urmatoarele mentiuni: denumirea, adresa si nr. de telefon ale unității producătoare, denumirea produsului, cantitatea netă, lista cuprinzând ingredientele,livrarea zilnică.</w:t>
            </w:r>
          </w:p>
        </w:tc>
      </w:tr>
      <w:tr w:rsidR="00037847" w:rsidRPr="00037847" w:rsidTr="00B6038C">
        <w:trPr>
          <w:trHeight w:val="413"/>
          <w:tblCellSpacing w:w="0" w:type="dxa"/>
        </w:trPr>
        <w:tc>
          <w:tcPr>
            <w:tcW w:w="6128"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2000,00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21 </w:t>
      </w:r>
      <w:r w:rsidRPr="00037847">
        <w:rPr>
          <w:b/>
          <w:bCs/>
          <w:i/>
          <w:iCs/>
          <w:color w:val="000000"/>
          <w:lang w:val="ro-MD"/>
        </w:rPr>
        <w:t>Carne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Piept de pui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Ficat   refrigerat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refrigerat,refrigerată,fără impurități mecanice, cu suprafața umedă dar nelipicioasă, ambalat în caserolă de 1 kg livrare săptămânal, cal.sup.</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Carne de bovină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fară os și grăsime, refrigerată la max +4  C, carne de vită fără impurități mecanice, cu suprafața umedă dar nelipicioasă. Culoarea musculaturii - roșie, caracteristica cărnii de vită. Miros caracteristic cărnii de vită, fara miros străin, c/ superioară ambalată în caserolă de pînă la 2 kg, livrarea săptămânal</w:t>
            </w:r>
          </w:p>
        </w:tc>
      </w:tr>
      <w:tr w:rsidR="00037847" w:rsidRPr="00037847" w:rsidTr="00B6038C">
        <w:trPr>
          <w:trHeight w:val="15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5610,00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22 Pește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Hec congelat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Gost20057-90 liv 1/sapt.,amb in polietilena si cutie de carton la 10,0 kg,fara cap,de cal. Superioara</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1275,00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23 </w:t>
      </w:r>
      <w:r w:rsidRPr="00037847">
        <w:rPr>
          <w:b/>
          <w:bCs/>
          <w:i/>
          <w:iCs/>
          <w:color w:val="000000"/>
          <w:lang w:val="ro-MD"/>
        </w:rPr>
        <w:t>Produse lactate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53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Lapte  integral pasteurizat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300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pasteurizat, FMG 2,5% ambalat în pachete polietilena, 1 litru,livrare de 2-3 ori pe săptămână GOST-13277-79</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Unt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unt de vacă cu grăsimea de 82, % din smântână dulce , fără adaos de grăsimi vegetale sau animaliere,fără miros și gust străin ambalat în unități de 200 gr, livrare săptămânalăGOST 37-91</w:t>
            </w:r>
          </w:p>
        </w:tc>
      </w:tr>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Smântâna</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10 % amb în pachet de 0,5 l,livrarea săptămânală TU 1002789-8909-89</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Brinza de vaci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SF 00459075-016:2011 liv 3/sapt.,amb. In pachet de polietilena la 0,5 kg de 5% grasime</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Cascaval</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45% cheag tare amb în unit nu mai mare de 300 gr. livrare săptămân.</w:t>
            </w:r>
          </w:p>
        </w:tc>
      </w:tr>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Chefir</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2,5% amb în pachete 0,5 l, livrarea de 2-3 ori săptămână GOST 4929-84</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10300,00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bl>
      <w:tblPr>
        <w:tblW w:w="10207" w:type="dxa"/>
        <w:tblCellSpacing w:w="0" w:type="dxa"/>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6"/>
        <w:gridCol w:w="4061"/>
      </w:tblGrid>
      <w:tr w:rsidR="00037847" w:rsidRPr="00037847" w:rsidTr="00B6038C">
        <w:trPr>
          <w:trHeight w:val="315"/>
          <w:tblCellSpacing w:w="0" w:type="dxa"/>
        </w:trPr>
        <w:tc>
          <w:tcPr>
            <w:tcW w:w="6146"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 xml:space="preserve">Casa Comunitară nr.1din cadrul STAS Florești,  or. Florești </w:t>
            </w:r>
            <w:r w:rsidRPr="00037847">
              <w:rPr>
                <w:b/>
                <w:bCs/>
                <w:color w:val="000000"/>
                <w:lang w:val="en-US"/>
              </w:rPr>
              <w:t xml:space="preserve">str. Ion Creangă 9a  </w:t>
            </w:r>
          </w:p>
        </w:tc>
        <w:tc>
          <w:tcPr>
            <w:tcW w:w="4061"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Totală estimativă 41645,00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 xml:space="preserve">Casa Comunitară nr.2 din cadrul STAS Florești, or. Florești, </w:t>
      </w:r>
      <w:r w:rsidRPr="00037847">
        <w:rPr>
          <w:b/>
          <w:bCs/>
          <w:color w:val="000000"/>
          <w:lang w:val="en-US"/>
        </w:rPr>
        <w:t xml:space="preserve"> str. Mihai Veteazu, 30</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(Loturile nr. 24 - 30)</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24</w:t>
      </w:r>
      <w:r w:rsidRPr="00037847">
        <w:rPr>
          <w:b/>
          <w:bCs/>
          <w:i/>
          <w:iCs/>
          <w:color w:val="000000"/>
          <w:lang w:val="ro-MD"/>
        </w:rPr>
        <w:t xml:space="preserve"> </w:t>
      </w:r>
      <w:r w:rsidRPr="00037847">
        <w:rPr>
          <w:b/>
          <w:bCs/>
          <w:color w:val="000000"/>
          <w:lang w:val="ro-MD"/>
        </w:rPr>
        <w:t>Diverse produse alimentare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Arnăutca ( crupe de arnăut)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 fără impurități, ambalat în pachet de 1 kg , GOST 2769189,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Biscuiţi cu cacao</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4</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produs fabricat din făină de grâu si faina integrala, cu conținut redus de zahar(cel mult 15%), pe baza de ulei floare soarelui sau unt, fara adaos de ulei palmier, cu adaos de stafide, ambalat în cutii de 1 kg, livrare săptămânal. Cal.Superioară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Biscuiţi ovăz</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8</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produs fabricat din faina integala, cu continut redus de zahar, pe baza de ulei floare soarelui sau unt, fara adaos de ulei palmier, cu adaos de stafide,amb în cutii de 1 kg, livrare săptămânal. Cal.superioară.</w:t>
            </w:r>
          </w:p>
        </w:tc>
      </w:tr>
      <w:tr w:rsidR="00037847" w:rsidRPr="00037847" w:rsidTr="00B6038C">
        <w:trPr>
          <w:trHeight w:val="394"/>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Borş acru</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Ambalat, 1 litru</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Ceai negru frunze intregi (infuzie)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calitatea superioară , foi intregi de culoare neagră, cu gust dulce, iar în infuzie este colorat în negru-închis; ambalat în folie de staniol a câte 100 gr, livrare săptămânal</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Covrigei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cu adaos de mac, vanilie și tărîțe, amb în unități de 1 kg, livrare săptămînal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Crupe de griş</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pac 1 kg c/sup,  fără impurități. GOST 17022 97, livrare lunara</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Crupe de mei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 fără impurități, ambalat în pachet de 1 kg, livrare lunară GOST 572-60</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Crupe de orz</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 ambalat în pachet de  1 kg, fără impurități, livrare lunară. GOST 5784-60</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Făină de grîu</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faina de grâu pentru panificație c/superioară, culoare albă, cu miros specific făinii, fără miros străin. fără impurități minerale, fără scrâșnet la mestecare. </w:t>
            </w:r>
            <w:r w:rsidRPr="00037847">
              <w:rPr>
                <w:bCs/>
                <w:color w:val="000000"/>
                <w:lang w:val="en-US"/>
              </w:rPr>
              <w:t>Umeditatea maxima de 15%,  amb pac 2 kg, livrare lunară</w:t>
            </w:r>
          </w:p>
        </w:tc>
      </w:tr>
      <w:tr w:rsidR="00037847" w:rsidRPr="00037847" w:rsidTr="00B6038C">
        <w:trPr>
          <w:trHeight w:val="40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Făină de porumb</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făină de porumb de calitate superioară, cu miros specific făinii, amb pac de 1 kg, livrare la necesitate</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Fasole uscate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boabe întregi albe, de dimensiuni medii,  amb în pachet de 1 kg GOST 7036-77, livrare lunară</w:t>
            </w:r>
          </w:p>
        </w:tc>
      </w:tr>
      <w:tr w:rsidR="00037847" w:rsidRPr="00037847" w:rsidTr="00B6038C">
        <w:trPr>
          <w:trHeight w:val="323"/>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Fasole conservate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7,2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In borcane de 0,700 gr, livrare lunară</w:t>
            </w:r>
          </w:p>
        </w:tc>
      </w:tr>
      <w:tr w:rsidR="00037847" w:rsidRPr="00037847" w:rsidTr="00B6038C">
        <w:trPr>
          <w:trHeight w:val="206"/>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Frunze de dafin</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0.2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în unități cu greutatea de 20 gr, livrare lunară GOST 17594-81</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Fulgi de ovăz N3</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 fără impurități,  ambalat în pachet de 0,4 kg, livrare lunară. GOST 21149-93</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Hrişcă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boabe întregi, fără impurități, ambalat în pachete de 1 kg , livrare lunară GOST 2679189</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Jeleu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jeleu în asortiment, amb în pachete de 200- 250 gr, livrare săptămânal GOST 18488</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Linte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c/superioară, fără impurități, ambalat în pachet de polietilenă de 1 kg sau 0,8 kg</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Magiun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în borcan de sticlă de 840  gr, c/sup sterilizat,  livrare săptămânală GOST 6929-88,</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1984" w:type="dxa"/>
            <w:tcBorders>
              <w:top w:val="single" w:sz="4" w:space="0" w:color="auto"/>
              <w:left w:val="single" w:sz="4" w:space="0" w:color="auto"/>
              <w:bottom w:val="single" w:sz="4" w:space="0" w:color="auto"/>
              <w:right w:val="single" w:sz="4" w:space="0" w:color="auto"/>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Mazăre uscată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șlefuită întreagă,  fără impurități,culoare galbenă, amb în pachet de 1 kg, livrare lunară GOST 6201-68</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21</w:t>
            </w:r>
          </w:p>
        </w:tc>
        <w:tc>
          <w:tcPr>
            <w:tcW w:w="1984" w:type="dxa"/>
            <w:tcBorders>
              <w:top w:val="single" w:sz="4" w:space="0" w:color="auto"/>
              <w:left w:val="single" w:sz="4" w:space="0" w:color="auto"/>
              <w:bottom w:val="single" w:sz="4" w:space="0" w:color="auto"/>
              <w:right w:val="single" w:sz="4" w:space="0" w:color="auto"/>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Mazăre verde conservată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6,8</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borcan de sticlă de 720 gr GOST 15842-90, livrare săptămînală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Orez bob rotund</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Gost 6292-93. Liv 1/săptămânal  amb la 1kg, calitate superioară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Pastă de roşii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calitatea superioara, ambalat în borcane de sticlă de 0,72 kg. Livrare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Paste făinoase spaghete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c/superioară, care nu se lipesc la fierbere și nu se fărâmă, ambalat pac 1 kg, livrare o dată pe lună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Pesmeţi cu stafide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produs fabricat din faina integala, cu continut redus de zahar, pe baza de ulei floare soarelui sau unt, fara adaos de ulei palmier, cu adaos de stafide,amb în cutii de 2,5 kg, livrare săptămânal</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Sare iodată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în pachet de  polietilenă de 1 kg  GOST 13830-97, livrare lunară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Suc în asortiment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amb tetrapac  de 1 l, in asortiment, livrare săptămânal</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Ulei de floarea soarelui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Rafinat, deodorizat, limpede, fără suspensii sau sedimente, culoare galbenă, fără miros și </w:t>
            </w:r>
            <w:r w:rsidRPr="00037847">
              <w:rPr>
                <w:bCs/>
                <w:color w:val="000000"/>
                <w:lang w:val="en-US"/>
              </w:rPr>
              <w:lastRenderedPageBreak/>
              <w:t>gust străin, ambalat în butelii de 1 litru, cu termenul de valabilitate indicat pe ambalaj. GOST 1129-93, livrare săptămânală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lastRenderedPageBreak/>
              <w:t>29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Zahăr tos</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54</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din sfeclă de calitate standard , ambalat  a cîte 1 kg culoare - alb, friabilitate - friabil, Gust - dulce, fără gust străin, miros - caracteristic zahărului, fără miros străin,zahărul va fi ambalat pungi de plastic cu greutatea netă de 1,0 kg, GOST 21- 94, livrarea săptămânală.</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5020,00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25 Fructe şi legume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8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Ardei dulce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12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Banană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w:t>
            </w:r>
            <w:r w:rsidRPr="00037847">
              <w:rPr>
                <w:bCs/>
                <w:color w:val="000000"/>
                <w:lang w:val="en-US"/>
              </w:rPr>
              <w:t>Banane de marime medie. Livrare săptămânală</w:t>
            </w:r>
          </w:p>
        </w:tc>
      </w:tr>
      <w:tr w:rsidR="00037847" w:rsidRPr="00037847" w:rsidTr="00B6038C">
        <w:trPr>
          <w:trHeight w:val="87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Cartofi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250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w:t>
            </w:r>
            <w:r w:rsidRPr="00037847">
              <w:rPr>
                <w:bCs/>
                <w:color w:val="000000"/>
                <w:lang w:val="en-US"/>
              </w:rPr>
              <w:t>Ambalați în saci de plasă a câte 10 kg.Livrare săptămânală GOST 7176-85</w:t>
            </w:r>
          </w:p>
        </w:tc>
      </w:tr>
      <w:tr w:rsidR="00037847" w:rsidRPr="00037847" w:rsidTr="00B6038C">
        <w:trPr>
          <w:trHeight w:val="41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Castraveți proaspeți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medii, fara semne de alterare</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Ceapa</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70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întregi; sănătoase (se exclud produsele atinse de putregai sau cu alterări, din cauza </w:t>
            </w:r>
            <w:r w:rsidRPr="00037847">
              <w:rPr>
                <w:bCs/>
                <w:color w:val="000000"/>
                <w:lang w:val="ro-MD"/>
              </w:rPr>
              <w:lastRenderedPageBreak/>
              <w:t>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62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Cireşe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517"/>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Conopidă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Întreagă, curată, fără materii străine vizibile, fără dăunători, fără deteriorări.</w:t>
            </w:r>
          </w:p>
        </w:tc>
      </w:tr>
      <w:tr w:rsidR="00037847" w:rsidRPr="00037847" w:rsidTr="00B6038C">
        <w:trPr>
          <w:trHeight w:val="827"/>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Dovlecei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Kiwi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grad de maturitate medie,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străin,de mărime medie, livrare săptămânală</w:t>
            </w:r>
          </w:p>
        </w:tc>
      </w:tr>
      <w:tr w:rsidR="00037847" w:rsidRPr="00037847" w:rsidTr="00B6038C">
        <w:trPr>
          <w:trHeight w:val="92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Lamii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r>
      <w:tr w:rsidR="00037847" w:rsidRPr="00037847" w:rsidTr="00B6038C">
        <w:trPr>
          <w:trHeight w:val="12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11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Morcov</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rădăcină întreagă, sănătoasă, curată  fără vătămări cauzate de insectele dăunătoare, fără umiditate excesivă la suprafață, cu o formă și colorație tipică pentru sorturile de morcov de masă, fără tulpini , cu lungimea de 8-12 cm. </w:t>
            </w:r>
            <w:r w:rsidRPr="00037847">
              <w:rPr>
                <w:bCs/>
                <w:color w:val="000000"/>
                <w:lang w:val="en-US"/>
              </w:rPr>
              <w:t>Ambalat în saci de plasă a câte 3 kg. Livrare săptămânală GOST 1721-85</w:t>
            </w:r>
          </w:p>
        </w:tc>
      </w:tr>
      <w:tr w:rsidR="00037847" w:rsidRPr="00037847" w:rsidTr="00B6038C">
        <w:trPr>
          <w:trHeight w:val="723"/>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Pepene galben</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Pepene verde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31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Pere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31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Piersici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Roșii proaspete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60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17</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Sfecla  Rosie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rădăcină întreagă, sănătoasă, curată  fără vătămări cauzate de insectele dăunătoare, fără umiditate excesivă la suprafață, cu o formă și colorație tipică pentru sorturile de sfeclă  de masă, fără tulpini , de mărime medie. </w:t>
            </w:r>
            <w:r w:rsidRPr="00037847">
              <w:rPr>
                <w:bCs/>
                <w:color w:val="000000"/>
                <w:lang w:val="en-US"/>
              </w:rPr>
              <w:t>Ambalat în saci de plasă a câte 5 kg. Livrare săptămânală. Autohtone</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18</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Stafide</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Stafide de Corint, fără impurități, fără urme de atac de mucegai, boli sau dăunători, fără miros străin, în ambalaj de 100 gr, livrarea săptămânal</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19</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Usturoi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fără semne de alterare. Livrare săptămânală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20</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Varză albă proaspătă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100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căpățâni proaspete, întregi sănătoase, curate, pe deplin formate, tipice soiurilor botanice după culoare și formă, fără atacuri de boli sau insecte care să le facă improprii </w:t>
            </w:r>
            <w:r w:rsidRPr="00037847">
              <w:rPr>
                <w:bCs/>
                <w:color w:val="000000"/>
                <w:lang w:val="ro-MD"/>
              </w:rPr>
              <w:lastRenderedPageBreak/>
              <w:t>consumul, greutatea unei capatani între 1-2 kg.GOST 1724-85 Livrare săptămânală.</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lastRenderedPageBreak/>
              <w:t>21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Vânătă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Întregi, curați, fără materii străine vizibile, fără dăunători, fără deteriorări.</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10800,00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26 Ouă</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62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Ouă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buc.</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360</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600,00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27 Produse de panificaţie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244"/>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416"/>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Pâine pătrată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w:t>
            </w:r>
            <w:r w:rsidRPr="00037847">
              <w:rPr>
                <w:bCs/>
                <w:color w:val="000000"/>
                <w:lang w:val="en-US"/>
              </w:rPr>
              <w:lastRenderedPageBreak/>
              <w:t>marcate individual prin etichetare cu urmatoarele mentiuni: denumirea, adresa si nr. de telefon ale unității producătoare, denumirea produsului, cantitatea netă, lista cuprinzând ingredientele,livrarea zilnică.</w:t>
            </w:r>
          </w:p>
        </w:tc>
      </w:tr>
      <w:tr w:rsidR="00037847" w:rsidRPr="00037847" w:rsidTr="00B6038C">
        <w:trPr>
          <w:trHeight w:val="79"/>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2210,00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Lotul nr. 28 </w:t>
      </w:r>
      <w:r w:rsidRPr="00037847">
        <w:rPr>
          <w:b/>
          <w:bCs/>
          <w:i/>
          <w:iCs/>
          <w:color w:val="000000"/>
          <w:lang w:val="ro-MD"/>
        </w:rPr>
        <w:t>Carne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Piept de pui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45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fără os și grăsime, refrigerată la max +4  C, carne de pui fără impurități mecanice, cu suprafața umedă dar nelipicioasă. </w:t>
            </w:r>
            <w:r w:rsidRPr="00037847">
              <w:rPr>
                <w:bCs/>
                <w:color w:val="000000"/>
                <w:lang w:val="en-US"/>
              </w:rPr>
              <w:t>Culoarea musculaturii - roză - roșiatică, caracteristica cărnii de pui. Miros caracteristic cărnii de pui, fara miros străin, c/ superioară ambalată în caserolă de 1 kg, livrarea săptămânal</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Ficat   refrigerat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15</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refrigerat,refrigerată,fără impurități mecanice, cu suprafața umedă dar nelipicioasă, ambalat în caserolă de 1 kg livrare săptămânal, cal.sup.</w:t>
            </w:r>
          </w:p>
        </w:tc>
      </w:tr>
      <w:tr w:rsidR="00037847" w:rsidRPr="00037847" w:rsidTr="00B6038C">
        <w:trPr>
          <w:trHeight w:val="70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Carne de bovină</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30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 xml:space="preserve">fară os și grăsime, refrigerată la max +4  C, carne de vită fără impurități mecanice, cu suprafața umedă dar nelipicioasă. </w:t>
            </w:r>
            <w:r w:rsidRPr="00037847">
              <w:rPr>
                <w:bCs/>
                <w:color w:val="000000"/>
                <w:lang w:val="en-US"/>
              </w:rPr>
              <w:t>Culoarea musculaturii - roșie, caracteristica cărnii de vită. Miros caracteristic cărnii de vită, fara miros străin, c/ superioară ambalată în caserolă de pînă la 2 kg, livrarea săptămânal</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7350,00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29 Pește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4079"/>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Hec congelat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w:t>
            </w: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Gost20057-90 liv 1/sapt.,amb in polietilena si cutie de carton la 10,0 kg,fara cap,de cal. Superi</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1250,00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lastRenderedPageBreak/>
        <w:t xml:space="preserve">Lotul nr. 30 </w:t>
      </w:r>
      <w:r w:rsidRPr="00037847">
        <w:rPr>
          <w:b/>
          <w:bCs/>
          <w:i/>
          <w:iCs/>
          <w:color w:val="000000"/>
          <w:lang w:val="ro-MD"/>
        </w:rPr>
        <w:t>Produse lactate</w:t>
      </w:r>
    </w:p>
    <w:tbl>
      <w:tblPr>
        <w:tblW w:w="10207" w:type="dxa"/>
        <w:tblCellSpacing w:w="0" w:type="dxa"/>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984"/>
        <w:gridCol w:w="1390"/>
        <w:gridCol w:w="910"/>
        <w:gridCol w:w="1134"/>
        <w:gridCol w:w="18"/>
        <w:gridCol w:w="4061"/>
      </w:tblGrid>
      <w:tr w:rsidR="00037847" w:rsidRPr="00037847" w:rsidTr="00B6038C">
        <w:trPr>
          <w:trHeight w:val="491"/>
          <w:tblCellSpacing w:w="0" w:type="dxa"/>
        </w:trPr>
        <w:tc>
          <w:tcPr>
            <w:tcW w:w="7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Nr.d/o</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Denumirea bunurilor/ serviciilor/ lucrărilor solicitate</w:t>
            </w:r>
          </w:p>
        </w:tc>
        <w:tc>
          <w:tcPr>
            <w:tcW w:w="13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91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079"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Specificarea tehnică deplină solicitată</w:t>
            </w:r>
          </w:p>
        </w:tc>
      </w:tr>
      <w:tr w:rsidR="00037847" w:rsidRPr="00037847" w:rsidTr="00B6038C">
        <w:trPr>
          <w:trHeight w:val="53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Lapte  integral pasteurizat</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200</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pasteurizat, FMG 2,5% ambalat în pachete polietilena, 1 litru,livrare de 2-3 ori pe săptămână GOST-13277-79</w:t>
            </w:r>
          </w:p>
        </w:tc>
      </w:tr>
      <w:tr w:rsidR="00037847" w:rsidRPr="00037847" w:rsidTr="00B6038C">
        <w:trPr>
          <w:trHeight w:val="525"/>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 xml:space="preserve">Unt  </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12</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unt de vacă cu grăsimea de 82, % din smântână dulce , fără adaos de grăsimi vegetale sau animaliere,fără miros și gust străin ambalat în unități de 200 gr, livrare săptămânalăGOST37-91</w:t>
            </w:r>
          </w:p>
        </w:tc>
      </w:tr>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3</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Smântâna</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9</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10 % amb în pachet de 0,5 l,livrarea săptămânală TU 1002789-8909-89</w:t>
            </w:r>
          </w:p>
        </w:tc>
      </w:tr>
      <w:tr w:rsidR="00037847" w:rsidRPr="00037847" w:rsidTr="00B6038C">
        <w:trPr>
          <w:trHeight w:val="350"/>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4</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Brinza de vaci</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18</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SF 00459075-016:2011 liv 3/sapt.,amb. In pachet de polietilena la 0,5 kg de 5% grasime</w:t>
            </w:r>
          </w:p>
        </w:tc>
      </w:tr>
      <w:tr w:rsidR="00037847" w:rsidRPr="00037847" w:rsidTr="00B6038C">
        <w:trPr>
          <w:trHeight w:val="208"/>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Cascaval</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kg</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12</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45% cheag tare amb în unit nu mai mare de 300 gr. livrare săptămân</w:t>
            </w:r>
            <w:r w:rsidRPr="00037847">
              <w:rPr>
                <w:bCs/>
                <w:color w:val="000000"/>
                <w:lang w:val="ro-MD"/>
              </w:rPr>
              <w:t>.</w:t>
            </w:r>
          </w:p>
        </w:tc>
      </w:tr>
      <w:tr w:rsidR="00037847" w:rsidRPr="00037847" w:rsidTr="00B6038C">
        <w:trPr>
          <w:trHeight w:val="219"/>
          <w:tblCellSpacing w:w="0" w:type="dxa"/>
        </w:trPr>
        <w:tc>
          <w:tcPr>
            <w:tcW w:w="7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19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Chefir</w:t>
            </w:r>
          </w:p>
        </w:tc>
        <w:tc>
          <w:tcPr>
            <w:tcW w:w="13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15800000-6</w:t>
            </w:r>
          </w:p>
        </w:tc>
        <w:tc>
          <w:tcPr>
            <w:tcW w:w="9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12</w:t>
            </w: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2,5% amb în pachete 0,5 l, livrarea de 2-3 ori săptămână GOST 4929-84</w:t>
            </w:r>
          </w:p>
        </w:tc>
      </w:tr>
      <w:tr w:rsidR="00037847" w:rsidRPr="00037847" w:rsidTr="00B6038C">
        <w:trPr>
          <w:trHeight w:val="413"/>
          <w:tblCellSpacing w:w="0" w:type="dxa"/>
        </w:trPr>
        <w:tc>
          <w:tcPr>
            <w:tcW w:w="6128"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7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Valoarea estimativă 7560,00 lei</w:t>
            </w:r>
          </w:p>
        </w:tc>
      </w:tr>
      <w:tr w:rsidR="00037847" w:rsidRPr="00037847" w:rsidTr="00B6038C">
        <w:trPr>
          <w:trHeight w:val="315"/>
          <w:tblCellSpacing w:w="0" w:type="dxa"/>
        </w:trPr>
        <w:tc>
          <w:tcPr>
            <w:tcW w:w="6146" w:type="dxa"/>
            <w:gridSpan w:val="6"/>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
                <w:bCs/>
                <w:color w:val="000000"/>
                <w:lang w:val="ro-MD"/>
              </w:rPr>
              <w:t xml:space="preserve"> Casa Comunitară nr.2 din cadrul STAS Florești, or. Florești, </w:t>
            </w:r>
            <w:r w:rsidRPr="00037847">
              <w:rPr>
                <w:b/>
                <w:bCs/>
                <w:color w:val="000000"/>
                <w:lang w:val="en-US"/>
              </w:rPr>
              <w:t xml:space="preserve"> str. Mihai Veteazu, 30</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0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Totală estimativă 34790,00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Centrul de asistență socială de plasament pentru copii separați de părinți „Căldura casei” din cadrul STAS Drochia, or. Drochia, str. Al. Cel Bun,23</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(Loturile nr. 31 - 37)</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Lotul nr. 31</w:t>
      </w:r>
      <w:r w:rsidRPr="00037847">
        <w:rPr>
          <w:b/>
          <w:bCs/>
          <w:color w:val="000000"/>
          <w:lang w:val="en-US"/>
        </w:rPr>
        <w:t xml:space="preserve"> Diverse produse alimentare</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30"/>
        <w:gridCol w:w="4961"/>
      </w:tblGrid>
      <w:tr w:rsidR="00037847" w:rsidRPr="00037847" w:rsidTr="00B6038C">
        <w:trPr>
          <w:trHeight w:val="811"/>
        </w:trPr>
        <w:tc>
          <w:tcPr>
            <w:tcW w:w="425" w:type="dxa"/>
            <w:tcBorders>
              <w:top w:val="single" w:sz="12" w:space="0" w:color="000000"/>
              <w:left w:val="single" w:sz="12"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015"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Cod CPV</w:t>
            </w:r>
          </w:p>
        </w:tc>
        <w:tc>
          <w:tcPr>
            <w:tcW w:w="850"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51" w:type="dxa"/>
            <w:gridSpan w:val="2"/>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61" w:type="dxa"/>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Ceai 20pac*1,5gr  (asorti de fructe si </w:t>
            </w:r>
            <w:r w:rsidRPr="00037847">
              <w:rPr>
                <w:bCs/>
                <w:color w:val="000000"/>
                <w:lang w:val="ro-MD"/>
              </w:rPr>
              <w:t>erb.</w:t>
            </w:r>
            <w:r w:rsidRPr="00037847">
              <w:rPr>
                <w:bCs/>
                <w:color w:val="000000"/>
                <w:lang w:val="en-US"/>
              </w:rPr>
              <w: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pachete</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24</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negru</w:t>
            </w:r>
            <w:r w:rsidRPr="00037847">
              <w:rPr>
                <w:b/>
                <w:bCs/>
                <w:color w:val="000000"/>
                <w:lang w:val="en-US"/>
              </w:rPr>
              <w:t xml:space="preserve"> cu aroma de fructe</w:t>
            </w:r>
            <w:r w:rsidRPr="00037847">
              <w:rPr>
                <w:bCs/>
                <w:color w:val="000000"/>
                <w:lang w:val="en-US"/>
              </w:rPr>
              <w:t>, piramide 20 pac cu eticheta</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Condimente de legume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MB 5061-89 liv 2/luna,amb. In pachet a cite 0,08kg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Praf de copt ,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amb.pach. 15 gr</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lastRenderedPageBreak/>
              <w:t>4</w:t>
            </w:r>
          </w:p>
        </w:tc>
        <w:tc>
          <w:tcPr>
            <w:tcW w:w="2015" w:type="dxa"/>
            <w:tcBorders>
              <w:top w:val="single" w:sz="6" w:space="0" w:color="000000"/>
              <w:left w:val="single" w:sz="6" w:space="0" w:color="000000"/>
              <w:bottom w:val="none" w:sz="4"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Usturoi uscat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uscat, amb.pach. 15 gr</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griş</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pac 1 kg c/sup,  fără impurități. GOST 17022 97, livrare lunara</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Crupe de griu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1kg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7</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Drojdie uscată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0,8</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ambalată în pliculeț de 80 gr, livrare lunară</w:t>
            </w:r>
          </w:p>
        </w:tc>
      </w:tr>
      <w:tr w:rsidR="00037847" w:rsidRPr="00037847" w:rsidTr="00B6038C">
        <w:trPr>
          <w:trHeight w:val="283"/>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8</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 de calitate superioară, cu miros specific făinii, amb pac de 1 kg, livrare la necesitate</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9</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Fasole uscate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boabe întregi albe, de dimensiuni medii,  amb în pachet de 1 kg GOST 7036-77, livrare lunară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10</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Fulgi de ovăz N3</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0,4 kg, livrare lunară. GOST 21149-93</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Fulgi 4-9 componente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0,4kg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Halva cu alune /stafide/cacao/3kg</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9</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cu alune, sau stafide, sau cu cacao-, ambalaj  3kg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Miusli  400gr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0,4kg cu adaos de fructe si seminte</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Hrişcă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boabe întregi, fără impurități, ambalat în pachete de 1 kg , livrare lunară GOST 2679189</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Linte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c/superioară, fără impurități, ambalat în pachet de polietilenă de 1 kg sau 0,8 kg</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Gem in sortiment (caise,prune,piersic,</w:t>
            </w:r>
            <w:r w:rsidRPr="00037847">
              <w:rPr>
                <w:bCs/>
                <w:color w:val="000000"/>
                <w:lang w:val="ro-MD"/>
              </w:rPr>
              <w:t xml:space="preserve"> etc</w:t>
            </w:r>
            <w:r w:rsidRPr="00037847">
              <w:rPr>
                <w:bCs/>
                <w:color w:val="000000"/>
                <w:lang w:val="en-US"/>
              </w:rPr>
              <w: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kg</w:t>
            </w:r>
          </w:p>
        </w:tc>
        <w:tc>
          <w:tcPr>
            <w:tcW w:w="851"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35</w:t>
            </w:r>
          </w:p>
        </w:tc>
        <w:tc>
          <w:tcPr>
            <w:tcW w:w="49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caise,prune,piersic, pomusoare amb borcan 360-380 gr Vita</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17</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Marmeladă în asortiment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ISO 9001:2000 liv 1/luna,amb. In cutie de  pina la 2,0 kg</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18</w:t>
            </w:r>
          </w:p>
        </w:tc>
        <w:tc>
          <w:tcPr>
            <w:tcW w:w="201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Mazăre uscată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șlefuită întreagă,  fără impurități,culoare galbenă, amb în pachet de 1 kg, livrare lunară GOST 6201-68</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19</w:t>
            </w:r>
          </w:p>
        </w:tc>
        <w:tc>
          <w:tcPr>
            <w:tcW w:w="201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Mazăre verde conservată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32,4</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borcan de sticlă de 720 gr GOST 15842-90, livrare săptămînală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20</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Orez bob rotund</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6292-93. Liv 1/săptămânal  amb la 1kg, calitate superioară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Oţet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6968-76 liv 1/3 luni amb.la 1,0 litru,9%</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Pastă de roşii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21,6</w:t>
            </w:r>
          </w:p>
        </w:tc>
        <w:tc>
          <w:tcPr>
            <w:tcW w:w="4991" w:type="dxa"/>
            <w:gridSpan w:val="2"/>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calitatea superioara, ambalat în borcane de sticlă de 0,72 kg. Livrare săptămânal</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 făinoase în asortiment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191 CLKI GR.C liv 1/2sapt.,amb in pachet de polietilena la 5,0kg de cal. Superioara</w:t>
            </w:r>
          </w:p>
        </w:tc>
      </w:tr>
      <w:tr w:rsidR="00037847" w:rsidRPr="00037847" w:rsidTr="00B6038C">
        <w:trPr>
          <w:trHeight w:val="48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 făinoase spaghete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c/superioară, care nu se lipesc la fierbere și nu se fărâmă, ambalat pac 1 kg, livrare o dată pe lună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lastRenderedPageBreak/>
              <w:t>25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Taitei de casa cu oua 500gr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casa cu ou, amb 500gr</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Piper negru măcinat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Gost29050-91 liv 1/luna,amb in pachet a cite 0,02kg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27</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Piper asorti 25gr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macinat, смесь перцев, amb.pach. 25 gr</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28</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Sare de piatra 1kg</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1kg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29</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Sare iodata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1 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30</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Suc de fructe limpezit/ 3L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mere, mere-struguri/borcan cu capac cu filet 3L</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Suc de tomate 3L/4</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cu sare, borcan cu capac cu filet 3 L</w:t>
            </w:r>
          </w:p>
        </w:tc>
      </w:tr>
      <w:tr w:rsidR="00037847" w:rsidRPr="00037847" w:rsidTr="00B6038C">
        <w:trPr>
          <w:trHeight w:val="72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Ulei de floarea soarelui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45</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Rafinat, deodorizat, limpede, fără suspensii sau sedimente, culoare galbenă, fără miros și gust străin, ambalat în butelii de 1 litru, cu termenul de valabilitate indicat pe ambalaj. GOST 1129-93, livrare săptămânală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Verdeaţă uscată pentru borş leustean, patrunjel,marar/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0,36</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15332410-1 liv 1/luna,amb. In pachete de 0,008kg</w:t>
            </w:r>
          </w:p>
        </w:tc>
      </w:tr>
      <w:tr w:rsidR="00037847" w:rsidRPr="00037847" w:rsidTr="00B6038C">
        <w:trPr>
          <w:trHeight w:val="1537"/>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Zahăr tos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Zefir alb-roz /3,5kg</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14</w:t>
            </w: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c/s,alb-roz,  amb 3,5kg  </w:t>
            </w:r>
          </w:p>
        </w:tc>
      </w:tr>
      <w:tr w:rsidR="00037847" w:rsidRPr="00037847" w:rsidTr="00B6038C">
        <w:trPr>
          <w:trHeight w:val="285"/>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99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13175,00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32 </w:t>
      </w:r>
      <w:r w:rsidRPr="00037847">
        <w:rPr>
          <w:b/>
          <w:bCs/>
          <w:color w:val="000000"/>
          <w:lang w:val="en-US"/>
        </w:rPr>
        <w:t>Fructe şi legume</w:t>
      </w:r>
      <w:r w:rsidRPr="00037847">
        <w:rPr>
          <w:bCs/>
          <w:color w:val="000000"/>
          <w:lang w:val="en-US"/>
        </w:rPr>
        <w:t xml:space="preserve"> </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285"/>
        </w:trPr>
        <w:tc>
          <w:tcPr>
            <w:tcW w:w="425" w:type="dxa"/>
            <w:tcBorders>
              <w:top w:val="single" w:sz="12" w:space="0" w:color="000000"/>
              <w:left w:val="single" w:sz="12"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Nr.d/o</w:t>
            </w:r>
          </w:p>
        </w:tc>
        <w:tc>
          <w:tcPr>
            <w:tcW w:w="2015"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tcBorders>
              <w:top w:val="single" w:sz="12"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91" w:type="dxa"/>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567"/>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Ardei dulci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sănătoase (se exclud produsele atinse de putregai sau cu alterări, din cauza cărora devin improprii pentru consum); curate, practic fără materii străine vizibile;fără dăunători; fără deteriorări</w:t>
            </w:r>
          </w:p>
        </w:tc>
      </w:tr>
      <w:tr w:rsidR="00037847" w:rsidRPr="00037847" w:rsidTr="00B6038C">
        <w:trPr>
          <w:trHeight w:val="283"/>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Banană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58</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w:t>
            </w:r>
            <w:r w:rsidRPr="00037847">
              <w:rPr>
                <w:bCs/>
                <w:color w:val="000000"/>
                <w:lang w:val="en-US"/>
              </w:rPr>
              <w:lastRenderedPageBreak/>
              <w:t>deteriorări cauzate de temperaturile joase; fără umiditate exterioară anormală; fără miros şi gust străin. Banane de marime medie. Livrare săptămânală</w:t>
            </w:r>
          </w:p>
        </w:tc>
      </w:tr>
      <w:tr w:rsidR="00037847" w:rsidRPr="00037847" w:rsidTr="00B6038C">
        <w:trPr>
          <w:trHeight w:val="144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Cartofi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180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Castraveți proaspeți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medii, fara semne de alterare</w:t>
            </w:r>
          </w:p>
        </w:tc>
      </w:tr>
      <w:tr w:rsidR="00037847" w:rsidRPr="00037847" w:rsidTr="00B6038C">
        <w:trPr>
          <w:trHeight w:val="85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Ceapa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552"/>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Lamii</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Mandarine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27521-87 liv 1/sapt,proaspete,amb. In cutie de carton sau lada</w:t>
            </w:r>
          </w:p>
        </w:tc>
      </w:tr>
      <w:tr w:rsidR="00037847" w:rsidRPr="00037847" w:rsidTr="00B6038C">
        <w:trPr>
          <w:trHeight w:val="96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8</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Morcov</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r>
      <w:tr w:rsidR="00037847" w:rsidRPr="00037847" w:rsidTr="00B6038C">
        <w:trPr>
          <w:trHeight w:val="269"/>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9</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Roșii proaspete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w:t>
            </w:r>
            <w:r w:rsidRPr="00037847">
              <w:rPr>
                <w:bCs/>
                <w:color w:val="000000"/>
                <w:lang w:val="en-US"/>
              </w:rPr>
              <w:lastRenderedPageBreak/>
              <w:t>gusturi străine; legumă de mărime medie, livrare săptămânală</w:t>
            </w:r>
          </w:p>
        </w:tc>
      </w:tr>
      <w:tr w:rsidR="00037847" w:rsidRPr="00037847" w:rsidTr="00B6038C">
        <w:trPr>
          <w:trHeight w:val="96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10</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Varză albă proaspătă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r>
      <w:tr w:rsidR="00037847" w:rsidRPr="00037847" w:rsidTr="00B6038C">
        <w:trPr>
          <w:trHeight w:val="426"/>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6035,00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lang w:val="en-US"/>
        </w:rPr>
      </w:pPr>
      <w:r w:rsidRPr="00037847">
        <w:rPr>
          <w:b/>
          <w:bCs/>
          <w:color w:val="000000"/>
          <w:lang w:val="ro-MD"/>
        </w:rPr>
        <w:t>Lotul nr. 33</w:t>
      </w:r>
      <w:r w:rsidRPr="00037847">
        <w:rPr>
          <w:b/>
          <w:bCs/>
          <w:i/>
          <w:color w:val="000000"/>
          <w:lang w:val="en-US"/>
        </w:rPr>
        <w:t xml:space="preserve"> </w:t>
      </w:r>
      <w:r w:rsidRPr="00037847">
        <w:rPr>
          <w:b/>
          <w:bCs/>
          <w:iCs/>
          <w:color w:val="000000"/>
          <w:lang w:val="en-US"/>
        </w:rPr>
        <w:t>Ouă</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960"/>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01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91"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544"/>
        </w:trPr>
        <w:tc>
          <w:tcPr>
            <w:tcW w:w="425" w:type="dxa"/>
            <w:tcBorders>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2015" w:type="dxa"/>
            <w:tcBorders>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Ouă</w:t>
            </w:r>
          </w:p>
        </w:tc>
        <w:tc>
          <w:tcPr>
            <w:tcW w:w="1418" w:type="dxa"/>
            <w:tcBorders>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300</w:t>
            </w:r>
          </w:p>
        </w:tc>
        <w:tc>
          <w:tcPr>
            <w:tcW w:w="4991" w:type="dxa"/>
            <w:tcBorders>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r>
      <w:tr w:rsidR="00037847" w:rsidRPr="00037847" w:rsidTr="00B6038C">
        <w:trPr>
          <w:trHeight w:val="136"/>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510,00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34 </w:t>
      </w:r>
      <w:r w:rsidRPr="00037847">
        <w:rPr>
          <w:b/>
          <w:bCs/>
          <w:i/>
          <w:color w:val="000000"/>
          <w:lang w:val="en-US"/>
        </w:rPr>
        <w:t>Produse de panificaţie</w:t>
      </w:r>
    </w:p>
    <w:tbl>
      <w:tblPr>
        <w:tblStyle w:val="Tabelgril"/>
        <w:tblW w:w="10520" w:type="dxa"/>
        <w:tblInd w:w="-73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544"/>
        </w:trPr>
        <w:tc>
          <w:tcPr>
            <w:tcW w:w="42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2015"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91" w:type="dxa"/>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732"/>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Pâine albă, sură (baton)</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200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Franzelă, calitate superiuară, feliată , ambalată greutatea 0,4 kg, Termen de valabilitate -36 ore</w:t>
            </w:r>
            <w:r w:rsidRPr="00037847">
              <w:rPr>
                <w:bCs/>
                <w:color w:val="000000"/>
                <w:lang w:val="ro-MD"/>
              </w:rPr>
              <w:t>, livrare zilnică</w:t>
            </w:r>
          </w:p>
        </w:tc>
      </w:tr>
      <w:tr w:rsidR="00037847" w:rsidRPr="00037847" w:rsidTr="00B6038C">
        <w:trPr>
          <w:trHeight w:val="261"/>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2200,00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Lotul nr. 35  Carne</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127"/>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lastRenderedPageBreak/>
              <w:t>Nr.d/o</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Cantitatea</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96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Piept de pui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Aripi de pui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congelata, amb 0,9 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gaina (pulpa)</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25391-82 liv 1/sapt.,amb. La 1,0 kg de cal. Superioara,proaspata,refrigerata</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Pulpa de gaini dezosata conjelata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pulpe fara os, congelate, fara gheata amb 900gr</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porc fără os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Livrare săptămănal, proaspătă, refrigerata,cal. Superioara</w:t>
            </w:r>
          </w:p>
        </w:tc>
      </w:tr>
      <w:tr w:rsidR="00037847" w:rsidRPr="00037847" w:rsidTr="00B6038C">
        <w:trPr>
          <w:trHeight w:val="694"/>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bovină</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fară os și grăsime, refrigerată la max +4  C, carne de vită fără impurități mecanice, cu suprafața umedă dar nelipicioasă. Culoarea musculaturii - roșie, caracteristica cărnii de vită. Miros caracteristic cărnii de vită, fara miros străin, c/ superioară ambalată în caserolă de pînă la 2 kg, livrarea săptămânal</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7</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Carne de iepure kg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carcasa fara cap, congelata, c/s</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8</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curcan (sold fara os)</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congelata, amb 1 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fldChar w:fldCharType="begin"/>
            </w:r>
            <w:r w:rsidRPr="00037847">
              <w:rPr>
                <w:bCs/>
                <w:color w:val="000000"/>
                <w:lang w:val="en-US"/>
              </w:rPr>
              <w:instrText xml:space="preserve"> =SUM(ABOVE) </w:instrText>
            </w:r>
            <w:r w:rsidRPr="00037847">
              <w:rPr>
                <w:bCs/>
                <w:color w:val="000000"/>
                <w:lang w:val="en-US"/>
              </w:rPr>
              <w:fldChar w:fldCharType="separate"/>
            </w:r>
            <w:r w:rsidRPr="00037847">
              <w:rPr>
                <w:bCs/>
                <w:color w:val="000000"/>
                <w:lang w:val="en-US"/>
              </w:rPr>
              <w:t>190</w:t>
            </w:r>
            <w:r w:rsidRPr="00037847">
              <w:rPr>
                <w:bCs/>
                <w:color w:val="000000"/>
              </w:rPr>
              <w:fldChar w:fldCharType="end"/>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r>
      <w:tr w:rsidR="00037847" w:rsidRPr="00037847" w:rsidTr="00B6038C">
        <w:trPr>
          <w:trHeight w:val="285"/>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16420,00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36 Pește </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bookmarkStart w:id="73" w:name="_Hlk169100375"/>
            <w:r w:rsidRPr="00037847">
              <w:rPr>
                <w:bCs/>
                <w:color w:val="000000"/>
                <w:lang w:val="en-US"/>
              </w:rPr>
              <w:t>Nr.d/o</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bookmarkEnd w:id="73"/>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Peste Hec f/c 1/5kg    (mascat)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18</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mascat, aproximativ 600-800gr/buc, f/cap, amb. 5 - 10 kg</w:t>
            </w:r>
          </w:p>
        </w:tc>
      </w:tr>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Peste file Pangasius/10kg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2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congelat, fileu, in glazura, amb. 10 kg</w:t>
            </w:r>
          </w:p>
        </w:tc>
      </w:tr>
      <w:tr w:rsidR="00037847" w:rsidRPr="00037847" w:rsidTr="00B6038C">
        <w:trPr>
          <w:trHeight w:val="285"/>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1750,00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37 </w:t>
      </w:r>
      <w:r w:rsidRPr="00037847">
        <w:rPr>
          <w:b/>
          <w:bCs/>
          <w:iCs/>
          <w:color w:val="000000"/>
          <w:lang w:val="en-US"/>
        </w:rPr>
        <w:t>Produse lactate</w:t>
      </w:r>
    </w:p>
    <w:tbl>
      <w:tblPr>
        <w:tblStyle w:val="Tabelgril"/>
        <w:tblW w:w="10520" w:type="dxa"/>
        <w:tblInd w:w="-724" w:type="dxa"/>
        <w:tblLayout w:type="fixed"/>
        <w:tblLook w:val="04A0" w:firstRow="1" w:lastRow="0" w:firstColumn="1" w:lastColumn="0" w:noHBand="0" w:noVBand="1"/>
      </w:tblPr>
      <w:tblGrid>
        <w:gridCol w:w="425"/>
        <w:gridCol w:w="2015"/>
        <w:gridCol w:w="1418"/>
        <w:gridCol w:w="850"/>
        <w:gridCol w:w="821"/>
        <w:gridCol w:w="4991"/>
      </w:tblGrid>
      <w:tr w:rsidR="00037847" w:rsidRPr="00037847" w:rsidTr="00B6038C">
        <w:trPr>
          <w:trHeight w:val="285"/>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lastRenderedPageBreak/>
              <w:t>Nr.d/o</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Cod CPV</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Cantitatea</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64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Lapte  integral pasteurizat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pasteurizat, FMG 2,5% ambalat în pachete polietilena, 1 litru,livrare de 2-3 ori pe săptămână GOST-13277-79</w:t>
            </w:r>
          </w:p>
        </w:tc>
      </w:tr>
      <w:tr w:rsidR="00037847" w:rsidRPr="00037847" w:rsidTr="00B6038C">
        <w:trPr>
          <w:trHeight w:val="30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2</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Smintina 15%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L </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în pahar de 0,40 kg, livrarea săptămânală la comandă</w:t>
            </w:r>
          </w:p>
        </w:tc>
      </w:tr>
      <w:tr w:rsidR="00037847" w:rsidRPr="00037847" w:rsidTr="00B6038C">
        <w:trPr>
          <w:trHeight w:val="30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Brinza  grauncior </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amb în pachet de 0,175 kg, livrarea săptămânală la comandă</w:t>
            </w:r>
          </w:p>
        </w:tc>
      </w:tr>
      <w:tr w:rsidR="00037847" w:rsidRPr="00037847" w:rsidTr="00B6038C">
        <w:trPr>
          <w:trHeight w:val="300"/>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Chefir</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 amb în pachete 0,5 l, livrarea de 2-3 ori săptămână GOST 4929-84</w:t>
            </w:r>
          </w:p>
        </w:tc>
      </w:tr>
      <w:tr w:rsidR="00037847" w:rsidRPr="00037847" w:rsidTr="00B6038C">
        <w:trPr>
          <w:trHeight w:val="300"/>
        </w:trPr>
        <w:tc>
          <w:tcPr>
            <w:tcW w:w="425" w:type="dxa"/>
            <w:tcBorders>
              <w:top w:val="single" w:sz="6" w:space="0" w:color="000000"/>
              <w:left w:val="single" w:sz="12" w:space="0" w:color="000000"/>
              <w:bottom w:val="single" w:sz="12"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5</w:t>
            </w:r>
          </w:p>
        </w:tc>
        <w:tc>
          <w:tcPr>
            <w:tcW w:w="2015"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Brinzica glazurata </w:t>
            </w:r>
          </w:p>
        </w:tc>
        <w:tc>
          <w:tcPr>
            <w:tcW w:w="1418"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270</w:t>
            </w:r>
          </w:p>
        </w:tc>
        <w:tc>
          <w:tcPr>
            <w:tcW w:w="4991"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dulce,glazurata, amb 50gr</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r>
      <w:tr w:rsidR="00037847" w:rsidRPr="00037847" w:rsidTr="00B6038C">
        <w:trPr>
          <w:trHeight w:val="334"/>
        </w:trPr>
        <w:tc>
          <w:tcPr>
            <w:tcW w:w="425"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ro-MD"/>
              </w:rPr>
              <w:t>6</w:t>
            </w:r>
          </w:p>
        </w:tc>
        <w:tc>
          <w:tcPr>
            <w:tcW w:w="20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Iaurt</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158800000-6</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384</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0,1 % 100 gr</w:t>
            </w:r>
          </w:p>
        </w:tc>
      </w:tr>
      <w:tr w:rsidR="00037847" w:rsidRPr="00037847" w:rsidTr="00B6038C">
        <w:trPr>
          <w:trHeight w:val="268"/>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br w:type="page"/>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11025,00 lei</w:t>
            </w:r>
          </w:p>
        </w:tc>
      </w:tr>
      <w:tr w:rsidR="00037847" w:rsidRPr="00037847" w:rsidTr="00B6038C">
        <w:trPr>
          <w:trHeight w:val="300"/>
        </w:trPr>
        <w:tc>
          <w:tcPr>
            <w:tcW w:w="5529" w:type="dxa"/>
            <w:gridSpan w:val="5"/>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Centrul de asistență socială de plasament pentru copii separați de părinți „Căldura casei” din cadrul STAS Drochia</w:t>
            </w:r>
          </w:p>
        </w:tc>
        <w:tc>
          <w:tcPr>
            <w:tcW w:w="49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Total valoarea estimativă</w:t>
            </w:r>
            <w:r w:rsidRPr="00037847">
              <w:rPr>
                <w:bCs/>
                <w:color w:val="000000"/>
                <w:lang w:val="en-US"/>
              </w:rPr>
              <w:t xml:space="preserve"> -  </w:t>
            </w:r>
            <w:r w:rsidRPr="00037847">
              <w:rPr>
                <w:b/>
                <w:bCs/>
                <w:color w:val="000000"/>
                <w:lang w:val="en-US"/>
              </w:rPr>
              <w:t>51115,00</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Centrul de plasament pentru persoane în vârstă, persoane adulte și persoane cu dizabilități din satul Gribova din cadrul STAS Drochia, satul Gribova, raionull. Drochia</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(Loturile nr. 38 - 44)</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
          <w:bCs/>
          <w:color w:val="000000"/>
          <w:lang w:val="ro-MD"/>
        </w:rPr>
        <w:t xml:space="preserve">Lotul nr. 38 </w:t>
      </w:r>
      <w:r w:rsidRPr="00037847">
        <w:rPr>
          <w:b/>
          <w:bCs/>
          <w:color w:val="000000"/>
          <w:lang w:val="en-US"/>
        </w:rPr>
        <w:t>Diverse produse alimentare</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531"/>
          <w:tblCellSpacing w:w="0" w:type="dxa"/>
        </w:trPr>
        <w:tc>
          <w:tcPr>
            <w:tcW w:w="717"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72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Biscuiţi în asortiment cu umplutură de fructe si fara</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produs fabricat din faina de griu si faina integala, cu continut redus de zahar(cel mult 15%), pe baza de ulei floare soarelui sau unt, fara adaos de ulei palmier, cu adaos de stafide, ambalat în cutii de 1 kg, livrare săptămânal. Cal.superioară</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Bomboane în asortiment, Caramele</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21</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ISO 9001:2000 liv 2/luna,amb. In cutii de carton la 2,5 - 3,0 kg ,produse in Moldova. Cal.superioară</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Borş acru</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Ambalat în sticle de 1 litru</w:t>
            </w:r>
          </w:p>
        </w:tc>
      </w:tr>
      <w:tr w:rsidR="00037847" w:rsidRPr="00037847" w:rsidTr="00B6038C">
        <w:trPr>
          <w:trHeight w:val="96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4</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Ceai 100pac*2gr</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pachete</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Ceai negru de frunze mari jumătăți sau întregi . Ambalaj a cîte 25-100 pachete cu fir de ață în cutii de carton, calitate superioara, GOST:1938-90 , HG nr.206 din 11.03.2009 . Termen de valabilitate nu mai putin de 6luni de la livrare. Livrarea la solicitarea institutiei</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griş</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pac 1 kg c/sup,  fără impurități. GOST 17022 97, livrare lunara</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mei</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1 kg, livrare lunară GOST 572-60</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orz</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ambalat în pachet de  1 kg, fără impurități, livrare lunară. GOST 5784-60</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8</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orz arpacaş</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ambalat în pachet de  1 kg, fără impurități, livrare lunară. GOST 5784-60</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9</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Crupe de griu 1kg</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1kg</w:t>
            </w:r>
          </w:p>
        </w:tc>
      </w:tr>
      <w:tr w:rsidR="00037847" w:rsidRPr="00037847" w:rsidTr="00B6038C">
        <w:trPr>
          <w:trHeight w:val="72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grîu</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75</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faina de grâu pentru panificație c/superioară, culoare albă, cu miros specific făinii, fără miros străin. fără impurități minerale, fără scrâșnet la mestecare. Umeditatea maxima de 15%,  amb pac 2 kg, livrare lunară</w:t>
            </w:r>
          </w:p>
        </w:tc>
      </w:tr>
      <w:tr w:rsidR="00037847" w:rsidRPr="00037847" w:rsidTr="00B6038C">
        <w:trPr>
          <w:trHeight w:val="283"/>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făină de porumb de calitate superioară, cu miros specific făinii, amb pac de 1 kg, livrare la necesitate</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Fasole uscate</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boabe întregi albe, de dimensiuni medii,  amb în pachet de 1 kg GOST 7036-77, livrare lunară</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13</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Fulgi de ovăz N3</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pachet</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 fără impurități,  ambalat în pachet de 0,4 kg, livrare lunară. GOST 21149-93</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14</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Halva 0,2 kg</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pachet</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6502-94 liv 1/luna,amb.  la 0,2 kg  de cal. Superioara</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Hrişcă</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boabe întregi, fără impurități, ambalat în pachete de 1 kg , livrare lunară GOST 2679189</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16</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Magiun în asortiment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67,2</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amb în borcan de sticlă de 840  gr, c/sup sterilizat,  livrare săptămânală GOST 6929-88,</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17</w:t>
            </w:r>
          </w:p>
        </w:tc>
        <w:tc>
          <w:tcPr>
            <w:tcW w:w="1977"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Mazăre uscată</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80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șlefuită întreagă,  fără impurități,culoare galbenă, amb în pachet de 1 kg, livrare lunară GOST 6201-68</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18</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Napolitane în asortiment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ISO 9001:2001 liv 1/sapt.,amb in cutii de carton la 3,0 kg de cal. Superioara</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19</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Orez bob rotund</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80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6292-93. Liv 1/săptămânal  amb la 1kg, calitate superioară</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Oţet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6968-76 liv 1/3 luni amb.la 1,0 litru,9%</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Pastă de roşii</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36</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calitatea superioara, ambalat în borcane de sticlă de 0,72 kg. Livrare săptămânal</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 făinoase în asortiment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 191 CLKI GR.C liv 1/2sapt.,amb in pachet de polietilena la 5,0kg de cal. Superioara</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23</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 făinoase spaghete</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c/superioară, care nu se lipesc la fierbere și nu se fărâmă, ambalat pac 1 kg, livrare o dată pe lună</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24</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Taitei de casa cu oua </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75</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casa cu ou, amb pachete de 500gr</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Pate de găină</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29</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RT MD 67-00411795-176:2003 liv 1/luna,amb in cutie de tinichea la 0,29kg, din carne de gaina</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26</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Piper negru măcinat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0,4</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Gost29050-91 liv 1/luna,amb in pachet a cite 0,02kg</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27</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Piper asorti 25gr</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macinat, смесь перцев, amb.pach. 25 gr</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28</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Sare de piatra 1kg</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c/s, amb pachete 1kg</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29</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Suc de fructe limpezit/ </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90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mere, mere-struguri/borcan cu capac cu filet 3L</w:t>
            </w:r>
          </w:p>
        </w:tc>
      </w:tr>
      <w:tr w:rsidR="00037847" w:rsidRPr="00037847" w:rsidTr="00B6038C">
        <w:trPr>
          <w:trHeight w:val="72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Ulei de floarea soarelui</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75</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Rafinat, deodorizat, limpede, fără suspensii sau sedimente, culoare galbenă, fără miros și gust străin, ambalat în butelii de 1 litru, cu termenul de valabilitate indicat pe ambalaj. GOST 1129-93, livrare săptămânală</w:t>
            </w:r>
          </w:p>
        </w:tc>
      </w:tr>
      <w:tr w:rsidR="00037847" w:rsidRPr="00037847" w:rsidTr="00B6038C">
        <w:trPr>
          <w:trHeight w:val="699"/>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Zahăr tos</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r>
      <w:tr w:rsidR="00037847" w:rsidRPr="00037847" w:rsidTr="00B6038C">
        <w:trPr>
          <w:trHeight w:val="699"/>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32</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Condimente de legume – usturoi uscat</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50</w:t>
            </w:r>
          </w:p>
        </w:tc>
        <w:tc>
          <w:tcPr>
            <w:tcW w:w="4430"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MB 5061-89 liv 2/luna,amb. In pachet a cite 0,08kg</w:t>
            </w:r>
          </w:p>
        </w:tc>
      </w:tr>
      <w:tr w:rsidR="00037847" w:rsidRPr="00037847" w:rsidTr="00B6038C">
        <w:trPr>
          <w:trHeight w:val="699"/>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33</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Legume conservate (roşii şi castraveţi)</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kg</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Gost 1633 liv1/2sapt., amb. In borcane de 3,0 lit de cal. Superioara</w:t>
            </w:r>
          </w:p>
        </w:tc>
      </w:tr>
      <w:tr w:rsidR="00037847" w:rsidRPr="00037847" w:rsidTr="00B6038C">
        <w:trPr>
          <w:trHeight w:val="699"/>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34</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Mazăre verde conservată</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kg</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borcan de sticlă de 720 gr GOST 15842-90, livrare săptămînală</w:t>
            </w:r>
          </w:p>
        </w:tc>
      </w:tr>
      <w:tr w:rsidR="00037847" w:rsidRPr="00037847" w:rsidTr="00B6038C">
        <w:trPr>
          <w:trHeight w:val="699"/>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35</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Condimente  cu gust de găină</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liv 2/luna,amb. In pachet a cite 0,08kg</w:t>
            </w:r>
          </w:p>
        </w:tc>
      </w:tr>
      <w:tr w:rsidR="00037847" w:rsidRPr="00037847" w:rsidTr="00B6038C">
        <w:trPr>
          <w:trHeight w:val="274"/>
          <w:tblCellSpacing w:w="0" w:type="dxa"/>
        </w:trPr>
        <w:tc>
          <w:tcPr>
            <w:tcW w:w="5635" w:type="dxa"/>
            <w:gridSpan w:val="5"/>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430"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41735,00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39 </w:t>
      </w:r>
      <w:r w:rsidRPr="00037847">
        <w:rPr>
          <w:b/>
          <w:bCs/>
          <w:color w:val="000000"/>
          <w:lang w:val="en-US"/>
        </w:rPr>
        <w:t>Fructe şi legume</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699"/>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144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Cartofi</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500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r>
      <w:tr w:rsidR="00037847" w:rsidRPr="00037847" w:rsidTr="00B6038C">
        <w:trPr>
          <w:trHeight w:val="85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Ceapa</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r>
      <w:tr w:rsidR="00037847" w:rsidRPr="00037847" w:rsidTr="00B6038C">
        <w:trPr>
          <w:trHeight w:val="558"/>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Mere</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r>
      <w:tr w:rsidR="00037847" w:rsidRPr="00037847" w:rsidTr="00B6038C">
        <w:trPr>
          <w:trHeight w:val="96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Morcov</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r>
      <w:tr w:rsidR="00037847" w:rsidRPr="00037847" w:rsidTr="00B6038C">
        <w:trPr>
          <w:trHeight w:val="96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Sfecla  Rosie</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rădăcină întreagă, sănătoasă, curată  fără vătămări cauzate de insectele dăunătoare, fără umiditate excesivă la suprafață, cu o formă și colorație tipică pentru sorturile de sfeclă  de masă, </w:t>
            </w:r>
            <w:r w:rsidRPr="00037847">
              <w:rPr>
                <w:bCs/>
                <w:color w:val="000000"/>
                <w:lang w:val="en-US"/>
              </w:rPr>
              <w:lastRenderedPageBreak/>
              <w:t>fără tulpini , de mărime medie. Ambalat în saci de plasă a câte 5 kg. Livrare săptămânală. Autohtone</w:t>
            </w:r>
          </w:p>
        </w:tc>
      </w:tr>
      <w:tr w:rsidR="00037847" w:rsidRPr="00037847" w:rsidTr="00B6038C">
        <w:trPr>
          <w:trHeight w:val="96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6</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Varză albă proaspătă</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r>
      <w:tr w:rsidR="00037847" w:rsidRPr="00037847" w:rsidTr="00B6038C">
        <w:trPr>
          <w:trHeight w:val="960"/>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7</w:t>
            </w:r>
          </w:p>
        </w:tc>
        <w:tc>
          <w:tcPr>
            <w:tcW w:w="197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Roșii proaspete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kg</w:t>
            </w:r>
          </w:p>
        </w:tc>
        <w:tc>
          <w:tcPr>
            <w:tcW w:w="8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50</w:t>
            </w:r>
          </w:p>
        </w:tc>
        <w:tc>
          <w:tcPr>
            <w:tcW w:w="44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r>
      <w:tr w:rsidR="00037847" w:rsidRPr="00037847" w:rsidTr="00B6038C">
        <w:trPr>
          <w:trHeight w:val="632"/>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8</w:t>
            </w:r>
          </w:p>
        </w:tc>
        <w:tc>
          <w:tcPr>
            <w:tcW w:w="197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Ardei dulce</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ro-MD"/>
              </w:rPr>
              <w:t>15800000-6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Întregi, curați, fără materii străine vizibile, fără dăunători, fără deteriorări.</w:t>
            </w:r>
          </w:p>
        </w:tc>
      </w:tr>
      <w:tr w:rsidR="00037847" w:rsidRPr="00037847" w:rsidTr="00B6038C">
        <w:trPr>
          <w:trHeight w:val="286"/>
          <w:tblCellSpacing w:w="0" w:type="dxa"/>
        </w:trPr>
        <w:tc>
          <w:tcPr>
            <w:tcW w:w="5635" w:type="dxa"/>
            <w:gridSpan w:val="5"/>
            <w:tcBorders>
              <w:right w:val="single" w:sz="6" w:space="0" w:color="000000"/>
            </w:tcBorders>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4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Valoarea estimativă 12300,00 lei</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40 </w:t>
      </w:r>
      <w:r w:rsidRPr="00037847">
        <w:rPr>
          <w:b/>
          <w:bCs/>
          <w:i/>
          <w:iCs/>
          <w:color w:val="000000"/>
          <w:lang w:val="en-US"/>
        </w:rPr>
        <w:t>Ouă</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632"/>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85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Ouă</w:t>
            </w:r>
          </w:p>
        </w:tc>
        <w:tc>
          <w:tcPr>
            <w:tcW w:w="1418"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buc.</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3000</w:t>
            </w:r>
          </w:p>
        </w:tc>
        <w:tc>
          <w:tcPr>
            <w:tcW w:w="4430"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r>
      <w:tr w:rsidR="00037847" w:rsidRPr="00037847" w:rsidTr="00B6038C">
        <w:trPr>
          <w:trHeight w:val="285"/>
          <w:tblCellSpacing w:w="0" w:type="dxa"/>
        </w:trPr>
        <w:tc>
          <w:tcPr>
            <w:tcW w:w="5635" w:type="dxa"/>
            <w:gridSpan w:val="5"/>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Valoarea estimativă 5100,00</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41 </w:t>
      </w:r>
      <w:r w:rsidRPr="00037847">
        <w:rPr>
          <w:b/>
          <w:bCs/>
          <w:i/>
          <w:iCs/>
          <w:color w:val="000000"/>
          <w:lang w:val="en-US"/>
        </w:rPr>
        <w:t>Produse de panificaţie</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850"/>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bookmarkStart w:id="74" w:name="_Hlk169181454"/>
            <w:r w:rsidRPr="00037847">
              <w:rPr>
                <w:bCs/>
                <w:color w:val="000000"/>
                <w:lang w:val="en-US"/>
              </w:rPr>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shd w:val="clear" w:color="auto" w:fill="FFFFFF"/>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bookmarkEnd w:id="74"/>
      <w:tr w:rsidR="00037847" w:rsidRPr="00037847" w:rsidTr="00B6038C">
        <w:trPr>
          <w:trHeight w:val="678"/>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Piine albă, sură (baton)</w:t>
            </w:r>
          </w:p>
        </w:tc>
        <w:tc>
          <w:tcPr>
            <w:tcW w:w="1418"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Franzelă, calitate superiuară, feliată , ambalată greutatea 0,4 kg, Termen de valabilitate -36 ore, livrare zilnică</w:t>
            </w:r>
          </w:p>
        </w:tc>
      </w:tr>
      <w:tr w:rsidR="00037847" w:rsidRPr="00037847" w:rsidTr="00B6038C">
        <w:trPr>
          <w:trHeight w:val="285"/>
          <w:tblCellSpacing w:w="0" w:type="dxa"/>
        </w:trPr>
        <w:tc>
          <w:tcPr>
            <w:tcW w:w="5635" w:type="dxa"/>
            <w:gridSpan w:val="5"/>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Valoarea estimativă 11590,00</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42 </w:t>
      </w:r>
      <w:r w:rsidRPr="00037847">
        <w:rPr>
          <w:b/>
          <w:bCs/>
          <w:i/>
          <w:iCs/>
          <w:color w:val="000000"/>
          <w:lang w:val="en-US"/>
        </w:rPr>
        <w:t>Carne</w:t>
      </w:r>
      <w:r w:rsidRPr="00037847">
        <w:rPr>
          <w:bCs/>
          <w:color w:val="000000"/>
          <w:lang w:val="en-US"/>
        </w:rPr>
        <w:t xml:space="preserve"> </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678"/>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gaina (pulpa)</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25391-82 liv 1/sapt.,amb. La 1,0 kg de cal. Superioara,proaspata,refrigerata</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porc (carcasa)</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 7724-77 liv 1/luna, proaspara cu os,refrigerata,cal. Superioara</w:t>
            </w:r>
          </w:p>
        </w:tc>
      </w:tr>
      <w:tr w:rsidR="00037847" w:rsidRPr="00037847" w:rsidTr="00B6038C">
        <w:trPr>
          <w:trHeight w:val="285"/>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Carne de porc</w:t>
            </w:r>
          </w:p>
        </w:tc>
        <w:tc>
          <w:tcPr>
            <w:tcW w:w="1418" w:type="dxa"/>
            <w:tcMar>
              <w:top w:w="0" w:type="dxa"/>
              <w:left w:w="0" w:type="dxa"/>
              <w:bottom w:w="0" w:type="dxa"/>
              <w:right w:w="0" w:type="dxa"/>
            </w:tcMa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La 1,0 kg de cal. Superioara,proaspata,refrigerata</w:t>
            </w:r>
          </w:p>
        </w:tc>
      </w:tr>
      <w:tr w:rsidR="00037847" w:rsidRPr="00037847" w:rsidTr="00B6038C">
        <w:trPr>
          <w:trHeight w:val="285"/>
          <w:tblCellSpacing w:w="0" w:type="dxa"/>
        </w:trPr>
        <w:tc>
          <w:tcPr>
            <w:tcW w:w="5635" w:type="dxa"/>
            <w:gridSpan w:val="5"/>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Valoarea estimativă 18150,00</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bookmarkStart w:id="75" w:name="_Hlk169181592"/>
      <w:r w:rsidRPr="00037847">
        <w:rPr>
          <w:b/>
          <w:bCs/>
          <w:color w:val="000000"/>
          <w:lang w:val="ro-MD"/>
        </w:rPr>
        <w:t xml:space="preserve">Lotul nr. 43 </w:t>
      </w:r>
      <w:bookmarkEnd w:id="75"/>
      <w:r w:rsidRPr="00037847">
        <w:rPr>
          <w:b/>
          <w:bCs/>
          <w:i/>
          <w:iCs/>
          <w:color w:val="000000"/>
          <w:lang w:val="en-US"/>
        </w:rPr>
        <w:t>Peşte</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285"/>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30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Nr.d/o</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Hec congelat </w:t>
            </w:r>
          </w:p>
        </w:tc>
        <w:tc>
          <w:tcPr>
            <w:tcW w:w="1418"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Gost20057-90 liv 1/sapt.,amb in polietilena si cutie de carton la 10,0 kg,fara cap,de cal. Superioara</w:t>
            </w:r>
          </w:p>
        </w:tc>
      </w:tr>
      <w:tr w:rsidR="00037847" w:rsidRPr="00037847" w:rsidTr="00B6038C">
        <w:trPr>
          <w:trHeight w:val="285"/>
          <w:tblCellSpacing w:w="0" w:type="dxa"/>
        </w:trPr>
        <w:tc>
          <w:tcPr>
            <w:tcW w:w="5635" w:type="dxa"/>
            <w:gridSpan w:val="5"/>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Valoarea estimativă 3750,00</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ro-MD"/>
        </w:rPr>
        <w:t xml:space="preserve">Lotul nr. 44 </w:t>
      </w:r>
      <w:r w:rsidRPr="00037847">
        <w:rPr>
          <w:b/>
          <w:bCs/>
          <w:i/>
          <w:iCs/>
          <w:color w:val="000000"/>
          <w:lang w:val="en-US"/>
        </w:rPr>
        <w:t>Produse lactate</w:t>
      </w:r>
    </w:p>
    <w:tbl>
      <w:tblPr>
        <w:tblW w:w="10065" w:type="dxa"/>
        <w:tblCellSpacing w:w="0"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7"/>
        <w:gridCol w:w="1977"/>
        <w:gridCol w:w="1418"/>
        <w:gridCol w:w="709"/>
        <w:gridCol w:w="814"/>
        <w:gridCol w:w="4430"/>
      </w:tblGrid>
      <w:tr w:rsidR="00037847" w:rsidRPr="00037847" w:rsidTr="00B6038C">
        <w:trPr>
          <w:trHeight w:val="480"/>
          <w:tblCellSpacing w:w="0" w:type="dxa"/>
        </w:trPr>
        <w:tc>
          <w:tcPr>
            <w:tcW w:w="71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lastRenderedPageBreak/>
              <w:t>Nr.d/o</w:t>
            </w:r>
          </w:p>
        </w:tc>
        <w:tc>
          <w:tcPr>
            <w:tcW w:w="1977"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Denumirea bunurilor/ serviciilor/ lucrărilor solicitatea</w:t>
            </w:r>
          </w:p>
        </w:tc>
        <w:tc>
          <w:tcPr>
            <w:tcW w:w="1418"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Cod CPV</w:t>
            </w:r>
          </w:p>
        </w:tc>
        <w:tc>
          <w:tcPr>
            <w:tcW w:w="709"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Unitatea de măsură</w:t>
            </w: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Cantitatea</w:t>
            </w: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Specificarea tehnică deplină solicitată</w:t>
            </w:r>
          </w:p>
        </w:tc>
      </w:tr>
      <w:tr w:rsidR="00037847" w:rsidRPr="00037847" w:rsidTr="00B6038C">
        <w:trPr>
          <w:trHeight w:val="43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Lapte  integral pasteurizat</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pasteurizat, FMG 2,5% ambalat în pachete polietilena, 1 litru,livrare de 2-3 ori pe săptămână GOST-13277-79</w:t>
            </w:r>
          </w:p>
        </w:tc>
      </w:tr>
      <w:tr w:rsidR="00037847" w:rsidRPr="00037847" w:rsidTr="00B6038C">
        <w:trPr>
          <w:trHeight w:val="72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Unt  </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shd w:val="clear" w:color="auto" w:fill="FFFFFF"/>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unt de vacă cu grăsimea de 82, % din smântână dulce , fără adaos de grăsimi vegetale sau animaliere,fără miros și gust străin ambalat în unități de 200 gr, livrare săptămânalăGOST 37-91</w:t>
            </w:r>
          </w:p>
        </w:tc>
      </w:tr>
      <w:tr w:rsidR="00037847" w:rsidRPr="00037847" w:rsidTr="00B6038C">
        <w:trPr>
          <w:trHeight w:val="30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Smântâna</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30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10 % amb în pachet de 0,5 l,livrarea săptămânală TU 1002789-8909-89</w:t>
            </w:r>
          </w:p>
        </w:tc>
      </w:tr>
      <w:tr w:rsidR="00037847" w:rsidRPr="00037847" w:rsidTr="00B6038C">
        <w:trPr>
          <w:trHeight w:val="48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Brinza de vaci</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SF 00459075-016:2011 liv 3/sapt.,amb. In pachet de polietilena la 0,5 kg de 5% grasime</w:t>
            </w:r>
          </w:p>
        </w:tc>
      </w:tr>
      <w:tr w:rsidR="00037847" w:rsidRPr="00037847" w:rsidTr="00B6038C">
        <w:trPr>
          <w:trHeight w:val="285"/>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5</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Cascaval</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kg</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45</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45% cheag tare amb în unit nu mai mare de 300 gr. livrare săptămân.</w:t>
            </w:r>
          </w:p>
        </w:tc>
      </w:tr>
      <w:tr w:rsidR="00037847" w:rsidRPr="00037847" w:rsidTr="00B6038C">
        <w:trPr>
          <w:trHeight w:val="300"/>
          <w:tblCellSpacing w:w="0" w:type="dxa"/>
        </w:trPr>
        <w:tc>
          <w:tcPr>
            <w:tcW w:w="71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6</w:t>
            </w:r>
          </w:p>
        </w:tc>
        <w:tc>
          <w:tcPr>
            <w:tcW w:w="1977"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Chefir</w:t>
            </w:r>
          </w:p>
        </w:tc>
        <w:tc>
          <w:tcPr>
            <w:tcW w:w="1418" w:type="dxa"/>
            <w:tcMar>
              <w:top w:w="0" w:type="dxa"/>
              <w:left w:w="0" w:type="dxa"/>
              <w:bottom w:w="0" w:type="dxa"/>
              <w:right w:w="0" w:type="dxa"/>
            </w:tcMa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158800000-6</w:t>
            </w:r>
          </w:p>
        </w:tc>
        <w:tc>
          <w:tcPr>
            <w:tcW w:w="709"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L</w:t>
            </w:r>
          </w:p>
        </w:tc>
        <w:tc>
          <w:tcPr>
            <w:tcW w:w="814"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120</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2,5% amb în pachete 0,5 l, livrarea de 2-3 ori săptămână GOST 4929-84</w:t>
            </w:r>
          </w:p>
        </w:tc>
      </w:tr>
      <w:tr w:rsidR="00037847" w:rsidRPr="00037847" w:rsidTr="00B6038C">
        <w:trPr>
          <w:trHeight w:val="300"/>
          <w:tblCellSpacing w:w="0" w:type="dxa"/>
        </w:trPr>
        <w:tc>
          <w:tcPr>
            <w:tcW w:w="4821" w:type="dxa"/>
            <w:gridSpan w:val="4"/>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814"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p>
        </w:tc>
        <w:tc>
          <w:tcPr>
            <w:tcW w:w="4430" w:type="dxa"/>
            <w:tcMar>
              <w:top w:w="0" w:type="dxa"/>
              <w:left w:w="0" w:type="dxa"/>
              <w:bottom w:w="0" w:type="dxa"/>
              <w:right w:w="0" w:type="dxa"/>
            </w:tcMar>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Valoarea estimativă 31280,00</w:t>
            </w:r>
          </w:p>
        </w:tc>
      </w:tr>
      <w:tr w:rsidR="00037847" w:rsidRPr="00037847" w:rsidTr="00B6038C">
        <w:trPr>
          <w:trHeight w:val="285"/>
          <w:tblCellSpacing w:w="0" w:type="dxa"/>
        </w:trPr>
        <w:tc>
          <w:tcPr>
            <w:tcW w:w="5635" w:type="dxa"/>
            <w:gridSpan w:val="5"/>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r w:rsidRPr="00037847">
              <w:rPr>
                <w:b/>
                <w:bCs/>
                <w:color w:val="000000"/>
                <w:lang w:val="ro-MD"/>
              </w:rPr>
              <w:t>Centrul de plasament pentru persoane în vârstă, persoane adulte și persoane cu dizabilități din satul Gribova din cadrul STAS Drochia</w:t>
            </w:r>
            <w:r w:rsidRPr="00037847">
              <w:rPr>
                <w:bCs/>
                <w:color w:val="000000"/>
                <w:lang w:val="en-US"/>
              </w:rPr>
              <w:t>  </w:t>
            </w:r>
          </w:p>
        </w:tc>
        <w:tc>
          <w:tcPr>
            <w:tcW w:w="4430" w:type="dxa"/>
            <w:tcMar>
              <w:top w:w="0" w:type="dxa"/>
              <w:left w:w="0" w:type="dxa"/>
              <w:bottom w:w="0" w:type="dxa"/>
              <w:right w:w="0" w:type="dxa"/>
            </w:tcMar>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 xml:space="preserve">Valoarea estimativă 123900,00 </w:t>
            </w:r>
          </w:p>
        </w:tc>
      </w:tr>
    </w:tbl>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ro-MD"/>
        </w:rPr>
      </w:pPr>
    </w:p>
    <w:tbl>
      <w:tblPr>
        <w:tblW w:w="10061" w:type="dxa"/>
        <w:tblCellSpacing w:w="0" w:type="dxa"/>
        <w:tblInd w:w="-294" w:type="dxa"/>
        <w:tblLook w:val="04A0" w:firstRow="1" w:lastRow="0" w:firstColumn="1" w:lastColumn="0" w:noHBand="0" w:noVBand="1"/>
      </w:tblPr>
      <w:tblGrid>
        <w:gridCol w:w="8081"/>
        <w:gridCol w:w="1980"/>
      </w:tblGrid>
      <w:tr w:rsidR="00037847" w:rsidRPr="00037847" w:rsidTr="00B6038C">
        <w:trPr>
          <w:trHeight w:val="397"/>
          <w:tblCellSpacing w:w="0" w:type="dxa"/>
        </w:trPr>
        <w:tc>
          <w:tcPr>
            <w:tcW w:w="8081" w:type="dxa"/>
            <w:tcBorders>
              <w:top w:val="single" w:sz="4" w:space="0" w:color="auto"/>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Valoarea estimativă totală - ATAS Nord-Est  ( 44 loturi)</w:t>
            </w:r>
          </w:p>
        </w:tc>
        <w:tc>
          <w:tcPr>
            <w:tcW w:w="1980" w:type="dxa"/>
            <w:tcBorders>
              <w:top w:val="single" w:sz="4" w:space="0" w:color="auto"/>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ro-MD"/>
              </w:rPr>
            </w:pPr>
            <w:r w:rsidRPr="00037847">
              <w:rPr>
                <w:b/>
                <w:bCs/>
                <w:color w:val="000000"/>
                <w:lang w:val="ro-MD"/>
              </w:rPr>
              <w:t xml:space="preserve"> 595240,00 lei</w:t>
            </w:r>
          </w:p>
        </w:tc>
      </w:tr>
    </w:tbl>
    <w:p w:rsidR="00037847" w:rsidRPr="00037847" w:rsidRDefault="00037847" w:rsidP="00037847">
      <w:pPr>
        <w:numPr>
          <w:ilvl w:val="0"/>
          <w:numId w:val="13"/>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În cazul procedurilor de preselecție se indică numărul minim al candidaţilor, dacă este cazul, numărul maxim al acestora</w:t>
      </w:r>
      <w:r w:rsidRPr="00037847">
        <w:rPr>
          <w:b/>
          <w:bCs/>
          <w:color w:val="000000"/>
          <w:lang w:val="en-US"/>
        </w:rPr>
        <w:t>. Nu se aplică</w:t>
      </w:r>
    </w:p>
    <w:p w:rsidR="00037847" w:rsidRPr="00037847" w:rsidRDefault="00037847" w:rsidP="00037847">
      <w:pPr>
        <w:numPr>
          <w:ilvl w:val="0"/>
          <w:numId w:val="13"/>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În cazul în care contractul este împărțit pe loturi un operator economic poate depune oferta (se va selecta)</w:t>
      </w:r>
      <w:r w:rsidRPr="00037847">
        <w:rPr>
          <w:b/>
          <w:bCs/>
          <w:color w:val="000000"/>
          <w:lang w:val="en-US"/>
        </w:rPr>
        <w:t>:</w:t>
      </w:r>
    </w:p>
    <w:p w:rsidR="00037847" w:rsidRPr="00037847" w:rsidRDefault="00037847" w:rsidP="00037847">
      <w:pPr>
        <w:numPr>
          <w:ilvl w:val="0"/>
          <w:numId w:val="13"/>
        </w:numPr>
        <w:tabs>
          <w:tab w:val="left" w:pos="284"/>
          <w:tab w:val="left" w:pos="426"/>
          <w:tab w:val="decimal" w:pos="8364"/>
        </w:tabs>
        <w:spacing w:after="120" w:line="276" w:lineRule="auto"/>
        <w:ind w:right="-142"/>
        <w:jc w:val="both"/>
        <w:rPr>
          <w:b/>
          <w:bCs/>
          <w:color w:val="000000"/>
          <w:lang w:val="en-US"/>
        </w:rPr>
      </w:pPr>
      <w:r w:rsidRPr="00037847">
        <w:rPr>
          <w:b/>
          <w:bCs/>
          <w:color w:val="000000"/>
          <w:lang w:val="en-US"/>
        </w:rPr>
        <w:t>Pentru un singur lot;</w:t>
      </w:r>
    </w:p>
    <w:p w:rsidR="00037847" w:rsidRPr="00037847" w:rsidRDefault="00037847" w:rsidP="00037847">
      <w:pPr>
        <w:numPr>
          <w:ilvl w:val="0"/>
          <w:numId w:val="13"/>
        </w:numPr>
        <w:tabs>
          <w:tab w:val="left" w:pos="284"/>
          <w:tab w:val="left" w:pos="426"/>
          <w:tab w:val="decimal" w:pos="8364"/>
        </w:tabs>
        <w:spacing w:after="120" w:line="276" w:lineRule="auto"/>
        <w:ind w:right="-142"/>
        <w:jc w:val="both"/>
        <w:rPr>
          <w:b/>
          <w:bCs/>
          <w:color w:val="000000"/>
          <w:lang w:val="en-US"/>
        </w:rPr>
      </w:pPr>
      <w:r w:rsidRPr="00037847">
        <w:rPr>
          <w:b/>
          <w:bCs/>
          <w:color w:val="000000"/>
          <w:lang w:val="en-US"/>
        </w:rPr>
        <w:t>Pentru mai multe loturi;</w:t>
      </w:r>
    </w:p>
    <w:p w:rsidR="00037847" w:rsidRPr="00037847" w:rsidRDefault="00037847" w:rsidP="00037847">
      <w:pPr>
        <w:numPr>
          <w:ilvl w:val="0"/>
          <w:numId w:val="13"/>
        </w:numPr>
        <w:tabs>
          <w:tab w:val="left" w:pos="284"/>
          <w:tab w:val="left" w:pos="426"/>
          <w:tab w:val="decimal" w:pos="8364"/>
        </w:tabs>
        <w:spacing w:after="120" w:line="276" w:lineRule="auto"/>
        <w:ind w:right="-142"/>
        <w:jc w:val="both"/>
        <w:rPr>
          <w:b/>
          <w:bCs/>
          <w:color w:val="000000"/>
          <w:lang w:val="en-US"/>
        </w:rPr>
      </w:pPr>
      <w:r w:rsidRPr="00037847">
        <w:rPr>
          <w:b/>
          <w:bCs/>
          <w:color w:val="000000"/>
          <w:lang w:val="en-US"/>
        </w:rPr>
        <w:t>Pentru toate loturile;</w:t>
      </w:r>
    </w:p>
    <w:p w:rsidR="00037847" w:rsidRPr="00037847" w:rsidRDefault="00037847" w:rsidP="00037847">
      <w:pPr>
        <w:numPr>
          <w:ilvl w:val="0"/>
          <w:numId w:val="13"/>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Alte limitări privind numărul de loturi care pot fi atribuite aceluiași ofertant – Pentru fiecare poziție – nu se aplică.</w:t>
      </w:r>
    </w:p>
    <w:p w:rsidR="00037847" w:rsidRPr="00037847" w:rsidRDefault="00037847" w:rsidP="00037847">
      <w:pPr>
        <w:numPr>
          <w:ilvl w:val="0"/>
          <w:numId w:val="19"/>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Admiterea sau interzicerea ofertelor alternative</w:t>
      </w:r>
      <w:r w:rsidRPr="00037847">
        <w:rPr>
          <w:b/>
          <w:bCs/>
          <w:color w:val="000000"/>
          <w:lang w:val="en-US"/>
        </w:rPr>
        <w:t xml:space="preserve">: Nu se admite </w:t>
      </w:r>
    </w:p>
    <w:p w:rsidR="00037847" w:rsidRPr="00037847" w:rsidRDefault="00037847" w:rsidP="00037847">
      <w:pPr>
        <w:numPr>
          <w:ilvl w:val="0"/>
          <w:numId w:val="2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Termenii și condițiile de livrare/prestare solicitați: La cerere: zilnic, 2 ori pe săptămână, săptămânal - marfa fără urme de deteriorări sau difecte atât pe exterior cât și pe interior</w:t>
      </w:r>
      <w:r w:rsidRPr="00037847">
        <w:rPr>
          <w:b/>
          <w:bCs/>
          <w:color w:val="000000"/>
          <w:lang w:val="en-US"/>
        </w:rPr>
        <w:t>.</w:t>
      </w:r>
    </w:p>
    <w:p w:rsidR="00037847" w:rsidRPr="00037847" w:rsidRDefault="00037847" w:rsidP="00037847">
      <w:pPr>
        <w:numPr>
          <w:ilvl w:val="0"/>
          <w:numId w:val="2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Termenul de valabilitate a contractului</w:t>
      </w:r>
      <w:r w:rsidRPr="00037847">
        <w:rPr>
          <w:b/>
          <w:bCs/>
          <w:color w:val="000000"/>
          <w:lang w:val="en-US"/>
        </w:rPr>
        <w:t>: 31 decembrie 2024</w:t>
      </w:r>
    </w:p>
    <w:p w:rsidR="00037847" w:rsidRPr="00037847" w:rsidRDefault="00037847" w:rsidP="00037847">
      <w:pPr>
        <w:numPr>
          <w:ilvl w:val="0"/>
          <w:numId w:val="2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lastRenderedPageBreak/>
        <w:t>Contract de achiziție rezervat atelierelor protejate sau că acesta poate fi executat numai în cadrul unor programe de angajare protejată (după caz):</w:t>
      </w:r>
      <w:r w:rsidRPr="00037847">
        <w:rPr>
          <w:b/>
          <w:bCs/>
          <w:color w:val="000000"/>
          <w:lang w:val="en-US"/>
        </w:rPr>
        <w:t xml:space="preserve"> Nu se aplică.</w:t>
      </w:r>
    </w:p>
    <w:p w:rsidR="00037847" w:rsidRPr="00037847" w:rsidRDefault="00037847" w:rsidP="00037847">
      <w:pPr>
        <w:numPr>
          <w:ilvl w:val="0"/>
          <w:numId w:val="23"/>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ab/>
      </w:r>
      <w:r w:rsidRPr="00037847">
        <w:rPr>
          <w:bCs/>
          <w:color w:val="000000"/>
          <w:lang w:val="en-US"/>
        </w:rPr>
        <w:t>Prestarea serviciului este rezervată unei anumite profesii în temeiul unor legi sau al unor acte administrative (după caz):</w:t>
      </w:r>
      <w:r w:rsidRPr="00037847">
        <w:rPr>
          <w:b/>
          <w:bCs/>
          <w:color w:val="000000"/>
          <w:lang w:val="en-US"/>
        </w:rPr>
        <w:t xml:space="preserve">  Nu se aplică.</w:t>
      </w:r>
    </w:p>
    <w:p w:rsidR="00037847" w:rsidRPr="00037847" w:rsidRDefault="00037847" w:rsidP="00037847">
      <w:pPr>
        <w:numPr>
          <w:ilvl w:val="0"/>
          <w:numId w:val="24"/>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037847">
        <w:rPr>
          <w:b/>
          <w:bCs/>
          <w:color w:val="000000"/>
          <w:lang w:val="en-US"/>
        </w:rPr>
        <w:t xml:space="preserve"> (DUAE, documentație): </w:t>
      </w:r>
    </w:p>
    <w:tbl>
      <w:tblPr>
        <w:tblStyle w:val="Grigliatabella21"/>
        <w:tblW w:w="0" w:type="auto"/>
        <w:tblLook w:val="04A0" w:firstRow="1" w:lastRow="0" w:firstColumn="1" w:lastColumn="0" w:noHBand="0" w:noVBand="1"/>
      </w:tblPr>
      <w:tblGrid>
        <w:gridCol w:w="559"/>
        <w:gridCol w:w="2945"/>
        <w:gridCol w:w="3628"/>
        <w:gridCol w:w="1623"/>
      </w:tblGrid>
      <w:tr w:rsidR="00037847" w:rsidRPr="00037847" w:rsidTr="00B6038C">
        <w:tc>
          <w:tcPr>
            <w:tcW w:w="560"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ru-RU"/>
              </w:rPr>
            </w:pPr>
            <w:r w:rsidRPr="00037847">
              <w:rPr>
                <w:b/>
                <w:bCs/>
                <w:iCs/>
                <w:color w:val="000000"/>
                <w:lang w:val="ru-RU"/>
              </w:rPr>
              <w:t>Nr. d/o</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rPr>
            </w:pPr>
            <w:r w:rsidRPr="00037847">
              <w:rPr>
                <w:b/>
                <w:bCs/>
                <w:iCs/>
                <w:color w:val="000000"/>
              </w:rPr>
              <w:t>Criteriile de calificare și de selecție</w:t>
            </w:r>
          </w:p>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en-GB"/>
              </w:rPr>
            </w:pPr>
            <w:r w:rsidRPr="00037847">
              <w:rPr>
                <w:b/>
                <w:bCs/>
                <w:iCs/>
                <w:color w:val="000000"/>
                <w:lang w:val="en-GB"/>
              </w:rPr>
              <w:t>(Descrierea criteriului/cerinței)</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it-IT"/>
              </w:rPr>
            </w:pPr>
            <w:r w:rsidRPr="00037847">
              <w:rPr>
                <w:b/>
                <w:bCs/>
                <w:iCs/>
                <w:color w:val="000000"/>
                <w:lang w:val="it-IT"/>
              </w:rPr>
              <w:t>Mod de demonstrare a îndeplinirii criteriului/cerinței:</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
                <w:bCs/>
                <w:iCs/>
                <w:color w:val="000000"/>
                <w:lang w:val="ru-RU"/>
              </w:rPr>
            </w:pPr>
            <w:r w:rsidRPr="00037847">
              <w:rPr>
                <w:b/>
                <w:bCs/>
                <w:iCs/>
                <w:color w:val="000000"/>
                <w:lang w:val="ru-RU"/>
              </w:rPr>
              <w:t>Nivelul</w:t>
            </w:r>
            <w:r w:rsidRPr="00037847">
              <w:rPr>
                <w:b/>
                <w:bCs/>
                <w:iCs/>
                <w:color w:val="000000"/>
              </w:rPr>
              <w:t xml:space="preserve"> </w:t>
            </w:r>
            <w:r w:rsidRPr="00037847">
              <w:rPr>
                <w:b/>
                <w:bCs/>
                <w:iCs/>
                <w:color w:val="000000"/>
                <w:lang w:val="ru-RU"/>
              </w:rPr>
              <w:t>minim/</w:t>
            </w:r>
            <w:r w:rsidRPr="00037847">
              <w:rPr>
                <w:b/>
                <w:bCs/>
                <w:iCs/>
                <w:color w:val="000000"/>
                <w:lang w:val="ru-RU"/>
              </w:rPr>
              <w:br/>
              <w:t>Obligativitatea</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1</w:t>
            </w:r>
          </w:p>
        </w:tc>
        <w:tc>
          <w:tcPr>
            <w:tcW w:w="339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Oferta</w:t>
            </w:r>
          </w:p>
        </w:tc>
        <w:tc>
          <w:tcPr>
            <w:tcW w:w="409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Formularul confirmat prin aplicarea semnăturii electronice</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2</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 xml:space="preserve">  DUAE</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Completat și semnat electronic</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3</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 xml:space="preserve"> Cerere de participare </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 xml:space="preserve">     </w:t>
            </w:r>
            <w:r w:rsidRPr="00037847">
              <w:rPr>
                <w:bCs/>
                <w:i/>
                <w:color w:val="000000"/>
              </w:rPr>
              <w:t>Anexa nr.7</w:t>
            </w:r>
            <w:r w:rsidRPr="00037847">
              <w:rPr>
                <w:bCs/>
                <w:color w:val="000000"/>
              </w:rPr>
              <w:t xml:space="preserve">   la Documentaţia standard,  </w:t>
            </w:r>
            <w:r w:rsidRPr="00037847">
              <w:rPr>
                <w:bCs/>
                <w:iCs/>
                <w:color w:val="000000"/>
              </w:rPr>
              <w:t>confirmată prin semnătură electronică</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4</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 xml:space="preserve">Specificația tehnică </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Anexa 22 completată și semnată electronic de către operatorul economic.</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5</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 xml:space="preserve">Specificația de preț </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Anexa 23 completată și semnată electronic de către operatorul economic</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6</w:t>
            </w:r>
          </w:p>
        </w:tc>
        <w:tc>
          <w:tcPr>
            <w:tcW w:w="3391" w:type="dxa"/>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lang w:val="it-IT"/>
              </w:rPr>
              <w:t>Garanția de bună execuție a contractului 5% (pentru agentul economic câștigător la etapa semnării contractului</w:t>
            </w:r>
            <w:r w:rsidRPr="00037847">
              <w:rPr>
                <w:b/>
                <w:bCs/>
                <w:color w:val="000000"/>
                <w:lang w:val="it-IT"/>
              </w:rPr>
              <w:t>)</w:t>
            </w:r>
          </w:p>
        </w:tc>
        <w:tc>
          <w:tcPr>
            <w:tcW w:w="4095" w:type="dxa"/>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 xml:space="preserve">Declarație pe propria răspundere, confirmată prin semnătură electronică, privind agrearea de către agentul economic a formei de garanție de bună execuție în valoare de 5% - </w:t>
            </w:r>
            <w:r w:rsidRPr="00037847">
              <w:rPr>
                <w:bCs/>
                <w:i/>
                <w:iCs/>
                <w:color w:val="000000"/>
              </w:rPr>
              <w:t xml:space="preserve">scrisoare bancară </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7</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Certificat de înregistrare/Extras din Registrul de Stat al persoanelor juridice</w:t>
            </w:r>
          </w:p>
        </w:tc>
        <w:tc>
          <w:tcPr>
            <w:tcW w:w="4095"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Copie - cu semnatura electronica a operatorului economic</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8</w:t>
            </w:r>
          </w:p>
        </w:tc>
        <w:tc>
          <w:tcPr>
            <w:tcW w:w="339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 xml:space="preserve">Declarație pe proprie răspundere privind neimplicarea în practici frauduloase și de corupere </w:t>
            </w:r>
          </w:p>
        </w:tc>
        <w:tc>
          <w:tcPr>
            <w:tcW w:w="4095"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În original, confirmat prin naplicarea semnăturii electronice</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Obligatoriu8</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9</w:t>
            </w:r>
          </w:p>
        </w:tc>
        <w:tc>
          <w:tcPr>
            <w:tcW w:w="339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Certificate sanitar-veterinar pentru produsele de origine animală</w:t>
            </w:r>
          </w:p>
        </w:tc>
        <w:tc>
          <w:tcPr>
            <w:tcW w:w="4095" w:type="dxa"/>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Copia confirmată prin semnătura electronică a operatorului</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lastRenderedPageBreak/>
              <w:t>10</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color w:val="000000"/>
              </w:rPr>
              <w:t>Certificate de calitate eliberat de către producător/Certificate de conformitate</w:t>
            </w:r>
          </w:p>
        </w:tc>
        <w:tc>
          <w:tcPr>
            <w:tcW w:w="4095" w:type="dxa"/>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Copia confirmată prin semnătura electronică a operatorului</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11</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 xml:space="preserve"> Date despre participant, rechizite bancare</w:t>
            </w:r>
          </w:p>
        </w:tc>
        <w:tc>
          <w:tcPr>
            <w:tcW w:w="4095" w:type="dxa"/>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Copia - confirmată prin semnătura electronică a operatorului</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12</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Autorizația sanitară de funcționare</w:t>
            </w:r>
          </w:p>
        </w:tc>
        <w:tc>
          <w:tcPr>
            <w:tcW w:w="4095" w:type="dxa"/>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Copia - confirmată prin semnătura electronică a operatorului</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rPr>
          <w:trHeight w:val="1314"/>
        </w:trPr>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13</w:t>
            </w:r>
          </w:p>
        </w:tc>
        <w:tc>
          <w:tcPr>
            <w:tcW w:w="339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Autorizația sanitar-veterinară pentru mijloacele de transport. Pentru produsele alimentare perisabile, autorizație cu regim termic special.</w:t>
            </w:r>
          </w:p>
        </w:tc>
        <w:tc>
          <w:tcPr>
            <w:tcW w:w="4095" w:type="dxa"/>
            <w:vAlign w:val="center"/>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Copia - confirmată prin semnătura electronică a operatorului</w:t>
            </w:r>
          </w:p>
        </w:tc>
        <w:tc>
          <w:tcPr>
            <w:tcW w:w="1701"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r w:rsidR="00037847" w:rsidRPr="00037847" w:rsidTr="00B6038C">
        <w:tc>
          <w:tcPr>
            <w:tcW w:w="560" w:type="dxa"/>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14</w:t>
            </w:r>
          </w:p>
        </w:tc>
        <w:tc>
          <w:tcPr>
            <w:tcW w:w="339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Ofertă de preț în format electronic. Conform modelului din SIAP (excel/word)</w:t>
            </w:r>
          </w:p>
        </w:tc>
        <w:tc>
          <w:tcPr>
            <w:tcW w:w="4095" w:type="dxa"/>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Cs/>
                <w:color w:val="000000"/>
              </w:rPr>
              <w:t xml:space="preserve">Se transmite pe poșta electronică </w:t>
            </w:r>
            <w:hyperlink r:id="rId10" w:history="1">
              <w:r w:rsidRPr="00037847">
                <w:rPr>
                  <w:rStyle w:val="Hyperlink"/>
                  <w:bCs/>
                </w:rPr>
                <w:t>clavdia.belous@atas.gov.md</w:t>
              </w:r>
            </w:hyperlink>
            <w:r w:rsidRPr="00037847">
              <w:rPr>
                <w:bCs/>
                <w:color w:val="000000"/>
                <w:u w:val="single"/>
              </w:rPr>
              <w:t xml:space="preserve"> după deschiderea concursului</w:t>
            </w:r>
          </w:p>
        </w:tc>
        <w:tc>
          <w:tcPr>
            <w:tcW w:w="1701" w:type="dxa"/>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iCs/>
                <w:color w:val="000000"/>
              </w:rPr>
            </w:pPr>
            <w:r w:rsidRPr="00037847">
              <w:rPr>
                <w:bCs/>
                <w:iCs/>
                <w:color w:val="000000"/>
              </w:rPr>
              <w:t>Obligatoriu</w:t>
            </w:r>
          </w:p>
        </w:tc>
      </w:tr>
    </w:tbl>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Garanția pentru ofertă, după caz _, cuantumul</w:t>
      </w:r>
      <w:r w:rsidRPr="00037847">
        <w:rPr>
          <w:b/>
          <w:bCs/>
          <w:color w:val="000000"/>
          <w:lang w:val="en-US"/>
        </w:rPr>
        <w:t xml:space="preserve"> - .</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Garanția de bună execuție a contractului – cuantumul</w:t>
      </w:r>
      <w:r w:rsidRPr="00037847">
        <w:rPr>
          <w:b/>
          <w:bCs/>
          <w:color w:val="000000"/>
          <w:lang w:val="en-US"/>
        </w:rPr>
        <w:t xml:space="preserve"> -  5%.</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 xml:space="preserve">Motivul recurgerii la procedura accelerată (în cazul licitației deschise, restrânse și a procedurii negociate), după caz </w:t>
      </w:r>
      <w:r w:rsidRPr="00037847">
        <w:rPr>
          <w:b/>
          <w:bCs/>
          <w:color w:val="000000"/>
          <w:lang w:val="en-US"/>
        </w:rPr>
        <w:t>– Nu se aplică.</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Tehnici și instrumente specifice de atribuire (dacă este cazul specificați dacă se va utiliza acordul-cadru, sistemul dinamic de achiziție sau licitația electronică)</w:t>
      </w:r>
      <w:r w:rsidRPr="00037847">
        <w:rPr>
          <w:b/>
          <w:bCs/>
          <w:color w:val="000000"/>
          <w:lang w:val="en-US"/>
        </w:rPr>
        <w:t>: - licitație electronica.</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Condiții speciale de care depinde îndeplinirea contractului</w:t>
      </w:r>
      <w:r w:rsidRPr="00037847">
        <w:rPr>
          <w:b/>
          <w:bCs/>
          <w:color w:val="000000"/>
          <w:lang w:val="en-US"/>
        </w:rPr>
        <w:t xml:space="preserve"> (</w:t>
      </w:r>
      <w:r w:rsidRPr="00037847">
        <w:rPr>
          <w:bCs/>
          <w:color w:val="000000"/>
          <w:lang w:val="en-US"/>
        </w:rPr>
        <w:t>indicați după caz</w:t>
      </w:r>
      <w:r w:rsidRPr="00037847">
        <w:rPr>
          <w:b/>
          <w:bCs/>
          <w:color w:val="000000"/>
          <w:lang w:val="en-US"/>
        </w:rPr>
        <w:t xml:space="preserve">):  </w:t>
      </w:r>
    </w:p>
    <w:p w:rsidR="00037847" w:rsidRPr="00037847" w:rsidRDefault="00037847" w:rsidP="00037847">
      <w:pPr>
        <w:numPr>
          <w:ilvl w:val="0"/>
          <w:numId w:val="4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Ofertantul declarat câștigător va efectua livrările în baza contractului semnat de către \autoritatea contractantă;</w:t>
      </w:r>
    </w:p>
    <w:p w:rsidR="00037847" w:rsidRPr="00037847" w:rsidRDefault="00037847" w:rsidP="00037847">
      <w:pPr>
        <w:numPr>
          <w:ilvl w:val="0"/>
          <w:numId w:val="4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Cantitatea și calitatea produselor alimentare va corespunde comenzii/contractului de achizișii;</w:t>
      </w:r>
    </w:p>
    <w:p w:rsidR="00037847" w:rsidRPr="00037847" w:rsidRDefault="00037847" w:rsidP="00037847">
      <w:pPr>
        <w:numPr>
          <w:ilvl w:val="0"/>
          <w:numId w:val="4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Livrările se vor efectua pentru cantitățile din comandă la termen de max 5 zile de la data primirii comenzii autorității contractante; (conform contractului)</w:t>
      </w:r>
    </w:p>
    <w:p w:rsidR="00037847" w:rsidRPr="00037847" w:rsidRDefault="00037847" w:rsidP="00037847">
      <w:pPr>
        <w:numPr>
          <w:ilvl w:val="0"/>
          <w:numId w:val="4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În cazul necorespunderii produselor alimentare calității prestabilite, termenul de înlocuire va constitui 48 ore din momentul notificării.</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Ofertele se prezintă în valuta</w:t>
      </w:r>
      <w:r w:rsidRPr="00037847">
        <w:rPr>
          <w:b/>
          <w:bCs/>
          <w:color w:val="000000"/>
          <w:lang w:val="en-US"/>
        </w:rPr>
        <w:t xml:space="preserve"> – lei MD fără TVA</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Criteriul de evaluare aplicat pentru atribuirea contractului</w:t>
      </w:r>
      <w:r w:rsidRPr="00037847">
        <w:rPr>
          <w:b/>
          <w:bCs/>
          <w:color w:val="000000"/>
          <w:lang w:val="en-US"/>
        </w:rPr>
        <w:t xml:space="preserve">: Cel mai mic preț </w:t>
      </w:r>
    </w:p>
    <w:p w:rsidR="00037847" w:rsidRPr="00037847" w:rsidRDefault="00037847" w:rsidP="00037847">
      <w:pPr>
        <w:numPr>
          <w:ilvl w:val="0"/>
          <w:numId w:val="2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Factorii de evaluare a ofertei celei mai avantajoase din punct de vedere economic, precum și ponderile lor:</w:t>
      </w:r>
      <w:r w:rsidRPr="00037847">
        <w:rPr>
          <w:b/>
          <w:bCs/>
          <w:color w:val="000000"/>
          <w:lang w:val="en-US"/>
        </w:rPr>
        <w:t xml:space="preserve"> - nu se aplică </w:t>
      </w:r>
    </w:p>
    <w:tbl>
      <w:tblPr>
        <w:tblW w:w="0" w:type="auto"/>
        <w:tblCellSpacing w:w="0" w:type="dxa"/>
        <w:tblLook w:val="04A0" w:firstRow="1" w:lastRow="0" w:firstColumn="1" w:lastColumn="0" w:noHBand="0" w:noVBand="1"/>
      </w:tblPr>
      <w:tblGrid>
        <w:gridCol w:w="596"/>
        <w:gridCol w:w="6442"/>
        <w:gridCol w:w="1707"/>
      </w:tblGrid>
      <w:tr w:rsidR="00037847" w:rsidRPr="00037847" w:rsidTr="00B6038C">
        <w:trPr>
          <w:tblCellSpacing w:w="0" w:type="dxa"/>
        </w:trPr>
        <w:tc>
          <w:tcPr>
            <w:tcW w:w="558" w:type="dxa"/>
            <w:tcBorders>
              <w:top w:val="single" w:sz="8" w:space="0" w:color="000000"/>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Nr. d/o</w:t>
            </w:r>
          </w:p>
        </w:tc>
        <w:tc>
          <w:tcPr>
            <w:tcW w:w="6746" w:type="dxa"/>
            <w:tcBorders>
              <w:top w:val="single" w:sz="8" w:space="0" w:color="000000"/>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Denumirea factorului de evaluare</w:t>
            </w:r>
          </w:p>
        </w:tc>
        <w:tc>
          <w:tcPr>
            <w:tcW w:w="1722" w:type="dxa"/>
            <w:tcBorders>
              <w:top w:val="single" w:sz="8" w:space="0" w:color="000000"/>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Ponderea%</w:t>
            </w:r>
          </w:p>
        </w:tc>
      </w:tr>
      <w:tr w:rsidR="00037847" w:rsidRPr="00037847" w:rsidTr="00B6038C">
        <w:trPr>
          <w:trHeight w:val="307"/>
          <w:tblCellSpacing w:w="0" w:type="dxa"/>
        </w:trPr>
        <w:tc>
          <w:tcPr>
            <w:tcW w:w="558"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c>
          <w:tcPr>
            <w:tcW w:w="6746"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xml:space="preserve">  </w:t>
            </w:r>
          </w:p>
        </w:tc>
        <w:tc>
          <w:tcPr>
            <w:tcW w:w="1722"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r>
      <w:tr w:rsidR="00037847" w:rsidRPr="00037847" w:rsidTr="00B6038C">
        <w:trPr>
          <w:tblCellSpacing w:w="0" w:type="dxa"/>
        </w:trPr>
        <w:tc>
          <w:tcPr>
            <w:tcW w:w="558"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c>
          <w:tcPr>
            <w:tcW w:w="6746"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c>
          <w:tcPr>
            <w:tcW w:w="1722"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w:t>
            </w:r>
          </w:p>
        </w:tc>
      </w:tr>
    </w:tbl>
    <w:p w:rsidR="00037847" w:rsidRPr="00037847" w:rsidRDefault="00037847" w:rsidP="00037847">
      <w:pPr>
        <w:numPr>
          <w:ilvl w:val="0"/>
          <w:numId w:val="32"/>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lastRenderedPageBreak/>
        <w:t>Termenul limită de depunere/deschidere a ofertelor:</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
          <w:bCs/>
          <w:color w:val="000000"/>
        </w:rPr>
        <w:t xml:space="preserve">până la:  </w:t>
      </w:r>
      <w:r w:rsidRPr="00037847">
        <w:rPr>
          <w:b/>
          <w:bCs/>
          <w:i/>
          <w:color w:val="000000"/>
        </w:rPr>
        <w:t>Conform  informaţiei  SIA RSAP</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rPr>
      </w:pPr>
      <w:r w:rsidRPr="00037847">
        <w:rPr>
          <w:b/>
          <w:bCs/>
          <w:color w:val="000000"/>
        </w:rPr>
        <w:t xml:space="preserve">       pe: </w:t>
      </w:r>
      <w:r w:rsidRPr="00037847">
        <w:rPr>
          <w:b/>
          <w:bCs/>
          <w:i/>
          <w:color w:val="000000"/>
        </w:rPr>
        <w:t>Conform informaţiei  SIA  RSAP</w:t>
      </w:r>
    </w:p>
    <w:p w:rsidR="00037847" w:rsidRPr="00037847" w:rsidRDefault="00037847" w:rsidP="00037847">
      <w:pPr>
        <w:numPr>
          <w:ilvl w:val="0"/>
          <w:numId w:val="33"/>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Adresa la care trebuie transmise ofertele sau cererile de participare: </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i/>
          <w:iCs/>
          <w:color w:val="000000"/>
          <w:lang w:val="en-US"/>
        </w:rPr>
        <w:t xml:space="preserve">Ofertele sau cererile de participare vor fi depuse electronic prin intermediul </w:t>
      </w:r>
      <w:bookmarkStart w:id="76" w:name="_Hlk168573332"/>
      <w:r w:rsidRPr="00037847">
        <w:rPr>
          <w:b/>
          <w:bCs/>
          <w:i/>
          <w:iCs/>
          <w:color w:val="000000"/>
          <w:lang w:val="en-US"/>
        </w:rPr>
        <w:t>SIA RSAP</w:t>
      </w:r>
      <w:bookmarkEnd w:id="76"/>
    </w:p>
    <w:p w:rsidR="00037847" w:rsidRPr="00037847" w:rsidRDefault="00037847" w:rsidP="00037847">
      <w:pPr>
        <w:numPr>
          <w:ilvl w:val="0"/>
          <w:numId w:val="34"/>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Termenul de valabilitate a ofertelor</w:t>
      </w:r>
      <w:r w:rsidRPr="00037847">
        <w:rPr>
          <w:b/>
          <w:bCs/>
          <w:color w:val="000000"/>
          <w:lang w:val="en-US"/>
        </w:rPr>
        <w:t>: 30 zile</w:t>
      </w:r>
    </w:p>
    <w:p w:rsidR="00037847" w:rsidRPr="00037847" w:rsidRDefault="00037847" w:rsidP="00037847">
      <w:pPr>
        <w:numPr>
          <w:ilvl w:val="0"/>
          <w:numId w:val="34"/>
        </w:numPr>
        <w:tabs>
          <w:tab w:val="left" w:pos="284"/>
          <w:tab w:val="left" w:pos="426"/>
          <w:tab w:val="decimal" w:pos="8364"/>
        </w:tabs>
        <w:spacing w:after="120" w:line="276" w:lineRule="auto"/>
        <w:ind w:right="-142"/>
        <w:jc w:val="both"/>
        <w:rPr>
          <w:b/>
          <w:bCs/>
          <w:color w:val="000000"/>
          <w:lang w:val="en-US"/>
        </w:rPr>
      </w:pPr>
      <w:r w:rsidRPr="00037847">
        <w:rPr>
          <w:bCs/>
          <w:color w:val="000000"/>
          <w:lang w:val="en-US"/>
        </w:rPr>
        <w:t>Locul deschiderii ofertelor</w:t>
      </w:r>
      <w:r w:rsidRPr="00037847">
        <w:rPr>
          <w:b/>
          <w:bCs/>
          <w:color w:val="000000"/>
          <w:lang w:val="en-US"/>
        </w:rPr>
        <w:t xml:space="preserve">: </w:t>
      </w:r>
      <w:r w:rsidRPr="00037847">
        <w:rPr>
          <w:b/>
          <w:bCs/>
          <w:i/>
          <w:iCs/>
          <w:color w:val="000000"/>
          <w:lang w:val="en-US"/>
        </w:rPr>
        <w:t>SIA RSAP</w:t>
      </w:r>
    </w:p>
    <w:p w:rsidR="00037847" w:rsidRPr="00037847" w:rsidRDefault="00037847" w:rsidP="00037847">
      <w:pPr>
        <w:numPr>
          <w:ilvl w:val="0"/>
          <w:numId w:val="36"/>
        </w:numPr>
        <w:tabs>
          <w:tab w:val="left" w:pos="284"/>
          <w:tab w:val="left" w:pos="426"/>
          <w:tab w:val="decimal" w:pos="8364"/>
        </w:tabs>
        <w:spacing w:after="120" w:line="276" w:lineRule="auto"/>
        <w:ind w:right="-142"/>
        <w:jc w:val="both"/>
        <w:rPr>
          <w:bCs/>
          <w:color w:val="000000"/>
          <w:lang w:val="en-US"/>
        </w:rPr>
      </w:pPr>
      <w:r w:rsidRPr="00037847">
        <w:rPr>
          <w:b/>
          <w:bCs/>
          <w:i/>
          <w:iCs/>
          <w:color w:val="000000"/>
          <w:lang w:val="en-US"/>
        </w:rPr>
        <w:t xml:space="preserve">Ofertele întârziate vor fi respinse. </w:t>
      </w:r>
    </w:p>
    <w:p w:rsidR="00037847" w:rsidRPr="00037847" w:rsidRDefault="00037847" w:rsidP="00037847">
      <w:pPr>
        <w:numPr>
          <w:ilvl w:val="0"/>
          <w:numId w:val="3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 xml:space="preserve">Persoanele autorizate să asiste la deschiderea ofertelor: </w:t>
      </w:r>
      <w:r w:rsidRPr="00037847">
        <w:rPr>
          <w:bCs/>
          <w:color w:val="000000"/>
          <w:lang w:val="en-US"/>
        </w:rPr>
        <w:br/>
        <w:t xml:space="preserve">  </w:t>
      </w:r>
      <w:r w:rsidRPr="00037847">
        <w:rPr>
          <w:bCs/>
          <w:i/>
          <w:iCs/>
          <w:color w:val="000000"/>
          <w:lang w:val="en-US"/>
        </w:rPr>
        <w:t>Ofertanții sau reprezentanții acestora au dreptul să participe la deschiderea ofertelor, cu excepția cazului când ofertele au fost depuse prin SIA RSAP</w:t>
      </w:r>
      <w:r w:rsidRPr="00037847">
        <w:rPr>
          <w:b/>
          <w:bCs/>
          <w:color w:val="000000"/>
          <w:lang w:val="en-US"/>
        </w:rPr>
        <w:t>.</w:t>
      </w:r>
    </w:p>
    <w:p w:rsidR="00037847" w:rsidRPr="00037847" w:rsidRDefault="00037847" w:rsidP="00037847">
      <w:pPr>
        <w:numPr>
          <w:ilvl w:val="0"/>
          <w:numId w:val="3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Limba sau limbile în care trebuie redactate ofertele sau cererile de participare</w:t>
      </w:r>
      <w:r w:rsidRPr="00037847">
        <w:rPr>
          <w:b/>
          <w:bCs/>
          <w:color w:val="000000"/>
          <w:lang w:val="en-US"/>
        </w:rPr>
        <w:t>:  Română</w:t>
      </w:r>
    </w:p>
    <w:p w:rsidR="00037847" w:rsidRPr="00037847" w:rsidRDefault="00037847" w:rsidP="00037847">
      <w:pPr>
        <w:numPr>
          <w:ilvl w:val="0"/>
          <w:numId w:val="36"/>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Respectivul contract se referă la un proiect și/sau program finanțat din fonduri ale Uniunii Europene:</w:t>
      </w:r>
      <w:r w:rsidRPr="00037847">
        <w:rPr>
          <w:b/>
          <w:bCs/>
          <w:color w:val="000000"/>
          <w:lang w:val="en-US"/>
        </w:rPr>
        <w:t xml:space="preserve">  NU.</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(se specifică denumirea proiectului și/sau programului)</w:t>
      </w:r>
    </w:p>
    <w:p w:rsidR="00037847" w:rsidRPr="00037847" w:rsidRDefault="00037847" w:rsidP="00037847">
      <w:pPr>
        <w:numPr>
          <w:ilvl w:val="0"/>
          <w:numId w:val="39"/>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 xml:space="preserve">Denumirea și adresa organismului competent de soluționare a contestațiilor: </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i/>
          <w:iCs/>
          <w:color w:val="000000"/>
          <w:lang w:val="en-US"/>
        </w:rPr>
        <w:t>Agenția Națională pentru Soluționarea Contestațiilor</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i/>
          <w:iCs/>
          <w:color w:val="000000"/>
          <w:lang w:val="en-US"/>
        </w:rPr>
        <w:t>Adresa: mun. Chișinău, bd. Ștefan cel Mare și Sfânt nr.124 (et.4), MD 2001;</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i/>
          <w:iCs/>
          <w:color w:val="000000"/>
          <w:lang w:val="en-US"/>
        </w:rPr>
        <w:t>Tel/Fax/email:022-820 652, 022 820-651, contestatii@ansc.md</w:t>
      </w:r>
    </w:p>
    <w:p w:rsidR="00037847" w:rsidRPr="00037847" w:rsidRDefault="00037847" w:rsidP="00037847">
      <w:pPr>
        <w:numPr>
          <w:ilvl w:val="0"/>
          <w:numId w:val="4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 xml:space="preserve">Data (datele) și referința (referințele) publicărilor anterioare în Jurnalul Oficial al Uniunii Europene privind contractul (contractele) la care se referă anunțul respectiv (dacă este cazul): </w:t>
      </w:r>
      <w:r w:rsidRPr="00037847">
        <w:rPr>
          <w:b/>
          <w:bCs/>
          <w:color w:val="000000"/>
          <w:lang w:val="en-US"/>
        </w:rPr>
        <w:t>nu este cazul</w:t>
      </w:r>
    </w:p>
    <w:p w:rsidR="00037847" w:rsidRPr="00037847" w:rsidRDefault="00037847" w:rsidP="00037847">
      <w:pPr>
        <w:numPr>
          <w:ilvl w:val="0"/>
          <w:numId w:val="4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În cazul achizițiilor periodice, calendarul estimat pentru publicarea anunțurilor viitoare</w:t>
      </w:r>
      <w:r w:rsidRPr="00037847">
        <w:rPr>
          <w:b/>
          <w:bCs/>
          <w:color w:val="000000"/>
          <w:lang w:val="en-US"/>
        </w:rPr>
        <w:t>: Nu se aplică</w:t>
      </w:r>
    </w:p>
    <w:p w:rsidR="00037847" w:rsidRPr="00037847" w:rsidRDefault="00037847" w:rsidP="00037847">
      <w:pPr>
        <w:numPr>
          <w:ilvl w:val="0"/>
          <w:numId w:val="4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Data publicării anunțului de intenție sau, după caz, precizarea că nu a fost publicat un astfel de anunţ:</w:t>
      </w:r>
      <w:r w:rsidRPr="00037847">
        <w:rPr>
          <w:b/>
          <w:bCs/>
          <w:color w:val="000000"/>
          <w:lang w:val="en-US"/>
        </w:rPr>
        <w:t xml:space="preserve"> Nu este cazul</w:t>
      </w:r>
    </w:p>
    <w:p w:rsidR="00037847" w:rsidRPr="00037847" w:rsidRDefault="00037847" w:rsidP="00037847">
      <w:pPr>
        <w:numPr>
          <w:ilvl w:val="0"/>
          <w:numId w:val="40"/>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t>Data transmiterii spre publicare a anunțului de participare</w:t>
      </w:r>
      <w:r w:rsidRPr="00037847">
        <w:rPr>
          <w:b/>
          <w:bCs/>
          <w:color w:val="000000"/>
          <w:lang w:val="en-US"/>
        </w:rPr>
        <w:t>:14.06.2024</w:t>
      </w:r>
    </w:p>
    <w:p w:rsidR="00037847" w:rsidRPr="00037847" w:rsidRDefault="00037847" w:rsidP="00037847">
      <w:pPr>
        <w:numPr>
          <w:ilvl w:val="0"/>
          <w:numId w:val="40"/>
        </w:numPr>
        <w:tabs>
          <w:tab w:val="left" w:pos="284"/>
          <w:tab w:val="left" w:pos="426"/>
          <w:tab w:val="decimal" w:pos="8364"/>
        </w:tabs>
        <w:spacing w:after="120" w:line="276" w:lineRule="auto"/>
        <w:ind w:right="-142"/>
        <w:jc w:val="both"/>
        <w:rPr>
          <w:bCs/>
          <w:color w:val="000000"/>
          <w:lang w:val="en-US"/>
        </w:rPr>
      </w:pPr>
      <w:r w:rsidRPr="00037847">
        <w:rPr>
          <w:b/>
          <w:bCs/>
          <w:color w:val="000000"/>
          <w:lang w:val="en-US"/>
        </w:rPr>
        <w:t>În cadrul procedurii de achiziție publică se va utiliza/accepta:</w:t>
      </w:r>
    </w:p>
    <w:tbl>
      <w:tblPr>
        <w:tblW w:w="0" w:type="auto"/>
        <w:tblCellSpacing w:w="0" w:type="dxa"/>
        <w:tblLook w:val="04A0" w:firstRow="1" w:lastRow="0" w:firstColumn="1" w:lastColumn="0" w:noHBand="0" w:noVBand="1"/>
      </w:tblPr>
      <w:tblGrid>
        <w:gridCol w:w="5091"/>
        <w:gridCol w:w="3654"/>
      </w:tblGrid>
      <w:tr w:rsidR="00037847" w:rsidRPr="00037847" w:rsidTr="00B6038C">
        <w:trPr>
          <w:tblCellSpacing w:w="0" w:type="dxa"/>
        </w:trPr>
        <w:tc>
          <w:tcPr>
            <w:tcW w:w="5265" w:type="dxa"/>
            <w:tcBorders>
              <w:top w:val="single" w:sz="8" w:space="0" w:color="000000"/>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Denumirea instrumentului electronic</w:t>
            </w:r>
          </w:p>
        </w:tc>
        <w:tc>
          <w:tcPr>
            <w:tcW w:w="3761" w:type="dxa"/>
            <w:tcBorders>
              <w:top w:val="single" w:sz="8" w:space="0" w:color="000000"/>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Se va utiliza/accepta sau nu</w:t>
            </w:r>
          </w:p>
        </w:tc>
      </w:tr>
      <w:tr w:rsidR="00037847" w:rsidRPr="00037847" w:rsidTr="00B6038C">
        <w:trPr>
          <w:tblCellSpacing w:w="0" w:type="dxa"/>
        </w:trPr>
        <w:tc>
          <w:tcPr>
            <w:tcW w:w="5265"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Depunerea electronică a ofertelor sau a cererilor de participare</w:t>
            </w:r>
          </w:p>
        </w:tc>
        <w:tc>
          <w:tcPr>
            <w:tcW w:w="3761"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Da</w:t>
            </w:r>
          </w:p>
        </w:tc>
      </w:tr>
      <w:tr w:rsidR="00037847" w:rsidRPr="00037847" w:rsidTr="00B6038C">
        <w:trPr>
          <w:tblCellSpacing w:w="0" w:type="dxa"/>
        </w:trPr>
        <w:tc>
          <w:tcPr>
            <w:tcW w:w="5265"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Sistemul de comenzi electronice sau telefon</w:t>
            </w:r>
          </w:p>
        </w:tc>
        <w:tc>
          <w:tcPr>
            <w:tcW w:w="3761"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Da</w:t>
            </w:r>
          </w:p>
        </w:tc>
      </w:tr>
      <w:tr w:rsidR="00037847" w:rsidRPr="00037847" w:rsidTr="00B6038C">
        <w:trPr>
          <w:tblCellSpacing w:w="0" w:type="dxa"/>
        </w:trPr>
        <w:tc>
          <w:tcPr>
            <w:tcW w:w="5265"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Facturarea electronică</w:t>
            </w:r>
          </w:p>
        </w:tc>
        <w:tc>
          <w:tcPr>
            <w:tcW w:w="3761"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Da</w:t>
            </w:r>
          </w:p>
        </w:tc>
      </w:tr>
      <w:tr w:rsidR="00037847" w:rsidRPr="00037847" w:rsidTr="00B6038C">
        <w:trPr>
          <w:trHeight w:val="77"/>
          <w:tblCellSpacing w:w="0" w:type="dxa"/>
        </w:trPr>
        <w:tc>
          <w:tcPr>
            <w:tcW w:w="5265" w:type="dxa"/>
            <w:tcBorders>
              <w:top w:val="nil"/>
              <w:left w:val="single" w:sz="8" w:space="0" w:color="000000"/>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Plățile electronice</w:t>
            </w:r>
          </w:p>
        </w:tc>
        <w:tc>
          <w:tcPr>
            <w:tcW w:w="3761" w:type="dxa"/>
            <w:tcBorders>
              <w:top w:val="nil"/>
              <w:left w:val="nil"/>
              <w:bottom w:val="single" w:sz="8" w:space="0" w:color="000000"/>
              <w:right w:val="single" w:sz="8" w:space="0" w:color="000000"/>
            </w:tcBorders>
            <w:vAlign w:val="center"/>
            <w:hideMark/>
          </w:tcPr>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 Da</w:t>
            </w:r>
          </w:p>
        </w:tc>
      </w:tr>
    </w:tbl>
    <w:p w:rsidR="00037847" w:rsidRPr="00037847" w:rsidRDefault="00037847" w:rsidP="00037847">
      <w:pPr>
        <w:numPr>
          <w:ilvl w:val="0"/>
          <w:numId w:val="45"/>
        </w:numPr>
        <w:tabs>
          <w:tab w:val="left" w:pos="284"/>
          <w:tab w:val="left" w:pos="426"/>
          <w:tab w:val="decimal" w:pos="8364"/>
        </w:tabs>
        <w:spacing w:after="120" w:line="276" w:lineRule="auto"/>
        <w:ind w:right="-142"/>
        <w:jc w:val="both"/>
        <w:rPr>
          <w:bCs/>
          <w:color w:val="000000"/>
          <w:lang w:val="en-US"/>
        </w:rPr>
      </w:pPr>
      <w:r w:rsidRPr="00037847">
        <w:rPr>
          <w:bCs/>
          <w:color w:val="000000"/>
          <w:lang w:val="en-US"/>
        </w:rPr>
        <w:lastRenderedPageBreak/>
        <w:t>Contractul intră sub incidența Acordului privind achizițiile guvernamentale al Organizației Mondiale a Comerțului (numai în cazul anunțurilor transmise spre publicare în Jurnalul Oficial al Uniunii Europene):</w:t>
      </w:r>
      <w:r w:rsidRPr="00037847">
        <w:rPr>
          <w:b/>
          <w:bCs/>
          <w:color w:val="000000"/>
          <w:lang w:val="en-US"/>
        </w:rPr>
        <w:t xml:space="preserve">  NU</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 xml:space="preserve"> </w:t>
      </w:r>
      <w:r w:rsidRPr="00037847">
        <w:rPr>
          <w:bCs/>
          <w:color w:val="000000"/>
          <w:lang w:val="en-US"/>
        </w:rPr>
        <w:t xml:space="preserve">Alte informații relevante: </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-Termenul pentru transmiterea documentelor și clarificărilor către autoritatea contractantă</w:t>
      </w: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Cs/>
          <w:color w:val="000000"/>
          <w:lang w:val="en-US"/>
        </w:rPr>
        <w:t>-</w:t>
      </w:r>
      <w:r w:rsidRPr="00037847">
        <w:rPr>
          <w:b/>
          <w:bCs/>
          <w:color w:val="000000"/>
          <w:lang w:val="en-US"/>
        </w:rPr>
        <w:t xml:space="preserve"> până la 3 zile. </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r w:rsidRPr="00037847">
        <w:rPr>
          <w:bCs/>
          <w:color w:val="000000"/>
          <w:lang w:val="en-US"/>
        </w:rPr>
        <w:t xml:space="preserve">-În </w:t>
      </w:r>
      <w:r w:rsidRPr="00037847">
        <w:rPr>
          <w:b/>
          <w:bCs/>
          <w:color w:val="000000"/>
          <w:lang w:val="en-US"/>
        </w:rPr>
        <w:t xml:space="preserve">termen de 5 zile de la data comunicării rezultatelor </w:t>
      </w:r>
      <w:r w:rsidRPr="00037847">
        <w:rPr>
          <w:bCs/>
          <w:color w:val="000000"/>
          <w:lang w:val="en-US"/>
        </w:rPr>
        <w:t xml:space="preserve">procedurii de achiziție publică, ofertantul/ofertantul asociat desemnat câștigător va prezenta autorității contractante și Agenției Achiziții Publice </w:t>
      </w:r>
      <w:r w:rsidRPr="00037847">
        <w:rPr>
          <w:b/>
          <w:bCs/>
          <w:color w:val="000000"/>
          <w:lang w:val="en-US"/>
        </w:rPr>
        <w:t xml:space="preserve">(bap@tender.gov.md) Declarația privind confirmarea identității beneficiarilor efectivi și neâncadrarea acestora în situația condamnării pentru participarea la activităţi ale unei organizaţii sau grupări criminale, pentru corupţie, fraudă şi/sau spălare de bani. </w:t>
      </w: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
          <w:bCs/>
          <w:color w:val="000000"/>
          <w:lang w:val="en-US"/>
        </w:rPr>
      </w:pPr>
    </w:p>
    <w:p w:rsidR="00037847" w:rsidRPr="00037847" w:rsidRDefault="00037847" w:rsidP="00037847">
      <w:pPr>
        <w:tabs>
          <w:tab w:val="left" w:pos="284"/>
          <w:tab w:val="left" w:pos="426"/>
          <w:tab w:val="decimal" w:pos="8364"/>
        </w:tabs>
        <w:spacing w:after="120" w:line="276" w:lineRule="auto"/>
        <w:ind w:left="-284" w:right="-142" w:firstLine="284"/>
        <w:jc w:val="both"/>
        <w:rPr>
          <w:bCs/>
          <w:color w:val="000000"/>
          <w:lang w:val="en-US"/>
        </w:rPr>
      </w:pPr>
      <w:r w:rsidRPr="00037847">
        <w:rPr>
          <w:b/>
          <w:bCs/>
          <w:color w:val="000000"/>
          <w:lang w:val="en-US"/>
        </w:rPr>
        <w:t>Președintele grupului de lucru ______________________________ Aliona Perechiatco</w:t>
      </w:r>
      <w:bookmarkEnd w:id="69"/>
    </w:p>
    <w:p w:rsidR="00743BD8" w:rsidRPr="00037847" w:rsidRDefault="00743BD8">
      <w:pPr>
        <w:tabs>
          <w:tab w:val="left" w:pos="284"/>
          <w:tab w:val="left" w:pos="426"/>
          <w:tab w:val="decimal" w:pos="8364"/>
        </w:tabs>
        <w:spacing w:after="120" w:line="276" w:lineRule="auto"/>
        <w:ind w:left="-284" w:right="-142" w:firstLine="284"/>
        <w:jc w:val="both"/>
        <w:rPr>
          <w:bCs/>
          <w:color w:val="000000"/>
          <w:lang w:val="en-US"/>
        </w:rPr>
      </w:pPr>
    </w:p>
    <w:p w:rsidR="00037847" w:rsidRDefault="00037847">
      <w:pPr>
        <w:tabs>
          <w:tab w:val="left" w:pos="284"/>
          <w:tab w:val="left" w:pos="426"/>
          <w:tab w:val="decimal" w:pos="8364"/>
        </w:tabs>
        <w:spacing w:after="120" w:line="276" w:lineRule="auto"/>
        <w:ind w:left="-284" w:right="-142" w:firstLine="284"/>
        <w:jc w:val="both"/>
        <w:rPr>
          <w:bCs/>
          <w:color w:val="000000"/>
        </w:rPr>
      </w:pPr>
    </w:p>
    <w:p w:rsidR="00037847" w:rsidRDefault="00037847">
      <w:pPr>
        <w:tabs>
          <w:tab w:val="left" w:pos="284"/>
          <w:tab w:val="left" w:pos="426"/>
          <w:tab w:val="decimal" w:pos="8364"/>
        </w:tabs>
        <w:spacing w:after="120" w:line="276" w:lineRule="auto"/>
        <w:ind w:left="-284" w:right="-142" w:firstLine="284"/>
        <w:jc w:val="both"/>
        <w:rPr>
          <w:bCs/>
          <w:color w:val="000000"/>
        </w:rPr>
      </w:pPr>
    </w:p>
    <w:p w:rsidR="00037847" w:rsidRDefault="00037847">
      <w:pPr>
        <w:tabs>
          <w:tab w:val="left" w:pos="284"/>
          <w:tab w:val="left" w:pos="426"/>
          <w:tab w:val="decimal" w:pos="8364"/>
        </w:tabs>
        <w:spacing w:after="120" w:line="276" w:lineRule="auto"/>
        <w:ind w:left="-284" w:right="-142" w:firstLine="284"/>
        <w:jc w:val="both"/>
        <w:rPr>
          <w:bCs/>
          <w:color w:val="000000"/>
        </w:rPr>
      </w:pPr>
    </w:p>
    <w:p w:rsidR="001B4400" w:rsidRPr="001B4400" w:rsidRDefault="001B4400">
      <w:pPr>
        <w:tabs>
          <w:tab w:val="left" w:pos="284"/>
          <w:tab w:val="left" w:pos="426"/>
          <w:tab w:val="decimal" w:pos="8364"/>
        </w:tabs>
        <w:spacing w:after="120" w:line="276" w:lineRule="auto"/>
        <w:ind w:left="-284" w:right="-142" w:firstLine="284"/>
        <w:jc w:val="both"/>
        <w:rPr>
          <w:bCs/>
          <w:color w:val="000000"/>
          <w:lang w:val="en-US"/>
        </w:rPr>
      </w:pPr>
    </w:p>
    <w:p w:rsidR="001B4400" w:rsidRDefault="001B4400">
      <w:pPr>
        <w:tabs>
          <w:tab w:val="left" w:pos="284"/>
          <w:tab w:val="left" w:pos="426"/>
          <w:tab w:val="decimal" w:pos="8364"/>
        </w:tabs>
        <w:spacing w:after="120" w:line="276" w:lineRule="auto"/>
        <w:ind w:left="-284" w:right="-142" w:firstLine="284"/>
        <w:jc w:val="both"/>
        <w:rPr>
          <w:bCs/>
          <w:color w:val="000000"/>
        </w:rPr>
      </w:pPr>
    </w:p>
    <w:p w:rsidR="00792D67" w:rsidRPr="009E3921" w:rsidRDefault="00792D67" w:rsidP="009E3921">
      <w:pPr>
        <w:tabs>
          <w:tab w:val="decimal" w:pos="8364"/>
        </w:tabs>
        <w:spacing w:line="276" w:lineRule="auto"/>
        <w:ind w:right="-144"/>
        <w:rPr>
          <w:b/>
          <w:bCs/>
          <w:color w:val="000000"/>
          <w:lang w:val="en-US"/>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1B4400" w:rsidRDefault="001B4400">
      <w:pPr>
        <w:tabs>
          <w:tab w:val="decimal" w:pos="8364"/>
        </w:tabs>
        <w:spacing w:line="276" w:lineRule="auto"/>
        <w:ind w:right="-144"/>
        <w:jc w:val="center"/>
        <w:rPr>
          <w:b/>
          <w:bCs/>
          <w:color w:val="000000"/>
        </w:rPr>
      </w:pPr>
    </w:p>
    <w:p w:rsidR="001B4400" w:rsidRDefault="001B4400">
      <w:pPr>
        <w:tabs>
          <w:tab w:val="decimal" w:pos="8364"/>
        </w:tabs>
        <w:spacing w:line="276" w:lineRule="auto"/>
        <w:ind w:right="-144"/>
        <w:jc w:val="center"/>
        <w:rPr>
          <w:b/>
          <w:bCs/>
          <w:color w:val="000000"/>
        </w:rPr>
      </w:pPr>
    </w:p>
    <w:p w:rsidR="001B4400" w:rsidRDefault="001B4400">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037847" w:rsidRDefault="0003784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792D67" w:rsidRDefault="00792D67">
      <w:pPr>
        <w:tabs>
          <w:tab w:val="decimal" w:pos="8364"/>
        </w:tabs>
        <w:spacing w:line="276" w:lineRule="auto"/>
        <w:ind w:right="-144"/>
        <w:jc w:val="center"/>
        <w:rPr>
          <w:b/>
          <w:bCs/>
          <w:color w:val="000000"/>
        </w:rPr>
      </w:pP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000000">
      <w:pPr>
        <w:jc w:val="right"/>
        <w:rPr>
          <w:lang w:val="it-IT"/>
        </w:rPr>
      </w:pPr>
      <w:r>
        <w:rPr>
          <w:lang w:val="it-IT"/>
        </w:rPr>
        <w:t>Anexa nr.4</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000000">
      <w:pPr>
        <w:pStyle w:val="Style3"/>
        <w:tabs>
          <w:tab w:val="left" w:pos="567"/>
        </w:tabs>
        <w:spacing w:before="0" w:beforeAutospacing="0" w:after="0"/>
        <w:ind w:left="0" w:firstLine="0"/>
        <w:jc w:val="center"/>
        <w:rPr>
          <w:rFonts w:eastAsia="PMingLiU"/>
          <w:lang w:val="it-IT" w:eastAsia="zh-CN"/>
        </w:rPr>
      </w:pPr>
      <w:bookmarkStart w:id="77" w:name="_Hlk77770953"/>
      <w:r>
        <w:rPr>
          <w:rFonts w:eastAsia="PMingLiU"/>
          <w:lang w:val="it-IT" w:eastAsia="zh-CN"/>
        </w:rPr>
        <w:t>PROCES-VERBAL CU PRIVIRE LA REZULTATELE PRESELECȚIEI CANDIDAȚILOR</w:t>
      </w:r>
      <w:bookmarkEnd w:id="77"/>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F5269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Autoritatea contractantă:________________________________________________________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ind w:right="129"/>
              <w:rPr>
                <w:b/>
                <w:bCs/>
              </w:rPr>
            </w:pPr>
            <w:r>
              <w:rPr>
                <w:b/>
                <w:bCs/>
              </w:rPr>
              <w:t>IDNO:________________________________________________________________________</w:t>
            </w:r>
          </w:p>
        </w:tc>
      </w:tr>
      <w:tr w:rsidR="00F526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F52697">
            <w:pPr>
              <w:rPr>
                <w:b/>
                <w:bCs/>
              </w:rPr>
            </w:pP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Procedura de achiziţie publică:___________________________________________________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Nr.:__________________________________________________________________________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publicată în ___________link:___________________________________________________</w:t>
            </w:r>
          </w:p>
        </w:tc>
      </w:tr>
      <w:tr w:rsidR="00F526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F52697">
            <w:pPr>
              <w:rPr>
                <w:b/>
                <w:bCs/>
              </w:rPr>
            </w:pP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Tipul obiectului de achiziţie:_____________________________________________________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ind w:right="129"/>
              <w:rPr>
                <w:b/>
                <w:bCs/>
              </w:rPr>
            </w:pPr>
            <w:r>
              <w:rPr>
                <w:b/>
                <w:bCs/>
              </w:rPr>
              <w:t>Obiectul achiziţiei:_____________________________________________________________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000000">
            <w:pPr>
              <w:rPr>
                <w:b/>
                <w:bCs/>
              </w:rPr>
            </w:pPr>
            <w:r>
              <w:rPr>
                <w:b/>
                <w:bCs/>
              </w:rPr>
              <w:t>Cod CPV:____________________________________________________________________</w:t>
            </w:r>
          </w:p>
        </w:tc>
      </w:tr>
      <w:tr w:rsidR="00F526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52697" w:rsidRDefault="00F52697">
            <w:pPr>
              <w:rPr>
                <w:b/>
                <w:bCs/>
              </w:rPr>
            </w:pPr>
          </w:p>
        </w:tc>
      </w:tr>
    </w:tbl>
    <w:p w:rsidR="00F52697" w:rsidRDefault="00F52697">
      <w:pPr>
        <w:pStyle w:val="Style3"/>
        <w:tabs>
          <w:tab w:val="left" w:pos="567"/>
        </w:tabs>
        <w:spacing w:before="0" w:beforeAutospacing="0" w:after="0"/>
        <w:ind w:left="0" w:firstLine="0"/>
        <w:rPr>
          <w:rFonts w:eastAsia="PMingLiU"/>
          <w:b w:val="0"/>
          <w:lang w:val="ro-RO" w:eastAsia="zh-CN"/>
        </w:rPr>
      </w:pPr>
    </w:p>
    <w:p w:rsidR="00F52697"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F52697" w:rsidRDefault="00F52697">
      <w:pPr>
        <w:pStyle w:val="Style3"/>
        <w:tabs>
          <w:tab w:val="clear" w:pos="360"/>
          <w:tab w:val="left" w:pos="0"/>
        </w:tabs>
        <w:ind w:left="0" w:firstLine="0"/>
        <w:rPr>
          <w:rFonts w:eastAsia="PMingLiU"/>
          <w:b w:val="0"/>
          <w:lang w:val="ro-RO" w:eastAsia="zh-CN"/>
        </w:rPr>
      </w:pPr>
    </w:p>
    <w:p w:rsidR="00F52697"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F52697"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 ________________________</w:t>
      </w:r>
      <w:r>
        <w:rPr>
          <w:rFonts w:eastAsia="PMingLiU"/>
          <w:b w:val="0"/>
          <w:lang w:eastAsia="zh-CN"/>
        </w:rPr>
        <w:t>___</w:t>
      </w:r>
    </w:p>
    <w:p w:rsidR="00F52697"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F52697"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F52697"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F52697"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F52697"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F52697"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F52697"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F52697"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F52697"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F52697"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F52697" w:rsidRDefault="00F52697">
      <w:pPr>
        <w:pStyle w:val="Style3"/>
        <w:tabs>
          <w:tab w:val="left" w:pos="567"/>
        </w:tabs>
        <w:spacing w:before="0" w:beforeAutospacing="0" w:after="0"/>
        <w:ind w:left="0" w:firstLine="0"/>
        <w:rPr>
          <w:rFonts w:eastAsia="PMingLiU"/>
          <w:b w:val="0"/>
          <w:lang w:val="ro-RO" w:eastAsia="zh-CN"/>
        </w:rPr>
      </w:pP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5269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52697" w:rsidRDefault="00000000">
            <w:pPr>
              <w:jc w:val="center"/>
              <w:rPr>
                <w:bCs/>
                <w:color w:val="000000" w:themeColor="text1"/>
              </w:rPr>
            </w:pPr>
            <w:r>
              <w:rPr>
                <w:bCs/>
                <w:color w:val="000000" w:themeColor="text1"/>
              </w:rPr>
              <w:t>CANDIDAT</w:t>
            </w:r>
          </w:p>
        </w:tc>
      </w:tr>
      <w:tr w:rsidR="00F526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52697"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52697" w:rsidRDefault="00000000">
            <w:pPr>
              <w:jc w:val="center"/>
              <w:rPr>
                <w:bCs/>
                <w:color w:val="000000" w:themeColor="text1"/>
              </w:rPr>
            </w:pPr>
            <w:r>
              <w:rPr>
                <w:bCs/>
                <w:color w:val="000000" w:themeColor="text1"/>
              </w:rPr>
              <w:t xml:space="preserve">Corespundere                                  </w:t>
            </w:r>
          </w:p>
        </w:tc>
      </w:tr>
      <w:tr w:rsidR="00F526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52697" w:rsidRDefault="00F526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52697" w:rsidRDefault="00F52697">
            <w:pPr>
              <w:jc w:val="center"/>
              <w:rPr>
                <w:bCs/>
                <w:color w:val="000000" w:themeColor="text1"/>
              </w:rPr>
            </w:pPr>
          </w:p>
        </w:tc>
      </w:tr>
      <w:tr w:rsidR="00F526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52697" w:rsidRDefault="00F526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52697" w:rsidRDefault="00F52697">
            <w:pPr>
              <w:jc w:val="center"/>
              <w:rPr>
                <w:bCs/>
                <w:color w:val="000000" w:themeColor="text1"/>
              </w:rPr>
            </w:pPr>
          </w:p>
        </w:tc>
      </w:tr>
      <w:tr w:rsidR="00F526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52697" w:rsidRDefault="00F526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52697" w:rsidRDefault="00F52697">
            <w:pPr>
              <w:jc w:val="center"/>
              <w:rPr>
                <w:bCs/>
                <w:color w:val="000000" w:themeColor="text1"/>
              </w:rPr>
            </w:pPr>
          </w:p>
        </w:tc>
      </w:tr>
    </w:tbl>
    <w:p w:rsidR="00F52697" w:rsidRDefault="00F52697">
      <w:pPr>
        <w:pStyle w:val="Style3"/>
        <w:tabs>
          <w:tab w:val="left" w:pos="567"/>
        </w:tabs>
        <w:spacing w:before="0" w:beforeAutospacing="0" w:after="0"/>
        <w:ind w:left="0" w:firstLine="0"/>
        <w:rPr>
          <w:rFonts w:eastAsia="PMingLiU"/>
          <w:lang w:val="ro-RO" w:eastAsia="zh-CN"/>
        </w:rPr>
      </w:pP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F52697"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F52697"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F52697"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F52697" w:rsidRDefault="00F52697">
      <w:pPr>
        <w:pStyle w:val="Style3"/>
        <w:tabs>
          <w:tab w:val="left" w:pos="567"/>
        </w:tabs>
        <w:spacing w:before="0" w:beforeAutospacing="0" w:after="0"/>
        <w:ind w:left="0" w:firstLine="0"/>
        <w:rPr>
          <w:rFonts w:eastAsia="PMingLiU"/>
          <w:lang w:val="ro-RO" w:eastAsia="zh-CN"/>
        </w:rPr>
      </w:pP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F52697"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F52697" w:rsidRDefault="00F52697">
      <w:pPr>
        <w:pStyle w:val="Style3"/>
        <w:tabs>
          <w:tab w:val="left" w:pos="567"/>
        </w:tabs>
        <w:spacing w:before="0" w:beforeAutospacing="0" w:after="0"/>
        <w:ind w:left="0" w:firstLine="0"/>
        <w:rPr>
          <w:rFonts w:eastAsia="PMingLiU"/>
          <w:lang w:val="it-IT" w:eastAsia="zh-CN"/>
        </w:rPr>
      </w:pP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F52697" w:rsidRDefault="00F52697">
      <w:pPr>
        <w:pStyle w:val="Style3"/>
        <w:tabs>
          <w:tab w:val="left" w:pos="567"/>
        </w:tabs>
        <w:spacing w:before="0" w:beforeAutospacing="0" w:after="0"/>
        <w:ind w:left="0" w:firstLine="0"/>
        <w:rPr>
          <w:rFonts w:eastAsia="PMingLiU"/>
          <w:lang w:val="ro-RO" w:eastAsia="zh-CN"/>
        </w:rPr>
      </w:pPr>
    </w:p>
    <w:p w:rsidR="00F52697"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F52697"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52697"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F52697"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52697" w:rsidRDefault="00F52697">
      <w:pPr>
        <w:pStyle w:val="Style3"/>
        <w:tabs>
          <w:tab w:val="left" w:pos="567"/>
        </w:tabs>
        <w:spacing w:before="0" w:beforeAutospacing="0" w:after="0"/>
        <w:ind w:left="0" w:firstLine="0"/>
        <w:jc w:val="both"/>
        <w:rPr>
          <w:rFonts w:eastAsia="PMingLiU"/>
          <w:b w:val="0"/>
          <w:lang w:val="ro-RO" w:eastAsia="zh-CN"/>
        </w:rPr>
      </w:pPr>
    </w:p>
    <w:p w:rsidR="00F52697"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F52697"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F52697"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F52697"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F52697"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F52697"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p>
    <w:p w:rsidR="00F52697" w:rsidRDefault="00F52697">
      <w:pPr>
        <w:pStyle w:val="Style3"/>
        <w:tabs>
          <w:tab w:val="left" w:pos="567"/>
        </w:tabs>
        <w:spacing w:before="0" w:beforeAutospacing="0" w:after="0"/>
        <w:ind w:left="0" w:firstLine="0"/>
        <w:rPr>
          <w:rFonts w:eastAsia="PMingLiU"/>
          <w:lang w:val="ro-RO" w:eastAsia="zh-CN"/>
        </w:rPr>
      </w:pPr>
    </w:p>
    <w:p w:rsidR="00F52697" w:rsidRDefault="00F52697">
      <w:pPr>
        <w:pStyle w:val="Style3"/>
        <w:tabs>
          <w:tab w:val="left" w:pos="567"/>
        </w:tabs>
        <w:spacing w:before="0" w:beforeAutospacing="0" w:after="0"/>
        <w:ind w:left="0" w:firstLine="0"/>
        <w:rPr>
          <w:rFonts w:eastAsia="PMingLiU"/>
          <w:lang w:val="ro-RO" w:eastAsia="zh-CN"/>
        </w:rPr>
      </w:pPr>
    </w:p>
    <w:p w:rsidR="00F52697" w:rsidRDefault="00F5269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792D67" w:rsidRDefault="00792D67">
      <w:pPr>
        <w:pStyle w:val="Style3"/>
        <w:tabs>
          <w:tab w:val="left" w:pos="567"/>
        </w:tabs>
        <w:spacing w:before="0" w:beforeAutospacing="0" w:after="0"/>
        <w:ind w:left="0" w:firstLine="0"/>
        <w:rPr>
          <w:rFonts w:eastAsia="PMingLiU"/>
          <w:lang w:val="ro-RO" w:eastAsia="zh-CN"/>
        </w:rPr>
      </w:pPr>
    </w:p>
    <w:p w:rsidR="00F52697" w:rsidRDefault="00F52697">
      <w:pPr>
        <w:pStyle w:val="Style3"/>
        <w:tabs>
          <w:tab w:val="left" w:pos="567"/>
        </w:tabs>
        <w:spacing w:before="0" w:beforeAutospacing="0" w:after="0"/>
        <w:ind w:left="0" w:firstLine="0"/>
        <w:rPr>
          <w:rFonts w:eastAsia="PMingLiU"/>
          <w:lang w:val="ro-RO" w:eastAsia="zh-CN"/>
        </w:rPr>
      </w:pPr>
    </w:p>
    <w:p w:rsidR="00F52697" w:rsidRDefault="00F52697">
      <w:pPr>
        <w:pStyle w:val="Style3"/>
        <w:tabs>
          <w:tab w:val="left" w:pos="567"/>
        </w:tabs>
        <w:spacing w:before="0" w:beforeAutospacing="0" w:after="0"/>
        <w:ind w:left="0" w:firstLine="0"/>
        <w:rPr>
          <w:rFonts w:eastAsia="PMingLiU"/>
          <w:lang w:val="ro-RO" w:eastAsia="zh-CN"/>
        </w:rPr>
      </w:pPr>
    </w:p>
    <w:p w:rsidR="00F52697" w:rsidRDefault="00000000">
      <w:pPr>
        <w:jc w:val="right"/>
        <w:rPr>
          <w:lang w:val="it-IT"/>
        </w:rPr>
      </w:pPr>
      <w:r>
        <w:rPr>
          <w:lang w:val="it-IT"/>
        </w:rPr>
        <w:lastRenderedPageBreak/>
        <w:t>Anexa nr. 5</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pStyle w:val="Style3"/>
        <w:tabs>
          <w:tab w:val="left" w:pos="567"/>
        </w:tabs>
        <w:spacing w:before="0" w:beforeAutospacing="0" w:after="0"/>
        <w:ind w:left="0" w:firstLine="0"/>
        <w:rPr>
          <w:rFonts w:eastAsia="PMingLiU"/>
          <w:lang w:val="ro-RO" w:eastAsia="zh-CN"/>
        </w:rPr>
      </w:pPr>
    </w:p>
    <w:p w:rsidR="00F52697" w:rsidRDefault="00000000">
      <w:pPr>
        <w:spacing w:before="240" w:after="160"/>
        <w:jc w:val="center"/>
        <w:rPr>
          <w:rFonts w:eastAsia="Calibri"/>
          <w:b/>
        </w:rPr>
      </w:pPr>
      <w:bookmarkStart w:id="78" w:name="_Hlk77770975"/>
      <w:r>
        <w:rPr>
          <w:rFonts w:eastAsia="Calibri"/>
          <w:b/>
        </w:rPr>
        <w:t>ANUNȚ DE ATRIBUIRE</w:t>
      </w:r>
      <w:bookmarkEnd w:id="78"/>
    </w:p>
    <w:p w:rsidR="00F52697" w:rsidRDefault="00000000">
      <w:pPr>
        <w:spacing w:after="160"/>
        <w:jc w:val="center"/>
        <w:rPr>
          <w:rFonts w:eastAsia="Calibri"/>
          <w:u w:val="single"/>
        </w:rPr>
      </w:pPr>
      <w:r>
        <w:rPr>
          <w:rFonts w:eastAsia="Cambria"/>
        </w:rPr>
        <w:t>Nr. din___________</w:t>
      </w:r>
    </w:p>
    <w:p w:rsidR="00F52697" w:rsidRDefault="00000000">
      <w:pPr>
        <w:numPr>
          <w:ilvl w:val="0"/>
          <w:numId w:val="6"/>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52697">
        <w:tc>
          <w:tcPr>
            <w:tcW w:w="4248" w:type="dxa"/>
            <w:shd w:val="clear" w:color="auto" w:fill="FFFFFF" w:themeFill="background1"/>
          </w:tcPr>
          <w:p w:rsidR="00F52697" w:rsidRDefault="00000000">
            <w:pPr>
              <w:ind w:right="-1"/>
              <w:jc w:val="both"/>
              <w:rPr>
                <w:rFonts w:eastAsia="Cambria"/>
              </w:rPr>
            </w:pPr>
            <w:r>
              <w:rPr>
                <w:rFonts w:eastAsia="Calibri"/>
              </w:rPr>
              <w:t>Denumirea autorității contractante</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mbria"/>
              </w:rPr>
              <w:t>Localitate</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mbria"/>
              </w:rPr>
            </w:pPr>
            <w:r>
              <w:rPr>
                <w:rFonts w:eastAsia="Calibri"/>
              </w:rPr>
              <w:t>IDNO</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Adresa</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Număr de telefon/fax</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E-mail</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Pagina web oficială</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Persoana de contact</w:t>
            </w:r>
          </w:p>
        </w:tc>
        <w:tc>
          <w:tcPr>
            <w:tcW w:w="5528" w:type="dxa"/>
          </w:tcPr>
          <w:p w:rsidR="00F52697" w:rsidRDefault="00F52697">
            <w:pPr>
              <w:ind w:right="-1"/>
              <w:jc w:val="both"/>
              <w:rPr>
                <w:rFonts w:eastAsia="Cambria"/>
              </w:rPr>
            </w:pPr>
          </w:p>
        </w:tc>
      </w:tr>
      <w:tr w:rsidR="00F52697">
        <w:tc>
          <w:tcPr>
            <w:tcW w:w="4248" w:type="dxa"/>
            <w:shd w:val="clear" w:color="auto" w:fill="FFFFFF" w:themeFill="background1"/>
          </w:tcPr>
          <w:p w:rsidR="00F52697" w:rsidRDefault="00000000">
            <w:pPr>
              <w:ind w:right="-1"/>
              <w:jc w:val="both"/>
              <w:rPr>
                <w:rFonts w:eastAsia="Calibri"/>
              </w:rPr>
            </w:pPr>
            <w:r>
              <w:rPr>
                <w:rFonts w:eastAsia="Calibri"/>
              </w:rPr>
              <w:t xml:space="preserve">Tipul autorității contractante și obiectul principal de activitate </w:t>
            </w:r>
          </w:p>
          <w:p w:rsidR="00F52697" w:rsidRDefault="00000000">
            <w:pPr>
              <w:ind w:right="-1"/>
              <w:jc w:val="both"/>
              <w:rPr>
                <w:rFonts w:eastAsia="Calibri"/>
              </w:rPr>
            </w:pPr>
            <w:r>
              <w:rPr>
                <w:rFonts w:eastAsia="Calibri"/>
                <w:i/>
              </w:rPr>
              <w:t>(dacă este cazul, mențiunea că autoritatea contractantă este o autoritate centrală de achiziție sau că achiziția implică o altă formă de achiziție comună)</w:t>
            </w:r>
          </w:p>
        </w:tc>
        <w:tc>
          <w:tcPr>
            <w:tcW w:w="5528" w:type="dxa"/>
          </w:tcPr>
          <w:p w:rsidR="00F52697" w:rsidRDefault="00F52697">
            <w:pPr>
              <w:ind w:right="-1"/>
              <w:jc w:val="both"/>
              <w:rPr>
                <w:rFonts w:eastAsia="Cambria"/>
              </w:rPr>
            </w:pPr>
          </w:p>
        </w:tc>
      </w:tr>
    </w:tbl>
    <w:p w:rsidR="00F52697" w:rsidRDefault="00000000">
      <w:pPr>
        <w:numPr>
          <w:ilvl w:val="0"/>
          <w:numId w:val="6"/>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F52697">
        <w:tc>
          <w:tcPr>
            <w:tcW w:w="4248" w:type="dxa"/>
            <w:shd w:val="clear" w:color="auto" w:fill="FFFFFF" w:themeFill="background1"/>
          </w:tcPr>
          <w:p w:rsidR="00F52697" w:rsidRDefault="00000000">
            <w:pPr>
              <w:spacing w:after="160" w:line="259" w:lineRule="auto"/>
              <w:ind w:right="-1"/>
              <w:jc w:val="both"/>
              <w:rPr>
                <w:lang w:eastAsia="ro-RO"/>
              </w:rPr>
            </w:pPr>
            <w:r>
              <w:rPr>
                <w:lang w:eastAsia="ro-RO"/>
              </w:rPr>
              <w:t>Tipul procedurii de atribuire aplicate</w:t>
            </w:r>
          </w:p>
        </w:tc>
        <w:tc>
          <w:tcPr>
            <w:tcW w:w="5570" w:type="dxa"/>
          </w:tcPr>
          <w:p w:rsidR="00F52697" w:rsidRDefault="00F52697">
            <w:pPr>
              <w:spacing w:after="160" w:line="259" w:lineRule="auto"/>
              <w:ind w:right="-1"/>
              <w:jc w:val="both"/>
              <w:rPr>
                <w:i/>
                <w:lang w:eastAsia="ro-RO"/>
              </w:rPr>
            </w:pPr>
          </w:p>
        </w:tc>
      </w:tr>
      <w:tr w:rsidR="00F52697">
        <w:tc>
          <w:tcPr>
            <w:tcW w:w="4248" w:type="dxa"/>
            <w:shd w:val="clear" w:color="auto" w:fill="FFFFFF" w:themeFill="background1"/>
          </w:tcPr>
          <w:p w:rsidR="00F52697" w:rsidRDefault="00000000">
            <w:pPr>
              <w:spacing w:after="160" w:line="259" w:lineRule="auto"/>
              <w:ind w:right="-1"/>
              <w:jc w:val="both"/>
              <w:rPr>
                <w:lang w:eastAsia="ro-RO"/>
              </w:rPr>
            </w:pPr>
            <w:r>
              <w:rPr>
                <w:lang w:eastAsia="ro-RO"/>
              </w:rPr>
              <w:t xml:space="preserve">Justificarea alegerii procedurii de atribuire </w:t>
            </w:r>
          </w:p>
          <w:p w:rsidR="00F52697" w:rsidRDefault="00000000">
            <w:pPr>
              <w:spacing w:after="160" w:line="259" w:lineRule="auto"/>
              <w:ind w:right="-1"/>
              <w:jc w:val="both"/>
              <w:rPr>
                <w:i/>
                <w:lang w:eastAsia="ro-RO"/>
              </w:rPr>
            </w:pPr>
            <w:r>
              <w:rPr>
                <w:i/>
                <w:lang w:eastAsia="ro-RO"/>
              </w:rPr>
              <w:t>(în cazul procedurii de negociere fără publicarea prealabilă a unui anunț de participare)</w:t>
            </w:r>
          </w:p>
        </w:tc>
        <w:tc>
          <w:tcPr>
            <w:tcW w:w="5570" w:type="dxa"/>
          </w:tcPr>
          <w:p w:rsidR="00F52697" w:rsidRDefault="00F52697">
            <w:pPr>
              <w:spacing w:after="160" w:line="259" w:lineRule="auto"/>
              <w:ind w:right="-1"/>
              <w:jc w:val="both"/>
              <w:rPr>
                <w:i/>
                <w:lang w:eastAsia="ro-RO"/>
              </w:rPr>
            </w:pPr>
          </w:p>
        </w:tc>
      </w:tr>
      <w:tr w:rsidR="00F52697">
        <w:tc>
          <w:tcPr>
            <w:tcW w:w="4248" w:type="dxa"/>
            <w:shd w:val="clear" w:color="auto" w:fill="FFFFFF" w:themeFill="background1"/>
          </w:tcPr>
          <w:p w:rsidR="00F52697" w:rsidRDefault="00000000">
            <w:pPr>
              <w:spacing w:after="160" w:line="259" w:lineRule="auto"/>
              <w:ind w:right="-1"/>
              <w:jc w:val="both"/>
              <w:rPr>
                <w:lang w:eastAsia="ro-RO"/>
              </w:rPr>
            </w:pPr>
            <w:r>
              <w:rPr>
                <w:lang w:eastAsia="ro-RO"/>
              </w:rPr>
              <w:t>Tipul obiectului contractului de achiziție/acordului-cadru</w:t>
            </w:r>
          </w:p>
        </w:tc>
        <w:tc>
          <w:tcPr>
            <w:tcW w:w="5570" w:type="dxa"/>
          </w:tcPr>
          <w:p w:rsidR="00F52697" w:rsidRDefault="00000000">
            <w:pPr>
              <w:spacing w:after="160" w:line="259" w:lineRule="auto"/>
              <w:ind w:right="-1"/>
              <w:jc w:val="both"/>
              <w:rPr>
                <w:lang w:eastAsia="ro-RO"/>
              </w:rPr>
            </w:pPr>
            <w:r>
              <w:rPr>
                <w:lang w:eastAsia="ro-RO"/>
              </w:rPr>
              <w:t xml:space="preserve">Bunuri □  </w:t>
            </w:r>
          </w:p>
          <w:p w:rsidR="00F52697" w:rsidRDefault="00000000">
            <w:pPr>
              <w:spacing w:after="160" w:line="259" w:lineRule="auto"/>
              <w:ind w:right="-1"/>
              <w:jc w:val="both"/>
              <w:rPr>
                <w:lang w:eastAsia="ro-RO"/>
              </w:rPr>
            </w:pPr>
            <w:r>
              <w:rPr>
                <w:lang w:eastAsia="ro-RO"/>
              </w:rPr>
              <w:t>Servicii □</w:t>
            </w:r>
          </w:p>
        </w:tc>
      </w:tr>
      <w:tr w:rsidR="00F52697">
        <w:tc>
          <w:tcPr>
            <w:tcW w:w="4248" w:type="dxa"/>
            <w:shd w:val="clear" w:color="auto" w:fill="FFFFFF" w:themeFill="background1"/>
          </w:tcPr>
          <w:p w:rsidR="00F52697" w:rsidRDefault="00000000">
            <w:pPr>
              <w:spacing w:after="160" w:line="259" w:lineRule="auto"/>
              <w:ind w:right="-1"/>
              <w:jc w:val="both"/>
              <w:rPr>
                <w:lang w:eastAsia="ro-RO"/>
              </w:rPr>
            </w:pPr>
            <w:r>
              <w:rPr>
                <w:lang w:eastAsia="ro-RO"/>
              </w:rPr>
              <w:t>Obiectul de achiziție</w:t>
            </w:r>
          </w:p>
        </w:tc>
        <w:tc>
          <w:tcPr>
            <w:tcW w:w="5570" w:type="dxa"/>
          </w:tcPr>
          <w:p w:rsidR="00F52697" w:rsidRDefault="00F52697">
            <w:pPr>
              <w:spacing w:after="160" w:line="259" w:lineRule="auto"/>
              <w:ind w:right="-1"/>
              <w:jc w:val="both"/>
              <w:rPr>
                <w:lang w:eastAsia="ro-RO"/>
              </w:rPr>
            </w:pPr>
          </w:p>
        </w:tc>
      </w:tr>
      <w:tr w:rsidR="00F52697">
        <w:trPr>
          <w:trHeight w:val="255"/>
        </w:trPr>
        <w:tc>
          <w:tcPr>
            <w:tcW w:w="4248" w:type="dxa"/>
            <w:vMerge w:val="restart"/>
            <w:shd w:val="clear" w:color="auto" w:fill="FFFFFF" w:themeFill="background1"/>
          </w:tcPr>
          <w:p w:rsidR="00F52697" w:rsidRDefault="00000000">
            <w:pPr>
              <w:spacing w:after="160" w:line="259" w:lineRule="auto"/>
              <w:ind w:right="-1"/>
              <w:jc w:val="both"/>
              <w:rPr>
                <w:lang w:eastAsia="ro-RO"/>
              </w:rPr>
            </w:pPr>
            <w:r>
              <w:rPr>
                <w:lang w:eastAsia="ro-RO"/>
              </w:rPr>
              <w:t>Anunțul de participare</w:t>
            </w:r>
          </w:p>
          <w:p w:rsidR="00F52697" w:rsidRDefault="00F52697">
            <w:pPr>
              <w:spacing w:after="160" w:line="259" w:lineRule="auto"/>
              <w:ind w:right="-1"/>
              <w:jc w:val="both"/>
              <w:rPr>
                <w:i/>
                <w:lang w:eastAsia="ro-RO"/>
              </w:rPr>
            </w:pPr>
          </w:p>
        </w:tc>
        <w:tc>
          <w:tcPr>
            <w:tcW w:w="5570" w:type="dxa"/>
          </w:tcPr>
          <w:p w:rsidR="00F52697" w:rsidRDefault="00000000">
            <w:pPr>
              <w:spacing w:after="160" w:line="259" w:lineRule="auto"/>
              <w:ind w:right="-1"/>
              <w:jc w:val="both"/>
              <w:rPr>
                <w:rFonts w:eastAsia="Cambria"/>
              </w:rPr>
            </w:pPr>
            <w:r>
              <w:rPr>
                <w:rFonts w:eastAsia="Cambria"/>
              </w:rPr>
              <w:t>Nr.:</w:t>
            </w:r>
          </w:p>
        </w:tc>
      </w:tr>
      <w:tr w:rsidR="00F52697">
        <w:trPr>
          <w:trHeight w:val="255"/>
        </w:trPr>
        <w:tc>
          <w:tcPr>
            <w:tcW w:w="4248" w:type="dxa"/>
            <w:vMerge/>
            <w:shd w:val="clear" w:color="auto" w:fill="FFFFFF" w:themeFill="background1"/>
          </w:tcPr>
          <w:p w:rsidR="00F52697" w:rsidRDefault="00F52697">
            <w:pPr>
              <w:spacing w:after="160" w:line="259" w:lineRule="auto"/>
              <w:ind w:right="-1"/>
              <w:jc w:val="both"/>
              <w:rPr>
                <w:lang w:eastAsia="ro-RO"/>
              </w:rPr>
            </w:pPr>
          </w:p>
        </w:tc>
        <w:tc>
          <w:tcPr>
            <w:tcW w:w="5570" w:type="dxa"/>
          </w:tcPr>
          <w:p w:rsidR="00F52697" w:rsidRDefault="00000000">
            <w:pPr>
              <w:spacing w:after="160" w:line="259" w:lineRule="auto"/>
              <w:ind w:right="-1"/>
              <w:jc w:val="both"/>
              <w:rPr>
                <w:rFonts w:eastAsia="Cambria"/>
              </w:rPr>
            </w:pPr>
            <w:r>
              <w:rPr>
                <w:rFonts w:eastAsia="Cambria"/>
              </w:rPr>
              <w:t>Data publicării:</w:t>
            </w:r>
          </w:p>
        </w:tc>
      </w:tr>
      <w:tr w:rsidR="00F52697">
        <w:trPr>
          <w:trHeight w:val="255"/>
        </w:trPr>
        <w:tc>
          <w:tcPr>
            <w:tcW w:w="4248" w:type="dxa"/>
            <w:vMerge/>
            <w:shd w:val="clear" w:color="auto" w:fill="FFFFFF" w:themeFill="background1"/>
          </w:tcPr>
          <w:p w:rsidR="00F52697" w:rsidRDefault="00F52697">
            <w:pPr>
              <w:spacing w:after="160" w:line="259" w:lineRule="auto"/>
              <w:ind w:right="-1"/>
              <w:jc w:val="both"/>
              <w:rPr>
                <w:lang w:eastAsia="ro-RO"/>
              </w:rPr>
            </w:pPr>
          </w:p>
        </w:tc>
        <w:tc>
          <w:tcPr>
            <w:tcW w:w="5570" w:type="dxa"/>
          </w:tcPr>
          <w:p w:rsidR="00F52697" w:rsidRDefault="00000000">
            <w:pPr>
              <w:spacing w:after="160" w:line="259" w:lineRule="auto"/>
              <w:ind w:right="-1"/>
              <w:jc w:val="both"/>
              <w:rPr>
                <w:rFonts w:eastAsia="Cambria"/>
              </w:rPr>
            </w:pPr>
            <w:r>
              <w:rPr>
                <w:rFonts w:eastAsia="Cambria"/>
              </w:rPr>
              <w:t>Link:</w:t>
            </w:r>
          </w:p>
        </w:tc>
      </w:tr>
      <w:tr w:rsidR="00F52697">
        <w:trPr>
          <w:trHeight w:val="281"/>
        </w:trPr>
        <w:tc>
          <w:tcPr>
            <w:tcW w:w="4248" w:type="dxa"/>
            <w:shd w:val="clear" w:color="auto" w:fill="FFFFFF" w:themeFill="background1"/>
          </w:tcPr>
          <w:p w:rsidR="00F52697" w:rsidRDefault="00000000">
            <w:pPr>
              <w:spacing w:after="160" w:line="259" w:lineRule="auto"/>
              <w:ind w:right="-1"/>
              <w:jc w:val="both"/>
              <w:rPr>
                <w:lang w:eastAsia="ro-RO"/>
              </w:rPr>
            </w:pPr>
            <w:r>
              <w:rPr>
                <w:lang w:eastAsia="ro-RO"/>
              </w:rPr>
              <w:t>Criteriul de atribuire utilizat</w:t>
            </w:r>
          </w:p>
        </w:tc>
        <w:tc>
          <w:tcPr>
            <w:tcW w:w="5570" w:type="dxa"/>
          </w:tcPr>
          <w:p w:rsidR="00F52697" w:rsidRDefault="00000000">
            <w:pPr>
              <w:spacing w:after="160" w:line="259" w:lineRule="auto"/>
              <w:ind w:right="-1"/>
              <w:jc w:val="both"/>
              <w:rPr>
                <w:lang w:eastAsia="ro-RO"/>
              </w:rPr>
            </w:pPr>
            <w:r>
              <w:rPr>
                <w:lang w:eastAsia="ro-RO"/>
              </w:rPr>
              <w:t>Prețul cel mai scăzut □</w:t>
            </w:r>
          </w:p>
          <w:p w:rsidR="00F52697" w:rsidRDefault="00000000">
            <w:pPr>
              <w:spacing w:after="160" w:line="259" w:lineRule="auto"/>
              <w:ind w:right="-1"/>
              <w:jc w:val="both"/>
              <w:rPr>
                <w:lang w:eastAsia="ro-RO"/>
              </w:rPr>
            </w:pPr>
            <w:r>
              <w:rPr>
                <w:lang w:eastAsia="ro-RO"/>
              </w:rPr>
              <w:t>Costul cel mai scăzut □</w:t>
            </w:r>
          </w:p>
          <w:p w:rsidR="00F52697" w:rsidRDefault="00000000">
            <w:pPr>
              <w:spacing w:after="160" w:line="259" w:lineRule="auto"/>
              <w:ind w:right="-1"/>
              <w:jc w:val="both"/>
              <w:rPr>
                <w:lang w:eastAsia="ro-RO"/>
              </w:rPr>
            </w:pPr>
            <w:r>
              <w:rPr>
                <w:lang w:eastAsia="ro-RO"/>
              </w:rPr>
              <w:t>Cel mai bun raport calitate-preț □</w:t>
            </w:r>
          </w:p>
          <w:p w:rsidR="00F52697" w:rsidRDefault="00000000">
            <w:pPr>
              <w:spacing w:after="160" w:line="259" w:lineRule="auto"/>
              <w:ind w:right="-1"/>
              <w:jc w:val="both"/>
              <w:rPr>
                <w:lang w:eastAsia="ro-RO"/>
              </w:rPr>
            </w:pPr>
            <w:r>
              <w:rPr>
                <w:lang w:eastAsia="ro-RO"/>
              </w:rPr>
              <w:t>Cel mai bun raport calitate-cost □</w:t>
            </w:r>
          </w:p>
        </w:tc>
      </w:tr>
      <w:tr w:rsidR="00F52697">
        <w:trPr>
          <w:trHeight w:val="281"/>
        </w:trPr>
        <w:tc>
          <w:tcPr>
            <w:tcW w:w="4248" w:type="dxa"/>
            <w:shd w:val="clear" w:color="auto" w:fill="FFFFFF" w:themeFill="background1"/>
          </w:tcPr>
          <w:p w:rsidR="00F52697" w:rsidRDefault="00000000">
            <w:pPr>
              <w:spacing w:after="160" w:line="259" w:lineRule="auto"/>
              <w:ind w:right="-1"/>
              <w:jc w:val="both"/>
              <w:rPr>
                <w:lang w:eastAsia="ro-RO"/>
              </w:rPr>
            </w:pPr>
            <w:r>
              <w:t>Tehnici și instrumente specifice de atribuire utilizate</w:t>
            </w:r>
          </w:p>
        </w:tc>
        <w:tc>
          <w:tcPr>
            <w:tcW w:w="5570" w:type="dxa"/>
          </w:tcPr>
          <w:p w:rsidR="00F52697" w:rsidRDefault="00000000">
            <w:pPr>
              <w:spacing w:after="160" w:line="259" w:lineRule="auto"/>
              <w:ind w:right="-1"/>
              <w:jc w:val="both"/>
              <w:rPr>
                <w:lang w:eastAsia="ro-RO"/>
              </w:rPr>
            </w:pPr>
            <w:r>
              <w:rPr>
                <w:lang w:eastAsia="ro-RO"/>
              </w:rPr>
              <w:t xml:space="preserve">Acord-cadru □ </w:t>
            </w:r>
          </w:p>
          <w:p w:rsidR="00F52697" w:rsidRDefault="00000000">
            <w:pPr>
              <w:spacing w:after="160" w:line="259" w:lineRule="auto"/>
              <w:ind w:right="-1"/>
              <w:jc w:val="both"/>
              <w:rPr>
                <w:lang w:eastAsia="ro-RO"/>
              </w:rPr>
            </w:pPr>
            <w:r>
              <w:t xml:space="preserve">Sistem dinamic de achiziții </w:t>
            </w:r>
            <w:r>
              <w:rPr>
                <w:lang w:eastAsia="ro-RO"/>
              </w:rPr>
              <w:t xml:space="preserve">□ </w:t>
            </w:r>
          </w:p>
          <w:p w:rsidR="00F52697" w:rsidRDefault="00000000">
            <w:pPr>
              <w:spacing w:after="160" w:line="259" w:lineRule="auto"/>
              <w:ind w:right="-1"/>
              <w:jc w:val="both"/>
              <w:rPr>
                <w:lang w:eastAsia="ro-RO"/>
              </w:rPr>
            </w:pPr>
            <w:r>
              <w:rPr>
                <w:lang w:eastAsia="ro-RO"/>
              </w:rPr>
              <w:t xml:space="preserve">Licitație electronică □ </w:t>
            </w:r>
          </w:p>
        </w:tc>
      </w:tr>
      <w:tr w:rsidR="00F52697">
        <w:trPr>
          <w:trHeight w:val="281"/>
        </w:trPr>
        <w:tc>
          <w:tcPr>
            <w:tcW w:w="4248" w:type="dxa"/>
            <w:vMerge w:val="restart"/>
            <w:shd w:val="clear" w:color="auto" w:fill="FFFFFF" w:themeFill="background1"/>
          </w:tcPr>
          <w:p w:rsidR="00F52697" w:rsidRDefault="00000000">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F52697" w:rsidRDefault="00000000">
            <w:pPr>
              <w:tabs>
                <w:tab w:val="left" w:pos="1134"/>
                <w:tab w:val="left" w:pos="2694"/>
              </w:tabs>
              <w:spacing w:after="160" w:line="259" w:lineRule="auto"/>
              <w:jc w:val="both"/>
              <w:rPr>
                <w:rFonts w:eastAsia="Calibri"/>
              </w:rPr>
            </w:pPr>
            <w:r>
              <w:rPr>
                <w:rFonts w:eastAsia="Calibri"/>
              </w:rPr>
              <w:t>Total:</w:t>
            </w:r>
          </w:p>
        </w:tc>
      </w:tr>
      <w:tr w:rsidR="00F52697">
        <w:trPr>
          <w:trHeight w:val="281"/>
        </w:trPr>
        <w:tc>
          <w:tcPr>
            <w:tcW w:w="4248" w:type="dxa"/>
            <w:vMerge/>
            <w:shd w:val="clear" w:color="auto" w:fill="FFFFFF" w:themeFill="background1"/>
          </w:tcPr>
          <w:p w:rsidR="00F52697" w:rsidRDefault="00F52697">
            <w:pPr>
              <w:spacing w:after="160" w:line="259" w:lineRule="auto"/>
              <w:ind w:right="-1"/>
              <w:jc w:val="both"/>
            </w:pPr>
          </w:p>
        </w:tc>
        <w:tc>
          <w:tcPr>
            <w:tcW w:w="5570" w:type="dxa"/>
          </w:tcPr>
          <w:p w:rsidR="00F52697" w:rsidRDefault="00000000">
            <w:pPr>
              <w:spacing w:after="160" w:line="259" w:lineRule="auto"/>
              <w:ind w:right="-1"/>
              <w:jc w:val="both"/>
              <w:rPr>
                <w:lang w:eastAsia="ro-RO"/>
              </w:rPr>
            </w:pPr>
            <w:r>
              <w:rPr>
                <w:rFonts w:eastAsia="Calibri"/>
              </w:rPr>
              <w:t>De la operatori economici care sunt întreprinderi mici și mijlocii:</w:t>
            </w:r>
          </w:p>
        </w:tc>
      </w:tr>
      <w:tr w:rsidR="00F52697">
        <w:trPr>
          <w:trHeight w:val="281"/>
        </w:trPr>
        <w:tc>
          <w:tcPr>
            <w:tcW w:w="4248" w:type="dxa"/>
            <w:vMerge/>
            <w:shd w:val="clear" w:color="auto" w:fill="FFFFFF" w:themeFill="background1"/>
          </w:tcPr>
          <w:p w:rsidR="00F52697" w:rsidRDefault="00F52697">
            <w:pPr>
              <w:spacing w:after="160" w:line="259" w:lineRule="auto"/>
              <w:ind w:right="-1"/>
              <w:jc w:val="both"/>
            </w:pPr>
          </w:p>
        </w:tc>
        <w:tc>
          <w:tcPr>
            <w:tcW w:w="5570" w:type="dxa"/>
          </w:tcPr>
          <w:p w:rsidR="00F52697" w:rsidRDefault="00000000">
            <w:pPr>
              <w:spacing w:after="160" w:line="259" w:lineRule="auto"/>
              <w:ind w:right="-1"/>
              <w:jc w:val="both"/>
              <w:rPr>
                <w:lang w:eastAsia="ro-RO"/>
              </w:rPr>
            </w:pPr>
            <w:r>
              <w:rPr>
                <w:rFonts w:eastAsia="Calibri"/>
              </w:rPr>
              <w:t>De la operatori economici dintr-un alt stat:</w:t>
            </w:r>
          </w:p>
        </w:tc>
      </w:tr>
      <w:tr w:rsidR="00F52697">
        <w:trPr>
          <w:trHeight w:val="281"/>
        </w:trPr>
        <w:tc>
          <w:tcPr>
            <w:tcW w:w="4248" w:type="dxa"/>
            <w:vMerge/>
            <w:shd w:val="clear" w:color="auto" w:fill="FFFFFF" w:themeFill="background1"/>
          </w:tcPr>
          <w:p w:rsidR="00F52697" w:rsidRDefault="00F52697">
            <w:pPr>
              <w:spacing w:after="160" w:line="259" w:lineRule="auto"/>
              <w:ind w:right="-1"/>
              <w:jc w:val="both"/>
            </w:pPr>
          </w:p>
        </w:tc>
        <w:tc>
          <w:tcPr>
            <w:tcW w:w="5570" w:type="dxa"/>
          </w:tcPr>
          <w:p w:rsidR="00F52697" w:rsidRDefault="00000000">
            <w:pPr>
              <w:spacing w:after="160" w:line="259" w:lineRule="auto"/>
              <w:ind w:right="-1"/>
              <w:jc w:val="both"/>
              <w:rPr>
                <w:lang w:eastAsia="ro-RO"/>
              </w:rPr>
            </w:pPr>
            <w:r>
              <w:rPr>
                <w:rFonts w:eastAsia="Calibri"/>
              </w:rPr>
              <w:t>Pe cale electronică:</w:t>
            </w:r>
          </w:p>
        </w:tc>
      </w:tr>
    </w:tbl>
    <w:p w:rsidR="00F52697" w:rsidRDefault="00000000">
      <w:pPr>
        <w:numPr>
          <w:ilvl w:val="0"/>
          <w:numId w:val="6"/>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F52697" w:rsidRDefault="00000000">
      <w:pPr>
        <w:tabs>
          <w:tab w:val="left" w:pos="1134"/>
          <w:tab w:val="left" w:pos="2694"/>
        </w:tabs>
        <w:spacing w:before="240" w:after="160"/>
        <w:jc w:val="both"/>
        <w:rPr>
          <w:rFonts w:ascii="Calibri" w:eastAsia="Calibri" w:hAnsi="Calibri"/>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rPr>
        <w:t>:</w:t>
      </w:r>
    </w:p>
    <w:tbl>
      <w:tblPr>
        <w:tblStyle w:val="Grigliatabella3"/>
        <w:tblW w:w="9781" w:type="dxa"/>
        <w:tblInd w:w="-5" w:type="dxa"/>
        <w:tblLook w:val="04A0" w:firstRow="1" w:lastRow="0" w:firstColumn="1" w:lastColumn="0" w:noHBand="0" w:noVBand="1"/>
      </w:tblPr>
      <w:tblGrid>
        <w:gridCol w:w="4253"/>
        <w:gridCol w:w="5528"/>
      </w:tblGrid>
      <w:tr w:rsidR="00F52697">
        <w:trPr>
          <w:trHeight w:val="269"/>
        </w:trPr>
        <w:tc>
          <w:tcPr>
            <w:tcW w:w="4253" w:type="dxa"/>
            <w:shd w:val="clear" w:color="auto" w:fill="FFFFFF" w:themeFill="background1"/>
          </w:tcPr>
          <w:p w:rsidR="00F52697" w:rsidRDefault="00000000">
            <w:pPr>
              <w:tabs>
                <w:tab w:val="left" w:pos="1134"/>
                <w:tab w:val="left" w:pos="2694"/>
              </w:tabs>
              <w:jc w:val="both"/>
              <w:rPr>
                <w:rFonts w:eastAsia="Calibri"/>
              </w:rPr>
            </w:pPr>
            <w:r>
              <w:rPr>
                <w:rFonts w:eastAsia="Calibri"/>
              </w:rPr>
              <w:t>Denumire</w:t>
            </w:r>
          </w:p>
        </w:tc>
        <w:tc>
          <w:tcPr>
            <w:tcW w:w="5528" w:type="dxa"/>
          </w:tcPr>
          <w:p w:rsidR="00F52697" w:rsidRDefault="00F52697">
            <w:pPr>
              <w:tabs>
                <w:tab w:val="left" w:pos="1134"/>
                <w:tab w:val="left" w:pos="2694"/>
              </w:tabs>
              <w:jc w:val="both"/>
              <w:rPr>
                <w:rFonts w:eastAsia="Calibri"/>
              </w:rPr>
            </w:pPr>
          </w:p>
        </w:tc>
      </w:tr>
      <w:tr w:rsidR="00F52697">
        <w:trPr>
          <w:trHeight w:val="269"/>
        </w:trPr>
        <w:tc>
          <w:tcPr>
            <w:tcW w:w="4253" w:type="dxa"/>
            <w:shd w:val="clear" w:color="auto" w:fill="FFFFFF" w:themeFill="background1"/>
          </w:tcPr>
          <w:p w:rsidR="00F52697" w:rsidRDefault="00000000">
            <w:pPr>
              <w:tabs>
                <w:tab w:val="left" w:pos="1134"/>
                <w:tab w:val="left" w:pos="2694"/>
              </w:tabs>
              <w:jc w:val="both"/>
              <w:rPr>
                <w:rFonts w:eastAsia="Calibri"/>
              </w:rPr>
            </w:pPr>
            <w:r>
              <w:rPr>
                <w:rFonts w:eastAsia="Calibri"/>
              </w:rPr>
              <w:t>IDNO</w:t>
            </w:r>
          </w:p>
        </w:tc>
        <w:tc>
          <w:tcPr>
            <w:tcW w:w="5528" w:type="dxa"/>
          </w:tcPr>
          <w:p w:rsidR="00F52697" w:rsidRDefault="00F52697">
            <w:pPr>
              <w:tabs>
                <w:tab w:val="left" w:pos="1134"/>
                <w:tab w:val="left" w:pos="2694"/>
              </w:tabs>
              <w:jc w:val="both"/>
              <w:rPr>
                <w:rFonts w:eastAsia="Calibri"/>
              </w:rPr>
            </w:pPr>
          </w:p>
        </w:tc>
      </w:tr>
      <w:tr w:rsidR="00F52697">
        <w:trPr>
          <w:trHeight w:val="269"/>
        </w:trPr>
        <w:tc>
          <w:tcPr>
            <w:tcW w:w="4253" w:type="dxa"/>
            <w:shd w:val="clear" w:color="auto" w:fill="FFFFFF" w:themeFill="background1"/>
          </w:tcPr>
          <w:p w:rsidR="00F52697" w:rsidRDefault="00000000">
            <w:pPr>
              <w:tabs>
                <w:tab w:val="left" w:pos="1134"/>
                <w:tab w:val="left" w:pos="2694"/>
              </w:tabs>
              <w:jc w:val="both"/>
              <w:rPr>
                <w:rFonts w:eastAsia="Calibri"/>
              </w:rPr>
            </w:pPr>
            <w:r>
              <w:rPr>
                <w:rFonts w:eastAsia="Calibri"/>
              </w:rPr>
              <w:t xml:space="preserve">Date de contact </w:t>
            </w:r>
          </w:p>
          <w:p w:rsidR="00F52697" w:rsidRDefault="00000000">
            <w:pPr>
              <w:tabs>
                <w:tab w:val="left" w:pos="1134"/>
                <w:tab w:val="left" w:pos="2694"/>
              </w:tabs>
              <w:jc w:val="both"/>
              <w:rPr>
                <w:rFonts w:eastAsia="Calibri"/>
                <w:b/>
                <w:i/>
              </w:rPr>
            </w:pPr>
            <w:r>
              <w:rPr>
                <w:rFonts w:eastAsia="Calibri"/>
                <w:i/>
              </w:rPr>
              <w:t>(adresa/telefon/fax/e-mail/ pagina web)</w:t>
            </w:r>
          </w:p>
        </w:tc>
        <w:tc>
          <w:tcPr>
            <w:tcW w:w="5528" w:type="dxa"/>
          </w:tcPr>
          <w:p w:rsidR="00F52697" w:rsidRDefault="00F52697">
            <w:pPr>
              <w:tabs>
                <w:tab w:val="left" w:pos="1134"/>
                <w:tab w:val="left" w:pos="2694"/>
              </w:tabs>
              <w:jc w:val="both"/>
              <w:rPr>
                <w:rFonts w:eastAsia="Calibri"/>
              </w:rPr>
            </w:pPr>
          </w:p>
        </w:tc>
      </w:tr>
      <w:tr w:rsidR="00F52697">
        <w:trPr>
          <w:trHeight w:val="269"/>
        </w:trPr>
        <w:tc>
          <w:tcPr>
            <w:tcW w:w="4253" w:type="dxa"/>
            <w:shd w:val="clear" w:color="auto" w:fill="FFFFFF" w:themeFill="background1"/>
          </w:tcPr>
          <w:p w:rsidR="00F52697" w:rsidRDefault="00000000">
            <w:pPr>
              <w:ind w:right="-1"/>
              <w:jc w:val="both"/>
              <w:rPr>
                <w:rFonts w:eastAsia="Calibri"/>
              </w:rPr>
            </w:pPr>
            <w:r>
              <w:rPr>
                <w:lang w:eastAsia="ro-RO"/>
              </w:rPr>
              <w:t xml:space="preserve">Întreprindere mică sau mijlocie </w:t>
            </w:r>
          </w:p>
        </w:tc>
        <w:tc>
          <w:tcPr>
            <w:tcW w:w="5528" w:type="dxa"/>
          </w:tcPr>
          <w:p w:rsidR="00F52697" w:rsidRDefault="00000000">
            <w:pPr>
              <w:ind w:right="-1"/>
              <w:jc w:val="both"/>
              <w:rPr>
                <w:lang w:eastAsia="ro-RO"/>
              </w:rPr>
            </w:pPr>
            <w:r>
              <w:rPr>
                <w:lang w:eastAsia="ro-RO"/>
              </w:rPr>
              <w:t xml:space="preserve">Da □       Nu □       </w:t>
            </w:r>
          </w:p>
        </w:tc>
      </w:tr>
      <w:tr w:rsidR="00F52697">
        <w:trPr>
          <w:trHeight w:val="269"/>
        </w:trPr>
        <w:tc>
          <w:tcPr>
            <w:tcW w:w="4253" w:type="dxa"/>
            <w:shd w:val="clear" w:color="auto" w:fill="FFFFFF" w:themeFill="background1"/>
          </w:tcPr>
          <w:p w:rsidR="00F52697" w:rsidRDefault="00000000">
            <w:pPr>
              <w:tabs>
                <w:tab w:val="left" w:pos="1134"/>
                <w:tab w:val="left" w:pos="2694"/>
              </w:tabs>
              <w:jc w:val="both"/>
              <w:rPr>
                <w:lang w:eastAsia="ro-RO"/>
              </w:rPr>
            </w:pPr>
            <w:r>
              <w:rPr>
                <w:rFonts w:eastAsia="Calibri"/>
              </w:rPr>
              <w:t xml:space="preserve">Asociație de operatori economici </w:t>
            </w:r>
          </w:p>
          <w:p w:rsidR="00F52697" w:rsidRDefault="00000000">
            <w:pPr>
              <w:tabs>
                <w:tab w:val="left" w:pos="1134"/>
                <w:tab w:val="left" w:pos="2694"/>
              </w:tabs>
              <w:contextualSpacing/>
              <w:jc w:val="both"/>
              <w:rPr>
                <w:i/>
                <w:lang w:eastAsia="ro-RO"/>
              </w:rPr>
            </w:pPr>
            <w:r>
              <w:rPr>
                <w:i/>
                <w:lang w:eastAsia="ro-RO"/>
              </w:rPr>
              <w:t xml:space="preserve">(societate mixtă, consorțiu sau altele) </w:t>
            </w:r>
          </w:p>
        </w:tc>
        <w:tc>
          <w:tcPr>
            <w:tcW w:w="5528" w:type="dxa"/>
          </w:tcPr>
          <w:p w:rsidR="00F52697" w:rsidRDefault="00000000">
            <w:pPr>
              <w:tabs>
                <w:tab w:val="left" w:pos="1134"/>
                <w:tab w:val="left" w:pos="2694"/>
              </w:tabs>
              <w:jc w:val="both"/>
              <w:rPr>
                <w:lang w:eastAsia="ro-RO"/>
              </w:rPr>
            </w:pPr>
            <w:r>
              <w:rPr>
                <w:lang w:eastAsia="ro-RO"/>
              </w:rPr>
              <w:t xml:space="preserve">Da □       Nu □       </w:t>
            </w:r>
          </w:p>
          <w:p w:rsidR="00F52697" w:rsidRDefault="00F52697">
            <w:pPr>
              <w:tabs>
                <w:tab w:val="left" w:pos="1134"/>
                <w:tab w:val="left" w:pos="2694"/>
              </w:tabs>
              <w:jc w:val="both"/>
              <w:rPr>
                <w:rFonts w:eastAsia="Calibri"/>
              </w:rPr>
            </w:pPr>
          </w:p>
        </w:tc>
      </w:tr>
      <w:tr w:rsidR="00F52697">
        <w:trPr>
          <w:trHeight w:val="604"/>
        </w:trPr>
        <w:tc>
          <w:tcPr>
            <w:tcW w:w="4253" w:type="dxa"/>
            <w:shd w:val="clear" w:color="auto" w:fill="FFFFFF" w:themeFill="background1"/>
          </w:tcPr>
          <w:p w:rsidR="00F52697" w:rsidRDefault="00000000">
            <w:pPr>
              <w:tabs>
                <w:tab w:val="left" w:pos="1134"/>
                <w:tab w:val="left" w:pos="2694"/>
              </w:tabs>
              <w:jc w:val="both"/>
              <w:rPr>
                <w:rFonts w:eastAsia="Calibri"/>
              </w:rPr>
            </w:pPr>
            <w:r>
              <w:rPr>
                <w:rFonts w:eastAsia="Calibri"/>
              </w:rPr>
              <w:t>Subcontractanți</w:t>
            </w:r>
          </w:p>
          <w:p w:rsidR="00F52697" w:rsidRDefault="00000000">
            <w:pPr>
              <w:tabs>
                <w:tab w:val="left" w:pos="1134"/>
                <w:tab w:val="left" w:pos="2694"/>
              </w:tabs>
              <w:jc w:val="both"/>
              <w:rPr>
                <w:rFonts w:eastAsia="Calibri"/>
                <w:i/>
              </w:rPr>
            </w:pPr>
            <w:r>
              <w:rPr>
                <w:rFonts w:eastAsia="Calibri"/>
                <w:i/>
              </w:rPr>
              <w:t>(denumirea, valoarea și procentul din contract)</w:t>
            </w:r>
          </w:p>
        </w:tc>
        <w:tc>
          <w:tcPr>
            <w:tcW w:w="5528" w:type="dxa"/>
          </w:tcPr>
          <w:p w:rsidR="00F52697" w:rsidRDefault="00000000">
            <w:pPr>
              <w:tabs>
                <w:tab w:val="left" w:pos="1134"/>
                <w:tab w:val="left" w:pos="2694"/>
              </w:tabs>
              <w:jc w:val="both"/>
              <w:rPr>
                <w:lang w:eastAsia="ro-RO"/>
              </w:rPr>
            </w:pPr>
            <w:r>
              <w:rPr>
                <w:lang w:eastAsia="ro-RO"/>
              </w:rPr>
              <w:t xml:space="preserve">Da □       Nu □      </w:t>
            </w:r>
          </w:p>
          <w:p w:rsidR="00F52697" w:rsidRDefault="00F52697">
            <w:pPr>
              <w:tabs>
                <w:tab w:val="left" w:pos="1134"/>
                <w:tab w:val="left" w:pos="2694"/>
              </w:tabs>
              <w:jc w:val="both"/>
              <w:rPr>
                <w:lang w:eastAsia="ro-RO"/>
              </w:rPr>
            </w:pPr>
          </w:p>
        </w:tc>
      </w:tr>
    </w:tbl>
    <w:p w:rsidR="00F52697"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F52697">
        <w:tc>
          <w:tcPr>
            <w:tcW w:w="562" w:type="dxa"/>
            <w:shd w:val="clear" w:color="auto" w:fill="F2F2F2"/>
          </w:tcPr>
          <w:p w:rsidR="00F52697" w:rsidRDefault="00000000">
            <w:pPr>
              <w:tabs>
                <w:tab w:val="left" w:pos="1134"/>
                <w:tab w:val="left" w:pos="2694"/>
              </w:tabs>
              <w:jc w:val="center"/>
              <w:rPr>
                <w:rFonts w:eastAsia="Calibri"/>
              </w:rPr>
            </w:pPr>
            <w:r>
              <w:rPr>
                <w:rFonts w:eastAsia="Calibri"/>
              </w:rPr>
              <w:t>Nr. crt.</w:t>
            </w:r>
          </w:p>
        </w:tc>
        <w:tc>
          <w:tcPr>
            <w:tcW w:w="3402" w:type="dxa"/>
            <w:shd w:val="clear" w:color="auto" w:fill="F2F2F2"/>
          </w:tcPr>
          <w:p w:rsidR="00F52697"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F52697"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rsidR="00F52697"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F52697"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F52697" w:rsidRDefault="00000000">
            <w:pPr>
              <w:tabs>
                <w:tab w:val="left" w:pos="1134"/>
                <w:tab w:val="left" w:pos="2694"/>
              </w:tabs>
              <w:jc w:val="center"/>
              <w:rPr>
                <w:rFonts w:eastAsia="Calibri"/>
              </w:rPr>
            </w:pPr>
            <w:r>
              <w:rPr>
                <w:rFonts w:eastAsia="Calibri"/>
              </w:rPr>
              <w:t>Suma, inclusiv TVA</w:t>
            </w:r>
          </w:p>
        </w:tc>
      </w:tr>
      <w:tr w:rsidR="00F52697">
        <w:tc>
          <w:tcPr>
            <w:tcW w:w="562" w:type="dxa"/>
          </w:tcPr>
          <w:p w:rsidR="00F52697" w:rsidRDefault="00000000">
            <w:pPr>
              <w:tabs>
                <w:tab w:val="left" w:pos="1134"/>
                <w:tab w:val="left" w:pos="2694"/>
              </w:tabs>
              <w:spacing w:before="240"/>
              <w:jc w:val="center"/>
              <w:rPr>
                <w:rFonts w:eastAsia="Calibri"/>
              </w:rPr>
            </w:pPr>
            <w:r>
              <w:rPr>
                <w:rFonts w:eastAsia="Calibri"/>
              </w:rPr>
              <w:t>1</w:t>
            </w:r>
          </w:p>
        </w:tc>
        <w:tc>
          <w:tcPr>
            <w:tcW w:w="3402" w:type="dxa"/>
          </w:tcPr>
          <w:p w:rsidR="00F52697" w:rsidRDefault="00000000">
            <w:pPr>
              <w:tabs>
                <w:tab w:val="left" w:pos="1134"/>
                <w:tab w:val="left" w:pos="2694"/>
              </w:tabs>
              <w:spacing w:before="240"/>
              <w:jc w:val="both"/>
              <w:rPr>
                <w:rFonts w:eastAsia="Calibri"/>
              </w:rPr>
            </w:pPr>
            <w:r>
              <w:rPr>
                <w:rFonts w:eastAsia="Calibri"/>
              </w:rPr>
              <w:t>Denumire lot nr. 1</w:t>
            </w:r>
          </w:p>
        </w:tc>
        <w:tc>
          <w:tcPr>
            <w:tcW w:w="1418" w:type="dxa"/>
          </w:tcPr>
          <w:p w:rsidR="00F52697" w:rsidRDefault="00F52697">
            <w:pPr>
              <w:tabs>
                <w:tab w:val="left" w:pos="1134"/>
                <w:tab w:val="left" w:pos="2694"/>
              </w:tabs>
              <w:spacing w:before="240"/>
              <w:jc w:val="center"/>
              <w:rPr>
                <w:rFonts w:eastAsia="Calibri"/>
              </w:rPr>
            </w:pPr>
          </w:p>
        </w:tc>
        <w:tc>
          <w:tcPr>
            <w:tcW w:w="1417" w:type="dxa"/>
          </w:tcPr>
          <w:p w:rsidR="00F52697" w:rsidRDefault="00F52697">
            <w:pPr>
              <w:tabs>
                <w:tab w:val="left" w:pos="1134"/>
                <w:tab w:val="left" w:pos="2694"/>
              </w:tabs>
              <w:spacing w:before="240"/>
              <w:jc w:val="center"/>
              <w:rPr>
                <w:rFonts w:eastAsia="Calibri"/>
              </w:rPr>
            </w:pPr>
          </w:p>
        </w:tc>
        <w:tc>
          <w:tcPr>
            <w:tcW w:w="1560" w:type="dxa"/>
          </w:tcPr>
          <w:p w:rsidR="00F52697" w:rsidRDefault="00F52697">
            <w:pPr>
              <w:tabs>
                <w:tab w:val="left" w:pos="1134"/>
                <w:tab w:val="left" w:pos="2694"/>
              </w:tabs>
              <w:spacing w:before="240"/>
              <w:jc w:val="center"/>
              <w:rPr>
                <w:rFonts w:eastAsia="Calibri"/>
              </w:rPr>
            </w:pPr>
          </w:p>
        </w:tc>
        <w:tc>
          <w:tcPr>
            <w:tcW w:w="1417" w:type="dxa"/>
          </w:tcPr>
          <w:p w:rsidR="00F52697" w:rsidRDefault="00F52697">
            <w:pPr>
              <w:tabs>
                <w:tab w:val="left" w:pos="1134"/>
                <w:tab w:val="left" w:pos="2694"/>
              </w:tabs>
              <w:spacing w:before="240"/>
              <w:jc w:val="center"/>
              <w:rPr>
                <w:rFonts w:eastAsia="Calibri"/>
              </w:rPr>
            </w:pPr>
          </w:p>
        </w:tc>
      </w:tr>
      <w:tr w:rsidR="00F52697">
        <w:tc>
          <w:tcPr>
            <w:tcW w:w="562" w:type="dxa"/>
          </w:tcPr>
          <w:p w:rsidR="00F52697" w:rsidRDefault="00000000">
            <w:pPr>
              <w:tabs>
                <w:tab w:val="left" w:pos="1134"/>
                <w:tab w:val="left" w:pos="2694"/>
              </w:tabs>
              <w:spacing w:before="240"/>
              <w:jc w:val="center"/>
              <w:rPr>
                <w:rFonts w:eastAsia="Calibri"/>
              </w:rPr>
            </w:pPr>
            <w:r>
              <w:rPr>
                <w:rFonts w:eastAsia="Calibri"/>
              </w:rPr>
              <w:t>n</w:t>
            </w:r>
          </w:p>
        </w:tc>
        <w:tc>
          <w:tcPr>
            <w:tcW w:w="3402" w:type="dxa"/>
          </w:tcPr>
          <w:p w:rsidR="00F52697" w:rsidRDefault="00000000">
            <w:pPr>
              <w:tabs>
                <w:tab w:val="left" w:pos="1134"/>
                <w:tab w:val="left" w:pos="2694"/>
              </w:tabs>
              <w:spacing w:before="240"/>
              <w:jc w:val="both"/>
              <w:rPr>
                <w:rFonts w:eastAsia="Calibri"/>
              </w:rPr>
            </w:pPr>
            <w:r>
              <w:rPr>
                <w:rFonts w:eastAsia="Calibri"/>
              </w:rPr>
              <w:t>Denumire lot nr. n</w:t>
            </w:r>
          </w:p>
        </w:tc>
        <w:tc>
          <w:tcPr>
            <w:tcW w:w="1418" w:type="dxa"/>
          </w:tcPr>
          <w:p w:rsidR="00F52697" w:rsidRDefault="00F52697">
            <w:pPr>
              <w:tabs>
                <w:tab w:val="left" w:pos="1134"/>
                <w:tab w:val="left" w:pos="2694"/>
              </w:tabs>
              <w:spacing w:before="240"/>
              <w:jc w:val="center"/>
              <w:rPr>
                <w:rFonts w:eastAsia="Calibri"/>
              </w:rPr>
            </w:pPr>
          </w:p>
        </w:tc>
        <w:tc>
          <w:tcPr>
            <w:tcW w:w="1417" w:type="dxa"/>
          </w:tcPr>
          <w:p w:rsidR="00F52697" w:rsidRDefault="00F52697">
            <w:pPr>
              <w:tabs>
                <w:tab w:val="left" w:pos="1134"/>
                <w:tab w:val="left" w:pos="2694"/>
              </w:tabs>
              <w:spacing w:before="240"/>
              <w:jc w:val="center"/>
              <w:rPr>
                <w:rFonts w:eastAsia="Calibri"/>
              </w:rPr>
            </w:pPr>
          </w:p>
        </w:tc>
        <w:tc>
          <w:tcPr>
            <w:tcW w:w="1560" w:type="dxa"/>
          </w:tcPr>
          <w:p w:rsidR="00F52697" w:rsidRDefault="00F52697">
            <w:pPr>
              <w:tabs>
                <w:tab w:val="left" w:pos="1134"/>
                <w:tab w:val="left" w:pos="2694"/>
              </w:tabs>
              <w:spacing w:before="240"/>
              <w:jc w:val="center"/>
              <w:rPr>
                <w:rFonts w:eastAsia="Calibri"/>
              </w:rPr>
            </w:pPr>
          </w:p>
        </w:tc>
        <w:tc>
          <w:tcPr>
            <w:tcW w:w="1417" w:type="dxa"/>
          </w:tcPr>
          <w:p w:rsidR="00F52697" w:rsidRDefault="00F52697">
            <w:pPr>
              <w:tabs>
                <w:tab w:val="left" w:pos="1134"/>
                <w:tab w:val="left" w:pos="2694"/>
              </w:tabs>
              <w:spacing w:before="240"/>
              <w:jc w:val="center"/>
              <w:rPr>
                <w:rFonts w:eastAsia="Calibri"/>
              </w:rPr>
            </w:pPr>
          </w:p>
        </w:tc>
      </w:tr>
    </w:tbl>
    <w:p w:rsidR="00F52697" w:rsidRDefault="00000000">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F52697" w:rsidRDefault="00000000">
      <w:pPr>
        <w:numPr>
          <w:ilvl w:val="0"/>
          <w:numId w:val="6"/>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F52697">
        <w:tc>
          <w:tcPr>
            <w:tcW w:w="5524" w:type="dxa"/>
            <w:shd w:val="clear" w:color="auto" w:fill="FFFFFF" w:themeFill="background1"/>
          </w:tcPr>
          <w:p w:rsidR="00F52697"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F52697" w:rsidRDefault="00000000">
            <w:pPr>
              <w:ind w:right="-1"/>
              <w:jc w:val="both"/>
              <w:rPr>
                <w:lang w:eastAsia="ro-RO"/>
              </w:rPr>
            </w:pPr>
            <w:r>
              <w:rPr>
                <w:lang w:eastAsia="ro-RO"/>
              </w:rPr>
              <w:t xml:space="preserve">Nu □        </w:t>
            </w:r>
          </w:p>
          <w:p w:rsidR="00F52697" w:rsidRDefault="00000000">
            <w:pPr>
              <w:ind w:right="-1"/>
              <w:jc w:val="both"/>
              <w:rPr>
                <w:lang w:eastAsia="ro-RO"/>
              </w:rPr>
            </w:pPr>
            <w:r>
              <w:rPr>
                <w:lang w:eastAsia="ro-RO"/>
              </w:rPr>
              <w:t xml:space="preserve">Da □        </w:t>
            </w:r>
          </w:p>
        </w:tc>
      </w:tr>
      <w:tr w:rsidR="00F52697">
        <w:tc>
          <w:tcPr>
            <w:tcW w:w="5524" w:type="dxa"/>
            <w:vMerge w:val="restart"/>
            <w:shd w:val="clear" w:color="auto" w:fill="FFFFFF" w:themeFill="background1"/>
          </w:tcPr>
          <w:p w:rsidR="00F52697"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F52697" w:rsidRDefault="00000000">
            <w:pPr>
              <w:ind w:right="-1"/>
              <w:jc w:val="both"/>
              <w:rPr>
                <w:lang w:eastAsia="ro-RO"/>
              </w:rPr>
            </w:pPr>
            <w:r>
              <w:rPr>
                <w:lang w:eastAsia="ro-RO"/>
              </w:rPr>
              <w:t xml:space="preserve">Nu □        </w:t>
            </w:r>
          </w:p>
        </w:tc>
      </w:tr>
      <w:tr w:rsidR="00F52697">
        <w:tc>
          <w:tcPr>
            <w:tcW w:w="5524" w:type="dxa"/>
            <w:vMerge/>
            <w:shd w:val="clear" w:color="auto" w:fill="FFFFFF" w:themeFill="background1"/>
          </w:tcPr>
          <w:p w:rsidR="00F52697" w:rsidRDefault="00F52697">
            <w:pPr>
              <w:jc w:val="both"/>
              <w:rPr>
                <w:rFonts w:eastAsia="Calibri"/>
              </w:rPr>
            </w:pPr>
          </w:p>
        </w:tc>
        <w:tc>
          <w:tcPr>
            <w:tcW w:w="4394" w:type="dxa"/>
          </w:tcPr>
          <w:p w:rsidR="00F52697" w:rsidRDefault="00000000">
            <w:pPr>
              <w:jc w:val="both"/>
              <w:rPr>
                <w:rFonts w:eastAsia="Calibri"/>
              </w:rPr>
            </w:pPr>
            <w:r>
              <w:rPr>
                <w:lang w:eastAsia="ro-RO"/>
              </w:rPr>
              <w:t>Data (datele) și referința (referințele) publicărilor:</w:t>
            </w:r>
          </w:p>
        </w:tc>
      </w:tr>
      <w:tr w:rsidR="00F52697">
        <w:tc>
          <w:tcPr>
            <w:tcW w:w="5524" w:type="dxa"/>
            <w:shd w:val="clear" w:color="auto" w:fill="FFFFFF" w:themeFill="background1"/>
          </w:tcPr>
          <w:p w:rsidR="00F52697" w:rsidRDefault="00000000">
            <w:pPr>
              <w:jc w:val="both"/>
              <w:rPr>
                <w:rFonts w:eastAsia="Calibri"/>
              </w:rPr>
            </w:pPr>
            <w:r>
              <w:rPr>
                <w:rFonts w:eastAsia="Calibri"/>
              </w:rPr>
              <w:t>Agenția Națională pentru Soluționarea Contestațiilor</w:t>
            </w:r>
          </w:p>
          <w:p w:rsidR="00F52697" w:rsidRDefault="00F52697">
            <w:pPr>
              <w:contextualSpacing/>
              <w:jc w:val="both"/>
              <w:rPr>
                <w:lang w:eastAsia="zh-CN"/>
              </w:rPr>
            </w:pPr>
          </w:p>
        </w:tc>
        <w:tc>
          <w:tcPr>
            <w:tcW w:w="4394" w:type="dxa"/>
          </w:tcPr>
          <w:p w:rsidR="00F52697" w:rsidRDefault="00000000">
            <w:pPr>
              <w:jc w:val="both"/>
              <w:rPr>
                <w:rFonts w:eastAsia="Calibri"/>
              </w:rPr>
            </w:pPr>
            <w:r>
              <w:rPr>
                <w:rFonts w:eastAsia="Calibri"/>
              </w:rPr>
              <w:t>mun. Chișinău, bd. Ștefan cel Mare și Sfânt, 124, MD-2001;</w:t>
            </w:r>
          </w:p>
          <w:p w:rsidR="00F52697" w:rsidRDefault="00000000">
            <w:pPr>
              <w:jc w:val="both"/>
              <w:rPr>
                <w:rFonts w:eastAsia="Calibri"/>
              </w:rPr>
            </w:pPr>
            <w:r>
              <w:rPr>
                <w:rFonts w:eastAsia="Calibri"/>
              </w:rPr>
              <w:t xml:space="preserve">tel/fax: (022) 820 652, 820-651 </w:t>
            </w:r>
          </w:p>
          <w:p w:rsidR="00F52697" w:rsidRDefault="00000000">
            <w:pPr>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contestatii@ansc.md</w:t>
              </w:r>
            </w:hyperlink>
          </w:p>
          <w:p w:rsidR="00F52697" w:rsidRDefault="00000000">
            <w:pPr>
              <w:jc w:val="both"/>
              <w:rPr>
                <w:rFonts w:eastAsia="Calibri"/>
              </w:rPr>
            </w:pPr>
            <w:r>
              <w:rPr>
                <w:rFonts w:eastAsia="Calibri"/>
              </w:rPr>
              <w:t xml:space="preserve">pagina web: </w:t>
            </w:r>
            <w:r>
              <w:rPr>
                <w:rFonts w:eastAsia="Calibri"/>
                <w:color w:val="0563C1"/>
                <w:u w:val="single"/>
              </w:rPr>
              <w:t>www.ansc.md</w:t>
            </w:r>
          </w:p>
        </w:tc>
      </w:tr>
      <w:tr w:rsidR="00F52697">
        <w:tc>
          <w:tcPr>
            <w:tcW w:w="5524" w:type="dxa"/>
            <w:shd w:val="clear" w:color="auto" w:fill="FFFFFF" w:themeFill="background1"/>
          </w:tcPr>
          <w:p w:rsidR="00F52697" w:rsidRDefault="00000000">
            <w:pPr>
              <w:jc w:val="both"/>
              <w:rPr>
                <w:rFonts w:eastAsia="Calibri"/>
              </w:rPr>
            </w:pPr>
            <w:r>
              <w:rPr>
                <w:rFonts w:eastAsia="Calibri"/>
              </w:rPr>
              <w:t>Alte informații relevante</w:t>
            </w:r>
          </w:p>
        </w:tc>
        <w:tc>
          <w:tcPr>
            <w:tcW w:w="4394" w:type="dxa"/>
          </w:tcPr>
          <w:p w:rsidR="00F52697" w:rsidRDefault="00F52697">
            <w:pPr>
              <w:jc w:val="both"/>
              <w:rPr>
                <w:rFonts w:eastAsia="Calibri"/>
              </w:rPr>
            </w:pPr>
          </w:p>
        </w:tc>
      </w:tr>
    </w:tbl>
    <w:p w:rsidR="00F52697" w:rsidRDefault="00000000">
      <w:pPr>
        <w:spacing w:before="120"/>
        <w:ind w:firstLine="567"/>
        <w:rPr>
          <w:rFonts w:eastAsia="Calibri"/>
          <w:b/>
        </w:rPr>
      </w:pPr>
      <w:r>
        <w:rPr>
          <w:rFonts w:eastAsia="Calibri"/>
          <w:b/>
        </w:rPr>
        <w:t xml:space="preserve">Conducătorul grupului de lucru:  ___________________________                </w:t>
      </w:r>
    </w:p>
    <w:p w:rsidR="00F52697" w:rsidRDefault="00F52697">
      <w:pPr>
        <w:jc w:val="both"/>
        <w:rPr>
          <w:rFonts w:eastAsia="Calibri"/>
          <w:lang w:val="it-IT"/>
        </w:rPr>
      </w:pPr>
    </w:p>
    <w:p w:rsidR="00F52697" w:rsidRDefault="00000000">
      <w:pPr>
        <w:jc w:val="both"/>
        <w:rPr>
          <w:rFonts w:eastAsia="Calibri"/>
          <w:i/>
          <w:shd w:val="clear" w:color="auto" w:fill="FFFFFF"/>
        </w:rPr>
      </w:pPr>
      <w:r>
        <w:rPr>
          <w:rFonts w:eastAsia="Calibri"/>
          <w:b/>
          <w:i/>
          <w:color w:val="FF0000"/>
        </w:rPr>
        <w:lastRenderedPageBreak/>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(art.30 al Legii nr.131/2015 privind achizițiile publice).</w:t>
      </w:r>
    </w:p>
    <w:p w:rsidR="00F52697" w:rsidRDefault="00F52697">
      <w:pPr>
        <w:jc w:val="right"/>
        <w:rPr>
          <w:lang w:val="it-IT"/>
        </w:rPr>
      </w:pPr>
    </w:p>
    <w:p w:rsidR="00F52697" w:rsidRDefault="00000000">
      <w:pPr>
        <w:jc w:val="right"/>
        <w:rPr>
          <w:lang w:val="it-IT"/>
        </w:rPr>
      </w:pPr>
      <w:r>
        <w:rPr>
          <w:lang w:val="it-IT"/>
        </w:rPr>
        <w:t>Anexa nr. 6</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jc w:val="both"/>
        <w:rPr>
          <w:rFonts w:eastAsia="Calibri"/>
          <w:i/>
          <w:shd w:val="clear" w:color="auto" w:fill="FFFFFF"/>
        </w:rPr>
      </w:pPr>
    </w:p>
    <w:p w:rsidR="00F52697" w:rsidRDefault="00F52697">
      <w:pPr>
        <w:jc w:val="both"/>
        <w:rPr>
          <w:rFonts w:eastAsia="Calibri"/>
          <w:i/>
          <w:shd w:val="clear" w:color="auto" w:fill="FFFFFF"/>
        </w:rPr>
      </w:pPr>
    </w:p>
    <w:p w:rsidR="00F52697" w:rsidRDefault="00F52697">
      <w:pPr>
        <w:ind w:right="-1"/>
        <w:jc w:val="center"/>
        <w:rPr>
          <w:b/>
          <w:bCs/>
          <w:color w:val="000000"/>
        </w:rPr>
      </w:pPr>
    </w:p>
    <w:p w:rsidR="00F52697" w:rsidRDefault="00000000">
      <w:pPr>
        <w:ind w:right="-1"/>
        <w:jc w:val="center"/>
        <w:rPr>
          <w:b/>
          <w:bCs/>
          <w:color w:val="000000"/>
        </w:rPr>
      </w:pPr>
      <w:bookmarkStart w:id="79" w:name="_Hlk77771006"/>
      <w:r>
        <w:rPr>
          <w:b/>
          <w:bCs/>
          <w:color w:val="000000"/>
        </w:rPr>
        <w:t>ANUNȚ</w:t>
      </w:r>
    </w:p>
    <w:p w:rsidR="00F52697" w:rsidRDefault="00000000">
      <w:pPr>
        <w:ind w:right="-1"/>
        <w:jc w:val="center"/>
        <w:rPr>
          <w:b/>
          <w:bCs/>
          <w:color w:val="000000"/>
        </w:rPr>
      </w:pPr>
      <w:r>
        <w:rPr>
          <w:b/>
          <w:bCs/>
          <w:color w:val="000000"/>
        </w:rPr>
        <w:t xml:space="preserve"> privind modificarea contractului </w:t>
      </w:r>
      <w:r>
        <w:rPr>
          <w:b/>
          <w:bCs/>
          <w:color w:val="000000"/>
        </w:rPr>
        <w:br/>
        <w:t>de achiziții publice/acordului-cadru</w:t>
      </w:r>
      <w:bookmarkEnd w:id="79"/>
    </w:p>
    <w:p w:rsidR="00F52697" w:rsidRDefault="00000000">
      <w:pPr>
        <w:spacing w:before="240" w:after="240"/>
        <w:ind w:right="-1"/>
        <w:jc w:val="center"/>
        <w:rPr>
          <w:rFonts w:eastAsia="Cambria"/>
        </w:rPr>
      </w:pPr>
      <w:r>
        <w:rPr>
          <w:rFonts w:eastAsia="Cambria"/>
        </w:rPr>
        <w:t>Nr. ___________ din _____________</w:t>
      </w:r>
    </w:p>
    <w:p w:rsidR="00F52697" w:rsidRDefault="00000000">
      <w:pPr>
        <w:numPr>
          <w:ilvl w:val="0"/>
          <w:numId w:val="7"/>
        </w:numPr>
        <w:tabs>
          <w:tab w:val="left" w:pos="1134"/>
          <w:tab w:val="left" w:pos="2694"/>
        </w:tabs>
        <w:spacing w:before="240" w:after="240"/>
        <w:ind w:right="-1"/>
        <w:jc w:val="both"/>
        <w:rPr>
          <w:rFonts w:eastAsia="Cambria"/>
          <w:b/>
          <w:lang w:eastAsia="zh-CN"/>
        </w:rPr>
      </w:pPr>
      <w:r>
        <w:rPr>
          <w:rFonts w:eastAsia="Cambria"/>
          <w:b/>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F52697">
        <w:tc>
          <w:tcPr>
            <w:tcW w:w="5353" w:type="dxa"/>
            <w:shd w:val="clear" w:color="auto" w:fill="FFFFFF" w:themeFill="background1"/>
          </w:tcPr>
          <w:p w:rsidR="00F52697" w:rsidRDefault="00000000">
            <w:pPr>
              <w:jc w:val="both"/>
              <w:rPr>
                <w:rFonts w:eastAsia="Cambria"/>
                <w:b/>
              </w:rPr>
            </w:pPr>
            <w:r>
              <w:rPr>
                <w:b/>
              </w:rPr>
              <w:t>Denumirea autorității contractante</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rFonts w:eastAsia="Cambria"/>
                <w:b/>
              </w:rPr>
              <w:t>Localitate</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rFonts w:eastAsia="Cambria"/>
                <w:b/>
              </w:rPr>
            </w:pPr>
            <w:r>
              <w:rPr>
                <w:b/>
              </w:rPr>
              <w:t>IDNO</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Adresa</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Număr de telefon</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Număr de fax</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 xml:space="preserve">E-mail </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Pagina web oficială</w:t>
            </w:r>
          </w:p>
        </w:tc>
        <w:tc>
          <w:tcPr>
            <w:tcW w:w="4218" w:type="dxa"/>
          </w:tcPr>
          <w:p w:rsidR="00F52697" w:rsidRDefault="00F52697">
            <w:pPr>
              <w:jc w:val="both"/>
              <w:rPr>
                <w:rFonts w:eastAsia="Cambria"/>
              </w:rPr>
            </w:pPr>
          </w:p>
        </w:tc>
      </w:tr>
      <w:tr w:rsidR="00F52697">
        <w:tc>
          <w:tcPr>
            <w:tcW w:w="5353" w:type="dxa"/>
            <w:shd w:val="clear" w:color="auto" w:fill="FFFFFF" w:themeFill="background1"/>
          </w:tcPr>
          <w:p w:rsidR="00F52697" w:rsidRDefault="00000000">
            <w:pPr>
              <w:jc w:val="both"/>
              <w:rPr>
                <w:b/>
              </w:rPr>
            </w:pPr>
            <w:r>
              <w:rPr>
                <w:b/>
              </w:rPr>
              <w:t xml:space="preserve">Persoana de contact </w:t>
            </w:r>
          </w:p>
          <w:p w:rsidR="00F52697" w:rsidRDefault="00000000">
            <w:pPr>
              <w:jc w:val="both"/>
              <w:rPr>
                <w:b/>
              </w:rPr>
            </w:pPr>
            <w:r>
              <w:rPr>
                <w:i/>
              </w:rPr>
              <w:t>(nume, prenume, telefon, e-mail)</w:t>
            </w:r>
          </w:p>
        </w:tc>
        <w:tc>
          <w:tcPr>
            <w:tcW w:w="4218" w:type="dxa"/>
          </w:tcPr>
          <w:p w:rsidR="00F52697" w:rsidRDefault="00F52697">
            <w:pPr>
              <w:jc w:val="both"/>
              <w:rPr>
                <w:rFonts w:eastAsia="Cambria"/>
              </w:rPr>
            </w:pPr>
          </w:p>
        </w:tc>
      </w:tr>
    </w:tbl>
    <w:p w:rsidR="00F52697" w:rsidRDefault="00000000">
      <w:pPr>
        <w:numPr>
          <w:ilvl w:val="0"/>
          <w:numId w:val="7"/>
        </w:numPr>
        <w:tabs>
          <w:tab w:val="left" w:pos="1134"/>
          <w:tab w:val="left" w:pos="2694"/>
        </w:tabs>
        <w:spacing w:before="240" w:after="240"/>
        <w:ind w:right="-1"/>
        <w:jc w:val="both"/>
        <w:rPr>
          <w:rFonts w:eastAsia="Cambria"/>
          <w:b/>
          <w:lang w:eastAsia="zh-CN"/>
        </w:rPr>
      </w:pPr>
      <w:r>
        <w:rPr>
          <w:rFonts w:eastAsia="Cambria"/>
          <w:b/>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F52697">
        <w:tc>
          <w:tcPr>
            <w:tcW w:w="5353" w:type="dxa"/>
            <w:shd w:val="clear" w:color="auto" w:fill="FFFFFF" w:themeFill="background1"/>
          </w:tcPr>
          <w:p w:rsidR="00F52697" w:rsidRDefault="00000000">
            <w:pPr>
              <w:jc w:val="both"/>
              <w:rPr>
                <w:b/>
                <w:lang w:eastAsia="ro-RO"/>
              </w:rPr>
            </w:pPr>
            <w:r>
              <w:rPr>
                <w:b/>
                <w:lang w:eastAsia="ro-RO"/>
              </w:rPr>
              <w:t>Tipul procedurii de achiziție</w:t>
            </w:r>
          </w:p>
        </w:tc>
        <w:tc>
          <w:tcPr>
            <w:tcW w:w="4218" w:type="dxa"/>
          </w:tcPr>
          <w:p w:rsidR="00F52697" w:rsidRDefault="00000000">
            <w:pPr>
              <w:jc w:val="both"/>
              <w:rPr>
                <w:lang w:eastAsia="ro-RO"/>
              </w:rPr>
            </w:pPr>
            <w:r>
              <w:rPr>
                <w:lang w:eastAsia="ro-RO"/>
              </w:rPr>
              <w:t xml:space="preserve">Cererea ofertelor de prețuri □  </w:t>
            </w:r>
          </w:p>
          <w:p w:rsidR="00F52697" w:rsidRDefault="00000000">
            <w:pPr>
              <w:jc w:val="both"/>
              <w:rPr>
                <w:i/>
                <w:lang w:eastAsia="ro-RO"/>
              </w:rPr>
            </w:pPr>
            <w:r>
              <w:rPr>
                <w:lang w:eastAsia="ro-RO"/>
              </w:rPr>
              <w:t xml:space="preserve">Licitație deschisă □  Altele: </w:t>
            </w:r>
            <w:r>
              <w:rPr>
                <w:i/>
                <w:lang w:eastAsia="ro-RO"/>
              </w:rPr>
              <w:t>[Indicați]</w:t>
            </w:r>
          </w:p>
        </w:tc>
      </w:tr>
      <w:tr w:rsidR="00F52697">
        <w:tc>
          <w:tcPr>
            <w:tcW w:w="5353" w:type="dxa"/>
            <w:shd w:val="clear" w:color="auto" w:fill="FFFFFF" w:themeFill="background1"/>
          </w:tcPr>
          <w:p w:rsidR="00F52697" w:rsidRDefault="00000000">
            <w:pPr>
              <w:jc w:val="both"/>
              <w:rPr>
                <w:b/>
                <w:lang w:eastAsia="ro-RO"/>
              </w:rPr>
            </w:pPr>
            <w:r>
              <w:rPr>
                <w:b/>
                <w:lang w:eastAsia="ro-RO"/>
              </w:rPr>
              <w:t>Obiectul achiziției</w:t>
            </w:r>
          </w:p>
        </w:tc>
        <w:tc>
          <w:tcPr>
            <w:tcW w:w="4218" w:type="dxa"/>
          </w:tcPr>
          <w:p w:rsidR="00F52697" w:rsidRDefault="00F52697">
            <w:pPr>
              <w:jc w:val="both"/>
              <w:rPr>
                <w:lang w:eastAsia="ro-RO"/>
              </w:rPr>
            </w:pPr>
          </w:p>
        </w:tc>
      </w:tr>
      <w:tr w:rsidR="00F52697">
        <w:tc>
          <w:tcPr>
            <w:tcW w:w="5353" w:type="dxa"/>
            <w:shd w:val="clear" w:color="auto" w:fill="FFFFFF" w:themeFill="background1"/>
          </w:tcPr>
          <w:p w:rsidR="00F52697" w:rsidRDefault="00000000">
            <w:pPr>
              <w:jc w:val="both"/>
              <w:rPr>
                <w:b/>
                <w:lang w:eastAsia="ro-RO"/>
              </w:rPr>
            </w:pPr>
            <w:r>
              <w:rPr>
                <w:b/>
                <w:lang w:eastAsia="ro-RO"/>
              </w:rPr>
              <w:t>Cod CPV</w:t>
            </w:r>
          </w:p>
        </w:tc>
        <w:tc>
          <w:tcPr>
            <w:tcW w:w="4218" w:type="dxa"/>
          </w:tcPr>
          <w:p w:rsidR="00F52697" w:rsidRDefault="00F52697">
            <w:pPr>
              <w:jc w:val="both"/>
              <w:rPr>
                <w:lang w:eastAsia="ro-RO"/>
              </w:rPr>
            </w:pPr>
          </w:p>
        </w:tc>
      </w:tr>
      <w:tr w:rsidR="00F52697">
        <w:tc>
          <w:tcPr>
            <w:tcW w:w="5353" w:type="dxa"/>
            <w:shd w:val="clear" w:color="auto" w:fill="FFFFFF" w:themeFill="background1"/>
          </w:tcPr>
          <w:p w:rsidR="00F52697" w:rsidRDefault="00000000">
            <w:pPr>
              <w:jc w:val="both"/>
              <w:rPr>
                <w:b/>
                <w:lang w:eastAsia="ro-RO"/>
              </w:rPr>
            </w:pPr>
            <w:r>
              <w:rPr>
                <w:b/>
                <w:lang w:eastAsia="ro-RO"/>
              </w:rPr>
              <w:t xml:space="preserve">Valoarea estimată a achiziției </w:t>
            </w:r>
          </w:p>
        </w:tc>
        <w:tc>
          <w:tcPr>
            <w:tcW w:w="4218" w:type="dxa"/>
          </w:tcPr>
          <w:p w:rsidR="00F52697" w:rsidRDefault="00F52697">
            <w:pPr>
              <w:jc w:val="both"/>
              <w:rPr>
                <w:rFonts w:eastAsia="Cambria"/>
              </w:rPr>
            </w:pPr>
          </w:p>
        </w:tc>
      </w:tr>
      <w:tr w:rsidR="00F52697">
        <w:tc>
          <w:tcPr>
            <w:tcW w:w="5353" w:type="dxa"/>
            <w:vMerge w:val="restart"/>
            <w:shd w:val="clear" w:color="auto" w:fill="FFFFFF" w:themeFill="background1"/>
          </w:tcPr>
          <w:p w:rsidR="00F52697" w:rsidRDefault="00000000">
            <w:pPr>
              <w:jc w:val="both"/>
              <w:rPr>
                <w:b/>
                <w:lang w:eastAsia="ro-RO"/>
              </w:rPr>
            </w:pPr>
            <w:r>
              <w:rPr>
                <w:b/>
                <w:lang w:eastAsia="ro-RO"/>
              </w:rPr>
              <w:t xml:space="preserve">Nr. și link-ul procedurii </w:t>
            </w:r>
            <w:r>
              <w:rPr>
                <w:i/>
                <w:lang w:eastAsia="ro-RO"/>
              </w:rPr>
              <w:t xml:space="preserve">(se va indica din cadrul portalului guvernamental </w:t>
            </w:r>
            <w:hyperlink r:id="rId12" w:tooltip="http://www.mtender.gov.md" w:history="1">
              <w:r>
                <w:rPr>
                  <w:i/>
                  <w:color w:val="0000FF"/>
                  <w:u w:val="single"/>
                  <w:lang w:eastAsia="ro-RO"/>
                </w:rPr>
                <w:t>www.mtender.gov.md</w:t>
              </w:r>
            </w:hyperlink>
            <w:r>
              <w:rPr>
                <w:i/>
                <w:lang w:eastAsia="ro-RO"/>
              </w:rPr>
              <w:t>)</w:t>
            </w:r>
          </w:p>
        </w:tc>
        <w:tc>
          <w:tcPr>
            <w:tcW w:w="4218" w:type="dxa"/>
          </w:tcPr>
          <w:p w:rsidR="00F52697" w:rsidRDefault="00000000">
            <w:pPr>
              <w:jc w:val="both"/>
              <w:rPr>
                <w:rFonts w:eastAsia="Cambria"/>
              </w:rPr>
            </w:pPr>
            <w:r>
              <w:rPr>
                <w:rFonts w:eastAsia="Cambria"/>
              </w:rPr>
              <w:t>Nr:</w:t>
            </w:r>
          </w:p>
        </w:tc>
      </w:tr>
      <w:tr w:rsidR="00F52697">
        <w:tc>
          <w:tcPr>
            <w:tcW w:w="5353" w:type="dxa"/>
            <w:vMerge/>
            <w:shd w:val="clear" w:color="auto" w:fill="FFFFFF" w:themeFill="background1"/>
          </w:tcPr>
          <w:p w:rsidR="00F52697" w:rsidRDefault="00F52697">
            <w:pPr>
              <w:jc w:val="both"/>
              <w:rPr>
                <w:b/>
                <w:lang w:eastAsia="ro-RO"/>
              </w:rPr>
            </w:pPr>
          </w:p>
        </w:tc>
        <w:tc>
          <w:tcPr>
            <w:tcW w:w="4218" w:type="dxa"/>
          </w:tcPr>
          <w:p w:rsidR="00F52697" w:rsidRDefault="00000000">
            <w:pPr>
              <w:jc w:val="both"/>
              <w:rPr>
                <w:rFonts w:eastAsia="Cambria"/>
              </w:rPr>
            </w:pPr>
            <w:r>
              <w:rPr>
                <w:rFonts w:eastAsia="Cambria"/>
              </w:rPr>
              <w:t>Link:</w:t>
            </w:r>
          </w:p>
        </w:tc>
      </w:tr>
      <w:tr w:rsidR="00F52697">
        <w:tc>
          <w:tcPr>
            <w:tcW w:w="5353" w:type="dxa"/>
            <w:shd w:val="clear" w:color="auto" w:fill="FFFFFF" w:themeFill="background1"/>
          </w:tcPr>
          <w:p w:rsidR="00F52697" w:rsidRDefault="00000000">
            <w:pPr>
              <w:jc w:val="both"/>
              <w:rPr>
                <w:b/>
              </w:rPr>
            </w:pPr>
            <w:r>
              <w:rPr>
                <w:b/>
                <w:lang w:eastAsia="ro-RO"/>
              </w:rPr>
              <w:t>Data publicării anunțului de participare</w:t>
            </w:r>
          </w:p>
        </w:tc>
        <w:tc>
          <w:tcPr>
            <w:tcW w:w="4218" w:type="dxa"/>
          </w:tcPr>
          <w:p w:rsidR="00F52697" w:rsidRDefault="00F52697">
            <w:pPr>
              <w:jc w:val="both"/>
              <w:rPr>
                <w:rFonts w:eastAsia="Cambria"/>
              </w:rPr>
            </w:pPr>
          </w:p>
        </w:tc>
      </w:tr>
      <w:tr w:rsidR="00F52697">
        <w:trPr>
          <w:trHeight w:val="1040"/>
        </w:trPr>
        <w:tc>
          <w:tcPr>
            <w:tcW w:w="5353" w:type="dxa"/>
            <w:shd w:val="clear" w:color="auto" w:fill="FFFFFF" w:themeFill="background1"/>
          </w:tcPr>
          <w:p w:rsidR="00F52697"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F52697" w:rsidRDefault="00F52697">
            <w:pPr>
              <w:jc w:val="both"/>
              <w:rPr>
                <w:rFonts w:eastAsia="Cambria"/>
              </w:rPr>
            </w:pPr>
          </w:p>
        </w:tc>
      </w:tr>
    </w:tbl>
    <w:p w:rsidR="00F52697" w:rsidRDefault="00000000">
      <w:pPr>
        <w:numPr>
          <w:ilvl w:val="0"/>
          <w:numId w:val="7"/>
        </w:numPr>
        <w:tabs>
          <w:tab w:val="left" w:pos="1134"/>
          <w:tab w:val="left" w:pos="2694"/>
        </w:tabs>
        <w:spacing w:before="240" w:after="240"/>
        <w:ind w:right="-1"/>
        <w:jc w:val="both"/>
        <w:rPr>
          <w:rFonts w:eastAsia="Cambria"/>
          <w:b/>
          <w:lang w:eastAsia="zh-CN"/>
        </w:rPr>
      </w:pPr>
      <w:r>
        <w:rPr>
          <w:rFonts w:eastAsia="Cambria"/>
          <w:b/>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F52697">
        <w:trPr>
          <w:trHeight w:val="304"/>
        </w:trPr>
        <w:tc>
          <w:tcPr>
            <w:tcW w:w="5353" w:type="dxa"/>
            <w:shd w:val="clear" w:color="auto" w:fill="FFFFFF" w:themeFill="background1"/>
          </w:tcPr>
          <w:p w:rsidR="00F52697" w:rsidRDefault="00000000">
            <w:pPr>
              <w:jc w:val="both"/>
              <w:rPr>
                <w:b/>
                <w:lang w:eastAsia="ro-RO"/>
              </w:rPr>
            </w:pPr>
            <w:r>
              <w:rPr>
                <w:b/>
                <w:lang w:eastAsia="ro-RO"/>
              </w:rPr>
              <w:t>Tipul contractului de achiziție/acordului-cadru</w:t>
            </w:r>
          </w:p>
        </w:tc>
        <w:tc>
          <w:tcPr>
            <w:tcW w:w="4218" w:type="dxa"/>
          </w:tcPr>
          <w:p w:rsidR="00F52697" w:rsidRDefault="00000000">
            <w:pPr>
              <w:jc w:val="both"/>
              <w:rPr>
                <w:lang w:eastAsia="ro-RO"/>
              </w:rPr>
            </w:pPr>
            <w:r>
              <w:rPr>
                <w:lang w:eastAsia="ro-RO"/>
              </w:rPr>
              <w:t>Bunuri □      Servicii □</w:t>
            </w:r>
          </w:p>
        </w:tc>
      </w:tr>
      <w:tr w:rsidR="00F52697">
        <w:trPr>
          <w:trHeight w:val="315"/>
        </w:trPr>
        <w:tc>
          <w:tcPr>
            <w:tcW w:w="5353" w:type="dxa"/>
            <w:shd w:val="clear" w:color="auto" w:fill="FFFFFF" w:themeFill="background1"/>
          </w:tcPr>
          <w:p w:rsidR="00F52697" w:rsidRDefault="00000000">
            <w:pPr>
              <w:jc w:val="both"/>
              <w:rPr>
                <w:b/>
                <w:lang w:eastAsia="ro-RO"/>
              </w:rPr>
            </w:pPr>
            <w:r>
              <w:rPr>
                <w:b/>
                <w:color w:val="000000"/>
              </w:rPr>
              <w:lastRenderedPageBreak/>
              <w:t>Contractul de achiziție/acordul-cadru se referă la un proiect și/sau program finanțat din fonduri ale Uniunii Europene</w:t>
            </w:r>
          </w:p>
        </w:tc>
        <w:tc>
          <w:tcPr>
            <w:tcW w:w="4218" w:type="dxa"/>
          </w:tcPr>
          <w:p w:rsidR="00F52697" w:rsidRDefault="00000000">
            <w:pPr>
              <w:jc w:val="both"/>
              <w:rPr>
                <w:lang w:eastAsia="ro-RO"/>
              </w:rPr>
            </w:pPr>
            <w:r>
              <w:rPr>
                <w:lang w:eastAsia="ro-RO"/>
              </w:rPr>
              <w:t>Nu □    Da □</w:t>
            </w:r>
          </w:p>
        </w:tc>
      </w:tr>
      <w:tr w:rsidR="00F52697">
        <w:trPr>
          <w:trHeight w:val="525"/>
        </w:trPr>
        <w:tc>
          <w:tcPr>
            <w:tcW w:w="5353" w:type="dxa"/>
            <w:shd w:val="clear" w:color="auto" w:fill="FFFFFF" w:themeFill="background1"/>
          </w:tcPr>
          <w:p w:rsidR="00F52697" w:rsidRDefault="00000000">
            <w:pPr>
              <w:jc w:val="both"/>
              <w:rPr>
                <w:b/>
                <w:lang w:eastAsia="ro-RO"/>
              </w:rPr>
            </w:pPr>
            <w:r>
              <w:rPr>
                <w:b/>
                <w:lang w:eastAsia="ro-RO"/>
              </w:rPr>
              <w:t>Sursa de finanțare</w:t>
            </w:r>
          </w:p>
        </w:tc>
        <w:tc>
          <w:tcPr>
            <w:tcW w:w="4218" w:type="dxa"/>
          </w:tcPr>
          <w:p w:rsidR="00F52697" w:rsidRDefault="00000000">
            <w:pPr>
              <w:jc w:val="both"/>
              <w:rPr>
                <w:lang w:eastAsia="ro-RO"/>
              </w:rPr>
            </w:pPr>
            <w:r>
              <w:rPr>
                <w:lang w:eastAsia="ro-RO"/>
              </w:rPr>
              <w:t xml:space="preserve">Buget de stat □     FAOAM □ </w:t>
            </w:r>
          </w:p>
          <w:p w:rsidR="00F52697" w:rsidRDefault="00000000">
            <w:pPr>
              <w:jc w:val="both"/>
              <w:rPr>
                <w:lang w:eastAsia="ro-RO"/>
              </w:rPr>
            </w:pPr>
            <w:r>
              <w:rPr>
                <w:lang w:eastAsia="ro-RO"/>
              </w:rPr>
              <w:t xml:space="preserve">BASS□     Surse externe □ </w:t>
            </w:r>
          </w:p>
          <w:p w:rsidR="00F52697" w:rsidRDefault="00000000">
            <w:pPr>
              <w:jc w:val="both"/>
              <w:rPr>
                <w:lang w:eastAsia="ro-RO"/>
              </w:rPr>
            </w:pPr>
            <w:r>
              <w:rPr>
                <w:lang w:eastAsia="ro-RO"/>
              </w:rPr>
              <w:t xml:space="preserve">Alte surse: </w:t>
            </w:r>
            <w:r>
              <w:rPr>
                <w:i/>
                <w:lang w:eastAsia="ro-RO"/>
              </w:rPr>
              <w:t>[Indicați]</w:t>
            </w:r>
          </w:p>
        </w:tc>
      </w:tr>
      <w:tr w:rsidR="00F52697">
        <w:trPr>
          <w:trHeight w:val="353"/>
        </w:trPr>
        <w:tc>
          <w:tcPr>
            <w:tcW w:w="5353" w:type="dxa"/>
            <w:shd w:val="clear" w:color="auto" w:fill="FFFFFF" w:themeFill="background1"/>
          </w:tcPr>
          <w:p w:rsidR="00F52697" w:rsidRDefault="00000000">
            <w:pPr>
              <w:jc w:val="both"/>
              <w:rPr>
                <w:b/>
                <w:lang w:eastAsia="ro-RO"/>
              </w:rPr>
            </w:pPr>
            <w:r>
              <w:rPr>
                <w:b/>
                <w:lang w:eastAsia="ro-RO"/>
              </w:rPr>
              <w:t>Data deciziei de atribuire a contractului de achiziție/ acordului-cadru</w:t>
            </w:r>
          </w:p>
        </w:tc>
        <w:tc>
          <w:tcPr>
            <w:tcW w:w="4218" w:type="dxa"/>
          </w:tcPr>
          <w:p w:rsidR="00F52697" w:rsidRDefault="00F52697">
            <w:pPr>
              <w:jc w:val="both"/>
              <w:rPr>
                <w:lang w:eastAsia="ro-RO"/>
              </w:rPr>
            </w:pPr>
          </w:p>
        </w:tc>
      </w:tr>
      <w:tr w:rsidR="00F52697">
        <w:trPr>
          <w:trHeight w:val="140"/>
        </w:trPr>
        <w:tc>
          <w:tcPr>
            <w:tcW w:w="5353" w:type="dxa"/>
            <w:shd w:val="clear" w:color="auto" w:fill="FFFFFF" w:themeFill="background1"/>
          </w:tcPr>
          <w:p w:rsidR="00F52697" w:rsidRDefault="00000000">
            <w:pPr>
              <w:jc w:val="both"/>
              <w:rPr>
                <w:b/>
                <w:lang w:eastAsia="ro-RO"/>
              </w:rPr>
            </w:pPr>
            <w:r>
              <w:rPr>
                <w:b/>
                <w:lang w:eastAsia="ro-RO"/>
              </w:rPr>
              <w:t>Denumirea operatorului economic</w:t>
            </w:r>
          </w:p>
        </w:tc>
        <w:tc>
          <w:tcPr>
            <w:tcW w:w="4218" w:type="dxa"/>
          </w:tcPr>
          <w:p w:rsidR="00F52697" w:rsidRDefault="00F52697">
            <w:pPr>
              <w:jc w:val="both"/>
              <w:rPr>
                <w:i/>
                <w:lang w:eastAsia="ro-RO"/>
              </w:rPr>
            </w:pPr>
          </w:p>
        </w:tc>
      </w:tr>
      <w:tr w:rsidR="00F52697">
        <w:trPr>
          <w:trHeight w:val="188"/>
        </w:trPr>
        <w:tc>
          <w:tcPr>
            <w:tcW w:w="5353" w:type="dxa"/>
            <w:vMerge w:val="restart"/>
            <w:shd w:val="clear" w:color="auto" w:fill="FFFFFF" w:themeFill="background1"/>
          </w:tcPr>
          <w:p w:rsidR="00F52697" w:rsidRDefault="00000000">
            <w:pPr>
              <w:jc w:val="both"/>
              <w:rPr>
                <w:b/>
                <w:lang w:eastAsia="ro-RO"/>
              </w:rPr>
            </w:pPr>
            <w:r>
              <w:rPr>
                <w:b/>
                <w:lang w:eastAsia="ro-RO"/>
              </w:rPr>
              <w:t>Nr. și data contractului de achiziție/acordului-cadru</w:t>
            </w:r>
          </w:p>
        </w:tc>
        <w:tc>
          <w:tcPr>
            <w:tcW w:w="4218" w:type="dxa"/>
          </w:tcPr>
          <w:p w:rsidR="00F52697" w:rsidRDefault="00000000">
            <w:pPr>
              <w:jc w:val="both"/>
              <w:rPr>
                <w:lang w:eastAsia="ro-RO"/>
              </w:rPr>
            </w:pPr>
            <w:r>
              <w:rPr>
                <w:lang w:eastAsia="ro-RO"/>
              </w:rPr>
              <w:t>Nr:</w:t>
            </w:r>
          </w:p>
        </w:tc>
      </w:tr>
      <w:tr w:rsidR="00F52697">
        <w:trPr>
          <w:trHeight w:val="219"/>
        </w:trPr>
        <w:tc>
          <w:tcPr>
            <w:tcW w:w="5353" w:type="dxa"/>
            <w:vMerge/>
            <w:shd w:val="clear" w:color="auto" w:fill="FFFFFF" w:themeFill="background1"/>
          </w:tcPr>
          <w:p w:rsidR="00F52697" w:rsidRDefault="00F52697">
            <w:pPr>
              <w:jc w:val="both"/>
              <w:rPr>
                <w:b/>
                <w:lang w:eastAsia="ro-RO"/>
              </w:rPr>
            </w:pPr>
          </w:p>
        </w:tc>
        <w:tc>
          <w:tcPr>
            <w:tcW w:w="4218" w:type="dxa"/>
          </w:tcPr>
          <w:p w:rsidR="00F52697" w:rsidRDefault="00000000">
            <w:pPr>
              <w:jc w:val="both"/>
              <w:rPr>
                <w:lang w:eastAsia="ro-RO"/>
              </w:rPr>
            </w:pPr>
            <w:r>
              <w:rPr>
                <w:lang w:eastAsia="ro-RO"/>
              </w:rPr>
              <w:t>Data:</w:t>
            </w:r>
          </w:p>
        </w:tc>
      </w:tr>
      <w:tr w:rsidR="00F52697">
        <w:trPr>
          <w:trHeight w:val="207"/>
        </w:trPr>
        <w:tc>
          <w:tcPr>
            <w:tcW w:w="5353" w:type="dxa"/>
            <w:vMerge w:val="restart"/>
            <w:shd w:val="clear" w:color="auto" w:fill="FFFFFF" w:themeFill="background1"/>
          </w:tcPr>
          <w:p w:rsidR="00F52697" w:rsidRDefault="00000000">
            <w:pPr>
              <w:jc w:val="both"/>
              <w:rPr>
                <w:b/>
                <w:lang w:eastAsia="ro-RO"/>
              </w:rPr>
            </w:pPr>
            <w:r>
              <w:rPr>
                <w:b/>
                <w:lang w:eastAsia="ro-RO"/>
              </w:rPr>
              <w:t>Valoarea contractului de achiziție/acordului-cadru</w:t>
            </w:r>
          </w:p>
        </w:tc>
        <w:tc>
          <w:tcPr>
            <w:tcW w:w="4218" w:type="dxa"/>
          </w:tcPr>
          <w:p w:rsidR="00F52697" w:rsidRDefault="00000000">
            <w:pPr>
              <w:jc w:val="both"/>
              <w:rPr>
                <w:lang w:eastAsia="ro-RO"/>
              </w:rPr>
            </w:pPr>
            <w:r>
              <w:rPr>
                <w:lang w:eastAsia="ro-RO"/>
              </w:rPr>
              <w:t>Fără TVA:</w:t>
            </w:r>
          </w:p>
        </w:tc>
      </w:tr>
      <w:tr w:rsidR="00F52697">
        <w:trPr>
          <w:trHeight w:val="207"/>
        </w:trPr>
        <w:tc>
          <w:tcPr>
            <w:tcW w:w="5353" w:type="dxa"/>
            <w:vMerge/>
            <w:shd w:val="clear" w:color="auto" w:fill="FFFFFF" w:themeFill="background1"/>
          </w:tcPr>
          <w:p w:rsidR="00F52697" w:rsidRDefault="00F52697">
            <w:pPr>
              <w:jc w:val="both"/>
              <w:rPr>
                <w:b/>
                <w:lang w:eastAsia="ro-RO"/>
              </w:rPr>
            </w:pPr>
          </w:p>
        </w:tc>
        <w:tc>
          <w:tcPr>
            <w:tcW w:w="4218" w:type="dxa"/>
          </w:tcPr>
          <w:p w:rsidR="00F52697" w:rsidRDefault="00000000">
            <w:pPr>
              <w:jc w:val="both"/>
              <w:rPr>
                <w:lang w:eastAsia="ro-RO"/>
              </w:rPr>
            </w:pPr>
            <w:r>
              <w:rPr>
                <w:lang w:eastAsia="ro-RO"/>
              </w:rPr>
              <w:t>Inclusiv TVA:</w:t>
            </w:r>
          </w:p>
        </w:tc>
      </w:tr>
      <w:tr w:rsidR="00F52697">
        <w:trPr>
          <w:trHeight w:val="115"/>
        </w:trPr>
        <w:tc>
          <w:tcPr>
            <w:tcW w:w="5353" w:type="dxa"/>
            <w:shd w:val="clear" w:color="auto" w:fill="FFFFFF" w:themeFill="background1"/>
          </w:tcPr>
          <w:p w:rsidR="00F52697" w:rsidRDefault="00000000">
            <w:pPr>
              <w:jc w:val="both"/>
              <w:rPr>
                <w:b/>
                <w:lang w:eastAsia="ro-RO"/>
              </w:rPr>
            </w:pPr>
            <w:r>
              <w:rPr>
                <w:b/>
                <w:lang w:eastAsia="ro-RO"/>
              </w:rPr>
              <w:t>Termen de valabilitate</w:t>
            </w:r>
          </w:p>
        </w:tc>
        <w:tc>
          <w:tcPr>
            <w:tcW w:w="4218" w:type="dxa"/>
          </w:tcPr>
          <w:p w:rsidR="00F52697" w:rsidRDefault="00F52697">
            <w:pPr>
              <w:jc w:val="both"/>
              <w:rPr>
                <w:lang w:eastAsia="ro-RO"/>
              </w:rPr>
            </w:pPr>
          </w:p>
        </w:tc>
      </w:tr>
      <w:tr w:rsidR="00F52697">
        <w:trPr>
          <w:trHeight w:val="70"/>
        </w:trPr>
        <w:tc>
          <w:tcPr>
            <w:tcW w:w="5353" w:type="dxa"/>
            <w:shd w:val="clear" w:color="auto" w:fill="FFFFFF" w:themeFill="background1"/>
          </w:tcPr>
          <w:p w:rsidR="00F52697" w:rsidRDefault="00000000">
            <w:pPr>
              <w:jc w:val="both"/>
              <w:rPr>
                <w:b/>
                <w:lang w:eastAsia="ro-RO"/>
              </w:rPr>
            </w:pPr>
            <w:r>
              <w:rPr>
                <w:b/>
                <w:lang w:eastAsia="ro-RO"/>
              </w:rPr>
              <w:t>Termen de execuție</w:t>
            </w:r>
          </w:p>
        </w:tc>
        <w:tc>
          <w:tcPr>
            <w:tcW w:w="4218" w:type="dxa"/>
          </w:tcPr>
          <w:p w:rsidR="00F52697" w:rsidRDefault="00F52697">
            <w:pPr>
              <w:jc w:val="both"/>
              <w:rPr>
                <w:lang w:eastAsia="ro-RO"/>
              </w:rPr>
            </w:pPr>
          </w:p>
        </w:tc>
      </w:tr>
    </w:tbl>
    <w:p w:rsidR="00F52697" w:rsidRDefault="00000000">
      <w:pPr>
        <w:numPr>
          <w:ilvl w:val="0"/>
          <w:numId w:val="7"/>
        </w:numPr>
        <w:tabs>
          <w:tab w:val="left" w:pos="1134"/>
          <w:tab w:val="left" w:pos="2694"/>
        </w:tabs>
        <w:spacing w:before="240" w:after="240"/>
        <w:ind w:right="-1"/>
        <w:jc w:val="both"/>
        <w:rPr>
          <w:rFonts w:eastAsia="Cambria"/>
          <w:b/>
          <w:lang w:eastAsia="zh-CN"/>
        </w:rPr>
      </w:pPr>
      <w:r>
        <w:rPr>
          <w:rFonts w:eastAsia="Cambria"/>
          <w:b/>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F52697">
        <w:tc>
          <w:tcPr>
            <w:tcW w:w="4785" w:type="dxa"/>
            <w:shd w:val="clear" w:color="auto" w:fill="FFFFFF" w:themeFill="background1"/>
          </w:tcPr>
          <w:p w:rsidR="00F52697" w:rsidRDefault="00000000">
            <w:pPr>
              <w:ind w:right="-1"/>
              <w:jc w:val="both"/>
              <w:rPr>
                <w:b/>
                <w:lang w:eastAsia="ro-RO"/>
              </w:rPr>
            </w:pPr>
            <w:r>
              <w:rPr>
                <w:b/>
                <w:lang w:eastAsia="ro-RO"/>
              </w:rPr>
              <w:t xml:space="preserve">Tipul modificărilor </w:t>
            </w:r>
          </w:p>
        </w:tc>
        <w:tc>
          <w:tcPr>
            <w:tcW w:w="4786" w:type="dxa"/>
          </w:tcPr>
          <w:p w:rsidR="00F52697" w:rsidRDefault="00000000">
            <w:pPr>
              <w:ind w:right="-1"/>
              <w:jc w:val="both"/>
            </w:pPr>
            <w:r>
              <w:t xml:space="preserve">Micşorarea valorii contractului </w:t>
            </w:r>
            <w:r>
              <w:rPr>
                <w:lang w:eastAsia="ro-RO"/>
              </w:rPr>
              <w:t xml:space="preserve"> □</w:t>
            </w:r>
          </w:p>
          <w:p w:rsidR="00F52697" w:rsidRDefault="00000000">
            <w:pPr>
              <w:ind w:right="-1"/>
              <w:jc w:val="both"/>
            </w:pPr>
            <w:r>
              <w:t xml:space="preserve">Majorarea valorii contractului </w:t>
            </w:r>
            <w:r>
              <w:rPr>
                <w:lang w:eastAsia="ro-RO"/>
              </w:rPr>
              <w:t xml:space="preserve"> □</w:t>
            </w:r>
          </w:p>
          <w:p w:rsidR="00F52697" w:rsidRDefault="00000000">
            <w:pPr>
              <w:ind w:right="-1"/>
            </w:pPr>
            <w:r>
              <w:t xml:space="preserve">Modificarea termenului de livrare/prestare </w:t>
            </w:r>
            <w:r>
              <w:rPr>
                <w:lang w:eastAsia="ro-RO"/>
              </w:rPr>
              <w:t xml:space="preserve"> □</w:t>
            </w:r>
          </w:p>
          <w:p w:rsidR="00F52697" w:rsidRDefault="00000000">
            <w:pPr>
              <w:ind w:right="-1"/>
              <w:jc w:val="both"/>
            </w:pPr>
            <w:r>
              <w:t xml:space="preserve">Modificarea termenului de valabilitate </w:t>
            </w:r>
            <w:r>
              <w:rPr>
                <w:lang w:eastAsia="ro-RO"/>
              </w:rPr>
              <w:t xml:space="preserve"> □</w:t>
            </w:r>
          </w:p>
          <w:p w:rsidR="00F52697" w:rsidRDefault="00000000">
            <w:pPr>
              <w:ind w:right="-1"/>
              <w:jc w:val="both"/>
              <w:rPr>
                <w:lang w:eastAsia="ro-RO"/>
              </w:rPr>
            </w:pPr>
            <w:r>
              <w:t xml:space="preserve">Rezoluțiunea contractului </w:t>
            </w:r>
            <w:r>
              <w:rPr>
                <w:lang w:eastAsia="ro-RO"/>
              </w:rPr>
              <w:t xml:space="preserve"> □</w:t>
            </w:r>
          </w:p>
          <w:p w:rsidR="00F52697" w:rsidRDefault="00000000">
            <w:pPr>
              <w:ind w:right="-1"/>
              <w:jc w:val="both"/>
              <w:rPr>
                <w:lang w:eastAsia="ro-RO"/>
              </w:rPr>
            </w:pPr>
            <w:r>
              <w:rPr>
                <w:lang w:eastAsia="ro-RO"/>
              </w:rPr>
              <w:t xml:space="preserve">Altele:  </w:t>
            </w:r>
            <w:r>
              <w:rPr>
                <w:i/>
                <w:lang w:eastAsia="ro-RO"/>
              </w:rPr>
              <w:t>[Indicați]</w:t>
            </w:r>
          </w:p>
        </w:tc>
      </w:tr>
      <w:tr w:rsidR="00F52697">
        <w:tc>
          <w:tcPr>
            <w:tcW w:w="4785" w:type="dxa"/>
            <w:shd w:val="clear" w:color="auto" w:fill="FFFFFF" w:themeFill="background1"/>
          </w:tcPr>
          <w:p w:rsidR="00F52697" w:rsidRDefault="00000000">
            <w:pPr>
              <w:ind w:right="-1"/>
              <w:jc w:val="both"/>
              <w:rPr>
                <w:b/>
                <w:lang w:eastAsia="ro-RO"/>
              </w:rPr>
            </w:pPr>
            <w:r>
              <w:rPr>
                <w:b/>
                <w:lang w:eastAsia="ro-RO"/>
              </w:rPr>
              <w:t>Temeiul juridic</w:t>
            </w:r>
          </w:p>
        </w:tc>
        <w:tc>
          <w:tcPr>
            <w:tcW w:w="4786" w:type="dxa"/>
          </w:tcPr>
          <w:p w:rsidR="00F52697" w:rsidRDefault="00000000">
            <w:pPr>
              <w:ind w:right="-1"/>
              <w:jc w:val="both"/>
            </w:pPr>
            <w:r>
              <w:rPr>
                <w:i/>
                <w:lang w:eastAsia="ro-RO"/>
              </w:rPr>
              <w:t>[Indicați actul normativ, articol, alineat]</w:t>
            </w:r>
          </w:p>
        </w:tc>
      </w:tr>
      <w:tr w:rsidR="00F52697">
        <w:tc>
          <w:tcPr>
            <w:tcW w:w="4785" w:type="dxa"/>
            <w:shd w:val="clear" w:color="auto" w:fill="FFFFFF" w:themeFill="background1"/>
          </w:tcPr>
          <w:p w:rsidR="00F52697"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F52697"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F52697">
        <w:tc>
          <w:tcPr>
            <w:tcW w:w="4785" w:type="dxa"/>
            <w:shd w:val="clear" w:color="auto" w:fill="FFFFFF" w:themeFill="background1"/>
          </w:tcPr>
          <w:p w:rsidR="00F52697"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F52697" w:rsidRDefault="00000000">
            <w:pPr>
              <w:ind w:right="-1"/>
              <w:jc w:val="both"/>
              <w:rPr>
                <w:i/>
                <w:lang w:eastAsia="ro-RO"/>
              </w:rPr>
            </w:pPr>
            <w:r>
              <w:rPr>
                <w:i/>
                <w:lang w:eastAsia="ro-RO"/>
              </w:rPr>
              <w:t>[Se vor indica toate modificările operate anterior și valoarea acestora]</w:t>
            </w:r>
          </w:p>
        </w:tc>
      </w:tr>
      <w:tr w:rsidR="00F52697">
        <w:tc>
          <w:tcPr>
            <w:tcW w:w="4785" w:type="dxa"/>
            <w:shd w:val="clear" w:color="auto" w:fill="FFFFFF" w:themeFill="background1"/>
          </w:tcPr>
          <w:p w:rsidR="00F52697" w:rsidRDefault="00000000">
            <w:pPr>
              <w:ind w:right="-1"/>
              <w:jc w:val="both"/>
              <w:rPr>
                <w:b/>
                <w:lang w:eastAsia="ro-RO"/>
              </w:rPr>
            </w:pPr>
            <w:r>
              <w:rPr>
                <w:b/>
                <w:lang w:eastAsia="ro-RO"/>
              </w:rPr>
              <w:t>Alte informații relevante</w:t>
            </w:r>
          </w:p>
        </w:tc>
        <w:tc>
          <w:tcPr>
            <w:tcW w:w="4786" w:type="dxa"/>
          </w:tcPr>
          <w:p w:rsidR="00F52697" w:rsidRDefault="00F52697">
            <w:pPr>
              <w:ind w:right="-1"/>
              <w:jc w:val="both"/>
              <w:rPr>
                <w:lang w:eastAsia="ro-RO"/>
              </w:rPr>
            </w:pPr>
          </w:p>
        </w:tc>
      </w:tr>
    </w:tbl>
    <w:p w:rsidR="00F52697" w:rsidRDefault="00000000">
      <w:pPr>
        <w:numPr>
          <w:ilvl w:val="0"/>
          <w:numId w:val="7"/>
        </w:numPr>
        <w:tabs>
          <w:tab w:val="left" w:pos="1134"/>
          <w:tab w:val="left" w:pos="2694"/>
        </w:tabs>
        <w:spacing w:before="240"/>
        <w:ind w:right="-1"/>
        <w:jc w:val="both"/>
        <w:rPr>
          <w:b/>
          <w:color w:val="000000"/>
          <w:lang w:eastAsia="zh-CN"/>
        </w:rPr>
      </w:pPr>
      <w:r>
        <w:rPr>
          <w:b/>
          <w:color w:val="000000"/>
          <w:lang w:eastAsia="zh-CN"/>
        </w:rPr>
        <w:t>Descrierea achiziției înainte și după modificare:</w:t>
      </w:r>
    </w:p>
    <w:p w:rsidR="00F52697" w:rsidRDefault="00000000">
      <w:pPr>
        <w:ind w:right="-1"/>
        <w:jc w:val="both"/>
        <w:rPr>
          <w:i/>
          <w:color w:val="000000"/>
        </w:rPr>
      </w:pPr>
      <w:r>
        <w:rPr>
          <w:i/>
          <w:color w:val="000000"/>
        </w:rPr>
        <w:t>(Se vor indica natura și cantitatea sau valoarea bunurilor, natura și amploarea serviciilor)</w:t>
      </w:r>
    </w:p>
    <w:p w:rsidR="00F52697" w:rsidRDefault="00000000">
      <w:pPr>
        <w:ind w:right="-1"/>
        <w:jc w:val="both"/>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2697" w:rsidRDefault="00000000">
      <w:pPr>
        <w:numPr>
          <w:ilvl w:val="0"/>
          <w:numId w:val="7"/>
        </w:numPr>
        <w:tabs>
          <w:tab w:val="left" w:pos="1134"/>
          <w:tab w:val="left" w:pos="2694"/>
        </w:tabs>
        <w:spacing w:before="240"/>
        <w:ind w:right="-1"/>
        <w:jc w:val="both"/>
        <w:rPr>
          <w:b/>
          <w:color w:val="000000"/>
          <w:lang w:eastAsia="zh-CN"/>
        </w:rPr>
      </w:pPr>
      <w:r>
        <w:rPr>
          <w:b/>
          <w:color w:val="000000"/>
          <w:lang w:eastAsia="zh-CN"/>
        </w:rPr>
        <w:t>Descrierea circumstanțelor care au făcut necesară modificarea:</w:t>
      </w:r>
    </w:p>
    <w:p w:rsidR="00F52697" w:rsidRDefault="00000000">
      <w:pPr>
        <w:ind w:right="-1"/>
        <w:jc w:val="both"/>
        <w:rPr>
          <w:color w:val="000000"/>
          <w:lang w:val="it-IT"/>
        </w:rPr>
      </w:pPr>
      <w:r>
        <w:rPr>
          <w:i/>
          <w:color w:val="000000"/>
        </w:rPr>
        <w:t>(Se vor indica motivele/argumentele modificării contractului de achiziție/acordului-cadru)</w:t>
      </w:r>
    </w:p>
    <w:p w:rsidR="00F52697" w:rsidRDefault="00000000">
      <w:pPr>
        <w:ind w:right="-1"/>
        <w:jc w:val="both"/>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2697" w:rsidRDefault="00000000">
      <w:pPr>
        <w:numPr>
          <w:ilvl w:val="0"/>
          <w:numId w:val="7"/>
        </w:numPr>
        <w:tabs>
          <w:tab w:val="left" w:pos="1134"/>
          <w:tab w:val="left" w:pos="2694"/>
        </w:tabs>
        <w:spacing w:before="240" w:after="240"/>
        <w:ind w:right="-1"/>
        <w:jc w:val="both"/>
        <w:rPr>
          <w:b/>
          <w:lang w:eastAsia="zh-CN"/>
        </w:rPr>
      </w:pPr>
      <w:r>
        <w:rPr>
          <w:b/>
          <w:lang w:eastAsia="zh-CN"/>
        </w:rPr>
        <w:t>Rezultatele examinării:</w:t>
      </w:r>
    </w:p>
    <w:p w:rsidR="00F52697" w:rsidRDefault="00000000">
      <w:pPr>
        <w:spacing w:after="240"/>
        <w:jc w:val="both"/>
      </w:pPr>
      <w:r>
        <w:lastRenderedPageBreak/>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F52697">
        <w:tc>
          <w:tcPr>
            <w:tcW w:w="2093" w:type="dxa"/>
            <w:vMerge w:val="restart"/>
            <w:shd w:val="clear" w:color="auto" w:fill="FFFFFF" w:themeFill="background1"/>
            <w:vAlign w:val="center"/>
          </w:tcPr>
          <w:p w:rsidR="00F52697"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rsidR="00F52697" w:rsidRDefault="00000000">
            <w:pPr>
              <w:ind w:right="-1"/>
              <w:jc w:val="center"/>
              <w:rPr>
                <w:b/>
              </w:rPr>
            </w:pPr>
            <w:r>
              <w:rPr>
                <w:b/>
              </w:rPr>
              <w:t>Nr. și data acordului adițional</w:t>
            </w:r>
          </w:p>
        </w:tc>
        <w:tc>
          <w:tcPr>
            <w:tcW w:w="4076" w:type="dxa"/>
            <w:gridSpan w:val="2"/>
            <w:shd w:val="clear" w:color="auto" w:fill="FFFFFF" w:themeFill="background1"/>
            <w:vAlign w:val="center"/>
          </w:tcPr>
          <w:p w:rsidR="00F52697" w:rsidRDefault="00000000">
            <w:pPr>
              <w:ind w:right="-1"/>
              <w:jc w:val="center"/>
              <w:rPr>
                <w:b/>
              </w:rPr>
            </w:pPr>
            <w:r>
              <w:rPr>
                <w:b/>
              </w:rPr>
              <w:t xml:space="preserve">Valoarea modificărilor </w:t>
            </w:r>
            <w:r>
              <w:t>(după caz)</w:t>
            </w:r>
          </w:p>
        </w:tc>
      </w:tr>
      <w:tr w:rsidR="00F52697">
        <w:tc>
          <w:tcPr>
            <w:tcW w:w="2093" w:type="dxa"/>
            <w:vMerge/>
            <w:shd w:val="clear" w:color="auto" w:fill="FFFFFF" w:themeFill="background1"/>
            <w:vAlign w:val="center"/>
          </w:tcPr>
          <w:p w:rsidR="00F52697" w:rsidRDefault="00F52697">
            <w:pPr>
              <w:ind w:right="-1"/>
              <w:jc w:val="center"/>
              <w:rPr>
                <w:b/>
              </w:rPr>
            </w:pPr>
          </w:p>
        </w:tc>
        <w:tc>
          <w:tcPr>
            <w:tcW w:w="3402" w:type="dxa"/>
            <w:gridSpan w:val="2"/>
            <w:vMerge/>
            <w:shd w:val="clear" w:color="auto" w:fill="FFFFFF" w:themeFill="background1"/>
            <w:vAlign w:val="center"/>
          </w:tcPr>
          <w:p w:rsidR="00F52697" w:rsidRDefault="00F52697">
            <w:pPr>
              <w:ind w:right="-1"/>
              <w:jc w:val="center"/>
              <w:rPr>
                <w:b/>
              </w:rPr>
            </w:pPr>
          </w:p>
        </w:tc>
        <w:tc>
          <w:tcPr>
            <w:tcW w:w="2161" w:type="dxa"/>
            <w:shd w:val="clear" w:color="auto" w:fill="FFFFFF" w:themeFill="background1"/>
            <w:vAlign w:val="center"/>
          </w:tcPr>
          <w:p w:rsidR="00F52697" w:rsidRDefault="00000000">
            <w:pPr>
              <w:ind w:right="-1"/>
              <w:jc w:val="center"/>
              <w:rPr>
                <w:b/>
              </w:rPr>
            </w:pPr>
            <w:r>
              <w:rPr>
                <w:b/>
              </w:rPr>
              <w:t>Fără TVA</w:t>
            </w:r>
          </w:p>
        </w:tc>
        <w:tc>
          <w:tcPr>
            <w:tcW w:w="1915" w:type="dxa"/>
            <w:shd w:val="clear" w:color="auto" w:fill="FFFFFF" w:themeFill="background1"/>
            <w:vAlign w:val="center"/>
          </w:tcPr>
          <w:p w:rsidR="00F52697" w:rsidRDefault="00000000">
            <w:pPr>
              <w:ind w:right="-1"/>
              <w:jc w:val="center"/>
              <w:rPr>
                <w:b/>
              </w:rPr>
            </w:pPr>
            <w:r>
              <w:rPr>
                <w:b/>
              </w:rPr>
              <w:t>Inclusiv TVA</w:t>
            </w:r>
          </w:p>
        </w:tc>
      </w:tr>
      <w:tr w:rsidR="00F52697">
        <w:tc>
          <w:tcPr>
            <w:tcW w:w="2093" w:type="dxa"/>
          </w:tcPr>
          <w:p w:rsidR="00F52697" w:rsidRDefault="00F52697">
            <w:pPr>
              <w:jc w:val="both"/>
            </w:pPr>
          </w:p>
        </w:tc>
        <w:tc>
          <w:tcPr>
            <w:tcW w:w="1735" w:type="dxa"/>
          </w:tcPr>
          <w:p w:rsidR="00F52697" w:rsidRDefault="00F52697">
            <w:pPr>
              <w:jc w:val="both"/>
            </w:pPr>
          </w:p>
        </w:tc>
        <w:tc>
          <w:tcPr>
            <w:tcW w:w="1667" w:type="dxa"/>
          </w:tcPr>
          <w:p w:rsidR="00F52697" w:rsidRDefault="00F52697">
            <w:pPr>
              <w:jc w:val="both"/>
            </w:pPr>
          </w:p>
        </w:tc>
        <w:tc>
          <w:tcPr>
            <w:tcW w:w="2161" w:type="dxa"/>
          </w:tcPr>
          <w:p w:rsidR="00F52697" w:rsidRDefault="00F52697">
            <w:pPr>
              <w:jc w:val="both"/>
            </w:pPr>
          </w:p>
        </w:tc>
        <w:tc>
          <w:tcPr>
            <w:tcW w:w="1915" w:type="dxa"/>
          </w:tcPr>
          <w:p w:rsidR="00F52697" w:rsidRDefault="00F52697">
            <w:pPr>
              <w:jc w:val="both"/>
            </w:pPr>
          </w:p>
        </w:tc>
      </w:tr>
    </w:tbl>
    <w:p w:rsidR="00F52697" w:rsidRDefault="00000000">
      <w:pPr>
        <w:spacing w:before="240"/>
        <w:ind w:right="-1"/>
        <w:jc w:val="both"/>
        <w:rPr>
          <w:b/>
        </w:rPr>
      </w:pPr>
      <w:r>
        <w:rPr>
          <w:b/>
        </w:rPr>
        <w:t>Conducătorul grupului de lucru:</w:t>
      </w:r>
    </w:p>
    <w:p w:rsidR="00F52697" w:rsidRDefault="00000000">
      <w:pPr>
        <w:tabs>
          <w:tab w:val="left" w:pos="567"/>
        </w:tabs>
        <w:spacing w:before="240"/>
        <w:ind w:right="-1"/>
        <w:jc w:val="both"/>
      </w:pPr>
      <w:r>
        <w:t xml:space="preserve">____________________________________        </w:t>
      </w:r>
      <w:r>
        <w:tab/>
        <w:t>____________________</w:t>
      </w:r>
    </w:p>
    <w:p w:rsidR="00F52697" w:rsidRDefault="00000000">
      <w:pPr>
        <w:jc w:val="both"/>
        <w:rPr>
          <w:i/>
        </w:rPr>
      </w:pPr>
      <w:r>
        <w:rPr>
          <w:i/>
        </w:rPr>
        <w:t xml:space="preserve">                              (Nume, Prenume)</w:t>
      </w:r>
      <w:r>
        <w:rPr>
          <w:i/>
        </w:rPr>
        <w:tab/>
      </w:r>
      <w:r>
        <w:rPr>
          <w:i/>
        </w:rPr>
        <w:tab/>
      </w:r>
      <w:r>
        <w:rPr>
          <w:i/>
        </w:rPr>
        <w:tab/>
      </w:r>
      <w:r>
        <w:rPr>
          <w:i/>
        </w:rPr>
        <w:tab/>
        <w:t xml:space="preserve">               (Semnătura)</w:t>
      </w:r>
    </w:p>
    <w:p w:rsidR="00792D67" w:rsidRDefault="00792D67">
      <w:pPr>
        <w:jc w:val="both"/>
        <w:rPr>
          <w:i/>
        </w:rPr>
      </w:pPr>
    </w:p>
    <w:p w:rsidR="00792D67" w:rsidRDefault="00792D67">
      <w:pPr>
        <w:jc w:val="both"/>
        <w:rPr>
          <w:i/>
        </w:rPr>
      </w:pPr>
    </w:p>
    <w:p w:rsidR="00792D67" w:rsidRDefault="00792D67">
      <w:pPr>
        <w:jc w:val="both"/>
        <w:rPr>
          <w:i/>
        </w:rPr>
      </w:pPr>
    </w:p>
    <w:p w:rsidR="00792D67" w:rsidRDefault="00792D67">
      <w:pPr>
        <w:jc w:val="both"/>
        <w:rPr>
          <w:i/>
        </w:rPr>
      </w:pPr>
    </w:p>
    <w:p w:rsidR="00F52697" w:rsidRDefault="00000000">
      <w:pPr>
        <w:jc w:val="right"/>
        <w:rPr>
          <w:lang w:val="it-IT"/>
        </w:rPr>
      </w:pPr>
      <w:bookmarkStart w:id="80" w:name="_Toc449692095"/>
      <w:r>
        <w:rPr>
          <w:lang w:val="it-IT"/>
        </w:rPr>
        <w:t>Anexa nr. 7</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F52697">
      <w:pPr>
        <w:pStyle w:val="Style3"/>
        <w:tabs>
          <w:tab w:val="left" w:pos="567"/>
        </w:tabs>
        <w:spacing w:before="0" w:beforeAutospacing="0" w:after="0"/>
        <w:ind w:left="0" w:firstLine="0"/>
        <w:jc w:val="center"/>
        <w:rPr>
          <w:rFonts w:eastAsia="PMingLiU"/>
          <w:lang w:val="it-IT" w:eastAsia="zh-CN"/>
        </w:rPr>
      </w:pPr>
    </w:p>
    <w:p w:rsidR="00F52697" w:rsidRDefault="00F52697">
      <w:pPr>
        <w:pStyle w:val="Corptext"/>
        <w:tabs>
          <w:tab w:val="left" w:pos="567"/>
        </w:tabs>
        <w:rPr>
          <w:rFonts w:asciiTheme="majorHAnsi" w:hAnsiTheme="majorHAnsi" w:cstheme="majorHAnsi"/>
          <w:b/>
          <w:szCs w:val="24"/>
        </w:rPr>
      </w:pPr>
      <w:bookmarkStart w:id="81" w:name="_Toc449692096"/>
      <w:bookmarkEnd w:id="80"/>
    </w:p>
    <w:p w:rsidR="00F52697" w:rsidRDefault="00000000">
      <w:pPr>
        <w:pStyle w:val="Corptext"/>
        <w:tabs>
          <w:tab w:val="left" w:pos="567"/>
        </w:tabs>
        <w:jc w:val="center"/>
        <w:rPr>
          <w:rFonts w:ascii="Times New Roman" w:hAnsi="Times New Roman"/>
          <w:szCs w:val="24"/>
        </w:rPr>
      </w:pPr>
      <w:bookmarkStart w:id="82" w:name="_Hlk77771042"/>
      <w:r>
        <w:rPr>
          <w:rFonts w:ascii="Times New Roman" w:hAnsi="Times New Roman"/>
          <w:b/>
          <w:szCs w:val="24"/>
        </w:rPr>
        <w:t>CERERE DE PARTICIPARE</w:t>
      </w:r>
      <w:bookmarkEnd w:id="82"/>
    </w:p>
    <w:p w:rsidR="00F52697" w:rsidRDefault="00F52697">
      <w:pPr>
        <w:pStyle w:val="Corptext"/>
        <w:tabs>
          <w:tab w:val="left" w:pos="-142"/>
        </w:tabs>
        <w:spacing w:before="240"/>
        <w:jc w:val="center"/>
        <w:rPr>
          <w:rFonts w:asciiTheme="majorHAnsi" w:hAnsiTheme="majorHAnsi" w:cstheme="majorHAnsi"/>
          <w:szCs w:val="24"/>
        </w:rPr>
      </w:pPr>
    </w:p>
    <w:p w:rsidR="00F52697" w:rsidRDefault="0000000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(denumirea autorităţii contractante şi adresa completă)</w:t>
      </w:r>
    </w:p>
    <w:p w:rsidR="00F52697" w:rsidRDefault="00F52697">
      <w:pPr>
        <w:pStyle w:val="Corptext"/>
        <w:tabs>
          <w:tab w:val="left" w:pos="567"/>
        </w:tabs>
        <w:spacing w:line="360" w:lineRule="auto"/>
        <w:jc w:val="both"/>
        <w:rPr>
          <w:rFonts w:ascii="Times New Roman" w:hAnsi="Times New Roman"/>
          <w:szCs w:val="24"/>
        </w:rPr>
      </w:pPr>
    </w:p>
    <w:p w:rsidR="00F52697" w:rsidRDefault="00000000">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52697" w:rsidRDefault="00000000">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52697" w:rsidRDefault="00F52697">
      <w:pPr>
        <w:pStyle w:val="Corptext"/>
        <w:tabs>
          <w:tab w:val="left" w:pos="567"/>
        </w:tabs>
        <w:spacing w:line="360" w:lineRule="auto"/>
        <w:rPr>
          <w:rFonts w:ascii="Times New Roman" w:hAnsi="Times New Roman"/>
          <w:szCs w:val="24"/>
        </w:rPr>
      </w:pPr>
    </w:p>
    <w:p w:rsidR="00F52697" w:rsidRDefault="0000000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000000">
      <w:pPr>
        <w:jc w:val="right"/>
        <w:rPr>
          <w:lang w:val="it-IT"/>
        </w:rPr>
      </w:pPr>
      <w:r>
        <w:rPr>
          <w:lang w:val="it-IT"/>
        </w:rPr>
        <w:t>Anexa nr. 8</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000000">
      <w:pPr>
        <w:pStyle w:val="Titlu2"/>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rsidR="00F52697" w:rsidRDefault="00000000">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83"/>
    </w:p>
    <w:p w:rsidR="00F52697" w:rsidRDefault="00F52697">
      <w:pPr>
        <w:pStyle w:val="Corptext"/>
        <w:tabs>
          <w:tab w:val="left" w:pos="567"/>
        </w:tabs>
        <w:spacing w:line="360" w:lineRule="auto"/>
        <w:rPr>
          <w:rFonts w:ascii="Times New Roman" w:hAnsi="Times New Roman"/>
          <w:szCs w:val="24"/>
        </w:rPr>
      </w:pPr>
    </w:p>
    <w:p w:rsidR="00F52697" w:rsidRDefault="00000000">
      <w:pPr>
        <w:pStyle w:val="Corp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                              (</w:t>
      </w:r>
      <w:r>
        <w:rPr>
          <w:rFonts w:ascii="Times New Roman" w:hAnsi="Times New Roman"/>
          <w:i/>
          <w:szCs w:val="24"/>
        </w:rPr>
        <w:t>denumirea autorităţii contractante şi adresa completă</w:t>
      </w:r>
      <w:r>
        <w:rPr>
          <w:rFonts w:ascii="Times New Roman" w:hAnsi="Times New Roman"/>
          <w:szCs w:val="24"/>
        </w:rPr>
        <w:t>)</w:t>
      </w:r>
    </w:p>
    <w:p w:rsidR="00F52697" w:rsidRDefault="00F52697">
      <w:pPr>
        <w:pStyle w:val="Corptext"/>
        <w:tabs>
          <w:tab w:val="left" w:pos="567"/>
        </w:tabs>
        <w:spacing w:line="360" w:lineRule="auto"/>
        <w:jc w:val="both"/>
        <w:rPr>
          <w:rFonts w:ascii="Times New Roman" w:hAnsi="Times New Roman"/>
          <w:szCs w:val="24"/>
        </w:rPr>
      </w:pPr>
    </w:p>
    <w:p w:rsidR="00F52697" w:rsidRDefault="00F52697">
      <w:pPr>
        <w:pStyle w:val="Corptext"/>
        <w:tabs>
          <w:tab w:val="left" w:pos="567"/>
        </w:tabs>
        <w:spacing w:line="360" w:lineRule="auto"/>
        <w:jc w:val="both"/>
        <w:rPr>
          <w:rFonts w:ascii="Times New Roman" w:hAnsi="Times New Roman"/>
          <w:szCs w:val="24"/>
        </w:rPr>
      </w:pPr>
    </w:p>
    <w:p w:rsidR="00F52697" w:rsidRDefault="00000000">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52697" w:rsidRDefault="00F52697">
      <w:pPr>
        <w:pStyle w:val="Corptext"/>
        <w:tabs>
          <w:tab w:val="left" w:pos="567"/>
        </w:tabs>
        <w:spacing w:line="360" w:lineRule="auto"/>
        <w:rPr>
          <w:rFonts w:ascii="Times New Roman" w:hAnsi="Times New Roman"/>
          <w:szCs w:val="24"/>
        </w:rPr>
      </w:pPr>
    </w:p>
    <w:p w:rsidR="00F52697"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lang w:val="it-IT" w:eastAsia="ru-RU"/>
        </w:rPr>
        <w:t xml:space="preserve">                                                                                                                                (se indică obiectul achiziției)</w:t>
      </w:r>
      <w:r>
        <w:rPr>
          <w:b/>
          <w:lang w:val="it-IT" w:eastAsia="ru-RU"/>
        </w:rPr>
        <w:br/>
        <w:t>prin procedura de achiziție_____________________________________,</w:t>
      </w:r>
      <w:r>
        <w:rPr>
          <w:b/>
          <w:lang w:val="it-IT" w:eastAsia="ru-RU"/>
        </w:rPr>
        <w:br/>
      </w:r>
      <w:r>
        <w:rPr>
          <w:lang w:val="it-IT" w:eastAsia="ru-RU"/>
        </w:rPr>
        <w:t xml:space="preserve">                                                                (tipul procedurii de achiziție)</w:t>
      </w:r>
    </w:p>
    <w:p w:rsidR="00F52697" w:rsidRDefault="00000000">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00000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52697" w:rsidRDefault="0000000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pStyle w:val="Corptext"/>
        <w:tabs>
          <w:tab w:val="left" w:pos="567"/>
        </w:tabs>
        <w:spacing w:line="360" w:lineRule="auto"/>
        <w:rPr>
          <w:rFonts w:ascii="Times New Roman" w:hAnsi="Times New Roman"/>
          <w:szCs w:val="24"/>
        </w:rPr>
      </w:pPr>
    </w:p>
    <w:p w:rsidR="00F52697" w:rsidRDefault="00F52697">
      <w:pPr>
        <w:spacing w:after="200" w:line="276" w:lineRule="auto"/>
        <w:rPr>
          <w:lang w:eastAsia="zh-CN"/>
        </w:rPr>
      </w:pPr>
      <w:bookmarkStart w:id="84" w:name="_Toc449692097"/>
      <w:bookmarkEnd w:id="81"/>
    </w:p>
    <w:p w:rsidR="00F52697" w:rsidRDefault="00000000">
      <w:pPr>
        <w:jc w:val="right"/>
        <w:rPr>
          <w:lang w:val="it-IT"/>
        </w:rPr>
      </w:pPr>
      <w:r>
        <w:rPr>
          <w:lang w:val="it-IT"/>
        </w:rPr>
        <w:t>Anexa nr. 10</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F52697">
        <w:trPr>
          <w:trHeight w:val="697"/>
        </w:trPr>
        <w:tc>
          <w:tcPr>
            <w:tcW w:w="9744" w:type="dxa"/>
            <w:vAlign w:val="center"/>
          </w:tcPr>
          <w:p w:rsidR="00F52697" w:rsidRDefault="00F52697">
            <w:pPr>
              <w:keepNext/>
              <w:keepLines/>
              <w:spacing w:before="200"/>
              <w:jc w:val="center"/>
              <w:outlineLvl w:val="1"/>
              <w:rPr>
                <w:rFonts w:eastAsiaTheme="majorEastAsia"/>
                <w:b/>
                <w:bCs/>
              </w:rPr>
            </w:pPr>
          </w:p>
        </w:tc>
      </w:tr>
      <w:tr w:rsidR="00F52697">
        <w:trPr>
          <w:trHeight w:val="697"/>
        </w:trPr>
        <w:tc>
          <w:tcPr>
            <w:tcW w:w="9744" w:type="dxa"/>
            <w:vAlign w:val="center"/>
          </w:tcPr>
          <w:p w:rsidR="00F52697" w:rsidRDefault="00F52697">
            <w:pPr>
              <w:spacing w:line="360" w:lineRule="auto"/>
              <w:jc w:val="both"/>
            </w:pPr>
          </w:p>
        </w:tc>
      </w:tr>
      <w:tr w:rsidR="00F52697">
        <w:trPr>
          <w:trHeight w:val="80"/>
        </w:trPr>
        <w:tc>
          <w:tcPr>
            <w:tcW w:w="9744" w:type="dxa"/>
            <w:vAlign w:val="center"/>
          </w:tcPr>
          <w:p w:rsidR="00F52697" w:rsidRDefault="00F52697">
            <w:pPr>
              <w:keepNext/>
              <w:keepLines/>
              <w:spacing w:before="200"/>
              <w:outlineLvl w:val="1"/>
              <w:rPr>
                <w:rFonts w:asciiTheme="majorHAnsi" w:eastAsiaTheme="majorEastAsia" w:hAnsiTheme="majorHAnsi" w:cstheme="majorBidi"/>
                <w:b/>
                <w:bCs/>
                <w:color w:val="5B9BD5" w:themeColor="accent1"/>
              </w:rPr>
            </w:pPr>
          </w:p>
        </w:tc>
      </w:tr>
      <w:tr w:rsidR="00F52697">
        <w:trPr>
          <w:trHeight w:val="697"/>
        </w:trPr>
        <w:tc>
          <w:tcPr>
            <w:tcW w:w="9744" w:type="dxa"/>
            <w:vAlign w:val="center"/>
          </w:tcPr>
          <w:p w:rsidR="00F52697" w:rsidRDefault="00000000">
            <w:pPr>
              <w:jc w:val="both"/>
              <w:rPr>
                <w:i/>
                <w:iCs/>
              </w:rPr>
            </w:pPr>
            <w:r>
              <w:rPr>
                <w:i/>
                <w:iCs/>
              </w:rPr>
              <w:t>[Banca comercială, la cererea ofertantului cîştigător, va completa acest formular pe foaie cu antet, în conformitate cu instrucţiunile de mai jos.]</w:t>
            </w:r>
          </w:p>
          <w:p w:rsidR="00F52697" w:rsidRDefault="00F52697">
            <w:pPr>
              <w:jc w:val="both"/>
              <w:rPr>
                <w:i/>
                <w:iCs/>
              </w:rPr>
            </w:pPr>
          </w:p>
          <w:p w:rsidR="00F52697" w:rsidRDefault="00000000">
            <w:pPr>
              <w:tabs>
                <w:tab w:val="right" w:pos="6000"/>
                <w:tab w:val="right" w:pos="9360"/>
              </w:tabs>
              <w:spacing w:line="360" w:lineRule="auto"/>
              <w:ind w:right="990"/>
              <w:jc w:val="both"/>
            </w:pPr>
            <w:r>
              <w:t>Data: “___” _____________________ 20__</w:t>
            </w:r>
          </w:p>
          <w:p w:rsidR="00F52697"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rsidR="00F52697" w:rsidRDefault="00F52697">
            <w:pPr>
              <w:tabs>
                <w:tab w:val="right" w:pos="6000"/>
              </w:tabs>
              <w:spacing w:line="360" w:lineRule="auto"/>
              <w:jc w:val="both"/>
              <w:rPr>
                <w:b/>
              </w:rPr>
            </w:pPr>
          </w:p>
          <w:p w:rsidR="00F52697" w:rsidRDefault="00000000">
            <w:pPr>
              <w:tabs>
                <w:tab w:val="right" w:pos="6000"/>
              </w:tabs>
              <w:jc w:val="both"/>
              <w:rPr>
                <w:iCs/>
              </w:rPr>
            </w:pPr>
            <w:r>
              <w:rPr>
                <w:b/>
              </w:rPr>
              <w:t>Oficiul Băncii</w:t>
            </w:r>
            <w:r>
              <w:t>:</w:t>
            </w:r>
            <w:r>
              <w:tab/>
            </w:r>
            <w:r>
              <w:rPr>
                <w:iCs/>
              </w:rPr>
              <w:t>_____________________________________</w:t>
            </w:r>
          </w:p>
          <w:p w:rsidR="00F52697" w:rsidRDefault="00000000">
            <w:pPr>
              <w:tabs>
                <w:tab w:val="right" w:pos="6000"/>
              </w:tabs>
              <w:spacing w:line="360" w:lineRule="auto"/>
              <w:ind w:right="3574" w:firstLine="1560"/>
              <w:jc w:val="center"/>
            </w:pPr>
            <w:r>
              <w:rPr>
                <w:i/>
                <w:iCs/>
              </w:rPr>
              <w:t>[introduceţi numele complet al garantului]</w:t>
            </w:r>
          </w:p>
          <w:p w:rsidR="00F52697"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rsidR="00F52697" w:rsidRDefault="00000000">
            <w:pPr>
              <w:tabs>
                <w:tab w:val="right" w:pos="6000"/>
                <w:tab w:val="right" w:pos="9360"/>
              </w:tabs>
              <w:spacing w:line="360" w:lineRule="auto"/>
              <w:ind w:right="3574" w:firstLine="1134"/>
              <w:jc w:val="center"/>
              <w:rPr>
                <w:iCs/>
              </w:rPr>
            </w:pPr>
            <w:r>
              <w:rPr>
                <w:i/>
                <w:iCs/>
              </w:rPr>
              <w:t>[introduceţi numele complet al autorităţii contractante]</w:t>
            </w:r>
          </w:p>
          <w:p w:rsidR="00F52697" w:rsidRDefault="00F52697">
            <w:pPr>
              <w:tabs>
                <w:tab w:val="right" w:pos="6000"/>
                <w:tab w:val="right" w:pos="9360"/>
              </w:tabs>
              <w:spacing w:line="360" w:lineRule="auto"/>
              <w:ind w:right="660"/>
              <w:jc w:val="both"/>
            </w:pPr>
          </w:p>
          <w:p w:rsidR="00F52697" w:rsidRDefault="00000000">
            <w:pPr>
              <w:jc w:val="center"/>
              <w:rPr>
                <w:b/>
                <w:bCs/>
              </w:rPr>
            </w:pPr>
            <w:bookmarkStart w:id="85" w:name="_Hlk77771126"/>
            <w:r>
              <w:rPr>
                <w:b/>
                <w:bCs/>
              </w:rPr>
              <w:t>GARANŢIA DE BUNĂ EXECUŢIE</w:t>
            </w:r>
            <w:bookmarkEnd w:id="85"/>
          </w:p>
          <w:p w:rsidR="00F52697" w:rsidRDefault="00000000">
            <w:pPr>
              <w:jc w:val="center"/>
              <w:rPr>
                <w:i/>
                <w:iCs/>
              </w:rPr>
            </w:pPr>
            <w:r>
              <w:rPr>
                <w:b/>
                <w:bCs/>
              </w:rPr>
              <w:t xml:space="preserve">Nr. </w:t>
            </w:r>
            <w:r>
              <w:rPr>
                <w:i/>
                <w:iCs/>
              </w:rPr>
              <w:t>_______________</w:t>
            </w:r>
          </w:p>
          <w:p w:rsidR="00F52697" w:rsidRDefault="00F52697">
            <w:pPr>
              <w:ind w:firstLine="720"/>
              <w:jc w:val="both"/>
            </w:pPr>
          </w:p>
          <w:p w:rsidR="00F52697"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F52697" w:rsidRDefault="00F52697">
            <w:pPr>
              <w:jc w:val="both"/>
            </w:pPr>
          </w:p>
          <w:p w:rsidR="00F52697" w:rsidRDefault="00000000">
            <w:pPr>
              <w:jc w:val="both"/>
            </w:pPr>
            <w:r>
              <w:t>Prin urmare, noi înţelegem că Furnizorul/Prestatorul trebuie să depună o Garanţie de bună execuţie în conformitate cu prevederile documentației de atribuire.</w:t>
            </w:r>
          </w:p>
          <w:p w:rsidR="00F52697" w:rsidRDefault="00F52697">
            <w:pPr>
              <w:jc w:val="both"/>
            </w:pPr>
          </w:p>
          <w:p w:rsidR="00F52697"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F52697" w:rsidRDefault="00F52697">
            <w:pPr>
              <w:jc w:val="both"/>
            </w:pPr>
          </w:p>
          <w:p w:rsidR="00F52697"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F52697" w:rsidRDefault="00F52697">
            <w:pPr>
              <w:tabs>
                <w:tab w:val="left" w:pos="3175"/>
              </w:tabs>
              <w:ind w:firstLine="720"/>
              <w:jc w:val="both"/>
              <w:rPr>
                <w:i/>
                <w:iCs/>
              </w:rPr>
            </w:pPr>
          </w:p>
          <w:p w:rsidR="00F52697" w:rsidRDefault="00000000">
            <w:pPr>
              <w:tabs>
                <w:tab w:val="left" w:pos="3175"/>
              </w:tabs>
              <w:jc w:val="both"/>
              <w:rPr>
                <w:i/>
              </w:rPr>
            </w:pPr>
            <w:r>
              <w:rPr>
                <w:i/>
              </w:rPr>
              <w:t>[semnăturile reprezentanţilor autorizaţi ai băncii şi ai Furnizorului/Prestatorului]</w:t>
            </w:r>
          </w:p>
          <w:p w:rsidR="00F52697" w:rsidRDefault="00F52697">
            <w:pPr>
              <w:tabs>
                <w:tab w:val="left" w:pos="3175"/>
              </w:tabs>
              <w:jc w:val="both"/>
              <w:rPr>
                <w:i/>
              </w:rPr>
            </w:pPr>
          </w:p>
          <w:p w:rsidR="00F52697" w:rsidRDefault="00F52697">
            <w:pPr>
              <w:tabs>
                <w:tab w:val="left" w:pos="3175"/>
              </w:tabs>
              <w:jc w:val="both"/>
              <w:rPr>
                <w:i/>
              </w:rPr>
            </w:pPr>
          </w:p>
          <w:p w:rsidR="00F52697" w:rsidRDefault="00F52697">
            <w:pPr>
              <w:tabs>
                <w:tab w:val="left" w:pos="3175"/>
              </w:tabs>
              <w:jc w:val="both"/>
              <w:rPr>
                <w:i/>
              </w:rPr>
            </w:pPr>
          </w:p>
          <w:p w:rsidR="00F52697" w:rsidRDefault="00F52697">
            <w:pPr>
              <w:spacing w:line="360" w:lineRule="auto"/>
              <w:jc w:val="both"/>
            </w:pPr>
          </w:p>
        </w:tc>
      </w:tr>
    </w:tbl>
    <w:p w:rsidR="00F52697" w:rsidRDefault="00F52697">
      <w:pPr>
        <w:jc w:val="center"/>
        <w:rPr>
          <w:rFonts w:eastAsia="PMingLiU"/>
          <w:b/>
          <w:lang w:eastAsia="zh-CN"/>
        </w:rPr>
      </w:pPr>
      <w:bookmarkStart w:id="86" w:name="_Toc390252620"/>
      <w:bookmarkStart w:id="87" w:name="_Toc449692117"/>
      <w:bookmarkEnd w:id="84"/>
    </w:p>
    <w:p w:rsidR="00F52697" w:rsidRDefault="00F52697">
      <w:pPr>
        <w:jc w:val="center"/>
        <w:rPr>
          <w:rFonts w:eastAsia="PMingLiU"/>
          <w:b/>
          <w:lang w:eastAsia="zh-CN"/>
        </w:rPr>
      </w:pPr>
    </w:p>
    <w:p w:rsidR="00F52697" w:rsidRDefault="00000000">
      <w:pPr>
        <w:jc w:val="right"/>
        <w:rPr>
          <w:lang w:val="it-IT"/>
        </w:rPr>
      </w:pPr>
      <w:r>
        <w:rPr>
          <w:lang w:val="it-IT"/>
        </w:rPr>
        <w:t>Anexa nr. 12</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jc w:val="center"/>
        <w:rPr>
          <w:rFonts w:eastAsia="PMingLiU"/>
          <w:b/>
          <w:lang w:eastAsia="zh-CN"/>
        </w:rPr>
      </w:pPr>
    </w:p>
    <w:p w:rsidR="00F52697" w:rsidRDefault="00F52697">
      <w:pPr>
        <w:jc w:val="center"/>
        <w:rPr>
          <w:rFonts w:eastAsia="PMingLiU"/>
          <w:b/>
          <w:lang w:eastAsia="zh-CN"/>
        </w:rPr>
      </w:pPr>
    </w:p>
    <w:p w:rsidR="00F52697" w:rsidRDefault="00F52697">
      <w:pPr>
        <w:jc w:val="center"/>
        <w:rPr>
          <w:b/>
        </w:rPr>
      </w:pPr>
    </w:p>
    <w:p w:rsidR="00F52697"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rsidR="00F52697"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bookmarkEnd w:id="88"/>
    </w:p>
    <w:p w:rsidR="00F52697" w:rsidRDefault="00F52697">
      <w:pPr>
        <w:tabs>
          <w:tab w:val="left" w:pos="567"/>
        </w:tabs>
        <w:jc w:val="center"/>
        <w:rPr>
          <w:b/>
        </w:rPr>
      </w:pPr>
    </w:p>
    <w:p w:rsidR="00F52697" w:rsidRDefault="00F52697">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526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52697" w:rsidRDefault="00000000">
            <w:pPr>
              <w:jc w:val="center"/>
              <w:rPr>
                <w:b/>
                <w:bCs/>
              </w:rPr>
            </w:pPr>
            <w:r>
              <w:rPr>
                <w:b/>
                <w:bCs/>
              </w:rPr>
              <w:t>Nr</w:t>
            </w:r>
          </w:p>
          <w:p w:rsidR="00F52697" w:rsidRDefault="00000000">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rsidR="00F52697" w:rsidRDefault="00000000">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rsidR="00F52697" w:rsidRDefault="00000000">
            <w:pPr>
              <w:jc w:val="center"/>
              <w:rPr>
                <w:b/>
                <w:bCs/>
              </w:rPr>
            </w:pPr>
            <w:r>
              <w:rPr>
                <w:b/>
                <w:bCs/>
              </w:rPr>
              <w:t>Denumirea/numele beneficiarului/Adresa</w:t>
            </w:r>
          </w:p>
        </w:tc>
        <w:tc>
          <w:tcPr>
            <w:tcW w:w="2147" w:type="dxa"/>
            <w:tcBorders>
              <w:top w:val="single" w:sz="4" w:space="0" w:color="auto"/>
              <w:left w:val="none" w:sz="4" w:space="0" w:color="000000"/>
              <w:bottom w:val="single" w:sz="4" w:space="0" w:color="auto"/>
              <w:right w:val="single" w:sz="4" w:space="0" w:color="auto"/>
            </w:tcBorders>
            <w:vAlign w:val="center"/>
          </w:tcPr>
          <w:p w:rsidR="00F52697"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one" w:sz="4" w:space="0" w:color="000000"/>
              <w:bottom w:val="single" w:sz="4" w:space="0" w:color="auto"/>
              <w:right w:val="single" w:sz="4" w:space="0" w:color="auto"/>
            </w:tcBorders>
            <w:vAlign w:val="center"/>
          </w:tcPr>
          <w:p w:rsidR="00F52697"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one" w:sz="4" w:space="0" w:color="000000"/>
              <w:bottom w:val="single" w:sz="4" w:space="0" w:color="auto"/>
              <w:right w:val="single" w:sz="4" w:space="0" w:color="auto"/>
            </w:tcBorders>
            <w:vAlign w:val="center"/>
          </w:tcPr>
          <w:p w:rsidR="00F52697" w:rsidRDefault="00000000">
            <w:pPr>
              <w:jc w:val="center"/>
              <w:rPr>
                <w:b/>
                <w:bCs/>
              </w:rPr>
            </w:pPr>
            <w:r>
              <w:rPr>
                <w:b/>
                <w:bCs/>
              </w:rPr>
              <w:t>Perioada de livrare/prestare (luni)</w:t>
            </w:r>
          </w:p>
        </w:tc>
      </w:tr>
      <w:tr w:rsidR="00F52697">
        <w:trPr>
          <w:trHeight w:val="300"/>
        </w:trPr>
        <w:tc>
          <w:tcPr>
            <w:tcW w:w="607" w:type="dxa"/>
            <w:tcBorders>
              <w:top w:val="none" w:sz="4" w:space="0" w:color="000000"/>
              <w:left w:val="single" w:sz="4" w:space="0" w:color="auto"/>
              <w:bottom w:val="single" w:sz="4" w:space="0" w:color="auto"/>
              <w:right w:val="single" w:sz="4" w:space="0" w:color="auto"/>
            </w:tcBorders>
            <w:vAlign w:val="center"/>
          </w:tcPr>
          <w:p w:rsidR="00F52697" w:rsidRDefault="00000000">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r>
      <w:tr w:rsidR="00F52697">
        <w:trPr>
          <w:trHeight w:val="300"/>
        </w:trPr>
        <w:tc>
          <w:tcPr>
            <w:tcW w:w="607" w:type="dxa"/>
            <w:tcBorders>
              <w:top w:val="none" w:sz="4" w:space="0" w:color="000000"/>
              <w:left w:val="single" w:sz="4" w:space="0" w:color="auto"/>
              <w:bottom w:val="single" w:sz="4" w:space="0" w:color="auto"/>
              <w:right w:val="single" w:sz="4" w:space="0" w:color="auto"/>
            </w:tcBorders>
            <w:vAlign w:val="center"/>
          </w:tcPr>
          <w:p w:rsidR="00F52697" w:rsidRDefault="00000000">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r>
      <w:tr w:rsidR="00F52697">
        <w:trPr>
          <w:trHeight w:val="300"/>
        </w:trPr>
        <w:tc>
          <w:tcPr>
            <w:tcW w:w="607" w:type="dxa"/>
            <w:tcBorders>
              <w:top w:val="none" w:sz="4" w:space="0" w:color="000000"/>
              <w:left w:val="single" w:sz="4" w:space="0" w:color="auto"/>
              <w:bottom w:val="single" w:sz="4" w:space="0" w:color="auto"/>
              <w:right w:val="single" w:sz="4" w:space="0" w:color="auto"/>
            </w:tcBorders>
            <w:vAlign w:val="center"/>
          </w:tcPr>
          <w:p w:rsidR="00F52697" w:rsidRDefault="00000000">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rsidR="00F52697" w:rsidRDefault="00000000">
            <w:pPr>
              <w:jc w:val="center"/>
            </w:pPr>
            <w:r>
              <w:t> </w:t>
            </w:r>
          </w:p>
        </w:tc>
      </w:tr>
    </w:tbl>
    <w:p w:rsidR="00F52697" w:rsidRDefault="00F52697">
      <w:pPr>
        <w:jc w:val="both"/>
        <w:rPr>
          <w:vertAlign w:val="superscript"/>
        </w:rPr>
      </w:pPr>
    </w:p>
    <w:p w:rsidR="00F52697"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F52697" w:rsidRDefault="00000000">
      <w:pPr>
        <w:jc w:val="both"/>
        <w:rPr>
          <w:rFonts w:eastAsia="PMingLiU"/>
          <w:lang w:eastAsia="zh-CN"/>
        </w:rPr>
      </w:pPr>
      <w:r>
        <w:rPr>
          <w:rFonts w:eastAsia="PMingLiU"/>
          <w:lang w:eastAsia="zh-CN"/>
        </w:rPr>
        <w:t>Semnat: ________________________________________</w:t>
      </w:r>
    </w:p>
    <w:p w:rsidR="00F52697" w:rsidRDefault="00000000">
      <w:pPr>
        <w:jc w:val="both"/>
        <w:rPr>
          <w:rFonts w:eastAsia="PMingLiU"/>
          <w:lang w:eastAsia="zh-CN"/>
        </w:rPr>
      </w:pPr>
      <w:r>
        <w:rPr>
          <w:rFonts w:eastAsia="PMingLiU"/>
          <w:lang w:eastAsia="zh-CN"/>
        </w:rPr>
        <w:t>Nume: _________________________________________</w:t>
      </w:r>
    </w:p>
    <w:p w:rsidR="00F52697"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F52697" w:rsidRDefault="00000000">
      <w:pPr>
        <w:jc w:val="both"/>
        <w:rPr>
          <w:rFonts w:eastAsia="PMingLiU"/>
          <w:lang w:eastAsia="zh-CN"/>
        </w:rPr>
      </w:pPr>
      <w:r>
        <w:rPr>
          <w:rFonts w:eastAsia="PMingLiU"/>
          <w:lang w:eastAsia="zh-CN"/>
        </w:rPr>
        <w:t>Denumirea firmei: _______________________________</w:t>
      </w:r>
    </w:p>
    <w:p w:rsidR="00F52697" w:rsidRDefault="00F52697">
      <w:pPr>
        <w:jc w:val="both"/>
        <w:rPr>
          <w:rFonts w:eastAsia="PMingLiU"/>
          <w:lang w:eastAsia="zh-CN"/>
        </w:rPr>
      </w:pPr>
    </w:p>
    <w:p w:rsidR="00F52697" w:rsidRDefault="00F52697">
      <w:pPr>
        <w:jc w:val="both"/>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D62295" w:rsidRDefault="00D62295">
      <w:pPr>
        <w:keepNext/>
        <w:keepLines/>
        <w:jc w:val="center"/>
        <w:outlineLvl w:val="1"/>
        <w:rPr>
          <w:rFonts w:eastAsiaTheme="majorEastAsia"/>
          <w:b/>
          <w:bCs/>
        </w:rPr>
      </w:pPr>
    </w:p>
    <w:p w:rsidR="00D62295" w:rsidRDefault="00D62295">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jc w:val="right"/>
        <w:rPr>
          <w:lang w:val="it-IT"/>
        </w:rPr>
      </w:pPr>
    </w:p>
    <w:p w:rsidR="00F52697" w:rsidRDefault="00000000">
      <w:pPr>
        <w:jc w:val="right"/>
        <w:rPr>
          <w:lang w:val="it-IT"/>
        </w:rPr>
      </w:pPr>
      <w:r>
        <w:rPr>
          <w:lang w:val="it-IT"/>
        </w:rPr>
        <w:t>Anexa nr. 13</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keepNext/>
        <w:keepLines/>
        <w:jc w:val="center"/>
        <w:outlineLvl w:val="1"/>
        <w:rPr>
          <w:rFonts w:eastAsiaTheme="majorEastAsia"/>
          <w:b/>
          <w:bCs/>
        </w:rPr>
      </w:pPr>
    </w:p>
    <w:p w:rsidR="00F52697" w:rsidRDefault="00F52697">
      <w:pPr>
        <w:keepNext/>
        <w:keepLines/>
        <w:jc w:val="center"/>
        <w:outlineLvl w:val="1"/>
        <w:rPr>
          <w:rFonts w:eastAsiaTheme="majorEastAsia"/>
          <w:b/>
          <w:bCs/>
        </w:rPr>
      </w:pPr>
    </w:p>
    <w:p w:rsidR="00F52697" w:rsidRDefault="00F52697">
      <w:pPr>
        <w:spacing w:line="276" w:lineRule="auto"/>
        <w:jc w:val="center"/>
        <w:rPr>
          <w:rFonts w:eastAsia="PMingLiU"/>
          <w:b/>
          <w:lang w:eastAsia="zh-CN"/>
        </w:rPr>
      </w:pPr>
    </w:p>
    <w:p w:rsidR="00F52697" w:rsidRDefault="0000000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lastRenderedPageBreak/>
        <w:t>DECLARA</w:t>
      </w:r>
      <w:r>
        <w:rPr>
          <w:rFonts w:eastAsia="PMingLiU" w:hint="cs"/>
          <w:b/>
          <w:bCs/>
          <w:iCs/>
          <w:lang w:eastAsia="zh-CN"/>
        </w:rPr>
        <w:t>Ţ</w:t>
      </w:r>
      <w:r>
        <w:rPr>
          <w:rFonts w:eastAsia="PMingLiU"/>
          <w:b/>
          <w:bCs/>
          <w:iCs/>
          <w:lang w:eastAsia="zh-CN"/>
        </w:rPr>
        <w:t>IE</w:t>
      </w:r>
      <w:bookmarkEnd w:id="89"/>
      <w:bookmarkEnd w:id="90"/>
      <w:bookmarkEnd w:id="91"/>
    </w:p>
    <w:p w:rsidR="00F52697" w:rsidRDefault="00000000">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bookmarkEnd w:id="95"/>
    </w:p>
    <w:p w:rsidR="00F52697" w:rsidRDefault="00F5269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52697">
        <w:trPr>
          <w:trHeight w:val="700"/>
        </w:trPr>
        <w:tc>
          <w:tcPr>
            <w:tcW w:w="720" w:type="dxa"/>
          </w:tcPr>
          <w:p w:rsidR="00F52697" w:rsidRDefault="00F52697">
            <w:pPr>
              <w:tabs>
                <w:tab w:val="left" w:pos="567"/>
                <w:tab w:val="left" w:pos="1134"/>
              </w:tabs>
              <w:ind w:left="360"/>
              <w:jc w:val="both"/>
              <w:outlineLvl w:val="0"/>
              <w:rPr>
                <w:b/>
              </w:rPr>
            </w:pPr>
          </w:p>
          <w:p w:rsidR="00F52697" w:rsidRDefault="00000000">
            <w:pPr>
              <w:tabs>
                <w:tab w:val="left" w:pos="567"/>
              </w:tabs>
              <w:jc w:val="both"/>
              <w:rPr>
                <w:b/>
              </w:rPr>
            </w:pPr>
            <w:r>
              <w:rPr>
                <w:b/>
              </w:rPr>
              <w:t>Nr.</w:t>
            </w:r>
          </w:p>
          <w:p w:rsidR="00F52697" w:rsidRDefault="00000000">
            <w:pPr>
              <w:tabs>
                <w:tab w:val="left" w:pos="567"/>
              </w:tabs>
              <w:jc w:val="both"/>
              <w:rPr>
                <w:b/>
              </w:rPr>
            </w:pPr>
            <w:r>
              <w:rPr>
                <w:b/>
              </w:rPr>
              <w:t>d/o</w:t>
            </w:r>
          </w:p>
        </w:tc>
        <w:tc>
          <w:tcPr>
            <w:tcW w:w="4680" w:type="dxa"/>
            <w:vAlign w:val="center"/>
          </w:tcPr>
          <w:p w:rsidR="00F52697"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F52697" w:rsidRDefault="00F52697">
            <w:pPr>
              <w:tabs>
                <w:tab w:val="left" w:pos="567"/>
                <w:tab w:val="left" w:pos="1134"/>
              </w:tabs>
              <w:ind w:left="360"/>
              <w:jc w:val="center"/>
              <w:outlineLvl w:val="0"/>
              <w:rPr>
                <w:b/>
              </w:rPr>
            </w:pPr>
          </w:p>
          <w:p w:rsidR="00F52697" w:rsidRDefault="00000000">
            <w:pPr>
              <w:tabs>
                <w:tab w:val="left" w:pos="567"/>
              </w:tabs>
              <w:jc w:val="center"/>
              <w:rPr>
                <w:b/>
              </w:rPr>
            </w:pPr>
            <w:r>
              <w:rPr>
                <w:b/>
              </w:rPr>
              <w:t>Unitatea de m</w:t>
            </w:r>
            <w:r>
              <w:rPr>
                <w:rFonts w:hint="eastAsia"/>
                <w:b/>
              </w:rPr>
              <w:t>ă</w:t>
            </w:r>
            <w:r>
              <w:rPr>
                <w:b/>
              </w:rPr>
              <w:t>sur</w:t>
            </w:r>
            <w:r>
              <w:rPr>
                <w:rFonts w:hint="eastAsia"/>
                <w:b/>
              </w:rPr>
              <w:t>ă</w:t>
            </w:r>
          </w:p>
          <w:p w:rsidR="00F52697"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F52697" w:rsidRDefault="00F52697">
            <w:pPr>
              <w:tabs>
                <w:tab w:val="left" w:pos="567"/>
                <w:tab w:val="left" w:pos="1134"/>
              </w:tabs>
              <w:ind w:left="360"/>
              <w:jc w:val="center"/>
              <w:outlineLvl w:val="0"/>
              <w:rPr>
                <w:b/>
              </w:rPr>
            </w:pPr>
          </w:p>
          <w:p w:rsidR="00F52697" w:rsidRDefault="00000000">
            <w:pPr>
              <w:tabs>
                <w:tab w:val="left" w:pos="567"/>
              </w:tabs>
              <w:jc w:val="center"/>
              <w:rPr>
                <w:b/>
              </w:rPr>
            </w:pPr>
            <w:r>
              <w:rPr>
                <w:b/>
              </w:rPr>
              <w:t>Asigurate din dotare</w:t>
            </w:r>
          </w:p>
        </w:tc>
        <w:tc>
          <w:tcPr>
            <w:tcW w:w="1544" w:type="dxa"/>
            <w:vAlign w:val="center"/>
          </w:tcPr>
          <w:p w:rsidR="00F52697" w:rsidRDefault="00F52697">
            <w:pPr>
              <w:tabs>
                <w:tab w:val="left" w:pos="567"/>
                <w:tab w:val="left" w:pos="1134"/>
              </w:tabs>
              <w:ind w:left="360"/>
              <w:jc w:val="center"/>
              <w:outlineLvl w:val="0"/>
              <w:rPr>
                <w:b/>
              </w:rPr>
            </w:pPr>
          </w:p>
          <w:p w:rsidR="00F52697" w:rsidRDefault="00000000">
            <w:pPr>
              <w:tabs>
                <w:tab w:val="left" w:pos="567"/>
              </w:tabs>
              <w:jc w:val="center"/>
              <w:rPr>
                <w:b/>
              </w:rPr>
            </w:pPr>
            <w:r>
              <w:rPr>
                <w:b/>
              </w:rPr>
              <w:t>Asigurate de la ter</w:t>
            </w:r>
            <w:r>
              <w:rPr>
                <w:rFonts w:hint="eastAsia"/>
                <w:b/>
              </w:rPr>
              <w:t>ţ</w:t>
            </w:r>
            <w:r>
              <w:rPr>
                <w:b/>
              </w:rPr>
              <w:t>i sau din alte surse</w:t>
            </w:r>
          </w:p>
        </w:tc>
      </w:tr>
      <w:tr w:rsidR="00F52697">
        <w:trPr>
          <w:trHeight w:val="240"/>
        </w:trPr>
        <w:tc>
          <w:tcPr>
            <w:tcW w:w="720" w:type="dxa"/>
          </w:tcPr>
          <w:p w:rsidR="00F52697" w:rsidRDefault="00000000">
            <w:pPr>
              <w:tabs>
                <w:tab w:val="left" w:pos="567"/>
              </w:tabs>
              <w:jc w:val="both"/>
              <w:rPr>
                <w:b/>
              </w:rPr>
            </w:pPr>
            <w:r>
              <w:rPr>
                <w:b/>
              </w:rPr>
              <w:t>0</w:t>
            </w:r>
          </w:p>
        </w:tc>
        <w:tc>
          <w:tcPr>
            <w:tcW w:w="4680" w:type="dxa"/>
          </w:tcPr>
          <w:p w:rsidR="00F52697" w:rsidRDefault="00000000">
            <w:pPr>
              <w:tabs>
                <w:tab w:val="left" w:pos="567"/>
              </w:tabs>
              <w:jc w:val="both"/>
              <w:rPr>
                <w:b/>
              </w:rPr>
            </w:pPr>
            <w:r>
              <w:rPr>
                <w:b/>
              </w:rPr>
              <w:t xml:space="preserve">                             1</w:t>
            </w:r>
          </w:p>
        </w:tc>
        <w:tc>
          <w:tcPr>
            <w:tcW w:w="1260" w:type="dxa"/>
          </w:tcPr>
          <w:p w:rsidR="00F52697" w:rsidRDefault="00000000">
            <w:pPr>
              <w:tabs>
                <w:tab w:val="left" w:pos="567"/>
              </w:tabs>
              <w:jc w:val="both"/>
              <w:rPr>
                <w:b/>
              </w:rPr>
            </w:pPr>
            <w:r>
              <w:rPr>
                <w:b/>
              </w:rPr>
              <w:t>2</w:t>
            </w:r>
          </w:p>
        </w:tc>
        <w:tc>
          <w:tcPr>
            <w:tcW w:w="1289" w:type="dxa"/>
          </w:tcPr>
          <w:p w:rsidR="00F52697" w:rsidRDefault="00000000">
            <w:pPr>
              <w:tabs>
                <w:tab w:val="left" w:pos="567"/>
              </w:tabs>
              <w:jc w:val="both"/>
              <w:rPr>
                <w:b/>
              </w:rPr>
            </w:pPr>
            <w:r>
              <w:rPr>
                <w:b/>
              </w:rPr>
              <w:t>3</w:t>
            </w:r>
          </w:p>
        </w:tc>
        <w:tc>
          <w:tcPr>
            <w:tcW w:w="1544" w:type="dxa"/>
          </w:tcPr>
          <w:p w:rsidR="00F52697" w:rsidRDefault="00000000">
            <w:pPr>
              <w:tabs>
                <w:tab w:val="left" w:pos="567"/>
              </w:tabs>
              <w:jc w:val="both"/>
              <w:rPr>
                <w:b/>
              </w:rPr>
            </w:pPr>
            <w:r>
              <w:rPr>
                <w:b/>
              </w:rPr>
              <w:t>4</w:t>
            </w:r>
          </w:p>
        </w:tc>
      </w:tr>
      <w:tr w:rsidR="00F52697">
        <w:trPr>
          <w:trHeight w:val="240"/>
        </w:trPr>
        <w:tc>
          <w:tcPr>
            <w:tcW w:w="720" w:type="dxa"/>
          </w:tcPr>
          <w:p w:rsidR="00F52697" w:rsidRDefault="00000000">
            <w:pPr>
              <w:tabs>
                <w:tab w:val="left" w:pos="567"/>
              </w:tabs>
              <w:jc w:val="both"/>
            </w:pPr>
            <w:r>
              <w:t>1.</w:t>
            </w: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r w:rsidR="00F52697">
        <w:trPr>
          <w:trHeight w:val="240"/>
        </w:trPr>
        <w:tc>
          <w:tcPr>
            <w:tcW w:w="720" w:type="dxa"/>
          </w:tcPr>
          <w:p w:rsidR="00F52697" w:rsidRDefault="00000000">
            <w:pPr>
              <w:tabs>
                <w:tab w:val="left" w:pos="567"/>
              </w:tabs>
              <w:jc w:val="both"/>
            </w:pPr>
            <w:r>
              <w:t>2.</w:t>
            </w: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r w:rsidR="00F52697">
        <w:trPr>
          <w:trHeight w:val="240"/>
        </w:trPr>
        <w:tc>
          <w:tcPr>
            <w:tcW w:w="720" w:type="dxa"/>
          </w:tcPr>
          <w:p w:rsidR="00F52697" w:rsidRDefault="00000000">
            <w:pPr>
              <w:tabs>
                <w:tab w:val="left" w:pos="567"/>
              </w:tabs>
              <w:jc w:val="both"/>
            </w:pPr>
            <w:r>
              <w:t>3.</w:t>
            </w: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r w:rsidR="00F52697">
        <w:trPr>
          <w:trHeight w:val="240"/>
        </w:trPr>
        <w:tc>
          <w:tcPr>
            <w:tcW w:w="720" w:type="dxa"/>
          </w:tcPr>
          <w:p w:rsidR="00F52697" w:rsidRDefault="00000000">
            <w:pPr>
              <w:tabs>
                <w:tab w:val="left" w:pos="567"/>
              </w:tabs>
              <w:jc w:val="both"/>
            </w:pPr>
            <w:r>
              <w:t>.</w:t>
            </w: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r w:rsidR="00F52697">
        <w:trPr>
          <w:trHeight w:val="240"/>
        </w:trPr>
        <w:tc>
          <w:tcPr>
            <w:tcW w:w="720" w:type="dxa"/>
          </w:tcPr>
          <w:p w:rsidR="00F52697" w:rsidRDefault="00F52697">
            <w:pPr>
              <w:keepNext/>
              <w:keepLines/>
              <w:tabs>
                <w:tab w:val="left" w:pos="567"/>
              </w:tabs>
              <w:spacing w:before="200"/>
              <w:jc w:val="both"/>
              <w:outlineLvl w:val="2"/>
            </w:pP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r w:rsidR="00F52697">
        <w:trPr>
          <w:trHeight w:val="240"/>
        </w:trPr>
        <w:tc>
          <w:tcPr>
            <w:tcW w:w="720" w:type="dxa"/>
          </w:tcPr>
          <w:p w:rsidR="00F52697" w:rsidRDefault="00000000">
            <w:pPr>
              <w:tabs>
                <w:tab w:val="left" w:pos="567"/>
              </w:tabs>
              <w:jc w:val="both"/>
            </w:pPr>
            <w:r>
              <w:t>n</w:t>
            </w:r>
          </w:p>
        </w:tc>
        <w:tc>
          <w:tcPr>
            <w:tcW w:w="4680" w:type="dxa"/>
          </w:tcPr>
          <w:p w:rsidR="00F52697" w:rsidRDefault="00F52697">
            <w:pPr>
              <w:keepNext/>
              <w:keepLines/>
              <w:tabs>
                <w:tab w:val="left" w:pos="567"/>
              </w:tabs>
              <w:spacing w:before="200"/>
              <w:jc w:val="both"/>
              <w:outlineLvl w:val="2"/>
            </w:pPr>
          </w:p>
        </w:tc>
        <w:tc>
          <w:tcPr>
            <w:tcW w:w="1260" w:type="dxa"/>
          </w:tcPr>
          <w:p w:rsidR="00F52697" w:rsidRDefault="00F52697">
            <w:pPr>
              <w:keepNext/>
              <w:keepLines/>
              <w:tabs>
                <w:tab w:val="left" w:pos="567"/>
              </w:tabs>
              <w:spacing w:before="200"/>
              <w:jc w:val="both"/>
              <w:outlineLvl w:val="2"/>
            </w:pPr>
          </w:p>
        </w:tc>
        <w:tc>
          <w:tcPr>
            <w:tcW w:w="1289" w:type="dxa"/>
          </w:tcPr>
          <w:p w:rsidR="00F52697" w:rsidRDefault="00F52697">
            <w:pPr>
              <w:keepNext/>
              <w:keepLines/>
              <w:tabs>
                <w:tab w:val="left" w:pos="567"/>
              </w:tabs>
              <w:spacing w:before="200"/>
              <w:jc w:val="both"/>
              <w:outlineLvl w:val="2"/>
            </w:pPr>
          </w:p>
        </w:tc>
        <w:tc>
          <w:tcPr>
            <w:tcW w:w="1544" w:type="dxa"/>
          </w:tcPr>
          <w:p w:rsidR="00F52697" w:rsidRDefault="00F52697">
            <w:pPr>
              <w:keepNext/>
              <w:keepLines/>
              <w:tabs>
                <w:tab w:val="left" w:pos="567"/>
              </w:tabs>
              <w:spacing w:before="200"/>
              <w:jc w:val="both"/>
              <w:outlineLvl w:val="2"/>
            </w:pPr>
          </w:p>
        </w:tc>
      </w:tr>
    </w:tbl>
    <w:p w:rsidR="00F52697" w:rsidRDefault="00F52697">
      <w:pPr>
        <w:jc w:val="both"/>
        <w:rPr>
          <w:rFonts w:eastAsia="PMingLiU"/>
          <w:lang w:eastAsia="zh-CN"/>
        </w:rPr>
      </w:pPr>
    </w:p>
    <w:p w:rsidR="00F52697" w:rsidRDefault="00000000">
      <w:pPr>
        <w:jc w:val="both"/>
        <w:rPr>
          <w:rFonts w:eastAsia="PMingLiU"/>
          <w:lang w:eastAsia="zh-CN"/>
        </w:rPr>
      </w:pPr>
      <w:r>
        <w:rPr>
          <w:rFonts w:eastAsia="PMingLiU"/>
          <w:lang w:eastAsia="zh-CN"/>
        </w:rPr>
        <w:t>Semnat: _________________________________________</w:t>
      </w:r>
    </w:p>
    <w:p w:rsidR="00F52697" w:rsidRDefault="00000000">
      <w:pPr>
        <w:jc w:val="both"/>
        <w:rPr>
          <w:rFonts w:eastAsia="PMingLiU"/>
          <w:lang w:eastAsia="zh-CN"/>
        </w:rPr>
      </w:pPr>
      <w:r>
        <w:rPr>
          <w:rFonts w:eastAsia="PMingLiU"/>
          <w:lang w:eastAsia="zh-CN"/>
        </w:rPr>
        <w:t>Nume: __________________________________________</w:t>
      </w:r>
    </w:p>
    <w:p w:rsidR="00F52697"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F52697" w:rsidRDefault="00000000">
      <w:pPr>
        <w:jc w:val="both"/>
        <w:rPr>
          <w:rFonts w:eastAsia="PMingLiU"/>
          <w:b/>
          <w:lang w:eastAsia="zh-CN"/>
        </w:rPr>
      </w:pPr>
      <w:r>
        <w:rPr>
          <w:rFonts w:eastAsia="PMingLiU"/>
          <w:lang w:eastAsia="zh-CN"/>
        </w:rPr>
        <w:t>Denumirea firmei: _________________________________</w:t>
      </w:r>
    </w:p>
    <w:p w:rsidR="00F52697" w:rsidRDefault="00F52697">
      <w:pPr>
        <w:spacing w:after="200" w:line="276" w:lineRule="auto"/>
        <w:jc w:val="center"/>
        <w:rPr>
          <w:rFonts w:eastAsia="PMingLiU"/>
          <w:b/>
          <w:lang w:eastAsia="zh-CN"/>
        </w:rPr>
      </w:pPr>
    </w:p>
    <w:p w:rsidR="00F52697" w:rsidRDefault="00F52697">
      <w:pPr>
        <w:spacing w:after="200" w:line="276" w:lineRule="auto"/>
        <w:rPr>
          <w:rFonts w:eastAsia="PMingLiU"/>
          <w:b/>
          <w:lang w:eastAsia="zh-CN"/>
        </w:rPr>
      </w:pPr>
    </w:p>
    <w:p w:rsidR="00F52697" w:rsidRDefault="00F52697">
      <w:pPr>
        <w:spacing w:after="200" w:line="276" w:lineRule="auto"/>
        <w:jc w:val="center"/>
        <w:rPr>
          <w:rFonts w:eastAsia="PMingLiU"/>
          <w:b/>
          <w:lang w:eastAsia="zh-CN"/>
        </w:rPr>
      </w:pPr>
    </w:p>
    <w:p w:rsidR="00F52697" w:rsidRDefault="00F52697">
      <w:pPr>
        <w:spacing w:after="200" w:line="276" w:lineRule="auto"/>
        <w:jc w:val="center"/>
        <w:rPr>
          <w:rFonts w:eastAsia="PMingLiU"/>
          <w:b/>
          <w:lang w:eastAsia="zh-CN"/>
        </w:rPr>
      </w:pPr>
    </w:p>
    <w:p w:rsidR="00F52697" w:rsidRDefault="00F52697">
      <w:pPr>
        <w:spacing w:after="200" w:line="276" w:lineRule="auto"/>
        <w:jc w:val="center"/>
        <w:rPr>
          <w:rFonts w:eastAsia="PMingLiU"/>
          <w:b/>
          <w:lang w:eastAsia="zh-CN"/>
        </w:rPr>
      </w:pPr>
    </w:p>
    <w:p w:rsidR="00F52697" w:rsidRDefault="00F52697">
      <w:pPr>
        <w:jc w:val="right"/>
        <w:rPr>
          <w:lang w:val="it-IT"/>
        </w:rPr>
      </w:pPr>
    </w:p>
    <w:p w:rsidR="00F52697" w:rsidRDefault="00F52697">
      <w:pPr>
        <w:jc w:val="right"/>
        <w:rPr>
          <w:lang w:val="it-IT"/>
        </w:rPr>
      </w:pPr>
    </w:p>
    <w:p w:rsidR="00F52697" w:rsidRDefault="00F52697">
      <w:pPr>
        <w:tabs>
          <w:tab w:val="left" w:pos="567"/>
        </w:tabs>
        <w:jc w:val="both"/>
        <w:rPr>
          <w:rFonts w:eastAsia="PMingLiU"/>
          <w:lang w:eastAsia="zh-CN"/>
        </w:rPr>
      </w:pPr>
      <w:bookmarkStart w:id="96" w:name="_Hlk70069562"/>
    </w:p>
    <w:bookmarkEnd w:id="96"/>
    <w:p w:rsidR="00F52697" w:rsidRDefault="00F52697">
      <w:pPr>
        <w:tabs>
          <w:tab w:val="left" w:pos="567"/>
        </w:tabs>
        <w:jc w:val="both"/>
        <w:rPr>
          <w:rFonts w:eastAsia="PMingLiU"/>
          <w:lang w:eastAsia="zh-CN"/>
        </w:rPr>
      </w:pPr>
    </w:p>
    <w:p w:rsidR="00F52697" w:rsidRDefault="00F52697">
      <w:pPr>
        <w:tabs>
          <w:tab w:val="left" w:pos="567"/>
        </w:tabs>
        <w:jc w:val="both"/>
        <w:rPr>
          <w:rFonts w:eastAsia="PMingLiU"/>
          <w:lang w:eastAsia="zh-CN"/>
        </w:rPr>
      </w:pPr>
    </w:p>
    <w:bookmarkEnd w:id="86"/>
    <w:bookmarkEnd w:id="87"/>
    <w:p w:rsidR="00F52697" w:rsidRDefault="00F52697">
      <w:pPr>
        <w:tabs>
          <w:tab w:val="left" w:pos="567"/>
        </w:tabs>
        <w:jc w:val="both"/>
        <w:rPr>
          <w:rFonts w:eastAsia="PMingLiU"/>
          <w:lang w:eastAsia="zh-CN"/>
        </w:rPr>
      </w:pPr>
    </w:p>
    <w:p w:rsidR="00F52697" w:rsidRDefault="00F52697">
      <w:pPr>
        <w:rPr>
          <w:b/>
        </w:rPr>
        <w:sectPr w:rsidR="00F52697">
          <w:footerReference w:type="default" r:id="rId13"/>
          <w:pgSz w:w="11906" w:h="16838"/>
          <w:pgMar w:top="568" w:right="1440" w:bottom="1418" w:left="1701" w:header="708" w:footer="708" w:gutter="0"/>
          <w:cols w:space="708"/>
        </w:sectPr>
      </w:pPr>
    </w:p>
    <w:p w:rsidR="00C2296A" w:rsidRDefault="00C2296A">
      <w:r>
        <w:lastRenderedPageBreak/>
        <w:br w:type="page"/>
      </w:r>
    </w:p>
    <w:tbl>
      <w:tblPr>
        <w:tblpPr w:leftFromText="180" w:rightFromText="180" w:vertAnchor="page" w:horzAnchor="margin" w:tblpY="347"/>
        <w:tblW w:w="5416" w:type="pct"/>
        <w:tblLayout w:type="fixed"/>
        <w:tblLook w:val="04A0" w:firstRow="1" w:lastRow="0" w:firstColumn="1" w:lastColumn="0" w:noHBand="0" w:noVBand="1"/>
      </w:tblPr>
      <w:tblGrid>
        <w:gridCol w:w="1890"/>
        <w:gridCol w:w="263"/>
        <w:gridCol w:w="13262"/>
        <w:gridCol w:w="496"/>
      </w:tblGrid>
      <w:tr w:rsidR="00F52697">
        <w:trPr>
          <w:trHeight w:val="697"/>
        </w:trPr>
        <w:tc>
          <w:tcPr>
            <w:tcW w:w="15911" w:type="dxa"/>
            <w:gridSpan w:val="4"/>
            <w:shd w:val="clear" w:color="auto" w:fill="auto"/>
            <w:vAlign w:val="center"/>
          </w:tcPr>
          <w:tbl>
            <w:tblPr>
              <w:tblpPr w:leftFromText="180" w:rightFromText="180" w:vertAnchor="page" w:horzAnchor="margin" w:tblpY="347"/>
              <w:tblW w:w="16473" w:type="dxa"/>
              <w:tblLayout w:type="fixed"/>
              <w:tblLook w:val="04A0" w:firstRow="1" w:lastRow="0" w:firstColumn="1" w:lastColumn="0" w:noHBand="0" w:noVBand="1"/>
            </w:tblPr>
            <w:tblGrid>
              <w:gridCol w:w="1894"/>
              <w:gridCol w:w="302"/>
              <w:gridCol w:w="681"/>
              <w:gridCol w:w="2176"/>
              <w:gridCol w:w="1149"/>
              <w:gridCol w:w="1150"/>
              <w:gridCol w:w="2733"/>
              <w:gridCol w:w="2943"/>
              <w:gridCol w:w="2175"/>
              <w:gridCol w:w="1220"/>
              <w:gridCol w:w="50"/>
            </w:tblGrid>
            <w:tr w:rsidR="00CE6D20" w:rsidRPr="00501A32" w:rsidTr="00B45090">
              <w:trPr>
                <w:gridAfter w:val="1"/>
                <w:wAfter w:w="50" w:type="dxa"/>
                <w:trHeight w:val="697"/>
              </w:trPr>
              <w:tc>
                <w:tcPr>
                  <w:tcW w:w="16423" w:type="dxa"/>
                  <w:gridSpan w:val="10"/>
                  <w:shd w:val="clear" w:color="auto" w:fill="auto"/>
                  <w:vAlign w:val="center"/>
                </w:tcPr>
                <w:p w:rsidR="00CE6D20" w:rsidRPr="00E878A8" w:rsidRDefault="00CE6D20" w:rsidP="00B45090">
                  <w:pPr>
                    <w:pStyle w:val="Frspaiere"/>
                    <w:rPr>
                      <w:rFonts w:ascii="Times New Roman" w:hAnsi="Times New Roman"/>
                      <w:lang w:val="it-IT"/>
                    </w:rPr>
                  </w:pPr>
                  <w:r w:rsidRPr="00E878A8">
                    <w:rPr>
                      <w:rFonts w:ascii="Times New Roman" w:hAnsi="Times New Roman"/>
                    </w:rPr>
                    <w:lastRenderedPageBreak/>
                    <w:br w:type="page" w:clear="all"/>
                  </w:r>
                  <w:r w:rsidRPr="00E878A8">
                    <w:rPr>
                      <w:rFonts w:ascii="Times New Roman" w:hAnsi="Times New Roman"/>
                    </w:rPr>
                    <w:br w:type="page" w:clear="all"/>
                  </w:r>
                  <w:r w:rsidRPr="00E878A8">
                    <w:rPr>
                      <w:rFonts w:ascii="Times New Roman" w:hAnsi="Times New Roman"/>
                    </w:rPr>
                    <w:br w:type="page" w:clear="all"/>
                  </w:r>
                  <w:r w:rsidRPr="00E878A8">
                    <w:rPr>
                      <w:rFonts w:ascii="Times New Roman" w:hAnsi="Times New Roman"/>
                    </w:rPr>
                    <w:br w:type="page" w:clear="all"/>
                  </w:r>
                  <w:bookmarkStart w:id="97" w:name="_Toc356920194"/>
                  <w:bookmarkStart w:id="98" w:name="_Toc392180206"/>
                  <w:bookmarkStart w:id="99" w:name="_Toc449539095"/>
                  <w:r w:rsidRPr="00E878A8">
                    <w:rPr>
                      <w:rFonts w:ascii="Times New Roman" w:hAnsi="Times New Roman"/>
                      <w:lang w:val="it-IT"/>
                    </w:rPr>
                    <w:t>Anexa nr. 22</w:t>
                  </w:r>
                </w:p>
                <w:p w:rsidR="00CE6D20" w:rsidRPr="00E878A8" w:rsidRDefault="00CE6D20" w:rsidP="00B45090">
                  <w:pPr>
                    <w:pStyle w:val="Frspaiere"/>
                    <w:rPr>
                      <w:rFonts w:ascii="Times New Roman" w:hAnsi="Times New Roman"/>
                      <w:lang w:val="it-IT"/>
                    </w:rPr>
                  </w:pPr>
                  <w:r w:rsidRPr="00E878A8">
                    <w:rPr>
                      <w:rFonts w:ascii="Times New Roman" w:hAnsi="Times New Roman"/>
                      <w:lang w:val="it-IT"/>
                    </w:rPr>
                    <w:t>la Documentația standard nr._____</w:t>
                  </w:r>
                </w:p>
                <w:p w:rsidR="00CE6D20" w:rsidRPr="00E878A8" w:rsidRDefault="00CE6D20" w:rsidP="00B45090">
                  <w:pPr>
                    <w:pStyle w:val="Frspaiere"/>
                    <w:rPr>
                      <w:rFonts w:ascii="Times New Roman" w:hAnsi="Times New Roman"/>
                      <w:lang w:val="it-IT"/>
                    </w:rPr>
                  </w:pPr>
                  <w:r w:rsidRPr="00E878A8">
                    <w:rPr>
                      <w:rFonts w:ascii="Times New Roman" w:hAnsi="Times New Roman"/>
                      <w:lang w:val="it-IT"/>
                    </w:rPr>
                    <w:t>din “____” ________ 20___</w:t>
                  </w:r>
                </w:p>
                <w:p w:rsidR="00CE6D20" w:rsidRPr="00E878A8" w:rsidRDefault="00CE6D20" w:rsidP="00B45090">
                  <w:pPr>
                    <w:pStyle w:val="Frspaiere"/>
                    <w:rPr>
                      <w:rFonts w:ascii="Times New Roman" w:hAnsi="Times New Roman"/>
                    </w:rPr>
                  </w:pPr>
                  <w:bookmarkStart w:id="100" w:name="_Hlk77771394"/>
                  <w:r w:rsidRPr="00E878A8">
                    <w:rPr>
                      <w:rFonts w:ascii="Times New Roman" w:hAnsi="Times New Roman"/>
                    </w:rPr>
                    <w:t>Specificaţii tehnice</w:t>
                  </w:r>
                  <w:bookmarkEnd w:id="97"/>
                  <w:bookmarkEnd w:id="98"/>
                  <w:bookmarkEnd w:id="99"/>
                  <w:bookmarkEnd w:id="100"/>
                </w:p>
              </w:tc>
            </w:tr>
            <w:tr w:rsidR="00CE6D20" w:rsidRPr="00501A32" w:rsidTr="00B45090">
              <w:trPr>
                <w:gridAfter w:val="1"/>
                <w:wAfter w:w="50" w:type="dxa"/>
              </w:trPr>
              <w:tc>
                <w:tcPr>
                  <w:tcW w:w="16423" w:type="dxa"/>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E6D20" w:rsidRPr="00E878A8" w:rsidTr="009662A8">
                    <w:trPr>
                      <w:jc w:val="center"/>
                    </w:trPr>
                    <w:tc>
                      <w:tcPr>
                        <w:tcW w:w="10500" w:type="dxa"/>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rsidR="00CE6D20" w:rsidRPr="00E878A8" w:rsidRDefault="00CE6D20" w:rsidP="00E03043">
                        <w:pPr>
                          <w:pStyle w:val="Frspaiere"/>
                          <w:framePr w:hSpace="180" w:wrap="around" w:vAnchor="page" w:hAnchor="margin" w:y="347"/>
                          <w:rPr>
                            <w:rFonts w:ascii="Times New Roman" w:hAnsi="Times New Roman"/>
                          </w:rPr>
                        </w:pPr>
                        <w:r w:rsidRPr="00E878A8">
                          <w:rPr>
                            <w:rFonts w:ascii="Times New Roman" w:hAnsi="Times New Roman"/>
                          </w:rPr>
                          <w:t>[Acest tabel va fi completat de către ofertant în coloanele 2, 3, 4, 6, 7, iar de către autoritatea contractantă – în coloanele 1, 5,]</w:t>
                        </w:r>
                      </w:p>
                    </w:tc>
                  </w:tr>
                </w:tbl>
                <w:p w:rsidR="00CE6D20" w:rsidRPr="00E878A8" w:rsidRDefault="00CE6D20" w:rsidP="00E03043">
                  <w:pPr>
                    <w:pStyle w:val="Frspaiere"/>
                    <w:rPr>
                      <w:rFonts w:ascii="Times New Roman" w:hAnsi="Times New Roman"/>
                    </w:rPr>
                  </w:pPr>
                </w:p>
              </w:tc>
            </w:tr>
            <w:tr w:rsidR="00CE6D20" w:rsidRPr="00501A32" w:rsidTr="00B45090">
              <w:trPr>
                <w:trHeight w:val="397"/>
              </w:trPr>
              <w:tc>
                <w:tcPr>
                  <w:tcW w:w="164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Numărul procedurii de achiziție______________din_________</w:t>
                  </w:r>
                </w:p>
              </w:tc>
            </w:tr>
            <w:tr w:rsidR="00CE6D20" w:rsidRPr="00501A32" w:rsidTr="00B45090">
              <w:trPr>
                <w:trHeight w:val="397"/>
              </w:trPr>
              <w:tc>
                <w:tcPr>
                  <w:tcW w:w="164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Obiectul achiziției:</w:t>
                  </w:r>
                  <w:r w:rsidRPr="00E878A8">
                    <w:rPr>
                      <w:rFonts w:ascii="Times New Roman" w:hAnsi="Times New Roman"/>
                      <w:b/>
                      <w:bCs/>
                    </w:rPr>
                    <w:t>Produse alimentare pentru trimestrul III</w:t>
                  </w:r>
                </w:p>
              </w:tc>
            </w:tr>
            <w:tr w:rsidR="00CE6D20" w:rsidRPr="00501A32" w:rsidTr="00B45090">
              <w:trPr>
                <w:gridAfter w:val="1"/>
                <w:wAfter w:w="50" w:type="dxa"/>
                <w:trHeight w:val="567"/>
              </w:trPr>
              <w:tc>
                <w:tcPr>
                  <w:tcW w:w="10085" w:type="dxa"/>
                  <w:gridSpan w:val="7"/>
                  <w:shd w:val="clear" w:color="auto" w:fill="auto"/>
                </w:tcPr>
                <w:p w:rsidR="00CE6D20" w:rsidRPr="00E878A8" w:rsidRDefault="00CE6D20" w:rsidP="00B45090">
                  <w:pPr>
                    <w:pStyle w:val="Frspaiere"/>
                    <w:rPr>
                      <w:rFonts w:ascii="Times New Roman" w:hAnsi="Times New Roman"/>
                    </w:rPr>
                  </w:pPr>
                </w:p>
              </w:tc>
              <w:tc>
                <w:tcPr>
                  <w:tcW w:w="6338" w:type="dxa"/>
                  <w:gridSpan w:val="3"/>
                  <w:shd w:val="clear" w:color="auto" w:fill="auto"/>
                </w:tcPr>
                <w:p w:rsidR="00CE6D20" w:rsidRPr="00E878A8" w:rsidRDefault="00CE6D20" w:rsidP="00B45090">
                  <w:pPr>
                    <w:pStyle w:val="Frspaiere"/>
                    <w:rPr>
                      <w:rFonts w:ascii="Times New Roman" w:hAnsi="Times New Roman"/>
                    </w:rPr>
                  </w:pPr>
                </w:p>
              </w:tc>
            </w:tr>
            <w:tr w:rsidR="00CE6D20" w:rsidRPr="00501A32" w:rsidTr="00B45090">
              <w:trPr>
                <w:trHeight w:val="1043"/>
              </w:trPr>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Denumirea bunurilor/serviciilor</w:t>
                  </w:r>
                </w:p>
              </w:tc>
              <w:tc>
                <w:tcPr>
                  <w:tcW w:w="2176" w:type="dxa"/>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Denumirea modelului bunului/serviciului</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Ţara de origine</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Produ-cătorul</w:t>
                  </w: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Specificarea tehnică deplină solicitată de către autoritatea contractantă</w:t>
                  </w:r>
                </w:p>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rPr>
                    <w:t>Specificarea tehnică deplină propusă de către ofertant</w:t>
                  </w: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tcPr>
                <w:p w:rsidR="00CE6D20" w:rsidRPr="00E878A8" w:rsidRDefault="00CE6D20" w:rsidP="00B45090">
                  <w:pPr>
                    <w:pStyle w:val="Frspaiere"/>
                    <w:rPr>
                      <w:rFonts w:ascii="Times New Roman" w:hAnsi="Times New Roman"/>
                    </w:rPr>
                  </w:pPr>
                  <w:r w:rsidRPr="00E878A8">
                    <w:rPr>
                      <w:rFonts w:ascii="Times New Roman" w:hAnsi="Times New Roman"/>
                    </w:rPr>
                    <w:t>Standarde de referinţă</w:t>
                  </w:r>
                </w:p>
              </w:tc>
            </w:tr>
            <w:tr w:rsidR="00CE6D20" w:rsidRPr="00501A32" w:rsidTr="00B45090">
              <w:trPr>
                <w:trHeight w:val="283"/>
              </w:trPr>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1</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2</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4</w:t>
                  </w: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5</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rPr>
                    <w:t>6</w:t>
                  </w: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7</w:t>
                  </w: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r w:rsidRPr="00E878A8">
                    <w:rPr>
                      <w:rFonts w:ascii="Times New Roman" w:hAnsi="Times New Roman"/>
                    </w:rPr>
                    <w:t>Bunuri/servicii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r w:rsidRPr="00E878A8">
                    <w:rPr>
                      <w:rFonts w:ascii="Times New Roman" w:hAnsi="Times New Roman"/>
                      <w:b/>
                      <w:bCs/>
                    </w:rPr>
                    <w:t>LOTUL 1</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r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Arnăutca (crupe de arnăut)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1 kg , GOST 2769189,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Cacao</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naturală, fara adaos, ambalată  in pachet de hârtie a cate 100 gr, livrare lunară cal.superioara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Suc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de mere, mere-struguri /borcan cu capac cu filet 3L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Ceai negru frunze intregi </w:t>
                  </w:r>
                  <w:r w:rsidR="00115081">
                    <w:rPr>
                      <w:rFonts w:ascii="Times New Roman" w:hAnsi="Times New Roman"/>
                      <w:color w:val="000000"/>
                    </w:rPr>
                    <w:t xml:space="preserve">mățcate </w:t>
                  </w:r>
                  <w:r w:rsidRPr="00E878A8">
                    <w:rPr>
                      <w:rFonts w:ascii="Times New Roman" w:hAnsi="Times New Roman"/>
                      <w:color w:val="000000"/>
                    </w:rPr>
                    <w:t>(infuzie)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calitatea superioară , foi intregi de culoare neagră, cu gust dulce, iar în infuzie este colorat în negru-închis; ambalat în folie de staniol a câte 100 gr, livrare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Condimente de legume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MB 5061-89 liv 2/luna,amb. In pachet a cite 0,08kg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Crupe de grâu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572-60</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orz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ambalat în pachet de 1 kg, livrare lunara, GOST 6002-69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grâu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faina de grâu pentru panificație c/superioară, culoare albă, cu miros specific făinii, fără miros străin. fără impurități minerale, fără scrâșnet la mestecare. Umeditatea maxima de 15%,  amb pac 2 kg,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Fasole conservate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Amb. In borcane de 0,700 gr,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Frunze de dafin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amb în unități cu greutatea de 20 gr, livrare lunară GOST 17594-81</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0,4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Legume conservate (roşii şi castraveţi)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1633 liv1/2sapt., amb. In borcane de 3,0 lit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Magiun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amb în borcan de sticlă de 840  gr, c/sup sterilizat,  livrare săptămânală GOST 6929-88,</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Maioneză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30004.1-93 liv 1/2sapt.,amb. In pachet de 0,45kg sau borcan de sticla de 0,7kg de 67% grasime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Mazăre verde conservată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Paste făinoase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 191 CLKI GR.C liv 1/2sapt.,amb in pachet de polietilena la 5,0kg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Pate de porc/vită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liv 1/luna,amb in cutie de tinichea la 0,29kg, din carne de  porc/vită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Pate de găină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RT MD 67-00411795-176:2003 liv 1/luna,amb in cutie de tinichea la 0,29kg, din carne de gaina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Peltea (Желе)</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peltea în asortiment ambalat în pachet de 150-200 gr,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Ciuperci conservate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borcan de sticlă de 720 gr, livrare săptămînală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Sare de lămîie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TYY 22686908004 liv 1/luna,amb. In pachet la 0,02kg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Sare iodată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amb în pachet de  polietilenă de 1 kg  GOST 13830-97,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Verdeaţă uscată pentru borş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15332410-1 liv 1/luna,amb. In pachete de 0,008kg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2296A"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2296A" w:rsidRPr="00E878A8" w:rsidRDefault="00C2296A" w:rsidP="00B45090">
                  <w:pPr>
                    <w:pStyle w:val="Frspaiere"/>
                    <w:rPr>
                      <w:rFonts w:ascii="Times New Roman" w:hAnsi="Times New Roman"/>
                      <w:b/>
                      <w:bCs/>
                      <w:color w:val="000000"/>
                    </w:rPr>
                  </w:pPr>
                  <w:r>
                    <w:rPr>
                      <w:rFonts w:ascii="Times New Roman" w:hAnsi="Times New Roman"/>
                      <w:b/>
                      <w:bCs/>
                      <w:color w:val="000000"/>
                    </w:rPr>
                    <w:t>Lotul nr 2</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296A" w:rsidRPr="00E878A8" w:rsidRDefault="00C2296A"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296A" w:rsidRPr="00E878A8" w:rsidRDefault="00C2296A"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296A" w:rsidRPr="00E878A8" w:rsidRDefault="00C2296A"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296A" w:rsidRPr="00E878A8" w:rsidRDefault="00C2296A"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296A" w:rsidRPr="00E878A8" w:rsidRDefault="00C2296A"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296A" w:rsidRPr="00E878A8" w:rsidRDefault="00C2296A"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r w:rsidRPr="00E878A8">
                    <w:rPr>
                      <w:rFonts w:ascii="Times New Roman" w:hAnsi="Times New Roman"/>
                      <w:b/>
                      <w:bCs/>
                      <w:color w:val="000000"/>
                    </w:rPr>
                    <w:t>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w:t>
                  </w:r>
                  <w:r w:rsidRPr="00E878A8">
                    <w:rPr>
                      <w:rFonts w:ascii="Times New Roman" w:hAnsi="Times New Roman"/>
                      <w:color w:val="000000"/>
                    </w:rPr>
                    <w:lastRenderedPageBreak/>
                    <w:t>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Fructe uscate asorti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liv 1/luna, amb in pachet de polietilena la 1,0 -5,0 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A708A6" w:rsidP="00B45090">
                  <w:pPr>
                    <w:pStyle w:val="Frspaiere"/>
                    <w:rPr>
                      <w:rFonts w:ascii="Times New Roman" w:hAnsi="Times New Roman"/>
                    </w:rPr>
                  </w:pPr>
                  <w:r>
                    <w:rPr>
                      <w:rFonts w:ascii="Times New Roman" w:hAnsi="Times New Roman"/>
                      <w:color w:val="000000"/>
                    </w:rPr>
                    <w:t>Banan</w:t>
                  </w:r>
                  <w:r w:rsidR="00115081">
                    <w:rPr>
                      <w:rFonts w:ascii="Times New Roman" w:hAnsi="Times New Roman"/>
                      <w:color w:val="000000"/>
                    </w:rPr>
                    <w: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115081" w:rsidP="00B45090">
                  <w:pPr>
                    <w:pStyle w:val="Frspaiere"/>
                    <w:rPr>
                      <w:rFonts w:ascii="Times New Roman" w:hAnsi="Times New Roman"/>
                    </w:rPr>
                  </w:pPr>
                  <w:r w:rsidRPr="00E878A8">
                    <w:rPr>
                      <w:rFonts w:ascii="Times New Roman" w:hAnsi="Times New Roman"/>
                      <w:color w:val="000000"/>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Sfecla  Rosie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2296A"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2296A" w:rsidRPr="00C2296A" w:rsidRDefault="00C2296A" w:rsidP="00B45090">
                  <w:pPr>
                    <w:pStyle w:val="Frspaiere"/>
                    <w:rPr>
                      <w:rFonts w:ascii="Times New Roman" w:hAnsi="Times New Roman"/>
                      <w:b/>
                      <w:bCs/>
                      <w:color w:val="000000"/>
                    </w:rPr>
                  </w:pPr>
                  <w:r w:rsidRPr="00C2296A">
                    <w:rPr>
                      <w:rFonts w:ascii="Times New Roman" w:hAnsi="Times New Roman"/>
                      <w:b/>
                      <w:bCs/>
                      <w:color w:val="000000"/>
                    </w:rPr>
                    <w:t>Lotul nr.3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2296A" w:rsidRPr="00E878A8" w:rsidRDefault="00C2296A"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2296A" w:rsidRPr="00E878A8" w:rsidRDefault="00C2296A"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2296A" w:rsidRPr="00E878A8" w:rsidRDefault="00C2296A"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2296A" w:rsidRPr="00E878A8" w:rsidRDefault="00C2296A" w:rsidP="00B45090">
                  <w:pPr>
                    <w:pStyle w:val="Frspaiere"/>
                    <w:rPr>
                      <w:rFonts w:ascii="Times New Roman" w:hAnsi="Times New Roman"/>
                      <w:color w:val="000000"/>
                    </w:rPr>
                  </w:pPr>
                </w:p>
              </w:tc>
              <w:tc>
                <w:tcPr>
                  <w:tcW w:w="2175" w:type="dxa"/>
                  <w:tcBorders>
                    <w:top w:val="single" w:sz="4" w:space="0" w:color="auto"/>
                    <w:left w:val="single" w:sz="4" w:space="0" w:color="auto"/>
                    <w:bottom w:val="single" w:sz="4" w:space="0" w:color="auto"/>
                    <w:right w:val="single" w:sz="4" w:space="0" w:color="auto"/>
                  </w:tcBorders>
                </w:tcPr>
                <w:p w:rsidR="00C2296A" w:rsidRPr="00E878A8" w:rsidRDefault="00C2296A"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296A" w:rsidRPr="00E878A8" w:rsidRDefault="00C2296A"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r w:rsidRPr="00E878A8">
                    <w:rPr>
                      <w:rFonts w:ascii="Times New Roman" w:hAnsi="Times New Roman"/>
                      <w:b/>
                      <w:bCs/>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shd w:val="clear" w:color="FFFFFF" w:fill="FFFFFF"/>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w:t>
                  </w:r>
                  <w:r w:rsidRPr="00E878A8">
                    <w:rPr>
                      <w:rFonts w:ascii="Times New Roman" w:hAnsi="Times New Roman"/>
                      <w:color w:val="000000"/>
                    </w:rPr>
                    <w:lastRenderedPageBreak/>
                    <w:t>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E6D20" w:rsidRPr="00E878A8" w:rsidRDefault="00C2296A" w:rsidP="00B45090">
                  <w:pPr>
                    <w:pStyle w:val="Frspaiere"/>
                    <w:rPr>
                      <w:rFonts w:ascii="Times New Roman" w:hAnsi="Times New Roman"/>
                      <w:b/>
                      <w:bCs/>
                    </w:rPr>
                  </w:pPr>
                  <w:r>
                    <w:rPr>
                      <w:rFonts w:ascii="Times New Roman" w:hAnsi="Times New Roman"/>
                      <w:b/>
                      <w:bCs/>
                      <w:color w:val="000000"/>
                    </w:rPr>
                    <w:t>Lotul nr.</w:t>
                  </w:r>
                  <w:r w:rsidR="00CE6D20" w:rsidRPr="00E878A8">
                    <w:rPr>
                      <w:rFonts w:ascii="Times New Roman" w:hAnsi="Times New Roman"/>
                      <w:b/>
                      <w:bCs/>
                      <w:color w:val="000000"/>
                    </w:rPr>
                    <w:t> 4. 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highlight w:val="white"/>
                    </w:rPr>
                    <w:t>Piine albă, sură (baton)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Franzelă, calitate superiuară, feliată , ambalată greutatea 0,4 kg, Termen de valabilitate -36 ore, livrare zilnică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E6D20" w:rsidRPr="00E878A8" w:rsidRDefault="00C2296A" w:rsidP="00B45090">
                  <w:pPr>
                    <w:pStyle w:val="Frspaiere"/>
                    <w:rPr>
                      <w:rFonts w:ascii="Times New Roman" w:hAnsi="Times New Roman"/>
                      <w:b/>
                      <w:bCs/>
                    </w:rPr>
                  </w:pPr>
                  <w:r>
                    <w:rPr>
                      <w:rFonts w:ascii="Times New Roman" w:hAnsi="Times New Roman"/>
                      <w:b/>
                      <w:bCs/>
                      <w:color w:val="000000"/>
                    </w:rPr>
                    <w:t xml:space="preserve">Lotul nr </w:t>
                  </w:r>
                  <w:r w:rsidR="00CE6D20" w:rsidRPr="00E878A8">
                    <w:rPr>
                      <w:rFonts w:ascii="Times New Roman" w:hAnsi="Times New Roman"/>
                      <w:b/>
                      <w:bCs/>
                      <w:color w:val="000000"/>
                    </w:rPr>
                    <w:t>5. Mezeluri</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Salam fiert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SM-241:2001 liv 1/sapt.,amb.vacuum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Salam semiafumat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 203:2005 liv 1/sapt.,amb. Vacuum de cal. Superioara ISO 9001 SF 00458897-002:2008</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Safalade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 241:2001 liv 1/sapt.,amb vacuum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Cârnăciori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liv 1/sapt.,amb vacuum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Crenvusti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 221:2005 liv 1/sapt.,amb. Vacuum de cal. Superioara ISO 9001</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E6D20" w:rsidRPr="00E878A8" w:rsidRDefault="00C2296A" w:rsidP="00B45090">
                  <w:pPr>
                    <w:pStyle w:val="Frspaiere"/>
                    <w:rPr>
                      <w:rFonts w:ascii="Times New Roman" w:hAnsi="Times New Roman"/>
                      <w:b/>
                      <w:bCs/>
                    </w:rPr>
                  </w:pPr>
                  <w:r>
                    <w:rPr>
                      <w:rFonts w:ascii="Times New Roman" w:hAnsi="Times New Roman"/>
                      <w:b/>
                      <w:bCs/>
                      <w:color w:val="000000"/>
                    </w:rPr>
                    <w:t xml:space="preserve">Lotul nr. </w:t>
                  </w:r>
                  <w:r w:rsidR="00CE6D20" w:rsidRPr="00E878A8">
                    <w:rPr>
                      <w:rFonts w:ascii="Times New Roman" w:hAnsi="Times New Roman"/>
                      <w:b/>
                      <w:bCs/>
                      <w:color w:val="000000"/>
                    </w:rPr>
                    <w:t>6. 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Ficat   refrigerat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refrigerat,refrigerată,fără impurități mecanice, cu suprafața umedă dar nelipicioasă, ambalat în caserolă de 0,9 kg livrare săptămânal, cal.sup.</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Carne de gaina (pulpa)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Carne de vită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Livrare săptămănal, proaspătă, refrigerata,cal.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t>Carne de porc fără 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Livrare săptămănal, proaspătă, refrigerata,cal.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2296A" w:rsidP="00B45090">
                  <w:pPr>
                    <w:pStyle w:val="Frspaiere"/>
                    <w:rPr>
                      <w:rFonts w:ascii="Times New Roman" w:hAnsi="Times New Roman"/>
                      <w:b/>
                      <w:bCs/>
                    </w:rPr>
                  </w:pPr>
                  <w:r>
                    <w:rPr>
                      <w:rFonts w:ascii="Times New Roman" w:hAnsi="Times New Roman"/>
                      <w:b/>
                      <w:bCs/>
                      <w:color w:val="000000"/>
                    </w:rPr>
                    <w:t xml:space="preserve">Lotul nr.7 </w:t>
                  </w:r>
                  <w:r w:rsidR="00CE6D20" w:rsidRPr="00E878A8">
                    <w:rPr>
                      <w:rFonts w:ascii="Times New Roman" w:hAnsi="Times New Roman"/>
                      <w:b/>
                      <w:bCs/>
                      <w:color w:val="000000"/>
                    </w:rPr>
                    <w:t>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Hec congelat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Gost20057-90 liv 1/sapt.,amb in polietilena si cutie de carton la 10,0 kg,fara cap,de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Hering sarat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815-2004 liv 1/sapt.,amb.in caserola la 4,0 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E6D20" w:rsidRPr="00E878A8" w:rsidRDefault="00C2296A" w:rsidP="00B45090">
                  <w:pPr>
                    <w:pStyle w:val="Frspaiere"/>
                    <w:rPr>
                      <w:rFonts w:ascii="Times New Roman" w:hAnsi="Times New Roman"/>
                      <w:b/>
                      <w:bCs/>
                    </w:rPr>
                  </w:pPr>
                  <w:r>
                    <w:rPr>
                      <w:rFonts w:ascii="Times New Roman" w:hAnsi="Times New Roman"/>
                      <w:b/>
                      <w:bCs/>
                      <w:color w:val="000000"/>
                    </w:rPr>
                    <w:t xml:space="preserve">Lotul nr. </w:t>
                  </w:r>
                  <w:r w:rsidR="00CE6D20" w:rsidRPr="00E878A8">
                    <w:rPr>
                      <w:rFonts w:ascii="Times New Roman" w:hAnsi="Times New Roman"/>
                      <w:b/>
                      <w:bCs/>
                      <w:color w:val="000000"/>
                    </w:rPr>
                    <w:t>8.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none" w:sz="4" w:space="0" w:color="000000"/>
                    <w:bottom w:val="single" w:sz="4" w:space="0" w:color="auto"/>
                    <w:right w:val="single" w:sz="4" w:space="0" w:color="auto"/>
                  </w:tcBorders>
                  <w:shd w:val="clear" w:color="auto" w:fill="D9D9D9" w:themeFill="background1" w:themeFillShade="D9"/>
                  <w:vAlign w:val="bottom"/>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Unt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unt de vacă cu grăsimea de 82, % din smântână dulce , fără adaos de grăsimi vegetale sau animaliere,fără miros și gust străin ambalat în unități de 200 gr, livrare săptămânalăGOST 37-91</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Smântâna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10 % amb în pachet de 0,5 l,livrarea săptămânală TU 1002789-8909-89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Brinza de vaci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5% grasime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Cascaval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45% cheag tare amb în unit nu mai mare de 300 gr. livrare săptămân.</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CE6D20" w:rsidRPr="00E878A8" w:rsidRDefault="00CE6D2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2296A" w:rsidP="00B45090">
                  <w:pPr>
                    <w:pStyle w:val="Frspaiere"/>
                    <w:rPr>
                      <w:rFonts w:ascii="Times New Roman" w:hAnsi="Times New Roman"/>
                      <w:b/>
                      <w:bCs/>
                    </w:rPr>
                  </w:pPr>
                  <w:r>
                    <w:rPr>
                      <w:rFonts w:ascii="Times New Roman" w:hAnsi="Times New Roman"/>
                      <w:b/>
                      <w:bCs/>
                      <w:color w:val="000000"/>
                    </w:rPr>
                    <w:t xml:space="preserve">Lotul nr.9 </w:t>
                  </w:r>
                  <w:r w:rsidR="00CE6D20"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Amidon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908 2004,liv.1/luna,ambalat la 0,1 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Arnăutca ( crupe de arnăut)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1 kg , GOST 2769189,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Bicarbonat de sodiu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2156-76 liv 1/luna, amb.in cutie de carton la 0,5 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Biscuiţi în asortiment cu umplutură de fructe si fara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produs fabricat din faina de griu si faina integala, cu continut redus de zahar(cel mult 15%), pe baza de ulei floare soarelui sau unt, fara adaos de ulei palmier, cu adaos de stafide, ambalat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Bomboane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ISO 9001:2000 liv 2/luna,amb. In cutii de carton la 2,5 - 3,0 kg ,produse in Moldova. Cal.superioară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Borş acru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ambalat in pliculete de 0,03gr, GOST 215676-10. Livrare la necesitate.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Cacao</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naturală, fara adaos, ambalată  in pachet de hârtie a cate 100 gr, livrare lunară cal.superioara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Cafea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Gost29148-2003 liv 1/luna ambalata in vacuum a cite 0,3kg moale,solubila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Ceai negru frunze intregi </w:t>
                  </w:r>
                  <w:r w:rsidR="00115081">
                    <w:rPr>
                      <w:rFonts w:ascii="Times New Roman" w:hAnsi="Times New Roman"/>
                      <w:color w:val="000000"/>
                    </w:rPr>
                    <w:t xml:space="preserve">mășcate </w:t>
                  </w:r>
                  <w:r w:rsidRPr="00E878A8">
                    <w:rPr>
                      <w:rFonts w:ascii="Times New Roman" w:hAnsi="Times New Roman"/>
                      <w:color w:val="000000"/>
                    </w:rPr>
                    <w:t>(infuzie)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calitatea superioară , foi intregi de culoare neagră, cu gust dulce, iar în infuzie este colorat în negru-închis; ambalat în folie de staniol a câte 100 gr, livrare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Ciuperci conservate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SM 258:2005,SM SR ISO874:2006 amb. In cutie de tinichea la 0,85kg sau borcan de sticla la 1,7kg, cal. Superioara livrare 1/luna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Condimente de legume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MB 5061-89 liv 2/luna,amb. In pachet a cite 0,08kg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Conserve din peşte (sardina)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11771-93  liv1/luna,naturala in ulei amb. In cutie de tinichea la 0,24kg,cal.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Conserve din peşte (şprote)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14176-69 liv 1/3luni,amb. In cutie de tinichea la 0,24kg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mei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572-60</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Crupe de orz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grîu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faina de grâu pentru panificație c/superioară, culoare albă, cu miros specific făinii, fără miros străin. fără impurități minerale, fără scrâșnet la mestecare. Umeditatea maxima de 15%,  amb pac 2 kg,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Fasole uscate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boabe întregi albe, de dimensiuni medii,  amb în pachet de 1 kg GOST 7036-77,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Halva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6502-94 liv 1/luna,amb. In cutie de carton la 5,0 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Legume conservate (roşii şi castraveţi)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1633 liv1/2sapt., amb. In borcane de 3,0 lit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Magiun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 în borcan de sticlă de 840  gr, c/sup sterilizat,  livrare săptămânală GOST 6929-88,</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Maioneză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30004.1-93 liv 1/2sapt.,amb. In pachet de 0,45kg sau borcan de sticla de 0,7kg de 67% grasime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Marmeladă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ISO 9001:2000 liv 1/luna,amb. In cutie de  pina la 2,0 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Mazăre verde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Nahut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 superioară, fără impurități, ambalat în pachet de polietilenă de 1 kg GOST 26791-89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Napolitane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ISO 9001:2001 liv 1/sapt.,amb in cutii de carton la 3,0 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Oţet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6968-76 liv 1/3 luni amb.la 1,0 litru,9%</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Paste făinoase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SM 191 CLKI GR.C liv 1/2sapt.,amb in pachet de polietilena la 5,0kg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Paste făinoase spaghete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c/superioară, care nu se lipesc la fierbere și nu se fărâmă, ambalat pac 1 kg, livrare o dată pe lună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Pate de găină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RT MD 67-00411795-176:2003 liv 1/luna,amb in cutie de tinichea la 0,29kg, din carne de gaina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Piper negru măcinat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Gost29050-91 liv 1/luna,amb in pachet a cite 0,02kg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Porumb conservat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15877-70 liv 1/luna,amb. In cutie de tinichea la 0,425kg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Sare de lămîie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TYY 22686908004 liv 1/luna,amb. In pachet la 0,02kg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Sare iodată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 în pachet de  polietilenă de 1 kg  GOST 13830-97,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Suc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 tetrapac  de 1 l, in asortiment, livrare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Turte dulci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15810-96 liv 1/sapt.,amb. In cutii de carton la 4,0 kg  de 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Vanilie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ambalata  în pliculețe de 2 gr, livrare lunară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lang w:val="ro-RO"/>
                    </w:rPr>
                  </w:pPr>
                  <w:r w:rsidRPr="00E878A8">
                    <w:rPr>
                      <w:rFonts w:ascii="Times New Roman" w:hAnsi="Times New Roman"/>
                      <w:color w:val="000000"/>
                      <w:lang w:val="ro-RO"/>
                    </w:rPr>
                    <w:t>Verdeaţă uscată pentru borş (mărar, pătrunjel, leuştean)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lang w:val="ro-RO"/>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lang w:val="ro-RO"/>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lang w:val="ro-RO"/>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15332410-1 liv 1/luna,amb. In pachete de 0,008kg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Zefir în ciocolată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ISO 9001:2000 liv 2/luna,amb. In cutii de carton la 3,0 kg</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2296A" w:rsidP="00B45090">
                  <w:pPr>
                    <w:pStyle w:val="Frspaiere"/>
                    <w:rPr>
                      <w:rFonts w:ascii="Times New Roman" w:hAnsi="Times New Roman"/>
                      <w:b/>
                      <w:bCs/>
                    </w:rPr>
                  </w:pPr>
                  <w:r>
                    <w:rPr>
                      <w:rFonts w:ascii="Times New Roman" w:hAnsi="Times New Roman"/>
                      <w:b/>
                      <w:bCs/>
                      <w:color w:val="000000"/>
                    </w:rPr>
                    <w:t>Lotul nr. 1</w:t>
                  </w:r>
                  <w:r w:rsidR="00B45090">
                    <w:rPr>
                      <w:rFonts w:ascii="Times New Roman" w:hAnsi="Times New Roman"/>
                      <w:b/>
                      <w:bCs/>
                      <w:color w:val="000000"/>
                    </w:rPr>
                    <w:t>0</w:t>
                  </w:r>
                  <w:r>
                    <w:rPr>
                      <w:rFonts w:ascii="Times New Roman" w:hAnsi="Times New Roman"/>
                      <w:b/>
                      <w:bCs/>
                      <w:color w:val="000000"/>
                    </w:rPr>
                    <w:t xml:space="preserve"> </w:t>
                  </w:r>
                  <w:r w:rsidR="00CE6D20" w:rsidRPr="00E878A8">
                    <w:rPr>
                      <w:rFonts w:ascii="Times New Roman" w:hAnsi="Times New Roman"/>
                      <w:b/>
                      <w:bCs/>
                      <w:color w:val="000000"/>
                    </w:rPr>
                    <w:t>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Ardei dulci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Banană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Caise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w:t>
                  </w:r>
                  <w:r w:rsidRPr="00E878A8">
                    <w:rPr>
                      <w:rFonts w:ascii="Times New Roman" w:hAnsi="Times New Roman"/>
                      <w:color w:val="000000"/>
                    </w:rPr>
                    <w:lastRenderedPageBreak/>
                    <w:t>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Căpşune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Castraveți proaspeți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medii, fara semne de alterare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Cireşe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Dovlecei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lastRenderedPageBreak/>
                    <w:t>Lamii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Nectarine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SM SR 3156:2006 liv 1/sapt.,proaspete, fara semne de alterare,amb.in lada sau cutie de carton</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Pepene galben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SM SR 3653:2006 liv 1/sapt. Proaspeti, fara semne de alterare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Pepene verde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w:t>
                  </w:r>
                  <w:r w:rsidRPr="00E878A8">
                    <w:rPr>
                      <w:rFonts w:ascii="Times New Roman" w:hAnsi="Times New Roman"/>
                      <w:color w:val="000000"/>
                    </w:rPr>
                    <w:lastRenderedPageBreak/>
                    <w:t>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Piersici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Roșii proaspete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Sfecla  Rosie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Stafide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Stafide de Corint, fără impurități, fără urme de atac de mucegai, boli sau dăunători, fără miros străin, în ambalaj de 100 gr, livrarea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Struguri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Usturoi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fără semne de alterare.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 xml:space="preserve">căpățâni proaspete, întregi sănătoase, curate, pe deplin formate, tipice soiurilor botanice după culoare și formă, fără atacuri de boli sau insecte care să le facă improprii consumul, </w:t>
                  </w:r>
                  <w:r w:rsidRPr="00E878A8">
                    <w:rPr>
                      <w:rFonts w:ascii="Times New Roman" w:hAnsi="Times New Roman"/>
                      <w:color w:val="000000"/>
                    </w:rPr>
                    <w:lastRenderedPageBreak/>
                    <w:t>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B45090" w:rsidP="00B45090">
                  <w:pPr>
                    <w:pStyle w:val="Frspaiere"/>
                    <w:rPr>
                      <w:rFonts w:ascii="Times New Roman" w:hAnsi="Times New Roman"/>
                      <w:b/>
                      <w:bCs/>
                    </w:rPr>
                  </w:pPr>
                  <w:r>
                    <w:rPr>
                      <w:rFonts w:ascii="Times New Roman" w:hAnsi="Times New Roman"/>
                      <w:b/>
                      <w:bCs/>
                      <w:color w:val="000000"/>
                    </w:rPr>
                    <w:t>Lotul nr. 11</w:t>
                  </w:r>
                  <w:r w:rsidR="00CE6D20" w:rsidRPr="00E878A8">
                    <w:rPr>
                      <w:rFonts w:ascii="Times New Roman" w:hAnsi="Times New Roman"/>
                      <w:b/>
                      <w:bCs/>
                      <w:color w:val="000000"/>
                    </w:rPr>
                    <w:t xml:space="preserve"> 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de găină dietetice, albușul transparent, dens fără miros şi gust nespecific de culoare albă, gălbenușul compact, centrul fără contur precis, se menţine în poziţie centrală imobilă de culoare galben oranj. Pe coajă ouălor de găină se admit puncte unice, pete şi dungi de impurităţi, pe maximum 1/8 din suprafaţa cojii. Pe coajă nu se admit pete de sânge şi excremente.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B45090" w:rsidP="00B45090">
                  <w:pPr>
                    <w:pStyle w:val="Frspaiere"/>
                    <w:rPr>
                      <w:rFonts w:ascii="Times New Roman" w:hAnsi="Times New Roman"/>
                      <w:b/>
                      <w:bCs/>
                    </w:rPr>
                  </w:pPr>
                  <w:r>
                    <w:rPr>
                      <w:rFonts w:ascii="Times New Roman" w:hAnsi="Times New Roman"/>
                      <w:b/>
                      <w:bCs/>
                      <w:color w:val="000000"/>
                    </w:rPr>
                    <w:t xml:space="preserve">Lotul nr. 12  </w:t>
                  </w:r>
                  <w:r w:rsidR="00CE6D20" w:rsidRPr="00E878A8">
                    <w:rPr>
                      <w:rFonts w:ascii="Times New Roman" w:hAnsi="Times New Roman"/>
                      <w:b/>
                      <w:bCs/>
                      <w:color w:val="000000"/>
                    </w:rPr>
                    <w:t>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Pâine "Pita"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marcate individual prin etichetare cu urmatoarele mentiuni: denumirea, adresa si nr. de telefon ale unității producătoare, denumirea produsului, cantitatea netă, lista cuprinzând ingredientele,livrarea zilnică.</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B45090" w:rsidP="00B45090">
                  <w:pPr>
                    <w:pStyle w:val="Frspaiere"/>
                    <w:rPr>
                      <w:rFonts w:ascii="Times New Roman" w:hAnsi="Times New Roman"/>
                      <w:b/>
                      <w:bCs/>
                    </w:rPr>
                  </w:pPr>
                  <w:r>
                    <w:rPr>
                      <w:rFonts w:ascii="Times New Roman" w:hAnsi="Times New Roman"/>
                      <w:b/>
                      <w:bCs/>
                      <w:color w:val="000000"/>
                    </w:rPr>
                    <w:t xml:space="preserve">Lotul nr. 13 </w:t>
                  </w:r>
                  <w:r w:rsidR="00CE6D20" w:rsidRPr="00E878A8">
                    <w:rPr>
                      <w:rFonts w:ascii="Times New Roman" w:hAnsi="Times New Roman"/>
                      <w:b/>
                      <w:bCs/>
                      <w:color w:val="000000"/>
                    </w:rPr>
                    <w:t>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D20" w:rsidRPr="00E878A8" w:rsidRDefault="00CE6D2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D20" w:rsidRPr="00E878A8" w:rsidRDefault="00CE6D20" w:rsidP="00B45090">
                  <w:pPr>
                    <w:pStyle w:val="Frspaiere"/>
                    <w:rPr>
                      <w:rFonts w:ascii="Times New Roman" w:hAnsi="Times New Roman"/>
                      <w:b/>
                      <w:bCs/>
                    </w:rPr>
                  </w:pPr>
                </w:p>
              </w:tc>
            </w:tr>
            <w:tr w:rsidR="00CE6D2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Carne de porc (carcasa)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CE6D20" w:rsidRPr="00E878A8" w:rsidRDefault="00CE6D20" w:rsidP="00B45090">
                  <w:pPr>
                    <w:pStyle w:val="Frspaiere"/>
                    <w:rPr>
                      <w:rFonts w:ascii="Times New Roman" w:hAnsi="Times New Roman"/>
                    </w:rPr>
                  </w:pPr>
                  <w:r w:rsidRPr="00E878A8">
                    <w:rPr>
                      <w:rFonts w:ascii="Times New Roman" w:hAnsi="Times New Roman"/>
                      <w:color w:val="000000"/>
                    </w:rPr>
                    <w:t>Gost 7724-77 liv 1/luna, proaspara cu os,refrigerata,cal. Superioara</w:t>
                  </w:r>
                </w:p>
              </w:tc>
              <w:tc>
                <w:tcPr>
                  <w:tcW w:w="2175" w:type="dxa"/>
                  <w:tcBorders>
                    <w:top w:val="single" w:sz="4" w:space="0" w:color="auto"/>
                    <w:left w:val="single" w:sz="4" w:space="0" w:color="auto"/>
                    <w:bottom w:val="single" w:sz="4" w:space="0" w:color="auto"/>
                    <w:right w:val="single" w:sz="4" w:space="0" w:color="auto"/>
                  </w:tcBorders>
                </w:tcPr>
                <w:p w:rsidR="00CE6D20" w:rsidRPr="00E878A8" w:rsidRDefault="00CE6D2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D20" w:rsidRPr="00E878A8" w:rsidRDefault="00CE6D2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Piept de pui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gaina (gamba)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gaina (sold fara spata)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gaina (pulpa)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color w:val="000000"/>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color w:val="000000"/>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r>
                    <w:rPr>
                      <w:rFonts w:ascii="Times New Roman" w:hAnsi="Times New Roman"/>
                      <w:b/>
                      <w:bCs/>
                      <w:color w:val="000000"/>
                    </w:rPr>
                    <w:t>Lotul nr. 14</w:t>
                  </w:r>
                  <w:r w:rsidRPr="00E878A8">
                    <w:rPr>
                      <w:rFonts w:ascii="Times New Roman" w:hAnsi="Times New Roman"/>
                      <w:b/>
                      <w:bCs/>
                      <w:color w:val="000000"/>
                    </w:rPr>
                    <w:t xml:space="preserve"> Mezeluri</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Salam fiert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SM-241:2001 liv 1/sapt.,amb.vacuum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Salam semiafumat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 203:2005 liv 1/sapt.,amb. Vacuum de cal. Superioara ISO 9001 SF 00458897-002:2008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Safalade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 241:2001 liv 1/sapt.,amb vacuum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Crenvusti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 221:2005 liv 1/sapt.,amb. Vacuum de cal. Superioara ISO 9001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nr.15 </w:t>
                  </w:r>
                  <w:r w:rsidR="00B45090" w:rsidRPr="00E878A8">
                    <w:rPr>
                      <w:rFonts w:ascii="Times New Roman" w:hAnsi="Times New Roman"/>
                      <w:b/>
                      <w:bCs/>
                      <w:color w:val="000000"/>
                    </w:rPr>
                    <w:t>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Macrou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trunchi cu greutatea 0,3-0,7 kg/unitate ambalat a câte un 1kg , livrare săptămânal GOST 20057-96</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Hec congelat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Gost20057-90 liv 1/sapt.,amb in polietilena si cutie de carton la 10,0 kg,fara cap,de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Hering sarat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815-2004 liv 1/sapt.,amb.in caserola la 4,0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Fileu de hering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815-2004 liv 1/sapt.,abm.in caserola a cite 2,0 -4,0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Batonase de crab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7630-96 liv 1/sapt.,amb. La 0,2 kg calitate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16 </w:t>
                  </w:r>
                  <w:r w:rsidR="00B45090" w:rsidRPr="00E878A8">
                    <w:rPr>
                      <w:rFonts w:ascii="Times New Roman" w:hAnsi="Times New Roman"/>
                      <w:b/>
                      <w:bCs/>
                      <w:color w:val="000000"/>
                    </w:rPr>
                    <w:t>Produse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Unt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 de vacă cu grăsimea de 72,5 % din smântână dulce , fără adaos de grăsimi vegetale sau animaliere,fără miros și gust străin ambalat în unități de 200 gr, livrare săptămânalăGOST 37-91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Smântâna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10 % amb în pachet de 0,5 l,livrarea săptămânală TU 1002789-8909-89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Brinza de vaci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5% grasime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Cascaval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45% cheag tare amb în unit nu mai mare de 300 gr.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covasit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2,5% grasime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Iaurt de baut cu arome de fructe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SF00459075-003:2008 liv 2/sapt., amb in sticla de 0,5 lit ,in asortiment</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17 </w:t>
                  </w:r>
                  <w:r w:rsidR="00B45090"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Arnăutca ( crupe de arnăut)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1 kg , GOST 2769189,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Bicarbonat de sodiu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2156-76 liv 1/luna, amb.in cutie de carton la 0,5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Biscuiţi cu 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făină de grâu si faina integrala, cu conținut redus de zahar(cel mult 15%), pe baza de ulei floare soarelui sau unt, fara adaos de ulei palmier, cu adaos de stafide, ambalat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Biscuiţi ovăz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faina integala, cu continut redus de zahar, pe baza de ulei floare soarelui sau unt, fara adaos de ulei palmier, cu adaos de stafide,amb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Cacao</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naturală, fara adaos, ambalată  in pachet de hârtie a cate 100 gr, livrare lunară cal.superioara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Ceai negru frunze intregi (infuzie)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superioară , foi intregi de culoare neagră, cu gust dulce, iar în infuzie este colorat în negru-închis; ambalat în folie de staniol a câte 100 gr,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Covrigei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cu adaos de mac, vanilie și tărîțe, amb în unități de 1 kg, livrare săptămînal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mei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572-60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orz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ambalat în pachet de 1 kg, livrare lunara, GOST 6002-69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Drojdie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ambalată în pliculeț de 80 gr,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grîu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faina de grâu pentru panificație c/superioară, culoare albă, cu miros specific făinii, fără miros străin. fără impurități minerale, fără scrâșnet la mestecare. Umeditatea maxima de 15%,  amb pac 2 kg,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uscate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albe, de dimensiuni medii,  amb în pachet de 1 kg GOST 7036-77,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conservate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In borcane de 0,700 gr,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Frunze de dafin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unități cu greutatea de 20 gr, livrare lunară GOST 17594-81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0,4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Jeleu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jeleu în asortiment, amb în pachete de 200- 250 gr, livrare săptămânal GOST 18488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Linte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fără impurități, ambalat în pachet de polietilenă de 1 kg sau 0,8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Magiun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borcan de sticlă de 840  gr, c/sup sterilizat,  livrare săptămânală GOST 6929-88,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Mazăre verde conservată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Nahut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 superioară, fără impurități, ambalat în pachet de polietilenă de 1 kg GOST 26791-89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 191 CLKI GR.C liv 1/2sapt.,amb in pachet de polietilena la 5,0kg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Peltea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peltea în asortiment ambalat în pachet de 150-200 gr,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Pesmeţi cu stafide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faina integala, cu continut redus de zahar, pe baza de ulei floare soarelui sau unt, fara adaos de ulei palmier, cu adaos de stafide,amb în cutii de 2,5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Sare iodată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pachet de  polietilenă de 1 kg  GOST 13830-97,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Suc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tetrapac  de 1 l, in asortiment,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Turte dulci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15810-96 liv 1/sapt.,amb. In cutii de carton la 4,0 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Vanilie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ambalata  în pliculețe de 2 gr,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18 </w:t>
                  </w:r>
                  <w:r w:rsidR="00B45090" w:rsidRPr="00E878A8">
                    <w:rPr>
                      <w:rFonts w:ascii="Times New Roman" w:hAnsi="Times New Roman"/>
                      <w:b/>
                      <w:bCs/>
                      <w:color w:val="000000"/>
                    </w:rPr>
                    <w:t>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Ardei dulci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Banană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Caise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Castraveți proaspeți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medii, fara semne de alterare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Conopidă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Clemantine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suculente, fără zgârieturi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zbarcire interioară; fără deteriorări cauzate de temperatură scăzută sau îngheţ; lipsite de umezeală externă anormală; fără miros şi/sau gust străin,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Dovlecei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Lamii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grad de maturitate medie,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Pepene verde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Piersici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succulente fără zgîrieturi şi/sau tăieturi cicatrizate; sănătoase (se exclud produsele atinse de putregai sau cu alterări din cauza cărora devin improprii pentru consum); curate, practic lipsite de orice materii străine vizibile; fără deteriorrari cauzate dăunători; fără semne de zbîrcire interioară; fără deteriorări cauzate de temperatură scăzută sau îngheţ; lipsite de umezeală externă anormală; fără miros şi/sau gust străin. medii, 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Prune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Rădăcini de ţelină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Roșii proaspete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Sfecla  Rosie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Stafide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Stafide de Corint, fără impurități, fără urme de atac de mucegai, boli sau dăunători, fără miros străin, în ambalaj de 100 gr,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Struguri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Usturoi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semne de alterare.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Vinete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19 </w:t>
                  </w:r>
                  <w:r w:rsidR="00B45090" w:rsidRPr="00E878A8">
                    <w:rPr>
                      <w:rFonts w:ascii="Times New Roman" w:hAnsi="Times New Roman"/>
                      <w:b/>
                      <w:bCs/>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e găină dietetice, albușul transparent, dens fără miros şi gust nespecific de culoare albă, gălbenușul compact,  Ouăle de </w:t>
                  </w:r>
                  <w:r w:rsidRPr="00E878A8">
                    <w:rPr>
                      <w:rFonts w:ascii="Times New Roman" w:hAnsi="Times New Roman"/>
                      <w:color w:val="000000"/>
                    </w:rPr>
                    <w:lastRenderedPageBreak/>
                    <w:t>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20 </w:t>
                  </w:r>
                  <w:r w:rsidR="00B45090" w:rsidRPr="00E878A8">
                    <w:rPr>
                      <w:rFonts w:ascii="Times New Roman" w:hAnsi="Times New Roman"/>
                      <w:b/>
                      <w:bCs/>
                      <w:color w:val="000000"/>
                    </w:rPr>
                    <w:t>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Pâine pătrată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marcate individual prin etichetare cu urmatoarele mentiuni: denumirea, adresa si nr. de telefon ale unității producătoare, denumirea produsului, cantitatea netă, lista cuprinzând ingredientele,livrarea zilnică.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21 </w:t>
                  </w:r>
                  <w:r w:rsidR="00B45090" w:rsidRPr="00E878A8">
                    <w:rPr>
                      <w:rFonts w:ascii="Times New Roman" w:hAnsi="Times New Roman"/>
                      <w:b/>
                      <w:bCs/>
                      <w:color w:val="000000"/>
                    </w:rPr>
                    <w:t>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Piept de pui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Ficat   refrigerat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refrigerat,refrigerată,fără impurități mecanice, cu suprafața umedă dar nelipicioasă, ambalat în caserolă de 1 kg livrare săptămânal, cal.sup.</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bovină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fară os și grăsime, refrigerată la max +4  C, carne de vită fără impurități mecanice, cu suprafața umedă dar nelipicioasă. Culoarea musculaturii - roșie, caracteristica cărnii de vită. Miros caracteristic cărnii de vită, fara miros străin, c/ </w:t>
                  </w:r>
                  <w:r w:rsidRPr="00E878A8">
                    <w:rPr>
                      <w:rFonts w:ascii="Times New Roman" w:hAnsi="Times New Roman"/>
                      <w:color w:val="000000"/>
                    </w:rPr>
                    <w:lastRenderedPageBreak/>
                    <w:t>superioară ambalată în caserolă de pînă la 2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22  </w:t>
                  </w:r>
                  <w:r w:rsidR="00B45090" w:rsidRPr="00E878A8">
                    <w:rPr>
                      <w:rFonts w:ascii="Times New Roman" w:hAnsi="Times New Roman"/>
                      <w:b/>
                      <w:bCs/>
                      <w:color w:val="000000"/>
                    </w:rPr>
                    <w:t>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Hec congelat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Gost20057-90 liv 1/sapt.,amb in polietilena si cutie de carton la 10,0 kg,fara cap,de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23 </w:t>
                  </w:r>
                  <w:r w:rsidR="00B45090" w:rsidRPr="00E878A8">
                    <w:rPr>
                      <w:rFonts w:ascii="Times New Roman" w:hAnsi="Times New Roman"/>
                      <w:b/>
                      <w:bCs/>
                      <w:color w:val="000000"/>
                    </w:rPr>
                    <w:t>Produse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 de vacă cu grăsimea de 82, % din smântână dulce , fără adaos de grăsimi vegetale sau animaliere,fără miros și gust străin ambalat în unități de 200 gr, livrare săptămânalăGOST 37-91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Smântâna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10 % amb în pachet de 0,5 l,livrarea săptămânală TU 1002789-8909-89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Brinza de vaci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5% grasime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Cascaval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45% cheag tare amb în unit nu mai mare de 300 gr. livrare săptămân.</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24 </w:t>
                  </w:r>
                  <w:r w:rsidR="00B45090"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Arnăutca ( crupe de arnăut)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1 kg , GOST 2769189,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Biscuiţi cu cacao</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făină de grâu si faina integrala, cu conținut redus de zahar(cel mult 15%), pe baza de ulei floare soarelui sau unt, fara adaos de ulei palmier, cu adaos de stafide, ambalat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Biscuiţi ovăz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produs fabricat din faina integala, cu continut redus de zahar, pe baza de ulei floare soarelui sau unt, fara adaos de ulei </w:t>
                  </w:r>
                  <w:r w:rsidRPr="00E878A8">
                    <w:rPr>
                      <w:rFonts w:ascii="Times New Roman" w:hAnsi="Times New Roman"/>
                      <w:color w:val="000000"/>
                    </w:rPr>
                    <w:lastRenderedPageBreak/>
                    <w:t>palmier, cu adaos de stafide,amb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Borş acru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none" w:sz="4" w:space="0" w:color="000000"/>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Ceai negru frunze intregi (infuzie)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superioară , foi intregi de culoare neagră, cu gust dulce, iar în infuzie este colorat în negru-închis; ambalat în folie de staniol a câte 100 gr,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Covrigei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cu adaos de mac, vanilie și tărîțe, amb în unități de 1 kg, livrare săptămînal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mei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572-60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orz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grîu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faina de grâu pentru panificație c/superioară, culoare albă, cu miros specific făinii, fără miros străin. fără impurități minerale, fără scrâșnet la mestecare. Umeditatea maxima de 15%,  amb pac 2 kg,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uscate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albe, de dimensiuni medii,  amb în pachet de 1 kg GOST 7036-77,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conservate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In borcane de 0,700 gr,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Frunze de dafin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unități cu greutatea de 20 gr, livrare lunară GOST 17594-81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0,4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Jeleu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jeleu în asortiment, amb în pachete de 200- 250 gr, livrare săptămânal GOST 18488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Linte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fără impurități, ambalat în pachet de polietilenă de 1 kg sau 0,8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Magiun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borcan de sticlă de 840  gr, c/sup sterilizat,  livrare săptămânală GOST 6929-88,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Mazăre verde conservată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spaghete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care nu se lipesc la fierbere și nu se fărâmă, ambalat pac 1 kg, livrare o dată pe lună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Pesmeţi cu stafide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faina integala, cu continut redus de zahar, pe baza de ulei floare soarelui sau unt, fara adaos de ulei palmier, cu adaos de stafide,amb în cutii de 2,5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Sare iodată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pachet de  polietilenă de 1 kg  GOST 13830-97,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Suc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tetrapac  de 1 l, in asortiment,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 livrarea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25 </w:t>
                  </w:r>
                  <w:r w:rsidR="00B45090" w:rsidRPr="00E878A8">
                    <w:rPr>
                      <w:rFonts w:ascii="Times New Roman" w:hAnsi="Times New Roman"/>
                      <w:b/>
                      <w:bCs/>
                      <w:color w:val="000000"/>
                    </w:rPr>
                    <w:t xml:space="preserve"> 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Ardei dulce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Banană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w:t>
                  </w:r>
                  <w:r w:rsidRPr="00E878A8">
                    <w:rPr>
                      <w:rFonts w:ascii="Times New Roman" w:hAnsi="Times New Roman"/>
                      <w:color w:val="000000"/>
                    </w:rPr>
                    <w:lastRenderedPageBreak/>
                    <w:t>lovituri; fără deteriorări cauzate de temperaturile joase; fără umiditate exterioară anormală; fără miros şi gust străin. Banane de marime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Castraveți proaspeți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medii, fara semne de alterare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Cireşe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autohtone,întregi;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Conopidă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Întreagă, curată,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Dovlecei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Kiwi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întregi; grad de maturitate medie,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w:t>
                  </w:r>
                  <w:r w:rsidRPr="00E878A8">
                    <w:rPr>
                      <w:rFonts w:ascii="Times New Roman" w:hAnsi="Times New Roman"/>
                      <w:color w:val="000000"/>
                    </w:rPr>
                    <w:lastRenderedPageBreak/>
                    <w:t>anormală; fără miros şi/sau gust străin,de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Lamii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fără zgîrieturi şi/sau tăieturi cicatrizate; sănătoase (se exclud produsele atinse de putregai sau cu alterări din cauza cărora devin improprii pentru consum); curate, practic lipsite de orice materii străine vizibile; fără dăunători; fără deteriorări cauzate de dăunători; fără semne de zbîrcire interioară; fără deteriorări cauzate de temperatură scăzută sau îngheţ; lipsite de umezeală externă anormală; fără miros şi/sau gust străin, medii cu coajă subțire,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Pepene galben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Pepene verde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Piersici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Roșii proaspete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Sfecla  Rosie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Stafide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Stafide de Corint, fără impurități, fără urme de atac de mucegai, boli sau dăunători, fără miros străin, în ambalaj de 100 gr,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Usturoi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semne de alterare.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Vânătă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26 </w:t>
                  </w:r>
                  <w:r w:rsidR="00B45090" w:rsidRPr="00E878A8">
                    <w:rPr>
                      <w:rFonts w:ascii="Times New Roman" w:hAnsi="Times New Roman"/>
                      <w:b/>
                      <w:bCs/>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FFFFFF" w:fill="FFFFFF"/>
                </w:tcPr>
                <w:p w:rsidR="00B45090" w:rsidRPr="00E878A8" w:rsidRDefault="00B45090" w:rsidP="00B45090">
                  <w:pPr>
                    <w:pStyle w:val="Frspaiere"/>
                    <w:rPr>
                      <w:rFonts w:ascii="Times New Roman" w:hAnsi="Times New Roman"/>
                    </w:rPr>
                  </w:pPr>
                  <w:r w:rsidRPr="00E878A8">
                    <w:rPr>
                      <w:rFonts w:ascii="Times New Roman" w:hAnsi="Times New Roman"/>
                      <w:color w:val="000000"/>
                    </w:rPr>
                    <w:t>de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27 </w:t>
                  </w:r>
                  <w:r w:rsidR="00B45090" w:rsidRPr="00E878A8">
                    <w:rPr>
                      <w:rFonts w:ascii="Times New Roman" w:hAnsi="Times New Roman"/>
                      <w:b/>
                      <w:bCs/>
                      <w:color w:val="000000"/>
                    </w:rPr>
                    <w:t xml:space="preserve"> 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Pîine pătrată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 xml:space="preserve">fără gust acru sau amar, fără scrasnet datorat impurităților minerale(pamant, nisip,etc.)"., Pâinea se livrează feliată și  ambalată. Calitate superioara. Ambalajele trebuie sa asigure păstrarea integrității și calității produsului pe timpul depozitării și transportului; ele trebuie sa fie curate, uscate și fără mirosuri străine. Marcarea ambalajele de desfacere vor fi marcate individual prin etichetare cu urmatoarele mentiuni: denumirea, adresa si nr. de telefon ale unității producătoare, </w:t>
                  </w:r>
                  <w:r w:rsidRPr="00E878A8">
                    <w:rPr>
                      <w:rFonts w:ascii="Times New Roman" w:hAnsi="Times New Roman"/>
                      <w:color w:val="000000"/>
                      <w:highlight w:val="white"/>
                    </w:rPr>
                    <w:lastRenderedPageBreak/>
                    <w:t>denumirea produsului, cantitatea netă, lista cuprinzând ingredientele,livrarea zilnică.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28 </w:t>
                  </w:r>
                  <w:r w:rsidR="00B45090" w:rsidRPr="00E878A8">
                    <w:rPr>
                      <w:rFonts w:ascii="Times New Roman" w:hAnsi="Times New Roman"/>
                      <w:b/>
                      <w:bCs/>
                      <w:color w:val="000000"/>
                    </w:rPr>
                    <w:t xml:space="preserve"> 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Piept de pui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Ficat   refrigerat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refrigerat,refrigerată,fără impurități mecanice, cu suprafața umedă dar nelipicioasă, ambalat în caserolă de 1 kg livrare săptămânal, cal.sup.</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bovină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fară os și grăsime, refrigerată la max +4  C, carne de vită fără impurități mecanice, cu suprafața umedă dar nelipicioasă. Culoarea musculaturii - roșie, caracteristica cărnii de vită. Miros caracteristic cărnii de vită, fara miros străin, c/ superioară ambalată în caserolă de pînă la 2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Lotul nr. 29</w:t>
                  </w:r>
                  <w:r w:rsidR="00B45090" w:rsidRPr="00E878A8">
                    <w:rPr>
                      <w:rFonts w:ascii="Times New Roman" w:hAnsi="Times New Roman"/>
                      <w:b/>
                      <w:bCs/>
                      <w:color w:val="000000"/>
                    </w:rPr>
                    <w:t xml:space="preserve"> 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Hec congelat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Gost20057-90 liv 1/sapt.,amb in polietilena si cutie de carton la 10,0 kg,fara cap,de cal. Superi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nr.30 </w:t>
                  </w:r>
                  <w:r w:rsidR="00B45090" w:rsidRPr="00E878A8">
                    <w:rPr>
                      <w:rFonts w:ascii="Times New Roman" w:hAnsi="Times New Roman"/>
                      <w:b/>
                      <w:bCs/>
                      <w:color w:val="000000"/>
                    </w:rPr>
                    <w:t xml:space="preserve"> Produse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unt de vacă cu grăsimea de 82, % din smântână dulce , fără adaos de grăsimi vegetale sau animaliere,fără miros și gust străin ambalat în unități de 200 gr, livrare săptămânalăGOST37-91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Smântâna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10 % amb în pachet de 0,5 l,livrarea săptămânală TU 1002789-8909-89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Brinza de vaci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5% grasime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Cascaval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45% cheag tare amb în unit nu mai mare de 300 gr. livrare săptămân.</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 Lotul nr. 31 </w:t>
                  </w:r>
                  <w:r w:rsidR="00B45090"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Ceai 20pac*1,5gr  (asorti de fructe si erb.)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negru cu aroma de fructe, piramide 20 pac cu eticheta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Condimente de legume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MB 5061-89 liv 2/luna,amb. In pachet a cite 0,08kg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Praf de copt ,</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amb.pach. 15 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Usturoi uscat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uscat, amb.pach. 15 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1kg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Drojdie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ambalată în pliculeț de 80 gr,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uscate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albe, de dimensiuni medii,  amb în pachet de 1 kg GOST 7036-77,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0,4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Fulgi 4-9 componente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0,4kg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Halva cu alune /stafide/cacao/3kg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cu alune, sau stafide, sau cu cacao-, ambalaj  3kg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Miusli  400gr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0,4kg cu adaos de fructe si seminte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Linte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fără impurități, ambalat în pachet de polietilenă de 1 kg sau 0,8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Gem in sortiment (caise,prune,piersic, etc)</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caise,prune, piersic, pomusoare amb borcan 360-380 gr</w:t>
                  </w:r>
                </w:p>
              </w:tc>
              <w:tc>
                <w:tcPr>
                  <w:tcW w:w="2175" w:type="dxa"/>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w:t>
                  </w: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Marmeladă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ISO 9001:2000 liv 1/luna,amb. In cutie de  pina la 2,0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Mazăre verde conservată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Oţet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6968-76 liv 1/3 luni amb.la 1,0 litru,9%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SM 191 CLKI GR.C liv 1/2sapt.,amb in pachet de polietilena la 5,0kg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spaghete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care nu se lipesc la fierbere și nu se fărâmă, ambalat pac 1 kg, livrare o dată pe lună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Taitei de casa cu oua 500gr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de casa cu ou, amb 500gr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Piper negru măcinat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Gost29050-91 liv 1/luna,amb in pachet a cite 0,02kg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Piper asorti 25gr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macinat, смесь перцев, amb.pach. 25 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Sare de piatra 1kg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1kg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Sare iodata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1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Suc de fructe limpezit/ 3L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de mere, mere-struguri/borcan cu capac cu filet 3L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Suc de tomate 3L/4</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cu sare, borcan cu capac cu filet 3 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Verdeaţă uscată pentru borş leustean, patrunjel,marar/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15332410-1 liv 1/luna,amb. In pachete de 0,008kg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Zefir alb-roz /3,5kg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c/s,alb-roz,  amb 3,5kg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32 </w:t>
                  </w:r>
                  <w:r w:rsidR="00B45090" w:rsidRPr="00E878A8">
                    <w:rPr>
                      <w:rFonts w:ascii="Times New Roman" w:hAnsi="Times New Roman"/>
                      <w:b/>
                      <w:bCs/>
                      <w:color w:val="000000"/>
                    </w:rPr>
                    <w:t>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Ardei dulci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Banană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întregi;coapte, tari; sănătoase. Se exclud produsele afectate de putrezire sau deteriorare care le fac improprii consumului; curate, practic fără corpuri străine vizibile; fără paraziţi; fără deteriorări cauzate de paraziţi; cu pedunculul intact, fără indoituri, infecţie fungică sau desicare; cu pistilurile rupte; fără malformaţii sau curbură anormală a fructului; fără lovituri; fără deteriorări cauzate de temperaturile joase; fără umiditate exterioară anormală; fără miros şi gust străin. Banane de marime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Castraveți proaspeți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medii, fara semne de alterare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Lamii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întregi; fără zgîrieturi şi/sau tăieturi cicatrizate; sănătoase (se exclud produsele atinse de putregai sau cu alterări din cauza cărora devin improprii pentru consum); curate, practic lipsite de orice materii străine vizibile; fără dăunători; fără </w:t>
                  </w:r>
                  <w:r w:rsidRPr="00E878A8">
                    <w:rPr>
                      <w:rFonts w:ascii="Times New Roman" w:hAnsi="Times New Roman"/>
                      <w:color w:val="000000"/>
                    </w:rPr>
                    <w:lastRenderedPageBreak/>
                    <w:t>deteriorări cauzate de dăunători; fără semne de zbîrcire interioară; fără deteriorări cauzate de temperatură scăzută sau îngheţ; lipsite de umezeală externă anormală; fără miros şi/sau gust străin, medii cu coajă subțire,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Mandarine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27521-87 liv 1/sapt,proaspete,amb. In cutie de carton sau lada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Roșii proaspete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33 </w:t>
                  </w:r>
                  <w:r w:rsidR="00B45090" w:rsidRPr="00E878A8">
                    <w:rPr>
                      <w:rFonts w:ascii="Times New Roman" w:hAnsi="Times New Roman"/>
                      <w:b/>
                      <w:bCs/>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FFFFFF" w:fill="FFFFFF"/>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w:t>
                  </w:r>
                  <w:r w:rsidRPr="00E878A8">
                    <w:rPr>
                      <w:rFonts w:ascii="Times New Roman" w:hAnsi="Times New Roman"/>
                      <w:color w:val="000000"/>
                    </w:rPr>
                    <w:lastRenderedPageBreak/>
                    <w:t>,mășcate,de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34 </w:t>
                  </w:r>
                  <w:r w:rsidR="00B45090" w:rsidRPr="00E878A8">
                    <w:rPr>
                      <w:rFonts w:ascii="Times New Roman" w:hAnsi="Times New Roman"/>
                      <w:b/>
                      <w:bCs/>
                      <w:color w:val="000000"/>
                    </w:rPr>
                    <w:t xml:space="preserve"> 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Pâine albă, sură (baton)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Franzelă, calitate superiuară, feliată , ambalată greutatea 0,4 kg, Termen de valabilitate -36 ore, livrare zilnică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4A1948" w:rsidP="00B45090">
                  <w:pPr>
                    <w:pStyle w:val="Frspaiere"/>
                    <w:rPr>
                      <w:rFonts w:ascii="Times New Roman" w:hAnsi="Times New Roman"/>
                      <w:b/>
                      <w:bCs/>
                    </w:rPr>
                  </w:pPr>
                  <w:r>
                    <w:rPr>
                      <w:rFonts w:ascii="Times New Roman" w:hAnsi="Times New Roman"/>
                      <w:b/>
                      <w:bCs/>
                      <w:color w:val="000000"/>
                    </w:rPr>
                    <w:t>Lotul nr. 35</w:t>
                  </w:r>
                  <w:r w:rsidR="00B45090" w:rsidRPr="00E878A8">
                    <w:rPr>
                      <w:rFonts w:ascii="Times New Roman" w:hAnsi="Times New Roman"/>
                      <w:b/>
                      <w:bCs/>
                      <w:color w:val="000000"/>
                    </w:rPr>
                    <w:t xml:space="preserve"> 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Piine albă, sură (baton)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Franzelă, calitate superiuară, feliată , ambalată greutatea 0,4 kg, Termen de valabilitate -36 ore, livrare zilnică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Piept de pui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fără os și grăsime, refrigerată la max +4  C, carne de pui fără impurități mecanice, cu suprafața umedă dar nelipicioasă. Culoarea musculaturii - roză - roșiatică, caracteristica cărnii de pui. Miros caracteristic cărnii de pui, fara miros străin, c/ superioară ambalată în caserolă de 1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Aripi de pui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congelata, amb 0,9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gaina (pulpa)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Pulpa de gaini dezosata conjelata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pulpe fara os, congelate, fara gheata amb 900gr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porc fără 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Livrare săptămănal, proaspătă, refrigerata,cal.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bovină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fară os și grăsime, refrigerată la max +4  C, carne de vită fără impurități mecanice, cu suprafața umedă dar nelipicioasă. Culoarea musculaturii - roșie, caracteristica cărnii de vită. Miros caracteristic cărnii de vită, fara miros străin, c/ superioară ambalată în caserolă de pînă la 2 kg, 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iepure 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carcasa fara cap, congelata, c/s</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curcan (sold fara 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congelata, amb 1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4A1948" w:rsidP="00B45090">
                  <w:pPr>
                    <w:pStyle w:val="Frspaiere"/>
                    <w:rPr>
                      <w:rFonts w:ascii="Times New Roman" w:hAnsi="Times New Roman"/>
                      <w:b/>
                      <w:bCs/>
                    </w:rPr>
                  </w:pPr>
                  <w:r>
                    <w:rPr>
                      <w:rFonts w:ascii="Times New Roman" w:hAnsi="Times New Roman"/>
                      <w:b/>
                      <w:bCs/>
                      <w:color w:val="000000"/>
                    </w:rPr>
                    <w:t xml:space="preserve">Lotul nr </w:t>
                  </w:r>
                  <w:r w:rsidR="00F61AA7">
                    <w:rPr>
                      <w:rFonts w:ascii="Times New Roman" w:hAnsi="Times New Roman"/>
                      <w:b/>
                      <w:bCs/>
                      <w:color w:val="000000"/>
                    </w:rPr>
                    <w:t xml:space="preserve">. 36 </w:t>
                  </w:r>
                  <w:r w:rsidR="00B45090" w:rsidRPr="00E878A8">
                    <w:rPr>
                      <w:rFonts w:ascii="Times New Roman" w:hAnsi="Times New Roman"/>
                      <w:b/>
                      <w:bCs/>
                      <w:color w:val="000000"/>
                    </w:rPr>
                    <w:t>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Peste Hec f/c 1/5kg    (mascat)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mascat, aproximativ 600-800gr/buc, f/cap, amb. 5 - 10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Peste file Pangasius/10kg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congelat, fileu, in glazura, amb. 10 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B45090">
                  <w:pPr>
                    <w:pStyle w:val="Frspaiere"/>
                    <w:rPr>
                      <w:rFonts w:ascii="Times New Roman" w:hAnsi="Times New Roman"/>
                      <w:b/>
                      <w:bCs/>
                    </w:rPr>
                  </w:pPr>
                  <w:r>
                    <w:rPr>
                      <w:rFonts w:ascii="Times New Roman" w:hAnsi="Times New Roman"/>
                      <w:b/>
                      <w:bCs/>
                      <w:color w:val="000000"/>
                    </w:rPr>
                    <w:lastRenderedPageBreak/>
                    <w:t xml:space="preserve">Lotul nr. 37 </w:t>
                  </w:r>
                  <w:r w:rsidR="00B45090" w:rsidRPr="00E878A8">
                    <w:rPr>
                      <w:rFonts w:ascii="Times New Roman" w:hAnsi="Times New Roman"/>
                      <w:b/>
                      <w:bCs/>
                      <w:color w:val="000000"/>
                    </w:rPr>
                    <w:t>Produse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Smintina 15%</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pahar de 0,40 kg, livrarea săptămânală la comandă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Brinza  grauncior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pachet de 0,175 kg, livrarea săptămânală la comandă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rPr>
                    <w:t>Brinzica glazurata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rPr>
                    <w:t>dulce,glazurata, amb 50gr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bottom"/>
                </w:tcPr>
                <w:p w:rsidR="00B45090" w:rsidRPr="00E878A8" w:rsidRDefault="00B45090" w:rsidP="00B45090">
                  <w:pPr>
                    <w:pStyle w:val="Frspaiere"/>
                    <w:rPr>
                      <w:rFonts w:ascii="Times New Roman" w:hAnsi="Times New Roman"/>
                    </w:rPr>
                  </w:pPr>
                  <w:r w:rsidRPr="00E878A8">
                    <w:rPr>
                      <w:rFonts w:ascii="Times New Roman" w:hAnsi="Times New Roman"/>
                    </w:rPr>
                    <w:t>Iaurt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rPr>
                    <w:t>0,1 % 100 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38 </w:t>
                  </w:r>
                  <w:r w:rsidR="00B45090" w:rsidRPr="00E878A8">
                    <w:rPr>
                      <w:rFonts w:ascii="Times New Roman" w:hAnsi="Times New Roman"/>
                      <w:b/>
                      <w:bCs/>
                      <w:color w:val="000000"/>
                    </w:rPr>
                    <w:t>Diverse produse alimentare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Biscuiţi în asortiment cu umplutură de fructe si fara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produs fabricat din faina de griu si faina integala, cu continut redus de zahar(cel mult 15%), pe baza de ulei floare soarelui sau unt, fara adaos de ulei palmier, cu adaos de stafide, ambalat în cutii de 1 kg, livrare săptămânal.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Bomboane în asortiment, Caramele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ISO 9001:2000 liv 2/luna,amb. In cutii de carton la 2,5 - 3,0 kg ,produse in Moldova. Cal.superioară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Borş acru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Ambalat în sticle de 1 litru</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Ceai 100pac*2gr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Ceai negru de frunze mari jumătăți sau întregi . Ambalaj a cîte 25-100 pachete cu fir de ață în cutii de carton, calitate superioara, GOST:1938-90 , HG nr.206 din 11.03.2009 . Termen de valabilitate nu mai putin de 6luni de la livrare. Livrarea la solicitarea institutiei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pac 1 kg c/sup,  fără impurități. GOST 17022 97, livrare lunara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mei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1 kg, livrare lunară GOST 572-60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orz</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Crupe orz arpacaş</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ambalat în pachet de  1 kg, fără impurități, livrare lunară. GOST 5784-60</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Crupe de griu 1kg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1kg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grîu</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faina de grâu pentru panificație c/superioară, culoare albă, cu miros specific făinii, fără miros străin. fără impurități minerale, fără scrâșnet la mestecare. Umeditatea maxima de 15%,  amb pac 2 kg,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făină de porumb de calitate superioară, cu miros specific făinii, amb pac de 1 kg, livrare la necesitate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Fasole uscate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albe, de dimensiuni medii,  amb în pachet de 1 kg GOST 7036-77, livrare lunară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Fulgi de ovăz N3</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 fără impurități,  ambalat în pachet de 0,4 kg, livrare lunară. GOST 21149-93</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Halva 0,2 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6502-94 liv 1/luna,amb.  la 0,2 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Hrişcă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boabe întregi, fără impurități, ambalat în pachete de 1 kg , livrare lunară GOST 2679189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Magiun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amb în borcan de sticlă de 840  gr, c/sup sterilizat,  livrare săptămânală GOST 6929-88,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Mazăre uscată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șlefuită întreagă,  fără impurități,culoare galbenă, amb în pachet de 1 kg, livrare lunară GOST 6201-68</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Napolitane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ISO 9001:2001 liv 1/sapt.,amb in cutii de carton la 3,0 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Orez bob rotund</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6292-93. Liv 1/săptămânal  amb la 1kg, calitate superioară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Oţet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6968-76 liv 1/3 luni amb.la 1,0 litru,9%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Pastă de roşii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calitatea superioara, ambalat în borcane de sticlă de 0,72 kg. Livrare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în asortiment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 191 CLKI GR.C liv 1/2sapt.,amb in pachet de polietilena la 5,0kg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 făinoase spaghete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c/superioară, care nu se lipesc la fierbere și nu se fărâmă, ambalat pac 1 kg, livrare o dată pe lună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Taitei de casa cu oua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de casa cu ou, amb pachete de 500gr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Pate de găină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RT MD 67-00411795-176:2003 liv 1/luna,amb in cutie de tinichea la 0,29kg, din carne de gaina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Piper negru măcinat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Gost29050-91 liv 1/luna,amb in pachet a cite 0,02kg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Piper asorti 25gr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macinat, смесь перцев, amb.pach. 25 gr</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Sare de piatra 1kg</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c/s, amb pachete 1kg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Suc de fructe limpezit/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de mere, mere-struguri/borcan cu capac cu filet 3L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Ulei de floarea soarelui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Rafinat, deodorizat, limpede, fără suspensii sau sedimente, culoare galbenă, fără miros și gust străin, ambalat în butelii de 1 litru, cu termenul de valabilitate indicat pe ambalaj. GOST 1129-93,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Zahăr tos</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din sfeclă de calitate standard , ambalat  a cîte 1 kg culoare - alb, friabilitate - friabil, Gust - dulce, fără gust străin, miros - caracteristic zahărului, fără miros străin,zahărul va fi ambalat pungi de plastic cu greutatea netă de 1,0 kg, GOST 21- 94,livrarea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Condimente de legume – usturoi uscat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MB 5061-89 liv 2/luna,amb. In pachet a cite 0,08kg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Legume conservate (roşii şi castraveţi)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1633 liv1/2sapt., amb. In borcane de 3,0 lit 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Mazăre verde conservată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borcan de sticlă de 720 gr GOST 15842-90, livrare săptămînală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Condimente  cu gust de găină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liv 2/luna,amb. In pachet a cite 0,08kg</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39  </w:t>
                  </w:r>
                  <w:r w:rsidR="00B45090" w:rsidRPr="00E878A8">
                    <w:rPr>
                      <w:rFonts w:ascii="Times New Roman" w:hAnsi="Times New Roman"/>
                      <w:b/>
                      <w:bCs/>
                      <w:color w:val="000000"/>
                    </w:rPr>
                    <w:t>Fructe şi legume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Cartofi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tuberculi întregi, uscați, necontaminați, sănătoși, fără urme vizibile de substanțe străine, fără vătămări produse de frig.Suprafața verde să nu depășească ¼ din suprafața tuberculului, fără deteriorări mecanice, fără pământ alipit la tuberculi.Omogene în formă și culoare, de mărime medie, tipice soiurilor după culoare și formă. Ambalați în saci de plasă a câte 10 kg.Livrare săptămânală GOST 7176-85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Ceapa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 xml:space="preserve">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w:t>
                  </w:r>
                  <w:r w:rsidRPr="00E878A8">
                    <w:rPr>
                      <w:rFonts w:ascii="Times New Roman" w:hAnsi="Times New Roman"/>
                      <w:color w:val="000000"/>
                    </w:rPr>
                    <w:lastRenderedPageBreak/>
                    <w:t>uscata, curata, cu diametrul 7- 10 cm,ambalat în saci de plasă a cite 3kg,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Mere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străine;fructe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Morcov</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morcov de masă, fără tulpini , cu lungimea de 8-12 cm. Ambalat în saci de plasă a câte 3 kg. Livrare săptămânală GOST 1721-85</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Sfecla  Rosie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rădăcină întreagă, sănătoasă, curată  fără vătămări cauzate de insectele dăunătoare, fără umiditate excesivă la suprafață, cu o formă și colorație tipică pentru sorturile de sfeclă  de masă, fără tulpini , de mărime medie. Ambalat în saci de plasă a câte 5 kg. Livrare săptămânală. Autohtone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Varză albă proaspătă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căpățâni proaspete, întregi sănătoase, curate, pe deplin formate, tipice soiurilor botanice după culoare și formă, fără atacuri de boli sau insecte care să le facă improprii consumul, greutatea unei capatani între 1-2 kg.GOST 1724-85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Roșii proaspete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întregi; sănătoase; sînt excluse produsele atinse de putregai sau cu alterări din cauza cărora ar deveni improprii pentru consum; curate, lipsite de materii străine vizibile; lipsite de atacuri ale paraziţilor (dăunătorilor); fără dăunători; să nu prezinte umiditate exterioară anormală; să fie lipsite de mirosuri şi/sau gusturi străine; legumă de mărime medie, livrare săptămânală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Ardei dulce</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r w:rsidRPr="00E878A8">
                    <w:rPr>
                      <w:rFonts w:ascii="Times New Roman" w:hAnsi="Times New Roman"/>
                      <w:color w:val="000000"/>
                    </w:rPr>
                    <w:t>Întregi, curați, fără materii străine vizibile, fără dăunători, fără deteriorări.</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40 </w:t>
                  </w:r>
                  <w:r w:rsidR="00B45090" w:rsidRPr="00E878A8">
                    <w:rPr>
                      <w:rFonts w:ascii="Times New Roman" w:hAnsi="Times New Roman"/>
                      <w:b/>
                      <w:bCs/>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Ouă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B45090">
                  <w:pPr>
                    <w:pStyle w:val="Frspaiere"/>
                    <w:rPr>
                      <w:rFonts w:ascii="Times New Roman" w:hAnsi="Times New Roman"/>
                    </w:rPr>
                  </w:pPr>
                  <w:r w:rsidRPr="00E878A8">
                    <w:rPr>
                      <w:rFonts w:ascii="Times New Roman" w:hAnsi="Times New Roman"/>
                    </w:rPr>
                    <w:t xml:space="preserve">de găină dietetice, albușul transparent, dens fără miros şi gust nespecific de culoare albă, gălbenușul compact,  Ouăle de </w:t>
                  </w:r>
                  <w:r w:rsidRPr="00E878A8">
                    <w:rPr>
                      <w:rFonts w:ascii="Times New Roman" w:hAnsi="Times New Roman"/>
                    </w:rPr>
                    <w:lastRenderedPageBreak/>
                    <w:t>găină dietetice vor fi marcate prin indicarea pe coajă fiecăruia a datei ouatului. Marcarea se efectuează prin cifre arabe cu înălţimea maximum 5 mm, folosind vopsea  admisă de Ministerul Sănătăţii al Republicii Moldova, pentru marcarea produselor alimentare. Ouăle de găină la livrare trebuie să fie însoţite de certificatul veterinar şi eticheta să cuprindă următoarea informaţie: 1. Denumirea întreprinderii avicola producătoare; 2. Categoria, clasa ouălor; 3. Data ouatului[ziua, luna, anul]; 4. Termenul de valabilitate [zile] ,mășcate,de masă,categoria BSM- 89,HG 1208,221,520.livrarea săptămânal</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41 </w:t>
                  </w:r>
                  <w:r w:rsidR="00B45090" w:rsidRPr="00E878A8">
                    <w:rPr>
                      <w:rFonts w:ascii="Times New Roman" w:hAnsi="Times New Roman"/>
                      <w:b/>
                      <w:bCs/>
                      <w:color w:val="000000"/>
                    </w:rPr>
                    <w:t xml:space="preserve"> Produse de panificaţie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highlight w:val="white"/>
                    </w:rPr>
                    <w:t>Piine albă, sură (baton)</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Franzelă, calitate superiuară, feliată , ambalată greutatea 0,4 kg, Termen de valabilitate -36 ore, livrare zilnică</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42 </w:t>
                  </w:r>
                  <w:r w:rsidR="00B45090" w:rsidRPr="00E878A8">
                    <w:rPr>
                      <w:rFonts w:ascii="Times New Roman" w:hAnsi="Times New Roman"/>
                      <w:b/>
                      <w:bCs/>
                      <w:color w:val="000000"/>
                    </w:rPr>
                    <w:t xml:space="preserve"> Carne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gaina (pulpa)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25391-82 liv 1/sapt.,amb. 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porc (carcasa)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 7724-77 liv 1/luna, proaspara cu os,refrigerata,cal.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Carne de porc</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 1,0 kg de cal. Superioara,proaspata,refrigerata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43 </w:t>
                  </w:r>
                  <w:r w:rsidR="00B45090" w:rsidRPr="00E878A8">
                    <w:rPr>
                      <w:rFonts w:ascii="Times New Roman" w:hAnsi="Times New Roman"/>
                      <w:b/>
                      <w:bCs/>
                      <w:color w:val="000000"/>
                    </w:rPr>
                    <w:t>Peşte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Hec congelat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Gost20057-90 liv 1/sapt.,amb in polietilena si cutie de carton la 10,0 kg,fara cap,de cal. Superioara</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B45090">
                  <w:pPr>
                    <w:pStyle w:val="Frspaiere"/>
                    <w:rPr>
                      <w:rFonts w:ascii="Times New Roman" w:hAnsi="Times New Roman"/>
                      <w:b/>
                      <w:bCs/>
                    </w:rPr>
                  </w:pPr>
                  <w:r>
                    <w:rPr>
                      <w:rFonts w:ascii="Times New Roman" w:hAnsi="Times New Roman"/>
                      <w:b/>
                      <w:bCs/>
                      <w:color w:val="000000"/>
                    </w:rPr>
                    <w:t xml:space="preserve">Lotul nr. 44 </w:t>
                  </w:r>
                  <w:r w:rsidR="00B45090" w:rsidRPr="00E878A8">
                    <w:rPr>
                      <w:rFonts w:ascii="Times New Roman" w:hAnsi="Times New Roman"/>
                      <w:b/>
                      <w:bCs/>
                      <w:color w:val="000000"/>
                    </w:rPr>
                    <w:t>Produse lactate</w:t>
                  </w:r>
                </w:p>
              </w:tc>
              <w:tc>
                <w:tcPr>
                  <w:tcW w:w="2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56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c>
                <w:tcPr>
                  <w:tcW w:w="2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B45090">
                  <w:pPr>
                    <w:pStyle w:val="Frspaiere"/>
                    <w:rPr>
                      <w:rFonts w:ascii="Times New Roman" w:hAnsi="Times New Roman"/>
                      <w:b/>
                      <w:bCs/>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B45090">
                  <w:pPr>
                    <w:pStyle w:val="Frspaiere"/>
                    <w:rPr>
                      <w:rFonts w:ascii="Times New Roman" w:hAnsi="Times New Roman"/>
                      <w:b/>
                      <w:bCs/>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Lapte  integral pasteurizat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pasteurizat, FMG 2,5% ambalat în pachete polietilena, 1 litru,livrare de 2-3 ori pe săptămână GOST-13277-79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unt de vacă cu grăsimea de 82, % din smântână dulce , fără adaos de grăsimi vegetale sau animaliere,fără miros și gust străin ambalat în unități de 200 gr, livrare săptămânalăGOST 37-91</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Smântâna</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10 % amb în pachet de 0,5 l,livrarea săptămânală TU 1002789-8909-89</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lastRenderedPageBreak/>
                    <w:t>Brinza de vaci</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SF 00459075-016:2011 liv 3/sapt.,amb. In pachet de polietilena la 0,5 kg de 5% grasime</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Cascaval</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45% cheag tare amb în unit nu mai mare de 300 gr. livrare săptămân.</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trHeight w:val="397"/>
              </w:trPr>
              <w:tc>
                <w:tcPr>
                  <w:tcW w:w="2877" w:type="dxa"/>
                  <w:gridSpan w:val="3"/>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Chefir</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c>
                <w:tcPr>
                  <w:tcW w:w="5676"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B45090">
                  <w:pPr>
                    <w:pStyle w:val="Frspaiere"/>
                    <w:rPr>
                      <w:rFonts w:ascii="Times New Roman" w:hAnsi="Times New Roman"/>
                    </w:rPr>
                  </w:pPr>
                  <w:r w:rsidRPr="00E878A8">
                    <w:rPr>
                      <w:rFonts w:ascii="Times New Roman" w:hAnsi="Times New Roman"/>
                      <w:color w:val="000000"/>
                    </w:rPr>
                    <w:t>2,5% amb în pachete 0,5 l, livrarea de 2-3 ori săptămână GOST 4929-84</w:t>
                  </w:r>
                </w:p>
              </w:tc>
              <w:tc>
                <w:tcPr>
                  <w:tcW w:w="2175" w:type="dxa"/>
                  <w:tcBorders>
                    <w:top w:val="single" w:sz="4" w:space="0" w:color="auto"/>
                    <w:left w:val="single" w:sz="4" w:space="0" w:color="auto"/>
                    <w:bottom w:val="single" w:sz="4" w:space="0" w:color="auto"/>
                    <w:right w:val="single" w:sz="4" w:space="0" w:color="auto"/>
                  </w:tcBorders>
                </w:tcPr>
                <w:p w:rsidR="00B45090" w:rsidRPr="00E878A8" w:rsidRDefault="00B45090" w:rsidP="00B45090">
                  <w:pPr>
                    <w:pStyle w:val="Frspaiere"/>
                    <w:rPr>
                      <w:rFonts w:ascii="Times New Roman" w:hAnsi="Times New Roman"/>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B45090">
                  <w:pPr>
                    <w:pStyle w:val="Frspaiere"/>
                    <w:rPr>
                      <w:rFonts w:ascii="Times New Roman" w:hAnsi="Times New Roman"/>
                    </w:rPr>
                  </w:pPr>
                </w:p>
              </w:tc>
            </w:tr>
            <w:tr w:rsidR="00B45090" w:rsidRPr="00501A32" w:rsidTr="00B45090">
              <w:trPr>
                <w:gridAfter w:val="1"/>
                <w:wAfter w:w="50" w:type="dxa"/>
                <w:trHeight w:val="397"/>
              </w:trPr>
              <w:tc>
                <w:tcPr>
                  <w:tcW w:w="16423" w:type="dxa"/>
                  <w:gridSpan w:val="10"/>
                  <w:tcBorders>
                    <w:top w:val="single" w:sz="4" w:space="0" w:color="auto"/>
                  </w:tcBorders>
                  <w:shd w:val="clear" w:color="auto" w:fill="auto"/>
                  <w:vAlign w:val="center"/>
                </w:tcPr>
                <w:p w:rsidR="00B45090" w:rsidRPr="00E878A8" w:rsidRDefault="00B45090" w:rsidP="00B45090">
                  <w:pPr>
                    <w:pStyle w:val="Frspaiere"/>
                    <w:rPr>
                      <w:rFonts w:ascii="Times New Roman" w:hAnsi="Times New Roman"/>
                    </w:rPr>
                  </w:pPr>
                </w:p>
                <w:p w:rsidR="00B45090" w:rsidRPr="00E878A8" w:rsidRDefault="00B45090" w:rsidP="00B45090">
                  <w:pPr>
                    <w:pStyle w:val="Frspaiere"/>
                    <w:rPr>
                      <w:rFonts w:ascii="Times New Roman" w:hAnsi="Times New Roman"/>
                    </w:rPr>
                  </w:pPr>
                  <w:r w:rsidRPr="00E878A8">
                    <w:rPr>
                      <w:rFonts w:ascii="Times New Roman" w:hAnsi="Times New Roman"/>
                    </w:rPr>
                    <w:t>Semnat:_______________ Numele, Prenumele:_____________________________ În calitate de: ________________</w:t>
                  </w:r>
                </w:p>
                <w:p w:rsidR="00B45090" w:rsidRPr="00E878A8" w:rsidRDefault="00B45090" w:rsidP="00B45090">
                  <w:pPr>
                    <w:pStyle w:val="Frspaiere"/>
                    <w:rPr>
                      <w:rFonts w:ascii="Times New Roman" w:hAnsi="Times New Roman"/>
                      <w:bCs/>
                    </w:rPr>
                  </w:pPr>
                  <w:r w:rsidRPr="00E878A8">
                    <w:rPr>
                      <w:rFonts w:ascii="Times New Roman" w:hAnsi="Times New Roman"/>
                      <w:bCs/>
                    </w:rPr>
                    <w:t>Ofertantul: _______________________ Adresa: __________________________</w:t>
                  </w:r>
                </w:p>
                <w:tbl>
                  <w:tblPr>
                    <w:tblW w:w="15559" w:type="dxa"/>
                    <w:tblLook w:val="04A0" w:firstRow="1" w:lastRow="0" w:firstColumn="1" w:lastColumn="0" w:noHBand="0" w:noVBand="1"/>
                  </w:tblPr>
                  <w:tblGrid>
                    <w:gridCol w:w="990"/>
                    <w:gridCol w:w="298"/>
                    <w:gridCol w:w="2279"/>
                    <w:gridCol w:w="1029"/>
                    <w:gridCol w:w="896"/>
                    <w:gridCol w:w="1174"/>
                    <w:gridCol w:w="1030"/>
                    <w:gridCol w:w="1211"/>
                    <w:gridCol w:w="1016"/>
                    <w:gridCol w:w="54"/>
                    <w:gridCol w:w="1376"/>
                    <w:gridCol w:w="256"/>
                    <w:gridCol w:w="100"/>
                    <w:gridCol w:w="1837"/>
                    <w:gridCol w:w="493"/>
                    <w:gridCol w:w="36"/>
                    <w:gridCol w:w="1147"/>
                    <w:gridCol w:w="10"/>
                    <w:gridCol w:w="17"/>
                    <w:gridCol w:w="310"/>
                  </w:tblGrid>
                  <w:tr w:rsidR="00B45090" w:rsidRPr="00E878A8" w:rsidTr="009662A8">
                    <w:trPr>
                      <w:gridAfter w:val="2"/>
                      <w:wAfter w:w="327" w:type="dxa"/>
                      <w:trHeight w:val="697"/>
                    </w:trPr>
                    <w:tc>
                      <w:tcPr>
                        <w:tcW w:w="14039" w:type="dxa"/>
                        <w:gridSpan w:val="15"/>
                        <w:shd w:val="clear" w:color="auto" w:fill="auto"/>
                        <w:vAlign w:val="center"/>
                      </w:tcPr>
                      <w:p w:rsidR="00B45090" w:rsidRDefault="00B45090" w:rsidP="00E03043">
                        <w:pPr>
                          <w:pStyle w:val="Frspaiere"/>
                          <w:framePr w:hSpace="180" w:wrap="around" w:vAnchor="page" w:hAnchor="margin" w:y="347"/>
                          <w:rPr>
                            <w:rFonts w:ascii="Times New Roman" w:hAnsi="Times New Roman"/>
                            <w:lang w:val="it-IT"/>
                          </w:rPr>
                        </w:pPr>
                        <w:r w:rsidRPr="00E878A8">
                          <w:rPr>
                            <w:rFonts w:ascii="Times New Roman" w:hAnsi="Times New Roman"/>
                            <w:lang w:val="it-IT"/>
                          </w:rPr>
                          <w:br w:type="page" w:clear="all"/>
                        </w:r>
                        <w:r w:rsidRPr="00E878A8">
                          <w:rPr>
                            <w:rFonts w:ascii="Times New Roman" w:hAnsi="Times New Roman"/>
                            <w:lang w:val="it-IT"/>
                          </w:rPr>
                          <w:br w:type="page" w:clear="all"/>
                        </w:r>
                        <w:r w:rsidRPr="00E878A8">
                          <w:rPr>
                            <w:rFonts w:ascii="Times New Roman" w:hAnsi="Times New Roman"/>
                            <w:lang w:val="it-IT"/>
                          </w:rPr>
                          <w:br w:type="page" w:clear="all"/>
                        </w:r>
                        <w:r w:rsidRPr="00E878A8">
                          <w:rPr>
                            <w:rFonts w:ascii="Times New Roman" w:hAnsi="Times New Roman"/>
                            <w:lang w:val="it-IT"/>
                          </w:rPr>
                          <w:br w:type="page" w:clear="all"/>
                        </w:r>
                        <w:r w:rsidRPr="00E878A8">
                          <w:rPr>
                            <w:rFonts w:ascii="Times New Roman" w:hAnsi="Times New Roman"/>
                            <w:lang w:val="it-IT"/>
                          </w:rPr>
                          <w:br w:type="page" w:clear="all"/>
                        </w: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Default="000D7D99" w:rsidP="00E03043">
                        <w:pPr>
                          <w:pStyle w:val="Frspaiere"/>
                          <w:framePr w:hSpace="180" w:wrap="around" w:vAnchor="page" w:hAnchor="margin" w:y="347"/>
                          <w:rPr>
                            <w:rFonts w:ascii="Times New Roman" w:hAnsi="Times New Roman"/>
                            <w:lang w:val="it-IT"/>
                          </w:rPr>
                        </w:pPr>
                      </w:p>
                      <w:p w:rsidR="000D7D99" w:rsidRPr="00E878A8" w:rsidRDefault="000D7D99" w:rsidP="00E03043">
                        <w:pPr>
                          <w:pStyle w:val="Frspaiere"/>
                          <w:framePr w:hSpace="180" w:wrap="around" w:vAnchor="page" w:hAnchor="margin" w:y="347"/>
                          <w:rPr>
                            <w:rFonts w:ascii="Times New Roman" w:hAnsi="Times New Roman"/>
                            <w:lang w:val="it-IT"/>
                          </w:rPr>
                        </w:pPr>
                      </w:p>
                      <w:p w:rsidR="00B45090" w:rsidRPr="00E878A8" w:rsidRDefault="00B45090" w:rsidP="000D7D99">
                        <w:pPr>
                          <w:pStyle w:val="Frspaiere"/>
                          <w:framePr w:hSpace="180" w:wrap="around" w:vAnchor="page" w:hAnchor="margin" w:y="347"/>
                          <w:jc w:val="right"/>
                          <w:rPr>
                            <w:rFonts w:ascii="Times New Roman" w:hAnsi="Times New Roman"/>
                            <w:lang w:val="it-IT"/>
                          </w:rPr>
                        </w:pPr>
                        <w:r>
                          <w:rPr>
                            <w:rFonts w:ascii="Times New Roman" w:hAnsi="Times New Roman"/>
                            <w:lang w:val="it-IT"/>
                          </w:rPr>
                          <w:t>A</w:t>
                        </w:r>
                        <w:r w:rsidRPr="00E878A8">
                          <w:rPr>
                            <w:rFonts w:ascii="Times New Roman" w:hAnsi="Times New Roman"/>
                            <w:lang w:val="it-IT"/>
                          </w:rPr>
                          <w:t>nexa nr.23</w:t>
                        </w:r>
                      </w:p>
                      <w:p w:rsidR="00B45090" w:rsidRPr="00E878A8" w:rsidRDefault="00B45090" w:rsidP="000D7D99">
                        <w:pPr>
                          <w:pStyle w:val="Frspaiere"/>
                          <w:framePr w:hSpace="180" w:wrap="around" w:vAnchor="page" w:hAnchor="margin" w:y="347"/>
                          <w:jc w:val="right"/>
                          <w:rPr>
                            <w:rFonts w:ascii="Times New Roman" w:hAnsi="Times New Roman"/>
                            <w:lang w:val="it-IT"/>
                          </w:rPr>
                        </w:pPr>
                        <w:r w:rsidRPr="00E878A8">
                          <w:rPr>
                            <w:rFonts w:ascii="Times New Roman" w:hAnsi="Times New Roman"/>
                            <w:lang w:val="it-IT"/>
                          </w:rPr>
                          <w:t>la Documentația standard nr._____</w:t>
                        </w:r>
                      </w:p>
                      <w:p w:rsidR="00B45090" w:rsidRPr="00E878A8" w:rsidRDefault="00B45090" w:rsidP="000D7D99">
                        <w:pPr>
                          <w:pStyle w:val="Frspaiere"/>
                          <w:framePr w:hSpace="180" w:wrap="around" w:vAnchor="page" w:hAnchor="margin" w:y="347"/>
                          <w:jc w:val="right"/>
                          <w:rPr>
                            <w:rFonts w:ascii="Times New Roman" w:hAnsi="Times New Roman"/>
                            <w:lang w:val="it-IT"/>
                          </w:rPr>
                        </w:pPr>
                        <w:r w:rsidRPr="00E878A8">
                          <w:rPr>
                            <w:rFonts w:ascii="Times New Roman" w:hAnsi="Times New Roman"/>
                            <w:lang w:val="it-IT"/>
                          </w:rPr>
                          <w:t>din “____” ________ 20___</w:t>
                        </w:r>
                      </w:p>
                      <w:p w:rsidR="00B45090" w:rsidRPr="00E878A8" w:rsidRDefault="00B45090" w:rsidP="00E03043">
                        <w:pPr>
                          <w:pStyle w:val="Frspaiere"/>
                          <w:framePr w:hSpace="180" w:wrap="around" w:vAnchor="page" w:hAnchor="margin" w:y="347"/>
                          <w:rPr>
                            <w:rFonts w:ascii="Times New Roman" w:hAnsi="Times New Roman"/>
                            <w:lang w:val="it-IT"/>
                          </w:rPr>
                        </w:pPr>
                      </w:p>
                      <w:p w:rsidR="00B45090" w:rsidRPr="00E878A8" w:rsidRDefault="00B45090" w:rsidP="00E03043">
                        <w:pPr>
                          <w:pStyle w:val="Frspaiere"/>
                          <w:framePr w:hSpace="180" w:wrap="around" w:vAnchor="page" w:hAnchor="margin" w:y="347"/>
                          <w:rPr>
                            <w:rFonts w:ascii="Times New Roman" w:hAnsi="Times New Roman"/>
                            <w:lang w:val="it-IT"/>
                          </w:rPr>
                        </w:pPr>
                        <w:r w:rsidRPr="00E878A8">
                          <w:rPr>
                            <w:rFonts w:ascii="Times New Roman" w:hAnsi="Times New Roman"/>
                            <w:lang w:val="it-IT"/>
                          </w:rPr>
                          <w:t>Specificații de preț</w:t>
                        </w:r>
                      </w:p>
                    </w:tc>
                    <w:tc>
                      <w:tcPr>
                        <w:tcW w:w="1193" w:type="dxa"/>
                        <w:gridSpan w:val="3"/>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Pr>
                    <w:tc>
                      <w:tcPr>
                        <w:tcW w:w="14039" w:type="dxa"/>
                        <w:gridSpan w:val="15"/>
                        <w:tcBorders>
                          <w:bottom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[Acest tabel va fi completat de către ofertant în coloanele 5,6,7,8 și 11 la necesitate, iar de către autoritatea contractantă – în coloanele 1,2,3,4,9,10]</w:t>
                        </w:r>
                      </w:p>
                    </w:tc>
                    <w:tc>
                      <w:tcPr>
                        <w:tcW w:w="1193" w:type="dxa"/>
                        <w:gridSpan w:val="3"/>
                        <w:tcBorders>
                          <w:bottom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trHeight w:val="397"/>
                    </w:trPr>
                    <w:tc>
                      <w:tcPr>
                        <w:tcW w:w="1288"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42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Numărul  procedurii de achiziție______________din_________</w:t>
                        </w:r>
                      </w:p>
                    </w:tc>
                  </w:tr>
                  <w:tr w:rsidR="00B45090" w:rsidRPr="00E878A8" w:rsidTr="009662A8">
                    <w:trPr>
                      <w:trHeight w:val="397"/>
                    </w:trPr>
                    <w:tc>
                      <w:tcPr>
                        <w:tcW w:w="1288"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42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Obiectul de achiziției:  Produse alimentare pentru trimestrul III</w:t>
                        </w:r>
                      </w:p>
                    </w:tc>
                  </w:tr>
                  <w:tr w:rsidR="00B45090" w:rsidRPr="00E878A8" w:rsidTr="009662A8">
                    <w:trPr>
                      <w:trHeight w:val="567"/>
                    </w:trPr>
                    <w:tc>
                      <w:tcPr>
                        <w:tcW w:w="11353" w:type="dxa"/>
                        <w:gridSpan w:val="11"/>
                        <w:shd w:val="clear" w:color="auto" w:fill="auto"/>
                      </w:tcPr>
                      <w:p w:rsidR="00B45090" w:rsidRPr="00E878A8" w:rsidRDefault="00B45090" w:rsidP="00E03043">
                        <w:pPr>
                          <w:pStyle w:val="Frspaiere"/>
                          <w:framePr w:hSpace="180" w:wrap="around" w:vAnchor="page" w:hAnchor="margin" w:y="347"/>
                          <w:rPr>
                            <w:rFonts w:ascii="Times New Roman" w:hAnsi="Times New Roman"/>
                          </w:rPr>
                        </w:pPr>
                      </w:p>
                    </w:tc>
                    <w:tc>
                      <w:tcPr>
                        <w:tcW w:w="2193" w:type="dxa"/>
                        <w:gridSpan w:val="3"/>
                      </w:tcPr>
                      <w:p w:rsidR="00B45090" w:rsidRPr="00E878A8" w:rsidRDefault="00B45090" w:rsidP="00E03043">
                        <w:pPr>
                          <w:pStyle w:val="Frspaiere"/>
                          <w:framePr w:hSpace="180" w:wrap="around" w:vAnchor="page" w:hAnchor="margin" w:y="347"/>
                          <w:rPr>
                            <w:rFonts w:ascii="Times New Roman" w:hAnsi="Times New Roman"/>
                          </w:rPr>
                        </w:pPr>
                      </w:p>
                    </w:tc>
                    <w:tc>
                      <w:tcPr>
                        <w:tcW w:w="2013" w:type="dxa"/>
                        <w:gridSpan w:val="6"/>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1043"/>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Cod CPV</w:t>
                        </w: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Denumirea bunurilor/serviciilor</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Unitatea de măsură</w:t>
                        </w:r>
                      </w:p>
                    </w:tc>
                    <w:tc>
                      <w:tcPr>
                        <w:tcW w:w="896" w:type="dxa"/>
                        <w:tcBorders>
                          <w:top w:val="single" w:sz="4" w:space="0" w:color="auto"/>
                          <w:left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Canti-tatea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Preţ unitar (cu 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Suma</w:t>
                        </w:r>
                      </w:p>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fără</w:t>
                        </w:r>
                      </w:p>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Suma</w:t>
                        </w:r>
                      </w:p>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cu TVA</w:t>
                        </w: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Termenul de</w:t>
                        </w:r>
                      </w:p>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livrare/prestare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Clasificație bugetară (IBAN)</w:t>
                        </w: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Discount</w:t>
                        </w:r>
                      </w:p>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w:t>
                        </w:r>
                      </w:p>
                    </w:tc>
                  </w:tr>
                  <w:tr w:rsidR="00B45090" w:rsidRPr="00E878A8" w:rsidTr="009662A8">
                    <w:trPr>
                      <w:gridAfter w:val="2"/>
                      <w:wAfter w:w="327" w:type="dxa"/>
                      <w:trHeight w:val="283"/>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1</w:t>
                        </w: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6</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7</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8</w:t>
                        </w: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9</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10</w:t>
                        </w: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11</w:t>
                        </w: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rPr>
                          <w:t>Bunuri/servicii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sz w:val="20"/>
                            <w:szCs w:val="20"/>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eastAsia="Cambria" w:hAnsi="Times New Roman"/>
                            <w:color w:val="000000"/>
                            <w:sz w:val="16"/>
                            <w:szCs w:val="16"/>
                          </w:rPr>
                        </w:pPr>
                        <w:r w:rsidRPr="00E878A8">
                          <w:rPr>
                            <w:rFonts w:ascii="Times New Roman" w:eastAsia="Cambria" w:hAnsi="Times New Roman"/>
                            <w:color w:val="000000"/>
                            <w:sz w:val="16"/>
                            <w:szCs w:val="16"/>
                          </w:rPr>
                          <w:t>IBAN:</w:t>
                        </w:r>
                      </w:p>
                      <w:p w:rsidR="00B45090" w:rsidRPr="00E878A8" w:rsidRDefault="00B45090" w:rsidP="00E03043">
                        <w:pPr>
                          <w:pStyle w:val="Frspaiere"/>
                          <w:framePr w:hSpace="180" w:wrap="around" w:vAnchor="page" w:hAnchor="margin" w:y="347"/>
                          <w:rPr>
                            <w:rFonts w:ascii="Times New Roman" w:hAnsi="Times New Roman"/>
                            <w:sz w:val="16"/>
                            <w:szCs w:val="16"/>
                          </w:rPr>
                        </w:pPr>
                        <w:r w:rsidRPr="00E878A8">
                          <w:rPr>
                            <w:rFonts w:ascii="Times New Roman" w:eastAsia="Cambria" w:hAnsi="Times New Roman"/>
                            <w:color w:val="000000"/>
                            <w:sz w:val="16"/>
                            <w:szCs w:val="16"/>
                          </w:rPr>
                          <w:t>MD96TRPBAJ333110C16708AH</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 </w:t>
                        </w:r>
                        <w:r w:rsidR="00B45090" w:rsidRPr="00E878A8">
                          <w:rPr>
                            <w:rFonts w:ascii="Times New Roman" w:hAnsi="Times New Roman"/>
                            <w:b/>
                            <w:bCs/>
                            <w:color w:val="000000"/>
                          </w:rPr>
                          <w:t>Diverse produse alimentare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Arnăutca (crupe de arnăut)</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Cacao</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Suc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Ceai negru frunze intregi</w:t>
                        </w:r>
                        <w:r w:rsidR="00115081">
                          <w:rPr>
                            <w:rFonts w:ascii="Times New Roman" w:hAnsi="Times New Roman"/>
                            <w:color w:val="000000"/>
                          </w:rPr>
                          <w:t xml:space="preserve"> mășcate</w:t>
                        </w:r>
                        <w:r w:rsidRPr="00E878A8">
                          <w:rPr>
                            <w:rFonts w:ascii="Times New Roman" w:hAnsi="Times New Roman"/>
                            <w:color w:val="000000"/>
                          </w:rPr>
                          <w:t xml:space="preserve"> (infuzie)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Condimente de legume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griş</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grâu</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orz</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porumb</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grâu</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porumb</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Fasole conservate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Frunze de dafin</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Fulgi de ovăz N3</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Hrişcă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Legume conservate (roşii şi castraveţi)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Magiun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Maioneză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uscată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verde conservată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Orez bob rotund</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Pastă de roşii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Paste făinoase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Pate de porc/vită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Pate de găină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Peltea</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Ciuperci conservate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Sare de lămîie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Sare iodată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Ulei de floarea soarelui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Verdeaţă uscată pentru borş</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3"/>
                      <w:wAfter w:w="33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Zahăr tos</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83"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 Lotul nr. 2 </w:t>
                        </w:r>
                        <w:r w:rsidR="00B45090" w:rsidRPr="00E878A8">
                          <w:rPr>
                            <w:rFonts w:ascii="Times New Roman" w:hAnsi="Times New Roman"/>
                            <w:b/>
                            <w:bCs/>
                            <w:color w:val="000000"/>
                          </w:rPr>
                          <w:t>Fructe şi legume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Cartofi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Ceapa</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Morcov</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Fructe uscate asorti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115081" w:rsidP="00E03043">
                        <w:pPr>
                          <w:pStyle w:val="Frspaiere"/>
                          <w:framePr w:hSpace="180" w:wrap="around" w:vAnchor="page" w:hAnchor="margin" w:y="347"/>
                          <w:rPr>
                            <w:rFonts w:ascii="Times New Roman" w:hAnsi="Times New Roman"/>
                          </w:rPr>
                        </w:pPr>
                        <w:r>
                          <w:rPr>
                            <w:rFonts w:ascii="Times New Roman" w:hAnsi="Times New Roman"/>
                            <w:color w:val="000000"/>
                          </w:rPr>
                          <w:t>Banană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50</w:t>
                        </w:r>
                      </w:p>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Sfecla  Rosie</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Varză albă proaspătă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3. Ouă</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Ouă</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4. Produse de panificaţie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highlight w:val="white"/>
                          </w:rPr>
                          <w:t>Piine albă, sură (baton)</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1200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5. Mezeluri</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Salam fiert</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Salam semiafumat</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Safalade</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Cârnăciori</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Crenvusti</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6. Carne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Ficat   refrigerat</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gaina (pulpa)</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vită</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porc fără os</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7. Peşte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Hec congelat</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bottom"/>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Hering sarat</w:t>
                        </w:r>
                      </w:p>
                    </w:tc>
                    <w:tc>
                      <w:tcPr>
                        <w:tcW w:w="1029" w:type="dxa"/>
                        <w:tcBorders>
                          <w:top w:val="none" w:sz="4" w:space="0" w:color="000000"/>
                          <w:left w:val="none" w:sz="4" w:space="0" w:color="000000"/>
                          <w:bottom w:val="single" w:sz="8" w:space="0" w:color="000000"/>
                          <w:right w:val="single" w:sz="8" w:space="0" w:color="000000"/>
                        </w:tcBorders>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w:t>
                        </w:r>
                        <w:r w:rsidR="00B45090" w:rsidRPr="00E878A8">
                          <w:rPr>
                            <w:rFonts w:ascii="Times New Roman" w:hAnsi="Times New Roman"/>
                            <w:b/>
                            <w:bCs/>
                            <w:color w:val="000000"/>
                          </w:rPr>
                          <w:t>8. Lactate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Lapte  integral pasteurizat</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Unt</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Smântâna</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Brinza de vaci</w:t>
                        </w:r>
                      </w:p>
                    </w:tc>
                    <w:tc>
                      <w:tcPr>
                        <w:tcW w:w="1029"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Cascaval</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Chefir</w:t>
                        </w:r>
                      </w:p>
                    </w:tc>
                    <w:tc>
                      <w:tcPr>
                        <w:tcW w:w="1029" w:type="dxa"/>
                        <w:tcBorders>
                          <w:top w:val="none" w:sz="4" w:space="0" w:color="000000"/>
                          <w:left w:val="none" w:sz="4" w:space="0" w:color="000000"/>
                          <w:bottom w:val="single" w:sz="8" w:space="0" w:color="000000"/>
                          <w:right w:val="single" w:sz="8" w:space="0" w:color="000000"/>
                        </w:tcBorders>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CE6D20">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rPr>
                          <w:t xml:space="preserve"> </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CE6D20">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9 </w:t>
                        </w:r>
                        <w:r w:rsidR="00B45090" w:rsidRPr="00E878A8">
                          <w:rPr>
                            <w:rFonts w:ascii="Times New Roman" w:hAnsi="Times New Roman"/>
                            <w:b/>
                            <w:bCs/>
                            <w:color w:val="000000"/>
                          </w:rPr>
                          <w:t>Diverse produse alimentare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1AA7" w:rsidRPr="00E878A8" w:rsidRDefault="00F61AA7" w:rsidP="00E03043">
                        <w:pPr>
                          <w:framePr w:hSpace="180" w:wrap="around" w:vAnchor="page" w:hAnchor="margin" w:y="347"/>
                          <w:pBdr>
                            <w:top w:val="none" w:sz="4" w:space="0" w:color="000000"/>
                            <w:left w:val="none" w:sz="4" w:space="0" w:color="000000"/>
                            <w:bottom w:val="none" w:sz="4" w:space="0" w:color="000000"/>
                            <w:right w:val="none" w:sz="4" w:space="0" w:color="000000"/>
                          </w:pBdr>
                          <w:ind w:left="360" w:hanging="360"/>
                          <w:rPr>
                            <w:color w:val="000000" w:themeColor="text1"/>
                            <w:sz w:val="16"/>
                            <w:szCs w:val="16"/>
                            <w:lang w:val="ro-MD"/>
                          </w:rPr>
                        </w:pPr>
                        <w:r w:rsidRPr="00E878A8">
                          <w:rPr>
                            <w:sz w:val="16"/>
                            <w:szCs w:val="16"/>
                            <w:lang w:val="en-US" w:eastAsia="ru-RU"/>
                          </w:rPr>
                          <w:t>IBAN</w:t>
                        </w:r>
                        <w:r w:rsidRPr="00E878A8">
                          <w:rPr>
                            <w:color w:val="000000" w:themeColor="text1"/>
                            <w:sz w:val="16"/>
                            <w:szCs w:val="16"/>
                            <w:lang w:val="ro-MD"/>
                          </w:rPr>
                          <w:t>:</w:t>
                        </w:r>
                      </w:p>
                      <w:p w:rsidR="00F61AA7" w:rsidRPr="00E878A8" w:rsidRDefault="00F61AA7" w:rsidP="00E03043">
                        <w:pPr>
                          <w:framePr w:hSpace="180" w:wrap="around" w:vAnchor="page" w:hAnchor="margin" w:y="347"/>
                          <w:pBdr>
                            <w:top w:val="none" w:sz="4" w:space="0" w:color="000000"/>
                            <w:left w:val="none" w:sz="4" w:space="0" w:color="000000"/>
                            <w:bottom w:val="none" w:sz="4" w:space="0" w:color="000000"/>
                            <w:right w:val="none" w:sz="4" w:space="0" w:color="000000"/>
                          </w:pBdr>
                          <w:ind w:left="360" w:hanging="360"/>
                          <w:rPr>
                            <w:sz w:val="16"/>
                            <w:szCs w:val="16"/>
                          </w:rPr>
                        </w:pPr>
                        <w:r w:rsidRPr="00E878A8">
                          <w:rPr>
                            <w:color w:val="000000" w:themeColor="text1"/>
                            <w:sz w:val="16"/>
                            <w:szCs w:val="16"/>
                            <w:lang w:val="en-US"/>
                          </w:rPr>
                          <w:t>MD09TRPBAJ333110C16710AD</w:t>
                        </w:r>
                      </w:p>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Amidon</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Arnăutca ( crupe de arnăut)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Bicarbonat de sodiu</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Biscuiţi în asortiment cu umplutură de fructe si fara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Bomboane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Borş acru</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Cacao</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Cafea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 xml:space="preserve">Ceai negru frunze intregi </w:t>
                        </w:r>
                        <w:r w:rsidR="00115081">
                          <w:rPr>
                            <w:rFonts w:ascii="Times New Roman" w:hAnsi="Times New Roman"/>
                            <w:color w:val="000000"/>
                          </w:rPr>
                          <w:t xml:space="preserve">mășcate </w:t>
                        </w:r>
                        <w:r w:rsidRPr="00E878A8">
                          <w:rPr>
                            <w:rFonts w:ascii="Times New Roman" w:hAnsi="Times New Roman"/>
                            <w:color w:val="000000"/>
                          </w:rPr>
                          <w:t>(infuzie)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Ciuperci conservate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Condimente de legume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Conserve din peşte (sardina)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Conserve din peşte (şprote)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griş</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mei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orz</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grîu</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porumb</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Fasole uscate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Fulgi de ovăz N3</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Halva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Hrişcă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Legume conservate (roşii şi castraveţi)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Magiun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Maioneză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Marmeladă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uscată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13,5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verde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Nahut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Napolitane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Orez bob rotund</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Oţet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Pastă de roşii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Paste făinoase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Paste făinoase spaghete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Pate de găină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Piper negru măcinat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Porumb conservat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Sare de lămîie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Sare iodată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Suc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Turte dulci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Ulei de floarea soarelui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Vanilie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lang w:val="ro-RO"/>
                          </w:rPr>
                        </w:pPr>
                        <w:r w:rsidRPr="00E878A8">
                          <w:rPr>
                            <w:rFonts w:ascii="Times New Roman" w:hAnsi="Times New Roman"/>
                            <w:color w:val="000000"/>
                            <w:lang w:val="ro-RO"/>
                          </w:rPr>
                          <w:t>Verdeaţă uscată pentru borş (mărar, pătrunjel, leuştean)</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zahăr tos</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Zefir în ciocolată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10 </w:t>
                        </w:r>
                        <w:r w:rsidR="00B45090" w:rsidRPr="00E878A8">
                          <w:rPr>
                            <w:rFonts w:ascii="Times New Roman" w:hAnsi="Times New Roman"/>
                            <w:b/>
                            <w:bCs/>
                            <w:color w:val="000000"/>
                          </w:rPr>
                          <w:t xml:space="preserve"> Fructe şi legume</w:t>
                        </w:r>
                      </w:p>
                    </w:tc>
                    <w:tc>
                      <w:tcPr>
                        <w:tcW w:w="1029" w:type="dxa"/>
                        <w:tcBorders>
                          <w:top w:val="single" w:sz="8" w:space="0" w:color="000000"/>
                          <w:left w:val="none" w:sz="4" w:space="0" w:color="000000"/>
                          <w:bottom w:val="single" w:sz="8" w:space="0" w:color="000000"/>
                          <w:right w:val="none" w:sz="4"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none" w:sz="4" w:space="0" w:color="000000"/>
                          <w:bottom w:val="single" w:sz="8" w:space="0" w:color="000000"/>
                          <w:right w:val="none" w:sz="4"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Ardei dulci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Banană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Caise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Căpşune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Cartofi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Castraveți proaspeți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Ceapa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Cireşe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Dovlecei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Lamii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Mere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Morcov</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Nectarine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Pepene galben</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Pepene verde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Pere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Piersici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Roșii proaspete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Sfecla  Rosie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Stafide</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Struguri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Usturoi</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Varză albă proaspătă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nr.11 </w:t>
                        </w:r>
                        <w:r w:rsidR="00B45090" w:rsidRPr="00E878A8">
                          <w:rPr>
                            <w:rFonts w:ascii="Times New Roman" w:hAnsi="Times New Roman"/>
                            <w:b/>
                            <w:bCs/>
                            <w:color w:val="000000"/>
                          </w:rPr>
                          <w:t xml:space="preserve"> Ouă</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Ouă</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180</w:t>
                        </w:r>
                        <w:r>
                          <w:rPr>
                            <w:color w:val="000000"/>
                          </w:rPr>
                          <w:t>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12 </w:t>
                        </w:r>
                        <w:r w:rsidR="00B45090" w:rsidRPr="00E878A8">
                          <w:rPr>
                            <w:rFonts w:ascii="Times New Roman" w:hAnsi="Times New Roman"/>
                            <w:b/>
                            <w:bCs/>
                            <w:color w:val="000000"/>
                          </w:rPr>
                          <w:t xml:space="preserve"> Produse de panificaţie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Pâine "Pita"</w:t>
                        </w:r>
                      </w:p>
                    </w:tc>
                    <w:tc>
                      <w:tcPr>
                        <w:tcW w:w="1029"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1450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F61AA7"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nr.13 </w:t>
                        </w:r>
                        <w:r w:rsidR="00B45090" w:rsidRPr="00E878A8">
                          <w:rPr>
                            <w:rFonts w:ascii="Times New Roman" w:hAnsi="Times New Roman"/>
                            <w:b/>
                            <w:bCs/>
                            <w:color w:val="000000"/>
                          </w:rPr>
                          <w:t xml:space="preserve"> Carne de porc</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5090" w:rsidRPr="00E878A8" w:rsidRDefault="00B45090" w:rsidP="00E03043">
                        <w:pPr>
                          <w:pStyle w:val="Frspaiere"/>
                          <w:framePr w:hSpace="180" w:wrap="around" w:vAnchor="page" w:hAnchor="margin" w:y="347"/>
                          <w:rPr>
                            <w:rFonts w:ascii="Times New Roman" w:hAnsi="Times New Roman"/>
                          </w:rPr>
                        </w:pPr>
                      </w:p>
                    </w:tc>
                  </w:tr>
                  <w:tr w:rsidR="00B45090"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B45090" w:rsidRPr="00E878A8" w:rsidRDefault="00B45090"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porc (carcasa)</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B45090" w:rsidRPr="00E878A8" w:rsidRDefault="00B45090"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5090" w:rsidRPr="00E878A8" w:rsidRDefault="00B45090"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B45090" w:rsidRPr="00E878A8" w:rsidRDefault="00B45090"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Piept de pui</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gaina (gamba)</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gaina (sold fara spata)</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gaina (pulpa)</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14 </w:t>
                        </w:r>
                        <w:r w:rsidRPr="00E878A8">
                          <w:rPr>
                            <w:rFonts w:ascii="Times New Roman" w:hAnsi="Times New Roman"/>
                            <w:b/>
                            <w:bCs/>
                            <w:color w:val="000000"/>
                          </w:rPr>
                          <w:t>Mezeluri</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Salam fiert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Salam semiafumat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Safalade</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Crenvusti</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15 </w:t>
                        </w:r>
                        <w:r w:rsidRPr="00E878A8">
                          <w:rPr>
                            <w:rFonts w:ascii="Times New Roman" w:hAnsi="Times New Roman"/>
                            <w:b/>
                            <w:bCs/>
                            <w:color w:val="000000"/>
                          </w:rPr>
                          <w:t xml:space="preserve"> Peşte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Macrou</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Hec congelat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Hering sarat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Fileu de hering</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Batonase de crab</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5E648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Loturi nr.16 </w:t>
                        </w:r>
                        <w:r w:rsidR="00031C9B" w:rsidRPr="00E878A8">
                          <w:rPr>
                            <w:rFonts w:ascii="Times New Roman" w:hAnsi="Times New Roman"/>
                            <w:b/>
                            <w:bCs/>
                            <w:color w:val="000000"/>
                          </w:rPr>
                          <w:t xml:space="preserve"> Produse lactate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Lapte  integral pasteurizat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Unt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Smântâna</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Brinza de vaci</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Cascaval</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Chefir</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Lapte covasit</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Iaurt de baut cu arome de fructe</w:t>
                        </w:r>
                      </w:p>
                    </w:tc>
                    <w:tc>
                      <w:tcPr>
                        <w:tcW w:w="1029"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12" w:space="0" w:color="000000"/>
                          <w:left w:val="single" w:sz="12" w:space="0" w:color="000000"/>
                          <w:bottom w:val="single" w:sz="12" w:space="0" w:color="000000"/>
                          <w:right w:val="single" w:sz="12"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spacing w:after="200"/>
                          <w:ind w:left="360" w:hanging="360"/>
                          <w:rPr>
                            <w:b/>
                            <w:bCs/>
                            <w:color w:val="000000"/>
                            <w:sz w:val="20"/>
                            <w:szCs w:val="20"/>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F76566"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Loturi nr.17 </w:t>
                        </w:r>
                        <w:r w:rsidR="00031C9B" w:rsidRPr="00E878A8">
                          <w:rPr>
                            <w:rFonts w:ascii="Times New Roman" w:hAnsi="Times New Roman"/>
                            <w:b/>
                            <w:bCs/>
                            <w:color w:val="000000"/>
                          </w:rPr>
                          <w:t xml:space="preserve"> Diverse produse alimentare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E648E" w:rsidRPr="00E878A8" w:rsidRDefault="005E648E" w:rsidP="00E03043">
                        <w:pPr>
                          <w:framePr w:hSpace="180" w:wrap="around" w:vAnchor="page" w:hAnchor="margin" w:y="347"/>
                          <w:pBdr>
                            <w:top w:val="none" w:sz="4" w:space="0" w:color="000000"/>
                            <w:left w:val="none" w:sz="4" w:space="0" w:color="000000"/>
                            <w:bottom w:val="none" w:sz="4" w:space="0" w:color="000000"/>
                            <w:right w:val="none" w:sz="4" w:space="0" w:color="000000"/>
                          </w:pBdr>
                          <w:spacing w:after="200"/>
                          <w:ind w:left="360" w:hanging="360"/>
                          <w:rPr>
                            <w:sz w:val="16"/>
                            <w:szCs w:val="16"/>
                            <w:lang w:eastAsia="ru-RU"/>
                          </w:rPr>
                        </w:pPr>
                        <w:r w:rsidRPr="00E878A8">
                          <w:rPr>
                            <w:sz w:val="16"/>
                            <w:szCs w:val="16"/>
                            <w:lang w:val="en-US" w:eastAsia="ru-RU"/>
                          </w:rPr>
                          <w:t>IBAN</w:t>
                        </w:r>
                        <w:r w:rsidRPr="00E878A8">
                          <w:rPr>
                            <w:sz w:val="16"/>
                            <w:szCs w:val="16"/>
                            <w:lang w:eastAsia="ru-RU"/>
                          </w:rPr>
                          <w:t>:</w:t>
                        </w:r>
                      </w:p>
                      <w:p w:rsidR="00031C9B" w:rsidRPr="00E878A8" w:rsidRDefault="005E648E" w:rsidP="00E03043">
                        <w:pPr>
                          <w:pStyle w:val="Frspaiere"/>
                          <w:framePr w:hSpace="180" w:wrap="around" w:vAnchor="page" w:hAnchor="margin" w:y="347"/>
                          <w:rPr>
                            <w:rFonts w:ascii="Times New Roman" w:hAnsi="Times New Roman"/>
                          </w:rPr>
                        </w:pPr>
                        <w:r w:rsidRPr="00E878A8">
                          <w:rPr>
                            <w:color w:val="000000" w:themeColor="text1"/>
                            <w:sz w:val="16"/>
                            <w:szCs w:val="16"/>
                          </w:rPr>
                          <w:t>MD27TRPBAJ333110B16710AE</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Arnăutca ( crupe de arnăut)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Bicarbonat de sodiu</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Biscuiţi cu făină de porumb</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Biscuiţi ovăz</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Cacao</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 xml:space="preserve">Ceai negru frunze intregi </w:t>
                        </w:r>
                        <w:r w:rsidR="00115081">
                          <w:rPr>
                            <w:rFonts w:ascii="Times New Roman" w:hAnsi="Times New Roman"/>
                            <w:color w:val="000000"/>
                          </w:rPr>
                          <w:t xml:space="preserve">mășcate </w:t>
                        </w:r>
                        <w:r w:rsidRPr="00E878A8">
                          <w:rPr>
                            <w:rFonts w:ascii="Times New Roman" w:hAnsi="Times New Roman"/>
                            <w:color w:val="000000"/>
                          </w:rPr>
                          <w:t>(infuzie)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Covrigei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griş</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mei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orz</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Crupe de porumb</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Drojdie uscată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grîu</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Făină de porumb</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Fasole uscate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Fasole conservate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Frunze de dafin</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Fulgi de ovăz N3</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Hrişcă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Jeleu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Linte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Magiun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uscată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FFFFFF" w:fill="FFFFFF"/>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Mazăre verde conservată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Nahut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Orez bob rotund</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Pastă de roşii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Paste făinoase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Peltea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Pesmeţi cu stafide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Sare iodată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Suc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Turte dulci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Ulei de floarea soarelui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Vanilie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Zahăr tos</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EC07A8" w:rsidP="00E03043">
                        <w:pPr>
                          <w:framePr w:hSpace="180" w:wrap="around" w:vAnchor="page" w:hAnchor="margin" w:y="347"/>
                        </w:pPr>
                        <w:r>
                          <w:rPr>
                            <w:color w:val="000000"/>
                            <w:sz w:val="16"/>
                            <w:szCs w:val="16"/>
                          </w:rPr>
                          <w:t xml:space="preserve"> </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18 </w:t>
                        </w:r>
                        <w:r w:rsidR="00031C9B" w:rsidRPr="00E878A8">
                          <w:rPr>
                            <w:rFonts w:ascii="Times New Roman" w:hAnsi="Times New Roman"/>
                            <w:b/>
                            <w:bCs/>
                            <w:color w:val="000000"/>
                          </w:rPr>
                          <w:t>Fructe şi legume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Ardei dulci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Banană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Caise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Cartofi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Castraveți proaspeți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Ceapa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Conopidă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Clemantine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Dovlecei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Lamii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Mere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Morcov</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Pepene verde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Piersici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Pere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Prune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Rădăcini de ţelină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Roșii proaspete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Sfecla  Rosie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Stafide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Struguri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Usturoi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Varză albă proaspătă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Vinete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Lotul nr.19</w:t>
                        </w:r>
                        <w:r w:rsidR="00031C9B" w:rsidRPr="00E878A8">
                          <w:rPr>
                            <w:rFonts w:ascii="Times New Roman" w:hAnsi="Times New Roman"/>
                            <w:b/>
                            <w:bCs/>
                            <w:color w:val="000000"/>
                          </w:rPr>
                          <w:t xml:space="preserve"> Ouă</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Ouă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20 </w:t>
                        </w:r>
                        <w:r w:rsidR="00031C9B" w:rsidRPr="00E878A8">
                          <w:rPr>
                            <w:rFonts w:ascii="Times New Roman" w:hAnsi="Times New Roman"/>
                            <w:b/>
                            <w:bCs/>
                            <w:color w:val="000000"/>
                          </w:rPr>
                          <w:t>Produse de panificaţie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highlight w:val="white"/>
                          </w:rPr>
                          <w:t>Pâine pătrată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185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 Lotul nr. 21 </w:t>
                        </w:r>
                        <w:r w:rsidR="00031C9B" w:rsidRPr="00E878A8">
                          <w:rPr>
                            <w:rFonts w:ascii="Times New Roman" w:hAnsi="Times New Roman"/>
                            <w:b/>
                            <w:bCs/>
                            <w:color w:val="000000"/>
                          </w:rPr>
                          <w:t>Carne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Piept de pui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Ficat   refrigerat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Carne de bovină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22 </w:t>
                        </w:r>
                        <w:r w:rsidR="00031C9B" w:rsidRPr="00E878A8">
                          <w:rPr>
                            <w:rFonts w:ascii="Times New Roman" w:hAnsi="Times New Roman"/>
                            <w:b/>
                            <w:bCs/>
                            <w:color w:val="000000"/>
                          </w:rPr>
                          <w:t xml:space="preserve"> Peşte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Hec congelat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1A583E" w:rsidP="00E03043">
                        <w:pPr>
                          <w:pStyle w:val="Frspaiere"/>
                          <w:framePr w:hSpace="180" w:wrap="around" w:vAnchor="page" w:hAnchor="margin" w:y="347"/>
                          <w:rPr>
                            <w:rFonts w:ascii="Times New Roman" w:hAnsi="Times New Roman"/>
                            <w:b/>
                            <w:bCs/>
                          </w:rPr>
                        </w:pPr>
                        <w:r>
                          <w:rPr>
                            <w:rFonts w:ascii="Times New Roman" w:hAnsi="Times New Roman"/>
                            <w:b/>
                            <w:bCs/>
                            <w:color w:val="000000"/>
                          </w:rPr>
                          <w:t xml:space="preserve">Lotul nr. 23 </w:t>
                        </w:r>
                        <w:r w:rsidR="00031C9B" w:rsidRPr="00E878A8">
                          <w:rPr>
                            <w:rFonts w:ascii="Times New Roman" w:hAnsi="Times New Roman"/>
                            <w:b/>
                            <w:bCs/>
                            <w:color w:val="000000"/>
                          </w:rPr>
                          <w:t>Produse lactate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Lapte  integral pasteurizat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Unt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Smântâna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Brinza de vaci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Cascaval</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4" w:space="0" w:color="auto"/>
                          <w:left w:val="single" w:sz="4" w:space="0" w:color="auto"/>
                          <w:bottom w:val="single" w:sz="4" w:space="0" w:color="auto"/>
                          <w:right w:val="single" w:sz="4" w:space="0" w:color="auto"/>
                        </w:tcBorders>
                        <w:vAlign w:val="center"/>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color w:val="000000"/>
                          </w:rPr>
                          <w:t>Chefir</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1A583E">
                    <w:trPr>
                      <w:gridAfter w:val="2"/>
                      <w:wAfter w:w="327" w:type="dxa"/>
                      <w:trHeight w:val="338"/>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spacing w:after="200"/>
                          <w:ind w:left="360" w:hanging="360"/>
                          <w:rPr>
                            <w:sz w:val="20"/>
                            <w:szCs w:val="20"/>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1A583E"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24 </w:t>
                        </w:r>
                        <w:r w:rsidR="00031C9B" w:rsidRPr="00E878A8">
                          <w:rPr>
                            <w:b/>
                            <w:color w:val="000000"/>
                          </w:rPr>
                          <w:t xml:space="preserve"> Diverse produse alimentare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583E" w:rsidRPr="00E878A8" w:rsidRDefault="001A583E" w:rsidP="00E03043">
                        <w:pPr>
                          <w:framePr w:hSpace="180" w:wrap="around" w:vAnchor="page" w:hAnchor="margin" w:y="347"/>
                          <w:pBdr>
                            <w:top w:val="none" w:sz="4" w:space="0" w:color="000000"/>
                            <w:left w:val="none" w:sz="4" w:space="0" w:color="000000"/>
                            <w:bottom w:val="none" w:sz="4" w:space="0" w:color="000000"/>
                            <w:right w:val="none" w:sz="4" w:space="0" w:color="000000"/>
                          </w:pBdr>
                          <w:spacing w:after="200"/>
                          <w:ind w:left="360" w:hanging="360"/>
                          <w:rPr>
                            <w:sz w:val="16"/>
                            <w:szCs w:val="16"/>
                            <w:lang w:eastAsia="ru-RU"/>
                          </w:rPr>
                        </w:pPr>
                        <w:r w:rsidRPr="00E878A8">
                          <w:rPr>
                            <w:sz w:val="16"/>
                            <w:szCs w:val="16"/>
                            <w:lang w:val="en-US" w:eastAsia="ru-RU"/>
                          </w:rPr>
                          <w:t>IBAN</w:t>
                        </w:r>
                        <w:r w:rsidRPr="00E878A8">
                          <w:rPr>
                            <w:sz w:val="16"/>
                            <w:szCs w:val="16"/>
                            <w:lang w:eastAsia="ru-RU"/>
                          </w:rPr>
                          <w:t>:</w:t>
                        </w:r>
                      </w:p>
                      <w:p w:rsidR="00031C9B" w:rsidRPr="00E878A8" w:rsidRDefault="001A583E" w:rsidP="00E03043">
                        <w:pPr>
                          <w:pStyle w:val="Frspaiere"/>
                          <w:framePr w:hSpace="180" w:wrap="around" w:vAnchor="page" w:hAnchor="margin" w:y="347"/>
                          <w:rPr>
                            <w:rFonts w:ascii="Times New Roman" w:hAnsi="Times New Roman"/>
                          </w:rPr>
                        </w:pPr>
                        <w:r w:rsidRPr="00E878A8">
                          <w:rPr>
                            <w:color w:val="000000" w:themeColor="text1"/>
                            <w:sz w:val="16"/>
                            <w:szCs w:val="16"/>
                          </w:rPr>
                          <w:t>MD27TRPBAJ333110B16710AE</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Arnăutca ( crupe de arnăut)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Biscuiţi cu cacao</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Biscuiţi ovăz</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Borş acru</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Ceai negru frunze intregi</w:t>
                        </w:r>
                        <w:r w:rsidR="00115081">
                          <w:rPr>
                            <w:color w:val="000000"/>
                          </w:rPr>
                          <w:t xml:space="preserve"> mășcate</w:t>
                        </w:r>
                        <w:r w:rsidRPr="00E878A8">
                          <w:rPr>
                            <w:color w:val="000000"/>
                          </w:rPr>
                          <w:t xml:space="preserve"> (infuzie)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Covrigei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griş</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mei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orz</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Făină de grîu</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Făină de porumb</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Fasole uscate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Fasole conservate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Frunze de dafin</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Fulgi de ovăz N3</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Hrişcă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Jeleu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Linte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Magiun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uscată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verde conservată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Orez bob rotund</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Pastă de roşii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Paste făinoase spaghete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Pesmeţi cu stafide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Sare iodată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Suc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Ulei de floarea soarelui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Zahăr tos</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1A583E"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25 </w:t>
                        </w:r>
                        <w:r w:rsidR="00031C9B" w:rsidRPr="00E878A8">
                          <w:rPr>
                            <w:b/>
                            <w:color w:val="000000"/>
                          </w:rPr>
                          <w:t>Fructe şi legume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Ardei dulce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Banană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Cartofi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Castraveți proaspeți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Ceapa</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Cireşe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Conopidă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Dovlecei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Kiwi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Lamii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Morcov</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Pepene galben</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Pepene verde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Pere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Piersici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Roșii proaspete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Sfecla  Rosie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Stafide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Usturoi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Varză albă proaspătă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Vânătă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26 </w:t>
                        </w:r>
                        <w:r w:rsidR="00031C9B" w:rsidRPr="00E878A8">
                          <w:rPr>
                            <w:b/>
                            <w:color w:val="000000"/>
                          </w:rPr>
                          <w:t xml:space="preserve"> Ouă</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Ouă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Lotul nr. 27</w:t>
                        </w:r>
                        <w:r w:rsidR="00031C9B" w:rsidRPr="00E878A8">
                          <w:rPr>
                            <w:b/>
                            <w:color w:val="000000"/>
                          </w:rPr>
                          <w:t xml:space="preserve"> Produse de panificaţie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Pîine pătrată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28 </w:t>
                        </w:r>
                        <w:r w:rsidR="00031C9B" w:rsidRPr="00E878A8">
                          <w:rPr>
                            <w:b/>
                            <w:color w:val="000000"/>
                          </w:rPr>
                          <w:t>Carne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Piept de pui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Ficat   refrigerat</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bovină</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29 </w:t>
                        </w:r>
                        <w:r w:rsidR="00031C9B" w:rsidRPr="00E878A8">
                          <w:rPr>
                            <w:b/>
                            <w:color w:val="000000"/>
                          </w:rPr>
                          <w:t>Peşte</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Hec congelat</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30 </w:t>
                        </w:r>
                        <w:r w:rsidR="00031C9B" w:rsidRPr="00E878A8">
                          <w:rPr>
                            <w:b/>
                            <w:color w:val="000000"/>
                          </w:rPr>
                          <w:t xml:space="preserve"> Produse lactate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Lapte  integral pasteurizat</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Smântâna</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Brinza de vaci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Cascaval</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Chefir</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3608C1" w:rsidP="00E03043">
                        <w:pPr>
                          <w:pStyle w:val="Frspaiere"/>
                          <w:framePr w:hSpace="180" w:wrap="around" w:vAnchor="page" w:hAnchor="margin" w:y="347"/>
                          <w:rPr>
                            <w:rFonts w:ascii="Times New Roman" w:hAnsi="Times New Roman"/>
                            <w:b/>
                            <w:bCs/>
                          </w:rPr>
                        </w:pPr>
                        <w:r>
                          <w:rPr>
                            <w:rFonts w:ascii="Times New Roman" w:hAnsi="Times New Roman"/>
                            <w:b/>
                            <w:bCs/>
                          </w:rPr>
                          <w:t xml:space="preserve">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3608C1" w:rsidP="00E03043">
                        <w:pPr>
                          <w:pStyle w:val="Frspaiere"/>
                          <w:framePr w:hSpace="180" w:wrap="around" w:vAnchor="page" w:hAnchor="margin" w:y="347"/>
                          <w:rPr>
                            <w:rFonts w:ascii="Times New Roman" w:hAnsi="Times New Roman"/>
                            <w:b/>
                            <w:bCs/>
                          </w:rPr>
                        </w:pPr>
                        <w:r>
                          <w:rPr>
                            <w:rFonts w:ascii="Times New Roman" w:hAnsi="Times New Roman"/>
                            <w:b/>
                            <w:bCs/>
                          </w:rPr>
                          <w:t xml:space="preserve"> </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3608C1" w:rsidP="00E03043">
                        <w:pPr>
                          <w:pStyle w:val="Frspaiere"/>
                          <w:framePr w:hSpace="180" w:wrap="around" w:vAnchor="page" w:hAnchor="margin" w:y="347"/>
                          <w:rPr>
                            <w:rFonts w:ascii="Times New Roman" w:hAnsi="Times New Roman"/>
                          </w:rPr>
                        </w:pPr>
                        <w:r>
                          <w:rPr>
                            <w:rFonts w:ascii="Times New Roman" w:hAnsi="Times New Roman"/>
                            <w:sz w:val="16"/>
                            <w:szCs w:val="16"/>
                            <w:lang w:eastAsia="ru-RU"/>
                          </w:rPr>
                          <w:t xml:space="preserve"> </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31 </w:t>
                        </w:r>
                        <w:r w:rsidR="00031C9B" w:rsidRPr="00E878A8">
                          <w:rPr>
                            <w:b/>
                            <w:color w:val="000000"/>
                          </w:rPr>
                          <w:t>Diverse produse alimentare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08C1" w:rsidRPr="00E878A8" w:rsidRDefault="003608C1" w:rsidP="00E03043">
                        <w:pPr>
                          <w:pStyle w:val="Frspaiere"/>
                          <w:framePr w:hSpace="180" w:wrap="around" w:vAnchor="page" w:hAnchor="margin" w:y="347"/>
                          <w:rPr>
                            <w:rFonts w:ascii="Times New Roman" w:hAnsi="Times New Roman"/>
                            <w:sz w:val="16"/>
                            <w:szCs w:val="16"/>
                            <w:lang w:eastAsia="ru-RU"/>
                          </w:rPr>
                        </w:pPr>
                        <w:r w:rsidRPr="00E878A8">
                          <w:rPr>
                            <w:rFonts w:ascii="Times New Roman" w:hAnsi="Times New Roman"/>
                            <w:sz w:val="16"/>
                            <w:szCs w:val="16"/>
                            <w:lang w:eastAsia="ru-RU"/>
                          </w:rPr>
                          <w:t>IBAN</w:t>
                        </w:r>
                        <w:r w:rsidRPr="00E878A8">
                          <w:rPr>
                            <w:rFonts w:ascii="Times New Roman" w:hAnsi="Times New Roman"/>
                            <w:sz w:val="16"/>
                            <w:szCs w:val="16"/>
                            <w:lang w:val="ro-RO" w:eastAsia="ru-RU"/>
                          </w:rPr>
                          <w:t>:</w:t>
                        </w:r>
                      </w:p>
                      <w:p w:rsidR="00031C9B" w:rsidRPr="00E878A8" w:rsidRDefault="003608C1" w:rsidP="00E03043">
                        <w:pPr>
                          <w:pStyle w:val="Frspaiere"/>
                          <w:framePr w:hSpace="180" w:wrap="around" w:vAnchor="page" w:hAnchor="margin" w:y="347"/>
                          <w:rPr>
                            <w:rFonts w:ascii="Times New Roman" w:eastAsia="TimesNewRoman" w:hAnsi="Times New Roman"/>
                            <w:b/>
                            <w:color w:val="000000"/>
                            <w:sz w:val="16"/>
                            <w:szCs w:val="16"/>
                          </w:rPr>
                        </w:pPr>
                        <w:r w:rsidRPr="00E878A8">
                          <w:rPr>
                            <w:rFonts w:ascii="Times New Roman" w:eastAsia="TimesNewRoman" w:hAnsi="Times New Roman"/>
                            <w:color w:val="000000"/>
                            <w:sz w:val="16"/>
                            <w:szCs w:val="16"/>
                          </w:rPr>
                          <w:t>MD33TRPBAJ333110B16708AC</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Ceai 20pac*1,5gr  (asorti de fructe si erb.)</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pachete</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Condimente de legume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Praf de copt ,</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none" w:sz="4"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Usturoi uscat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griş</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griu</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Drojdie uscată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Făină de porumb</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Fasole uscate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Fulgi de ovăz N3</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Fulgi 4-9 componente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Halva cu alune /stafide/cacao/3kg</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Miusli  400gr</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Hrişcă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Linte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Gem in sortiment (caise,prune,piersic, etc)</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Marmeladă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uscată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verde conservată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32,4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Orez bob rotund</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Oţet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Pastă de roşii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21,6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Paste făinoase în asortiment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Paste făinoase spaghete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Taitei de casa cu oua 500gr</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Piper negru măcinat</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Piper asorti 25gr</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Sare de piatra 1kg</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Sare iodata</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Suc de fructe limpezit/ 3L</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Suc de tomate 3L/4</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Ulei de floarea soarelui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Verdeaţă uscată pentru borş leustean, patrunjel,marar/</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0,36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Zahăr tos</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Zefir alb-roz /3,5kg</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32 </w:t>
                        </w:r>
                        <w:r w:rsidR="00031C9B" w:rsidRPr="00E878A8">
                          <w:rPr>
                            <w:b/>
                            <w:color w:val="000000"/>
                          </w:rPr>
                          <w:t>Fructe şi legume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Ardei dulci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Banană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Cartofi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Castraveți proaspeți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Ceapa</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Lamii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Mandarine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Morcov</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Roșii proaspete</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Varză albă proaspătă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tcPr>
                      <w:p w:rsidR="00031C9B" w:rsidRPr="00E878A8" w:rsidRDefault="003608C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33 </w:t>
                        </w:r>
                        <w:r w:rsidR="00031C9B" w:rsidRPr="00E878A8">
                          <w:rPr>
                            <w:b/>
                            <w:color w:val="000000"/>
                          </w:rPr>
                          <w:t>Ouă</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Ouă</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34 </w:t>
                        </w:r>
                        <w:r w:rsidR="00031C9B" w:rsidRPr="00E878A8">
                          <w:rPr>
                            <w:b/>
                            <w:color w:val="000000"/>
                          </w:rPr>
                          <w:t>Produse de panificaţie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Pâine albă, sură (baton)</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35 </w:t>
                        </w:r>
                        <w:r w:rsidR="00031C9B" w:rsidRPr="00E878A8">
                          <w:rPr>
                            <w:b/>
                            <w:color w:val="000000"/>
                          </w:rPr>
                          <w:t>Carne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Piine albă, sură (baton)</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Piept de pui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Aripi de pui</w:t>
                        </w:r>
                      </w:p>
                    </w:tc>
                    <w:tc>
                      <w:tcPr>
                        <w:tcW w:w="1029"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gaina (pulpa)</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Pulpa de gaini dezosata conjelata</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porc fără os</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bovină</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iepure kg</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curcan (sold fara os)</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center"/>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 Lotul nr. 36 </w:t>
                        </w:r>
                        <w:r w:rsidR="00031C9B" w:rsidRPr="00E878A8">
                          <w:rPr>
                            <w:b/>
                            <w:color w:val="000000"/>
                          </w:rPr>
                          <w:t>Peşte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Peste Hec f/c 1/5kg    (mascat)</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Peste file Pangasius/10kg</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none" w:sz="4" w:space="0" w:color="000000"/>
                          <w:left w:val="none" w:sz="4"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37 </w:t>
                        </w:r>
                        <w:r w:rsidR="00031C9B" w:rsidRPr="00E878A8">
                          <w:rPr>
                            <w:b/>
                            <w:color w:val="000000"/>
                          </w:rPr>
                          <w:t xml:space="preserve"> Produse lactate</w:t>
                        </w:r>
                      </w:p>
                    </w:tc>
                    <w:tc>
                      <w:tcPr>
                        <w:tcW w:w="1029"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shd w:val="clear" w:color="auto" w:fill="D9D9D9" w:themeFill="background1" w:themeFillShade="D9"/>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Lapte  integral pasteurizat</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Smintina 15%</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Brinza  grauncior</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Chefir</w:t>
                        </w:r>
                      </w:p>
                    </w:tc>
                    <w:tc>
                      <w:tcPr>
                        <w:tcW w:w="1029" w:type="dxa"/>
                        <w:tcBorders>
                          <w:top w:val="none" w:sz="4" w:space="0" w:color="000000"/>
                          <w:left w:val="none" w:sz="4" w:space="0" w:color="000000"/>
                          <w:bottom w:val="single" w:sz="8" w:space="0" w:color="000000"/>
                          <w:right w:val="single" w:sz="8" w:space="0" w:color="000000"/>
                        </w:tcBorders>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12"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Brinzica glazurata</w:t>
                        </w:r>
                      </w:p>
                    </w:tc>
                    <w:tc>
                      <w:tcPr>
                        <w:tcW w:w="1029" w:type="dxa"/>
                        <w:tcBorders>
                          <w:top w:val="none" w:sz="4" w:space="0" w:color="000000"/>
                          <w:left w:val="none" w:sz="4" w:space="0" w:color="000000"/>
                          <w:bottom w:val="single" w:sz="12"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Iaurt</w:t>
                        </w:r>
                      </w:p>
                    </w:tc>
                    <w:tc>
                      <w:tcPr>
                        <w:tcW w:w="1029" w:type="dxa"/>
                        <w:tcBorders>
                          <w:top w:val="none" w:sz="4" w:space="0" w:color="000000"/>
                          <w:left w:val="none" w:sz="4" w:space="0" w:color="000000"/>
                          <w:bottom w:val="single" w:sz="8"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384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none" w:sz="4" w:space="0" w:color="000000"/>
                          <w:left w:val="none" w:sz="4" w:space="0" w:color="000000"/>
                          <w:bottom w:val="single" w:sz="12" w:space="0" w:color="000000"/>
                          <w:right w:val="single" w:sz="8" w:space="0" w:color="000000"/>
                        </w:tcBorders>
                        <w:vAlign w:val="bottom"/>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none" w:sz="4" w:space="0" w:color="000000"/>
                          <w:left w:val="none" w:sz="4"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25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b/>
                            <w:bCs/>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9F542B" w:rsidP="00E03043">
                        <w:pPr>
                          <w:pStyle w:val="NormalWeb1"/>
                          <w:framePr w:hSpace="180" w:wrap="around" w:vAnchor="page" w:hAnchor="margin" w:y="347"/>
                          <w:ind w:firstLine="0"/>
                          <w:jc w:val="left"/>
                          <w:rPr>
                            <w:rFonts w:ascii="Times New Roman" w:hAnsi="Times New Roman" w:cs="Times New Roman"/>
                            <w:b/>
                            <w:color w:val="000000"/>
                            <w:sz w:val="16"/>
                            <w:szCs w:val="16"/>
                          </w:rPr>
                        </w:pPr>
                        <w:r>
                          <w:rPr>
                            <w:rFonts w:ascii="Times New Roman" w:hAnsi="Times New Roman" w:cs="Times New Roman"/>
                            <w:color w:val="000000"/>
                            <w:sz w:val="16"/>
                            <w:szCs w:val="16"/>
                          </w:rPr>
                          <w:t xml:space="preserve"> </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38 </w:t>
                        </w:r>
                        <w:r w:rsidR="00031C9B" w:rsidRPr="00E878A8">
                          <w:rPr>
                            <w:b/>
                            <w:color w:val="000000"/>
                          </w:rPr>
                          <w:t xml:space="preserve"> Diverse produse alimentare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9F542B" w:rsidP="00E03043">
                        <w:pPr>
                          <w:pStyle w:val="Frspaiere"/>
                          <w:framePr w:hSpace="180" w:wrap="around" w:vAnchor="page" w:hAnchor="margin" w:y="347"/>
                          <w:rPr>
                            <w:rFonts w:ascii="Times New Roman" w:hAnsi="Times New Roman"/>
                          </w:rPr>
                        </w:pPr>
                        <w:r w:rsidRPr="00E878A8">
                          <w:rPr>
                            <w:rFonts w:ascii="Times New Roman" w:hAnsi="Times New Roman"/>
                            <w:color w:val="000000"/>
                            <w:sz w:val="16"/>
                            <w:szCs w:val="16"/>
                          </w:rPr>
                          <w:t>IBAN: MD22TRPBAJ333110E16708AB</w:t>
                        </w: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Biscuiţi în asortiment cu umplutură de fructe si fara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Bomboane în asortiment, Caramele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21</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Borş acru</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Ceai 100pac*2gr</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pachete</w:t>
                        </w:r>
                      </w:p>
                    </w:tc>
                    <w:tc>
                      <w:tcPr>
                        <w:tcW w:w="896" w:type="dxa"/>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griş</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mei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orz</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orz arpacaş</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Crupe de griu 1kg</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Făină de grîu</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Făină de porumb</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Fasole uscate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Fulgi de ovăz N3</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pachet</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Halva 0,2 kg</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pachet</w:t>
                        </w:r>
                      </w:p>
                    </w:tc>
                    <w:tc>
                      <w:tcPr>
                        <w:tcW w:w="896" w:type="dxa"/>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Hrişcă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Magiun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67,2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uscată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Napolitane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Orez bob rotund</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80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Oţet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Pastă de roşii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Paste făinoase în asortiment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Paste făinoase spaghete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Taitei de casa cu oua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Pate de găină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29</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Piper negru măcinat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0,4</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Piper asorti 25gr</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Sare de piatra 1kg</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Suc de fructe limpezit/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90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Ulei de floarea soarelui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115081" w:rsidP="00E03043">
                        <w:pPr>
                          <w:framePr w:hSpace="180" w:wrap="around" w:vAnchor="page" w:hAnchor="margin" w:y="347"/>
                          <w:pBdr>
                            <w:top w:val="none" w:sz="4" w:space="0" w:color="000000"/>
                            <w:left w:val="none" w:sz="4" w:space="0" w:color="000000"/>
                            <w:bottom w:val="none" w:sz="4" w:space="0" w:color="000000"/>
                            <w:right w:val="none" w:sz="4" w:space="0" w:color="000000"/>
                          </w:pBdr>
                        </w:pPr>
                        <w:r>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75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Zahăr tos</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Condimente de legume – usturoi uscat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Legume conservate (roşii şi castraveţi)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Mazăre verde conservată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Condimente  cu gust de găină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9F542B"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39 </w:t>
                        </w:r>
                        <w:r w:rsidR="00031C9B" w:rsidRPr="00E878A8">
                          <w:rPr>
                            <w:b/>
                            <w:color w:val="000000"/>
                          </w:rPr>
                          <w:t xml:space="preserve"> Fructe şi legume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Cartofi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Ceapa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Mere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Morcov</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Sfecla  Rosie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Varză albă proaspătă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Roșii proaspete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Ardei dulce</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7E3CF9"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nr.40 </w:t>
                        </w:r>
                        <w:r w:rsidR="00031C9B" w:rsidRPr="00E878A8">
                          <w:rPr>
                            <w:b/>
                            <w:color w:val="000000"/>
                          </w:rPr>
                          <w:t xml:space="preserve"> Ouă</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Ouă</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buc.</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7E3CF9"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nr.41 </w:t>
                        </w:r>
                        <w:r w:rsidR="00031C9B" w:rsidRPr="00E878A8">
                          <w:rPr>
                            <w:b/>
                            <w:color w:val="000000"/>
                          </w:rPr>
                          <w:t>Produse de panificaţie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Piine albă, sură (baton)</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highlight w:val="white"/>
                          </w:rPr>
                          <w:t>1050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7E3CF9"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42 </w:t>
                        </w:r>
                        <w:r w:rsidR="00031C9B" w:rsidRPr="00E878A8">
                          <w:rPr>
                            <w:b/>
                            <w:color w:val="000000"/>
                          </w:rPr>
                          <w:t>Carne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gaina (pulpa)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porc (carcasa)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lastRenderedPageBreak/>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Carne de porc</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7E3CF9"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43 </w:t>
                        </w:r>
                        <w:r w:rsidR="00031C9B" w:rsidRPr="00E878A8">
                          <w:rPr>
                            <w:b/>
                            <w:color w:val="000000"/>
                          </w:rPr>
                          <w:t>Peşte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Hec congelat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60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7E3CF9" w:rsidP="00E03043">
                        <w:pPr>
                          <w:framePr w:hSpace="180" w:wrap="around" w:vAnchor="page" w:hAnchor="margin" w:y="347"/>
                          <w:pBdr>
                            <w:top w:val="none" w:sz="4" w:space="0" w:color="000000"/>
                            <w:left w:val="none" w:sz="4" w:space="0" w:color="000000"/>
                            <w:bottom w:val="none" w:sz="4" w:space="0" w:color="000000"/>
                            <w:right w:val="none" w:sz="4" w:space="0" w:color="000000"/>
                          </w:pBdr>
                        </w:pPr>
                        <w:r>
                          <w:rPr>
                            <w:b/>
                            <w:color w:val="000000"/>
                          </w:rPr>
                          <w:t xml:space="preserve">Lotul nr. 44 </w:t>
                        </w:r>
                        <w:r w:rsidR="00031C9B" w:rsidRPr="00E878A8">
                          <w:rPr>
                            <w:b/>
                            <w:color w:val="000000"/>
                          </w:rPr>
                          <w:t>Produse lactate</w:t>
                        </w:r>
                      </w:p>
                    </w:tc>
                    <w:tc>
                      <w:tcPr>
                        <w:tcW w:w="10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8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Lapte  integral pasteurizat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250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Unt</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shd w:val="clear" w:color="FFFFFF" w:fill="FFFFFF"/>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Smântâna</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30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Brinza de vaci</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50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Cascaval</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kg</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45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2"/>
                      <w:wAfter w:w="327"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tcPr>
                      <w:p w:rsidR="00031C9B" w:rsidRPr="00E878A8" w:rsidRDefault="00031C9B" w:rsidP="00E03043">
                        <w:pPr>
                          <w:framePr w:hSpace="180" w:wrap="around" w:vAnchor="page" w:hAnchor="margin" w:y="347"/>
                        </w:pPr>
                        <w:r w:rsidRPr="00E878A8">
                          <w:rPr>
                            <w:color w:val="000000"/>
                            <w:sz w:val="16"/>
                            <w:szCs w:val="16"/>
                          </w:rPr>
                          <w:t>158800000-6</w:t>
                        </w:r>
                      </w:p>
                    </w:tc>
                    <w:tc>
                      <w:tcPr>
                        <w:tcW w:w="2577" w:type="dxa"/>
                        <w:gridSpan w:val="2"/>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Chefir</w:t>
                        </w:r>
                      </w:p>
                    </w:tc>
                    <w:tc>
                      <w:tcPr>
                        <w:tcW w:w="1029"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L</w:t>
                        </w:r>
                      </w:p>
                    </w:tc>
                    <w:tc>
                      <w:tcPr>
                        <w:tcW w:w="896" w:type="dxa"/>
                        <w:tcBorders>
                          <w:top w:val="single" w:sz="8" w:space="0" w:color="000000"/>
                          <w:left w:val="single" w:sz="8" w:space="0" w:color="000000"/>
                          <w:bottom w:val="single" w:sz="8" w:space="0" w:color="000000"/>
                          <w:right w:val="single" w:sz="8" w:space="0" w:color="000000"/>
                        </w:tcBorders>
                        <w:vAlign w:val="center"/>
                      </w:tcPr>
                      <w:p w:rsidR="00031C9B" w:rsidRPr="00E878A8" w:rsidRDefault="00031C9B" w:rsidP="00E03043">
                        <w:pPr>
                          <w:framePr w:hSpace="180" w:wrap="around" w:vAnchor="page" w:hAnchor="margin" w:y="347"/>
                          <w:pBdr>
                            <w:top w:val="none" w:sz="4" w:space="0" w:color="000000"/>
                            <w:left w:val="none" w:sz="4" w:space="0" w:color="000000"/>
                            <w:bottom w:val="none" w:sz="4" w:space="0" w:color="000000"/>
                            <w:right w:val="none" w:sz="4" w:space="0" w:color="000000"/>
                          </w:pBdr>
                        </w:pPr>
                        <w:r w:rsidRPr="00E878A8">
                          <w:rPr>
                            <w:color w:val="000000"/>
                          </w:rPr>
                          <w:t>120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tc>
                    <w:tc>
                      <w:tcPr>
                        <w:tcW w:w="1686"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framePr w:hSpace="180" w:wrap="around" w:vAnchor="page" w:hAnchor="margin" w:y="347"/>
                        </w:pPr>
                        <w:r w:rsidRPr="00E878A8">
                          <w:rPr>
                            <w:sz w:val="20"/>
                            <w:szCs w:val="20"/>
                          </w:rPr>
                          <w:t>iulie-septembrie</w:t>
                        </w:r>
                      </w:p>
                    </w:tc>
                    <w:tc>
                      <w:tcPr>
                        <w:tcW w:w="2430"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93" w:type="dxa"/>
                        <w:gridSpan w:val="3"/>
                        <w:tcBorders>
                          <w:top w:val="single" w:sz="4" w:space="0" w:color="auto"/>
                          <w:left w:val="single" w:sz="4" w:space="0" w:color="auto"/>
                          <w:bottom w:val="single" w:sz="4" w:space="0" w:color="auto"/>
                          <w:right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r w:rsidR="00031C9B" w:rsidRPr="00E878A8" w:rsidTr="009662A8">
                    <w:trPr>
                      <w:gridAfter w:val="1"/>
                      <w:wAfter w:w="310" w:type="dxa"/>
                      <w:trHeight w:val="397"/>
                    </w:trPr>
                    <w:tc>
                      <w:tcPr>
                        <w:tcW w:w="9977" w:type="dxa"/>
                        <w:gridSpan w:val="10"/>
                        <w:tcBorders>
                          <w:top w:val="single" w:sz="4" w:space="0" w:color="auto"/>
                        </w:tcBorders>
                        <w:shd w:val="clear" w:color="auto" w:fill="auto"/>
                        <w:vAlign w:val="center"/>
                      </w:tcPr>
                      <w:p w:rsidR="00031C9B" w:rsidRPr="00E878A8" w:rsidRDefault="00031C9B" w:rsidP="00E03043">
                        <w:pPr>
                          <w:pStyle w:val="Frspaiere"/>
                          <w:framePr w:hSpace="180" w:wrap="around" w:vAnchor="page" w:hAnchor="margin" w:y="347"/>
                          <w:rPr>
                            <w:rFonts w:ascii="Times New Roman" w:hAnsi="Times New Roman"/>
                          </w:rPr>
                        </w:pPr>
                      </w:p>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rPr>
                          <w:t>Semnat:_______________ Numele, Prenumele:_____________________________ În calitate de: ______________</w:t>
                        </w:r>
                      </w:p>
                      <w:p w:rsidR="00031C9B" w:rsidRPr="00E878A8" w:rsidRDefault="00031C9B" w:rsidP="00E03043">
                        <w:pPr>
                          <w:pStyle w:val="Frspaiere"/>
                          <w:framePr w:hSpace="180" w:wrap="around" w:vAnchor="page" w:hAnchor="margin" w:y="347"/>
                          <w:rPr>
                            <w:rFonts w:ascii="Times New Roman" w:hAnsi="Times New Roman"/>
                          </w:rPr>
                        </w:pPr>
                      </w:p>
                      <w:p w:rsidR="00031C9B" w:rsidRPr="00E878A8" w:rsidRDefault="00031C9B" w:rsidP="00E03043">
                        <w:pPr>
                          <w:pStyle w:val="Frspaiere"/>
                          <w:framePr w:hSpace="180" w:wrap="around" w:vAnchor="page" w:hAnchor="margin" w:y="347"/>
                          <w:rPr>
                            <w:rFonts w:ascii="Times New Roman" w:hAnsi="Times New Roman"/>
                          </w:rPr>
                        </w:pPr>
                        <w:r w:rsidRPr="00E878A8">
                          <w:rPr>
                            <w:rFonts w:ascii="Times New Roman" w:hAnsi="Times New Roman"/>
                          </w:rPr>
                          <w:t>Ofertantul: ___________________             Adresa: ________________________________________________________</w:t>
                        </w:r>
                      </w:p>
                    </w:tc>
                    <w:tc>
                      <w:tcPr>
                        <w:tcW w:w="1732" w:type="dxa"/>
                        <w:gridSpan w:val="3"/>
                        <w:tcBorders>
                          <w:top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2366" w:type="dxa"/>
                        <w:gridSpan w:val="3"/>
                        <w:tcBorders>
                          <w:top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c>
                      <w:tcPr>
                        <w:tcW w:w="1174" w:type="dxa"/>
                        <w:gridSpan w:val="3"/>
                        <w:tcBorders>
                          <w:top w:val="single" w:sz="4" w:space="0" w:color="auto"/>
                        </w:tcBorders>
                      </w:tcPr>
                      <w:p w:rsidR="00031C9B" w:rsidRPr="00E878A8" w:rsidRDefault="00031C9B" w:rsidP="00E03043">
                        <w:pPr>
                          <w:pStyle w:val="Frspaiere"/>
                          <w:framePr w:hSpace="180" w:wrap="around" w:vAnchor="page" w:hAnchor="margin" w:y="347"/>
                          <w:rPr>
                            <w:rFonts w:ascii="Times New Roman" w:hAnsi="Times New Roman"/>
                          </w:rPr>
                        </w:pPr>
                      </w:p>
                    </w:tc>
                  </w:tr>
                </w:tbl>
                <w:p w:rsidR="00B45090" w:rsidRPr="00E878A8" w:rsidRDefault="00B45090" w:rsidP="00B45090">
                  <w:pPr>
                    <w:pStyle w:val="Frspaiere"/>
                    <w:rPr>
                      <w:rFonts w:ascii="Times New Roman" w:hAnsi="Times New Roman"/>
                      <w:bCs/>
                    </w:rPr>
                  </w:pPr>
                </w:p>
              </w:tc>
            </w:tr>
            <w:tr w:rsidR="00B45090" w:rsidRPr="00501A32" w:rsidTr="00B45090">
              <w:trPr>
                <w:trHeight w:val="397"/>
              </w:trPr>
              <w:tc>
                <w:tcPr>
                  <w:tcW w:w="1894" w:type="dxa"/>
                  <w:tcBorders>
                    <w:top w:val="single" w:sz="4" w:space="0" w:color="auto"/>
                  </w:tcBorders>
                </w:tcPr>
                <w:p w:rsidR="00B45090" w:rsidRPr="00E878A8" w:rsidRDefault="00B45090" w:rsidP="00B45090">
                  <w:pPr>
                    <w:pStyle w:val="Frspaiere"/>
                    <w:jc w:val="center"/>
                    <w:rPr>
                      <w:rFonts w:ascii="Times New Roman" w:hAnsi="Times New Roman"/>
                    </w:rPr>
                  </w:pPr>
                </w:p>
              </w:tc>
              <w:tc>
                <w:tcPr>
                  <w:tcW w:w="302" w:type="dxa"/>
                  <w:tcBorders>
                    <w:top w:val="single" w:sz="4" w:space="0" w:color="auto"/>
                  </w:tcBorders>
                </w:tcPr>
                <w:p w:rsidR="00B45090" w:rsidRPr="00E878A8" w:rsidRDefault="00B45090" w:rsidP="00B45090">
                  <w:pPr>
                    <w:pStyle w:val="Frspaiere"/>
                    <w:jc w:val="center"/>
                    <w:rPr>
                      <w:rFonts w:ascii="Times New Roman" w:hAnsi="Times New Roman"/>
                    </w:rPr>
                  </w:pPr>
                </w:p>
              </w:tc>
              <w:tc>
                <w:tcPr>
                  <w:tcW w:w="14277" w:type="dxa"/>
                  <w:gridSpan w:val="9"/>
                  <w:tcBorders>
                    <w:top w:val="single" w:sz="4" w:space="0" w:color="auto"/>
                  </w:tcBorders>
                  <w:shd w:val="clear" w:color="auto" w:fill="auto"/>
                  <w:vAlign w:val="center"/>
                </w:tcPr>
                <w:p w:rsidR="00B45090" w:rsidRPr="00E878A8" w:rsidRDefault="00B45090" w:rsidP="00B45090">
                  <w:pPr>
                    <w:pStyle w:val="Frspaiere"/>
                    <w:jc w:val="center"/>
                    <w:rPr>
                      <w:rFonts w:ascii="Times New Roman" w:hAnsi="Times New Roman"/>
                      <w:bCs/>
                    </w:rPr>
                  </w:pPr>
                </w:p>
              </w:tc>
            </w:tr>
          </w:tbl>
          <w:p w:rsidR="00CE6D20" w:rsidRDefault="00CE6D20" w:rsidP="00B45090">
            <w:pPr>
              <w:pStyle w:val="Frspaiere"/>
              <w:jc w:val="center"/>
            </w:pPr>
          </w:p>
          <w:p w:rsidR="00F52697" w:rsidRDefault="00F52697" w:rsidP="00B45090">
            <w:pPr>
              <w:pStyle w:val="Titlu2"/>
              <w:jc w:val="center"/>
              <w:rPr>
                <w:sz w:val="24"/>
                <w:szCs w:val="24"/>
                <w:lang w:val="en-US"/>
              </w:rPr>
            </w:pPr>
          </w:p>
        </w:tc>
      </w:tr>
      <w:tr w:rsidR="00F52697">
        <w:tc>
          <w:tcPr>
            <w:tcW w:w="15911" w:type="dxa"/>
            <w:gridSpan w:val="4"/>
            <w:tcBorders>
              <w:bottom w:val="single" w:sz="4" w:space="0" w:color="auto"/>
            </w:tcBorders>
            <w:shd w:val="clear" w:color="auto" w:fill="auto"/>
          </w:tcPr>
          <w:p w:rsidR="00F52697" w:rsidRDefault="00F52697">
            <w:pPr>
              <w:jc w:val="center"/>
            </w:pPr>
          </w:p>
        </w:tc>
      </w:tr>
      <w:tr w:rsidR="00F52697" w:rsidTr="00792D67">
        <w:trPr>
          <w:gridAfter w:val="1"/>
          <w:wAfter w:w="496" w:type="dxa"/>
          <w:trHeight w:val="397"/>
        </w:trPr>
        <w:tc>
          <w:tcPr>
            <w:tcW w:w="1890" w:type="dxa"/>
            <w:tcBorders>
              <w:top w:val="single" w:sz="4" w:space="0" w:color="auto"/>
            </w:tcBorders>
          </w:tcPr>
          <w:p w:rsidR="00F52697" w:rsidRDefault="00F52697">
            <w:pPr>
              <w:tabs>
                <w:tab w:val="left" w:pos="6120"/>
              </w:tabs>
            </w:pPr>
          </w:p>
        </w:tc>
        <w:tc>
          <w:tcPr>
            <w:tcW w:w="263" w:type="dxa"/>
            <w:tcBorders>
              <w:top w:val="single" w:sz="4" w:space="0" w:color="auto"/>
            </w:tcBorders>
          </w:tcPr>
          <w:p w:rsidR="00F52697" w:rsidRDefault="00F52697">
            <w:pPr>
              <w:tabs>
                <w:tab w:val="left" w:pos="6120"/>
              </w:tabs>
            </w:pPr>
          </w:p>
        </w:tc>
        <w:tc>
          <w:tcPr>
            <w:tcW w:w="13262" w:type="dxa"/>
            <w:tcBorders>
              <w:top w:val="single" w:sz="4" w:space="0" w:color="auto"/>
            </w:tcBorders>
            <w:shd w:val="clear" w:color="auto" w:fill="auto"/>
            <w:vAlign w:val="center"/>
          </w:tcPr>
          <w:p w:rsidR="00F52697" w:rsidRDefault="00F52697">
            <w:pPr>
              <w:rPr>
                <w:bCs/>
                <w:iCs/>
              </w:rPr>
            </w:pPr>
          </w:p>
        </w:tc>
      </w:tr>
    </w:tbl>
    <w:p w:rsidR="00F52697" w:rsidRDefault="00F52697">
      <w:pPr>
        <w:framePr w:h="9569" w:hRule="exact" w:wrap="auto" w:hAnchor="text" w:y="-589"/>
        <w:jc w:val="center"/>
        <w:rPr>
          <w:b/>
        </w:rPr>
        <w:sectPr w:rsidR="00F52697">
          <w:pgSz w:w="16838" w:h="11906" w:orient="landscape"/>
          <w:pgMar w:top="993" w:right="1440" w:bottom="1440" w:left="709" w:header="709" w:footer="709" w:gutter="0"/>
          <w:cols w:space="708"/>
        </w:sectPr>
      </w:pPr>
    </w:p>
    <w:p w:rsidR="00F52697" w:rsidRDefault="00000000">
      <w:pPr>
        <w:jc w:val="right"/>
        <w:rPr>
          <w:lang w:val="it-IT"/>
        </w:rPr>
      </w:pPr>
      <w:r>
        <w:rPr>
          <w:lang w:val="it-IT"/>
        </w:rPr>
        <w:lastRenderedPageBreak/>
        <w:t>Anexa nr. 24</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jc w:val="center"/>
        <w:rPr>
          <w:b/>
        </w:rPr>
      </w:pPr>
    </w:p>
    <w:p w:rsidR="00F52697" w:rsidRDefault="00000000">
      <w:pPr>
        <w:jc w:val="center"/>
        <w:rPr>
          <w:b/>
        </w:rPr>
      </w:pPr>
      <w:bookmarkStart w:id="101" w:name="_Hlk77771427"/>
      <w:r>
        <w:rPr>
          <w:b/>
        </w:rPr>
        <w:t>CONTRACT – MODEL</w:t>
      </w:r>
      <w:bookmarkEnd w:id="101"/>
      <w:r>
        <w:rPr>
          <w:b/>
        </w:rPr>
        <w:t xml:space="preserve"> </w:t>
      </w:r>
    </w:p>
    <w:p w:rsidR="00F52697" w:rsidRDefault="00F52697">
      <w:pPr>
        <w:pStyle w:val="Listparagraf"/>
        <w:numPr>
          <w:ilvl w:val="0"/>
          <w:numId w:val="0"/>
        </w:numPr>
        <w:ind w:right="-1"/>
        <w:rPr>
          <w:lang w:val="ro-RO"/>
        </w:rPr>
      </w:pPr>
    </w:p>
    <w:p w:rsidR="00F52697" w:rsidRDefault="00F52697">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52697">
        <w:trPr>
          <w:trHeight w:val="697"/>
        </w:trPr>
        <w:tc>
          <w:tcPr>
            <w:tcW w:w="10173" w:type="dxa"/>
            <w:vAlign w:val="center"/>
          </w:tcPr>
          <w:p w:rsidR="00F52697" w:rsidRDefault="00F52697">
            <w:pPr>
              <w:jc w:val="both"/>
            </w:pPr>
          </w:p>
          <w:p w:rsidR="00F52697" w:rsidRDefault="00F52697">
            <w:pPr>
              <w:jc w:val="both"/>
              <w:rPr>
                <w:caps/>
              </w:rPr>
            </w:pPr>
          </w:p>
          <w:p w:rsidR="00F52697" w:rsidRDefault="00000000">
            <w:pPr>
              <w:jc w:val="center"/>
              <w:rPr>
                <w:u w:val="single"/>
              </w:rPr>
            </w:pPr>
            <w:r>
              <w:rPr>
                <w:caps/>
              </w:rPr>
              <w:t>Contract</w:t>
            </w:r>
            <w:r>
              <w:t xml:space="preserve"> Nr.</w:t>
            </w:r>
          </w:p>
          <w:p w:rsidR="00F52697" w:rsidRDefault="00000000">
            <w:pPr>
              <w:jc w:val="center"/>
            </w:pPr>
            <w:r>
              <w:t>privind achiziţia de________________</w:t>
            </w:r>
          </w:p>
          <w:p w:rsidR="00F52697" w:rsidRDefault="00F52697">
            <w:pPr>
              <w:jc w:val="center"/>
              <w:rPr>
                <w:i/>
              </w:rPr>
            </w:pPr>
          </w:p>
          <w:p w:rsidR="00F52697" w:rsidRDefault="00000000">
            <w:pPr>
              <w:jc w:val="center"/>
              <w:rPr>
                <w:i/>
              </w:rPr>
            </w:pPr>
            <w:r>
              <w:rPr>
                <w:i/>
              </w:rPr>
              <w:t>I PARTEA GENERALĂ</w:t>
            </w:r>
          </w:p>
          <w:p w:rsidR="00F52697" w:rsidRDefault="00000000">
            <w:pPr>
              <w:jc w:val="center"/>
              <w:rPr>
                <w:i/>
              </w:rPr>
            </w:pPr>
            <w:r>
              <w:rPr>
                <w:i/>
              </w:rPr>
              <w:t>(OBLIGATORIU)</w:t>
            </w:r>
          </w:p>
          <w:p w:rsidR="00F52697" w:rsidRDefault="00F52697">
            <w:pPr>
              <w:jc w:val="center"/>
              <w:rPr>
                <w:iCs/>
              </w:rPr>
            </w:pPr>
          </w:p>
          <w:p w:rsidR="00F52697" w:rsidRDefault="00F52697">
            <w:pPr>
              <w:jc w:val="center"/>
              <w:rPr>
                <w:iCs/>
              </w:rPr>
            </w:pPr>
          </w:p>
          <w:p w:rsidR="00F52697" w:rsidRDefault="00F52697">
            <w:pPr>
              <w:jc w:val="center"/>
              <w:rPr>
                <w:iCs/>
              </w:rPr>
            </w:pPr>
          </w:p>
          <w:p w:rsidR="00F52697" w:rsidRDefault="00000000">
            <w:pPr>
              <w:jc w:val="both"/>
              <w:rPr>
                <w:i/>
              </w:rPr>
            </w:pPr>
            <w:r>
              <w:rPr>
                <w:i/>
              </w:rPr>
              <w:t>Obiectul achiziției _____________________________________________________</w:t>
            </w:r>
          </w:p>
          <w:p w:rsidR="00F52697" w:rsidRDefault="00000000">
            <w:pPr>
              <w:jc w:val="both"/>
              <w:rPr>
                <w:i/>
              </w:rPr>
            </w:pPr>
            <w:r>
              <w:rPr>
                <w:i/>
              </w:rPr>
              <w:t>Cod CPV: ___________________________________________________________</w:t>
            </w:r>
          </w:p>
          <w:p w:rsidR="00F52697" w:rsidRDefault="00F52697">
            <w:pPr>
              <w:jc w:val="both"/>
              <w:rPr>
                <w:i/>
              </w:rPr>
            </w:pPr>
          </w:p>
          <w:p w:rsidR="00F52697" w:rsidRDefault="00000000">
            <w:pPr>
              <w:jc w:val="both"/>
              <w:rPr>
                <w:i/>
              </w:rPr>
            </w:pPr>
            <w:r>
              <w:rPr>
                <w:i/>
              </w:rPr>
              <w:t>“___”_________20__</w:t>
            </w:r>
            <w:r>
              <w:rPr>
                <w:i/>
              </w:rPr>
              <w:tab/>
              <w:t xml:space="preserve">                                                        __________________________</w:t>
            </w:r>
          </w:p>
          <w:p w:rsidR="00F52697" w:rsidRDefault="00000000">
            <w:pPr>
              <w:jc w:val="both"/>
              <w:rPr>
                <w:i/>
              </w:rPr>
            </w:pPr>
            <w:r>
              <w:rPr>
                <w:i/>
              </w:rPr>
              <w:t xml:space="preserve">                                                                                                                           (localitatea)</w:t>
            </w:r>
          </w:p>
          <w:p w:rsidR="00F52697" w:rsidRDefault="00F52697">
            <w:pPr>
              <w:jc w:val="both"/>
              <w:rPr>
                <w:i/>
              </w:rPr>
            </w:pPr>
          </w:p>
          <w:p w:rsidR="00F52697" w:rsidRDefault="00F52697">
            <w:pPr>
              <w:jc w:val="both"/>
              <w:rPr>
                <w:i/>
              </w:rPr>
            </w:pPr>
          </w:p>
          <w:tbl>
            <w:tblPr>
              <w:tblW w:w="9781" w:type="dxa"/>
              <w:tblLayout w:type="fixed"/>
              <w:tblLook w:val="04A0" w:firstRow="1" w:lastRow="0" w:firstColumn="1" w:lastColumn="0" w:noHBand="0" w:noVBand="1"/>
            </w:tblPr>
            <w:tblGrid>
              <w:gridCol w:w="4890"/>
              <w:gridCol w:w="4891"/>
            </w:tblGrid>
            <w:tr w:rsidR="00F5269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52697" w:rsidRDefault="00000000">
                  <w:pPr>
                    <w:jc w:val="center"/>
                    <w:rPr>
                      <w:b/>
                      <w:caps/>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52697" w:rsidRDefault="00000000">
                  <w:pPr>
                    <w:jc w:val="center"/>
                    <w:rPr>
                      <w:b/>
                      <w:caps/>
                    </w:rPr>
                  </w:pPr>
                  <w:r>
                    <w:rPr>
                      <w:b/>
                      <w:bCs/>
                    </w:rPr>
                    <w:t>Autoritatea contractantă</w:t>
                  </w:r>
                </w:p>
              </w:tc>
            </w:tr>
            <w:tr w:rsidR="00F52697">
              <w:trPr>
                <w:trHeight w:val="2625"/>
              </w:trPr>
              <w:tc>
                <w:tcPr>
                  <w:tcW w:w="4873" w:type="dxa"/>
                  <w:tcBorders>
                    <w:top w:val="single" w:sz="4" w:space="0" w:color="auto"/>
                    <w:left w:val="single" w:sz="4" w:space="0" w:color="auto"/>
                    <w:bottom w:val="single" w:sz="4" w:space="0" w:color="auto"/>
                    <w:right w:val="single" w:sz="4" w:space="0" w:color="auto"/>
                  </w:tcBorders>
                </w:tcPr>
                <w:p w:rsidR="00F52697" w:rsidRDefault="00F52697">
                  <w:pPr>
                    <w:rPr>
                      <w:b/>
                    </w:rPr>
                  </w:pPr>
                </w:p>
                <w:p w:rsidR="00F52697" w:rsidRDefault="00000000">
                  <w:r>
                    <w:rPr>
                      <w:b/>
                    </w:rPr>
                    <w:t>______________________________________</w:t>
                  </w:r>
                  <w:r>
                    <w:t>,</w:t>
                  </w:r>
                </w:p>
                <w:p w:rsidR="00F52697" w:rsidRDefault="00000000">
                  <w:pPr>
                    <w:spacing w:line="360" w:lineRule="auto"/>
                    <w:rPr>
                      <w:i/>
                    </w:rPr>
                  </w:pPr>
                  <w:r>
                    <w:rPr>
                      <w:i/>
                    </w:rPr>
                    <w:t>(denumirea completă a întreprinderii, asociaţiei, organizaţiei)</w:t>
                  </w:r>
                </w:p>
                <w:p w:rsidR="00F52697" w:rsidRDefault="00000000">
                  <w:r>
                    <w:t xml:space="preserve">reprezentată prin </w:t>
                  </w:r>
                  <w:r>
                    <w:rPr>
                      <w:b/>
                    </w:rPr>
                    <w:t>________________________</w:t>
                  </w:r>
                  <w:r>
                    <w:t>,</w:t>
                  </w:r>
                </w:p>
                <w:p w:rsidR="00F52697" w:rsidRDefault="00000000">
                  <w:pPr>
                    <w:spacing w:line="360" w:lineRule="auto"/>
                    <w:ind w:firstLine="1701"/>
                    <w:jc w:val="center"/>
                    <w:rPr>
                      <w:i/>
                    </w:rPr>
                  </w:pPr>
                  <w:r>
                    <w:rPr>
                      <w:i/>
                    </w:rPr>
                    <w:t>(funcţia, numele, prenumele)</w:t>
                  </w:r>
                </w:p>
                <w:p w:rsidR="00F52697" w:rsidRDefault="00000000">
                  <w:r>
                    <w:t xml:space="preserve">care acţionează în baza </w:t>
                  </w:r>
                  <w:r>
                    <w:rPr>
                      <w:b/>
                    </w:rPr>
                    <w:t>___________________</w:t>
                  </w:r>
                  <w:r>
                    <w:t>,</w:t>
                  </w:r>
                </w:p>
                <w:p w:rsidR="00F52697" w:rsidRDefault="00000000">
                  <w:pPr>
                    <w:spacing w:line="360" w:lineRule="auto"/>
                    <w:ind w:firstLine="2198"/>
                    <w:rPr>
                      <w:i/>
                    </w:rPr>
                  </w:pPr>
                  <w:r>
                    <w:rPr>
                      <w:i/>
                    </w:rPr>
                    <w:t>(statut, regulament, hotărîre etc.)</w:t>
                  </w:r>
                </w:p>
                <w:p w:rsidR="00F52697" w:rsidRDefault="00000000">
                  <w:pPr>
                    <w:spacing w:line="360" w:lineRule="auto"/>
                  </w:pPr>
                  <w:r>
                    <w:t xml:space="preserve">denumit(a) în continuare </w:t>
                  </w:r>
                  <w:r>
                    <w:rPr>
                      <w:i/>
                    </w:rPr>
                    <w:t>Furnizor/Prestator</w:t>
                  </w:r>
                </w:p>
                <w:p w:rsidR="00F52697" w:rsidRDefault="00000000">
                  <w:r>
                    <w:rPr>
                      <w:b/>
                    </w:rPr>
                    <w:t>______________________________________</w:t>
                  </w:r>
                  <w:r>
                    <w:t>,</w:t>
                  </w:r>
                </w:p>
                <w:p w:rsidR="00F52697" w:rsidRDefault="00000000">
                  <w:pPr>
                    <w:spacing w:line="360" w:lineRule="auto"/>
                    <w:jc w:val="center"/>
                    <w:rPr>
                      <w:i/>
                    </w:rPr>
                  </w:pPr>
                  <w:r>
                    <w:rPr>
                      <w:i/>
                    </w:rPr>
                    <w:t>(se indică nr. şi data de înregistrare în Registrul de Stat)</w:t>
                  </w:r>
                </w:p>
                <w:p w:rsidR="00F52697" w:rsidRDefault="00000000">
                  <w:pPr>
                    <w:spacing w:line="360" w:lineRule="auto"/>
                    <w:rPr>
                      <w:b/>
                      <w:caps/>
                    </w:rPr>
                  </w:pPr>
                  <w:r>
                    <w:t>pe de o parte,</w:t>
                  </w:r>
                </w:p>
              </w:tc>
              <w:tc>
                <w:tcPr>
                  <w:tcW w:w="4874" w:type="dxa"/>
                  <w:tcBorders>
                    <w:top w:val="single" w:sz="4" w:space="0" w:color="auto"/>
                    <w:left w:val="single" w:sz="4" w:space="0" w:color="auto"/>
                    <w:bottom w:val="single" w:sz="4" w:space="0" w:color="auto"/>
                    <w:right w:val="single" w:sz="4" w:space="0" w:color="auto"/>
                  </w:tcBorders>
                </w:tcPr>
                <w:p w:rsidR="00F52697" w:rsidRDefault="00F52697">
                  <w:pPr>
                    <w:rPr>
                      <w:b/>
                    </w:rPr>
                  </w:pPr>
                </w:p>
                <w:p w:rsidR="00F52697" w:rsidRDefault="00000000">
                  <w:r>
                    <w:rPr>
                      <w:b/>
                    </w:rPr>
                    <w:t>______________________________________</w:t>
                  </w:r>
                  <w:r>
                    <w:t>,</w:t>
                  </w:r>
                </w:p>
                <w:p w:rsidR="00F52697" w:rsidRDefault="00000000">
                  <w:pPr>
                    <w:spacing w:line="360" w:lineRule="auto"/>
                    <w:rPr>
                      <w:i/>
                    </w:rPr>
                  </w:pPr>
                  <w:r>
                    <w:rPr>
                      <w:i/>
                    </w:rPr>
                    <w:t>(denumirea completă a întreprinderii, asociaţiei, organizaţiei)</w:t>
                  </w:r>
                </w:p>
                <w:p w:rsidR="00F52697" w:rsidRDefault="00000000">
                  <w:r>
                    <w:t xml:space="preserve">reprezentată prin </w:t>
                  </w:r>
                  <w:r>
                    <w:rPr>
                      <w:b/>
                    </w:rPr>
                    <w:t>________________________</w:t>
                  </w:r>
                  <w:r>
                    <w:t>,</w:t>
                  </w:r>
                </w:p>
                <w:p w:rsidR="00F52697" w:rsidRDefault="00000000">
                  <w:pPr>
                    <w:spacing w:line="360" w:lineRule="auto"/>
                    <w:ind w:firstLine="1701"/>
                    <w:jc w:val="center"/>
                    <w:rPr>
                      <w:i/>
                    </w:rPr>
                  </w:pPr>
                  <w:r>
                    <w:rPr>
                      <w:i/>
                    </w:rPr>
                    <w:t>(funcţia, numele, prenumele)</w:t>
                  </w:r>
                </w:p>
                <w:p w:rsidR="00F52697" w:rsidRDefault="00000000">
                  <w:r>
                    <w:t xml:space="preserve">care acţionează în baza </w:t>
                  </w:r>
                  <w:r>
                    <w:rPr>
                      <w:b/>
                    </w:rPr>
                    <w:t>___________________</w:t>
                  </w:r>
                  <w:r>
                    <w:t>,</w:t>
                  </w:r>
                </w:p>
                <w:p w:rsidR="00F52697" w:rsidRDefault="00000000">
                  <w:pPr>
                    <w:spacing w:line="360" w:lineRule="auto"/>
                    <w:ind w:firstLine="2198"/>
                    <w:rPr>
                      <w:i/>
                    </w:rPr>
                  </w:pPr>
                  <w:r>
                    <w:rPr>
                      <w:i/>
                    </w:rPr>
                    <w:t>(statut, regulament, hotărîre etc.)</w:t>
                  </w:r>
                </w:p>
                <w:p w:rsidR="00F52697" w:rsidRDefault="00000000">
                  <w:pPr>
                    <w:spacing w:line="360" w:lineRule="auto"/>
                  </w:pPr>
                  <w:r>
                    <w:t xml:space="preserve">denumit(a) în continuare </w:t>
                  </w:r>
                  <w:r>
                    <w:rPr>
                      <w:i/>
                    </w:rPr>
                    <w:t>Cumpărător</w:t>
                  </w:r>
                  <w:r>
                    <w:t>/</w:t>
                  </w:r>
                  <w:r>
                    <w:rPr>
                      <w:i/>
                      <w:iCs/>
                    </w:rPr>
                    <w:t>Beneficiar</w:t>
                  </w:r>
                </w:p>
                <w:p w:rsidR="00F52697" w:rsidRDefault="00000000">
                  <w:r>
                    <w:rPr>
                      <w:b/>
                    </w:rPr>
                    <w:t>_____________________________________</w:t>
                  </w:r>
                  <w:r>
                    <w:t>,</w:t>
                  </w:r>
                </w:p>
                <w:p w:rsidR="00F52697" w:rsidRDefault="00000000">
                  <w:pPr>
                    <w:spacing w:line="360" w:lineRule="auto"/>
                    <w:jc w:val="center"/>
                    <w:rPr>
                      <w:i/>
                    </w:rPr>
                  </w:pPr>
                  <w:r>
                    <w:rPr>
                      <w:i/>
                    </w:rPr>
                    <w:t>(se indică nr. şi data de înregistrare în Registrul de Stat)</w:t>
                  </w:r>
                </w:p>
                <w:p w:rsidR="00F52697" w:rsidRDefault="00000000">
                  <w:pPr>
                    <w:spacing w:line="360" w:lineRule="auto"/>
                    <w:rPr>
                      <w:b/>
                      <w:caps/>
                    </w:rPr>
                  </w:pPr>
                  <w:r>
                    <w:rPr>
                      <w:bCs/>
                    </w:rPr>
                    <w:t>pe de altă parte</w:t>
                  </w:r>
                  <w:r>
                    <w:t>,</w:t>
                  </w:r>
                </w:p>
              </w:tc>
            </w:tr>
          </w:tbl>
          <w:p w:rsidR="00F52697" w:rsidRDefault="00F52697">
            <w:pPr>
              <w:jc w:val="both"/>
              <w:rPr>
                <w:i/>
              </w:rPr>
            </w:pPr>
          </w:p>
          <w:p w:rsidR="00F52697" w:rsidRDefault="00F52697">
            <w:pPr>
              <w:jc w:val="both"/>
              <w:rPr>
                <w:i/>
              </w:rPr>
            </w:pPr>
          </w:p>
          <w:p w:rsidR="00F52697" w:rsidRDefault="00F52697">
            <w:pPr>
              <w:jc w:val="both"/>
              <w:rPr>
                <w:i/>
              </w:rPr>
            </w:pPr>
          </w:p>
          <w:p w:rsidR="00F52697" w:rsidRDefault="00000000">
            <w:pPr>
              <w:jc w:val="both"/>
              <w:rPr>
                <w:iCs/>
              </w:rPr>
            </w:pPr>
            <w:r>
              <w:rPr>
                <w:iCs/>
              </w:rPr>
              <w:t>ambii (denumiţi(te) în continuare Părţi), au încheiat prezentul Contract referitor la următoarele:</w:t>
            </w:r>
          </w:p>
          <w:p w:rsidR="00F52697" w:rsidRDefault="00F52697">
            <w:pPr>
              <w:jc w:val="both"/>
              <w:rPr>
                <w:iCs/>
              </w:rPr>
            </w:pPr>
          </w:p>
          <w:p w:rsidR="00F52697" w:rsidRDefault="00000000">
            <w:pPr>
              <w:jc w:val="both"/>
              <w:rPr>
                <w:iCs/>
              </w:rPr>
            </w:pPr>
            <w:r>
              <w:rPr>
                <w:iCs/>
              </w:rPr>
              <w:t>a.</w:t>
            </w:r>
            <w:r>
              <w:rPr>
                <w:iCs/>
              </w:rPr>
              <w:tab/>
              <w:t>Achiziţionarea ______________________________________________________________,</w:t>
            </w:r>
          </w:p>
          <w:p w:rsidR="00F52697" w:rsidRDefault="00000000">
            <w:pPr>
              <w:jc w:val="center"/>
              <w:rPr>
                <w:i/>
              </w:rPr>
            </w:pPr>
            <w:r>
              <w:rPr>
                <w:i/>
              </w:rPr>
              <w:t>(denumirea bunului/serviciului)</w:t>
            </w:r>
          </w:p>
          <w:p w:rsidR="00F52697" w:rsidRDefault="00000000">
            <w:pPr>
              <w:jc w:val="both"/>
              <w:rPr>
                <w:iCs/>
              </w:rPr>
            </w:pPr>
            <w:r>
              <w:rPr>
                <w:iCs/>
              </w:rPr>
              <w:lastRenderedPageBreak/>
              <w:t>denumite în continuare Bunuri/Servicii, conform procedurii de achiziții publice de tip __________ nr._______ din_________________,</w:t>
            </w:r>
          </w:p>
          <w:p w:rsidR="00F52697" w:rsidRDefault="00000000">
            <w:pPr>
              <w:jc w:val="both"/>
              <w:rPr>
                <w:iCs/>
              </w:rPr>
            </w:pPr>
            <w:r>
              <w:rPr>
                <w:iCs/>
              </w:rPr>
              <w:t>în baza deciziei grupului de lucru al Cumpărătorului/Beneficiaruluibdin „___” _____________20__.</w:t>
            </w:r>
          </w:p>
          <w:p w:rsidR="00F52697" w:rsidRDefault="00F52697">
            <w:pPr>
              <w:jc w:val="both"/>
              <w:rPr>
                <w:iCs/>
              </w:rPr>
            </w:pPr>
          </w:p>
          <w:p w:rsidR="00F52697" w:rsidRDefault="00000000">
            <w:pPr>
              <w:jc w:val="both"/>
              <w:rPr>
                <w:iCs/>
              </w:rPr>
            </w:pPr>
            <w:r>
              <w:rPr>
                <w:iCs/>
              </w:rPr>
              <w:t>b.</w:t>
            </w:r>
            <w:r>
              <w:rPr>
                <w:iCs/>
              </w:rPr>
              <w:tab/>
              <w:t>Următoarele documente vor fi considerate părţi componente ale Contractului:</w:t>
            </w:r>
          </w:p>
          <w:p w:rsidR="00F52697" w:rsidRDefault="00F52697">
            <w:pPr>
              <w:jc w:val="both"/>
              <w:rPr>
                <w:iCs/>
              </w:rPr>
            </w:pPr>
          </w:p>
          <w:p w:rsidR="00F52697" w:rsidRDefault="00000000">
            <w:pPr>
              <w:jc w:val="both"/>
              <w:rPr>
                <w:iCs/>
              </w:rPr>
            </w:pPr>
            <w:r>
              <w:rPr>
                <w:iCs/>
              </w:rPr>
              <w:t>a)</w:t>
            </w:r>
            <w:r>
              <w:rPr>
                <w:iCs/>
              </w:rPr>
              <w:tab/>
              <w:t>Specificaţia tehnică;</w:t>
            </w:r>
          </w:p>
          <w:p w:rsidR="00F52697" w:rsidRDefault="00000000">
            <w:pPr>
              <w:jc w:val="both"/>
              <w:rPr>
                <w:iCs/>
              </w:rPr>
            </w:pPr>
            <w:r>
              <w:rPr>
                <w:iCs/>
              </w:rPr>
              <w:t>b)</w:t>
            </w:r>
            <w:r>
              <w:rPr>
                <w:iCs/>
              </w:rPr>
              <w:tab/>
              <w:t>Specificația de preț;</w:t>
            </w:r>
          </w:p>
          <w:p w:rsidR="00F52697"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F52697" w:rsidRDefault="00F52697">
            <w:pPr>
              <w:jc w:val="both"/>
              <w:rPr>
                <w:iCs/>
              </w:rPr>
            </w:pPr>
          </w:p>
          <w:p w:rsidR="00F52697"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rsidR="00F52697"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52697"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F52697" w:rsidRDefault="00F52697">
            <w:pPr>
              <w:jc w:val="both"/>
              <w:rPr>
                <w:iCs/>
              </w:rPr>
            </w:pPr>
          </w:p>
          <w:p w:rsidR="00F52697" w:rsidRDefault="00000000">
            <w:pPr>
              <w:jc w:val="both"/>
              <w:rPr>
                <w:b/>
                <w:bCs/>
                <w:iCs/>
              </w:rPr>
            </w:pPr>
            <w:r>
              <w:rPr>
                <w:b/>
                <w:bCs/>
                <w:iCs/>
              </w:rPr>
              <w:t>1.</w:t>
            </w:r>
            <w:r>
              <w:rPr>
                <w:b/>
                <w:bCs/>
                <w:iCs/>
              </w:rPr>
              <w:tab/>
              <w:t>Obiectul Contractului</w:t>
            </w:r>
          </w:p>
          <w:p w:rsidR="00F52697"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F52697"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rsidR="00F52697" w:rsidRDefault="00000000">
            <w:pPr>
              <w:jc w:val="both"/>
              <w:rPr>
                <w:iCs/>
              </w:rPr>
            </w:pPr>
            <w:r>
              <w:rPr>
                <w:iCs/>
              </w:rPr>
              <w:t>1.3.</w:t>
            </w:r>
            <w:r>
              <w:rPr>
                <w:iCs/>
              </w:rPr>
              <w:tab/>
              <w:t xml:space="preserve">Calitatea Bunurilor se atestă prin certificatele de calitate indicate în Specificaţie. </w:t>
            </w:r>
          </w:p>
          <w:p w:rsidR="00F52697" w:rsidRDefault="00000000">
            <w:pPr>
              <w:jc w:val="both"/>
              <w:rPr>
                <w:iCs/>
              </w:rPr>
            </w:pPr>
            <w:r>
              <w:rPr>
                <w:iCs/>
              </w:rPr>
              <w:t>1.4</w:t>
            </w:r>
            <w:r>
              <w:rPr>
                <w:iCs/>
              </w:rPr>
              <w:tab/>
              <w:t xml:space="preserve">Serviciile prestate în baza contractului vor respecta standardele indicate în Specificaţie </w:t>
            </w:r>
          </w:p>
          <w:p w:rsidR="00F52697"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F52697" w:rsidRDefault="00F52697">
            <w:pPr>
              <w:jc w:val="both"/>
              <w:rPr>
                <w:iCs/>
              </w:rPr>
            </w:pPr>
          </w:p>
          <w:p w:rsidR="00F52697" w:rsidRDefault="00000000">
            <w:pPr>
              <w:jc w:val="both"/>
              <w:rPr>
                <w:b/>
                <w:bCs/>
                <w:iCs/>
              </w:rPr>
            </w:pPr>
            <w:r>
              <w:rPr>
                <w:b/>
                <w:bCs/>
                <w:iCs/>
              </w:rPr>
              <w:t>2.</w:t>
            </w:r>
            <w:r>
              <w:rPr>
                <w:b/>
                <w:bCs/>
                <w:iCs/>
              </w:rPr>
              <w:tab/>
              <w:t>Termeni şi condiţii de livrare/prestare</w:t>
            </w:r>
          </w:p>
          <w:p w:rsidR="00F52697" w:rsidRDefault="00000000">
            <w:pPr>
              <w:jc w:val="both"/>
              <w:rPr>
                <w:iCs/>
              </w:rPr>
            </w:pPr>
            <w:r>
              <w:rPr>
                <w:iCs/>
              </w:rPr>
              <w:t>2.1.</w:t>
            </w:r>
            <w:r>
              <w:rPr>
                <w:iCs/>
              </w:rPr>
              <w:tab/>
              <w:t>Livrarea/Prestarea Bunurilor/Serviciilor se efectuează de către Furnizor/Prestator în  termenele prevăzute de graficul de livrare/prestare.</w:t>
            </w:r>
          </w:p>
          <w:p w:rsidR="00F52697" w:rsidRDefault="00000000">
            <w:pPr>
              <w:jc w:val="both"/>
              <w:rPr>
                <w:iCs/>
              </w:rPr>
            </w:pPr>
            <w:r>
              <w:rPr>
                <w:iCs/>
              </w:rPr>
              <w:t>2.2.</w:t>
            </w:r>
            <w:r>
              <w:rPr>
                <w:iCs/>
              </w:rPr>
              <w:tab/>
              <w:t>Documentaţia de însoţire a Bunurilor/Serviciilor include:</w:t>
            </w:r>
          </w:p>
          <w:p w:rsidR="00F52697" w:rsidRDefault="00000000">
            <w:pPr>
              <w:jc w:val="both"/>
              <w:rPr>
                <w:iCs/>
              </w:rPr>
            </w:pPr>
            <w:r>
              <w:rPr>
                <w:i/>
              </w:rPr>
              <w:t>Cerinţele de mai sus trebuie prevăzute de către autoritatea contractantă şi ajustate conform cerinţelor actuale.</w:t>
            </w:r>
          </w:p>
          <w:p w:rsidR="00F52697"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52697" w:rsidRDefault="00F52697">
            <w:pPr>
              <w:jc w:val="both"/>
              <w:rPr>
                <w:iCs/>
              </w:rPr>
            </w:pPr>
          </w:p>
          <w:p w:rsidR="00F52697" w:rsidRDefault="00000000">
            <w:pPr>
              <w:jc w:val="both"/>
              <w:rPr>
                <w:iCs/>
              </w:rPr>
            </w:pPr>
            <w:r>
              <w:rPr>
                <w:b/>
                <w:bCs/>
                <w:iCs/>
              </w:rPr>
              <w:t>3.</w:t>
            </w:r>
            <w:r>
              <w:rPr>
                <w:b/>
                <w:bCs/>
                <w:iCs/>
              </w:rPr>
              <w:tab/>
              <w:t>Preţul şi condiţii de plată</w:t>
            </w:r>
          </w:p>
          <w:p w:rsidR="00F52697"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rsidR="00F52697" w:rsidRDefault="00000000">
            <w:pPr>
              <w:jc w:val="both"/>
              <w:rPr>
                <w:iCs/>
              </w:rPr>
            </w:pPr>
            <w:r>
              <w:rPr>
                <w:iCs/>
              </w:rPr>
              <w:t>3.2.</w:t>
            </w:r>
            <w:r>
              <w:rPr>
                <w:iCs/>
              </w:rPr>
              <w:tab/>
              <w:t>Suma totală a prezentului Contract, inclusiv TVA, se stabileşte în lei moldoveneşti şi constituie: __________________________________lei MD.</w:t>
            </w:r>
          </w:p>
          <w:p w:rsidR="00F52697" w:rsidRDefault="00000000">
            <w:pPr>
              <w:jc w:val="both"/>
              <w:rPr>
                <w:i/>
              </w:rPr>
            </w:pPr>
            <w:r>
              <w:rPr>
                <w:i/>
              </w:rPr>
              <w:t xml:space="preserve">                     (suma cu cifre şi litere)</w:t>
            </w:r>
          </w:p>
          <w:p w:rsidR="00F52697" w:rsidRDefault="00000000">
            <w:pPr>
              <w:jc w:val="both"/>
              <w:rPr>
                <w:iCs/>
              </w:rPr>
            </w:pPr>
            <w:r>
              <w:rPr>
                <w:iCs/>
              </w:rPr>
              <w:t>3.3.</w:t>
            </w:r>
            <w:r>
              <w:rPr>
                <w:iCs/>
              </w:rPr>
              <w:tab/>
              <w:t xml:space="preserve">Achitarea plăţilor pentru Bunurile/Serviciile livrate/prestate va efectua în lei moldoveneşti. </w:t>
            </w:r>
          </w:p>
          <w:p w:rsidR="00F52697" w:rsidRDefault="00000000">
            <w:pPr>
              <w:jc w:val="both"/>
              <w:rPr>
                <w:iCs/>
              </w:rPr>
            </w:pPr>
            <w:r>
              <w:rPr>
                <w:iCs/>
              </w:rPr>
              <w:t>3.4.</w:t>
            </w:r>
            <w:r>
              <w:rPr>
                <w:iCs/>
              </w:rPr>
              <w:tab/>
              <w:t xml:space="preserve">Metoda şi condiţiile de plată de către Cumpărător/Beneficiar vor fi: </w:t>
            </w:r>
          </w:p>
          <w:p w:rsidR="00F52697" w:rsidRDefault="00000000">
            <w:pPr>
              <w:jc w:val="both"/>
              <w:rPr>
                <w:iCs/>
              </w:rPr>
            </w:pPr>
            <w:r>
              <w:rPr>
                <w:i/>
              </w:rPr>
              <w:t>Cerinţele de mai sus trebuie revăzute de către autoritatea contractantă şi ajustate conform cerinţelor actuale</w:t>
            </w:r>
            <w:r>
              <w:rPr>
                <w:iCs/>
              </w:rPr>
              <w:t>.</w:t>
            </w:r>
          </w:p>
          <w:p w:rsidR="00F52697" w:rsidRDefault="00000000">
            <w:pPr>
              <w:jc w:val="both"/>
              <w:rPr>
                <w:iCs/>
              </w:rPr>
            </w:pPr>
            <w:r>
              <w:rPr>
                <w:iCs/>
              </w:rPr>
              <w:t>3.5.</w:t>
            </w:r>
            <w:r>
              <w:rPr>
                <w:iCs/>
              </w:rPr>
              <w:tab/>
              <w:t>Plăţile se vor efectua prin transfer bancar pe contul de decontare al Furnizorului/Prestatorului indicat în prezentul Contract.</w:t>
            </w:r>
          </w:p>
          <w:p w:rsidR="00F52697" w:rsidRDefault="00F52697">
            <w:pPr>
              <w:jc w:val="both"/>
              <w:rPr>
                <w:iCs/>
              </w:rPr>
            </w:pPr>
          </w:p>
          <w:p w:rsidR="00F52697" w:rsidRDefault="00000000">
            <w:pPr>
              <w:jc w:val="both"/>
              <w:rPr>
                <w:b/>
                <w:bCs/>
                <w:iCs/>
              </w:rPr>
            </w:pPr>
            <w:r>
              <w:rPr>
                <w:b/>
                <w:bCs/>
                <w:iCs/>
              </w:rPr>
              <w:t>4.</w:t>
            </w:r>
            <w:r>
              <w:rPr>
                <w:b/>
                <w:bCs/>
                <w:iCs/>
              </w:rPr>
              <w:tab/>
              <w:t>Condiţii de predare-primire</w:t>
            </w:r>
          </w:p>
          <w:p w:rsidR="00F52697"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F52697" w:rsidRDefault="0000000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F52697" w:rsidRDefault="00000000">
            <w:pPr>
              <w:jc w:val="both"/>
              <w:rPr>
                <w:iCs/>
              </w:rPr>
            </w:pPr>
            <w:r>
              <w:rPr>
                <w:iCs/>
              </w:rPr>
              <w:t>b)</w:t>
            </w:r>
            <w:r>
              <w:rPr>
                <w:iCs/>
              </w:rPr>
              <w:tab/>
              <w:t>calitatea Bunurilor/Serviciilor corespunde informaţiei indicate în Specificaţie;</w:t>
            </w:r>
          </w:p>
          <w:p w:rsidR="00F52697" w:rsidRDefault="00000000">
            <w:pPr>
              <w:jc w:val="both"/>
              <w:rPr>
                <w:iCs/>
              </w:rPr>
            </w:pPr>
            <w:r>
              <w:rPr>
                <w:i/>
              </w:rPr>
              <w:t>c</w:t>
            </w:r>
            <w:r>
              <w:rPr>
                <w:iCs/>
              </w:rPr>
              <w:t>)</w:t>
            </w:r>
            <w:r>
              <w:rPr>
                <w:iCs/>
              </w:rPr>
              <w:tab/>
              <w:t>ambalajul şi integritatea Bunurilor corespunde informaţiei indicate în Specificaţie.</w:t>
            </w:r>
          </w:p>
          <w:p w:rsidR="00F52697"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52697" w:rsidRDefault="00F52697">
            <w:pPr>
              <w:jc w:val="both"/>
              <w:rPr>
                <w:iCs/>
              </w:rPr>
            </w:pPr>
          </w:p>
          <w:p w:rsidR="00F52697" w:rsidRDefault="00000000">
            <w:pPr>
              <w:jc w:val="both"/>
              <w:rPr>
                <w:b/>
                <w:bCs/>
                <w:iCs/>
              </w:rPr>
            </w:pPr>
            <w:r>
              <w:rPr>
                <w:b/>
                <w:bCs/>
                <w:iCs/>
              </w:rPr>
              <w:t>5.</w:t>
            </w:r>
            <w:r>
              <w:rPr>
                <w:b/>
                <w:bCs/>
                <w:iCs/>
              </w:rPr>
              <w:tab/>
              <w:t>Standarde</w:t>
            </w:r>
          </w:p>
          <w:p w:rsidR="00F52697" w:rsidRDefault="00000000">
            <w:pPr>
              <w:jc w:val="both"/>
              <w:rPr>
                <w:iCs/>
              </w:rPr>
            </w:pPr>
            <w:r>
              <w:rPr>
                <w:iCs/>
              </w:rPr>
              <w:t>5.1.</w:t>
            </w:r>
            <w:r>
              <w:rPr>
                <w:iCs/>
              </w:rPr>
              <w:tab/>
              <w:t>Bunurile/Serviciile furnizate/prestate în baza contractului vor respecta standardele prezentate de către furnizor în propunerea sa tehnică.</w:t>
            </w:r>
          </w:p>
          <w:p w:rsidR="00F52697"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F52697" w:rsidRDefault="00F52697">
            <w:pPr>
              <w:jc w:val="both"/>
              <w:rPr>
                <w:iCs/>
              </w:rPr>
            </w:pPr>
          </w:p>
          <w:p w:rsidR="00F52697" w:rsidRDefault="00000000">
            <w:pPr>
              <w:jc w:val="both"/>
              <w:rPr>
                <w:b/>
                <w:bCs/>
                <w:iCs/>
              </w:rPr>
            </w:pPr>
            <w:r>
              <w:rPr>
                <w:b/>
                <w:bCs/>
                <w:iCs/>
              </w:rPr>
              <w:t>6.</w:t>
            </w:r>
            <w:r>
              <w:rPr>
                <w:b/>
                <w:bCs/>
                <w:iCs/>
              </w:rPr>
              <w:tab/>
              <w:t>Obligaţiile părţilor</w:t>
            </w:r>
          </w:p>
          <w:p w:rsidR="00F52697" w:rsidRDefault="00000000">
            <w:pPr>
              <w:jc w:val="both"/>
              <w:rPr>
                <w:iCs/>
              </w:rPr>
            </w:pPr>
            <w:r>
              <w:rPr>
                <w:iCs/>
              </w:rPr>
              <w:t>6.1.</w:t>
            </w:r>
            <w:r>
              <w:rPr>
                <w:iCs/>
              </w:rPr>
              <w:tab/>
              <w:t>În baza prezentului Contract, Furnizorul/Prestatorul se obligă:</w:t>
            </w:r>
          </w:p>
          <w:p w:rsidR="00F52697" w:rsidRDefault="00000000">
            <w:pPr>
              <w:jc w:val="both"/>
              <w:rPr>
                <w:iCs/>
              </w:rPr>
            </w:pPr>
            <w:r>
              <w:rPr>
                <w:iCs/>
              </w:rPr>
              <w:t>a)</w:t>
            </w:r>
            <w:r>
              <w:rPr>
                <w:iCs/>
              </w:rPr>
              <w:tab/>
              <w:t>să livreze/presteze Bunurile/Serviciile în condiţiile prevăzute de prezentul Contract;</w:t>
            </w:r>
          </w:p>
          <w:p w:rsidR="00F52697"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F52697"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F52697"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F52697" w:rsidRDefault="00000000">
            <w:pPr>
              <w:jc w:val="both"/>
              <w:rPr>
                <w:iCs/>
              </w:rPr>
            </w:pPr>
            <w:r>
              <w:rPr>
                <w:iCs/>
              </w:rPr>
              <w:t>6.2.</w:t>
            </w:r>
            <w:r>
              <w:rPr>
                <w:iCs/>
              </w:rPr>
              <w:tab/>
              <w:t>În baza prezentului Contract, Cumpărătorul/Beneficiarul se obligă:</w:t>
            </w:r>
          </w:p>
          <w:p w:rsidR="00F52697"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F52697" w:rsidRDefault="00000000">
            <w:pPr>
              <w:jc w:val="both"/>
              <w:rPr>
                <w:iCs/>
              </w:rPr>
            </w:pPr>
            <w:r>
              <w:rPr>
                <w:iCs/>
              </w:rPr>
              <w:t>b)</w:t>
            </w:r>
            <w:r>
              <w:rPr>
                <w:iCs/>
              </w:rPr>
              <w:tab/>
              <w:t>să asigure achitarea Bunurilor/Serviciilor livrate/prestate, respectînd modalităţile şi termenele indicate în prezentul Contract.</w:t>
            </w:r>
          </w:p>
          <w:p w:rsidR="00F52697" w:rsidRDefault="00F52697">
            <w:pPr>
              <w:jc w:val="both"/>
              <w:rPr>
                <w:iCs/>
              </w:rPr>
            </w:pPr>
          </w:p>
          <w:p w:rsidR="00F52697" w:rsidRDefault="00000000">
            <w:pPr>
              <w:jc w:val="both"/>
              <w:rPr>
                <w:b/>
                <w:bCs/>
                <w:iCs/>
              </w:rPr>
            </w:pPr>
            <w:r>
              <w:rPr>
                <w:b/>
                <w:bCs/>
                <w:iCs/>
              </w:rPr>
              <w:t>7.</w:t>
            </w:r>
            <w:r>
              <w:rPr>
                <w:b/>
                <w:bCs/>
                <w:iCs/>
              </w:rPr>
              <w:tab/>
              <w:t>Circumstanțe care justifică neexecutarea contractului</w:t>
            </w:r>
          </w:p>
          <w:p w:rsidR="00F52697"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52697"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52697"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52697" w:rsidRDefault="0000000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52697" w:rsidRDefault="00F52697">
            <w:pPr>
              <w:jc w:val="both"/>
              <w:rPr>
                <w:iCs/>
              </w:rPr>
            </w:pPr>
          </w:p>
          <w:p w:rsidR="00F52697" w:rsidRDefault="00000000">
            <w:pPr>
              <w:jc w:val="both"/>
              <w:rPr>
                <w:b/>
                <w:bCs/>
                <w:iCs/>
              </w:rPr>
            </w:pPr>
            <w:r>
              <w:rPr>
                <w:b/>
                <w:bCs/>
                <w:iCs/>
              </w:rPr>
              <w:t>8.</w:t>
            </w:r>
            <w:r>
              <w:rPr>
                <w:b/>
                <w:bCs/>
                <w:iCs/>
              </w:rPr>
              <w:tab/>
              <w:t>Rezoluțiunea</w:t>
            </w:r>
          </w:p>
          <w:p w:rsidR="00F52697" w:rsidRDefault="00000000">
            <w:pPr>
              <w:jc w:val="both"/>
              <w:rPr>
                <w:iCs/>
              </w:rPr>
            </w:pPr>
            <w:r>
              <w:rPr>
                <w:iCs/>
              </w:rPr>
              <w:t>8.1.</w:t>
            </w:r>
            <w:r>
              <w:rPr>
                <w:iCs/>
              </w:rPr>
              <w:tab/>
              <w:t>Rezoluțiunea Contractului se poate realiza cu acordul comun al Părţilor.</w:t>
            </w:r>
          </w:p>
          <w:p w:rsidR="00F52697" w:rsidRDefault="00000000">
            <w:pPr>
              <w:jc w:val="both"/>
              <w:rPr>
                <w:iCs/>
              </w:rPr>
            </w:pPr>
            <w:r>
              <w:rPr>
                <w:iCs/>
              </w:rPr>
              <w:t>8.2.</w:t>
            </w:r>
            <w:r>
              <w:rPr>
                <w:iCs/>
              </w:rPr>
              <w:tab/>
              <w:t>Contractul poate fi rezolvit în mod unilateral de către:</w:t>
            </w:r>
          </w:p>
          <w:p w:rsidR="00F52697" w:rsidRDefault="00000000">
            <w:pPr>
              <w:jc w:val="both"/>
              <w:rPr>
                <w:iCs/>
              </w:rPr>
            </w:pPr>
            <w:r>
              <w:rPr>
                <w:iCs/>
              </w:rPr>
              <w:t>a)</w:t>
            </w:r>
            <w:r>
              <w:rPr>
                <w:iCs/>
              </w:rPr>
              <w:tab/>
              <w:t xml:space="preserve">Cumpărător/Beneficiar în caz de refuz al Furnizorului/Prestatorului de a livra/presta Bunurile/Serviciile prevăzute în prezentul Contract;         </w:t>
            </w:r>
          </w:p>
          <w:p w:rsidR="00F52697" w:rsidRDefault="00000000">
            <w:pPr>
              <w:jc w:val="both"/>
              <w:rPr>
                <w:iCs/>
              </w:rPr>
            </w:pPr>
            <w:r>
              <w:rPr>
                <w:iCs/>
              </w:rPr>
              <w:t>b)</w:t>
            </w:r>
            <w:r>
              <w:rPr>
                <w:iCs/>
              </w:rPr>
              <w:tab/>
              <w:t>Cumpărător/Beneficiar în caz de nerespectare de către Furnizor/Prestator a termenelor de livrare/prestare stabilite;</w:t>
            </w:r>
          </w:p>
          <w:p w:rsidR="00F52697" w:rsidRDefault="00000000">
            <w:pPr>
              <w:jc w:val="both"/>
              <w:rPr>
                <w:iCs/>
              </w:rPr>
            </w:pPr>
            <w:r>
              <w:rPr>
                <w:iCs/>
              </w:rPr>
              <w:t>c)</w:t>
            </w:r>
            <w:r>
              <w:rPr>
                <w:iCs/>
              </w:rPr>
              <w:tab/>
              <w:t>Furnizor/Prestator în caz de nerespectare de către Cumpărător/Beneficiar a termenelor de plată a Bunurilor/Serviciilor;</w:t>
            </w:r>
          </w:p>
          <w:p w:rsidR="00F52697"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rsidR="00F52697" w:rsidRDefault="00000000">
            <w:pPr>
              <w:jc w:val="both"/>
              <w:rPr>
                <w:iCs/>
              </w:rPr>
            </w:pPr>
            <w:r>
              <w:rPr>
                <w:iCs/>
              </w:rPr>
              <w:t>8.3      Cumpărător/Beneficiar are dreptul de a rezolvi unilateral contractul în perioada de valabilitate a acestuia în una dintre următoarele situaţii:</w:t>
            </w:r>
          </w:p>
          <w:p w:rsidR="00F52697"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F52697"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F52697"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52697"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F52697"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F52697" w:rsidRDefault="00F52697">
            <w:pPr>
              <w:jc w:val="both"/>
              <w:rPr>
                <w:iCs/>
              </w:rPr>
            </w:pPr>
          </w:p>
          <w:p w:rsidR="00F52697" w:rsidRDefault="00000000">
            <w:pPr>
              <w:jc w:val="both"/>
              <w:rPr>
                <w:b/>
                <w:bCs/>
                <w:iCs/>
              </w:rPr>
            </w:pPr>
            <w:r>
              <w:rPr>
                <w:b/>
                <w:bCs/>
                <w:iCs/>
              </w:rPr>
              <w:t>9.</w:t>
            </w:r>
            <w:r>
              <w:rPr>
                <w:b/>
                <w:bCs/>
                <w:iCs/>
              </w:rPr>
              <w:tab/>
              <w:t xml:space="preserve">Reclamaţii </w:t>
            </w:r>
          </w:p>
          <w:p w:rsidR="00F52697"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F52697"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52697"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F52697"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52697" w:rsidRDefault="00000000">
            <w:pPr>
              <w:jc w:val="both"/>
              <w:rPr>
                <w:iCs/>
              </w:rPr>
            </w:pPr>
            <w:r>
              <w:rPr>
                <w:iCs/>
              </w:rPr>
              <w:t>9.5.</w:t>
            </w:r>
            <w:r>
              <w:rPr>
                <w:iCs/>
              </w:rPr>
              <w:tab/>
              <w:t>Furnizorul/Prestatorul poartă răspundere pentru calitatea Bunurilor/Serviciilor în limitele stabilite, inclusiv pentru viciile ascunse.</w:t>
            </w:r>
          </w:p>
          <w:p w:rsidR="00F52697"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52697" w:rsidRDefault="00F52697">
            <w:pPr>
              <w:jc w:val="both"/>
              <w:rPr>
                <w:iCs/>
              </w:rPr>
            </w:pPr>
          </w:p>
          <w:p w:rsidR="00F52697" w:rsidRDefault="00000000">
            <w:pPr>
              <w:jc w:val="both"/>
              <w:rPr>
                <w:b/>
                <w:bCs/>
                <w:iCs/>
              </w:rPr>
            </w:pPr>
            <w:r>
              <w:rPr>
                <w:b/>
                <w:bCs/>
                <w:iCs/>
              </w:rPr>
              <w:t>10.</w:t>
            </w:r>
            <w:r>
              <w:rPr>
                <w:b/>
                <w:bCs/>
                <w:iCs/>
              </w:rPr>
              <w:tab/>
              <w:t>Sancţiuni</w:t>
            </w:r>
          </w:p>
          <w:p w:rsidR="00F52697"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F52697" w:rsidRDefault="00000000">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w:t>
            </w:r>
            <w:r>
              <w:rPr>
                <w:iCs/>
              </w:rPr>
              <w:lastRenderedPageBreak/>
              <w:t>prevedrile punctului 10.1., în caz contrar Furnizorul/Prestatorul suportă o penalitate în valoare de  ___% [</w:t>
            </w:r>
            <w:r>
              <w:rPr>
                <w:i/>
              </w:rPr>
              <w:t>indicați procentajul</w:t>
            </w:r>
            <w:r>
              <w:rPr>
                <w:iCs/>
              </w:rPr>
              <w:t>] din suma totală a contractului.</w:t>
            </w:r>
          </w:p>
          <w:p w:rsidR="00F52697"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52697"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F52697"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rsidR="00F52697"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F52697" w:rsidRDefault="00F52697">
            <w:pPr>
              <w:jc w:val="both"/>
              <w:rPr>
                <w:iCs/>
              </w:rPr>
            </w:pPr>
          </w:p>
          <w:p w:rsidR="00F52697" w:rsidRDefault="00000000">
            <w:pPr>
              <w:jc w:val="both"/>
              <w:rPr>
                <w:b/>
                <w:bCs/>
                <w:iCs/>
              </w:rPr>
            </w:pPr>
            <w:r>
              <w:rPr>
                <w:b/>
                <w:bCs/>
                <w:iCs/>
              </w:rPr>
              <w:t>11.</w:t>
            </w:r>
            <w:r>
              <w:rPr>
                <w:b/>
                <w:bCs/>
                <w:iCs/>
              </w:rPr>
              <w:tab/>
              <w:t>Drepturi de proprietate intelectuală</w:t>
            </w:r>
          </w:p>
          <w:p w:rsidR="00F52697" w:rsidRDefault="00000000">
            <w:pPr>
              <w:jc w:val="both"/>
              <w:rPr>
                <w:iCs/>
              </w:rPr>
            </w:pPr>
            <w:r>
              <w:rPr>
                <w:iCs/>
              </w:rPr>
              <w:t>11.1.</w:t>
            </w:r>
            <w:r>
              <w:rPr>
                <w:iCs/>
              </w:rPr>
              <w:tab/>
              <w:t>Furnizorul/Prestatorul are obligaţia să despăgubească achizitorul împotriva oricăror:</w:t>
            </w:r>
          </w:p>
          <w:p w:rsidR="00F52697"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52697"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F52697" w:rsidRDefault="00F52697">
            <w:pPr>
              <w:jc w:val="both"/>
              <w:rPr>
                <w:iCs/>
              </w:rPr>
            </w:pPr>
          </w:p>
          <w:p w:rsidR="00F52697" w:rsidRDefault="00000000">
            <w:pPr>
              <w:jc w:val="both"/>
              <w:rPr>
                <w:b/>
                <w:bCs/>
                <w:iCs/>
              </w:rPr>
            </w:pPr>
            <w:r>
              <w:rPr>
                <w:b/>
                <w:bCs/>
                <w:iCs/>
              </w:rPr>
              <w:t>12.</w:t>
            </w:r>
            <w:r>
              <w:rPr>
                <w:b/>
                <w:bCs/>
                <w:iCs/>
              </w:rPr>
              <w:tab/>
              <w:t>Dispoziţii finale</w:t>
            </w:r>
          </w:p>
          <w:p w:rsidR="00F52697"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52697"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52697"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F52697"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52697"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52697" w:rsidRDefault="00000000">
            <w:pPr>
              <w:jc w:val="both"/>
              <w:rPr>
                <w:iCs/>
              </w:rPr>
            </w:pPr>
            <w:r>
              <w:rPr>
                <w:iCs/>
              </w:rPr>
              <w:t>12.6.</w:t>
            </w:r>
            <w:r>
              <w:rPr>
                <w:iCs/>
              </w:rPr>
              <w:tab/>
              <w:t>Prezentul contract este valabil până la _______.</w:t>
            </w:r>
          </w:p>
          <w:p w:rsidR="00F52697"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rsidR="00F52697" w:rsidRDefault="00000000">
            <w:pPr>
              <w:jc w:val="both"/>
              <w:rPr>
                <w:iCs/>
              </w:rPr>
            </w:pPr>
            <w:r>
              <w:rPr>
                <w:iCs/>
              </w:rPr>
              <w:t>12.8.</w:t>
            </w:r>
            <w:r>
              <w:rPr>
                <w:iCs/>
              </w:rPr>
              <w:tab/>
              <w:t>Pentru confirmarea celor menţionate mai sus, Părţile au semnat prezentul Contract în conformitate cu legislaţia Republicii Moldova.</w:t>
            </w:r>
          </w:p>
          <w:p w:rsidR="00F52697" w:rsidRDefault="00F52697">
            <w:pPr>
              <w:jc w:val="both"/>
              <w:rPr>
                <w:i/>
              </w:rPr>
            </w:pPr>
          </w:p>
          <w:p w:rsidR="00F52697" w:rsidRDefault="00F52697">
            <w:pPr>
              <w:jc w:val="both"/>
              <w:rPr>
                <w:i/>
              </w:rPr>
            </w:pPr>
          </w:p>
          <w:p w:rsidR="00F52697" w:rsidRDefault="00F52697">
            <w:pPr>
              <w:jc w:val="both"/>
              <w:rPr>
                <w:i/>
              </w:rPr>
            </w:pPr>
          </w:p>
          <w:p w:rsidR="00F52697" w:rsidRDefault="00F52697">
            <w:pPr>
              <w:jc w:val="both"/>
              <w:rPr>
                <w:i/>
              </w:rPr>
            </w:pPr>
          </w:p>
          <w:p w:rsidR="00F52697" w:rsidRDefault="00F52697">
            <w:pPr>
              <w:jc w:val="both"/>
              <w:rPr>
                <w:iCs/>
              </w:rPr>
            </w:pPr>
          </w:p>
          <w:p w:rsidR="00F52697" w:rsidRDefault="00000000">
            <w:pPr>
              <w:pStyle w:val="Titlu1"/>
              <w:numPr>
                <w:ilvl w:val="0"/>
                <w:numId w:val="11"/>
              </w:numPr>
              <w:tabs>
                <w:tab w:val="left" w:pos="2295"/>
              </w:tabs>
              <w:rPr>
                <w:lang w:val="it-IT"/>
              </w:rPr>
            </w:pPr>
            <w:r>
              <w:rPr>
                <w:lang w:val="it-IT"/>
              </w:rPr>
              <w:t xml:space="preserve">CONDIȚIILE </w:t>
            </w:r>
          </w:p>
          <w:p w:rsidR="00F52697" w:rsidRDefault="00000000">
            <w:pPr>
              <w:pStyle w:val="Listparagraf"/>
              <w:numPr>
                <w:ilvl w:val="0"/>
                <w:numId w:val="0"/>
              </w:numPr>
              <w:tabs>
                <w:tab w:val="left" w:pos="2295"/>
              </w:tabs>
              <w:ind w:left="3240"/>
              <w:rPr>
                <w:lang w:val="it-IT"/>
              </w:rPr>
            </w:pPr>
            <w:r>
              <w:rPr>
                <w:b/>
                <w:lang w:val="it-IT"/>
              </w:rPr>
              <w:t>SPECIALE A CONTRACTULUI</w:t>
            </w:r>
          </w:p>
          <w:p w:rsidR="00F52697" w:rsidRDefault="00000000">
            <w:pPr>
              <w:jc w:val="center"/>
            </w:pPr>
            <w:r>
              <w:t xml:space="preserve">             (LA NECESITATE)</w:t>
            </w:r>
          </w:p>
          <w:p w:rsidR="00F52697" w:rsidRDefault="00F52697">
            <w:pPr>
              <w:jc w:val="both"/>
            </w:pPr>
          </w:p>
          <w:p w:rsidR="00F52697" w:rsidRDefault="00F52697">
            <w:pPr>
              <w:jc w:val="both"/>
            </w:pPr>
          </w:p>
          <w:p w:rsidR="00F52697" w:rsidRDefault="00000000">
            <w:pPr>
              <w:spacing w:line="276" w:lineRule="auto"/>
              <w:contextualSpacing/>
              <w:jc w:val="center"/>
            </w:pPr>
            <w:r>
              <w:rPr>
                <w:b/>
              </w:rPr>
              <w:t>RECHIZITELE JURIDICE, POŞTALE ŞI DE PLĂŢI ALE PĂRŢILOR</w:t>
            </w:r>
          </w:p>
          <w:p w:rsidR="00F52697"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52697">
              <w:trPr>
                <w:jc w:val="center"/>
              </w:trPr>
              <w:tc>
                <w:tcPr>
                  <w:tcW w:w="5163" w:type="dxa"/>
                  <w:tcBorders>
                    <w:top w:val="none" w:sz="4" w:space="0" w:color="000000"/>
                    <w:left w:val="none" w:sz="4" w:space="0" w:color="000000"/>
                    <w:bottom w:val="none" w:sz="4" w:space="0" w:color="000000"/>
                    <w:right w:val="none" w:sz="4" w:space="0" w:color="000000"/>
                  </w:tcBorders>
                </w:tcPr>
                <w:p w:rsidR="00F52697" w:rsidRDefault="00000000">
                  <w:pPr>
                    <w:tabs>
                      <w:tab w:val="left" w:pos="3295"/>
                    </w:tabs>
                    <w:jc w:val="center"/>
                    <w:rPr>
                      <w:b/>
                    </w:rPr>
                  </w:pPr>
                  <w:r>
                    <w:rPr>
                      <w:b/>
                    </w:rPr>
                    <w:t>Furnizorul/Prestatorul de bunuri/servicii</w:t>
                  </w:r>
                </w:p>
              </w:tc>
              <w:tc>
                <w:tcPr>
                  <w:tcW w:w="4927" w:type="dxa"/>
                  <w:tcBorders>
                    <w:top w:val="none" w:sz="4" w:space="0" w:color="000000"/>
                    <w:left w:val="none" w:sz="4" w:space="0" w:color="000000"/>
                    <w:bottom w:val="none" w:sz="4" w:space="0" w:color="000000"/>
                    <w:right w:val="none" w:sz="4" w:space="0" w:color="000000"/>
                  </w:tcBorders>
                </w:tcPr>
                <w:p w:rsidR="00F52697" w:rsidRDefault="00000000">
                  <w:pPr>
                    <w:tabs>
                      <w:tab w:val="left" w:pos="3295"/>
                    </w:tabs>
                    <w:jc w:val="center"/>
                  </w:pPr>
                  <w:r>
                    <w:rPr>
                      <w:b/>
                      <w:iCs/>
                    </w:rPr>
                    <w:t>Cumpărătorul/Beneficiarul</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Adresa poştală:</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Telefon:</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Cod fiscal:</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Banca:</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Cod:</w:t>
                  </w:r>
                </w:p>
              </w:tc>
            </w:tr>
            <w:tr w:rsidR="00F52697">
              <w:trPr>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000000">
                  <w:pPr>
                    <w:tabs>
                      <w:tab w:val="left" w:pos="1134"/>
                      <w:tab w:val="left" w:pos="4680"/>
                      <w:tab w:val="left" w:pos="7020"/>
                    </w:tabs>
                    <w:ind w:firstLine="567"/>
                    <w:jc w:val="both"/>
                  </w:pPr>
                  <w:r>
                    <w:t>IBAN</w:t>
                  </w:r>
                </w:p>
              </w:tc>
            </w:tr>
            <w:tr w:rsidR="00F5269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tc>
            </w:tr>
          </w:tbl>
          <w:p w:rsidR="00F52697" w:rsidRDefault="0000000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52697">
              <w:trPr>
                <w:trHeight w:val="357"/>
                <w:jc w:val="center"/>
              </w:trPr>
              <w:tc>
                <w:tcPr>
                  <w:tcW w:w="5188" w:type="dxa"/>
                  <w:vAlign w:val="center"/>
                </w:tcPr>
                <w:p w:rsidR="00F52697" w:rsidRDefault="00000000">
                  <w:pPr>
                    <w:jc w:val="center"/>
                    <w:rPr>
                      <w:b/>
                    </w:rPr>
                  </w:pPr>
                  <w:r>
                    <w:rPr>
                      <w:b/>
                    </w:rPr>
                    <w:t>Furnizorul/Prestatorul de bunuri/servicii</w:t>
                  </w:r>
                </w:p>
              </w:tc>
              <w:tc>
                <w:tcPr>
                  <w:tcW w:w="4559" w:type="dxa"/>
                  <w:vAlign w:val="center"/>
                </w:tcPr>
                <w:p w:rsidR="00F52697" w:rsidRDefault="00000000">
                  <w:pPr>
                    <w:jc w:val="center"/>
                    <w:rPr>
                      <w:b/>
                    </w:rPr>
                  </w:pPr>
                  <w:r>
                    <w:rPr>
                      <w:b/>
                    </w:rPr>
                    <w:t>Cumpărătorul/Beneficiarul</w:t>
                  </w:r>
                </w:p>
              </w:tc>
            </w:tr>
            <w:tr w:rsidR="00F52697">
              <w:trPr>
                <w:trHeight w:val="357"/>
                <w:jc w:val="center"/>
              </w:trPr>
              <w:tc>
                <w:tcPr>
                  <w:tcW w:w="5188" w:type="dxa"/>
                  <w:vAlign w:val="center"/>
                </w:tcPr>
                <w:p w:rsidR="00F52697" w:rsidRDefault="00F52697">
                  <w:pPr>
                    <w:jc w:val="both"/>
                    <w:rPr>
                      <w:b/>
                    </w:rPr>
                  </w:pPr>
                </w:p>
                <w:p w:rsidR="00F52697" w:rsidRDefault="00F52697">
                  <w:pPr>
                    <w:jc w:val="both"/>
                    <w:rPr>
                      <w:b/>
                    </w:rPr>
                  </w:pPr>
                </w:p>
                <w:p w:rsidR="00F52697" w:rsidRDefault="00000000">
                  <w:pPr>
                    <w:jc w:val="both"/>
                    <w:rPr>
                      <w:b/>
                    </w:rPr>
                  </w:pPr>
                  <w:r>
                    <w:rPr>
                      <w:b/>
                    </w:rPr>
                    <w:t>.</w:t>
                  </w:r>
                </w:p>
              </w:tc>
              <w:tc>
                <w:tcPr>
                  <w:tcW w:w="4559" w:type="dxa"/>
                  <w:vAlign w:val="center"/>
                </w:tcPr>
                <w:p w:rsidR="00F52697" w:rsidRDefault="00F52697">
                  <w:pPr>
                    <w:jc w:val="both"/>
                    <w:rPr>
                      <w:b/>
                    </w:rPr>
                  </w:pPr>
                </w:p>
                <w:p w:rsidR="00F52697" w:rsidRDefault="00F52697">
                  <w:pPr>
                    <w:jc w:val="both"/>
                    <w:rPr>
                      <w:b/>
                    </w:rPr>
                  </w:pPr>
                </w:p>
                <w:p w:rsidR="00F52697" w:rsidRDefault="00F52697">
                  <w:pPr>
                    <w:jc w:val="both"/>
                    <w:rPr>
                      <w:b/>
                    </w:rPr>
                  </w:pPr>
                </w:p>
              </w:tc>
            </w:tr>
          </w:tbl>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000000">
            <w:pPr>
              <w:tabs>
                <w:tab w:val="left" w:pos="2295"/>
              </w:tabs>
              <w:jc w:val="right"/>
            </w:pPr>
            <w:r>
              <w:lastRenderedPageBreak/>
              <w:t>Anexa nr. 1</w:t>
            </w:r>
          </w:p>
          <w:p w:rsidR="00F52697" w:rsidRDefault="00000000">
            <w:pPr>
              <w:tabs>
                <w:tab w:val="left" w:pos="2295"/>
              </w:tabs>
              <w:jc w:val="right"/>
            </w:pPr>
            <w:r>
              <w:t>la contractul nr. ___________</w:t>
            </w:r>
          </w:p>
          <w:p w:rsidR="00F52697" w:rsidRDefault="00000000">
            <w:pPr>
              <w:tabs>
                <w:tab w:val="left" w:pos="2295"/>
              </w:tabs>
              <w:jc w:val="right"/>
            </w:pPr>
            <w:r>
              <w:t>Din „____”  _____ 20_______</w:t>
            </w:r>
          </w:p>
          <w:p w:rsidR="00F52697" w:rsidRDefault="00F52697">
            <w:pPr>
              <w:tabs>
                <w:tab w:val="left" w:pos="2295"/>
              </w:tabs>
              <w:jc w:val="both"/>
            </w:pPr>
          </w:p>
          <w:p w:rsidR="00F52697" w:rsidRDefault="00F52697">
            <w:pPr>
              <w:tabs>
                <w:tab w:val="left" w:pos="2295"/>
              </w:tabs>
              <w:jc w:val="both"/>
            </w:pPr>
          </w:p>
          <w:p w:rsidR="00F52697" w:rsidRDefault="00000000">
            <w:pPr>
              <w:tabs>
                <w:tab w:val="left" w:pos="2295"/>
              </w:tabs>
              <w:jc w:val="center"/>
            </w:pPr>
            <w:r>
              <w:t>SPECIFICAŢII TEHNICE - conform datelor din anexa nr. 22</w:t>
            </w:r>
          </w:p>
          <w:p w:rsidR="00F52697" w:rsidRDefault="00F52697">
            <w:pPr>
              <w:tabs>
                <w:tab w:val="left" w:pos="2295"/>
              </w:tabs>
              <w:jc w:val="both"/>
            </w:pPr>
          </w:p>
          <w:p w:rsidR="00F52697" w:rsidRDefault="00000000">
            <w:pPr>
              <w:ind w:firstLine="567"/>
              <w:jc w:val="both"/>
              <w:rPr>
                <w:lang w:val="it-IT"/>
              </w:rPr>
            </w:pPr>
            <w:r>
              <w:rPr>
                <w:lang w:val="it-IT"/>
              </w:rPr>
              <w:t> </w:t>
            </w:r>
          </w:p>
          <w:p w:rsidR="00F52697" w:rsidRDefault="00F52697">
            <w:pPr>
              <w:ind w:firstLine="567"/>
              <w:jc w:val="both"/>
              <w:rPr>
                <w:lang w:val="it-IT"/>
              </w:rPr>
            </w:pPr>
          </w:p>
          <w:p w:rsidR="00F52697" w:rsidRDefault="00F5269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5269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tc>
            </w:tr>
          </w:tbl>
          <w:p w:rsidR="00F52697" w:rsidRDefault="0000000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52697">
              <w:trPr>
                <w:trHeight w:val="357"/>
                <w:jc w:val="center"/>
              </w:trPr>
              <w:tc>
                <w:tcPr>
                  <w:tcW w:w="5188" w:type="dxa"/>
                  <w:vAlign w:val="center"/>
                </w:tcPr>
                <w:p w:rsidR="00F52697" w:rsidRDefault="00000000">
                  <w:pPr>
                    <w:jc w:val="center"/>
                    <w:rPr>
                      <w:b/>
                    </w:rPr>
                  </w:pPr>
                  <w:r>
                    <w:rPr>
                      <w:b/>
                    </w:rPr>
                    <w:t>Furnizorul/Prestatorul de bunuri/servicii</w:t>
                  </w:r>
                </w:p>
              </w:tc>
              <w:tc>
                <w:tcPr>
                  <w:tcW w:w="4559" w:type="dxa"/>
                  <w:vAlign w:val="center"/>
                </w:tcPr>
                <w:p w:rsidR="00F52697" w:rsidRDefault="00000000">
                  <w:pPr>
                    <w:jc w:val="center"/>
                    <w:rPr>
                      <w:b/>
                    </w:rPr>
                  </w:pPr>
                  <w:r>
                    <w:rPr>
                      <w:b/>
                    </w:rPr>
                    <w:t>Cumpărătorul/Beneficiarul</w:t>
                  </w:r>
                </w:p>
              </w:tc>
            </w:tr>
            <w:tr w:rsidR="00F52697">
              <w:trPr>
                <w:trHeight w:val="357"/>
                <w:jc w:val="center"/>
              </w:trPr>
              <w:tc>
                <w:tcPr>
                  <w:tcW w:w="5188" w:type="dxa"/>
                  <w:vAlign w:val="center"/>
                </w:tcPr>
                <w:p w:rsidR="00F52697" w:rsidRDefault="00F52697">
                  <w:pPr>
                    <w:jc w:val="both"/>
                    <w:rPr>
                      <w:b/>
                    </w:rPr>
                  </w:pPr>
                </w:p>
                <w:p w:rsidR="00F52697" w:rsidRDefault="00F52697">
                  <w:pPr>
                    <w:jc w:val="both"/>
                    <w:rPr>
                      <w:b/>
                    </w:rPr>
                  </w:pPr>
                </w:p>
                <w:p w:rsidR="00F52697" w:rsidRDefault="00F52697">
                  <w:pPr>
                    <w:jc w:val="both"/>
                    <w:rPr>
                      <w:b/>
                    </w:rPr>
                  </w:pPr>
                </w:p>
              </w:tc>
              <w:tc>
                <w:tcPr>
                  <w:tcW w:w="4559" w:type="dxa"/>
                  <w:vAlign w:val="center"/>
                </w:tcPr>
                <w:p w:rsidR="00F52697" w:rsidRDefault="00F52697">
                  <w:pPr>
                    <w:jc w:val="both"/>
                    <w:rPr>
                      <w:b/>
                    </w:rPr>
                  </w:pPr>
                </w:p>
                <w:p w:rsidR="00F52697" w:rsidRDefault="00F52697">
                  <w:pPr>
                    <w:jc w:val="both"/>
                    <w:rPr>
                      <w:b/>
                    </w:rPr>
                  </w:pPr>
                </w:p>
                <w:p w:rsidR="00F52697" w:rsidRDefault="00000000">
                  <w:pPr>
                    <w:jc w:val="both"/>
                    <w:rPr>
                      <w:b/>
                    </w:rPr>
                  </w:pPr>
                  <w:r>
                    <w:rPr>
                      <w:b/>
                    </w:rPr>
                    <w:t xml:space="preserve">  </w:t>
                  </w:r>
                </w:p>
              </w:tc>
            </w:tr>
          </w:tbl>
          <w:p w:rsidR="00F52697" w:rsidRDefault="00F52697">
            <w:pPr>
              <w:jc w:val="both"/>
            </w:pPr>
          </w:p>
          <w:p w:rsidR="00F52697" w:rsidRDefault="00F52697">
            <w:pPr>
              <w:ind w:firstLine="567"/>
              <w:jc w:val="both"/>
            </w:pPr>
          </w:p>
          <w:p w:rsidR="00F52697" w:rsidRDefault="00F52697">
            <w:pPr>
              <w:tabs>
                <w:tab w:val="left" w:pos="2295"/>
              </w:tabs>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F52697">
            <w:pPr>
              <w:ind w:firstLine="567"/>
              <w:jc w:val="both"/>
            </w:pPr>
          </w:p>
          <w:p w:rsidR="00F52697" w:rsidRDefault="00000000">
            <w:pPr>
              <w:jc w:val="right"/>
            </w:pPr>
            <w:r>
              <w:lastRenderedPageBreak/>
              <w:t>Anexa nr. 2</w:t>
            </w:r>
          </w:p>
          <w:p w:rsidR="00F52697" w:rsidRDefault="00000000">
            <w:pPr>
              <w:jc w:val="right"/>
              <w:rPr>
                <w:lang w:val="it-IT"/>
              </w:rPr>
            </w:pPr>
            <w:r>
              <w:rPr>
                <w:lang w:val="it-IT"/>
              </w:rPr>
              <w:t>la contractul nr.__________</w:t>
            </w:r>
          </w:p>
          <w:p w:rsidR="00F52697" w:rsidRDefault="00000000">
            <w:pPr>
              <w:jc w:val="right"/>
              <w:rPr>
                <w:lang w:val="it-IT"/>
              </w:rPr>
            </w:pPr>
            <w:r>
              <w:rPr>
                <w:lang w:val="it-IT"/>
              </w:rPr>
              <w:t>din “____” ________ 20___</w:t>
            </w:r>
          </w:p>
          <w:p w:rsidR="00F52697" w:rsidRDefault="00F52697">
            <w:pPr>
              <w:keepNext/>
              <w:keepLines/>
              <w:spacing w:before="200"/>
              <w:ind w:firstLine="567"/>
              <w:jc w:val="both"/>
              <w:outlineLvl w:val="2"/>
              <w:rPr>
                <w:lang w:val="it-IT"/>
              </w:rPr>
            </w:pPr>
          </w:p>
          <w:p w:rsidR="00F52697" w:rsidRDefault="00000000">
            <w:pPr>
              <w:ind w:firstLine="567"/>
              <w:jc w:val="center"/>
              <w:rPr>
                <w:lang w:val="it-IT"/>
              </w:rPr>
            </w:pPr>
            <w:r>
              <w:rPr>
                <w:lang w:val="it-IT"/>
              </w:rPr>
              <w:t>SPECIFICAŢII DE PREŢ</w:t>
            </w:r>
            <w:r>
              <w:t xml:space="preserve"> - </w:t>
            </w:r>
            <w:r>
              <w:rPr>
                <w:lang w:val="it-IT"/>
              </w:rPr>
              <w:t>conform datelor din anexa nr. 23</w:t>
            </w:r>
          </w:p>
          <w:p w:rsidR="00F52697" w:rsidRDefault="00F52697">
            <w:pPr>
              <w:keepNext/>
              <w:keepLines/>
              <w:spacing w:before="200"/>
              <w:ind w:firstLine="567"/>
              <w:jc w:val="both"/>
              <w:outlineLvl w:val="2"/>
              <w:rPr>
                <w:lang w:val="it-IT"/>
              </w:rPr>
            </w:pPr>
          </w:p>
          <w:p w:rsidR="00F52697" w:rsidRDefault="00F5269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5269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p w:rsidR="00F52697" w:rsidRDefault="00F5269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p w:rsidR="00F52697" w:rsidRDefault="00F52697">
                  <w:pPr>
                    <w:tabs>
                      <w:tab w:val="left" w:pos="1134"/>
                      <w:tab w:val="left" w:pos="4680"/>
                      <w:tab w:val="left" w:pos="7020"/>
                    </w:tabs>
                    <w:ind w:firstLine="567"/>
                    <w:jc w:val="both"/>
                  </w:pPr>
                </w:p>
              </w:tc>
            </w:tr>
          </w:tbl>
          <w:p w:rsidR="00F52697" w:rsidRDefault="0000000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52697">
              <w:trPr>
                <w:trHeight w:val="357"/>
                <w:jc w:val="center"/>
              </w:trPr>
              <w:tc>
                <w:tcPr>
                  <w:tcW w:w="5188" w:type="dxa"/>
                  <w:vAlign w:val="center"/>
                </w:tcPr>
                <w:p w:rsidR="00F52697" w:rsidRDefault="00000000">
                  <w:pPr>
                    <w:jc w:val="center"/>
                    <w:rPr>
                      <w:b/>
                    </w:rPr>
                  </w:pPr>
                  <w:r>
                    <w:rPr>
                      <w:b/>
                    </w:rPr>
                    <w:t>Furnizorul/Prestatorul de bunuri/servicii</w:t>
                  </w:r>
                </w:p>
              </w:tc>
              <w:tc>
                <w:tcPr>
                  <w:tcW w:w="4559" w:type="dxa"/>
                  <w:vAlign w:val="center"/>
                </w:tcPr>
                <w:p w:rsidR="00F52697" w:rsidRDefault="00000000">
                  <w:pPr>
                    <w:jc w:val="center"/>
                    <w:rPr>
                      <w:b/>
                    </w:rPr>
                  </w:pPr>
                  <w:r>
                    <w:rPr>
                      <w:b/>
                    </w:rPr>
                    <w:t>Cumpărătorul/Beneficiarul</w:t>
                  </w:r>
                </w:p>
              </w:tc>
            </w:tr>
            <w:tr w:rsidR="00F52697">
              <w:trPr>
                <w:trHeight w:val="357"/>
                <w:jc w:val="center"/>
              </w:trPr>
              <w:tc>
                <w:tcPr>
                  <w:tcW w:w="5188" w:type="dxa"/>
                  <w:vAlign w:val="center"/>
                </w:tcPr>
                <w:p w:rsidR="00F52697" w:rsidRDefault="00F52697">
                  <w:pPr>
                    <w:jc w:val="both"/>
                    <w:rPr>
                      <w:b/>
                    </w:rPr>
                  </w:pPr>
                </w:p>
                <w:p w:rsidR="00F52697" w:rsidRDefault="00F52697">
                  <w:pPr>
                    <w:jc w:val="both"/>
                    <w:rPr>
                      <w:b/>
                    </w:rPr>
                  </w:pPr>
                </w:p>
                <w:p w:rsidR="00F52697" w:rsidRDefault="00F52697">
                  <w:pPr>
                    <w:jc w:val="both"/>
                    <w:rPr>
                      <w:b/>
                    </w:rPr>
                  </w:pPr>
                </w:p>
              </w:tc>
              <w:tc>
                <w:tcPr>
                  <w:tcW w:w="4559" w:type="dxa"/>
                  <w:vAlign w:val="center"/>
                </w:tcPr>
                <w:p w:rsidR="00F52697" w:rsidRDefault="00F52697">
                  <w:pPr>
                    <w:jc w:val="both"/>
                    <w:rPr>
                      <w:b/>
                    </w:rPr>
                  </w:pPr>
                </w:p>
                <w:p w:rsidR="00F52697" w:rsidRDefault="00F52697">
                  <w:pPr>
                    <w:jc w:val="both"/>
                    <w:rPr>
                      <w:b/>
                    </w:rPr>
                  </w:pPr>
                </w:p>
                <w:p w:rsidR="00F52697" w:rsidRDefault="00F52697">
                  <w:pPr>
                    <w:jc w:val="both"/>
                    <w:rPr>
                      <w:b/>
                    </w:rPr>
                  </w:pPr>
                </w:p>
              </w:tc>
            </w:tr>
          </w:tbl>
          <w:p w:rsidR="00F52697" w:rsidRDefault="00F52697">
            <w:pPr>
              <w:jc w:val="both"/>
            </w:pPr>
          </w:p>
          <w:p w:rsidR="00F52697" w:rsidRDefault="00F52697">
            <w:pPr>
              <w:tabs>
                <w:tab w:val="left" w:pos="2295"/>
              </w:tabs>
              <w:jc w:val="both"/>
            </w:pPr>
          </w:p>
          <w:p w:rsidR="00F52697" w:rsidRDefault="00F52697">
            <w:pPr>
              <w:ind w:right="23"/>
              <w:jc w:val="center"/>
            </w:pPr>
          </w:p>
          <w:p w:rsidR="00F52697" w:rsidRDefault="00F52697">
            <w:pPr>
              <w:ind w:right="23"/>
              <w:jc w:val="center"/>
              <w:rPr>
                <w:color w:val="000000"/>
              </w:rPr>
            </w:pPr>
          </w:p>
          <w:p w:rsidR="00F52697" w:rsidRDefault="00F52697">
            <w:pPr>
              <w:ind w:right="23"/>
              <w:jc w:val="center"/>
              <w:rPr>
                <w:color w:val="000000"/>
              </w:rPr>
            </w:pPr>
          </w:p>
          <w:p w:rsidR="00F52697" w:rsidRDefault="00F52697">
            <w:pPr>
              <w:ind w:right="23"/>
              <w:jc w:val="center"/>
              <w:rPr>
                <w:color w:val="000000"/>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F52697">
            <w:pPr>
              <w:jc w:val="right"/>
              <w:rPr>
                <w:lang w:val="it-IT"/>
              </w:rPr>
            </w:pPr>
          </w:p>
          <w:p w:rsidR="00F52697" w:rsidRDefault="00000000">
            <w:pPr>
              <w:jc w:val="right"/>
              <w:rPr>
                <w:lang w:val="it-IT"/>
              </w:rPr>
            </w:pPr>
            <w:r>
              <w:rPr>
                <w:lang w:val="it-IT"/>
              </w:rPr>
              <w:lastRenderedPageBreak/>
              <w:t>Anexa nr. 25</w:t>
            </w:r>
          </w:p>
          <w:p w:rsidR="00F52697" w:rsidRDefault="00000000">
            <w:pPr>
              <w:jc w:val="right"/>
              <w:rPr>
                <w:lang w:val="it-IT"/>
              </w:rPr>
            </w:pPr>
            <w:r>
              <w:rPr>
                <w:lang w:val="it-IT"/>
              </w:rPr>
              <w:t>la Documentația standard nr._____</w:t>
            </w:r>
          </w:p>
          <w:p w:rsidR="00F52697" w:rsidRDefault="00000000">
            <w:pPr>
              <w:jc w:val="right"/>
              <w:rPr>
                <w:lang w:val="it-IT"/>
              </w:rPr>
            </w:pPr>
            <w:r>
              <w:rPr>
                <w:lang w:val="it-IT"/>
              </w:rPr>
              <w:t>din “____” ________ 20___</w:t>
            </w:r>
          </w:p>
          <w:p w:rsidR="00F52697" w:rsidRDefault="00F52697">
            <w:pPr>
              <w:ind w:right="23"/>
              <w:jc w:val="center"/>
              <w:rPr>
                <w:color w:val="000000"/>
              </w:rPr>
            </w:pPr>
          </w:p>
          <w:p w:rsidR="00F52697" w:rsidRDefault="00F52697">
            <w:pPr>
              <w:ind w:right="23"/>
              <w:jc w:val="center"/>
              <w:rPr>
                <w:color w:val="000000"/>
              </w:rPr>
            </w:pPr>
          </w:p>
          <w:tbl>
            <w:tblPr>
              <w:tblW w:w="9747" w:type="dxa"/>
              <w:tblLayout w:type="fixed"/>
              <w:tblLook w:val="04A0" w:firstRow="1" w:lastRow="0" w:firstColumn="1" w:lastColumn="0" w:noHBand="0" w:noVBand="1"/>
            </w:tblPr>
            <w:tblGrid>
              <w:gridCol w:w="5179"/>
              <w:gridCol w:w="4568"/>
            </w:tblGrid>
            <w:tr w:rsidR="00F52697">
              <w:tc>
                <w:tcPr>
                  <w:tcW w:w="9747" w:type="dxa"/>
                  <w:gridSpan w:val="2"/>
                </w:tcPr>
                <w:p w:rsidR="00F52697" w:rsidRDefault="00000000">
                  <w:pPr>
                    <w:jc w:val="center"/>
                    <w:rPr>
                      <w:b/>
                      <w:bCs/>
                    </w:rPr>
                  </w:pPr>
                  <w:bookmarkStart w:id="102" w:name="_Hlk77771456"/>
                  <w:r>
                    <w:rPr>
                      <w:b/>
                      <w:bCs/>
                      <w:caps/>
                    </w:rPr>
                    <w:t>ACORD ADIȚIONAL</w:t>
                  </w:r>
                  <w:r>
                    <w:rPr>
                      <w:b/>
                      <w:bCs/>
                    </w:rPr>
                    <w:t xml:space="preserve"> </w:t>
                  </w:r>
                  <w:bookmarkEnd w:id="102"/>
                  <w:r>
                    <w:rPr>
                      <w:b/>
                      <w:bCs/>
                    </w:rPr>
                    <w:t>Nr.______</w:t>
                  </w:r>
                </w:p>
                <w:p w:rsidR="00F52697" w:rsidRDefault="00F52697">
                  <w:pPr>
                    <w:jc w:val="center"/>
                  </w:pPr>
                </w:p>
                <w:p w:rsidR="00F52697" w:rsidRDefault="00000000">
                  <w:pPr>
                    <w:jc w:val="center"/>
                  </w:pPr>
                  <w:r>
                    <w:t>la contractul Nr.</w:t>
                  </w:r>
                  <w:r>
                    <w:rPr>
                      <w:rFonts w:eastAsia="Calibri"/>
                    </w:rPr>
                    <w:t>________</w:t>
                  </w:r>
                  <w:r>
                    <w:t>din ”__„_________ 20___</w:t>
                  </w:r>
                </w:p>
                <w:p w:rsidR="00F52697" w:rsidRDefault="00F52697"/>
                <w:p w:rsidR="00F52697" w:rsidRDefault="00F52697"/>
              </w:tc>
            </w:tr>
            <w:tr w:rsidR="00F52697">
              <w:tc>
                <w:tcPr>
                  <w:tcW w:w="9747" w:type="dxa"/>
                  <w:gridSpan w:val="2"/>
                </w:tcPr>
                <w:p w:rsidR="00F52697" w:rsidRDefault="00000000">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F52697" w:rsidRDefault="00F52697">
                  <w:pPr>
                    <w:pStyle w:val="Indentcorptext"/>
                    <w:ind w:firstLine="0"/>
                    <w:rPr>
                      <w:sz w:val="24"/>
                      <w:szCs w:val="24"/>
                    </w:rPr>
                  </w:pPr>
                </w:p>
                <w:p w:rsidR="00F52697" w:rsidRDefault="00000000">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F52697" w:rsidRDefault="00F52697">
                  <w:pPr>
                    <w:pStyle w:val="Indentcorptext"/>
                    <w:ind w:firstLine="0"/>
                    <w:rPr>
                      <w:sz w:val="24"/>
                      <w:szCs w:val="24"/>
                    </w:rPr>
                  </w:pPr>
                </w:p>
                <w:p w:rsidR="00F52697" w:rsidRDefault="00000000">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F52697" w:rsidRDefault="00F52697">
                  <w:pPr>
                    <w:pStyle w:val="NormalWeb"/>
                    <w:tabs>
                      <w:tab w:val="right" w:pos="10205"/>
                    </w:tabs>
                    <w:ind w:firstLine="0"/>
                    <w:jc w:val="left"/>
                    <w:rPr>
                      <w:lang w:val="ro-RO"/>
                    </w:rPr>
                  </w:pPr>
                </w:p>
                <w:p w:rsidR="00F52697" w:rsidRDefault="00000000">
                  <w:pPr>
                    <w:pStyle w:val="Indentcorptext"/>
                    <w:ind w:right="-1" w:firstLine="0"/>
                    <w:rPr>
                      <w:sz w:val="24"/>
                      <w:szCs w:val="24"/>
                    </w:rPr>
                  </w:pPr>
                  <w:r>
                    <w:rPr>
                      <w:sz w:val="24"/>
                      <w:szCs w:val="24"/>
                    </w:rPr>
                    <w:t>Prin prezentul acord, în Contract se aplică următoarele modificări:</w:t>
                  </w:r>
                </w:p>
                <w:p w:rsidR="00F52697" w:rsidRDefault="00000000">
                  <w:pPr>
                    <w:pStyle w:val="Listparagraf"/>
                    <w:ind w:left="743"/>
                    <w:rPr>
                      <w:lang w:val="ro-RO"/>
                    </w:rPr>
                  </w:pPr>
                  <w:r>
                    <w:rPr>
                      <w:lang w:val="ro-RO"/>
                    </w:rPr>
                    <w:t>_________________________________________________________________________</w:t>
                  </w:r>
                </w:p>
                <w:p w:rsidR="00F52697" w:rsidRDefault="00F52697">
                  <w:pPr>
                    <w:tabs>
                      <w:tab w:val="right" w:pos="10205"/>
                    </w:tabs>
                    <w:ind w:left="1134" w:right="-1"/>
                  </w:pPr>
                </w:p>
                <w:p w:rsidR="00F52697"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F52697" w:rsidRDefault="00F52697">
                  <w:pPr>
                    <w:pStyle w:val="Titlu2"/>
                    <w:rPr>
                      <w:rFonts w:ascii="Times New Roman" w:hAnsi="Times New Roman" w:cs="Times New Roman"/>
                      <w:b w:val="0"/>
                      <w:bCs w:val="0"/>
                      <w:sz w:val="24"/>
                      <w:szCs w:val="24"/>
                    </w:rPr>
                  </w:pPr>
                </w:p>
                <w:p w:rsidR="00F52697" w:rsidRDefault="00F52697"/>
                <w:p w:rsidR="00F52697" w:rsidRDefault="00F52697"/>
                <w:p w:rsidR="00F52697" w:rsidRDefault="00F52697"/>
                <w:p w:rsidR="00F52697" w:rsidRDefault="00F52697"/>
                <w:p w:rsidR="00F52697" w:rsidRDefault="0000000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52697">
                    <w:trPr>
                      <w:trHeight w:val="357"/>
                      <w:jc w:val="center"/>
                    </w:trPr>
                    <w:tc>
                      <w:tcPr>
                        <w:tcW w:w="5188" w:type="dxa"/>
                        <w:vAlign w:val="center"/>
                      </w:tcPr>
                      <w:p w:rsidR="00F52697" w:rsidRDefault="00000000">
                        <w:pPr>
                          <w:jc w:val="center"/>
                          <w:rPr>
                            <w:b/>
                          </w:rPr>
                        </w:pPr>
                        <w:r>
                          <w:rPr>
                            <w:b/>
                          </w:rPr>
                          <w:t>Furnizorul/Prestatorul de bunuri/servicii</w:t>
                        </w:r>
                      </w:p>
                    </w:tc>
                    <w:tc>
                      <w:tcPr>
                        <w:tcW w:w="4559" w:type="dxa"/>
                        <w:vAlign w:val="center"/>
                      </w:tcPr>
                      <w:p w:rsidR="00F52697" w:rsidRDefault="00000000">
                        <w:pPr>
                          <w:jc w:val="center"/>
                          <w:rPr>
                            <w:b/>
                          </w:rPr>
                        </w:pPr>
                        <w:r>
                          <w:rPr>
                            <w:b/>
                          </w:rPr>
                          <w:t>Cumpărătorul/Beneficiarul</w:t>
                        </w:r>
                      </w:p>
                    </w:tc>
                  </w:tr>
                  <w:tr w:rsidR="00F52697">
                    <w:trPr>
                      <w:trHeight w:val="357"/>
                      <w:jc w:val="center"/>
                    </w:trPr>
                    <w:tc>
                      <w:tcPr>
                        <w:tcW w:w="5188" w:type="dxa"/>
                        <w:vAlign w:val="center"/>
                      </w:tcPr>
                      <w:p w:rsidR="00F52697" w:rsidRDefault="00F52697">
                        <w:pPr>
                          <w:jc w:val="both"/>
                          <w:rPr>
                            <w:b/>
                          </w:rPr>
                        </w:pPr>
                      </w:p>
                      <w:p w:rsidR="00F52697" w:rsidRDefault="00F52697">
                        <w:pPr>
                          <w:jc w:val="both"/>
                          <w:rPr>
                            <w:b/>
                          </w:rPr>
                        </w:pPr>
                      </w:p>
                      <w:p w:rsidR="00F52697" w:rsidRDefault="00000000">
                        <w:pPr>
                          <w:jc w:val="both"/>
                          <w:rPr>
                            <w:b/>
                          </w:rPr>
                        </w:pPr>
                        <w:r>
                          <w:rPr>
                            <w:b/>
                          </w:rPr>
                          <w:t xml:space="preserve">    </w:t>
                        </w:r>
                      </w:p>
                    </w:tc>
                    <w:tc>
                      <w:tcPr>
                        <w:tcW w:w="4559" w:type="dxa"/>
                        <w:vAlign w:val="center"/>
                      </w:tcPr>
                      <w:p w:rsidR="00F52697" w:rsidRDefault="00F52697">
                        <w:pPr>
                          <w:jc w:val="both"/>
                          <w:rPr>
                            <w:b/>
                          </w:rPr>
                        </w:pPr>
                      </w:p>
                    </w:tc>
                  </w:tr>
                </w:tbl>
                <w:p w:rsidR="00F52697" w:rsidRDefault="00F52697"/>
                <w:p w:rsidR="00F52697" w:rsidRDefault="00F52697"/>
                <w:p w:rsidR="00F52697" w:rsidRDefault="00F52697"/>
              </w:tc>
            </w:tr>
            <w:tr w:rsidR="00F52697">
              <w:trPr>
                <w:trHeight w:val="3214"/>
              </w:trPr>
              <w:tc>
                <w:tcPr>
                  <w:tcW w:w="5179" w:type="dxa"/>
                </w:tcPr>
                <w:p w:rsidR="00F52697" w:rsidRDefault="00F52697">
                  <w:pPr>
                    <w:jc w:val="center"/>
                  </w:pPr>
                </w:p>
              </w:tc>
              <w:tc>
                <w:tcPr>
                  <w:tcW w:w="4568" w:type="dxa"/>
                </w:tcPr>
                <w:p w:rsidR="00F52697" w:rsidRDefault="00F52697">
                  <w:pPr>
                    <w:jc w:val="center"/>
                  </w:pPr>
                </w:p>
                <w:p w:rsidR="00F52697" w:rsidRDefault="00F52697">
                  <w:pPr>
                    <w:jc w:val="center"/>
                  </w:pPr>
                </w:p>
                <w:p w:rsidR="00F52697" w:rsidRDefault="00F52697">
                  <w:pPr>
                    <w:jc w:val="center"/>
                  </w:pPr>
                </w:p>
                <w:p w:rsidR="00F52697" w:rsidRDefault="00F52697">
                  <w:pPr>
                    <w:jc w:val="center"/>
                  </w:pPr>
                </w:p>
                <w:p w:rsidR="00F52697" w:rsidRDefault="00F52697">
                  <w:pPr>
                    <w:jc w:val="center"/>
                  </w:pPr>
                </w:p>
                <w:p w:rsidR="00F52697" w:rsidRDefault="00F52697">
                  <w:pPr>
                    <w:jc w:val="center"/>
                  </w:pPr>
                </w:p>
                <w:p w:rsidR="00F52697" w:rsidRDefault="00F52697">
                  <w:pPr>
                    <w:jc w:val="center"/>
                  </w:pPr>
                </w:p>
              </w:tc>
            </w:tr>
          </w:tbl>
          <w:p w:rsidR="00F52697" w:rsidRDefault="00F52697">
            <w:pPr>
              <w:jc w:val="both"/>
            </w:pPr>
          </w:p>
          <w:p w:rsidR="00F52697" w:rsidRDefault="00F52697">
            <w:pPr>
              <w:jc w:val="both"/>
            </w:pPr>
          </w:p>
          <w:p w:rsidR="00F52697" w:rsidRDefault="00F52697">
            <w:pPr>
              <w:jc w:val="both"/>
            </w:pPr>
          </w:p>
          <w:p w:rsidR="00F52697" w:rsidRDefault="00F52697">
            <w:pPr>
              <w:jc w:val="both"/>
            </w:pPr>
          </w:p>
        </w:tc>
      </w:tr>
      <w:tr w:rsidR="00F52697">
        <w:trPr>
          <w:trHeight w:val="697"/>
        </w:trPr>
        <w:tc>
          <w:tcPr>
            <w:tcW w:w="10173" w:type="dxa"/>
            <w:vAlign w:val="center"/>
          </w:tcPr>
          <w:p w:rsidR="00F52697" w:rsidRDefault="00F52697">
            <w:pPr>
              <w:jc w:val="both"/>
            </w:pPr>
          </w:p>
        </w:tc>
      </w:tr>
    </w:tbl>
    <w:p w:rsidR="00F52697" w:rsidRDefault="00F52697">
      <w:pPr>
        <w:tabs>
          <w:tab w:val="left" w:pos="3900"/>
        </w:tabs>
        <w:jc w:val="center"/>
        <w:rPr>
          <w:b/>
          <w:bCs/>
        </w:rPr>
      </w:pPr>
    </w:p>
    <w:p w:rsidR="00F52697" w:rsidRDefault="00000000">
      <w:pPr>
        <w:pStyle w:val="Listparagraf"/>
        <w:numPr>
          <w:ilvl w:val="0"/>
          <w:numId w:val="0"/>
        </w:numPr>
        <w:ind w:left="720"/>
      </w:pPr>
      <w:r>
        <w:t xml:space="preserve">   </w:t>
      </w: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p w:rsidR="00F52697" w:rsidRDefault="00F52697">
      <w:pPr>
        <w:jc w:val="both"/>
      </w:pPr>
    </w:p>
    <w:sectPr w:rsidR="00F52697">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C5A68" w:rsidRDefault="00FC5A68">
      <w:r>
        <w:separator/>
      </w:r>
    </w:p>
  </w:endnote>
  <w:endnote w:type="continuationSeparator" w:id="0">
    <w:p w:rsidR="00FC5A68" w:rsidRDefault="00FC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ËÎĚĺ"/>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EUAlbertina">
    <w:altName w:val="Calibri"/>
    <w:charset w:val="00"/>
    <w:family w:val="auto"/>
    <w:pitch w:val="default"/>
  </w:font>
  <w:font w:name="Consolas">
    <w:panose1 w:val="020B0609020204030204"/>
    <w:charset w:val="00"/>
    <w:family w:val="modern"/>
    <w:pitch w:val="fixed"/>
    <w:sig w:usb0="E00006FF" w:usb1="0000FCFF" w:usb2="00000001" w:usb3="00000000" w:csb0="0000019F" w:csb1="00000000"/>
  </w:font>
  <w:font w:name="TimesNewRoman">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F52697" w:rsidRDefault="00000000">
        <w:pPr>
          <w:pStyle w:val="Subsol"/>
          <w:jc w:val="right"/>
        </w:pPr>
        <w:r>
          <w:fldChar w:fldCharType="begin"/>
        </w:r>
        <w:r>
          <w:instrText xml:space="preserve"> PAGE   \* MERGEFORMAT </w:instrText>
        </w:r>
        <w:r>
          <w:fldChar w:fldCharType="separate"/>
        </w:r>
        <w:r>
          <w:t>21</w:t>
        </w:r>
        <w:r>
          <w:fldChar w:fldCharType="end"/>
        </w:r>
      </w:p>
    </w:sdtContent>
  </w:sdt>
  <w:p w:rsidR="00F52697" w:rsidRDefault="00F526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C5A68" w:rsidRDefault="00FC5A68">
      <w:r>
        <w:separator/>
      </w:r>
    </w:p>
  </w:footnote>
  <w:footnote w:type="continuationSeparator" w:id="0">
    <w:p w:rsidR="00FC5A68" w:rsidRDefault="00FC5A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A470F"/>
    <w:multiLevelType w:val="multilevel"/>
    <w:tmpl w:val="8DEAE8BE"/>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48280C"/>
    <w:multiLevelType w:val="multilevel"/>
    <w:tmpl w:val="35EAA49A"/>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6C1F61"/>
    <w:multiLevelType w:val="multilevel"/>
    <w:tmpl w:val="29E0EB3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382C32"/>
    <w:multiLevelType w:val="multilevel"/>
    <w:tmpl w:val="FFFFFFFF"/>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311F270C"/>
    <w:multiLevelType w:val="multilevel"/>
    <w:tmpl w:val="55FC1FAC"/>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33E08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E0075"/>
    <w:multiLevelType w:val="multilevel"/>
    <w:tmpl w:val="6A605D42"/>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38223485"/>
    <w:multiLevelType w:val="multilevel"/>
    <w:tmpl w:val="FFFFFFFF"/>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39302A0B"/>
    <w:multiLevelType w:val="multilevel"/>
    <w:tmpl w:val="2EEA1CA8"/>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98021AD"/>
    <w:multiLevelType w:val="hybridMultilevel"/>
    <w:tmpl w:val="FFFFFFFF"/>
    <w:lvl w:ilvl="0" w:tplc="37FAF420">
      <w:start w:val="1"/>
      <w:numFmt w:val="bullet"/>
      <w:lvlText w:val="-"/>
      <w:lvlJc w:val="left"/>
      <w:pPr>
        <w:ind w:left="720" w:hanging="360"/>
      </w:pPr>
      <w:rPr>
        <w:rFonts w:ascii="Calibri" w:eastAsia="Times New Roman" w:hAnsi="Calibri" w:hint="default"/>
      </w:rPr>
    </w:lvl>
    <w:lvl w:ilvl="1" w:tplc="08180003" w:tentative="1">
      <w:start w:val="1"/>
      <w:numFmt w:val="bullet"/>
      <w:lvlText w:val="o"/>
      <w:lvlJc w:val="left"/>
      <w:pPr>
        <w:ind w:left="1440" w:hanging="360"/>
      </w:pPr>
      <w:rPr>
        <w:rFonts w:ascii="Courier New" w:hAnsi="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42BF4E3D"/>
    <w:multiLevelType w:val="multilevel"/>
    <w:tmpl w:val="FFFFFFFF"/>
    <w:lvl w:ilvl="0">
      <w:start w:val="3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447C1E46"/>
    <w:multiLevelType w:val="multilevel"/>
    <w:tmpl w:val="FFFFFFFF"/>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489B393E"/>
    <w:multiLevelType w:val="multilevel"/>
    <w:tmpl w:val="FFFFFFFF"/>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4C3C6173"/>
    <w:multiLevelType w:val="multilevel"/>
    <w:tmpl w:val="FFFFFFFF"/>
    <w:lvl w:ilvl="0">
      <w:start w:val="3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537B4EDB"/>
    <w:multiLevelType w:val="multilevel"/>
    <w:tmpl w:val="B8CE2A8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4FF757A"/>
    <w:multiLevelType w:val="multilevel"/>
    <w:tmpl w:val="FFFFFFFF"/>
    <w:lvl w:ilvl="0">
      <w:start w:val="3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55D1717F"/>
    <w:multiLevelType w:val="multilevel"/>
    <w:tmpl w:val="EDB4A52C"/>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9875F4A"/>
    <w:multiLevelType w:val="multilevel"/>
    <w:tmpl w:val="FFFFFFFF"/>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5B8C4521"/>
    <w:multiLevelType w:val="multilevel"/>
    <w:tmpl w:val="FFFFFFFF"/>
    <w:lvl w:ilvl="0">
      <w:start w:val="1"/>
      <w:numFmt w:val="decimal"/>
      <w:lvlText w:val="%1."/>
      <w:lvlJc w:val="left"/>
      <w:pPr>
        <w:tabs>
          <w:tab w:val="num" w:pos="1352"/>
        </w:tabs>
        <w:ind w:left="1352"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5C2E1ECA"/>
    <w:multiLevelType w:val="multilevel"/>
    <w:tmpl w:val="FFFFFFFF"/>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5F9F1D66"/>
    <w:multiLevelType w:val="multilevel"/>
    <w:tmpl w:val="28664FE6"/>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9E51A4"/>
    <w:multiLevelType w:val="multilevel"/>
    <w:tmpl w:val="FFFFFFFF"/>
    <w:lvl w:ilvl="0">
      <w:start w:val="2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65792439"/>
    <w:multiLevelType w:val="multilevel"/>
    <w:tmpl w:val="FFFFFFFF"/>
    <w:lvl w:ilvl="0">
      <w:start w:val="2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686A7B0C"/>
    <w:multiLevelType w:val="multilevel"/>
    <w:tmpl w:val="78E0BD4C"/>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6A384249"/>
    <w:multiLevelType w:val="multilevel"/>
    <w:tmpl w:val="FFFFFFFF"/>
    <w:lvl w:ilvl="0">
      <w:start w:val="2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73FA196F"/>
    <w:multiLevelType w:val="multilevel"/>
    <w:tmpl w:val="FFFFFFFF"/>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510418220">
    <w:abstractNumId w:val="20"/>
  </w:num>
  <w:num w:numId="2" w16cid:durableId="1402828077">
    <w:abstractNumId w:val="0"/>
  </w:num>
  <w:num w:numId="3" w16cid:durableId="217399726">
    <w:abstractNumId w:val="23"/>
  </w:num>
  <w:num w:numId="4" w16cid:durableId="954094182">
    <w:abstractNumId w:val="16"/>
  </w:num>
  <w:num w:numId="5" w16cid:durableId="191499159">
    <w:abstractNumId w:val="14"/>
  </w:num>
  <w:num w:numId="6" w16cid:durableId="1015422934">
    <w:abstractNumId w:val="1"/>
  </w:num>
  <w:num w:numId="7" w16cid:durableId="1621448179">
    <w:abstractNumId w:val="2"/>
  </w:num>
  <w:num w:numId="8" w16cid:durableId="558129897">
    <w:abstractNumId w:val="6"/>
  </w:num>
  <w:num w:numId="9" w16cid:durableId="68230925">
    <w:abstractNumId w:val="8"/>
  </w:num>
  <w:num w:numId="10" w16cid:durableId="1432775125">
    <w:abstractNumId w:val="4"/>
  </w:num>
  <w:num w:numId="11" w16cid:durableId="907957103">
    <w:abstractNumId w:val="20"/>
    <w:lvlOverride w:ilvl="0">
      <w:startOverride w:val="2"/>
    </w:lvlOverride>
  </w:num>
  <w:num w:numId="12" w16cid:durableId="2041666821">
    <w:abstractNumId w:val="18"/>
  </w:num>
  <w:num w:numId="13" w16cid:durableId="1305432726">
    <w:abstractNumId w:val="11"/>
    <w:lvlOverride w:ilvl="0">
      <w:lvl w:ilvl="0">
        <w:numFmt w:val="decimal"/>
        <w:lvlText w:val="%1."/>
        <w:lvlJc w:val="left"/>
        <w:rPr>
          <w:rFonts w:cs="Times New Roman"/>
        </w:rPr>
      </w:lvl>
    </w:lvlOverride>
  </w:num>
  <w:num w:numId="14" w16cid:durableId="273748896">
    <w:abstractNumId w:val="11"/>
    <w:lvlOverride w:ilvl="0">
      <w:lvl w:ilvl="0">
        <w:numFmt w:val="decimal"/>
        <w:lvlText w:val="%1."/>
        <w:lvlJc w:val="left"/>
        <w:rPr>
          <w:rFonts w:cs="Times New Roman"/>
        </w:rPr>
      </w:lvl>
    </w:lvlOverride>
  </w:num>
  <w:num w:numId="15" w16cid:durableId="324357055">
    <w:abstractNumId w:val="11"/>
    <w:lvlOverride w:ilvl="0">
      <w:lvl w:ilvl="0">
        <w:numFmt w:val="decimal"/>
        <w:lvlText w:val="%1."/>
        <w:lvlJc w:val="left"/>
        <w:rPr>
          <w:rFonts w:cs="Times New Roman"/>
        </w:rPr>
      </w:lvl>
    </w:lvlOverride>
  </w:num>
  <w:num w:numId="16" w16cid:durableId="588738429">
    <w:abstractNumId w:val="11"/>
    <w:lvlOverride w:ilvl="0">
      <w:lvl w:ilvl="0">
        <w:numFmt w:val="decimal"/>
        <w:lvlText w:val="%1."/>
        <w:lvlJc w:val="left"/>
        <w:rPr>
          <w:rFonts w:cs="Times New Roman"/>
        </w:rPr>
      </w:lvl>
    </w:lvlOverride>
  </w:num>
  <w:num w:numId="17" w16cid:durableId="1266038571">
    <w:abstractNumId w:val="11"/>
    <w:lvlOverride w:ilvl="0">
      <w:lvl w:ilvl="0">
        <w:numFmt w:val="decimal"/>
        <w:lvlText w:val="%1."/>
        <w:lvlJc w:val="left"/>
        <w:rPr>
          <w:rFonts w:cs="Times New Roman"/>
        </w:rPr>
      </w:lvl>
    </w:lvlOverride>
  </w:num>
  <w:num w:numId="18" w16cid:durableId="591469722">
    <w:abstractNumId w:val="11"/>
    <w:lvlOverride w:ilvl="0">
      <w:lvl w:ilvl="0">
        <w:numFmt w:val="decimal"/>
        <w:lvlText w:val="%1."/>
        <w:lvlJc w:val="left"/>
        <w:rPr>
          <w:rFonts w:cs="Times New Roman"/>
        </w:rPr>
      </w:lvl>
    </w:lvlOverride>
  </w:num>
  <w:num w:numId="19" w16cid:durableId="121076755">
    <w:abstractNumId w:val="3"/>
    <w:lvlOverride w:ilvl="0">
      <w:lvl w:ilvl="0">
        <w:numFmt w:val="decimal"/>
        <w:lvlText w:val="%1."/>
        <w:lvlJc w:val="left"/>
        <w:rPr>
          <w:rFonts w:cs="Times New Roman"/>
        </w:rPr>
      </w:lvl>
    </w:lvlOverride>
  </w:num>
  <w:num w:numId="20" w16cid:durableId="893157079">
    <w:abstractNumId w:val="12"/>
    <w:lvlOverride w:ilvl="0">
      <w:lvl w:ilvl="0">
        <w:numFmt w:val="decimal"/>
        <w:lvlText w:val="%1."/>
        <w:lvlJc w:val="left"/>
        <w:rPr>
          <w:rFonts w:cs="Times New Roman"/>
        </w:rPr>
      </w:lvl>
    </w:lvlOverride>
  </w:num>
  <w:num w:numId="21" w16cid:durableId="1224757587">
    <w:abstractNumId w:val="12"/>
    <w:lvlOverride w:ilvl="0">
      <w:lvl w:ilvl="0">
        <w:numFmt w:val="decimal"/>
        <w:lvlText w:val="%1."/>
        <w:lvlJc w:val="left"/>
        <w:rPr>
          <w:rFonts w:cs="Times New Roman"/>
        </w:rPr>
      </w:lvl>
    </w:lvlOverride>
  </w:num>
  <w:num w:numId="22" w16cid:durableId="532616591">
    <w:abstractNumId w:val="12"/>
    <w:lvlOverride w:ilvl="0">
      <w:lvl w:ilvl="0">
        <w:numFmt w:val="decimal"/>
        <w:lvlText w:val="%1."/>
        <w:lvlJc w:val="left"/>
        <w:rPr>
          <w:rFonts w:cs="Times New Roman"/>
        </w:rPr>
      </w:lvl>
    </w:lvlOverride>
  </w:num>
  <w:num w:numId="23" w16cid:durableId="963314933">
    <w:abstractNumId w:val="25"/>
    <w:lvlOverride w:ilvl="0">
      <w:lvl w:ilvl="0">
        <w:numFmt w:val="decimal"/>
        <w:lvlText w:val="%1."/>
        <w:lvlJc w:val="left"/>
        <w:rPr>
          <w:rFonts w:cs="Times New Roman"/>
        </w:rPr>
      </w:lvl>
    </w:lvlOverride>
  </w:num>
  <w:num w:numId="24" w16cid:durableId="1820808373">
    <w:abstractNumId w:val="19"/>
    <w:lvlOverride w:ilvl="0">
      <w:lvl w:ilvl="0">
        <w:numFmt w:val="decimal"/>
        <w:lvlText w:val="%1."/>
        <w:lvlJc w:val="left"/>
        <w:rPr>
          <w:rFonts w:cs="Times New Roman"/>
        </w:rPr>
      </w:lvl>
    </w:lvlOverride>
  </w:num>
  <w:num w:numId="25" w16cid:durableId="1641153956">
    <w:abstractNumId w:val="17"/>
    <w:lvlOverride w:ilvl="0">
      <w:lvl w:ilvl="0">
        <w:numFmt w:val="decimal"/>
        <w:lvlText w:val="%1."/>
        <w:lvlJc w:val="left"/>
        <w:rPr>
          <w:rFonts w:cs="Times New Roman"/>
        </w:rPr>
      </w:lvl>
    </w:lvlOverride>
  </w:num>
  <w:num w:numId="26" w16cid:durableId="407390767">
    <w:abstractNumId w:val="17"/>
    <w:lvlOverride w:ilvl="0">
      <w:lvl w:ilvl="0">
        <w:numFmt w:val="decimal"/>
        <w:lvlText w:val="%1."/>
        <w:lvlJc w:val="left"/>
        <w:rPr>
          <w:rFonts w:cs="Times New Roman"/>
        </w:rPr>
      </w:lvl>
    </w:lvlOverride>
  </w:num>
  <w:num w:numId="27" w16cid:durableId="672296979">
    <w:abstractNumId w:val="17"/>
    <w:lvlOverride w:ilvl="0">
      <w:lvl w:ilvl="0">
        <w:numFmt w:val="decimal"/>
        <w:lvlText w:val="%1."/>
        <w:lvlJc w:val="left"/>
        <w:rPr>
          <w:rFonts w:cs="Times New Roman"/>
        </w:rPr>
      </w:lvl>
    </w:lvlOverride>
  </w:num>
  <w:num w:numId="28" w16cid:durableId="1234852891">
    <w:abstractNumId w:val="17"/>
    <w:lvlOverride w:ilvl="0">
      <w:lvl w:ilvl="0">
        <w:numFmt w:val="decimal"/>
        <w:lvlText w:val="%1."/>
        <w:lvlJc w:val="left"/>
        <w:rPr>
          <w:rFonts w:cs="Times New Roman"/>
        </w:rPr>
      </w:lvl>
    </w:lvlOverride>
  </w:num>
  <w:num w:numId="29" w16cid:durableId="1066535057">
    <w:abstractNumId w:val="17"/>
    <w:lvlOverride w:ilvl="0">
      <w:lvl w:ilvl="0">
        <w:numFmt w:val="decimal"/>
        <w:lvlText w:val="%1."/>
        <w:lvlJc w:val="left"/>
        <w:rPr>
          <w:rFonts w:cs="Times New Roman"/>
        </w:rPr>
      </w:lvl>
    </w:lvlOverride>
  </w:num>
  <w:num w:numId="30" w16cid:durableId="1440569844">
    <w:abstractNumId w:val="17"/>
    <w:lvlOverride w:ilvl="0">
      <w:lvl w:ilvl="0">
        <w:numFmt w:val="decimal"/>
        <w:lvlText w:val="%1."/>
        <w:lvlJc w:val="left"/>
        <w:rPr>
          <w:rFonts w:cs="Times New Roman"/>
        </w:rPr>
      </w:lvl>
    </w:lvlOverride>
  </w:num>
  <w:num w:numId="31" w16cid:durableId="784227464">
    <w:abstractNumId w:val="17"/>
    <w:lvlOverride w:ilvl="0">
      <w:lvl w:ilvl="0">
        <w:numFmt w:val="decimal"/>
        <w:lvlText w:val="%1."/>
        <w:lvlJc w:val="left"/>
        <w:rPr>
          <w:rFonts w:cs="Times New Roman"/>
        </w:rPr>
      </w:lvl>
    </w:lvlOverride>
  </w:num>
  <w:num w:numId="32" w16cid:durableId="344210484">
    <w:abstractNumId w:val="21"/>
    <w:lvlOverride w:ilvl="0">
      <w:lvl w:ilvl="0">
        <w:numFmt w:val="decimal"/>
        <w:lvlText w:val="%1."/>
        <w:lvlJc w:val="left"/>
        <w:rPr>
          <w:rFonts w:cs="Times New Roman"/>
        </w:rPr>
      </w:lvl>
    </w:lvlOverride>
  </w:num>
  <w:num w:numId="33" w16cid:durableId="1114179065">
    <w:abstractNumId w:val="22"/>
    <w:lvlOverride w:ilvl="0">
      <w:lvl w:ilvl="0">
        <w:numFmt w:val="decimal"/>
        <w:lvlText w:val="%1."/>
        <w:lvlJc w:val="left"/>
        <w:rPr>
          <w:rFonts w:cs="Times New Roman"/>
        </w:rPr>
      </w:lvl>
    </w:lvlOverride>
  </w:num>
  <w:num w:numId="34" w16cid:durableId="1194341045">
    <w:abstractNumId w:val="7"/>
    <w:lvlOverride w:ilvl="0">
      <w:lvl w:ilvl="0">
        <w:numFmt w:val="decimal"/>
        <w:lvlText w:val="%1."/>
        <w:lvlJc w:val="left"/>
        <w:rPr>
          <w:rFonts w:cs="Times New Roman"/>
        </w:rPr>
      </w:lvl>
    </w:lvlOverride>
  </w:num>
  <w:num w:numId="35" w16cid:durableId="2104370974">
    <w:abstractNumId w:val="7"/>
    <w:lvlOverride w:ilvl="0">
      <w:lvl w:ilvl="0">
        <w:numFmt w:val="decimal"/>
        <w:lvlText w:val="%1."/>
        <w:lvlJc w:val="left"/>
        <w:rPr>
          <w:rFonts w:cs="Times New Roman"/>
        </w:rPr>
      </w:lvl>
    </w:lvlOverride>
  </w:num>
  <w:num w:numId="36" w16cid:durableId="1835022266">
    <w:abstractNumId w:val="24"/>
    <w:lvlOverride w:ilvl="0">
      <w:lvl w:ilvl="0">
        <w:numFmt w:val="decimal"/>
        <w:lvlText w:val="%1."/>
        <w:lvlJc w:val="left"/>
        <w:rPr>
          <w:rFonts w:cs="Times New Roman"/>
        </w:rPr>
      </w:lvl>
    </w:lvlOverride>
  </w:num>
  <w:num w:numId="37" w16cid:durableId="669875129">
    <w:abstractNumId w:val="24"/>
    <w:lvlOverride w:ilvl="0">
      <w:lvl w:ilvl="0">
        <w:numFmt w:val="decimal"/>
        <w:lvlText w:val="%1."/>
        <w:lvlJc w:val="left"/>
        <w:rPr>
          <w:rFonts w:cs="Times New Roman"/>
        </w:rPr>
      </w:lvl>
    </w:lvlOverride>
  </w:num>
  <w:num w:numId="38" w16cid:durableId="707683205">
    <w:abstractNumId w:val="24"/>
    <w:lvlOverride w:ilvl="0">
      <w:lvl w:ilvl="0">
        <w:numFmt w:val="decimal"/>
        <w:lvlText w:val="%1."/>
        <w:lvlJc w:val="left"/>
        <w:rPr>
          <w:rFonts w:cs="Times New Roman"/>
        </w:rPr>
      </w:lvl>
    </w:lvlOverride>
  </w:num>
  <w:num w:numId="39" w16cid:durableId="667025506">
    <w:abstractNumId w:val="15"/>
    <w:lvlOverride w:ilvl="0">
      <w:lvl w:ilvl="0">
        <w:numFmt w:val="decimal"/>
        <w:lvlText w:val="%1."/>
        <w:lvlJc w:val="left"/>
        <w:rPr>
          <w:rFonts w:cs="Times New Roman"/>
        </w:rPr>
      </w:lvl>
    </w:lvlOverride>
  </w:num>
  <w:num w:numId="40" w16cid:durableId="1740203172">
    <w:abstractNumId w:val="13"/>
    <w:lvlOverride w:ilvl="0">
      <w:lvl w:ilvl="0">
        <w:numFmt w:val="decimal"/>
        <w:lvlText w:val="%1."/>
        <w:lvlJc w:val="left"/>
        <w:rPr>
          <w:rFonts w:cs="Times New Roman"/>
        </w:rPr>
      </w:lvl>
    </w:lvlOverride>
  </w:num>
  <w:num w:numId="41" w16cid:durableId="1137332928">
    <w:abstractNumId w:val="13"/>
    <w:lvlOverride w:ilvl="0">
      <w:lvl w:ilvl="0">
        <w:numFmt w:val="decimal"/>
        <w:lvlText w:val="%1."/>
        <w:lvlJc w:val="left"/>
        <w:rPr>
          <w:rFonts w:cs="Times New Roman"/>
        </w:rPr>
      </w:lvl>
    </w:lvlOverride>
  </w:num>
  <w:num w:numId="42" w16cid:durableId="1638880529">
    <w:abstractNumId w:val="13"/>
    <w:lvlOverride w:ilvl="0">
      <w:lvl w:ilvl="0">
        <w:numFmt w:val="decimal"/>
        <w:lvlText w:val="%1."/>
        <w:lvlJc w:val="left"/>
        <w:rPr>
          <w:rFonts w:cs="Times New Roman"/>
        </w:rPr>
      </w:lvl>
    </w:lvlOverride>
  </w:num>
  <w:num w:numId="43" w16cid:durableId="1083604119">
    <w:abstractNumId w:val="13"/>
    <w:lvlOverride w:ilvl="0">
      <w:lvl w:ilvl="0">
        <w:numFmt w:val="decimal"/>
        <w:lvlText w:val="%1."/>
        <w:lvlJc w:val="left"/>
        <w:rPr>
          <w:rFonts w:cs="Times New Roman"/>
        </w:rPr>
      </w:lvl>
    </w:lvlOverride>
  </w:num>
  <w:num w:numId="44" w16cid:durableId="1895315193">
    <w:abstractNumId w:val="13"/>
    <w:lvlOverride w:ilvl="0">
      <w:lvl w:ilvl="0">
        <w:numFmt w:val="decimal"/>
        <w:lvlText w:val="%1."/>
        <w:lvlJc w:val="left"/>
        <w:rPr>
          <w:rFonts w:cs="Times New Roman"/>
        </w:rPr>
      </w:lvl>
    </w:lvlOverride>
  </w:num>
  <w:num w:numId="45" w16cid:durableId="554659267">
    <w:abstractNumId w:val="10"/>
    <w:lvlOverride w:ilvl="0">
      <w:lvl w:ilvl="0">
        <w:numFmt w:val="decimal"/>
        <w:lvlText w:val="%1."/>
        <w:lvlJc w:val="left"/>
        <w:rPr>
          <w:rFonts w:cs="Times New Roman"/>
        </w:rPr>
      </w:lvl>
    </w:lvlOverride>
  </w:num>
  <w:num w:numId="46" w16cid:durableId="699671011">
    <w:abstractNumId w:val="9"/>
  </w:num>
  <w:num w:numId="47" w16cid:durableId="2040472542">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697"/>
    <w:rsid w:val="00031C9B"/>
    <w:rsid w:val="00033C88"/>
    <w:rsid w:val="00037847"/>
    <w:rsid w:val="000905CB"/>
    <w:rsid w:val="000D7D99"/>
    <w:rsid w:val="000E1D2F"/>
    <w:rsid w:val="00115081"/>
    <w:rsid w:val="001A583E"/>
    <w:rsid w:val="001B4400"/>
    <w:rsid w:val="0028304F"/>
    <w:rsid w:val="002C2D69"/>
    <w:rsid w:val="0031101C"/>
    <w:rsid w:val="003608C1"/>
    <w:rsid w:val="00380C57"/>
    <w:rsid w:val="003921E1"/>
    <w:rsid w:val="00443C8F"/>
    <w:rsid w:val="004643D5"/>
    <w:rsid w:val="00486B62"/>
    <w:rsid w:val="004A1948"/>
    <w:rsid w:val="00523CFE"/>
    <w:rsid w:val="00561E2D"/>
    <w:rsid w:val="00564EC2"/>
    <w:rsid w:val="00565E01"/>
    <w:rsid w:val="005A0185"/>
    <w:rsid w:val="005E648E"/>
    <w:rsid w:val="0061567B"/>
    <w:rsid w:val="006843F6"/>
    <w:rsid w:val="006C03BA"/>
    <w:rsid w:val="00743BD8"/>
    <w:rsid w:val="00792D67"/>
    <w:rsid w:val="007E3CF9"/>
    <w:rsid w:val="00865C1F"/>
    <w:rsid w:val="008D0D62"/>
    <w:rsid w:val="00995ABC"/>
    <w:rsid w:val="009E3921"/>
    <w:rsid w:val="009F542B"/>
    <w:rsid w:val="00A045E1"/>
    <w:rsid w:val="00A708A6"/>
    <w:rsid w:val="00A72401"/>
    <w:rsid w:val="00A82B8F"/>
    <w:rsid w:val="00B03878"/>
    <w:rsid w:val="00B45090"/>
    <w:rsid w:val="00C2296A"/>
    <w:rsid w:val="00CE2DFE"/>
    <w:rsid w:val="00CE6D20"/>
    <w:rsid w:val="00D62295"/>
    <w:rsid w:val="00DE4B03"/>
    <w:rsid w:val="00E03043"/>
    <w:rsid w:val="00E878A8"/>
    <w:rsid w:val="00EC07A8"/>
    <w:rsid w:val="00ED5351"/>
    <w:rsid w:val="00F45F75"/>
    <w:rsid w:val="00F52697"/>
    <w:rsid w:val="00F61AA7"/>
    <w:rsid w:val="00F76566"/>
    <w:rsid w:val="00FA0B46"/>
    <w:rsid w:val="00FB0C40"/>
    <w:rsid w:val="00FC5A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A1F4"/>
  <w15:docId w15:val="{BB41028E-EC15-4800-AA8E-23A6C480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uiPriority w:val="9"/>
    <w:qFormat/>
    <w:pPr>
      <w:numPr>
        <w:numId w:val="1"/>
      </w:numPr>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Sub-Clause Sub-paragraph"/>
    <w:basedOn w:val="Normal"/>
    <w:next w:val="Normal"/>
    <w:link w:val="Titlu4Caracter"/>
    <w:uiPriority w:val="9"/>
    <w:qFormat/>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320" w:after="200"/>
      <w:outlineLvl w:val="5"/>
    </w:pPr>
    <w:rPr>
      <w:rFonts w:ascii="Arial" w:eastAsia="Arial" w:hAnsi="Arial" w:cs="Arial"/>
      <w:b/>
      <w:bCs/>
      <w:sz w:val="22"/>
      <w:szCs w:val="22"/>
    </w:rPr>
  </w:style>
  <w:style w:type="paragraph" w:styleId="Titlu7">
    <w:name w:val="heading 7"/>
    <w:basedOn w:val="Normal"/>
    <w:next w:val="Normal"/>
    <w:link w:val="Titlu7Caracter"/>
    <w:uiPriority w:val="9"/>
    <w:unhideWhenUsed/>
    <w:qFormat/>
    <w:pPr>
      <w:keepNext/>
      <w:keepLines/>
      <w:spacing w:before="320" w:after="200"/>
      <w:outlineLvl w:val="6"/>
    </w:pPr>
    <w:rPr>
      <w:rFonts w:ascii="Arial" w:eastAsia="Arial" w:hAnsi="Arial" w:cs="Arial"/>
      <w:b/>
      <w:bCs/>
      <w:i/>
      <w:iCs/>
      <w:sz w:val="22"/>
      <w:szCs w:val="22"/>
    </w:rPr>
  </w:style>
  <w:style w:type="paragraph" w:styleId="Titlu8">
    <w:name w:val="heading 8"/>
    <w:basedOn w:val="Normal"/>
    <w:next w:val="Normal"/>
    <w:link w:val="Titlu8Caracter"/>
    <w:uiPriority w:val="9"/>
    <w:semiHidden/>
    <w:unhideWhenUsed/>
    <w:qFormat/>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CaptionChar">
    <w:name w:val="Caption Char"/>
    <w:uiPriority w:val="99"/>
  </w:style>
  <w:style w:type="table" w:customStyle="1" w:styleId="TableGridLight">
    <w:name w:val="Table Grid Light"/>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cu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notdefinal">
    <w:name w:val="endnote text"/>
    <w:basedOn w:val="Normal"/>
    <w:link w:val="TextnotdefinalCaracter"/>
    <w:uiPriority w:val="99"/>
    <w:semiHidden/>
    <w:unhideWhenUsed/>
    <w:rPr>
      <w:sz w:val="20"/>
    </w:rPr>
  </w:style>
  <w:style w:type="character" w:customStyle="1" w:styleId="TextnotdefinalCaracter">
    <w:name w:val="Text notă de final Caracter"/>
    <w:link w:val="Textnotdefinal"/>
    <w:uiPriority w:val="99"/>
    <w:rPr>
      <w:sz w:val="20"/>
    </w:rPr>
  </w:style>
  <w:style w:type="character" w:styleId="Referinnotdefinal">
    <w:name w:val="endnote reference"/>
    <w:basedOn w:val="Fontdeparagrafimplicit"/>
    <w:uiPriority w:val="99"/>
    <w:semiHidden/>
    <w:unhideWhenUsed/>
    <w:rPr>
      <w:vertAlign w:val="superscript"/>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uiPriority w:val="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uiPriority w:val="99"/>
  </w:style>
  <w:style w:type="paragraph" w:styleId="Listparagraf">
    <w:name w:val="List Paragraph"/>
    <w:aliases w:val="HotarirePunct1"/>
    <w:basedOn w:val="Normal"/>
    <w:link w:val="ListparagrafCaracter"/>
    <w:uiPriority w:val="1"/>
    <w:qFormat/>
    <w:pPr>
      <w:numPr>
        <w:numId w:val="2"/>
      </w:numPr>
      <w:tabs>
        <w:tab w:val="left" w:pos="1134"/>
      </w:tabs>
      <w:jc w:val="both"/>
    </w:pPr>
    <w:rPr>
      <w:lang w:val="en-US"/>
    </w:rPr>
  </w:style>
  <w:style w:type="paragraph" w:styleId="Corptext">
    <w:name w:val="Body Text"/>
    <w:basedOn w:val="Normal"/>
    <w:link w:val="CorptextCaracter"/>
    <w:uiPriority w:val="99"/>
    <w:rPr>
      <w:rFonts w:ascii="Baltica RR" w:hAnsi="Baltica RR"/>
      <w:szCs w:val="20"/>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paragraph" w:styleId="Antet">
    <w:name w:val="header"/>
    <w:basedOn w:val="Normal"/>
    <w:link w:val="AntetCaracter"/>
    <w:uiPriority w:val="99"/>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pPr>
      <w:jc w:val="center"/>
    </w:pPr>
    <w:rPr>
      <w:b/>
      <w:sz w:val="32"/>
      <w:szCs w:val="20"/>
      <w:lang w:val="en-US" w:eastAsia="ru-RU"/>
    </w:rPr>
  </w:style>
  <w:style w:type="character" w:customStyle="1" w:styleId="SubtitluCaracter">
    <w:name w:val="Subtitlu Caracter"/>
    <w:basedOn w:val="Fontdeparagrafimplicit"/>
    <w:link w:val="Subtitlu"/>
    <w:uiPriority w:val="11"/>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table" w:styleId="Tabelgril">
    <w:name w:val="Table Grid"/>
    <w:basedOn w:val="TabelNormal"/>
    <w:uiPriority w:val="5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uiPriority w:val="99"/>
    <w:pPr>
      <w:spacing w:after="120"/>
      <w:ind w:left="283"/>
    </w:pPr>
    <w:rPr>
      <w:sz w:val="16"/>
      <w:szCs w:val="16"/>
    </w:rPr>
  </w:style>
  <w:style w:type="character" w:customStyle="1" w:styleId="Indentcorptext3Caracter">
    <w:name w:val="Indent corp text 3 Caracter"/>
    <w:basedOn w:val="Fontdeparagrafimplicit"/>
    <w:link w:val="Indentcorptext3"/>
    <w:uiPriority w:val="99"/>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uiPriority w:val="99"/>
    <w:pPr>
      <w:jc w:val="both"/>
    </w:pPr>
    <w:rPr>
      <w:sz w:val="20"/>
      <w:szCs w:val="20"/>
      <w:lang w:val="en-US"/>
    </w:rPr>
  </w:style>
  <w:style w:type="character" w:customStyle="1" w:styleId="TextnotdesubsolCaracter">
    <w:name w:val="Text notă de subsol Caracter"/>
    <w:basedOn w:val="Fontdeparagrafimplicit"/>
    <w:link w:val="Textnotdesubsol"/>
    <w:uiPriority w:val="99"/>
    <w:rPr>
      <w:rFonts w:ascii="Times New Roman" w:eastAsia="Times New Roman" w:hAnsi="Times New Roman" w:cs="Times New Roman"/>
      <w:sz w:val="20"/>
      <w:szCs w:val="20"/>
      <w:lang w:val="en-US"/>
    </w:rPr>
  </w:style>
  <w:style w:type="character" w:styleId="Referinnotdesubsol">
    <w:name w:val="footnote reference"/>
    <w:uiPriority w:val="99"/>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uiPriority w:val="35"/>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1"/>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table" w:customStyle="1" w:styleId="1">
    <w:name w:val="Сетка таблицы1"/>
    <w:basedOn w:val="TabelNormal"/>
    <w:next w:val="Tabelgril"/>
    <w:uiPriority w:val="39"/>
    <w:pPr>
      <w:spacing w:after="0" w:line="240" w:lineRule="auto"/>
    </w:pPr>
    <w:rPr>
      <w:rFonts w:cs="Times New Roma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uiPriority w:val="1"/>
    <w:qFormat/>
    <w:pPr>
      <w:spacing w:after="0" w:line="240" w:lineRule="auto"/>
    </w:pPr>
    <w:rPr>
      <w:rFonts w:eastAsia="Times New Roman" w:cs="Times New Roman"/>
      <w:lang w:val="en-US"/>
    </w:rPr>
  </w:style>
  <w:style w:type="character" w:styleId="MeniuneNerezolvat">
    <w:name w:val="Unresolved Mention"/>
    <w:basedOn w:val="Fontdeparagrafimplicit"/>
    <w:uiPriority w:val="99"/>
    <w:semiHidden/>
    <w:unhideWhenUsed/>
    <w:rPr>
      <w:rFonts w:cs="Times New Roman"/>
      <w:color w:val="605E5C"/>
      <w:shd w:val="clear" w:color="auto" w:fill="E1DFDD"/>
    </w:rPr>
  </w:style>
  <w:style w:type="paragraph" w:customStyle="1" w:styleId="docdata">
    <w:name w:val="docdata"/>
    <w:aliases w:val="docy,v5,100265,bqiaagaaeyqcaaagiaiaaaohbweabzp+aqaaaaaaaaaaaaaaaaaaaaaaaaaaaaaaaaaaaaaaaaaaaaaaaaaaaaaaaaaaaaaaaaaaaaaaaaaaaaaaaaaaaaaaaaaaaaaaaaaaaaaaaaaaaaaaaaaaaaaaaaaaaaaaaaaaaaaaaaaaaaaaaaaaaaaaaaaaaaaaaaaaaaaaaaaaaaaaaaaaaaaaaaaaaaaaaaaaa"/>
    <w:basedOn w:val="Normal"/>
    <w:pPr>
      <w:spacing w:before="100" w:beforeAutospacing="1" w:after="100" w:afterAutospacing="1"/>
    </w:pPr>
  </w:style>
  <w:style w:type="character" w:customStyle="1" w:styleId="1637">
    <w:name w:val="1637"/>
    <w:aliases w:val="bqiaagaaeyqcaaagiaiaaapjbqaabdcfaaaaaaaaaaaaaaaaaaaaaaaaaaaaaaaaaaaaaaaaaaaaaaaaaaaaaaaaaaaaaaaaaaaaaaaaaaaaaaaaaaaaaaaaaaaaaaaaaaaaaaaaaaaaaaaaaaaaaaaaaaaaaaaaaaaaaaaaaaaaaaaaaaaaaaaaaaaaaaaaaaaaaaaaaaaaaaaaaaaaaaaaaaaaaaaaaaaaaaaa"/>
    <w:basedOn w:val="Fontdeparagrafimplicit"/>
    <w:rPr>
      <w:rFonts w:cs="Times New Roman"/>
    </w:rPr>
  </w:style>
  <w:style w:type="paragraph" w:customStyle="1" w:styleId="msonormal0">
    <w:name w:val="msonormal"/>
    <w:basedOn w:val="Normal"/>
    <w:pPr>
      <w:spacing w:before="100" w:beforeAutospacing="1" w:after="100" w:afterAutospacing="1"/>
    </w:pPr>
  </w:style>
  <w:style w:type="paragraph" w:customStyle="1" w:styleId="NormalWeb1">
    <w:name w:val="Normal (Web)1"/>
    <w:unhideWhenUsed/>
    <w:rsid w:val="00792D67"/>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67"/>
      <w:jc w:val="both"/>
    </w:pPr>
    <w:rPr>
      <w:rFonts w:ascii="TimesNewRoman" w:eastAsia="TimesNewRoman" w:hAnsi="TimesNewRoman" w:cs="TimesNewRoman"/>
      <w:sz w:val="24"/>
      <w:szCs w:val="20"/>
      <w:lang w:val="en-US" w:eastAsia="zh-CN"/>
    </w:rPr>
  </w:style>
  <w:style w:type="numbering" w:customStyle="1" w:styleId="FrListare1">
    <w:name w:val="Fără Listare1"/>
    <w:next w:val="FrListare"/>
    <w:uiPriority w:val="99"/>
    <w:semiHidden/>
    <w:unhideWhenUsed/>
    <w:rsid w:val="008D0D62"/>
  </w:style>
  <w:style w:type="table" w:customStyle="1" w:styleId="Grigliatabella21">
    <w:name w:val="Griglia tabella21"/>
    <w:basedOn w:val="TabelNormal"/>
    <w:next w:val="Tabelgril"/>
    <w:uiPriority w:val="39"/>
    <w:rsid w:val="008D0D6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TabelNormal"/>
    <w:next w:val="Tabelgril"/>
    <w:uiPriority w:val="39"/>
    <w:rsid w:val="008D0D6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8D0D62"/>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8D0D6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8D0D6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D0D62"/>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8D0D62"/>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2">
    <w:name w:val="Fără Listare2"/>
    <w:next w:val="FrListare"/>
    <w:uiPriority w:val="99"/>
    <w:semiHidden/>
    <w:unhideWhenUsed/>
    <w:rsid w:val="009E3921"/>
  </w:style>
  <w:style w:type="table" w:customStyle="1" w:styleId="Grigliatabella22">
    <w:name w:val="Griglia tabella22"/>
    <w:basedOn w:val="TabelNormal"/>
    <w:next w:val="Tabelgril"/>
    <w:uiPriority w:val="39"/>
    <w:rsid w:val="009E392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TabelNormal"/>
    <w:next w:val="Tabelgril"/>
    <w:uiPriority w:val="39"/>
    <w:rsid w:val="009E392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9E3921"/>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TabelNormal"/>
    <w:next w:val="Tabelgril"/>
    <w:uiPriority w:val="39"/>
    <w:rsid w:val="009E392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TabelNormal"/>
    <w:next w:val="Tabelgril"/>
    <w:uiPriority w:val="39"/>
    <w:rsid w:val="009E392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elNormal"/>
    <w:next w:val="Tabelgril"/>
    <w:uiPriority w:val="39"/>
    <w:rsid w:val="009E392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TabelNormal"/>
    <w:next w:val="Tabelgril"/>
    <w:uiPriority w:val="39"/>
    <w:rsid w:val="009E392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1">
    <w:name w:val="Griglia tabella211"/>
    <w:basedOn w:val="TabelNormal"/>
    <w:uiPriority w:val="39"/>
    <w:rsid w:val="009E392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as.nord-est@social.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lavdia.belous@atas.gov.md" TargetMode="External"/><Relationship Id="rId4" Type="http://schemas.openxmlformats.org/officeDocument/2006/relationships/settings" Target="settings.xml"/><Relationship Id="rId9" Type="http://schemas.openxmlformats.org/officeDocument/2006/relationships/hyperlink" Target="mailto:atas.nord-est@social.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153</Pages>
  <Words>43502</Words>
  <Characters>252315</Characters>
  <Application>Microsoft Office Word</Application>
  <DocSecurity>0</DocSecurity>
  <Lines>2102</Lines>
  <Paragraphs>590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295227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Belous.Clavdia</cp:lastModifiedBy>
  <cp:revision>3</cp:revision>
  <dcterms:created xsi:type="dcterms:W3CDTF">2024-06-19T06:25:00Z</dcterms:created>
  <dcterms:modified xsi:type="dcterms:W3CDTF">2024-06-19T06:30:00Z</dcterms:modified>
</cp:coreProperties>
</file>