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417"/>
        <w:gridCol w:w="991"/>
        <w:gridCol w:w="994"/>
        <w:gridCol w:w="4676"/>
        <w:gridCol w:w="3118"/>
        <w:gridCol w:w="994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6ABD087A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3667E5">
              <w:rPr>
                <w:b/>
                <w:sz w:val="20"/>
                <w:szCs w:val="20"/>
                <w:lang w:val="it-IT"/>
              </w:rPr>
              <w:t xml:space="preserve">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73D31244" w:rsidR="00DB4C24" w:rsidRDefault="003667E5" w:rsidP="003667E5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63228576" w14:textId="67F438C8" w:rsidR="00B33A60" w:rsidRPr="00B33A60" w:rsidRDefault="00281C49" w:rsidP="00B33A60">
            <w:pPr>
              <w:rPr>
                <w:lang w:val="en-US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</w:t>
            </w:r>
            <w:r>
              <w:rPr>
                <w:lang w:val="it-IT"/>
              </w:rPr>
              <w:t xml:space="preserve"> </w:t>
            </w:r>
            <w:r w:rsidR="003667E5">
              <w:rPr>
                <w:lang w:val="it-IT"/>
              </w:rPr>
              <w:t xml:space="preserve">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 w:rsidR="003667E5" w:rsidRPr="003667E5">
              <w:rPr>
                <w:lang w:val="en-US"/>
              </w:rPr>
              <w:t> </w:t>
            </w:r>
            <w:r w:rsidR="00B33A60" w:rsidRPr="00B33A6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B33A60" w:rsidRPr="00B33A60">
              <w:rPr>
                <w:lang w:val="en-US"/>
              </w:rPr>
              <w:t> </w:t>
            </w:r>
            <w:hyperlink r:id="rId8" w:tgtFrame="_blank" w:history="1">
              <w:r w:rsidR="00B33A60" w:rsidRPr="00B33A60">
                <w:rPr>
                  <w:rStyle w:val="ac"/>
                  <w:lang w:val="en-US"/>
                </w:rPr>
                <w:t>ocds-b3wdp1-MD-1786615658528</w:t>
              </w:r>
            </w:hyperlink>
          </w:p>
          <w:p w14:paraId="6D10744F" w14:textId="3E66FDE6" w:rsidR="00863B49" w:rsidRPr="00B33A60" w:rsidRDefault="00A26C86" w:rsidP="00863B49">
            <w:pPr>
              <w:rPr>
                <w:lang w:val="en-US"/>
              </w:rPr>
            </w:pPr>
            <w:r w:rsidRPr="00A26C86">
              <w:t xml:space="preserve"> </w:t>
            </w:r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2FCC8609" w:rsidR="00BA4E6C" w:rsidRPr="00B33A60" w:rsidRDefault="00BA4E6C" w:rsidP="00282AB0">
            <w:pPr>
              <w:rPr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625C09" w:rsidRPr="00520838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BA48E5" w:rsidRPr="00BA48E5">
              <w:t xml:space="preserve"> </w:t>
            </w:r>
            <w:r w:rsidR="00B33A60" w:rsidRPr="00B33A6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B33A60" w:rsidRPr="00B33A60">
              <w:rPr>
                <w:lang w:val="en-US"/>
              </w:rPr>
              <w:t> </w:t>
            </w:r>
            <w:r w:rsidR="00B33A60" w:rsidRPr="00B33A60">
              <w:rPr>
                <w:lang w:val="en-US"/>
              </w:rPr>
              <w:fldChar w:fldCharType="begin"/>
            </w:r>
            <w:r w:rsidR="00B33A60" w:rsidRPr="00B33A60">
              <w:rPr>
                <w:lang w:val="en-US"/>
              </w:rPr>
              <w:instrText>HYPERLINK "https://mtender.gov.md/tenders/ocds-b3wdp1-MD-1786615658528" \t "_blank"</w:instrText>
            </w:r>
            <w:r w:rsidR="00B33A60" w:rsidRPr="00B33A60">
              <w:rPr>
                <w:lang w:val="en-US"/>
              </w:rPr>
            </w:r>
            <w:r w:rsidR="00B33A60" w:rsidRPr="00B33A60">
              <w:rPr>
                <w:lang w:val="en-US"/>
              </w:rPr>
              <w:fldChar w:fldCharType="separate"/>
            </w:r>
            <w:r w:rsidR="00B33A60" w:rsidRPr="00B33A60">
              <w:rPr>
                <w:rStyle w:val="ac"/>
                <w:lang w:val="en-US"/>
              </w:rPr>
              <w:t>ocds-b3wdp1-MD-1786615658528</w:t>
            </w:r>
            <w:r w:rsidR="00B33A60" w:rsidRPr="00B33A60">
              <w:fldChar w:fldCharType="end"/>
            </w:r>
            <w:r w:rsidR="00A26C86" w:rsidRPr="00A26C86">
              <w:t xml:space="preserve"> </w:t>
            </w:r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1C31285C" w:rsidR="00BA4E6C" w:rsidRPr="003D0370" w:rsidRDefault="00BA4E6C" w:rsidP="003D0370">
            <w:pPr>
              <w:shd w:val="clear" w:color="auto" w:fill="FFFFFF" w:themeFill="background1"/>
              <w:rPr>
                <w:color w:val="000000" w:themeColor="text1"/>
                <w:sz w:val="18"/>
                <w:szCs w:val="18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</w:t>
            </w:r>
            <w:r w:rsidR="00155D48">
              <w:rPr>
                <w:b/>
                <w:bCs/>
                <w:sz w:val="22"/>
                <w:szCs w:val="22"/>
              </w:rPr>
              <w:t>:</w:t>
            </w:r>
            <w:r w:rsidR="00CC1996">
              <w:rPr>
                <w:b/>
                <w:bCs/>
                <w:sz w:val="22"/>
                <w:szCs w:val="22"/>
              </w:rPr>
              <w:t xml:space="preserve"> </w:t>
            </w:r>
            <w:r w:rsidR="00312C04" w:rsidRPr="003430C4">
              <w:rPr>
                <w:b/>
                <w:bCs/>
                <w:i/>
                <w:iCs/>
                <w:noProof/>
                <w:color w:val="000000"/>
              </w:rPr>
              <w:t xml:space="preserve"> Sistem de comunicații radio mobile pentru fregvențe aeriene (aviatice), cu echipamente și accesorii aferente.</w:t>
            </w:r>
          </w:p>
        </w:tc>
      </w:tr>
      <w:tr w:rsidR="00BA4E6C" w:rsidRPr="00C00499" w14:paraId="0ECBDD31" w14:textId="77777777" w:rsidTr="002B1276">
        <w:trPr>
          <w:trHeight w:val="567"/>
        </w:trPr>
        <w:tc>
          <w:tcPr>
            <w:tcW w:w="1931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3069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345F9E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020000D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345F9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B1276" w:rsidRPr="00C00499" w14:paraId="39F36AF4" w14:textId="77777777" w:rsidTr="00345F9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85C3" w14:textId="732A68A4" w:rsidR="002B1276" w:rsidRPr="00DC3F94" w:rsidRDefault="002B1276" w:rsidP="002B1276">
            <w:pPr>
              <w:jc w:val="center"/>
              <w:rPr>
                <w:sz w:val="22"/>
                <w:szCs w:val="22"/>
              </w:rPr>
            </w:pPr>
            <w:r w:rsidRPr="000C2FAF">
              <w:rPr>
                <w:sz w:val="22"/>
                <w:szCs w:val="22"/>
              </w:rPr>
              <w:t>Stație radio mobilă (automobilă) pentru comunicațiile inter-aeroportuare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66E7" w14:textId="77777777" w:rsidR="002B1276" w:rsidRDefault="002B1276" w:rsidP="002B1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7653" w14:textId="77777777" w:rsidR="002B1276" w:rsidRDefault="002B1276" w:rsidP="002B1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0FCA" w14:textId="77777777" w:rsidR="002B1276" w:rsidRDefault="002B1276" w:rsidP="002B1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A703" w14:textId="77777777" w:rsidR="002B1276" w:rsidRPr="00E65BDA" w:rsidRDefault="002B1276" w:rsidP="002B1276">
            <w:pPr>
              <w:rPr>
                <w:b/>
                <w:bCs/>
                <w:noProof/>
                <w:sz w:val="20"/>
                <w:szCs w:val="20"/>
              </w:rPr>
            </w:pPr>
            <w:r w:rsidRPr="00E65BDA">
              <w:rPr>
                <w:b/>
                <w:bCs/>
                <w:noProof/>
                <w:sz w:val="20"/>
                <w:szCs w:val="20"/>
              </w:rPr>
              <w:t>Dispoziții Generale:</w:t>
            </w:r>
          </w:p>
          <w:p w14:paraId="202E1DEB" w14:textId="77777777" w:rsidR="002B1276" w:rsidRDefault="002B1276" w:rsidP="002B1276">
            <w:pPr>
              <w:rPr>
                <w:sz w:val="20"/>
                <w:szCs w:val="20"/>
              </w:rPr>
            </w:pPr>
            <w:r w:rsidRPr="008B3CEB">
              <w:rPr>
                <w:sz w:val="20"/>
                <w:szCs w:val="20"/>
              </w:rPr>
              <w:t xml:space="preserve">Stație de radio (receptor-emițător); Intervalul de frecvență de lucru, MHz: 136-174; Pasul grilei, kHz: 12.5,  25; </w:t>
            </w:r>
          </w:p>
          <w:p w14:paraId="243E9591" w14:textId="77777777" w:rsidR="002B1276" w:rsidRDefault="002B1276" w:rsidP="002B1276">
            <w:pPr>
              <w:rPr>
                <w:sz w:val="20"/>
                <w:szCs w:val="20"/>
              </w:rPr>
            </w:pPr>
            <w:r w:rsidRPr="008B3CEB">
              <w:rPr>
                <w:sz w:val="20"/>
                <w:szCs w:val="20"/>
              </w:rPr>
              <w:t xml:space="preserve">Puterea transmițătorului, </w:t>
            </w:r>
            <w:proofErr w:type="spellStart"/>
            <w:r w:rsidRPr="008B3CEB">
              <w:rPr>
                <w:sz w:val="20"/>
                <w:szCs w:val="20"/>
              </w:rPr>
              <w:t>Wt</w:t>
            </w:r>
            <w:proofErr w:type="spellEnd"/>
            <w:r w:rsidRPr="008B3CEB">
              <w:rPr>
                <w:sz w:val="20"/>
                <w:szCs w:val="20"/>
              </w:rPr>
              <w:t xml:space="preserve">: 1...50; </w:t>
            </w:r>
          </w:p>
          <w:p w14:paraId="0FFCA34F" w14:textId="77777777" w:rsidR="002B1276" w:rsidRDefault="002B1276" w:rsidP="002B1276">
            <w:pPr>
              <w:rPr>
                <w:sz w:val="20"/>
                <w:szCs w:val="20"/>
              </w:rPr>
            </w:pPr>
            <w:r w:rsidRPr="008B3CEB">
              <w:rPr>
                <w:sz w:val="20"/>
                <w:szCs w:val="20"/>
              </w:rPr>
              <w:t xml:space="preserve">Numărul de canale: 16 sau mai multe; </w:t>
            </w:r>
          </w:p>
          <w:p w14:paraId="6A11DA0D" w14:textId="77777777" w:rsidR="002B1276" w:rsidRDefault="002B1276" w:rsidP="002B1276">
            <w:pPr>
              <w:rPr>
                <w:sz w:val="20"/>
                <w:szCs w:val="20"/>
              </w:rPr>
            </w:pPr>
            <w:r w:rsidRPr="008B3CEB">
              <w:rPr>
                <w:sz w:val="20"/>
                <w:szCs w:val="20"/>
              </w:rPr>
              <w:t xml:space="preserve">Alimentare cu curent continuu: +13.8 V; </w:t>
            </w:r>
          </w:p>
          <w:p w14:paraId="49E70215" w14:textId="77777777" w:rsidR="002B1276" w:rsidRDefault="002B1276" w:rsidP="002B1276">
            <w:pPr>
              <w:rPr>
                <w:sz w:val="20"/>
                <w:szCs w:val="20"/>
              </w:rPr>
            </w:pPr>
            <w:r w:rsidRPr="008B3CEB">
              <w:rPr>
                <w:sz w:val="20"/>
                <w:szCs w:val="20"/>
              </w:rPr>
              <w:t xml:space="preserve">Temperatura de lucru: -25°c la +50°c; </w:t>
            </w:r>
          </w:p>
          <w:p w14:paraId="3E47C5E8" w14:textId="77777777" w:rsidR="002B1276" w:rsidRPr="008B3CEB" w:rsidRDefault="002B1276" w:rsidP="002B1276">
            <w:pPr>
              <w:rPr>
                <w:sz w:val="20"/>
                <w:szCs w:val="20"/>
              </w:rPr>
            </w:pPr>
            <w:r w:rsidRPr="008B3CEB">
              <w:rPr>
                <w:sz w:val="20"/>
                <w:szCs w:val="20"/>
              </w:rPr>
              <w:t>Conector de antenă pe stația de radio: UHF-</w:t>
            </w:r>
            <w:proofErr w:type="spellStart"/>
            <w:r w:rsidRPr="008B3CEB">
              <w:rPr>
                <w:sz w:val="20"/>
                <w:szCs w:val="20"/>
              </w:rPr>
              <w:t>mum</w:t>
            </w:r>
            <w:proofErr w:type="spellEnd"/>
            <w:r w:rsidRPr="008B3CEB">
              <w:rPr>
                <w:sz w:val="20"/>
                <w:szCs w:val="20"/>
              </w:rPr>
              <w:t>; Modulare - FM (modulație în frecvență);</w:t>
            </w:r>
          </w:p>
          <w:p w14:paraId="62802CCC" w14:textId="77777777" w:rsidR="002B1276" w:rsidRPr="008B3CEB" w:rsidRDefault="002B1276" w:rsidP="002B1276">
            <w:pPr>
              <w:rPr>
                <w:b/>
                <w:sz w:val="20"/>
                <w:szCs w:val="20"/>
              </w:rPr>
            </w:pPr>
            <w:r w:rsidRPr="008B3CEB">
              <w:rPr>
                <w:b/>
                <w:caps/>
                <w:sz w:val="20"/>
                <w:szCs w:val="20"/>
              </w:rPr>
              <w:lastRenderedPageBreak/>
              <w:t>P</w:t>
            </w:r>
            <w:r w:rsidRPr="008B3CEB">
              <w:rPr>
                <w:b/>
                <w:sz w:val="20"/>
                <w:szCs w:val="20"/>
              </w:rPr>
              <w:t>achetul de livrare al stației de radio mobilă (automobilă):</w:t>
            </w:r>
          </w:p>
          <w:p w14:paraId="6A436DF1" w14:textId="77777777" w:rsidR="002B1276" w:rsidRDefault="002B1276" w:rsidP="002B1276">
            <w:pPr>
              <w:rPr>
                <w:sz w:val="20"/>
                <w:szCs w:val="20"/>
              </w:rPr>
            </w:pPr>
            <w:r w:rsidRPr="008B3CEB">
              <w:rPr>
                <w:sz w:val="20"/>
                <w:szCs w:val="20"/>
              </w:rPr>
              <w:t xml:space="preserve">Stație de radio (receptor-emițător); </w:t>
            </w:r>
          </w:p>
          <w:p w14:paraId="37DD9C9B" w14:textId="77777777" w:rsidR="002B1276" w:rsidRDefault="002B1276" w:rsidP="002B1276">
            <w:pPr>
              <w:rPr>
                <w:sz w:val="20"/>
                <w:szCs w:val="20"/>
              </w:rPr>
            </w:pPr>
            <w:r w:rsidRPr="008B3CEB">
              <w:rPr>
                <w:sz w:val="20"/>
                <w:szCs w:val="20"/>
              </w:rPr>
              <w:t xml:space="preserve">Microfon PTT, prevăzut cu cablu spiralat; </w:t>
            </w:r>
          </w:p>
          <w:p w14:paraId="4BCDA8EB" w14:textId="77777777" w:rsidR="002B1276" w:rsidRDefault="002B1276" w:rsidP="002B1276">
            <w:pPr>
              <w:rPr>
                <w:sz w:val="20"/>
                <w:szCs w:val="20"/>
              </w:rPr>
            </w:pPr>
            <w:r w:rsidRPr="008B3CEB">
              <w:rPr>
                <w:sz w:val="20"/>
                <w:szCs w:val="20"/>
              </w:rPr>
              <w:t xml:space="preserve">Set de siguranțe, 2 bucăți; </w:t>
            </w:r>
          </w:p>
          <w:p w14:paraId="20F844E8" w14:textId="77777777" w:rsidR="00E35F91" w:rsidRDefault="002B1276" w:rsidP="002B1276">
            <w:pPr>
              <w:rPr>
                <w:sz w:val="20"/>
                <w:szCs w:val="20"/>
              </w:rPr>
            </w:pPr>
            <w:r w:rsidRPr="008B3CEB">
              <w:rPr>
                <w:sz w:val="20"/>
                <w:szCs w:val="20"/>
              </w:rPr>
              <w:t xml:space="preserve">Cablu de alimentare (3-5 metri) cu modul de siguranțe, ±13.8 V; </w:t>
            </w:r>
          </w:p>
          <w:p w14:paraId="2BD62B92" w14:textId="151D52A5" w:rsidR="002B1276" w:rsidRDefault="002B1276" w:rsidP="002B1276">
            <w:pPr>
              <w:rPr>
                <w:sz w:val="20"/>
                <w:szCs w:val="20"/>
              </w:rPr>
            </w:pPr>
            <w:r w:rsidRPr="008B3CEB">
              <w:rPr>
                <w:sz w:val="20"/>
                <w:szCs w:val="20"/>
              </w:rPr>
              <w:t xml:space="preserve">Suport de prindere a stației de radio în bord auto; </w:t>
            </w:r>
          </w:p>
          <w:p w14:paraId="72F98334" w14:textId="77777777" w:rsidR="00E35F91" w:rsidRDefault="002B1276" w:rsidP="002B1276">
            <w:pPr>
              <w:rPr>
                <w:sz w:val="20"/>
                <w:szCs w:val="20"/>
              </w:rPr>
            </w:pPr>
            <w:r w:rsidRPr="008B3CEB">
              <w:rPr>
                <w:sz w:val="20"/>
                <w:szCs w:val="20"/>
              </w:rPr>
              <w:t xml:space="preserve">Clemă de fixare a tangentei (microfonului manual) în bord auto; </w:t>
            </w:r>
          </w:p>
          <w:p w14:paraId="52523E9A" w14:textId="6F783E43" w:rsidR="002B1276" w:rsidRDefault="002B1276" w:rsidP="002B1276">
            <w:pPr>
              <w:rPr>
                <w:sz w:val="20"/>
                <w:szCs w:val="20"/>
              </w:rPr>
            </w:pPr>
            <w:r w:rsidRPr="008B3CEB">
              <w:rPr>
                <w:sz w:val="20"/>
                <w:szCs w:val="20"/>
              </w:rPr>
              <w:t>Tichete pentru butoanele programabile funcționale;</w:t>
            </w:r>
          </w:p>
          <w:p w14:paraId="38388D7C" w14:textId="77777777" w:rsidR="002B1276" w:rsidRPr="008B3CEB" w:rsidRDefault="002B1276" w:rsidP="002B1276">
            <w:pPr>
              <w:rPr>
                <w:rStyle w:val="rynqvb"/>
                <w:sz w:val="20"/>
                <w:szCs w:val="20"/>
              </w:rPr>
            </w:pP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 xml:space="preserve">Antenă auto (mobilă), diapazon 136 - 174MHz, lungime 50-70cm, 1/4ƛ (un sfert de undă), cu bază magnetică. </w:t>
            </w:r>
          </w:p>
          <w:p w14:paraId="5DB5E5BD" w14:textId="77777777" w:rsidR="002B1276" w:rsidRDefault="002B1276" w:rsidP="002B1276">
            <w:pPr>
              <w:rPr>
                <w:b/>
                <w:bCs/>
                <w:sz w:val="20"/>
                <w:szCs w:val="20"/>
              </w:rPr>
            </w:pPr>
            <w:r w:rsidRPr="00275B80">
              <w:rPr>
                <w:rStyle w:val="rynqvb"/>
                <w:b/>
                <w:bCs/>
                <w:sz w:val="20"/>
                <w:szCs w:val="20"/>
              </w:rPr>
              <w:t>Pentru alt echipament decât Motorola este necesar și:</w:t>
            </w:r>
            <w:r w:rsidRPr="00275B80">
              <w:rPr>
                <w:rFonts w:eastAsia="Calibri"/>
                <w:b/>
                <w:bCs/>
                <w:sz w:val="20"/>
                <w:szCs w:val="20"/>
              </w:rPr>
              <w:t xml:space="preserve"> Cablu de programare pentru stații radio mobile; Software programare stații radio  mobile</w:t>
            </w:r>
            <w:r w:rsidRPr="00275B80">
              <w:rPr>
                <w:b/>
                <w:bCs/>
                <w:sz w:val="20"/>
                <w:szCs w:val="20"/>
              </w:rPr>
              <w:t>.</w:t>
            </w:r>
          </w:p>
          <w:p w14:paraId="263B6A3D" w14:textId="77777777" w:rsidR="005A7948" w:rsidRPr="0004451C" w:rsidRDefault="005A7948" w:rsidP="005A7948">
            <w:pPr>
              <w:rPr>
                <w:b/>
                <w:bCs/>
                <w:noProof/>
                <w:sz w:val="20"/>
                <w:szCs w:val="20"/>
              </w:rPr>
            </w:pPr>
            <w:r w:rsidRPr="0004451C">
              <w:rPr>
                <w:b/>
                <w:bCs/>
                <w:noProof/>
                <w:sz w:val="20"/>
                <w:szCs w:val="20"/>
              </w:rPr>
              <w:t>Garanție:</w:t>
            </w:r>
          </w:p>
          <w:p w14:paraId="66E0C2D6" w14:textId="77777777" w:rsidR="005A7948" w:rsidRDefault="005A7948" w:rsidP="005A7948">
            <w:pPr>
              <w:rPr>
                <w:b/>
                <w:bCs/>
                <w:noProof/>
                <w:sz w:val="20"/>
                <w:szCs w:val="20"/>
              </w:rPr>
            </w:pPr>
          </w:p>
          <w:p w14:paraId="1D5596B8" w14:textId="61D29666" w:rsidR="005A7948" w:rsidRPr="006D3CF6" w:rsidRDefault="005A7948" w:rsidP="005A7948">
            <w:pPr>
              <w:rPr>
                <w:sz w:val="22"/>
                <w:szCs w:val="22"/>
              </w:rPr>
            </w:pPr>
            <w:r w:rsidRPr="0004451C">
              <w:rPr>
                <w:b/>
                <w:bCs/>
                <w:noProof/>
                <w:sz w:val="20"/>
                <w:szCs w:val="20"/>
              </w:rPr>
              <w:t>Garanția minimă oferită pentru echipamente și accesorii: 24 luni de la data recepției finale</w:t>
            </w:r>
            <w:r w:rsidRPr="008B3CEB"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DE9E" w14:textId="77777777" w:rsidR="002B1276" w:rsidRDefault="002B1276" w:rsidP="002B1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4212" w14:textId="77777777" w:rsidR="002B1276" w:rsidRDefault="002B1276" w:rsidP="002B1276">
            <w:pPr>
              <w:jc w:val="center"/>
              <w:rPr>
                <w:sz w:val="20"/>
                <w:szCs w:val="20"/>
              </w:rPr>
            </w:pPr>
          </w:p>
        </w:tc>
      </w:tr>
      <w:tr w:rsidR="00345F9E" w:rsidRPr="00C00499" w14:paraId="74070363" w14:textId="77777777" w:rsidTr="00345F9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7601F" w14:textId="3CFD6226" w:rsidR="00345F9E" w:rsidRPr="00DC3F94" w:rsidRDefault="00345F9E" w:rsidP="00345F9E">
            <w:pPr>
              <w:jc w:val="center"/>
              <w:rPr>
                <w:sz w:val="22"/>
                <w:szCs w:val="22"/>
              </w:rPr>
            </w:pPr>
            <w:r w:rsidRPr="000C2FAF">
              <w:rPr>
                <w:sz w:val="22"/>
                <w:szCs w:val="22"/>
              </w:rPr>
              <w:t xml:space="preserve">Stație de radio </w:t>
            </w:r>
            <w:proofErr w:type="spellStart"/>
            <w:r w:rsidRPr="000C2FAF">
              <w:rPr>
                <w:sz w:val="22"/>
                <w:szCs w:val="22"/>
              </w:rPr>
              <w:t>portata</w:t>
            </w:r>
            <w:proofErr w:type="spellEnd"/>
            <w:r w:rsidRPr="000C2FAF">
              <w:rPr>
                <w:sz w:val="22"/>
                <w:szCs w:val="22"/>
              </w:rPr>
              <w:t xml:space="preserve"> (portabila) pentru comunicații inter-aeroportuare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7739" w14:textId="77777777" w:rsidR="00345F9E" w:rsidRDefault="00345F9E" w:rsidP="00345F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D079" w14:textId="77777777" w:rsidR="00345F9E" w:rsidRDefault="00345F9E" w:rsidP="00345F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9B15" w14:textId="77777777" w:rsidR="00345F9E" w:rsidRDefault="00345F9E" w:rsidP="00345F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69C7" w14:textId="77777777" w:rsidR="00345F9E" w:rsidRPr="00E65BDA" w:rsidRDefault="00345F9E" w:rsidP="00345F9E">
            <w:pPr>
              <w:rPr>
                <w:b/>
                <w:bCs/>
                <w:noProof/>
                <w:sz w:val="20"/>
                <w:szCs w:val="20"/>
              </w:rPr>
            </w:pPr>
            <w:r w:rsidRPr="00E65BDA">
              <w:rPr>
                <w:b/>
                <w:bCs/>
                <w:noProof/>
                <w:sz w:val="20"/>
                <w:szCs w:val="20"/>
              </w:rPr>
              <w:t>Dispoziții Generale:</w:t>
            </w:r>
          </w:p>
          <w:p w14:paraId="248BCEF6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Stație radio portabilă profesională VHF digitală, destinată comunicațiilor în rețelele radio intra-aeroport, utilizate pe teritoriul Aeroportului Internațional Chișinău.</w:t>
            </w:r>
          </w:p>
          <w:p w14:paraId="228F7AC7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Echipamentul va fi utilizat în rețele Capacity Plus și trebuie să fie robust, fiabil și ușor de operat, chiar și de către utilizatori cu pregătire tehnică minimă.</w:t>
            </w:r>
          </w:p>
          <w:p w14:paraId="7565DBBD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Stația radio trebuie să respecte standardele internaționale de calitate și durabilitate, în special:</w:t>
            </w:r>
          </w:p>
          <w:p w14:paraId="5FABCB62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MIL-STD-810F – rezistență la șocuri mecanice, vibrații și influențe externe.</w:t>
            </w:r>
          </w:p>
          <w:p w14:paraId="5CA653D4" w14:textId="77777777" w:rsidR="00345F9E" w:rsidRPr="00BF67F6" w:rsidRDefault="00345F9E" w:rsidP="00345F9E">
            <w:pPr>
              <w:rPr>
                <w:b/>
                <w:bCs/>
                <w:noProof/>
                <w:sz w:val="20"/>
                <w:szCs w:val="20"/>
              </w:rPr>
            </w:pPr>
            <w:r w:rsidRPr="00BF67F6">
              <w:rPr>
                <w:b/>
                <w:bCs/>
                <w:noProof/>
                <w:sz w:val="20"/>
                <w:szCs w:val="20"/>
              </w:rPr>
              <w:t>Cerințe de producție:</w:t>
            </w:r>
          </w:p>
          <w:p w14:paraId="73EAD510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Echipamentul propus trebuie să fie nou, produs nu mai devreme de anul 2025.</w:t>
            </w:r>
          </w:p>
          <w:p w14:paraId="2CD250E8" w14:textId="77777777" w:rsidR="00190CC0" w:rsidRDefault="00190CC0" w:rsidP="00345F9E">
            <w:pPr>
              <w:rPr>
                <w:b/>
                <w:bCs/>
                <w:noProof/>
                <w:sz w:val="20"/>
                <w:szCs w:val="20"/>
              </w:rPr>
            </w:pPr>
          </w:p>
          <w:p w14:paraId="12FCB9FB" w14:textId="3D778266" w:rsidR="00345F9E" w:rsidRPr="00BF67F6" w:rsidRDefault="00345F9E" w:rsidP="00345F9E">
            <w:pPr>
              <w:rPr>
                <w:b/>
                <w:bCs/>
                <w:noProof/>
                <w:sz w:val="20"/>
                <w:szCs w:val="20"/>
              </w:rPr>
            </w:pPr>
            <w:r w:rsidRPr="00BF67F6">
              <w:rPr>
                <w:b/>
                <w:bCs/>
                <w:noProof/>
                <w:sz w:val="20"/>
                <w:szCs w:val="20"/>
              </w:rPr>
              <w:t>Caracteristici funcționale obligatorii:</w:t>
            </w:r>
          </w:p>
          <w:p w14:paraId="04778CB5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Compatibilitate cu standardul digital de comunicații ETSI DMR (Digital Mobile Radio);</w:t>
            </w:r>
          </w:p>
          <w:p w14:paraId="795DA9E8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lastRenderedPageBreak/>
              <w:t>Suport pentru sistemul Capacity Plus;</w:t>
            </w:r>
          </w:p>
          <w:p w14:paraId="194C254A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Operare în mod hibrid (analog + digital);</w:t>
            </w:r>
          </w:p>
          <w:p w14:paraId="193F530A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Mesaje text pre-programate;</w:t>
            </w:r>
          </w:p>
          <w:p w14:paraId="2D61613A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Funcționalitate de scanare a canalelor;</w:t>
            </w:r>
          </w:p>
          <w:p w14:paraId="0BDBC990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Butoane funcționale programabile;</w:t>
            </w:r>
          </w:p>
          <w:p w14:paraId="09D0447A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Versiune fără tastatură cu  afișaj disply;</w:t>
            </w:r>
          </w:p>
          <w:p w14:paraId="15DFA16A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Posibilitate de programare de pe calculator (via cablu);</w:t>
            </w:r>
          </w:p>
          <w:p w14:paraId="3F400F9D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Funcție de suprimare a feedback-ului acustic.</w:t>
            </w:r>
          </w:p>
          <w:p w14:paraId="17A3C50B" w14:textId="77777777" w:rsidR="00345F9E" w:rsidRPr="003954EE" w:rsidRDefault="00345F9E" w:rsidP="00345F9E">
            <w:pPr>
              <w:rPr>
                <w:b/>
                <w:bCs/>
                <w:noProof/>
                <w:sz w:val="20"/>
                <w:szCs w:val="20"/>
              </w:rPr>
            </w:pPr>
            <w:r w:rsidRPr="003954EE">
              <w:rPr>
                <w:b/>
                <w:bCs/>
                <w:noProof/>
                <w:sz w:val="20"/>
                <w:szCs w:val="20"/>
              </w:rPr>
              <w:t>Caracteristici tehnice minime:</w:t>
            </w:r>
          </w:p>
          <w:p w14:paraId="00CAE3A8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Diapazon de frecvență operativă:</w:t>
            </w:r>
            <w:r w:rsidRPr="008B3CEB">
              <w:rPr>
                <w:noProof/>
                <w:sz w:val="20"/>
                <w:szCs w:val="20"/>
              </w:rPr>
              <w:tab/>
              <w:t>136 – 174 MHz;</w:t>
            </w:r>
          </w:p>
          <w:p w14:paraId="028C6167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Pas de grilă: 12,5 kHz și 25 kHz</w:t>
            </w:r>
          </w:p>
          <w:p w14:paraId="5E8156D4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Putere de emisie:</w:t>
            </w:r>
            <w:r w:rsidRPr="008B3CEB">
              <w:rPr>
                <w:noProof/>
                <w:sz w:val="20"/>
                <w:szCs w:val="20"/>
              </w:rPr>
              <w:tab/>
              <w:t>5 W</w:t>
            </w:r>
          </w:p>
          <w:p w14:paraId="22ECE103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Număr de canale:</w:t>
            </w:r>
            <w:r w:rsidRPr="008B3CEB">
              <w:rPr>
                <w:noProof/>
                <w:sz w:val="20"/>
                <w:szCs w:val="20"/>
              </w:rPr>
              <w:tab/>
              <w:t xml:space="preserve"> până la 64</w:t>
            </w:r>
          </w:p>
          <w:p w14:paraId="74810116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Clasa de protecție: IP54</w:t>
            </w:r>
          </w:p>
          <w:p w14:paraId="14139065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Temperatura de operare: -25°C până la +50°C</w:t>
            </w:r>
          </w:p>
          <w:p w14:paraId="4D973FA4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Tip de modulație: FM (modulație de frecvență)</w:t>
            </w:r>
          </w:p>
          <w:p w14:paraId="3E716553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Tip baterie:Li-Ion, subțire, 2200 mAh</w:t>
            </w:r>
          </w:p>
          <w:p w14:paraId="1B768ECE" w14:textId="77777777" w:rsidR="00190CC0" w:rsidRDefault="00190CC0" w:rsidP="00345F9E">
            <w:pPr>
              <w:rPr>
                <w:b/>
                <w:bCs/>
                <w:noProof/>
                <w:sz w:val="20"/>
                <w:szCs w:val="20"/>
              </w:rPr>
            </w:pPr>
          </w:p>
          <w:p w14:paraId="1F48E677" w14:textId="4BBC8CE8" w:rsidR="00345F9E" w:rsidRPr="0004451C" w:rsidRDefault="00345F9E" w:rsidP="00345F9E">
            <w:pPr>
              <w:rPr>
                <w:b/>
                <w:bCs/>
                <w:noProof/>
                <w:sz w:val="20"/>
                <w:szCs w:val="20"/>
              </w:rPr>
            </w:pPr>
            <w:r w:rsidRPr="0004451C">
              <w:rPr>
                <w:b/>
                <w:bCs/>
                <w:noProof/>
                <w:sz w:val="20"/>
                <w:szCs w:val="20"/>
              </w:rPr>
              <w:t>Set de livrare minim obligatoriu:</w:t>
            </w:r>
          </w:p>
          <w:p w14:paraId="4ABE1761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Pentru fiecare stație radio portabilă achiziționată se va livra următorul set complet de accesorii:</w:t>
            </w:r>
          </w:p>
          <w:p w14:paraId="7993CE42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1 buc. - Stație radio digitală (transceiver);</w:t>
            </w:r>
          </w:p>
          <w:p w14:paraId="365CBB01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2 buc. - Baterie reîncărcabilă Li-Ion, capacitate: 2200–3000 mAh, tensiune: 7,2 V;</w:t>
            </w:r>
          </w:p>
          <w:p w14:paraId="1E7EE71D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1 buc. - Încărcător rapid compatibil cu baterie suplimentara reîncărcabilă Li-Ion, capacitate: 2200–3000 mAh, tensiune: 7,2 V  ;</w:t>
            </w:r>
          </w:p>
          <w:p w14:paraId="0574FD89" w14:textId="77777777" w:rsidR="00345F9E" w:rsidRPr="008B3CEB" w:rsidRDefault="00345F9E" w:rsidP="00345F9E">
            <w:pPr>
              <w:pStyle w:val="af2"/>
              <w:numPr>
                <w:ilvl w:val="0"/>
                <w:numId w:val="30"/>
              </w:numPr>
              <w:ind w:left="321" w:hanging="284"/>
              <w:rPr>
                <w:rFonts w:ascii="Times New Roman" w:eastAsia="SimSu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8B3CEB">
              <w:rPr>
                <w:rFonts w:ascii="Times New Roman" w:eastAsia="SimSu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buc. -  Clip cu arc pentru fixarea pe curea;</w:t>
            </w:r>
          </w:p>
          <w:p w14:paraId="742F1482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2 buc. - Antena flexibilă, lungime: min 12 – max 15 cm, frecvență: 136–174 MHz;</w:t>
            </w:r>
          </w:p>
          <w:p w14:paraId="4D32B1B7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</w:p>
          <w:p w14:paraId="2CD8A84D" w14:textId="77777777" w:rsidR="00345F9E" w:rsidRPr="00BB57BA" w:rsidRDefault="00345F9E" w:rsidP="00345F9E">
            <w:pPr>
              <w:rPr>
                <w:b/>
                <w:bCs/>
                <w:noProof/>
                <w:sz w:val="20"/>
                <w:szCs w:val="20"/>
              </w:rPr>
            </w:pPr>
            <w:r w:rsidRPr="00BB57BA">
              <w:rPr>
                <w:b/>
                <w:bCs/>
                <w:noProof/>
                <w:sz w:val="20"/>
                <w:szCs w:val="20"/>
              </w:rPr>
              <w:t>Documentație tehnică:</w:t>
            </w:r>
          </w:p>
          <w:p w14:paraId="0EBD5E41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Furnizorul va livra următoarea documentație, în format fizic sau electronic:</w:t>
            </w:r>
          </w:p>
          <w:p w14:paraId="11D593A5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Instrucțiuni de utilizare a stației radio portabile (în limbile: română, engleză);</w:t>
            </w:r>
          </w:p>
          <w:p w14:paraId="498DE4FA" w14:textId="77777777" w:rsidR="00345F9E" w:rsidRPr="008B3CEB" w:rsidRDefault="00345F9E" w:rsidP="00345F9E">
            <w:pPr>
              <w:rPr>
                <w:noProof/>
                <w:sz w:val="20"/>
                <w:szCs w:val="20"/>
              </w:rPr>
            </w:pPr>
            <w:r w:rsidRPr="008B3CEB">
              <w:rPr>
                <w:noProof/>
                <w:sz w:val="20"/>
                <w:szCs w:val="20"/>
              </w:rPr>
              <w:t>Instrucțiuni pentru programarea stației radio (în limbile: română, engleză).</w:t>
            </w:r>
          </w:p>
          <w:p w14:paraId="7A0E7C09" w14:textId="77777777" w:rsidR="00190CC0" w:rsidRDefault="00190CC0" w:rsidP="00345F9E">
            <w:pPr>
              <w:rPr>
                <w:b/>
                <w:bCs/>
                <w:noProof/>
                <w:sz w:val="20"/>
                <w:szCs w:val="20"/>
              </w:rPr>
            </w:pPr>
          </w:p>
          <w:p w14:paraId="639621F6" w14:textId="2E51253E" w:rsidR="00345F9E" w:rsidRPr="0004451C" w:rsidRDefault="00345F9E" w:rsidP="00345F9E">
            <w:pPr>
              <w:rPr>
                <w:b/>
                <w:bCs/>
                <w:noProof/>
                <w:sz w:val="20"/>
                <w:szCs w:val="20"/>
              </w:rPr>
            </w:pPr>
            <w:r w:rsidRPr="0004451C">
              <w:rPr>
                <w:b/>
                <w:bCs/>
                <w:noProof/>
                <w:sz w:val="20"/>
                <w:szCs w:val="20"/>
              </w:rPr>
              <w:lastRenderedPageBreak/>
              <w:t>Garanție:</w:t>
            </w:r>
          </w:p>
          <w:p w14:paraId="77C14865" w14:textId="11A1BDBA" w:rsidR="00345F9E" w:rsidRPr="006D3CF6" w:rsidRDefault="00345F9E" w:rsidP="00345F9E">
            <w:pPr>
              <w:rPr>
                <w:sz w:val="22"/>
                <w:szCs w:val="22"/>
              </w:rPr>
            </w:pPr>
            <w:r w:rsidRPr="0004451C">
              <w:rPr>
                <w:b/>
                <w:bCs/>
                <w:noProof/>
                <w:sz w:val="20"/>
                <w:szCs w:val="20"/>
              </w:rPr>
              <w:t>Garanția minimă oferită pentru echipamente și accesorii: 24 luni de la data recepției finale</w:t>
            </w:r>
            <w:r w:rsidRPr="008B3CEB"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4DBE" w14:textId="77777777" w:rsidR="00345F9E" w:rsidRDefault="00345F9E" w:rsidP="00345F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4007" w14:textId="77777777" w:rsidR="00345F9E" w:rsidRDefault="00345F9E" w:rsidP="00345F9E">
            <w:pPr>
              <w:jc w:val="center"/>
              <w:rPr>
                <w:sz w:val="20"/>
                <w:szCs w:val="20"/>
              </w:rPr>
            </w:pPr>
          </w:p>
        </w:tc>
      </w:tr>
      <w:tr w:rsidR="002C0298" w:rsidRPr="00C00499" w14:paraId="3DD0E569" w14:textId="77777777" w:rsidTr="00FE2C8B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2672" w14:textId="5FAB2E55" w:rsidR="002C0298" w:rsidRPr="00DC3F94" w:rsidRDefault="002C0298" w:rsidP="002C0298">
            <w:pPr>
              <w:jc w:val="center"/>
              <w:rPr>
                <w:sz w:val="22"/>
                <w:szCs w:val="22"/>
              </w:rPr>
            </w:pPr>
            <w:r w:rsidRPr="000C2FAF">
              <w:rPr>
                <w:sz w:val="22"/>
                <w:szCs w:val="22"/>
              </w:rPr>
              <w:lastRenderedPageBreak/>
              <w:t>Microfon de masă pentru stații de radio fixe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A6DA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BEF5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1749A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E7F9" w14:textId="77777777" w:rsidR="002C0298" w:rsidRPr="008B3CEB" w:rsidRDefault="002C0298" w:rsidP="002C0298">
            <w:pPr>
              <w:rPr>
                <w:rStyle w:val="20"/>
                <w:sz w:val="20"/>
                <w:szCs w:val="20"/>
              </w:rPr>
            </w:pPr>
            <w:r w:rsidRPr="008B3CEB">
              <w:rPr>
                <w:rStyle w:val="rynqvb"/>
                <w:sz w:val="20"/>
                <w:szCs w:val="20"/>
              </w:rPr>
              <w:t>Tip căști – microfon încorporat;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>Controlul volumului</w:t>
            </w:r>
            <w:r w:rsidRPr="008B3CEB">
              <w:rPr>
                <w:rStyle w:val="rynqvb"/>
              </w:rPr>
              <w:t xml:space="preserve">; </w:t>
            </w:r>
            <w:r w:rsidRPr="008B3CEB">
              <w:rPr>
                <w:sz w:val="20"/>
                <w:szCs w:val="20"/>
                <w:lang w:eastAsia="ru-RU"/>
              </w:rPr>
              <w:t>Disponibilitatea unei taste PTT (</w:t>
            </w:r>
            <w:proofErr w:type="spellStart"/>
            <w:r w:rsidRPr="008B3CEB">
              <w:rPr>
                <w:sz w:val="20"/>
                <w:szCs w:val="20"/>
                <w:lang w:eastAsia="ru-RU"/>
              </w:rPr>
              <w:t>Push</w:t>
            </w:r>
            <w:proofErr w:type="spellEnd"/>
            <w:r w:rsidRPr="008B3CEB">
              <w:rPr>
                <w:sz w:val="20"/>
                <w:szCs w:val="20"/>
                <w:lang w:eastAsia="ru-RU"/>
              </w:rPr>
              <w:t>-</w:t>
            </w:r>
            <w:proofErr w:type="spellStart"/>
            <w:r w:rsidRPr="008B3CEB">
              <w:rPr>
                <w:sz w:val="20"/>
                <w:szCs w:val="20"/>
                <w:lang w:eastAsia="ru-RU"/>
              </w:rPr>
              <w:t>To</w:t>
            </w:r>
            <w:proofErr w:type="spellEnd"/>
            <w:r w:rsidRPr="008B3CEB">
              <w:rPr>
                <w:sz w:val="20"/>
                <w:szCs w:val="20"/>
                <w:lang w:eastAsia="ru-RU"/>
              </w:rPr>
              <w:t>-Talk); Prezența unei chei – MONITOR; Abilitatea de a regla sensibilitatea;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</w:p>
          <w:p w14:paraId="17F8ACDA" w14:textId="77777777" w:rsidR="00190CC0" w:rsidRDefault="00190CC0" w:rsidP="002C0298">
            <w:pPr>
              <w:rPr>
                <w:b/>
                <w:caps/>
                <w:sz w:val="20"/>
                <w:szCs w:val="20"/>
              </w:rPr>
            </w:pPr>
          </w:p>
          <w:p w14:paraId="65693B95" w14:textId="18B94E2C" w:rsidR="002C0298" w:rsidRPr="008B3CEB" w:rsidRDefault="002C0298" w:rsidP="002C0298">
            <w:pPr>
              <w:rPr>
                <w:b/>
                <w:sz w:val="20"/>
                <w:szCs w:val="20"/>
              </w:rPr>
            </w:pPr>
            <w:r w:rsidRPr="008B3CEB">
              <w:rPr>
                <w:b/>
                <w:caps/>
                <w:sz w:val="20"/>
                <w:szCs w:val="20"/>
              </w:rPr>
              <w:t>P</w:t>
            </w:r>
            <w:r w:rsidRPr="008B3CEB">
              <w:rPr>
                <w:b/>
                <w:sz w:val="20"/>
                <w:szCs w:val="20"/>
              </w:rPr>
              <w:t>achetul de livrare:</w:t>
            </w:r>
          </w:p>
          <w:p w14:paraId="77C3B199" w14:textId="77777777" w:rsidR="002C0298" w:rsidRDefault="002C0298" w:rsidP="002C0298">
            <w:pPr>
              <w:rPr>
                <w:rStyle w:val="rynqvb"/>
                <w:sz w:val="20"/>
                <w:szCs w:val="20"/>
              </w:rPr>
            </w:pPr>
            <w:r w:rsidRPr="008B3CEB">
              <w:rPr>
                <w:rStyle w:val="rynqvb"/>
                <w:sz w:val="20"/>
                <w:szCs w:val="20"/>
              </w:rPr>
              <w:t>Microfon de masă;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>Cablu răsucit; Conector.</w:t>
            </w:r>
          </w:p>
          <w:p w14:paraId="6103093E" w14:textId="7A244D10" w:rsidR="00850E1C" w:rsidRPr="006D3CF6" w:rsidRDefault="00850E1C" w:rsidP="002C0298">
            <w:pPr>
              <w:rPr>
                <w:sz w:val="22"/>
                <w:szCs w:val="22"/>
              </w:rPr>
            </w:pPr>
            <w:r w:rsidRPr="0004451C">
              <w:rPr>
                <w:b/>
                <w:bCs/>
                <w:noProof/>
                <w:sz w:val="20"/>
                <w:szCs w:val="20"/>
              </w:rPr>
              <w:t>Garanția minimă oferită</w:t>
            </w:r>
            <w:r>
              <w:rPr>
                <w:b/>
                <w:bCs/>
                <w:noProof/>
                <w:sz w:val="20"/>
                <w:szCs w:val="20"/>
              </w:rPr>
              <w:t xml:space="preserve">: </w:t>
            </w:r>
            <w:r w:rsidR="00F327E4">
              <w:rPr>
                <w:b/>
                <w:bCs/>
                <w:noProof/>
                <w:sz w:val="20"/>
                <w:szCs w:val="20"/>
              </w:rPr>
              <w:t>24</w:t>
            </w:r>
            <w:r w:rsidRPr="0004451C">
              <w:rPr>
                <w:b/>
                <w:bCs/>
                <w:noProof/>
                <w:sz w:val="20"/>
                <w:szCs w:val="20"/>
              </w:rPr>
              <w:t xml:space="preserve"> luni de la data recepției finale</w:t>
            </w:r>
            <w:r w:rsidRPr="008B3CEB"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6C6F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C127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</w:tr>
      <w:tr w:rsidR="002C0298" w:rsidRPr="00C00499" w14:paraId="341BE55D" w14:textId="77777777" w:rsidTr="00FE2C8B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69ADF" w14:textId="451D6D9D" w:rsidR="002C0298" w:rsidRPr="00DC3F94" w:rsidRDefault="002C0298" w:rsidP="002C0298">
            <w:pPr>
              <w:jc w:val="center"/>
              <w:rPr>
                <w:sz w:val="22"/>
                <w:szCs w:val="22"/>
              </w:rPr>
            </w:pPr>
            <w:r w:rsidRPr="000C2FAF">
              <w:rPr>
                <w:sz w:val="22"/>
                <w:szCs w:val="22"/>
              </w:rPr>
              <w:t>Tangenta PTT (microfon de mână)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4743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A9E8B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12617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7F6B" w14:textId="77777777" w:rsidR="002C0298" w:rsidRPr="008B3CEB" w:rsidRDefault="002C0298" w:rsidP="002C0298">
            <w:pPr>
              <w:rPr>
                <w:rStyle w:val="rynqvb"/>
                <w:sz w:val="20"/>
                <w:szCs w:val="20"/>
              </w:rPr>
            </w:pPr>
            <w:r w:rsidRPr="008B3CEB">
              <w:rPr>
                <w:rStyle w:val="rynqvb"/>
                <w:sz w:val="20"/>
                <w:szCs w:val="20"/>
              </w:rPr>
              <w:t>Tip căști – microfon;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>Disponibilitatea butonului PTT (</w:t>
            </w:r>
            <w:proofErr w:type="spellStart"/>
            <w:r w:rsidRPr="008B3CEB">
              <w:rPr>
                <w:rStyle w:val="rynqvb"/>
                <w:sz w:val="20"/>
                <w:szCs w:val="20"/>
              </w:rPr>
              <w:t>Push</w:t>
            </w:r>
            <w:proofErr w:type="spellEnd"/>
            <w:r w:rsidRPr="008B3CEB">
              <w:rPr>
                <w:rStyle w:val="rynqvb"/>
                <w:sz w:val="20"/>
                <w:szCs w:val="20"/>
              </w:rPr>
              <w:t>-</w:t>
            </w:r>
            <w:proofErr w:type="spellStart"/>
            <w:r w:rsidRPr="008B3CEB">
              <w:rPr>
                <w:rStyle w:val="rynqvb"/>
                <w:sz w:val="20"/>
                <w:szCs w:val="20"/>
              </w:rPr>
              <w:t>To</w:t>
            </w:r>
            <w:proofErr w:type="spellEnd"/>
            <w:r w:rsidRPr="008B3CEB">
              <w:rPr>
                <w:rStyle w:val="rynqvb"/>
                <w:sz w:val="20"/>
                <w:szCs w:val="20"/>
              </w:rPr>
              <w:t>-Talk);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>Culoarea firului – negru;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>Microfon încorporat.</w:t>
            </w:r>
          </w:p>
          <w:p w14:paraId="76184FE6" w14:textId="77777777" w:rsidR="00190CC0" w:rsidRDefault="00190CC0" w:rsidP="002C0298">
            <w:pPr>
              <w:rPr>
                <w:b/>
                <w:caps/>
                <w:sz w:val="20"/>
                <w:szCs w:val="20"/>
              </w:rPr>
            </w:pPr>
          </w:p>
          <w:p w14:paraId="7962F17A" w14:textId="3A0BE9E2" w:rsidR="002C0298" w:rsidRPr="008B3CEB" w:rsidRDefault="002C0298" w:rsidP="002C0298">
            <w:pPr>
              <w:rPr>
                <w:b/>
                <w:sz w:val="20"/>
                <w:szCs w:val="20"/>
              </w:rPr>
            </w:pPr>
            <w:r w:rsidRPr="008B3CEB">
              <w:rPr>
                <w:b/>
                <w:caps/>
                <w:sz w:val="20"/>
                <w:szCs w:val="20"/>
              </w:rPr>
              <w:t>P</w:t>
            </w:r>
            <w:r w:rsidRPr="008B3CEB">
              <w:rPr>
                <w:b/>
                <w:sz w:val="20"/>
                <w:szCs w:val="20"/>
              </w:rPr>
              <w:t>achetul de livrare:</w:t>
            </w:r>
          </w:p>
          <w:p w14:paraId="506BE76D" w14:textId="77777777" w:rsidR="002C0298" w:rsidRDefault="002C0298" w:rsidP="002C0298">
            <w:pPr>
              <w:rPr>
                <w:rStyle w:val="rynqvb"/>
                <w:sz w:val="20"/>
                <w:szCs w:val="20"/>
              </w:rPr>
            </w:pPr>
            <w:r w:rsidRPr="008B3CEB">
              <w:rPr>
                <w:rStyle w:val="rynqvb"/>
                <w:sz w:val="20"/>
                <w:szCs w:val="20"/>
              </w:rPr>
              <w:t>PTT (microfon de mână);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>Cablu spiralat;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>Suport (clip) pentru fixarea PTT (microfon de mână) pe panoul vehiculului.</w:t>
            </w:r>
          </w:p>
          <w:p w14:paraId="52EF3A43" w14:textId="569A19E9" w:rsidR="00F327E4" w:rsidRPr="006D3CF6" w:rsidRDefault="00F327E4" w:rsidP="002C0298">
            <w:pPr>
              <w:rPr>
                <w:sz w:val="22"/>
                <w:szCs w:val="22"/>
              </w:rPr>
            </w:pPr>
            <w:r w:rsidRPr="0004451C">
              <w:rPr>
                <w:b/>
                <w:bCs/>
                <w:noProof/>
                <w:sz w:val="20"/>
                <w:szCs w:val="20"/>
              </w:rPr>
              <w:t>Garanția minimă oferită</w:t>
            </w:r>
            <w:r>
              <w:rPr>
                <w:b/>
                <w:bCs/>
                <w:noProof/>
                <w:sz w:val="20"/>
                <w:szCs w:val="20"/>
              </w:rPr>
              <w:t>: 24</w:t>
            </w:r>
            <w:r w:rsidRPr="0004451C">
              <w:rPr>
                <w:b/>
                <w:bCs/>
                <w:noProof/>
                <w:sz w:val="20"/>
                <w:szCs w:val="20"/>
              </w:rPr>
              <w:t xml:space="preserve"> luni de la data recepției finale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0A7C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1156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</w:tr>
      <w:tr w:rsidR="002C0298" w:rsidRPr="00C00499" w14:paraId="652A1070" w14:textId="77777777" w:rsidTr="00FE2C8B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F047F" w14:textId="1502E7BF" w:rsidR="002C0298" w:rsidRPr="00DC3F94" w:rsidRDefault="002C0298" w:rsidP="002C0298">
            <w:pPr>
              <w:jc w:val="center"/>
              <w:rPr>
                <w:sz w:val="22"/>
                <w:szCs w:val="22"/>
              </w:rPr>
            </w:pPr>
            <w:r w:rsidRPr="000C2FAF">
              <w:rPr>
                <w:sz w:val="22"/>
                <w:szCs w:val="22"/>
              </w:rPr>
              <w:t>Alimentare pentru stația de radio fixă 12V,20A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5754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E72A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71232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B84B" w14:textId="77777777" w:rsidR="002C0298" w:rsidRPr="008B3CEB" w:rsidRDefault="002C0298" w:rsidP="002C0298">
            <w:pPr>
              <w:rPr>
                <w:rStyle w:val="rynqvb"/>
                <w:sz w:val="20"/>
                <w:szCs w:val="20"/>
              </w:rPr>
            </w:pPr>
            <w:r w:rsidRPr="008B3CEB">
              <w:rPr>
                <w:rStyle w:val="rynqvb"/>
                <w:sz w:val="20"/>
                <w:szCs w:val="20"/>
              </w:rPr>
              <w:t>Tensiune de ieșire - 9 până la 15 volți DC;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>Puterea curentului – cel puțin 20 de amperi (30 de amperi la vârfuri);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>Putere maximă – 150-200 W.</w:t>
            </w:r>
          </w:p>
          <w:p w14:paraId="24867A20" w14:textId="77777777" w:rsidR="00190CC0" w:rsidRDefault="00190CC0" w:rsidP="002C0298">
            <w:pPr>
              <w:rPr>
                <w:b/>
                <w:caps/>
                <w:sz w:val="20"/>
                <w:szCs w:val="20"/>
              </w:rPr>
            </w:pPr>
          </w:p>
          <w:p w14:paraId="5417F168" w14:textId="1DBE31BA" w:rsidR="002C0298" w:rsidRPr="008B3CEB" w:rsidRDefault="002C0298" w:rsidP="002C0298">
            <w:pPr>
              <w:rPr>
                <w:b/>
                <w:sz w:val="20"/>
                <w:szCs w:val="20"/>
              </w:rPr>
            </w:pPr>
            <w:r w:rsidRPr="008B3CEB">
              <w:rPr>
                <w:b/>
                <w:caps/>
                <w:sz w:val="20"/>
                <w:szCs w:val="20"/>
              </w:rPr>
              <w:t>P</w:t>
            </w:r>
            <w:r w:rsidRPr="008B3CEB">
              <w:rPr>
                <w:b/>
                <w:sz w:val="20"/>
                <w:szCs w:val="20"/>
              </w:rPr>
              <w:t>achetul de livrare:</w:t>
            </w:r>
          </w:p>
          <w:p w14:paraId="7FFB1993" w14:textId="77777777" w:rsidR="002C0298" w:rsidRDefault="002C0298" w:rsidP="002C0298">
            <w:pPr>
              <w:rPr>
                <w:rStyle w:val="rynqvb"/>
                <w:sz w:val="20"/>
                <w:szCs w:val="20"/>
              </w:rPr>
            </w:pPr>
            <w:r w:rsidRPr="008B3CEB">
              <w:rPr>
                <w:rStyle w:val="rynqvb"/>
                <w:sz w:val="20"/>
                <w:szCs w:val="20"/>
              </w:rPr>
              <w:t>Sursa de alimentare;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>Ambalare;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>Kit de siguranțe.</w:t>
            </w:r>
          </w:p>
          <w:p w14:paraId="0531DD23" w14:textId="5F110E84" w:rsidR="00F327E4" w:rsidRPr="006D3CF6" w:rsidRDefault="00F327E4" w:rsidP="002C0298">
            <w:pPr>
              <w:rPr>
                <w:sz w:val="22"/>
                <w:szCs w:val="22"/>
              </w:rPr>
            </w:pPr>
            <w:r w:rsidRPr="0004451C">
              <w:rPr>
                <w:b/>
                <w:bCs/>
                <w:noProof/>
                <w:sz w:val="20"/>
                <w:szCs w:val="20"/>
              </w:rPr>
              <w:t>Garanția minimă oferită</w:t>
            </w:r>
            <w:r>
              <w:rPr>
                <w:b/>
                <w:bCs/>
                <w:noProof/>
                <w:sz w:val="20"/>
                <w:szCs w:val="20"/>
              </w:rPr>
              <w:t>: 24</w:t>
            </w:r>
            <w:r w:rsidRPr="0004451C">
              <w:rPr>
                <w:b/>
                <w:bCs/>
                <w:noProof/>
                <w:sz w:val="20"/>
                <w:szCs w:val="20"/>
              </w:rPr>
              <w:t xml:space="preserve"> luni de la data recepției finale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3A70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7D9C4" w14:textId="77777777" w:rsidR="002C0298" w:rsidRDefault="002C0298" w:rsidP="002C0298">
            <w:pPr>
              <w:jc w:val="center"/>
              <w:rPr>
                <w:sz w:val="20"/>
                <w:szCs w:val="20"/>
              </w:rPr>
            </w:pPr>
          </w:p>
        </w:tc>
      </w:tr>
      <w:tr w:rsidR="00D404BE" w:rsidRPr="00C00499" w14:paraId="6161A808" w14:textId="77777777" w:rsidTr="001216EB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48B0" w14:textId="2B813758" w:rsidR="00D404BE" w:rsidRPr="00DC3F94" w:rsidRDefault="00D404BE" w:rsidP="00D404BE">
            <w:pPr>
              <w:jc w:val="center"/>
              <w:rPr>
                <w:sz w:val="22"/>
                <w:szCs w:val="22"/>
              </w:rPr>
            </w:pPr>
            <w:r w:rsidRPr="000C2FAF">
              <w:rPr>
                <w:sz w:val="22"/>
                <w:szCs w:val="22"/>
              </w:rPr>
              <w:t>Antena mobilă (automobilă)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6B12" w14:textId="77777777" w:rsidR="00D404BE" w:rsidRDefault="00D404BE" w:rsidP="00D404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50ED" w14:textId="77777777" w:rsidR="00D404BE" w:rsidRDefault="00D404BE" w:rsidP="00D404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8791" w14:textId="77777777" w:rsidR="00D404BE" w:rsidRDefault="00D404BE" w:rsidP="00D404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C8E3" w14:textId="77777777" w:rsidR="00D404BE" w:rsidRPr="008B3CEB" w:rsidRDefault="00D404BE" w:rsidP="00D404BE">
            <w:pPr>
              <w:rPr>
                <w:rStyle w:val="rynqvb"/>
                <w:sz w:val="20"/>
                <w:szCs w:val="20"/>
              </w:rPr>
            </w:pPr>
            <w:r w:rsidRPr="008B3CEB">
              <w:rPr>
                <w:rStyle w:val="rynqvb"/>
                <w:sz w:val="20"/>
                <w:szCs w:val="20"/>
              </w:rPr>
              <w:t>Gama de frecvență de operare, MHz: 136-174;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 xml:space="preserve">Lungime </w:t>
            </w:r>
            <w:proofErr w:type="spellStart"/>
            <w:r w:rsidRPr="008B3CEB">
              <w:rPr>
                <w:rStyle w:val="rynqvb"/>
                <w:sz w:val="20"/>
                <w:szCs w:val="20"/>
              </w:rPr>
              <w:t>max</w:t>
            </w:r>
            <w:proofErr w:type="spellEnd"/>
            <w:r w:rsidRPr="008B3CEB">
              <w:rPr>
                <w:rStyle w:val="rynqvb"/>
                <w:sz w:val="20"/>
                <w:szCs w:val="20"/>
              </w:rPr>
              <w:t xml:space="preserve"> 124 cm;</w:t>
            </w:r>
          </w:p>
          <w:p w14:paraId="04EAC440" w14:textId="77777777" w:rsidR="00190CC0" w:rsidRDefault="00190CC0" w:rsidP="00D404BE">
            <w:pPr>
              <w:rPr>
                <w:rStyle w:val="rynqvb"/>
                <w:b/>
                <w:sz w:val="20"/>
                <w:szCs w:val="20"/>
              </w:rPr>
            </w:pPr>
          </w:p>
          <w:p w14:paraId="37079CA2" w14:textId="5607D106" w:rsidR="00D404BE" w:rsidRPr="008B3CEB" w:rsidRDefault="00D404BE" w:rsidP="00D404BE">
            <w:pPr>
              <w:rPr>
                <w:rStyle w:val="rynqvb"/>
                <w:b/>
                <w:sz w:val="20"/>
                <w:szCs w:val="20"/>
              </w:rPr>
            </w:pPr>
            <w:r w:rsidRPr="008B3CEB">
              <w:rPr>
                <w:rStyle w:val="rynqvb"/>
                <w:b/>
                <w:sz w:val="20"/>
                <w:szCs w:val="20"/>
              </w:rPr>
              <w:t>Kit de livrare:</w:t>
            </w:r>
          </w:p>
          <w:p w14:paraId="7F548DFF" w14:textId="77777777" w:rsidR="00D404BE" w:rsidRDefault="00D404BE" w:rsidP="00D404BE">
            <w:pPr>
              <w:rPr>
                <w:rStyle w:val="rynqvb"/>
                <w:sz w:val="20"/>
                <w:szCs w:val="20"/>
              </w:rPr>
            </w:pPr>
            <w:r w:rsidRPr="008B3CEB">
              <w:rPr>
                <w:rStyle w:val="rynqvb"/>
                <w:sz w:val="20"/>
                <w:szCs w:val="20"/>
              </w:rPr>
              <w:t>Lungime, cm: 124 cm, 1/4ƛ (un sfert de val);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>Bază magnetică;</w:t>
            </w:r>
            <w:r w:rsidRPr="008B3CEB">
              <w:rPr>
                <w:rStyle w:val="20"/>
                <w:sz w:val="20"/>
                <w:szCs w:val="20"/>
              </w:rPr>
              <w:t xml:space="preserve"> </w:t>
            </w:r>
            <w:r w:rsidRPr="008B3CEB">
              <w:rPr>
                <w:rStyle w:val="rynqvb"/>
                <w:sz w:val="20"/>
                <w:szCs w:val="20"/>
              </w:rPr>
              <w:t>Cablu HF - 4,5 m.</w:t>
            </w:r>
          </w:p>
          <w:p w14:paraId="1C3975B5" w14:textId="69D86665" w:rsidR="00F327E4" w:rsidRPr="006D3CF6" w:rsidRDefault="00F327E4" w:rsidP="00D404BE">
            <w:pPr>
              <w:rPr>
                <w:sz w:val="22"/>
                <w:szCs w:val="22"/>
              </w:rPr>
            </w:pPr>
            <w:r w:rsidRPr="0004451C">
              <w:rPr>
                <w:b/>
                <w:bCs/>
                <w:noProof/>
                <w:sz w:val="20"/>
                <w:szCs w:val="20"/>
              </w:rPr>
              <w:t>Garanția minimă oferită</w:t>
            </w:r>
            <w:r>
              <w:rPr>
                <w:b/>
                <w:bCs/>
                <w:noProof/>
                <w:sz w:val="20"/>
                <w:szCs w:val="20"/>
              </w:rPr>
              <w:t>: 24</w:t>
            </w:r>
            <w:r w:rsidRPr="0004451C">
              <w:rPr>
                <w:b/>
                <w:bCs/>
                <w:noProof/>
                <w:sz w:val="20"/>
                <w:szCs w:val="20"/>
              </w:rPr>
              <w:t xml:space="preserve"> luni de la data recepției finale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64C9" w14:textId="77777777" w:rsidR="00D404BE" w:rsidRDefault="00D404BE" w:rsidP="00D404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7086" w14:textId="77777777" w:rsidR="00D404BE" w:rsidRDefault="00D404BE" w:rsidP="00D404BE">
            <w:pPr>
              <w:jc w:val="center"/>
              <w:rPr>
                <w:sz w:val="20"/>
                <w:szCs w:val="20"/>
              </w:rPr>
            </w:pPr>
          </w:p>
        </w:tc>
      </w:tr>
      <w:tr w:rsidR="00D404BE" w:rsidRPr="00C00499" w14:paraId="1F5AA7BE" w14:textId="77777777" w:rsidTr="001216EB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0436" w14:textId="77777777" w:rsidR="00D404BE" w:rsidRPr="000C2FAF" w:rsidRDefault="00D404BE" w:rsidP="00D404BE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0C2FAF">
              <w:rPr>
                <w:noProof/>
                <w:sz w:val="22"/>
                <w:szCs w:val="22"/>
                <w:lang w:val="ro-MD"/>
              </w:rPr>
              <w:lastRenderedPageBreak/>
              <w:t>Radiobaliză (far)  echivalent</w:t>
            </w:r>
          </w:p>
          <w:p w14:paraId="05DBE9F6" w14:textId="67EF4BE7" w:rsidR="00D404BE" w:rsidRPr="00DC3F94" w:rsidRDefault="00D404BE" w:rsidP="00D404BE">
            <w:pPr>
              <w:jc w:val="center"/>
              <w:rPr>
                <w:sz w:val="22"/>
                <w:szCs w:val="22"/>
              </w:rPr>
            </w:pPr>
            <w:r w:rsidRPr="000C2FAF">
              <w:rPr>
                <w:noProof/>
                <w:sz w:val="22"/>
                <w:szCs w:val="22"/>
                <w:lang w:val="ro-MD"/>
              </w:rPr>
              <w:t>Squid ERA vehicle tracking units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250F" w14:textId="77777777" w:rsidR="00D404BE" w:rsidRDefault="00D404BE" w:rsidP="00D404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8E1D" w14:textId="77777777" w:rsidR="00D404BE" w:rsidRDefault="00D404BE" w:rsidP="00D404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A3F6" w14:textId="77777777" w:rsidR="00D404BE" w:rsidRDefault="00D404BE" w:rsidP="00D404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D989" w14:textId="77777777" w:rsidR="00D404BE" w:rsidRPr="00344FAB" w:rsidRDefault="00D404BE" w:rsidP="00D404BE">
            <w:pPr>
              <w:jc w:val="both"/>
              <w:rPr>
                <w:b/>
                <w:bCs/>
                <w:sz w:val="20"/>
                <w:szCs w:val="20"/>
              </w:rPr>
            </w:pPr>
            <w:r w:rsidRPr="00344FAB">
              <w:rPr>
                <w:b/>
                <w:bCs/>
                <w:sz w:val="20"/>
                <w:szCs w:val="20"/>
              </w:rPr>
              <w:t>Funcționalitatea radiobalizei trebuie să îndeplinească cerințele standardelor:</w:t>
            </w:r>
          </w:p>
          <w:p w14:paraId="7B5F278B" w14:textId="77777777" w:rsidR="00D404BE" w:rsidRDefault="00D404BE" w:rsidP="00D404BE">
            <w:pPr>
              <w:jc w:val="both"/>
              <w:rPr>
                <w:b/>
                <w:bCs/>
                <w:sz w:val="20"/>
                <w:szCs w:val="20"/>
              </w:rPr>
            </w:pPr>
            <w:r w:rsidRPr="00344FAB">
              <w:rPr>
                <w:b/>
                <w:bCs/>
                <w:sz w:val="20"/>
                <w:szCs w:val="20"/>
              </w:rPr>
              <w:t xml:space="preserve">Anexa 10 Volumul IV al ICAO; </w:t>
            </w:r>
          </w:p>
          <w:p w14:paraId="0C7D0A57" w14:textId="77777777" w:rsidR="00D404BE" w:rsidRDefault="00D404BE" w:rsidP="00D404BE">
            <w:pPr>
              <w:jc w:val="both"/>
              <w:rPr>
                <w:b/>
                <w:bCs/>
                <w:sz w:val="20"/>
                <w:szCs w:val="20"/>
              </w:rPr>
            </w:pPr>
            <w:r w:rsidRPr="00344FAB">
              <w:rPr>
                <w:b/>
                <w:bCs/>
                <w:sz w:val="20"/>
                <w:szCs w:val="20"/>
              </w:rPr>
              <w:t xml:space="preserve">Certificare E1; </w:t>
            </w:r>
          </w:p>
          <w:p w14:paraId="34027569" w14:textId="77777777" w:rsidR="00D404BE" w:rsidRPr="00344FAB" w:rsidRDefault="00D404BE" w:rsidP="00D404BE">
            <w:pPr>
              <w:jc w:val="both"/>
              <w:rPr>
                <w:b/>
                <w:bCs/>
                <w:sz w:val="20"/>
                <w:szCs w:val="20"/>
              </w:rPr>
            </w:pPr>
            <w:r w:rsidRPr="00344FAB">
              <w:rPr>
                <w:b/>
                <w:bCs/>
                <w:sz w:val="20"/>
                <w:szCs w:val="20"/>
              </w:rPr>
              <w:t>Protocoale acceptate: NMEA 0183 v2. 3; WAAS, EGNOS;</w:t>
            </w:r>
            <w:r w:rsidRPr="00344FAB">
              <w:rPr>
                <w:rStyle w:val="20"/>
                <w:b w:val="0"/>
                <w:bCs w:val="0"/>
                <w:sz w:val="20"/>
                <w:szCs w:val="20"/>
              </w:rPr>
              <w:t xml:space="preserve"> </w:t>
            </w:r>
            <w:r w:rsidRPr="00344FAB">
              <w:rPr>
                <w:rStyle w:val="rynqvb"/>
                <w:b/>
                <w:bCs/>
                <w:sz w:val="20"/>
                <w:szCs w:val="20"/>
              </w:rPr>
              <w:t>Standard ICAO: ADS-B</w:t>
            </w:r>
          </w:p>
          <w:p w14:paraId="5D5F13C3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>Frecvența de transmisie a semnalului: 1090 MHz;</w:t>
            </w:r>
          </w:p>
          <w:p w14:paraId="2385F8C8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 xml:space="preserve"> Puterea de ieșire: 20W (în puls); Formatul mesajului de ieșire: modul s </w:t>
            </w:r>
            <w:proofErr w:type="spellStart"/>
            <w:r w:rsidRPr="00344FAB">
              <w:rPr>
                <w:sz w:val="20"/>
                <w:szCs w:val="20"/>
              </w:rPr>
              <w:t>squitter</w:t>
            </w:r>
            <w:proofErr w:type="spellEnd"/>
            <w:r w:rsidRPr="00344FAB">
              <w:rPr>
                <w:sz w:val="20"/>
                <w:szCs w:val="20"/>
              </w:rPr>
              <w:t xml:space="preserve"> DF 18 (ES / NT) conform Anexei 10, Vol.4; </w:t>
            </w:r>
            <w:r w:rsidRPr="0092427F">
              <w:rPr>
                <w:b/>
                <w:bCs/>
                <w:sz w:val="20"/>
                <w:szCs w:val="20"/>
              </w:rPr>
              <w:t>Conexiune:</w:t>
            </w:r>
            <w:r w:rsidRPr="00344FAB">
              <w:rPr>
                <w:sz w:val="20"/>
                <w:szCs w:val="20"/>
              </w:rPr>
              <w:t xml:space="preserve"> conectorul protejat pe carcasa farului (un conector pentru linia de alimentare și pentru linia RS232 bidirecțională); Datele GPS sunt disponibile de la sateliți; </w:t>
            </w:r>
          </w:p>
          <w:p w14:paraId="65A5DB6F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 xml:space="preserve">Sursa de alimentare DC: + 9V la + 32V; </w:t>
            </w:r>
          </w:p>
          <w:p w14:paraId="26E015CE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 xml:space="preserve">Consumul de energie: ~2W; </w:t>
            </w:r>
          </w:p>
          <w:p w14:paraId="7DB14990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 xml:space="preserve">Temperatura de funcționare: -40 CP + 70 CP; </w:t>
            </w:r>
          </w:p>
          <w:p w14:paraId="15600F54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>Dimensiuni: diametrul 206 mm (8.1 in), înălțimea 158 mm (5 in);</w:t>
            </w:r>
          </w:p>
          <w:p w14:paraId="2138C04A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 xml:space="preserve"> Posibilitatea de a se conecta la orice computer (printr-un cablu standard); </w:t>
            </w:r>
          </w:p>
          <w:p w14:paraId="1935A842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 xml:space="preserve">Posibilitatea de a actualiza </w:t>
            </w:r>
            <w:proofErr w:type="spellStart"/>
            <w:r w:rsidRPr="00344FAB">
              <w:rPr>
                <w:sz w:val="20"/>
                <w:szCs w:val="20"/>
              </w:rPr>
              <w:t>firmware-ul</w:t>
            </w:r>
            <w:proofErr w:type="spellEnd"/>
            <w:r w:rsidRPr="00344FAB">
              <w:rPr>
                <w:sz w:val="20"/>
                <w:szCs w:val="20"/>
              </w:rPr>
              <w:t xml:space="preserve"> farului; </w:t>
            </w:r>
          </w:p>
          <w:p w14:paraId="3A84A97E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 xml:space="preserve">Abilitatea de a configura parametrii modului </w:t>
            </w:r>
            <w:proofErr w:type="spellStart"/>
            <w:r w:rsidRPr="00344FAB">
              <w:rPr>
                <w:sz w:val="20"/>
                <w:szCs w:val="20"/>
              </w:rPr>
              <w:t>squitter</w:t>
            </w:r>
            <w:proofErr w:type="spellEnd"/>
            <w:r w:rsidRPr="00344FAB">
              <w:rPr>
                <w:sz w:val="20"/>
                <w:szCs w:val="20"/>
              </w:rPr>
              <w:t xml:space="preserve"> transmis S DF 18; </w:t>
            </w:r>
          </w:p>
          <w:p w14:paraId="0E67257C" w14:textId="77777777" w:rsidR="00D404BE" w:rsidRDefault="00D404BE" w:rsidP="00D404BE">
            <w:pPr>
              <w:rPr>
                <w:rStyle w:val="20"/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>Adăugarea rentabilă la sistemele de multilaterale ADS-B și MLAT;</w:t>
            </w:r>
            <w:r w:rsidRPr="00344FAB">
              <w:rPr>
                <w:rStyle w:val="20"/>
                <w:sz w:val="20"/>
                <w:szCs w:val="20"/>
              </w:rPr>
              <w:t xml:space="preserve"> </w:t>
            </w:r>
          </w:p>
          <w:p w14:paraId="2615D04D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rStyle w:val="rynqvb"/>
                <w:sz w:val="20"/>
                <w:szCs w:val="20"/>
              </w:rPr>
              <w:t>Indicație pe site-ul web Flightradar24 sub forma unei siluete de mașină la introducerea codului ICAO;</w:t>
            </w:r>
            <w:r w:rsidRPr="00344FAB">
              <w:rPr>
                <w:sz w:val="20"/>
                <w:szCs w:val="20"/>
              </w:rPr>
              <w:t xml:space="preserve"> </w:t>
            </w:r>
          </w:p>
          <w:p w14:paraId="2DE4F40A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 xml:space="preserve">Setarea adresei Mode S pentru necesitățile locale; </w:t>
            </w:r>
          </w:p>
          <w:p w14:paraId="4372E3D9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 xml:space="preserve">Nivel scăzut de radiații electromagnetice; </w:t>
            </w:r>
          </w:p>
          <w:p w14:paraId="299BC8DC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 xml:space="preserve"> Indicatori LED pentru starea GPS și transmisia de date</w:t>
            </w:r>
            <w:r>
              <w:rPr>
                <w:sz w:val="20"/>
                <w:szCs w:val="20"/>
              </w:rPr>
              <w:t>.</w:t>
            </w:r>
            <w:r w:rsidRPr="00344FAB">
              <w:rPr>
                <w:sz w:val="20"/>
                <w:szCs w:val="20"/>
              </w:rPr>
              <w:t xml:space="preserve"> </w:t>
            </w:r>
          </w:p>
          <w:p w14:paraId="58756F45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 xml:space="preserve"> Funcționare complet automată fără operator. </w:t>
            </w:r>
          </w:p>
          <w:p w14:paraId="2C3A919E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 xml:space="preserve"> Software SQB </w:t>
            </w:r>
            <w:proofErr w:type="spellStart"/>
            <w:r w:rsidRPr="00344FAB">
              <w:rPr>
                <w:sz w:val="20"/>
                <w:szCs w:val="20"/>
              </w:rPr>
              <w:t>Ctrl</w:t>
            </w:r>
            <w:proofErr w:type="spellEnd"/>
            <w:r w:rsidRPr="00344FAB">
              <w:rPr>
                <w:sz w:val="20"/>
                <w:szCs w:val="20"/>
              </w:rPr>
              <w:t xml:space="preserve"> v3.x.x &amp; UG</w:t>
            </w:r>
            <w:r>
              <w:rPr>
                <w:sz w:val="20"/>
                <w:szCs w:val="20"/>
              </w:rPr>
              <w:t>.</w:t>
            </w:r>
          </w:p>
          <w:p w14:paraId="5DF13549" w14:textId="77777777" w:rsidR="00D404BE" w:rsidRDefault="00D404BE" w:rsidP="00D404BE">
            <w:pPr>
              <w:rPr>
                <w:sz w:val="20"/>
                <w:szCs w:val="20"/>
              </w:rPr>
            </w:pPr>
            <w:r w:rsidRPr="00344FAB">
              <w:rPr>
                <w:sz w:val="20"/>
                <w:szCs w:val="20"/>
              </w:rPr>
              <w:t xml:space="preserve"> Manual echivalent inclus per stație. </w:t>
            </w:r>
          </w:p>
          <w:p w14:paraId="19D7DB67" w14:textId="09961806" w:rsidR="00D404BE" w:rsidRPr="006D3CF6" w:rsidRDefault="00D404BE" w:rsidP="00D404BE">
            <w:pPr>
              <w:rPr>
                <w:sz w:val="22"/>
                <w:szCs w:val="22"/>
              </w:rPr>
            </w:pPr>
            <w:r w:rsidRPr="0092427F">
              <w:rPr>
                <w:b/>
                <w:bCs/>
                <w:sz w:val="20"/>
                <w:szCs w:val="20"/>
              </w:rPr>
              <w:t>Ofertantul va asigura instalarea, integrarea cu softul existent,  darea în exploatare a radiobalizei cu un termen de garanție de 24 luni</w:t>
            </w:r>
            <w:r w:rsidRPr="00344FAB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B964" w14:textId="77777777" w:rsidR="00D404BE" w:rsidRDefault="00D404BE" w:rsidP="00D404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E2EF" w14:textId="77777777" w:rsidR="00D404BE" w:rsidRDefault="00D404BE" w:rsidP="00D404B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EF04201" w14:textId="77777777" w:rsidR="004B1A6D" w:rsidRDefault="004B1A6D" w:rsidP="00484F20">
      <w:pPr>
        <w:jc w:val="both"/>
      </w:pPr>
    </w:p>
    <w:p w14:paraId="20E974CF" w14:textId="77777777" w:rsidR="00BB00C5" w:rsidRDefault="00BB00C5" w:rsidP="00484F20">
      <w:pPr>
        <w:jc w:val="both"/>
      </w:pPr>
    </w:p>
    <w:p w14:paraId="0A7E1B12" w14:textId="77777777" w:rsidR="00437F98" w:rsidRPr="00C00499" w:rsidRDefault="00437F98" w:rsidP="00437F98">
      <w:r w:rsidRPr="00C00499">
        <w:lastRenderedPageBreak/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A7C54" w14:textId="77777777" w:rsidR="0065506B" w:rsidRDefault="0065506B" w:rsidP="00D141B8">
      <w:r>
        <w:separator/>
      </w:r>
    </w:p>
  </w:endnote>
  <w:endnote w:type="continuationSeparator" w:id="0">
    <w:p w14:paraId="02F86290" w14:textId="77777777" w:rsidR="0065506B" w:rsidRDefault="0065506B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D936F" w14:textId="77777777" w:rsidR="0065506B" w:rsidRDefault="0065506B" w:rsidP="00D141B8">
      <w:r>
        <w:separator/>
      </w:r>
    </w:p>
  </w:footnote>
  <w:footnote w:type="continuationSeparator" w:id="0">
    <w:p w14:paraId="524B8054" w14:textId="77777777" w:rsidR="0065506B" w:rsidRDefault="0065506B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32744"/>
    <w:multiLevelType w:val="hybridMultilevel"/>
    <w:tmpl w:val="2EB0899A"/>
    <w:lvl w:ilvl="0" w:tplc="0C0C77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2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6228B5"/>
    <w:multiLevelType w:val="hybridMultilevel"/>
    <w:tmpl w:val="70002DCC"/>
    <w:lvl w:ilvl="0" w:tplc="2E361E80">
      <w:start w:val="296"/>
      <w:numFmt w:val="bullet"/>
      <w:lvlText w:val="-"/>
      <w:lvlJc w:val="left"/>
      <w:pPr>
        <w:ind w:left="720" w:hanging="360"/>
      </w:pPr>
      <w:rPr>
        <w:rFonts w:ascii="Aptos" w:eastAsia="Times New Roman" w:hAnsi="Aptos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7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5"/>
  </w:num>
  <w:num w:numId="2" w16cid:durableId="1481190258">
    <w:abstractNumId w:val="23"/>
  </w:num>
  <w:num w:numId="3" w16cid:durableId="1818913583">
    <w:abstractNumId w:val="17"/>
  </w:num>
  <w:num w:numId="4" w16cid:durableId="387070916">
    <w:abstractNumId w:val="1"/>
  </w:num>
  <w:num w:numId="5" w16cid:durableId="1368796810">
    <w:abstractNumId w:val="9"/>
  </w:num>
  <w:num w:numId="6" w16cid:durableId="2043628482">
    <w:abstractNumId w:val="3"/>
  </w:num>
  <w:num w:numId="7" w16cid:durableId="505557456">
    <w:abstractNumId w:val="16"/>
  </w:num>
  <w:num w:numId="8" w16cid:durableId="1265385610">
    <w:abstractNumId w:val="14"/>
  </w:num>
  <w:num w:numId="9" w16cid:durableId="992756764">
    <w:abstractNumId w:val="8"/>
  </w:num>
  <w:num w:numId="10" w16cid:durableId="2118526648">
    <w:abstractNumId w:val="7"/>
  </w:num>
  <w:num w:numId="11" w16cid:durableId="133911588">
    <w:abstractNumId w:val="26"/>
  </w:num>
  <w:num w:numId="12" w16cid:durableId="2001231952">
    <w:abstractNumId w:val="12"/>
  </w:num>
  <w:num w:numId="13" w16cid:durableId="1921211473">
    <w:abstractNumId w:val="21"/>
  </w:num>
  <w:num w:numId="14" w16cid:durableId="2000032646">
    <w:abstractNumId w:val="29"/>
  </w:num>
  <w:num w:numId="15" w16cid:durableId="431096842">
    <w:abstractNumId w:val="15"/>
  </w:num>
  <w:num w:numId="16" w16cid:durableId="2139449473">
    <w:abstractNumId w:val="22"/>
  </w:num>
  <w:num w:numId="17" w16cid:durableId="685860784">
    <w:abstractNumId w:val="5"/>
  </w:num>
  <w:num w:numId="18" w16cid:durableId="646012095">
    <w:abstractNumId w:val="18"/>
  </w:num>
  <w:num w:numId="19" w16cid:durableId="706758790">
    <w:abstractNumId w:val="4"/>
  </w:num>
  <w:num w:numId="20" w16cid:durableId="1530872251">
    <w:abstractNumId w:val="20"/>
  </w:num>
  <w:num w:numId="21" w16cid:durableId="1225146497">
    <w:abstractNumId w:val="24"/>
  </w:num>
  <w:num w:numId="22" w16cid:durableId="1720857930">
    <w:abstractNumId w:val="27"/>
  </w:num>
  <w:num w:numId="23" w16cid:durableId="1775636512">
    <w:abstractNumId w:val="2"/>
  </w:num>
  <w:num w:numId="24" w16cid:durableId="768431394">
    <w:abstractNumId w:val="19"/>
  </w:num>
  <w:num w:numId="25" w16cid:durableId="997537351">
    <w:abstractNumId w:val="0"/>
  </w:num>
  <w:num w:numId="26" w16cid:durableId="294213383">
    <w:abstractNumId w:val="10"/>
  </w:num>
  <w:num w:numId="27" w16cid:durableId="2038040260">
    <w:abstractNumId w:val="11"/>
  </w:num>
  <w:num w:numId="28" w16cid:durableId="561402937">
    <w:abstractNumId w:val="28"/>
  </w:num>
  <w:num w:numId="29" w16cid:durableId="1298530510">
    <w:abstractNumId w:val="13"/>
  </w:num>
  <w:num w:numId="30" w16cid:durableId="17402088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36BB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2457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224D"/>
    <w:rsid w:val="000D2B64"/>
    <w:rsid w:val="000D39F6"/>
    <w:rsid w:val="000E0480"/>
    <w:rsid w:val="000E41A3"/>
    <w:rsid w:val="000F297E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55D48"/>
    <w:rsid w:val="001620C6"/>
    <w:rsid w:val="00166AA6"/>
    <w:rsid w:val="0017417E"/>
    <w:rsid w:val="00174D42"/>
    <w:rsid w:val="001753B0"/>
    <w:rsid w:val="0017644B"/>
    <w:rsid w:val="00184E0C"/>
    <w:rsid w:val="00185794"/>
    <w:rsid w:val="00190CC0"/>
    <w:rsid w:val="00192184"/>
    <w:rsid w:val="00193138"/>
    <w:rsid w:val="001A0436"/>
    <w:rsid w:val="001A07D6"/>
    <w:rsid w:val="001A0836"/>
    <w:rsid w:val="001A4B25"/>
    <w:rsid w:val="001A5D26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058B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766EA"/>
    <w:rsid w:val="00276D0C"/>
    <w:rsid w:val="00280686"/>
    <w:rsid w:val="00280F5E"/>
    <w:rsid w:val="00281C49"/>
    <w:rsid w:val="00282AB0"/>
    <w:rsid w:val="00282E8C"/>
    <w:rsid w:val="00291902"/>
    <w:rsid w:val="00292162"/>
    <w:rsid w:val="002948D1"/>
    <w:rsid w:val="00294996"/>
    <w:rsid w:val="00296D3B"/>
    <w:rsid w:val="002975C2"/>
    <w:rsid w:val="002A03D3"/>
    <w:rsid w:val="002A27C0"/>
    <w:rsid w:val="002A78EB"/>
    <w:rsid w:val="002B1276"/>
    <w:rsid w:val="002B6947"/>
    <w:rsid w:val="002B6E4C"/>
    <w:rsid w:val="002B7391"/>
    <w:rsid w:val="002C0298"/>
    <w:rsid w:val="002C05CC"/>
    <w:rsid w:val="002C1261"/>
    <w:rsid w:val="002C2143"/>
    <w:rsid w:val="002C29F0"/>
    <w:rsid w:val="002C458C"/>
    <w:rsid w:val="002D0BD3"/>
    <w:rsid w:val="002D5B50"/>
    <w:rsid w:val="002D5CE4"/>
    <w:rsid w:val="002E0A1E"/>
    <w:rsid w:val="002E4A5A"/>
    <w:rsid w:val="002F06A7"/>
    <w:rsid w:val="002F18D3"/>
    <w:rsid w:val="002F4399"/>
    <w:rsid w:val="003008B1"/>
    <w:rsid w:val="00300EAF"/>
    <w:rsid w:val="00302448"/>
    <w:rsid w:val="003025E1"/>
    <w:rsid w:val="0031054C"/>
    <w:rsid w:val="00312707"/>
    <w:rsid w:val="003127F5"/>
    <w:rsid w:val="00312C04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B5"/>
    <w:rsid w:val="003364FC"/>
    <w:rsid w:val="0033744E"/>
    <w:rsid w:val="00337ACF"/>
    <w:rsid w:val="0034217B"/>
    <w:rsid w:val="003447ED"/>
    <w:rsid w:val="00344D78"/>
    <w:rsid w:val="00345F9E"/>
    <w:rsid w:val="003467A4"/>
    <w:rsid w:val="00351B0D"/>
    <w:rsid w:val="0035294F"/>
    <w:rsid w:val="00355C89"/>
    <w:rsid w:val="0035760F"/>
    <w:rsid w:val="00360F2D"/>
    <w:rsid w:val="00361B28"/>
    <w:rsid w:val="00362882"/>
    <w:rsid w:val="00362EF7"/>
    <w:rsid w:val="00366387"/>
    <w:rsid w:val="003667E5"/>
    <w:rsid w:val="00370BF4"/>
    <w:rsid w:val="00372957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C3617"/>
    <w:rsid w:val="003C37F7"/>
    <w:rsid w:val="003C7610"/>
    <w:rsid w:val="003D0370"/>
    <w:rsid w:val="003D042D"/>
    <w:rsid w:val="003D19AC"/>
    <w:rsid w:val="003D1DDD"/>
    <w:rsid w:val="003D28B9"/>
    <w:rsid w:val="003D2ACC"/>
    <w:rsid w:val="003D3347"/>
    <w:rsid w:val="003D40E2"/>
    <w:rsid w:val="003D4AF5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7C6"/>
    <w:rsid w:val="00415BE7"/>
    <w:rsid w:val="00420F49"/>
    <w:rsid w:val="00423353"/>
    <w:rsid w:val="004239C3"/>
    <w:rsid w:val="00426A07"/>
    <w:rsid w:val="00431A1E"/>
    <w:rsid w:val="00434198"/>
    <w:rsid w:val="004373A2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40C7"/>
    <w:rsid w:val="0046561F"/>
    <w:rsid w:val="00467117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1A6D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07E50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3F44"/>
    <w:rsid w:val="00554D8E"/>
    <w:rsid w:val="00560EE4"/>
    <w:rsid w:val="00562751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0BA6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A7948"/>
    <w:rsid w:val="005B0485"/>
    <w:rsid w:val="005B0E48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04909"/>
    <w:rsid w:val="00616DD5"/>
    <w:rsid w:val="006205C3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6C52"/>
    <w:rsid w:val="0065506B"/>
    <w:rsid w:val="00656099"/>
    <w:rsid w:val="00662BA8"/>
    <w:rsid w:val="00665AE5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0BF1"/>
    <w:rsid w:val="006B3B11"/>
    <w:rsid w:val="006B4339"/>
    <w:rsid w:val="006B4CF5"/>
    <w:rsid w:val="006C08EF"/>
    <w:rsid w:val="006C09D0"/>
    <w:rsid w:val="006C0B77"/>
    <w:rsid w:val="006C3C8D"/>
    <w:rsid w:val="006C577A"/>
    <w:rsid w:val="006C7B64"/>
    <w:rsid w:val="006D1520"/>
    <w:rsid w:val="006D277B"/>
    <w:rsid w:val="006D3CF6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2E4F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C0E05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0E1C"/>
    <w:rsid w:val="008535AD"/>
    <w:rsid w:val="008537DC"/>
    <w:rsid w:val="00853A65"/>
    <w:rsid w:val="00854D88"/>
    <w:rsid w:val="00863B49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8F0"/>
    <w:rsid w:val="008E6149"/>
    <w:rsid w:val="008F06BC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153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07FE"/>
    <w:rsid w:val="00A077C6"/>
    <w:rsid w:val="00A1119A"/>
    <w:rsid w:val="00A14B12"/>
    <w:rsid w:val="00A211CD"/>
    <w:rsid w:val="00A22E15"/>
    <w:rsid w:val="00A23D8F"/>
    <w:rsid w:val="00A261BB"/>
    <w:rsid w:val="00A26C86"/>
    <w:rsid w:val="00A27678"/>
    <w:rsid w:val="00A30D3A"/>
    <w:rsid w:val="00A35B2C"/>
    <w:rsid w:val="00A46515"/>
    <w:rsid w:val="00A4793A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4B43"/>
    <w:rsid w:val="00AA55A2"/>
    <w:rsid w:val="00AA63EE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3A60"/>
    <w:rsid w:val="00B34034"/>
    <w:rsid w:val="00B4206E"/>
    <w:rsid w:val="00B4249E"/>
    <w:rsid w:val="00B42601"/>
    <w:rsid w:val="00B4388D"/>
    <w:rsid w:val="00B46F95"/>
    <w:rsid w:val="00B502BF"/>
    <w:rsid w:val="00B51A7E"/>
    <w:rsid w:val="00B607BE"/>
    <w:rsid w:val="00B60BD2"/>
    <w:rsid w:val="00B63D40"/>
    <w:rsid w:val="00B64F50"/>
    <w:rsid w:val="00B6550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92ED5"/>
    <w:rsid w:val="00BA0EC2"/>
    <w:rsid w:val="00BA48E5"/>
    <w:rsid w:val="00BA4E6C"/>
    <w:rsid w:val="00BA6EFC"/>
    <w:rsid w:val="00BB00C5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950"/>
    <w:rsid w:val="00C525CB"/>
    <w:rsid w:val="00C52ED3"/>
    <w:rsid w:val="00C539F1"/>
    <w:rsid w:val="00C540ED"/>
    <w:rsid w:val="00C55F58"/>
    <w:rsid w:val="00C57A78"/>
    <w:rsid w:val="00C6337B"/>
    <w:rsid w:val="00C63FA3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3847"/>
    <w:rsid w:val="00CA475B"/>
    <w:rsid w:val="00CA60CC"/>
    <w:rsid w:val="00CB0947"/>
    <w:rsid w:val="00CB0EB2"/>
    <w:rsid w:val="00CB3F3C"/>
    <w:rsid w:val="00CB62B7"/>
    <w:rsid w:val="00CB77BF"/>
    <w:rsid w:val="00CB7F9A"/>
    <w:rsid w:val="00CC1996"/>
    <w:rsid w:val="00CC1ACE"/>
    <w:rsid w:val="00CC3BF5"/>
    <w:rsid w:val="00CC5EFD"/>
    <w:rsid w:val="00CC6D11"/>
    <w:rsid w:val="00CD1883"/>
    <w:rsid w:val="00CD4184"/>
    <w:rsid w:val="00CD6388"/>
    <w:rsid w:val="00CD6589"/>
    <w:rsid w:val="00CE227A"/>
    <w:rsid w:val="00CE26C3"/>
    <w:rsid w:val="00CE2B70"/>
    <w:rsid w:val="00CE2C66"/>
    <w:rsid w:val="00CE302C"/>
    <w:rsid w:val="00CE52AB"/>
    <w:rsid w:val="00CE5848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04BE"/>
    <w:rsid w:val="00D41C2F"/>
    <w:rsid w:val="00D4414E"/>
    <w:rsid w:val="00D4430C"/>
    <w:rsid w:val="00D460A1"/>
    <w:rsid w:val="00D46373"/>
    <w:rsid w:val="00D51868"/>
    <w:rsid w:val="00D536F3"/>
    <w:rsid w:val="00D54804"/>
    <w:rsid w:val="00D56080"/>
    <w:rsid w:val="00D57CD0"/>
    <w:rsid w:val="00D65E29"/>
    <w:rsid w:val="00D66A82"/>
    <w:rsid w:val="00D66FC7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A6778"/>
    <w:rsid w:val="00DB3446"/>
    <w:rsid w:val="00DB4C24"/>
    <w:rsid w:val="00DB4FD0"/>
    <w:rsid w:val="00DB575D"/>
    <w:rsid w:val="00DB61AB"/>
    <w:rsid w:val="00DC297E"/>
    <w:rsid w:val="00DC2B06"/>
    <w:rsid w:val="00DC3510"/>
    <w:rsid w:val="00DC3F94"/>
    <w:rsid w:val="00DC4B38"/>
    <w:rsid w:val="00DD1130"/>
    <w:rsid w:val="00DD1D9B"/>
    <w:rsid w:val="00DD3D8B"/>
    <w:rsid w:val="00DD5FD5"/>
    <w:rsid w:val="00DD6D01"/>
    <w:rsid w:val="00DD73C6"/>
    <w:rsid w:val="00DE011A"/>
    <w:rsid w:val="00DE0E3D"/>
    <w:rsid w:val="00DE29E0"/>
    <w:rsid w:val="00DE41CA"/>
    <w:rsid w:val="00DE5BFD"/>
    <w:rsid w:val="00DE66E1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5F91"/>
    <w:rsid w:val="00E36971"/>
    <w:rsid w:val="00E37DCC"/>
    <w:rsid w:val="00E41D78"/>
    <w:rsid w:val="00E433D7"/>
    <w:rsid w:val="00E46EF8"/>
    <w:rsid w:val="00E52286"/>
    <w:rsid w:val="00E529C6"/>
    <w:rsid w:val="00E52F9A"/>
    <w:rsid w:val="00E54946"/>
    <w:rsid w:val="00E551E5"/>
    <w:rsid w:val="00E55D37"/>
    <w:rsid w:val="00E57B1E"/>
    <w:rsid w:val="00E6134E"/>
    <w:rsid w:val="00E65012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97840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18F5"/>
    <w:rsid w:val="00EF67E5"/>
    <w:rsid w:val="00EF6BF5"/>
    <w:rsid w:val="00EF6E07"/>
    <w:rsid w:val="00F00234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27E4"/>
    <w:rsid w:val="00F357E3"/>
    <w:rsid w:val="00F36B27"/>
    <w:rsid w:val="00F418C0"/>
    <w:rsid w:val="00F41CB9"/>
    <w:rsid w:val="00F44CA2"/>
    <w:rsid w:val="00F47397"/>
    <w:rsid w:val="00F516FA"/>
    <w:rsid w:val="00F536B1"/>
    <w:rsid w:val="00F54282"/>
    <w:rsid w:val="00F56D5E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644C"/>
    <w:rsid w:val="00FD7226"/>
    <w:rsid w:val="00FE00D7"/>
    <w:rsid w:val="00FE25E8"/>
    <w:rsid w:val="00FE4F4E"/>
    <w:rsid w:val="00FE4FE1"/>
    <w:rsid w:val="00FE6894"/>
    <w:rsid w:val="00FF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  <w:style w:type="character" w:styleId="af7">
    <w:name w:val="Subtle Emphasis"/>
    <w:basedOn w:val="a1"/>
    <w:uiPriority w:val="19"/>
    <w:qFormat/>
    <w:rsid w:val="003D0370"/>
    <w:rPr>
      <w:i/>
      <w:iCs/>
      <w:color w:val="404040" w:themeColor="text1" w:themeTint="BF"/>
    </w:rPr>
  </w:style>
  <w:style w:type="paragraph" w:customStyle="1" w:styleId="Default">
    <w:name w:val="Default"/>
    <w:rsid w:val="005B0E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u-MD"/>
    </w:rPr>
  </w:style>
  <w:style w:type="character" w:customStyle="1" w:styleId="rynqvb">
    <w:name w:val="rynqvb"/>
    <w:rsid w:val="002B1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661565852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6</Pages>
  <Words>1292</Words>
  <Characters>7369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586</cp:revision>
  <cp:lastPrinted>2023-10-16T07:50:00Z</cp:lastPrinted>
  <dcterms:created xsi:type="dcterms:W3CDTF">2023-10-12T10:10:00Z</dcterms:created>
  <dcterms:modified xsi:type="dcterms:W3CDTF">2026-08-13T10:08:00Z</dcterms:modified>
</cp:coreProperties>
</file>