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DD6" w:rsidRPr="00752DBF" w:rsidRDefault="008C2268">
      <w:pPr>
        <w:tabs>
          <w:tab w:val="left" w:pos="4786"/>
          <w:tab w:val="left" w:pos="10206"/>
        </w:tabs>
        <w:jc w:val="center"/>
        <w:rPr>
          <w:sz w:val="16"/>
          <w:szCs w:val="16"/>
          <w:lang w:val="ro-MD"/>
        </w:rPr>
      </w:pPr>
      <w:r w:rsidRPr="00752DBF">
        <w:rPr>
          <w:sz w:val="16"/>
          <w:szCs w:val="16"/>
          <w:lang w:val="ro-MD"/>
        </w:rPr>
        <w:tab/>
        <w:t xml:space="preserve">          </w:t>
      </w:r>
      <w:r w:rsidR="006B5DD6" w:rsidRPr="00752DBF">
        <w:rPr>
          <w:sz w:val="16"/>
          <w:szCs w:val="16"/>
          <w:lang w:val="ro-MD"/>
        </w:rPr>
        <w:t xml:space="preserve">                                                                          </w:t>
      </w:r>
    </w:p>
    <w:tbl>
      <w:tblPr>
        <w:tblW w:w="0" w:type="auto"/>
        <w:tblLayout w:type="fixed"/>
        <w:tblLook w:val="0000" w:firstRow="0" w:lastRow="0" w:firstColumn="0" w:lastColumn="0" w:noHBand="0" w:noVBand="0"/>
      </w:tblPr>
      <w:tblGrid>
        <w:gridCol w:w="4786"/>
        <w:gridCol w:w="5245"/>
      </w:tblGrid>
      <w:tr w:rsidR="006B5DD6" w:rsidRPr="00752DBF">
        <w:tc>
          <w:tcPr>
            <w:tcW w:w="4786" w:type="dxa"/>
            <w:tcBorders>
              <w:top w:val="nil"/>
              <w:left w:val="nil"/>
              <w:bottom w:val="single" w:sz="6" w:space="0" w:color="auto"/>
              <w:right w:val="nil"/>
            </w:tcBorders>
          </w:tcPr>
          <w:p w:rsidR="006B5DD6" w:rsidRPr="00752DBF" w:rsidRDefault="00752DBF">
            <w:pPr>
              <w:jc w:val="center"/>
              <w:rPr>
                <w:b/>
                <w:bCs/>
                <w:sz w:val="32"/>
                <w:szCs w:val="32"/>
                <w:lang w:val="ro-MD"/>
              </w:rPr>
            </w:pPr>
            <w:r w:rsidRPr="00752DBF">
              <w:rPr>
                <w:b/>
                <w:bCs/>
                <w:sz w:val="32"/>
                <w:szCs w:val="32"/>
                <w:lang w:val="ro-MD"/>
              </w:rPr>
              <w:t>Replanificarea zonei adiacente accesului în cabina ascensorului din clădirea cu nr. cadastral 100520.225.14 (cota -3.300, schimbarea ușii de intrare), pe imobilul/terenul cu nr. cadastral 100520.225 situal în mun. Chișinău, str. Toma Ciorbă, nr.1</w:t>
            </w:r>
          </w:p>
        </w:tc>
        <w:tc>
          <w:tcPr>
            <w:tcW w:w="5245" w:type="dxa"/>
            <w:tcBorders>
              <w:top w:val="nil"/>
              <w:left w:val="nil"/>
              <w:bottom w:val="nil"/>
              <w:right w:val="nil"/>
            </w:tcBorders>
          </w:tcPr>
          <w:p w:rsidR="006B5DD6" w:rsidRPr="00752DBF" w:rsidRDefault="006B5DD6" w:rsidP="00BF11ED">
            <w:pPr>
              <w:jc w:val="center"/>
              <w:rPr>
                <w:sz w:val="22"/>
                <w:szCs w:val="22"/>
                <w:lang w:val="ro-MD"/>
              </w:rPr>
            </w:pPr>
            <w:r w:rsidRPr="00752DBF">
              <w:rPr>
                <w:sz w:val="22"/>
                <w:szCs w:val="22"/>
                <w:lang w:val="ro-MD"/>
              </w:rPr>
              <w:t>Formular Nr.1</w:t>
            </w:r>
            <w:r w:rsidR="00BF11ED" w:rsidRPr="00752DBF">
              <w:rPr>
                <w:sz w:val="22"/>
                <w:szCs w:val="22"/>
                <w:lang w:val="ro-MD"/>
              </w:rPr>
              <w:t>B</w:t>
            </w:r>
          </w:p>
        </w:tc>
      </w:tr>
      <w:tr w:rsidR="006B5DD6" w:rsidRPr="00752DBF">
        <w:tc>
          <w:tcPr>
            <w:tcW w:w="4786" w:type="dxa"/>
            <w:tcBorders>
              <w:top w:val="nil"/>
              <w:left w:val="nil"/>
              <w:bottom w:val="nil"/>
              <w:right w:val="nil"/>
            </w:tcBorders>
          </w:tcPr>
          <w:p w:rsidR="006B5DD6" w:rsidRPr="00752DBF" w:rsidRDefault="006B5DD6">
            <w:pPr>
              <w:jc w:val="center"/>
              <w:rPr>
                <w:sz w:val="22"/>
                <w:szCs w:val="22"/>
                <w:lang w:val="ro-MD"/>
              </w:rPr>
            </w:pPr>
            <w:r w:rsidRPr="00752DBF">
              <w:rPr>
                <w:sz w:val="22"/>
                <w:szCs w:val="22"/>
                <w:lang w:val="ro-MD"/>
              </w:rPr>
              <w:t>(denumirea obiectivului)</w:t>
            </w:r>
          </w:p>
        </w:tc>
        <w:tc>
          <w:tcPr>
            <w:tcW w:w="5245" w:type="dxa"/>
            <w:tcBorders>
              <w:top w:val="nil"/>
              <w:left w:val="nil"/>
              <w:bottom w:val="nil"/>
              <w:right w:val="nil"/>
            </w:tcBorders>
          </w:tcPr>
          <w:p w:rsidR="006B5DD6" w:rsidRPr="00752DBF" w:rsidRDefault="00D40F5E" w:rsidP="003B6B49">
            <w:pPr>
              <w:jc w:val="center"/>
              <w:rPr>
                <w:sz w:val="22"/>
                <w:szCs w:val="22"/>
                <w:lang w:val="ro-MD"/>
              </w:rPr>
            </w:pPr>
            <w:r w:rsidRPr="00752DBF">
              <w:rPr>
                <w:sz w:val="16"/>
                <w:szCs w:val="16"/>
                <w:lang w:val="ro-MD"/>
              </w:rPr>
              <w:t>Win</w:t>
            </w:r>
            <w:r w:rsidR="00884147" w:rsidRPr="00752DBF">
              <w:rPr>
                <w:sz w:val="16"/>
                <w:szCs w:val="16"/>
                <w:lang w:val="ro-MD"/>
              </w:rPr>
              <w:t>Cmeta</w:t>
            </w:r>
          </w:p>
        </w:tc>
      </w:tr>
    </w:tbl>
    <w:p w:rsidR="006B5DD6" w:rsidRPr="00752DBF" w:rsidRDefault="006B5DD6">
      <w:pPr>
        <w:rPr>
          <w:sz w:val="22"/>
          <w:szCs w:val="22"/>
          <w:lang w:val="ro-MD"/>
        </w:rPr>
      </w:pPr>
    </w:p>
    <w:p w:rsidR="006B5DD6" w:rsidRPr="00752DBF" w:rsidRDefault="006B5DD6">
      <w:pPr>
        <w:jc w:val="center"/>
        <w:rPr>
          <w:sz w:val="24"/>
          <w:szCs w:val="24"/>
          <w:lang w:val="ro-MD"/>
        </w:rPr>
      </w:pPr>
      <w:r w:rsidRPr="00752DBF">
        <w:rPr>
          <w:b/>
          <w:bCs/>
          <w:sz w:val="40"/>
          <w:szCs w:val="40"/>
          <w:lang w:val="ro-MD"/>
        </w:rPr>
        <w:t>Deviz-oferta</w:t>
      </w:r>
      <w:r w:rsidRPr="00752DBF">
        <w:rPr>
          <w:b/>
          <w:bCs/>
          <w:sz w:val="28"/>
          <w:szCs w:val="28"/>
          <w:lang w:val="ro-MD"/>
        </w:rPr>
        <w:t xml:space="preserve"> </w:t>
      </w:r>
      <w:r w:rsidRPr="00752DBF">
        <w:rPr>
          <w:b/>
          <w:bCs/>
          <w:sz w:val="40"/>
          <w:szCs w:val="40"/>
          <w:lang w:val="ro-MD"/>
        </w:rPr>
        <w:t xml:space="preserve"> № 2-1-1</w:t>
      </w:r>
    </w:p>
    <w:p w:rsidR="006B5DD6" w:rsidRPr="00752DBF" w:rsidRDefault="006B5DD6" w:rsidP="00EB582C">
      <w:pPr>
        <w:jc w:val="center"/>
        <w:rPr>
          <w:b/>
          <w:bCs/>
          <w:sz w:val="28"/>
          <w:szCs w:val="28"/>
          <w:lang w:val="ro-MD"/>
        </w:rPr>
      </w:pPr>
      <w:r w:rsidRPr="00752DBF">
        <w:rPr>
          <w:b/>
          <w:bCs/>
          <w:sz w:val="28"/>
          <w:szCs w:val="28"/>
          <w:lang w:val="ro-MD"/>
        </w:rPr>
        <w:t>Lucrari de constructie - 2-20026 SAC</w:t>
      </w:r>
    </w:p>
    <w:p w:rsidR="006B5DD6" w:rsidRPr="00752DBF" w:rsidRDefault="006B5DD6" w:rsidP="00EB582C">
      <w:pPr>
        <w:jc w:val="center"/>
        <w:rPr>
          <w:sz w:val="22"/>
          <w:szCs w:val="22"/>
          <w:lang w:val="ro-MD"/>
        </w:rPr>
      </w:pPr>
      <w:r w:rsidRPr="00752DBF">
        <w:rPr>
          <w:sz w:val="22"/>
          <w:szCs w:val="22"/>
          <w:lang w:val="ro-MD"/>
        </w:rPr>
        <w:t>(denumirea lucrări)</w:t>
      </w:r>
    </w:p>
    <w:tbl>
      <w:tblPr>
        <w:tblW w:w="0" w:type="auto"/>
        <w:tblInd w:w="-14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954"/>
        <w:gridCol w:w="993"/>
        <w:gridCol w:w="1559"/>
      </w:tblGrid>
      <w:tr w:rsidR="0097392D" w:rsidRPr="00193329" w:rsidTr="0085112B">
        <w:trPr>
          <w:cantSplit/>
          <w:trHeight w:val="1246"/>
        </w:trPr>
        <w:tc>
          <w:tcPr>
            <w:tcW w:w="709" w:type="dxa"/>
            <w:tcBorders>
              <w:top w:val="single" w:sz="4" w:space="0" w:color="auto"/>
              <w:bottom w:val="single" w:sz="4" w:space="0" w:color="auto"/>
            </w:tcBorders>
            <w:shd w:val="pct5" w:color="auto" w:fill="auto"/>
          </w:tcPr>
          <w:p w:rsidR="0097392D" w:rsidRPr="00752DBF" w:rsidRDefault="0097392D">
            <w:pPr>
              <w:ind w:right="-108"/>
              <w:jc w:val="center"/>
              <w:rPr>
                <w:sz w:val="22"/>
                <w:szCs w:val="22"/>
                <w:lang w:val="ro-MD"/>
              </w:rPr>
            </w:pPr>
            <w:r w:rsidRPr="00752DBF">
              <w:rPr>
                <w:sz w:val="22"/>
                <w:szCs w:val="22"/>
                <w:lang w:val="ro-MD"/>
              </w:rPr>
              <w:t>№</w:t>
            </w:r>
          </w:p>
          <w:p w:rsidR="0097392D" w:rsidRPr="00752DBF" w:rsidRDefault="0097392D">
            <w:pPr>
              <w:ind w:right="-108"/>
              <w:jc w:val="center"/>
              <w:rPr>
                <w:sz w:val="22"/>
                <w:szCs w:val="22"/>
                <w:lang w:val="ro-MD"/>
              </w:rPr>
            </w:pPr>
            <w:r w:rsidRPr="00752DBF">
              <w:rPr>
                <w:sz w:val="22"/>
                <w:szCs w:val="22"/>
                <w:lang w:val="ro-MD"/>
              </w:rPr>
              <w:t xml:space="preserve"> crt.</w:t>
            </w:r>
          </w:p>
        </w:tc>
        <w:tc>
          <w:tcPr>
            <w:tcW w:w="1276" w:type="dxa"/>
            <w:tcBorders>
              <w:top w:val="single" w:sz="4" w:space="0" w:color="auto"/>
              <w:bottom w:val="single" w:sz="4" w:space="0" w:color="auto"/>
            </w:tcBorders>
            <w:shd w:val="pct5" w:color="auto" w:fill="auto"/>
          </w:tcPr>
          <w:p w:rsidR="0097392D" w:rsidRPr="00752DBF" w:rsidRDefault="0097392D">
            <w:pPr>
              <w:ind w:left="-120" w:right="-108"/>
              <w:jc w:val="center"/>
              <w:rPr>
                <w:sz w:val="22"/>
                <w:szCs w:val="22"/>
                <w:lang w:val="ro-MD"/>
              </w:rPr>
            </w:pPr>
            <w:r w:rsidRPr="00752DBF">
              <w:rPr>
                <w:sz w:val="22"/>
                <w:szCs w:val="22"/>
                <w:lang w:val="ro-MD"/>
              </w:rPr>
              <w:t xml:space="preserve">Simbol norme şi Cod  resurse  </w:t>
            </w:r>
          </w:p>
        </w:tc>
        <w:tc>
          <w:tcPr>
            <w:tcW w:w="5954" w:type="dxa"/>
            <w:tcBorders>
              <w:top w:val="single" w:sz="4" w:space="0" w:color="auto"/>
              <w:bottom w:val="single" w:sz="4" w:space="0" w:color="auto"/>
            </w:tcBorders>
            <w:shd w:val="pct5" w:color="auto" w:fill="auto"/>
          </w:tcPr>
          <w:p w:rsidR="0097392D" w:rsidRPr="00752DBF" w:rsidRDefault="0097392D">
            <w:pPr>
              <w:jc w:val="center"/>
              <w:rPr>
                <w:sz w:val="22"/>
                <w:szCs w:val="22"/>
                <w:lang w:val="ro-MD"/>
              </w:rPr>
            </w:pPr>
          </w:p>
          <w:p w:rsidR="0097392D" w:rsidRPr="00752DBF" w:rsidRDefault="0097392D">
            <w:pPr>
              <w:jc w:val="center"/>
              <w:rPr>
                <w:sz w:val="22"/>
                <w:szCs w:val="22"/>
                <w:lang w:val="ro-MD"/>
              </w:rPr>
            </w:pPr>
            <w:r w:rsidRPr="00752DBF">
              <w:rPr>
                <w:sz w:val="22"/>
                <w:szCs w:val="22"/>
                <w:lang w:val="ro-MD"/>
              </w:rPr>
              <w:t xml:space="preserve">Denumire lucrări       </w:t>
            </w:r>
          </w:p>
        </w:tc>
        <w:tc>
          <w:tcPr>
            <w:tcW w:w="993" w:type="dxa"/>
            <w:tcBorders>
              <w:top w:val="single" w:sz="4" w:space="0" w:color="auto"/>
              <w:bottom w:val="single" w:sz="4" w:space="0" w:color="auto"/>
            </w:tcBorders>
            <w:shd w:val="pct5" w:color="auto" w:fill="auto"/>
          </w:tcPr>
          <w:p w:rsidR="0097392D" w:rsidRPr="00752DBF" w:rsidRDefault="0097392D">
            <w:pPr>
              <w:ind w:left="-108" w:right="-108"/>
              <w:jc w:val="center"/>
              <w:rPr>
                <w:sz w:val="22"/>
                <w:szCs w:val="22"/>
                <w:lang w:val="ro-MD"/>
              </w:rPr>
            </w:pPr>
          </w:p>
          <w:p w:rsidR="0097392D" w:rsidRPr="00752DBF" w:rsidRDefault="0097392D">
            <w:pPr>
              <w:ind w:left="-108" w:right="-108"/>
              <w:jc w:val="center"/>
              <w:rPr>
                <w:sz w:val="22"/>
                <w:szCs w:val="22"/>
                <w:lang w:val="ro-MD"/>
              </w:rPr>
            </w:pPr>
            <w:r w:rsidRPr="00752DBF">
              <w:rPr>
                <w:sz w:val="22"/>
                <w:szCs w:val="22"/>
                <w:lang w:val="ro-MD"/>
              </w:rPr>
              <w:t xml:space="preserve">U.M. </w:t>
            </w:r>
          </w:p>
        </w:tc>
        <w:tc>
          <w:tcPr>
            <w:tcW w:w="1559" w:type="dxa"/>
            <w:tcBorders>
              <w:top w:val="single" w:sz="4" w:space="0" w:color="auto"/>
              <w:bottom w:val="single" w:sz="4" w:space="0" w:color="auto"/>
            </w:tcBorders>
            <w:shd w:val="pct5" w:color="auto" w:fill="auto"/>
          </w:tcPr>
          <w:p w:rsidR="003B6B49" w:rsidRPr="00752DBF" w:rsidRDefault="0097392D">
            <w:pPr>
              <w:ind w:left="-108" w:right="-108"/>
              <w:jc w:val="center"/>
              <w:rPr>
                <w:sz w:val="22"/>
                <w:szCs w:val="22"/>
                <w:lang w:val="ro-MD"/>
              </w:rPr>
            </w:pPr>
            <w:r w:rsidRPr="00752DBF">
              <w:rPr>
                <w:sz w:val="22"/>
                <w:szCs w:val="22"/>
                <w:lang w:val="ro-MD"/>
              </w:rPr>
              <w:t xml:space="preserve">Cantitate conform datelor din </w:t>
            </w:r>
          </w:p>
          <w:p w:rsidR="0097392D" w:rsidRPr="00752DBF" w:rsidRDefault="0097392D">
            <w:pPr>
              <w:ind w:left="-108" w:right="-108"/>
              <w:jc w:val="center"/>
              <w:rPr>
                <w:sz w:val="22"/>
                <w:szCs w:val="22"/>
                <w:lang w:val="ro-MD"/>
              </w:rPr>
            </w:pPr>
            <w:r w:rsidRPr="00752DBF">
              <w:rPr>
                <w:sz w:val="22"/>
                <w:szCs w:val="22"/>
                <w:lang w:val="ro-MD"/>
              </w:rPr>
              <w:t>proiect</w:t>
            </w:r>
          </w:p>
        </w:tc>
      </w:tr>
    </w:tbl>
    <w:p w:rsidR="006B5DD6" w:rsidRPr="00752DBF" w:rsidRDefault="006B5DD6">
      <w:pPr>
        <w:rPr>
          <w:sz w:val="2"/>
          <w:szCs w:val="2"/>
          <w:lang w:val="ro-MD"/>
        </w:rPr>
      </w:pPr>
    </w:p>
    <w:tbl>
      <w:tblPr>
        <w:tblW w:w="0" w:type="auto"/>
        <w:tblInd w:w="-1452" w:type="dxa"/>
        <w:tblLayout w:type="fixed"/>
        <w:tblLook w:val="0000" w:firstRow="0" w:lastRow="0" w:firstColumn="0" w:lastColumn="0" w:noHBand="0" w:noVBand="0"/>
      </w:tblPr>
      <w:tblGrid>
        <w:gridCol w:w="709"/>
        <w:gridCol w:w="709"/>
        <w:gridCol w:w="567"/>
        <w:gridCol w:w="709"/>
        <w:gridCol w:w="2693"/>
        <w:gridCol w:w="2552"/>
        <w:gridCol w:w="285"/>
        <w:gridCol w:w="708"/>
        <w:gridCol w:w="426"/>
        <w:gridCol w:w="1134"/>
        <w:gridCol w:w="283"/>
      </w:tblGrid>
      <w:tr w:rsidR="0097392D" w:rsidRPr="00752DBF" w:rsidTr="00843665">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Pr="00752DBF" w:rsidRDefault="0097392D">
            <w:pPr>
              <w:ind w:right="-108"/>
              <w:jc w:val="center"/>
              <w:rPr>
                <w:sz w:val="22"/>
                <w:szCs w:val="22"/>
                <w:lang w:val="ro-MD"/>
              </w:rPr>
            </w:pPr>
            <w:r w:rsidRPr="00752DBF">
              <w:rPr>
                <w:sz w:val="22"/>
                <w:szCs w:val="22"/>
                <w:lang w:val="ro-MD"/>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Pr="00752DBF" w:rsidRDefault="0097392D">
            <w:pPr>
              <w:ind w:left="-120" w:right="-108"/>
              <w:jc w:val="center"/>
              <w:rPr>
                <w:sz w:val="22"/>
                <w:szCs w:val="22"/>
                <w:lang w:val="ro-MD"/>
              </w:rPr>
            </w:pPr>
            <w:r w:rsidRPr="00752DBF">
              <w:rPr>
                <w:sz w:val="22"/>
                <w:szCs w:val="22"/>
                <w:lang w:val="ro-MD"/>
              </w:rPr>
              <w:t>2</w:t>
            </w:r>
          </w:p>
        </w:tc>
        <w:tc>
          <w:tcPr>
            <w:tcW w:w="5954" w:type="dxa"/>
            <w:gridSpan w:val="3"/>
            <w:tcBorders>
              <w:top w:val="single" w:sz="6" w:space="0" w:color="auto"/>
              <w:left w:val="single" w:sz="6" w:space="0" w:color="auto"/>
              <w:bottom w:val="double" w:sz="6" w:space="0" w:color="auto"/>
              <w:right w:val="nil"/>
            </w:tcBorders>
            <w:shd w:val="pct5" w:color="auto" w:fill="auto"/>
          </w:tcPr>
          <w:p w:rsidR="0097392D" w:rsidRPr="00752DBF" w:rsidRDefault="0097392D">
            <w:pPr>
              <w:jc w:val="center"/>
              <w:rPr>
                <w:sz w:val="22"/>
                <w:szCs w:val="22"/>
                <w:lang w:val="ro-MD"/>
              </w:rPr>
            </w:pPr>
            <w:r w:rsidRPr="00752DBF">
              <w:rPr>
                <w:sz w:val="22"/>
                <w:szCs w:val="22"/>
                <w:lang w:val="ro-MD"/>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Pr="00752DBF" w:rsidRDefault="0097392D">
            <w:pPr>
              <w:ind w:left="-108" w:right="-108"/>
              <w:jc w:val="center"/>
              <w:rPr>
                <w:sz w:val="22"/>
                <w:szCs w:val="22"/>
                <w:lang w:val="ro-MD"/>
              </w:rPr>
            </w:pPr>
            <w:r w:rsidRPr="00752DBF">
              <w:rPr>
                <w:sz w:val="22"/>
                <w:szCs w:val="22"/>
                <w:lang w:val="ro-MD"/>
              </w:rPr>
              <w:t>4</w:t>
            </w:r>
          </w:p>
        </w:tc>
        <w:tc>
          <w:tcPr>
            <w:tcW w:w="1560" w:type="dxa"/>
            <w:gridSpan w:val="2"/>
            <w:tcBorders>
              <w:top w:val="single" w:sz="6" w:space="0" w:color="auto"/>
              <w:left w:val="single" w:sz="6" w:space="0" w:color="auto"/>
              <w:bottom w:val="double" w:sz="6" w:space="0" w:color="auto"/>
              <w:right w:val="nil"/>
            </w:tcBorders>
            <w:shd w:val="pct5" w:color="auto" w:fill="auto"/>
          </w:tcPr>
          <w:p w:rsidR="0097392D" w:rsidRPr="00752DBF" w:rsidRDefault="0097392D">
            <w:pPr>
              <w:ind w:left="-108" w:right="-108"/>
              <w:jc w:val="center"/>
              <w:rPr>
                <w:sz w:val="22"/>
                <w:szCs w:val="22"/>
                <w:lang w:val="ro-MD"/>
              </w:rPr>
            </w:pPr>
            <w:r w:rsidRPr="00752DBF">
              <w:rPr>
                <w:sz w:val="22"/>
                <w:szCs w:val="22"/>
                <w:lang w:val="ro-MD"/>
              </w:rPr>
              <w:t>5</w:t>
            </w:r>
          </w:p>
        </w:tc>
      </w:tr>
      <w:tr w:rsidR="00E63427" w:rsidRPr="00193329" w:rsidTr="00843665">
        <w:tc>
          <w:tcPr>
            <w:tcW w:w="709" w:type="dxa"/>
            <w:tcBorders>
              <w:top w:val="nil"/>
              <w:left w:val="single" w:sz="6" w:space="0" w:color="auto"/>
              <w:bottom w:val="nil"/>
              <w:right w:val="nil"/>
            </w:tcBorders>
          </w:tcPr>
          <w:p w:rsidR="00E63427" w:rsidRPr="00752DBF" w:rsidRDefault="00E63427">
            <w:pPr>
              <w:jc w:val="center"/>
              <w:rPr>
                <w:sz w:val="24"/>
                <w:szCs w:val="24"/>
                <w:lang w:val="ro-MD"/>
              </w:rPr>
            </w:pPr>
          </w:p>
        </w:tc>
        <w:tc>
          <w:tcPr>
            <w:tcW w:w="1276" w:type="dxa"/>
            <w:gridSpan w:val="2"/>
            <w:tcBorders>
              <w:top w:val="nil"/>
              <w:left w:val="single" w:sz="6" w:space="0" w:color="auto"/>
              <w:bottom w:val="nil"/>
              <w:right w:val="nil"/>
            </w:tcBorders>
          </w:tcPr>
          <w:p w:rsidR="00E63427" w:rsidRPr="00752DBF" w:rsidRDefault="00E63427">
            <w:pPr>
              <w:rPr>
                <w:sz w:val="24"/>
                <w:szCs w:val="24"/>
                <w:lang w:val="ro-MD"/>
              </w:rPr>
            </w:pPr>
          </w:p>
        </w:tc>
        <w:tc>
          <w:tcPr>
            <w:tcW w:w="5954" w:type="dxa"/>
            <w:gridSpan w:val="3"/>
            <w:tcBorders>
              <w:top w:val="nil"/>
              <w:left w:val="single" w:sz="6" w:space="0" w:color="auto"/>
              <w:bottom w:val="nil"/>
              <w:right w:val="single" w:sz="6" w:space="0" w:color="auto"/>
            </w:tcBorders>
          </w:tcPr>
          <w:p w:rsidR="00E63427" w:rsidRPr="00752DBF" w:rsidRDefault="00E63427" w:rsidP="0013227A">
            <w:pPr>
              <w:rPr>
                <w:b/>
                <w:bCs/>
                <w:sz w:val="22"/>
                <w:szCs w:val="22"/>
                <w:lang w:val="ro-MD"/>
              </w:rPr>
            </w:pPr>
            <w:r w:rsidRPr="00752DBF">
              <w:rPr>
                <w:b/>
                <w:bCs/>
                <w:sz w:val="22"/>
                <w:szCs w:val="22"/>
                <w:lang w:val="ro-MD"/>
              </w:rPr>
              <w:t xml:space="preserve">1. Modificarea pozitiei usii acsensorului  (Tot compartimentul in conditii restrinse de lucru K=1,2 h-om, h-ut )  </w:t>
            </w:r>
          </w:p>
          <w:p w:rsidR="00E63427" w:rsidRPr="00752DBF" w:rsidRDefault="00E63427" w:rsidP="0013227A">
            <w:pPr>
              <w:rPr>
                <w:sz w:val="16"/>
                <w:szCs w:val="16"/>
                <w:lang w:val="ro-MD"/>
              </w:rPr>
            </w:pPr>
            <w:r w:rsidRPr="00752DBF">
              <w:rPr>
                <w:sz w:val="16"/>
                <w:szCs w:val="16"/>
                <w:lang w:val="ro-MD"/>
              </w:rPr>
              <w:t>Coieficient la manopera=1,200</w:t>
            </w:r>
          </w:p>
          <w:p w:rsidR="00E63427" w:rsidRPr="00752DBF" w:rsidRDefault="00E63427" w:rsidP="0013227A">
            <w:pPr>
              <w:rPr>
                <w:sz w:val="16"/>
                <w:szCs w:val="16"/>
                <w:lang w:val="ro-MD"/>
              </w:rPr>
            </w:pPr>
            <w:r w:rsidRPr="00752DBF">
              <w:rPr>
                <w:sz w:val="16"/>
                <w:szCs w:val="16"/>
                <w:lang w:val="ro-MD"/>
              </w:rPr>
              <w:t>Coieficient la utilaje=1,200</w:t>
            </w:r>
          </w:p>
          <w:p w:rsidR="00E63427" w:rsidRPr="00752DBF" w:rsidRDefault="00E63427" w:rsidP="0013227A">
            <w:pPr>
              <w:rPr>
                <w:sz w:val="24"/>
                <w:szCs w:val="24"/>
                <w:lang w:val="ro-MD"/>
              </w:rPr>
            </w:pPr>
          </w:p>
        </w:tc>
        <w:tc>
          <w:tcPr>
            <w:tcW w:w="993" w:type="dxa"/>
            <w:gridSpan w:val="2"/>
            <w:tcBorders>
              <w:top w:val="nil"/>
              <w:left w:val="single" w:sz="6" w:space="0" w:color="auto"/>
              <w:bottom w:val="nil"/>
              <w:right w:val="nil"/>
            </w:tcBorders>
          </w:tcPr>
          <w:p w:rsidR="00E63427" w:rsidRPr="00752DBF" w:rsidRDefault="00E63427">
            <w:pPr>
              <w:rPr>
                <w:b/>
                <w:bCs/>
                <w:sz w:val="22"/>
                <w:szCs w:val="22"/>
                <w:lang w:val="ro-MD"/>
              </w:rPr>
            </w:pPr>
          </w:p>
        </w:tc>
        <w:tc>
          <w:tcPr>
            <w:tcW w:w="1560" w:type="dxa"/>
            <w:gridSpan w:val="2"/>
            <w:tcBorders>
              <w:top w:val="nil"/>
              <w:left w:val="single" w:sz="6" w:space="0" w:color="auto"/>
              <w:bottom w:val="nil"/>
              <w:right w:val="nil"/>
            </w:tcBorders>
          </w:tcPr>
          <w:p w:rsidR="00E63427" w:rsidRPr="00752DBF" w:rsidRDefault="00E63427">
            <w:pPr>
              <w:rPr>
                <w:sz w:val="24"/>
                <w:szCs w:val="24"/>
                <w:lang w:val="ro-MD"/>
              </w:rPr>
            </w:pPr>
          </w:p>
        </w:tc>
        <w:tc>
          <w:tcPr>
            <w:tcW w:w="283" w:type="dxa"/>
            <w:tcBorders>
              <w:top w:val="nil"/>
              <w:left w:val="single" w:sz="6" w:space="0" w:color="auto"/>
              <w:bottom w:val="nil"/>
              <w:right w:val="nil"/>
            </w:tcBorders>
          </w:tcPr>
          <w:p w:rsidR="00E63427" w:rsidRPr="00752DBF" w:rsidRDefault="00E63427">
            <w:pPr>
              <w:rPr>
                <w:sz w:val="24"/>
                <w:szCs w:val="24"/>
                <w:lang w:val="ro-MD"/>
              </w:rPr>
            </w:pPr>
          </w:p>
        </w:tc>
      </w:tr>
      <w:tr w:rsidR="00E63427" w:rsidRPr="00193329" w:rsidTr="00843665">
        <w:tc>
          <w:tcPr>
            <w:tcW w:w="709" w:type="dxa"/>
            <w:tcBorders>
              <w:top w:val="nil"/>
              <w:left w:val="single" w:sz="6" w:space="0" w:color="auto"/>
              <w:bottom w:val="nil"/>
              <w:right w:val="nil"/>
            </w:tcBorders>
          </w:tcPr>
          <w:p w:rsidR="00E63427" w:rsidRPr="00752DBF" w:rsidRDefault="00E63427">
            <w:pPr>
              <w:jc w:val="center"/>
              <w:rPr>
                <w:sz w:val="24"/>
                <w:szCs w:val="24"/>
                <w:lang w:val="ro-MD"/>
              </w:rPr>
            </w:pPr>
          </w:p>
        </w:tc>
        <w:tc>
          <w:tcPr>
            <w:tcW w:w="1276" w:type="dxa"/>
            <w:gridSpan w:val="2"/>
            <w:tcBorders>
              <w:top w:val="nil"/>
              <w:left w:val="single" w:sz="6" w:space="0" w:color="auto"/>
              <w:bottom w:val="nil"/>
              <w:right w:val="nil"/>
            </w:tcBorders>
          </w:tcPr>
          <w:p w:rsidR="00E63427" w:rsidRPr="00752DBF" w:rsidRDefault="00E63427">
            <w:pPr>
              <w:rPr>
                <w:sz w:val="24"/>
                <w:szCs w:val="24"/>
                <w:lang w:val="ro-MD"/>
              </w:rPr>
            </w:pPr>
          </w:p>
        </w:tc>
        <w:tc>
          <w:tcPr>
            <w:tcW w:w="5954" w:type="dxa"/>
            <w:gridSpan w:val="3"/>
            <w:tcBorders>
              <w:top w:val="nil"/>
              <w:left w:val="single" w:sz="6" w:space="0" w:color="auto"/>
              <w:bottom w:val="nil"/>
              <w:right w:val="single" w:sz="6" w:space="0" w:color="auto"/>
            </w:tcBorders>
          </w:tcPr>
          <w:p w:rsidR="00E63427" w:rsidRPr="00752DBF" w:rsidRDefault="00E63427" w:rsidP="0013227A">
            <w:pPr>
              <w:rPr>
                <w:b/>
                <w:bCs/>
                <w:sz w:val="22"/>
                <w:szCs w:val="22"/>
                <w:lang w:val="ro-MD"/>
              </w:rPr>
            </w:pPr>
            <w:r w:rsidRPr="00752DBF">
              <w:rPr>
                <w:b/>
                <w:bCs/>
                <w:sz w:val="22"/>
                <w:szCs w:val="22"/>
                <w:lang w:val="ro-MD"/>
              </w:rPr>
              <w:t>1.1. Deschideri in pereti portanti cu instalarea ramelor (poz.3 din plan cota -3.300 - Schema interventii)</w:t>
            </w:r>
          </w:p>
          <w:p w:rsidR="00E63427" w:rsidRPr="00752DBF" w:rsidRDefault="00E63427" w:rsidP="0013227A">
            <w:pPr>
              <w:rPr>
                <w:sz w:val="24"/>
                <w:szCs w:val="24"/>
                <w:lang w:val="ro-MD"/>
              </w:rPr>
            </w:pPr>
          </w:p>
        </w:tc>
        <w:tc>
          <w:tcPr>
            <w:tcW w:w="993" w:type="dxa"/>
            <w:gridSpan w:val="2"/>
            <w:tcBorders>
              <w:top w:val="nil"/>
              <w:left w:val="single" w:sz="6" w:space="0" w:color="auto"/>
              <w:bottom w:val="nil"/>
              <w:right w:val="nil"/>
            </w:tcBorders>
          </w:tcPr>
          <w:p w:rsidR="00E63427" w:rsidRPr="00752DBF" w:rsidRDefault="00E63427">
            <w:pPr>
              <w:rPr>
                <w:b/>
                <w:bCs/>
                <w:sz w:val="22"/>
                <w:szCs w:val="22"/>
                <w:lang w:val="ro-MD"/>
              </w:rPr>
            </w:pPr>
          </w:p>
        </w:tc>
        <w:tc>
          <w:tcPr>
            <w:tcW w:w="1560" w:type="dxa"/>
            <w:gridSpan w:val="2"/>
            <w:tcBorders>
              <w:top w:val="nil"/>
              <w:left w:val="single" w:sz="6" w:space="0" w:color="auto"/>
              <w:bottom w:val="nil"/>
              <w:right w:val="nil"/>
            </w:tcBorders>
          </w:tcPr>
          <w:p w:rsidR="00E63427" w:rsidRPr="00752DBF" w:rsidRDefault="00E63427">
            <w:pPr>
              <w:rPr>
                <w:sz w:val="24"/>
                <w:szCs w:val="24"/>
                <w:lang w:val="ro-MD"/>
              </w:rPr>
            </w:pPr>
          </w:p>
        </w:tc>
        <w:tc>
          <w:tcPr>
            <w:tcW w:w="283" w:type="dxa"/>
            <w:tcBorders>
              <w:top w:val="nil"/>
              <w:left w:val="single" w:sz="6" w:space="0" w:color="auto"/>
              <w:bottom w:val="nil"/>
              <w:right w:val="nil"/>
            </w:tcBorders>
          </w:tcPr>
          <w:p w:rsidR="00E63427" w:rsidRPr="00752DBF" w:rsidRDefault="00E63427">
            <w:pPr>
              <w:rPr>
                <w:sz w:val="24"/>
                <w:szCs w:val="24"/>
                <w:lang w:val="ro-MD"/>
              </w:rPr>
            </w:pPr>
          </w:p>
        </w:tc>
      </w:tr>
      <w:tr w:rsidR="00E63427" w:rsidRPr="00752DBF" w:rsidTr="008436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1</w:t>
            </w:r>
          </w:p>
        </w:tc>
        <w:tc>
          <w:tcPr>
            <w:tcW w:w="1276" w:type="dxa"/>
            <w:gridSpan w:val="2"/>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RCsB21A</w:t>
            </w:r>
          </w:p>
          <w:p w:rsidR="00E63427" w:rsidRPr="00752DBF" w:rsidRDefault="00E63427" w:rsidP="00B33E6F">
            <w:pPr>
              <w:rPr>
                <w:sz w:val="24"/>
                <w:szCs w:val="24"/>
                <w:lang w:val="ro-MD"/>
              </w:rPr>
            </w:pPr>
          </w:p>
        </w:tc>
        <w:tc>
          <w:tcPr>
            <w:tcW w:w="5954" w:type="dxa"/>
            <w:gridSpan w:val="3"/>
            <w:tcBorders>
              <w:top w:val="single" w:sz="4" w:space="0" w:color="auto"/>
              <w:bottom w:val="single" w:sz="4" w:space="0" w:color="auto"/>
            </w:tcBorders>
          </w:tcPr>
          <w:p w:rsidR="00E63427" w:rsidRPr="00752DBF" w:rsidRDefault="00E63427" w:rsidP="003356FD">
            <w:pPr>
              <w:adjustRightInd w:val="0"/>
              <w:rPr>
                <w:rFonts w:ascii="Times New Roman CYR" w:hAnsi="Times New Roman CYR" w:cs="Times New Roman CYR"/>
                <w:sz w:val="16"/>
                <w:szCs w:val="16"/>
                <w:lang w:val="ro-MD"/>
              </w:rPr>
            </w:pPr>
            <w:r w:rsidRPr="00752DBF">
              <w:rPr>
                <w:sz w:val="24"/>
                <w:szCs w:val="24"/>
                <w:lang w:val="ro-MD"/>
              </w:rPr>
              <w:t xml:space="preserve">Forarea mecanica a gaurilor cu diametrul de 22 mm, in elementele de beton, avind grosimea de pina la 20 cm </w:t>
            </w:r>
            <w:r w:rsidRPr="00752DBF">
              <w:rPr>
                <w:rFonts w:ascii="Times New Roman CYR" w:hAnsi="Times New Roman CYR" w:cs="Times New Roman CYR"/>
                <w:sz w:val="16"/>
                <w:szCs w:val="16"/>
                <w:lang w:val="ro-MD"/>
              </w:rPr>
              <w:t xml:space="preserve"> </w:t>
            </w:r>
          </w:p>
          <w:p w:rsidR="00E63427" w:rsidRPr="00752DBF" w:rsidRDefault="00E63427" w:rsidP="003356FD">
            <w:pPr>
              <w:adjustRightInd w:val="0"/>
              <w:rPr>
                <w:rFonts w:ascii="Times New Roman CYR" w:hAnsi="Times New Roman CYR" w:cs="Times New Roman CYR"/>
                <w:sz w:val="16"/>
                <w:szCs w:val="16"/>
                <w:lang w:val="ro-MD"/>
              </w:rPr>
            </w:pPr>
            <w:r w:rsidRPr="00752DBF">
              <w:rPr>
                <w:rFonts w:ascii="Times New Roman CYR" w:hAnsi="Times New Roman CYR" w:cs="Times New Roman CYR"/>
                <w:sz w:val="16"/>
                <w:szCs w:val="16"/>
                <w:lang w:val="ro-MD"/>
              </w:rPr>
              <w:t>Materiale marunte=1,050</w:t>
            </w:r>
          </w:p>
          <w:p w:rsidR="00E63427" w:rsidRPr="00752DBF"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buc</w:t>
            </w:r>
          </w:p>
        </w:tc>
        <w:tc>
          <w:tcPr>
            <w:tcW w:w="1560"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20,000</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7123010010200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Betonist</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2,880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4011106202741</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Energie electrica</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kw</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31,500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2811236832352</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 xml:space="preserve">Burghiu widia </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buc</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6,300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2940520007609</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Masina de perforat cu burghiu vidia</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h-ut</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1,440</w:t>
            </w:r>
          </w:p>
        </w:tc>
      </w:tr>
      <w:tr w:rsidR="00E63427" w:rsidRPr="00752DBF" w:rsidTr="008436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2</w:t>
            </w:r>
          </w:p>
        </w:tc>
        <w:tc>
          <w:tcPr>
            <w:tcW w:w="1276" w:type="dxa"/>
            <w:gridSpan w:val="2"/>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RpCU06B1</w:t>
            </w:r>
          </w:p>
          <w:p w:rsidR="00E63427" w:rsidRPr="00752DBF" w:rsidRDefault="00E63427" w:rsidP="00B33E6F">
            <w:pPr>
              <w:rPr>
                <w:sz w:val="24"/>
                <w:szCs w:val="24"/>
                <w:lang w:val="ro-MD"/>
              </w:rPr>
            </w:pPr>
          </w:p>
        </w:tc>
        <w:tc>
          <w:tcPr>
            <w:tcW w:w="5954" w:type="dxa"/>
            <w:gridSpan w:val="3"/>
            <w:tcBorders>
              <w:top w:val="single" w:sz="4" w:space="0" w:color="auto"/>
              <w:bottom w:val="single" w:sz="4" w:space="0" w:color="auto"/>
            </w:tcBorders>
          </w:tcPr>
          <w:p w:rsidR="00E63427" w:rsidRPr="00752DBF" w:rsidRDefault="00E63427" w:rsidP="003356FD">
            <w:pPr>
              <w:adjustRightInd w:val="0"/>
              <w:rPr>
                <w:rFonts w:ascii="Times New Roman CYR" w:hAnsi="Times New Roman CYR" w:cs="Times New Roman CYR"/>
                <w:sz w:val="16"/>
                <w:szCs w:val="16"/>
                <w:lang w:val="ro-MD"/>
              </w:rPr>
            </w:pPr>
            <w:r w:rsidRPr="00752DBF">
              <w:rPr>
                <w:sz w:val="24"/>
                <w:szCs w:val="24"/>
                <w:lang w:val="ro-MD"/>
              </w:rPr>
              <w:t>Executarea santurilor de pina la 5 cm adincime, in pereti din beton simplu de 5 x 50 cm2, pentru executarea mecanizata - Realizarea canelurilor in beton</w:t>
            </w:r>
            <w:r w:rsidRPr="00752DBF">
              <w:rPr>
                <w:rFonts w:ascii="Times New Roman CYR" w:hAnsi="Times New Roman CYR" w:cs="Times New Roman CYR"/>
                <w:sz w:val="16"/>
                <w:szCs w:val="16"/>
                <w:lang w:val="ro-MD"/>
              </w:rPr>
              <w:t xml:space="preserve"> </w:t>
            </w:r>
          </w:p>
          <w:p w:rsidR="00E63427" w:rsidRPr="00752DBF"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m</w:t>
            </w:r>
          </w:p>
        </w:tc>
        <w:tc>
          <w:tcPr>
            <w:tcW w:w="1560"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18,000</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7122050013400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Zidar</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3,240</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9310060019922</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 xml:space="preserve">Muncitor deservire </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12,528</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2952270007609</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Masina de gaurit electrica</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h-ut</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4,320</w:t>
            </w:r>
          </w:p>
        </w:tc>
      </w:tr>
      <w:tr w:rsidR="00E63427" w:rsidRPr="00752DBF" w:rsidTr="008436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3</w:t>
            </w:r>
          </w:p>
        </w:tc>
        <w:tc>
          <w:tcPr>
            <w:tcW w:w="1276" w:type="dxa"/>
            <w:gridSpan w:val="2"/>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CL10C</w:t>
            </w:r>
          </w:p>
          <w:p w:rsidR="00E63427" w:rsidRPr="00752DBF" w:rsidRDefault="00E63427" w:rsidP="00B33E6F">
            <w:pPr>
              <w:rPr>
                <w:sz w:val="24"/>
                <w:szCs w:val="24"/>
                <w:lang w:val="ro-MD"/>
              </w:rPr>
            </w:pPr>
          </w:p>
        </w:tc>
        <w:tc>
          <w:tcPr>
            <w:tcW w:w="5954" w:type="dxa"/>
            <w:gridSpan w:val="3"/>
            <w:tcBorders>
              <w:top w:val="single" w:sz="4" w:space="0" w:color="auto"/>
              <w:bottom w:val="single" w:sz="4" w:space="0" w:color="auto"/>
            </w:tcBorders>
          </w:tcPr>
          <w:p w:rsidR="00E63427" w:rsidRPr="00752DBF" w:rsidRDefault="00E63427" w:rsidP="003356FD">
            <w:pPr>
              <w:adjustRightInd w:val="0"/>
              <w:rPr>
                <w:rFonts w:ascii="Times New Roman CYR" w:hAnsi="Times New Roman CYR" w:cs="Times New Roman CYR"/>
                <w:sz w:val="16"/>
                <w:szCs w:val="16"/>
                <w:lang w:val="ro-MD"/>
              </w:rPr>
            </w:pPr>
            <w:r w:rsidRPr="00752DBF">
              <w:rPr>
                <w:sz w:val="24"/>
                <w:szCs w:val="24"/>
                <w:lang w:val="ro-MD"/>
              </w:rPr>
              <w:t xml:space="preserve">Scari, parapete, pasarele, podeste, contravinturi, pane cu zabrele, bare si constructii metalice de sustinere a utilajelor tehnologice sau platforme metalice de deservire a agregatelor mari livrate in subansambluri gata confectionate, la inaltimi pina la 35 m, cu greutatea pina la </w:t>
            </w:r>
            <w:r w:rsidRPr="00752DBF">
              <w:rPr>
                <w:sz w:val="24"/>
                <w:szCs w:val="24"/>
                <w:lang w:val="ro-MD"/>
              </w:rPr>
              <w:lastRenderedPageBreak/>
              <w:t>0,150 t, asamblate prin sudura -  Consolidarea deschisului usii cu o grinda [20 (швеллер 20) , tiranti, coltare si plai metalice</w:t>
            </w:r>
            <w:r w:rsidRPr="00752DBF">
              <w:rPr>
                <w:rFonts w:ascii="Times New Roman CYR" w:hAnsi="Times New Roman CYR" w:cs="Times New Roman CYR"/>
                <w:sz w:val="16"/>
                <w:szCs w:val="16"/>
                <w:lang w:val="ro-MD"/>
              </w:rPr>
              <w:t xml:space="preserve"> </w:t>
            </w:r>
          </w:p>
          <w:p w:rsidR="00E63427" w:rsidRPr="00752DBF"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lastRenderedPageBreak/>
              <w:t>t</w:t>
            </w:r>
          </w:p>
        </w:tc>
        <w:tc>
          <w:tcPr>
            <w:tcW w:w="1560"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0,307</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7214210026800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 xml:space="preserve">Montator constructii metalice </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15,657</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7212030022700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Sudor</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10,960</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7214070021400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Lacatus constructii metalice</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3,131</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9310060019920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Muncitor deservire CM</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1,566</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2811106301300</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Constructii metalice (scari, parapete, pasarele, etc)</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307,000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2873155901340</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Electrod sud.otel slab aliat S 1125/2 E 50B 4</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1,688</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2874115842700</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Piulita hexag. M20</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buc</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1,535</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2874115802500</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 xml:space="preserve">Surub cap hexagonal   M 20 </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buc</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1,535</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2874115883700</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Saiba   M 20</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buc</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1,535</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2413547308164</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Carbura de calciu tehnica (carbid) S102</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0,123</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2411115904512</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Oxigen tehnic gazos S2031</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m3</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0,184</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3110500003004</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 xml:space="preserve">Convertizor de sudura de 14  kw </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h-ut</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2,026</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3410520006728</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Macara pe pneuri pina la 9,9 TF cu brat cu zabrele</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h-ut</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3,500</w:t>
            </w:r>
          </w:p>
        </w:tc>
      </w:tr>
      <w:tr w:rsidR="00E63427" w:rsidRPr="00752DBF" w:rsidTr="008436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4</w:t>
            </w:r>
          </w:p>
        </w:tc>
        <w:tc>
          <w:tcPr>
            <w:tcW w:w="1276" w:type="dxa"/>
            <w:gridSpan w:val="2"/>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RpIzE18C</w:t>
            </w:r>
          </w:p>
          <w:p w:rsidR="00E63427" w:rsidRPr="00752DBF" w:rsidRDefault="00E63427" w:rsidP="00B33E6F">
            <w:pPr>
              <w:rPr>
                <w:sz w:val="24"/>
                <w:szCs w:val="24"/>
                <w:lang w:val="ro-MD"/>
              </w:rPr>
            </w:pPr>
          </w:p>
        </w:tc>
        <w:tc>
          <w:tcPr>
            <w:tcW w:w="5954" w:type="dxa"/>
            <w:gridSpan w:val="3"/>
            <w:tcBorders>
              <w:top w:val="single" w:sz="4" w:space="0" w:color="auto"/>
              <w:bottom w:val="single" w:sz="4" w:space="0" w:color="auto"/>
            </w:tcBorders>
          </w:tcPr>
          <w:p w:rsidR="00E63427" w:rsidRPr="00752DBF" w:rsidRDefault="00E63427" w:rsidP="003356FD">
            <w:pPr>
              <w:adjustRightInd w:val="0"/>
              <w:rPr>
                <w:rFonts w:ascii="Times New Roman CYR" w:hAnsi="Times New Roman CYR" w:cs="Times New Roman CYR"/>
                <w:sz w:val="16"/>
                <w:szCs w:val="16"/>
                <w:lang w:val="ro-MD"/>
              </w:rPr>
            </w:pPr>
            <w:r w:rsidRPr="00752DBF">
              <w:rPr>
                <w:sz w:val="24"/>
                <w:szCs w:val="24"/>
                <w:lang w:val="ro-MD"/>
              </w:rPr>
              <w:t>Vopsirea anticoroziva cu pensula de mina  cu un strat de grund anticoroziv pe baza de miniu de plumb si doua straturi de email, la confectii si constructii metalice din profile pina la 7 mm grosime</w:t>
            </w:r>
            <w:r w:rsidRPr="00752DBF">
              <w:rPr>
                <w:rFonts w:ascii="Times New Roman CYR" w:hAnsi="Times New Roman CYR" w:cs="Times New Roman CYR"/>
                <w:sz w:val="16"/>
                <w:szCs w:val="16"/>
                <w:lang w:val="ro-MD"/>
              </w:rPr>
              <w:t xml:space="preserve"> </w:t>
            </w:r>
          </w:p>
          <w:p w:rsidR="00E63427" w:rsidRPr="00752DBF" w:rsidRDefault="00E63427" w:rsidP="003356FD">
            <w:pPr>
              <w:adjustRightInd w:val="0"/>
              <w:rPr>
                <w:rFonts w:ascii="Times New Roman CYR" w:hAnsi="Times New Roman CYR" w:cs="Times New Roman CYR"/>
                <w:sz w:val="16"/>
                <w:szCs w:val="16"/>
                <w:lang w:val="ro-MD"/>
              </w:rPr>
            </w:pPr>
            <w:r w:rsidRPr="00752DBF">
              <w:rPr>
                <w:rFonts w:ascii="Times New Roman CYR" w:hAnsi="Times New Roman CYR" w:cs="Times New Roman CYR"/>
                <w:sz w:val="16"/>
                <w:szCs w:val="16"/>
                <w:lang w:val="ro-MD"/>
              </w:rPr>
              <w:t>Materiale marunte (petrol,abrazive,scinduri schela,cuie,sirma etc.) din valoarea mat.=1,010</w:t>
            </w:r>
          </w:p>
          <w:p w:rsidR="00E63427" w:rsidRPr="00752DBF"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t</w:t>
            </w:r>
          </w:p>
        </w:tc>
        <w:tc>
          <w:tcPr>
            <w:tcW w:w="1560"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0,307</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7141020013400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Vopsitor industrial</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2,347</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9310060019920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Muncitor deservire CM</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1,006</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2430226100814</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Grund miniu de plumb G 355-6</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1,860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2430116100000</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 xml:space="preserve">Email </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3,721</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2430226109444</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Diluant rasini alchidice   D.005-12 NI 1708-61 A1</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0,260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2320166200676</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White spirit</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0,930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1711317306661</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Bumbac de sters</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0,465</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2922140006705</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Macara fereastra de 0,0018 MN (0,18 tf)</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h-ut</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0,092</w:t>
            </w:r>
          </w:p>
        </w:tc>
      </w:tr>
      <w:tr w:rsidR="00E63427" w:rsidRPr="00752DBF" w:rsidTr="008436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5</w:t>
            </w:r>
          </w:p>
        </w:tc>
        <w:tc>
          <w:tcPr>
            <w:tcW w:w="1276" w:type="dxa"/>
            <w:gridSpan w:val="2"/>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material</w:t>
            </w:r>
          </w:p>
          <w:p w:rsidR="00E63427" w:rsidRPr="00752DBF" w:rsidRDefault="00E63427" w:rsidP="00B33E6F">
            <w:pPr>
              <w:rPr>
                <w:sz w:val="24"/>
                <w:szCs w:val="24"/>
                <w:lang w:val="ro-MD"/>
              </w:rPr>
            </w:pPr>
          </w:p>
        </w:tc>
        <w:tc>
          <w:tcPr>
            <w:tcW w:w="5954" w:type="dxa"/>
            <w:gridSpan w:val="3"/>
            <w:tcBorders>
              <w:top w:val="single" w:sz="4" w:space="0" w:color="auto"/>
              <w:bottom w:val="single" w:sz="4" w:space="0" w:color="auto"/>
            </w:tcBorders>
          </w:tcPr>
          <w:p w:rsidR="00E63427" w:rsidRPr="00752DBF" w:rsidRDefault="00E63427" w:rsidP="003356FD">
            <w:pPr>
              <w:adjustRightInd w:val="0"/>
              <w:rPr>
                <w:rFonts w:ascii="Times New Roman CYR" w:hAnsi="Times New Roman CYR" w:cs="Times New Roman CYR"/>
                <w:sz w:val="16"/>
                <w:szCs w:val="16"/>
                <w:lang w:val="ro-MD"/>
              </w:rPr>
            </w:pPr>
            <w:r w:rsidRPr="00752DBF">
              <w:rPr>
                <w:sz w:val="24"/>
                <w:szCs w:val="24"/>
                <w:lang w:val="ro-MD"/>
              </w:rPr>
              <w:t>Buloane M20 cu saibe si piulite</w:t>
            </w:r>
            <w:r w:rsidRPr="00752DBF">
              <w:rPr>
                <w:rFonts w:ascii="Times New Roman CYR" w:hAnsi="Times New Roman CYR" w:cs="Times New Roman CYR"/>
                <w:sz w:val="16"/>
                <w:szCs w:val="16"/>
                <w:lang w:val="ro-MD"/>
              </w:rPr>
              <w:t xml:space="preserve"> </w:t>
            </w:r>
          </w:p>
          <w:p w:rsidR="00E63427" w:rsidRPr="00752DBF"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buc</w:t>
            </w:r>
          </w:p>
        </w:tc>
        <w:tc>
          <w:tcPr>
            <w:tcW w:w="1560"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20,000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2874115850000</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Buloane M20 cu saibe si piulite</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buc</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20,000</w:t>
            </w:r>
          </w:p>
        </w:tc>
      </w:tr>
      <w:tr w:rsidR="00E63427" w:rsidRPr="00752DBF" w:rsidTr="008436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6</w:t>
            </w:r>
          </w:p>
        </w:tc>
        <w:tc>
          <w:tcPr>
            <w:tcW w:w="1276" w:type="dxa"/>
            <w:gridSpan w:val="2"/>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PD01Aadapt</w:t>
            </w:r>
          </w:p>
          <w:p w:rsidR="00E63427" w:rsidRPr="00752DBF" w:rsidRDefault="00E63427" w:rsidP="00B33E6F">
            <w:pPr>
              <w:rPr>
                <w:sz w:val="24"/>
                <w:szCs w:val="24"/>
                <w:lang w:val="ro-MD"/>
              </w:rPr>
            </w:pPr>
          </w:p>
        </w:tc>
        <w:tc>
          <w:tcPr>
            <w:tcW w:w="5954" w:type="dxa"/>
            <w:gridSpan w:val="3"/>
            <w:tcBorders>
              <w:top w:val="single" w:sz="4" w:space="0" w:color="auto"/>
              <w:bottom w:val="single" w:sz="4" w:space="0" w:color="auto"/>
            </w:tcBorders>
          </w:tcPr>
          <w:p w:rsidR="00E63427" w:rsidRPr="00752DBF" w:rsidRDefault="00E63427" w:rsidP="003356FD">
            <w:pPr>
              <w:adjustRightInd w:val="0"/>
              <w:rPr>
                <w:rFonts w:ascii="Times New Roman CYR" w:hAnsi="Times New Roman CYR" w:cs="Times New Roman CYR"/>
                <w:sz w:val="16"/>
                <w:szCs w:val="16"/>
                <w:lang w:val="ro-MD"/>
              </w:rPr>
            </w:pPr>
            <w:r w:rsidRPr="00752DBF">
              <w:rPr>
                <w:sz w:val="24"/>
                <w:szCs w:val="24"/>
                <w:lang w:val="ro-MD"/>
              </w:rPr>
              <w:t>Ancora chimica Hilti</w:t>
            </w:r>
            <w:r w:rsidRPr="00752DBF">
              <w:rPr>
                <w:rFonts w:ascii="Times New Roman CYR" w:hAnsi="Times New Roman CYR" w:cs="Times New Roman CYR"/>
                <w:sz w:val="16"/>
                <w:szCs w:val="16"/>
                <w:lang w:val="ro-MD"/>
              </w:rPr>
              <w:t xml:space="preserve"> </w:t>
            </w:r>
          </w:p>
          <w:p w:rsidR="00E63427" w:rsidRPr="00752DBF"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kg</w:t>
            </w:r>
          </w:p>
        </w:tc>
        <w:tc>
          <w:tcPr>
            <w:tcW w:w="1560"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1,000</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7123020011140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Fierar beton</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0,024</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123654987524131h</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 xml:space="preserve">Ancora chimica Hilti </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1,000</w:t>
            </w:r>
          </w:p>
        </w:tc>
      </w:tr>
      <w:tr w:rsidR="00E63427" w:rsidRPr="00752DBF" w:rsidTr="008436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7</w:t>
            </w:r>
          </w:p>
        </w:tc>
        <w:tc>
          <w:tcPr>
            <w:tcW w:w="1276" w:type="dxa"/>
            <w:gridSpan w:val="2"/>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RpCB18G</w:t>
            </w:r>
          </w:p>
          <w:p w:rsidR="00E63427" w:rsidRPr="00752DBF" w:rsidRDefault="00E63427" w:rsidP="00B33E6F">
            <w:pPr>
              <w:rPr>
                <w:sz w:val="24"/>
                <w:szCs w:val="24"/>
                <w:lang w:val="ro-MD"/>
              </w:rPr>
            </w:pPr>
          </w:p>
        </w:tc>
        <w:tc>
          <w:tcPr>
            <w:tcW w:w="5954" w:type="dxa"/>
            <w:gridSpan w:val="3"/>
            <w:tcBorders>
              <w:top w:val="single" w:sz="4" w:space="0" w:color="auto"/>
              <w:bottom w:val="single" w:sz="4" w:space="0" w:color="auto"/>
            </w:tcBorders>
          </w:tcPr>
          <w:p w:rsidR="00E63427" w:rsidRPr="00752DBF" w:rsidRDefault="00E63427" w:rsidP="003356FD">
            <w:pPr>
              <w:adjustRightInd w:val="0"/>
              <w:rPr>
                <w:rFonts w:ascii="Times New Roman CYR" w:hAnsi="Times New Roman CYR" w:cs="Times New Roman CYR"/>
                <w:sz w:val="16"/>
                <w:szCs w:val="16"/>
                <w:lang w:val="ro-MD"/>
              </w:rPr>
            </w:pPr>
            <w:r w:rsidRPr="00752DBF">
              <w:rPr>
                <w:sz w:val="24"/>
                <w:szCs w:val="24"/>
                <w:lang w:val="ro-MD"/>
              </w:rPr>
              <w:t>Demolarea betoanelor vechi cu mijloace mecanice, beton armat</w:t>
            </w:r>
            <w:r w:rsidRPr="00752DBF">
              <w:rPr>
                <w:rFonts w:ascii="Times New Roman CYR" w:hAnsi="Times New Roman CYR" w:cs="Times New Roman CYR"/>
                <w:sz w:val="16"/>
                <w:szCs w:val="16"/>
                <w:lang w:val="ro-MD"/>
              </w:rPr>
              <w:t xml:space="preserve"> </w:t>
            </w:r>
          </w:p>
          <w:p w:rsidR="00E63427" w:rsidRPr="00752DBF"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m3</w:t>
            </w:r>
          </w:p>
        </w:tc>
        <w:tc>
          <w:tcPr>
            <w:tcW w:w="1560"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0,900</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7123010010200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Betonist</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4,320</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9310060019920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Muncitor deservire CM</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1,620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4100116202818</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 xml:space="preserve">Apa pentru mortare si betoane </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m3</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0,045</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2912340002509</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Motocompresor mobil de aer de joasa presiune, debit 4,0 - 5,9 mc/min</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h-ut</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0,378</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2952270003370</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Ciocan pneumatic 8-15 kg</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h-ut</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0,378</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2922140006702</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Macara de fereastra</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h-ut</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0,216</w:t>
            </w:r>
          </w:p>
        </w:tc>
      </w:tr>
      <w:tr w:rsidR="00E63427" w:rsidRPr="00752DBF" w:rsidTr="008436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8</w:t>
            </w:r>
          </w:p>
        </w:tc>
        <w:tc>
          <w:tcPr>
            <w:tcW w:w="1276" w:type="dxa"/>
            <w:gridSpan w:val="2"/>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CR14C</w:t>
            </w:r>
          </w:p>
          <w:p w:rsidR="00E63427" w:rsidRPr="00752DBF" w:rsidRDefault="00E63427" w:rsidP="00B33E6F">
            <w:pPr>
              <w:rPr>
                <w:sz w:val="24"/>
                <w:szCs w:val="24"/>
                <w:lang w:val="ro-MD"/>
              </w:rPr>
            </w:pPr>
          </w:p>
        </w:tc>
        <w:tc>
          <w:tcPr>
            <w:tcW w:w="5954" w:type="dxa"/>
            <w:gridSpan w:val="3"/>
            <w:tcBorders>
              <w:top w:val="single" w:sz="4" w:space="0" w:color="auto"/>
              <w:bottom w:val="single" w:sz="4" w:space="0" w:color="auto"/>
            </w:tcBorders>
          </w:tcPr>
          <w:p w:rsidR="00E63427" w:rsidRPr="00752DBF" w:rsidRDefault="00E63427" w:rsidP="003356FD">
            <w:pPr>
              <w:adjustRightInd w:val="0"/>
              <w:rPr>
                <w:rFonts w:ascii="Times New Roman CYR" w:hAnsi="Times New Roman CYR" w:cs="Times New Roman CYR"/>
                <w:sz w:val="16"/>
                <w:szCs w:val="16"/>
                <w:lang w:val="ro-MD"/>
              </w:rPr>
            </w:pPr>
            <w:r w:rsidRPr="00752DBF">
              <w:rPr>
                <w:sz w:val="24"/>
                <w:szCs w:val="24"/>
                <w:lang w:val="ro-MD"/>
              </w:rPr>
              <w:t>Tencuieli interioare la pereti din placi de stufit, de 3 cm grosime, driscuite, executate manual, inclusiv acoperirea rosturilor dintre placi, cu fisii din impletitura din sirma zincata, executate cu mortar de var marca M 4-T, cu adaos de 200 kg ipsos/mc de mortar</w:t>
            </w:r>
            <w:r w:rsidRPr="00752DBF">
              <w:rPr>
                <w:rFonts w:ascii="Times New Roman CYR" w:hAnsi="Times New Roman CYR" w:cs="Times New Roman CYR"/>
                <w:sz w:val="16"/>
                <w:szCs w:val="16"/>
                <w:lang w:val="ro-MD"/>
              </w:rPr>
              <w:t xml:space="preserve"> </w:t>
            </w:r>
          </w:p>
          <w:p w:rsidR="00E63427" w:rsidRPr="00752DBF"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m2</w:t>
            </w:r>
          </w:p>
        </w:tc>
        <w:tc>
          <w:tcPr>
            <w:tcW w:w="1560"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1,600</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7122050013450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Zidar - tencuitor</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2,400</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9310060019920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Muncitor deservire CM</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0,480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2664102100001</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Mortar marca...(pt.informatie)</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m3</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0,051</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2653102100830</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Ipsos pentru constructii tip A</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10,240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2652102100713</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Var pasta</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m3</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0,016</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1421102200513</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Nisip sortat nespalat de riu si lacuri 0,0-3,0 mm</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m3</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0,056</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4100116202818</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 xml:space="preserve">Apa pentru mortare si betoane </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m3</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0,016</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2873122005315</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 xml:space="preserve">Plasa sirma zincata ochi hexag.  16,0 x 0,6 x 1500 </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0,112</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2873145887401</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Cuie cu cioc</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0,056</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2952270003817</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Malaxor  pentru mortar de 200 L actionat electric</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h-ut</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0,010</w:t>
            </w:r>
          </w:p>
        </w:tc>
      </w:tr>
      <w:tr w:rsidR="00E63427" w:rsidRPr="00752DBF" w:rsidTr="008436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9</w:t>
            </w:r>
          </w:p>
        </w:tc>
        <w:tc>
          <w:tcPr>
            <w:tcW w:w="1276" w:type="dxa"/>
            <w:gridSpan w:val="2"/>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TrB01A1-3</w:t>
            </w:r>
          </w:p>
          <w:p w:rsidR="00E63427" w:rsidRPr="00752DBF" w:rsidRDefault="00E63427" w:rsidP="00B33E6F">
            <w:pPr>
              <w:rPr>
                <w:sz w:val="24"/>
                <w:szCs w:val="24"/>
                <w:lang w:val="ro-MD"/>
              </w:rPr>
            </w:pPr>
          </w:p>
        </w:tc>
        <w:tc>
          <w:tcPr>
            <w:tcW w:w="5954" w:type="dxa"/>
            <w:gridSpan w:val="3"/>
            <w:tcBorders>
              <w:top w:val="single" w:sz="4" w:space="0" w:color="auto"/>
              <w:bottom w:val="single" w:sz="4" w:space="0" w:color="auto"/>
            </w:tcBorders>
          </w:tcPr>
          <w:p w:rsidR="00E63427" w:rsidRPr="00752DBF" w:rsidRDefault="00E63427" w:rsidP="003356FD">
            <w:pPr>
              <w:adjustRightInd w:val="0"/>
              <w:rPr>
                <w:rFonts w:ascii="Times New Roman CYR" w:hAnsi="Times New Roman CYR" w:cs="Times New Roman CYR"/>
                <w:sz w:val="16"/>
                <w:szCs w:val="16"/>
                <w:lang w:val="ro-MD"/>
              </w:rPr>
            </w:pPr>
            <w:r w:rsidRPr="00752DBF">
              <w:rPr>
                <w:sz w:val="24"/>
                <w:szCs w:val="24"/>
                <w:lang w:val="ro-MD"/>
              </w:rPr>
              <w:t>Transportul materialelor din grupa 1-3 (incarcare, asezare, descarcare, asezare), cu roabe pe pneuri, pe distanta de 30 m</w:t>
            </w:r>
            <w:r w:rsidRPr="00752DBF">
              <w:rPr>
                <w:rFonts w:ascii="Times New Roman CYR" w:hAnsi="Times New Roman CYR" w:cs="Times New Roman CYR"/>
                <w:sz w:val="16"/>
                <w:szCs w:val="16"/>
                <w:lang w:val="ro-MD"/>
              </w:rPr>
              <w:t xml:space="preserve"> </w:t>
            </w:r>
          </w:p>
          <w:p w:rsidR="00E63427" w:rsidRPr="00752DBF"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t</w:t>
            </w:r>
          </w:p>
        </w:tc>
        <w:tc>
          <w:tcPr>
            <w:tcW w:w="1560"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2,250</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9310060019900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Muncitor necalificat</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2,403</w:t>
            </w:r>
          </w:p>
        </w:tc>
      </w:tr>
      <w:tr w:rsidR="00E63427" w:rsidRPr="00752DBF" w:rsidTr="008436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10</w:t>
            </w:r>
          </w:p>
        </w:tc>
        <w:tc>
          <w:tcPr>
            <w:tcW w:w="1276" w:type="dxa"/>
            <w:gridSpan w:val="2"/>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TRI1AA04C3</w:t>
            </w:r>
          </w:p>
          <w:p w:rsidR="00E63427" w:rsidRPr="00752DBF" w:rsidRDefault="00E63427" w:rsidP="00B33E6F">
            <w:pPr>
              <w:rPr>
                <w:sz w:val="24"/>
                <w:szCs w:val="24"/>
                <w:lang w:val="ro-MD"/>
              </w:rPr>
            </w:pPr>
          </w:p>
        </w:tc>
        <w:tc>
          <w:tcPr>
            <w:tcW w:w="5954" w:type="dxa"/>
            <w:gridSpan w:val="3"/>
            <w:tcBorders>
              <w:top w:val="single" w:sz="4" w:space="0" w:color="auto"/>
              <w:bottom w:val="single" w:sz="4" w:space="0" w:color="auto"/>
            </w:tcBorders>
          </w:tcPr>
          <w:p w:rsidR="00E63427" w:rsidRPr="00752DBF" w:rsidRDefault="00E63427" w:rsidP="003356FD">
            <w:pPr>
              <w:adjustRightInd w:val="0"/>
              <w:rPr>
                <w:rFonts w:ascii="Times New Roman CYR" w:hAnsi="Times New Roman CYR" w:cs="Times New Roman CYR"/>
                <w:sz w:val="16"/>
                <w:szCs w:val="16"/>
                <w:lang w:val="ro-MD"/>
              </w:rPr>
            </w:pPr>
            <w:r w:rsidRPr="00752DBF">
              <w:rPr>
                <w:sz w:val="24"/>
                <w:szCs w:val="24"/>
                <w:lang w:val="ro-MD"/>
              </w:rPr>
              <w:t>Incarcarea materialelor din grupa A - usoare si marunte prin aruncare - de pe rampa sau teren, in auto categoria 3</w:t>
            </w:r>
            <w:r w:rsidRPr="00752DBF">
              <w:rPr>
                <w:rFonts w:ascii="Times New Roman CYR" w:hAnsi="Times New Roman CYR" w:cs="Times New Roman CYR"/>
                <w:sz w:val="16"/>
                <w:szCs w:val="16"/>
                <w:lang w:val="ro-MD"/>
              </w:rPr>
              <w:t xml:space="preserve"> </w:t>
            </w:r>
          </w:p>
          <w:p w:rsidR="00E63427" w:rsidRPr="00752DBF"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t</w:t>
            </w:r>
          </w:p>
        </w:tc>
        <w:tc>
          <w:tcPr>
            <w:tcW w:w="1560"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2,250</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9310060019900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Muncitor necalificat</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1,485</w:t>
            </w:r>
          </w:p>
        </w:tc>
      </w:tr>
      <w:tr w:rsidR="00E63427" w:rsidRPr="00752DBF" w:rsidTr="008436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11</w:t>
            </w:r>
          </w:p>
        </w:tc>
        <w:tc>
          <w:tcPr>
            <w:tcW w:w="1276" w:type="dxa"/>
            <w:gridSpan w:val="2"/>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TsI50B5</w:t>
            </w:r>
          </w:p>
          <w:p w:rsidR="00E63427" w:rsidRPr="00752DBF" w:rsidRDefault="00E63427" w:rsidP="00B33E6F">
            <w:pPr>
              <w:rPr>
                <w:sz w:val="24"/>
                <w:szCs w:val="24"/>
                <w:lang w:val="ro-MD"/>
              </w:rPr>
            </w:pPr>
          </w:p>
        </w:tc>
        <w:tc>
          <w:tcPr>
            <w:tcW w:w="5954" w:type="dxa"/>
            <w:gridSpan w:val="3"/>
            <w:tcBorders>
              <w:top w:val="single" w:sz="4" w:space="0" w:color="auto"/>
              <w:bottom w:val="single" w:sz="4" w:space="0" w:color="auto"/>
            </w:tcBorders>
          </w:tcPr>
          <w:p w:rsidR="00E63427" w:rsidRPr="00752DBF" w:rsidRDefault="00E63427" w:rsidP="003356FD">
            <w:pPr>
              <w:adjustRightInd w:val="0"/>
              <w:rPr>
                <w:rFonts w:ascii="Times New Roman CYR" w:hAnsi="Times New Roman CYR" w:cs="Times New Roman CYR"/>
                <w:sz w:val="16"/>
                <w:szCs w:val="16"/>
                <w:lang w:val="ro-MD"/>
              </w:rPr>
            </w:pPr>
            <w:r w:rsidRPr="00752DBF">
              <w:rPr>
                <w:sz w:val="24"/>
                <w:szCs w:val="24"/>
                <w:lang w:val="ro-MD"/>
              </w:rPr>
              <w:t>Transportarea molozului cu autobasculanta de 5 t la distanta  de 15 km</w:t>
            </w:r>
            <w:r w:rsidRPr="00752DBF">
              <w:rPr>
                <w:rFonts w:ascii="Times New Roman CYR" w:hAnsi="Times New Roman CYR" w:cs="Times New Roman CYR"/>
                <w:sz w:val="16"/>
                <w:szCs w:val="16"/>
                <w:lang w:val="ro-MD"/>
              </w:rPr>
              <w:t xml:space="preserve"> </w:t>
            </w:r>
          </w:p>
          <w:p w:rsidR="00E63427" w:rsidRPr="00752DBF"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t</w:t>
            </w:r>
          </w:p>
        </w:tc>
        <w:tc>
          <w:tcPr>
            <w:tcW w:w="1560"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2,250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3410540000006</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Autobasculanta-5t</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h-ut</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0,697</w:t>
            </w:r>
          </w:p>
        </w:tc>
      </w:tr>
      <w:tr w:rsidR="006D2255" w:rsidRPr="00752DBF" w:rsidTr="0085112B">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Pr="00752DBF" w:rsidRDefault="006D2255">
            <w:pPr>
              <w:rPr>
                <w:sz w:val="8"/>
                <w:szCs w:val="8"/>
                <w:lang w:val="ro-MD"/>
              </w:rPr>
            </w:pPr>
          </w:p>
        </w:tc>
        <w:tc>
          <w:tcPr>
            <w:tcW w:w="1276" w:type="dxa"/>
            <w:gridSpan w:val="2"/>
            <w:tcBorders>
              <w:left w:val="nil"/>
              <w:bottom w:val="nil"/>
              <w:right w:val="nil"/>
            </w:tcBorders>
          </w:tcPr>
          <w:p w:rsidR="006D2255" w:rsidRPr="00752DBF" w:rsidRDefault="006D2255">
            <w:pPr>
              <w:rPr>
                <w:sz w:val="8"/>
                <w:szCs w:val="8"/>
                <w:lang w:val="ro-MD"/>
              </w:rPr>
            </w:pPr>
          </w:p>
        </w:tc>
        <w:tc>
          <w:tcPr>
            <w:tcW w:w="3402" w:type="dxa"/>
            <w:gridSpan w:val="2"/>
            <w:tcBorders>
              <w:left w:val="nil"/>
              <w:bottom w:val="nil"/>
              <w:right w:val="nil"/>
            </w:tcBorders>
          </w:tcPr>
          <w:p w:rsidR="006D2255" w:rsidRPr="00752DBF" w:rsidRDefault="006D2255">
            <w:pPr>
              <w:rPr>
                <w:sz w:val="8"/>
                <w:szCs w:val="8"/>
                <w:lang w:val="ro-MD"/>
              </w:rPr>
            </w:pPr>
          </w:p>
          <w:p w:rsidR="006D2255" w:rsidRPr="00752DBF" w:rsidRDefault="006D2255">
            <w:pPr>
              <w:rPr>
                <w:sz w:val="8"/>
                <w:szCs w:val="8"/>
                <w:lang w:val="ro-MD"/>
              </w:rPr>
            </w:pPr>
          </w:p>
          <w:p w:rsidR="006D2255" w:rsidRPr="00752DBF" w:rsidRDefault="006D2255">
            <w:pPr>
              <w:rPr>
                <w:sz w:val="8"/>
                <w:szCs w:val="8"/>
                <w:lang w:val="ro-MD"/>
              </w:rPr>
            </w:pPr>
          </w:p>
        </w:tc>
        <w:tc>
          <w:tcPr>
            <w:tcW w:w="2837" w:type="dxa"/>
            <w:gridSpan w:val="2"/>
            <w:tcBorders>
              <w:left w:val="nil"/>
              <w:bottom w:val="nil"/>
              <w:right w:val="nil"/>
            </w:tcBorders>
          </w:tcPr>
          <w:p w:rsidR="006D2255" w:rsidRPr="00752DBF" w:rsidRDefault="006D2255">
            <w:pPr>
              <w:rPr>
                <w:sz w:val="8"/>
                <w:szCs w:val="8"/>
                <w:lang w:val="ro-MD"/>
              </w:rPr>
            </w:pPr>
          </w:p>
        </w:tc>
        <w:tc>
          <w:tcPr>
            <w:tcW w:w="1134" w:type="dxa"/>
            <w:gridSpan w:val="2"/>
            <w:tcBorders>
              <w:left w:val="nil"/>
              <w:bottom w:val="nil"/>
              <w:right w:val="nil"/>
            </w:tcBorders>
          </w:tcPr>
          <w:p w:rsidR="006D2255" w:rsidRPr="00752DBF" w:rsidRDefault="006D2255">
            <w:pPr>
              <w:rPr>
                <w:sz w:val="8"/>
                <w:szCs w:val="8"/>
                <w:lang w:val="ro-MD"/>
              </w:rPr>
            </w:pPr>
          </w:p>
        </w:tc>
        <w:tc>
          <w:tcPr>
            <w:tcW w:w="1134" w:type="dxa"/>
            <w:tcBorders>
              <w:left w:val="nil"/>
              <w:bottom w:val="nil"/>
            </w:tcBorders>
          </w:tcPr>
          <w:p w:rsidR="006D2255" w:rsidRPr="00752DBF" w:rsidRDefault="006D2255">
            <w:pPr>
              <w:rPr>
                <w:sz w:val="8"/>
                <w:szCs w:val="8"/>
                <w:lang w:val="ro-MD"/>
              </w:rPr>
            </w:pPr>
          </w:p>
        </w:tc>
      </w:tr>
      <w:tr w:rsidR="006963C6" w:rsidRPr="00752DBF" w:rsidTr="0085112B">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Pr="00752DBF" w:rsidRDefault="006B5DD6">
            <w:pPr>
              <w:rPr>
                <w:sz w:val="24"/>
                <w:szCs w:val="24"/>
                <w:lang w:val="ro-MD"/>
              </w:rPr>
            </w:pPr>
            <w:r w:rsidRPr="00752DBF">
              <w:rPr>
                <w:sz w:val="24"/>
                <w:szCs w:val="24"/>
                <w:lang w:val="ro-MD"/>
              </w:rPr>
              <w:t xml:space="preserve"> </w:t>
            </w:r>
          </w:p>
        </w:tc>
        <w:tc>
          <w:tcPr>
            <w:tcW w:w="1276" w:type="dxa"/>
            <w:gridSpan w:val="2"/>
            <w:tcBorders>
              <w:top w:val="single" w:sz="4" w:space="0" w:color="auto"/>
              <w:left w:val="nil"/>
              <w:bottom w:val="single" w:sz="4" w:space="0" w:color="auto"/>
              <w:right w:val="nil"/>
            </w:tcBorders>
          </w:tcPr>
          <w:p w:rsidR="006963C6" w:rsidRPr="00752DBF" w:rsidRDefault="006963C6">
            <w:pPr>
              <w:rPr>
                <w:sz w:val="24"/>
                <w:szCs w:val="24"/>
                <w:lang w:val="ro-MD"/>
              </w:rPr>
            </w:pPr>
          </w:p>
        </w:tc>
        <w:tc>
          <w:tcPr>
            <w:tcW w:w="3402" w:type="dxa"/>
            <w:gridSpan w:val="2"/>
            <w:tcBorders>
              <w:top w:val="single" w:sz="4" w:space="0" w:color="auto"/>
              <w:left w:val="nil"/>
              <w:bottom w:val="single" w:sz="4" w:space="0" w:color="auto"/>
              <w:right w:val="nil"/>
            </w:tcBorders>
          </w:tcPr>
          <w:p w:rsidR="006963C6" w:rsidRPr="00752DBF" w:rsidRDefault="006963C6">
            <w:pPr>
              <w:rPr>
                <w:sz w:val="24"/>
                <w:szCs w:val="24"/>
                <w:lang w:val="ro-MD"/>
              </w:rPr>
            </w:pPr>
            <w:r w:rsidRPr="00752DBF">
              <w:rPr>
                <w:sz w:val="24"/>
                <w:szCs w:val="24"/>
                <w:lang w:val="ro-MD"/>
              </w:rPr>
              <w:t>Total</w:t>
            </w:r>
          </w:p>
        </w:tc>
        <w:tc>
          <w:tcPr>
            <w:tcW w:w="2837" w:type="dxa"/>
            <w:gridSpan w:val="2"/>
            <w:tcBorders>
              <w:top w:val="single" w:sz="4" w:space="0" w:color="auto"/>
              <w:left w:val="nil"/>
              <w:bottom w:val="single" w:sz="4" w:space="0" w:color="auto"/>
              <w:right w:val="nil"/>
            </w:tcBorders>
          </w:tcPr>
          <w:p w:rsidR="006963C6" w:rsidRPr="00752DBF" w:rsidRDefault="006963C6">
            <w:pPr>
              <w:rPr>
                <w:sz w:val="24"/>
                <w:szCs w:val="24"/>
                <w:lang w:val="ro-MD"/>
              </w:rPr>
            </w:pPr>
          </w:p>
        </w:tc>
        <w:tc>
          <w:tcPr>
            <w:tcW w:w="2268" w:type="dxa"/>
            <w:gridSpan w:val="3"/>
            <w:tcBorders>
              <w:top w:val="single" w:sz="4" w:space="0" w:color="auto"/>
              <w:left w:val="nil"/>
              <w:bottom w:val="single" w:sz="4" w:space="0" w:color="auto"/>
            </w:tcBorders>
          </w:tcPr>
          <w:p w:rsidR="006963C6" w:rsidRPr="00752DBF" w:rsidRDefault="006963C6">
            <w:pPr>
              <w:rPr>
                <w:sz w:val="24"/>
                <w:szCs w:val="24"/>
                <w:lang w:val="ro-MD"/>
              </w:rPr>
            </w:pPr>
          </w:p>
        </w:tc>
      </w:tr>
      <w:tr w:rsidR="006963C6" w:rsidRPr="00193329" w:rsidTr="0085112B">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Pr="00752DBF" w:rsidRDefault="006963C6">
            <w:pPr>
              <w:rPr>
                <w:sz w:val="24"/>
                <w:szCs w:val="24"/>
                <w:lang w:val="ro-MD"/>
              </w:rPr>
            </w:pPr>
          </w:p>
        </w:tc>
        <w:tc>
          <w:tcPr>
            <w:tcW w:w="709" w:type="dxa"/>
            <w:tcBorders>
              <w:top w:val="single" w:sz="4" w:space="0" w:color="auto"/>
              <w:left w:val="nil"/>
              <w:bottom w:val="single" w:sz="4" w:space="0" w:color="auto"/>
              <w:right w:val="nil"/>
            </w:tcBorders>
          </w:tcPr>
          <w:p w:rsidR="006963C6" w:rsidRPr="00752DBF" w:rsidRDefault="006963C6">
            <w:pPr>
              <w:rPr>
                <w:sz w:val="24"/>
                <w:szCs w:val="24"/>
                <w:lang w:val="ro-MD"/>
              </w:rPr>
            </w:pPr>
          </w:p>
        </w:tc>
        <w:tc>
          <w:tcPr>
            <w:tcW w:w="1276" w:type="dxa"/>
            <w:gridSpan w:val="2"/>
            <w:tcBorders>
              <w:top w:val="single" w:sz="4" w:space="0" w:color="auto"/>
              <w:left w:val="nil"/>
              <w:bottom w:val="single" w:sz="4" w:space="0" w:color="auto"/>
              <w:right w:val="nil"/>
            </w:tcBorders>
          </w:tcPr>
          <w:p w:rsidR="006963C6" w:rsidRPr="00752DBF" w:rsidRDefault="006963C6">
            <w:pPr>
              <w:rPr>
                <w:sz w:val="24"/>
                <w:szCs w:val="24"/>
                <w:lang w:val="ro-MD"/>
              </w:rPr>
            </w:pPr>
          </w:p>
        </w:tc>
        <w:tc>
          <w:tcPr>
            <w:tcW w:w="2693" w:type="dxa"/>
            <w:tcBorders>
              <w:top w:val="single" w:sz="4" w:space="0" w:color="auto"/>
              <w:left w:val="nil"/>
              <w:bottom w:val="single" w:sz="4" w:space="0" w:color="auto"/>
              <w:right w:val="nil"/>
            </w:tcBorders>
          </w:tcPr>
          <w:p w:rsidR="006963C6" w:rsidRPr="00752DBF" w:rsidRDefault="006963C6">
            <w:pPr>
              <w:rPr>
                <w:sz w:val="8"/>
                <w:szCs w:val="8"/>
                <w:lang w:val="ro-MD"/>
              </w:rPr>
            </w:pPr>
            <w:r w:rsidRPr="00752DBF">
              <w:rPr>
                <w:b/>
                <w:bCs/>
                <w:sz w:val="24"/>
                <w:szCs w:val="24"/>
                <w:lang w:val="ro-MD"/>
              </w:rPr>
              <w:t xml:space="preserve">Total </w:t>
            </w:r>
            <w:r w:rsidRPr="00752DBF">
              <w:rPr>
                <w:b/>
                <w:bCs/>
                <w:sz w:val="22"/>
                <w:szCs w:val="22"/>
                <w:lang w:val="ro-MD"/>
              </w:rPr>
              <w:t>Deschideri in pereti portanti cu instalarea ramelor (poz.3 din plan cota -3.300 - Schema interventii)</w:t>
            </w:r>
          </w:p>
        </w:tc>
        <w:tc>
          <w:tcPr>
            <w:tcW w:w="2837" w:type="dxa"/>
            <w:gridSpan w:val="2"/>
            <w:tcBorders>
              <w:top w:val="single" w:sz="4" w:space="0" w:color="auto"/>
              <w:left w:val="nil"/>
              <w:bottom w:val="single" w:sz="4" w:space="0" w:color="auto"/>
              <w:right w:val="nil"/>
            </w:tcBorders>
          </w:tcPr>
          <w:p w:rsidR="006963C6" w:rsidRPr="00752DBF" w:rsidRDefault="006963C6">
            <w:pPr>
              <w:rPr>
                <w:sz w:val="24"/>
                <w:szCs w:val="24"/>
                <w:lang w:val="ro-MD"/>
              </w:rPr>
            </w:pPr>
            <w:r w:rsidRPr="00752DBF">
              <w:rPr>
                <w:b/>
                <w:bCs/>
                <w:sz w:val="24"/>
                <w:szCs w:val="24"/>
                <w:lang w:val="ro-MD"/>
              </w:rPr>
              <w:t xml:space="preserve">            </w:t>
            </w:r>
          </w:p>
        </w:tc>
        <w:tc>
          <w:tcPr>
            <w:tcW w:w="2268" w:type="dxa"/>
            <w:gridSpan w:val="3"/>
            <w:tcBorders>
              <w:top w:val="single" w:sz="4" w:space="0" w:color="auto"/>
              <w:left w:val="nil"/>
              <w:bottom w:val="single" w:sz="4" w:space="0" w:color="auto"/>
            </w:tcBorders>
          </w:tcPr>
          <w:p w:rsidR="006963C6" w:rsidRPr="00752DBF" w:rsidRDefault="006963C6">
            <w:pPr>
              <w:rPr>
                <w:b/>
                <w:bCs/>
                <w:sz w:val="24"/>
                <w:szCs w:val="24"/>
                <w:lang w:val="ro-MD"/>
              </w:rPr>
            </w:pPr>
          </w:p>
        </w:tc>
      </w:tr>
      <w:tr w:rsidR="00E63427" w:rsidRPr="00193329" w:rsidTr="00843665">
        <w:tc>
          <w:tcPr>
            <w:tcW w:w="709" w:type="dxa"/>
            <w:tcBorders>
              <w:top w:val="nil"/>
              <w:left w:val="single" w:sz="6" w:space="0" w:color="auto"/>
              <w:bottom w:val="nil"/>
              <w:right w:val="nil"/>
            </w:tcBorders>
          </w:tcPr>
          <w:p w:rsidR="00E63427" w:rsidRPr="00752DBF" w:rsidRDefault="006B5DD6">
            <w:pPr>
              <w:jc w:val="center"/>
              <w:rPr>
                <w:sz w:val="24"/>
                <w:szCs w:val="24"/>
                <w:lang w:val="ro-MD"/>
              </w:rPr>
            </w:pPr>
            <w:r w:rsidRPr="00752DBF">
              <w:rPr>
                <w:sz w:val="24"/>
                <w:szCs w:val="24"/>
                <w:lang w:val="ro-MD"/>
              </w:rPr>
              <w:t xml:space="preserve"> </w:t>
            </w:r>
          </w:p>
        </w:tc>
        <w:tc>
          <w:tcPr>
            <w:tcW w:w="1276" w:type="dxa"/>
            <w:gridSpan w:val="2"/>
            <w:tcBorders>
              <w:top w:val="nil"/>
              <w:left w:val="single" w:sz="6" w:space="0" w:color="auto"/>
              <w:bottom w:val="nil"/>
              <w:right w:val="nil"/>
            </w:tcBorders>
          </w:tcPr>
          <w:p w:rsidR="00E63427" w:rsidRPr="00752DBF" w:rsidRDefault="00E63427">
            <w:pPr>
              <w:rPr>
                <w:sz w:val="24"/>
                <w:szCs w:val="24"/>
                <w:lang w:val="ro-MD"/>
              </w:rPr>
            </w:pPr>
          </w:p>
        </w:tc>
        <w:tc>
          <w:tcPr>
            <w:tcW w:w="5954" w:type="dxa"/>
            <w:gridSpan w:val="3"/>
            <w:tcBorders>
              <w:top w:val="nil"/>
              <w:left w:val="single" w:sz="6" w:space="0" w:color="auto"/>
              <w:bottom w:val="nil"/>
              <w:right w:val="single" w:sz="6" w:space="0" w:color="auto"/>
            </w:tcBorders>
          </w:tcPr>
          <w:p w:rsidR="00E63427" w:rsidRPr="00752DBF" w:rsidRDefault="00E63427" w:rsidP="0013227A">
            <w:pPr>
              <w:rPr>
                <w:b/>
                <w:bCs/>
                <w:sz w:val="22"/>
                <w:szCs w:val="22"/>
                <w:lang w:val="ro-MD"/>
              </w:rPr>
            </w:pPr>
            <w:r w:rsidRPr="00752DBF">
              <w:rPr>
                <w:b/>
                <w:bCs/>
                <w:sz w:val="22"/>
                <w:szCs w:val="22"/>
                <w:lang w:val="ro-MD"/>
              </w:rPr>
              <w:t>1.2. Inchiderea pereti portanti dn beton armat (poz. 2 din plan cota -3.300 -  schema interventii)</w:t>
            </w:r>
          </w:p>
          <w:p w:rsidR="00E63427" w:rsidRPr="00752DBF" w:rsidRDefault="00E63427" w:rsidP="0013227A">
            <w:pPr>
              <w:rPr>
                <w:sz w:val="24"/>
                <w:szCs w:val="24"/>
                <w:lang w:val="ro-MD"/>
              </w:rPr>
            </w:pPr>
          </w:p>
        </w:tc>
        <w:tc>
          <w:tcPr>
            <w:tcW w:w="993" w:type="dxa"/>
            <w:gridSpan w:val="2"/>
            <w:tcBorders>
              <w:top w:val="nil"/>
              <w:left w:val="single" w:sz="6" w:space="0" w:color="auto"/>
              <w:bottom w:val="nil"/>
              <w:right w:val="nil"/>
            </w:tcBorders>
          </w:tcPr>
          <w:p w:rsidR="00E63427" w:rsidRPr="00752DBF" w:rsidRDefault="00E63427">
            <w:pPr>
              <w:rPr>
                <w:b/>
                <w:bCs/>
                <w:sz w:val="22"/>
                <w:szCs w:val="22"/>
                <w:lang w:val="ro-MD"/>
              </w:rPr>
            </w:pPr>
          </w:p>
        </w:tc>
        <w:tc>
          <w:tcPr>
            <w:tcW w:w="1560" w:type="dxa"/>
            <w:gridSpan w:val="2"/>
            <w:tcBorders>
              <w:top w:val="nil"/>
              <w:left w:val="single" w:sz="6" w:space="0" w:color="auto"/>
              <w:bottom w:val="nil"/>
              <w:right w:val="nil"/>
            </w:tcBorders>
          </w:tcPr>
          <w:p w:rsidR="00E63427" w:rsidRPr="00752DBF" w:rsidRDefault="00E63427">
            <w:pPr>
              <w:rPr>
                <w:sz w:val="24"/>
                <w:szCs w:val="24"/>
                <w:lang w:val="ro-MD"/>
              </w:rPr>
            </w:pPr>
          </w:p>
        </w:tc>
        <w:tc>
          <w:tcPr>
            <w:tcW w:w="283" w:type="dxa"/>
            <w:tcBorders>
              <w:top w:val="nil"/>
              <w:left w:val="single" w:sz="6" w:space="0" w:color="auto"/>
              <w:bottom w:val="nil"/>
              <w:right w:val="nil"/>
            </w:tcBorders>
          </w:tcPr>
          <w:p w:rsidR="00E63427" w:rsidRPr="00752DBF" w:rsidRDefault="00E63427">
            <w:pPr>
              <w:rPr>
                <w:sz w:val="24"/>
                <w:szCs w:val="24"/>
                <w:lang w:val="ro-MD"/>
              </w:rPr>
            </w:pPr>
          </w:p>
        </w:tc>
      </w:tr>
      <w:tr w:rsidR="00E63427" w:rsidRPr="00752DBF" w:rsidTr="008436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12</w:t>
            </w:r>
          </w:p>
        </w:tc>
        <w:tc>
          <w:tcPr>
            <w:tcW w:w="1276" w:type="dxa"/>
            <w:gridSpan w:val="2"/>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TrB01A1-3</w:t>
            </w:r>
          </w:p>
          <w:p w:rsidR="00E63427" w:rsidRPr="00752DBF" w:rsidRDefault="00E63427" w:rsidP="00B33E6F">
            <w:pPr>
              <w:rPr>
                <w:sz w:val="24"/>
                <w:szCs w:val="24"/>
                <w:lang w:val="ro-MD"/>
              </w:rPr>
            </w:pPr>
          </w:p>
        </w:tc>
        <w:tc>
          <w:tcPr>
            <w:tcW w:w="5954" w:type="dxa"/>
            <w:gridSpan w:val="3"/>
            <w:tcBorders>
              <w:top w:val="single" w:sz="4" w:space="0" w:color="auto"/>
              <w:bottom w:val="single" w:sz="4" w:space="0" w:color="auto"/>
            </w:tcBorders>
          </w:tcPr>
          <w:p w:rsidR="00E63427" w:rsidRPr="00752DBF" w:rsidRDefault="00E63427" w:rsidP="003356FD">
            <w:pPr>
              <w:adjustRightInd w:val="0"/>
              <w:rPr>
                <w:rFonts w:ascii="Times New Roman CYR" w:hAnsi="Times New Roman CYR" w:cs="Times New Roman CYR"/>
                <w:sz w:val="16"/>
                <w:szCs w:val="16"/>
                <w:lang w:val="ro-MD"/>
              </w:rPr>
            </w:pPr>
            <w:r w:rsidRPr="00752DBF">
              <w:rPr>
                <w:sz w:val="24"/>
                <w:szCs w:val="24"/>
                <w:lang w:val="ro-MD"/>
              </w:rPr>
              <w:t>Transportul materialelor din grupa 1-3 (incarcare, asezare, descarcare, asezare), cu roabe pe pneuri, pe distanta de 30 m</w:t>
            </w:r>
            <w:r w:rsidRPr="00752DBF">
              <w:rPr>
                <w:rFonts w:ascii="Times New Roman CYR" w:hAnsi="Times New Roman CYR" w:cs="Times New Roman CYR"/>
                <w:sz w:val="16"/>
                <w:szCs w:val="16"/>
                <w:lang w:val="ro-MD"/>
              </w:rPr>
              <w:t xml:space="preserve"> </w:t>
            </w:r>
          </w:p>
          <w:p w:rsidR="00E63427" w:rsidRPr="00752DBF"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t</w:t>
            </w:r>
          </w:p>
        </w:tc>
        <w:tc>
          <w:tcPr>
            <w:tcW w:w="1560"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2,000</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9310060019900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Muncitor necalificat</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2,136</w:t>
            </w:r>
          </w:p>
        </w:tc>
      </w:tr>
      <w:tr w:rsidR="00E63427" w:rsidRPr="00752DBF" w:rsidTr="008436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13</w:t>
            </w:r>
          </w:p>
        </w:tc>
        <w:tc>
          <w:tcPr>
            <w:tcW w:w="1276" w:type="dxa"/>
            <w:gridSpan w:val="2"/>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CB02C</w:t>
            </w:r>
          </w:p>
          <w:p w:rsidR="00E63427" w:rsidRPr="00752DBF" w:rsidRDefault="00E63427" w:rsidP="00B33E6F">
            <w:pPr>
              <w:rPr>
                <w:sz w:val="24"/>
                <w:szCs w:val="24"/>
                <w:lang w:val="ro-MD"/>
              </w:rPr>
            </w:pPr>
          </w:p>
        </w:tc>
        <w:tc>
          <w:tcPr>
            <w:tcW w:w="5954" w:type="dxa"/>
            <w:gridSpan w:val="3"/>
            <w:tcBorders>
              <w:top w:val="single" w:sz="4" w:space="0" w:color="auto"/>
              <w:bottom w:val="single" w:sz="4" w:space="0" w:color="auto"/>
            </w:tcBorders>
          </w:tcPr>
          <w:p w:rsidR="00E63427" w:rsidRPr="00752DBF" w:rsidRDefault="00E63427" w:rsidP="003356FD">
            <w:pPr>
              <w:adjustRightInd w:val="0"/>
              <w:rPr>
                <w:rFonts w:ascii="Times New Roman CYR" w:hAnsi="Times New Roman CYR" w:cs="Times New Roman CYR"/>
                <w:sz w:val="16"/>
                <w:szCs w:val="16"/>
                <w:lang w:val="ro-MD"/>
              </w:rPr>
            </w:pPr>
            <w:r w:rsidRPr="00752DBF">
              <w:rPr>
                <w:sz w:val="24"/>
                <w:szCs w:val="24"/>
                <w:lang w:val="ro-MD"/>
              </w:rPr>
              <w:t>Cofraje din panouri refolosibile, cu asteriala din scinduri de rasinoase scurte si subscurte pentru turnarea betonului in placi si grinzi exclusiv sustinerile la inaltimi pina la 20 m inclusiv</w:t>
            </w:r>
            <w:r w:rsidRPr="00752DBF">
              <w:rPr>
                <w:rFonts w:ascii="Times New Roman CYR" w:hAnsi="Times New Roman CYR" w:cs="Times New Roman CYR"/>
                <w:sz w:val="16"/>
                <w:szCs w:val="16"/>
                <w:lang w:val="ro-MD"/>
              </w:rPr>
              <w:t xml:space="preserve"> </w:t>
            </w:r>
          </w:p>
          <w:p w:rsidR="00E63427" w:rsidRPr="00752DBF"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lastRenderedPageBreak/>
              <w:t>m2</w:t>
            </w:r>
          </w:p>
        </w:tc>
        <w:tc>
          <w:tcPr>
            <w:tcW w:w="1560"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10,000</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9310060019920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Muncitor deservire CM</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2,400</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7124010010700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Dulgher</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12,000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2874125881241</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Saibe uzuale M 10</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0,050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2874115841033</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Piulite uzuale patrate M 10</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buc</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3,000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2874115825003</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Suruburi uzuale patrate M 10 x 140 mm</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buc</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3,000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2875276311528</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Scoabe din otel pentru constructii</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0,300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2734113803233</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Sirma neagra moale d = 2,5 mm</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0,500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2873145887000</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Cuie cu cap conic tip A pentru constructii</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0,250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2020212928347</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 xml:space="preserve">Panou de cofraj tip P fag  g 15 mm </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m2</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1,300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2010102904340</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Dulapi de rasinoase</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m3</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0,010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2010102903495</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Scinduri de rasinoase</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m3</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0,010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2320187315789</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Decofrol</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1,200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3410520006752</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Automacara 6 - 10 tf</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h-ut</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0,240</w:t>
            </w:r>
          </w:p>
        </w:tc>
      </w:tr>
      <w:tr w:rsidR="00E63427" w:rsidRPr="00752DBF" w:rsidTr="008436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14</w:t>
            </w:r>
          </w:p>
        </w:tc>
        <w:tc>
          <w:tcPr>
            <w:tcW w:w="1276" w:type="dxa"/>
            <w:gridSpan w:val="2"/>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CC02K4</w:t>
            </w:r>
          </w:p>
          <w:p w:rsidR="00E63427" w:rsidRPr="00752DBF" w:rsidRDefault="00E63427" w:rsidP="00B33E6F">
            <w:pPr>
              <w:rPr>
                <w:sz w:val="24"/>
                <w:szCs w:val="24"/>
                <w:lang w:val="ro-MD"/>
              </w:rPr>
            </w:pPr>
          </w:p>
        </w:tc>
        <w:tc>
          <w:tcPr>
            <w:tcW w:w="5954" w:type="dxa"/>
            <w:gridSpan w:val="3"/>
            <w:tcBorders>
              <w:top w:val="single" w:sz="4" w:space="0" w:color="auto"/>
              <w:bottom w:val="single" w:sz="4" w:space="0" w:color="auto"/>
            </w:tcBorders>
          </w:tcPr>
          <w:p w:rsidR="00E63427" w:rsidRPr="00752DBF" w:rsidRDefault="00E63427" w:rsidP="003356FD">
            <w:pPr>
              <w:adjustRightInd w:val="0"/>
              <w:rPr>
                <w:rFonts w:ascii="Times New Roman CYR" w:hAnsi="Times New Roman CYR" w:cs="Times New Roman CYR"/>
                <w:sz w:val="16"/>
                <w:szCs w:val="16"/>
                <w:lang w:val="ro-MD"/>
              </w:rPr>
            </w:pPr>
            <w:r w:rsidRPr="00752DBF">
              <w:rPr>
                <w:sz w:val="24"/>
                <w:szCs w:val="24"/>
                <w:lang w:val="ro-MD"/>
              </w:rPr>
              <w:t>Armaturi din otel beton PC 52  fasonate in ateliere centralizate, cu diametrul barelor pina la 8 mm inclusiv, si montate  in  grinzi si stilpi, la inaltimi mai mici sau egale cu 35 m, exclusiv constructiile executate cu cofraje glisante  - SM SR EN 10080-2014 _ A500C (A-III) - doua plase d8mm 150x150mm</w:t>
            </w:r>
            <w:r w:rsidRPr="00752DBF">
              <w:rPr>
                <w:rFonts w:ascii="Times New Roman CYR" w:hAnsi="Times New Roman CYR" w:cs="Times New Roman CYR"/>
                <w:sz w:val="16"/>
                <w:szCs w:val="16"/>
                <w:lang w:val="ro-MD"/>
              </w:rPr>
              <w:t xml:space="preserve"> </w:t>
            </w:r>
          </w:p>
          <w:p w:rsidR="00E63427" w:rsidRPr="00752DBF"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kg</w:t>
            </w:r>
          </w:p>
        </w:tc>
        <w:tc>
          <w:tcPr>
            <w:tcW w:w="1560"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60,000</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7123020011140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Fierar beton</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6,480</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9310060019920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Muncitor deservire CM</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0,288</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2710602400000</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Otel beton PC 52  diam mai mic sau egal cu  8 mm</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60,900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2734113803881</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Sirma din otel moale, neagra, D=1 mm</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0,600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2010237318750</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 xml:space="preserve">Distantieri </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buc</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16,800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2922140007000</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 xml:space="preserve">Macara </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h-ut</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0,072</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2952270006600</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 xml:space="preserve">Troliu cu act. electrica </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h-ut</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0,058</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2952270004100</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Stanta sau foarfeca electrica de taiat otel beton</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h-ut</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0,122</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2952270004250</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Masina automata de taiat si indreptat otel beton</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h-ut</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0,094</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2940340004000</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Masina de fasonat otel beton cu motor electric</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h-ut</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0,374</w:t>
            </w:r>
          </w:p>
        </w:tc>
      </w:tr>
      <w:tr w:rsidR="00E63427" w:rsidRPr="00752DBF" w:rsidTr="008436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15</w:t>
            </w:r>
          </w:p>
        </w:tc>
        <w:tc>
          <w:tcPr>
            <w:tcW w:w="1276" w:type="dxa"/>
            <w:gridSpan w:val="2"/>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RpCB04C</w:t>
            </w:r>
          </w:p>
          <w:p w:rsidR="00E63427" w:rsidRPr="00752DBF" w:rsidRDefault="00E63427" w:rsidP="00B33E6F">
            <w:pPr>
              <w:rPr>
                <w:sz w:val="24"/>
                <w:szCs w:val="24"/>
                <w:lang w:val="ro-MD"/>
              </w:rPr>
            </w:pPr>
          </w:p>
        </w:tc>
        <w:tc>
          <w:tcPr>
            <w:tcW w:w="5954" w:type="dxa"/>
            <w:gridSpan w:val="3"/>
            <w:tcBorders>
              <w:top w:val="single" w:sz="4" w:space="0" w:color="auto"/>
              <w:bottom w:val="single" w:sz="4" w:space="0" w:color="auto"/>
            </w:tcBorders>
          </w:tcPr>
          <w:p w:rsidR="00E63427" w:rsidRPr="00752DBF" w:rsidRDefault="00E63427" w:rsidP="003356FD">
            <w:pPr>
              <w:adjustRightInd w:val="0"/>
              <w:rPr>
                <w:rFonts w:ascii="Times New Roman CYR" w:hAnsi="Times New Roman CYR" w:cs="Times New Roman CYR"/>
                <w:sz w:val="16"/>
                <w:szCs w:val="16"/>
                <w:lang w:val="ro-MD"/>
              </w:rPr>
            </w:pPr>
            <w:r w:rsidRPr="00752DBF">
              <w:rPr>
                <w:sz w:val="24"/>
                <w:szCs w:val="24"/>
                <w:lang w:val="ro-MD"/>
              </w:rPr>
              <w:t>Beton armat turnat in stilpi, nervuri, placi, podeste, scari, ziduri de sprijin, cuzineti din beton armat, plansee, diafragme, rampe de scara etc., la cladiri existente preparat cu betoniera pe santier si turnare cu mijloace clasice cu beton armat clasa C-25/20 Bc25 (B330) - Бетон С20/25</w:t>
            </w:r>
            <w:r w:rsidRPr="00752DBF">
              <w:rPr>
                <w:rFonts w:ascii="Times New Roman CYR" w:hAnsi="Times New Roman CYR" w:cs="Times New Roman CYR"/>
                <w:sz w:val="16"/>
                <w:szCs w:val="16"/>
                <w:lang w:val="ro-MD"/>
              </w:rPr>
              <w:t xml:space="preserve"> </w:t>
            </w:r>
          </w:p>
          <w:p w:rsidR="00E63427" w:rsidRPr="00752DBF" w:rsidRDefault="00E63427" w:rsidP="003356FD">
            <w:pPr>
              <w:adjustRightInd w:val="0"/>
              <w:rPr>
                <w:rFonts w:ascii="Times New Roman CYR" w:hAnsi="Times New Roman CYR" w:cs="Times New Roman CYR"/>
                <w:sz w:val="16"/>
                <w:szCs w:val="16"/>
                <w:lang w:val="ro-MD"/>
              </w:rPr>
            </w:pPr>
            <w:r w:rsidRPr="00752DBF">
              <w:rPr>
                <w:rFonts w:ascii="Times New Roman CYR" w:hAnsi="Times New Roman CYR" w:cs="Times New Roman CYR"/>
                <w:sz w:val="16"/>
                <w:szCs w:val="16"/>
                <w:lang w:val="ro-MD"/>
              </w:rPr>
              <w:t>Materiale marunte (scinduri, sirma, cuie, etc.)=1,030</w:t>
            </w:r>
          </w:p>
          <w:p w:rsidR="00E63427" w:rsidRPr="00752DBF"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m3</w:t>
            </w:r>
          </w:p>
        </w:tc>
        <w:tc>
          <w:tcPr>
            <w:tcW w:w="1560"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0,700</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7123010010200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Betonist</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4,771</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9310060019920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Muncitor deservire CM</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1,932</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2651122100024</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Ciment portland P 40 saci S388</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261,723</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1421102200082</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Pietris ciuruit nespalat de riu 7-30 mm</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m3</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0,474</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1421102200587</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Nisip sortat spalat de riu si lacuri 0,0-7,0 mm</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m3</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0,511</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4100116202818</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 xml:space="preserve">Apa pentru mortare si betoane </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m3</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0,224</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2952270003702</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Betoniera pina la 101 - 250 l cu cadere libera, actoianata electric</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h-ut</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0,273</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2952270003717</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Vibrator de interior pentru beton actionat pneumatic tip "VP-2C" (exclusiv consumul de aer comprimat)</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h-ut</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0,504</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3410520001373</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Automacara 5 tf</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h-ut</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0,126</w:t>
            </w:r>
          </w:p>
        </w:tc>
      </w:tr>
      <w:tr w:rsidR="00E63427" w:rsidRPr="00752DBF" w:rsidTr="008436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lastRenderedPageBreak/>
              <w:t>16</w:t>
            </w:r>
          </w:p>
        </w:tc>
        <w:tc>
          <w:tcPr>
            <w:tcW w:w="1276" w:type="dxa"/>
            <w:gridSpan w:val="2"/>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CN53A</w:t>
            </w:r>
          </w:p>
          <w:p w:rsidR="00E63427" w:rsidRPr="00752DBF" w:rsidRDefault="00E63427" w:rsidP="00B33E6F">
            <w:pPr>
              <w:rPr>
                <w:sz w:val="24"/>
                <w:szCs w:val="24"/>
                <w:lang w:val="ro-MD"/>
              </w:rPr>
            </w:pPr>
          </w:p>
        </w:tc>
        <w:tc>
          <w:tcPr>
            <w:tcW w:w="5954" w:type="dxa"/>
            <w:gridSpan w:val="3"/>
            <w:tcBorders>
              <w:top w:val="single" w:sz="4" w:space="0" w:color="auto"/>
              <w:bottom w:val="single" w:sz="4" w:space="0" w:color="auto"/>
            </w:tcBorders>
          </w:tcPr>
          <w:p w:rsidR="00E63427" w:rsidRPr="00752DBF" w:rsidRDefault="00E63427" w:rsidP="003356FD">
            <w:pPr>
              <w:adjustRightInd w:val="0"/>
              <w:rPr>
                <w:rFonts w:ascii="Times New Roman CYR" w:hAnsi="Times New Roman CYR" w:cs="Times New Roman CYR"/>
                <w:sz w:val="16"/>
                <w:szCs w:val="16"/>
                <w:lang w:val="ro-MD"/>
              </w:rPr>
            </w:pPr>
            <w:r w:rsidRPr="00752DBF">
              <w:rPr>
                <w:sz w:val="24"/>
                <w:szCs w:val="24"/>
                <w:lang w:val="ro-MD"/>
              </w:rPr>
              <w:t>Grunduirea suprafetelor interioare a peretilor</w:t>
            </w:r>
            <w:r w:rsidRPr="00752DBF">
              <w:rPr>
                <w:rFonts w:ascii="Times New Roman CYR" w:hAnsi="Times New Roman CYR" w:cs="Times New Roman CYR"/>
                <w:sz w:val="16"/>
                <w:szCs w:val="16"/>
                <w:lang w:val="ro-MD"/>
              </w:rPr>
              <w:t xml:space="preserve"> </w:t>
            </w:r>
          </w:p>
          <w:p w:rsidR="00E63427" w:rsidRPr="00752DBF"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m2</w:t>
            </w:r>
          </w:p>
        </w:tc>
        <w:tc>
          <w:tcPr>
            <w:tcW w:w="1560"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8,000</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7141020013300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Zugrav vopsitor</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0,288</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2416586105303</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Amorsa-grund</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1,200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810741</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Hirtie pentru slefuit uscata</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buc</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0,400</w:t>
            </w:r>
          </w:p>
        </w:tc>
      </w:tr>
      <w:tr w:rsidR="00E63427" w:rsidRPr="00752DBF" w:rsidTr="008436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17</w:t>
            </w:r>
          </w:p>
        </w:tc>
        <w:tc>
          <w:tcPr>
            <w:tcW w:w="1276" w:type="dxa"/>
            <w:gridSpan w:val="2"/>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CF52B</w:t>
            </w:r>
          </w:p>
          <w:p w:rsidR="00E63427" w:rsidRPr="00752DBF" w:rsidRDefault="00E63427" w:rsidP="00B33E6F">
            <w:pPr>
              <w:rPr>
                <w:sz w:val="24"/>
                <w:szCs w:val="24"/>
                <w:lang w:val="ro-MD"/>
              </w:rPr>
            </w:pPr>
          </w:p>
        </w:tc>
        <w:tc>
          <w:tcPr>
            <w:tcW w:w="5954" w:type="dxa"/>
            <w:gridSpan w:val="3"/>
            <w:tcBorders>
              <w:top w:val="single" w:sz="4" w:space="0" w:color="auto"/>
              <w:bottom w:val="single" w:sz="4" w:space="0" w:color="auto"/>
            </w:tcBorders>
          </w:tcPr>
          <w:p w:rsidR="00E63427" w:rsidRPr="00752DBF" w:rsidRDefault="00E63427" w:rsidP="003356FD">
            <w:pPr>
              <w:adjustRightInd w:val="0"/>
              <w:rPr>
                <w:rFonts w:ascii="Times New Roman CYR" w:hAnsi="Times New Roman CYR" w:cs="Times New Roman CYR"/>
                <w:sz w:val="16"/>
                <w:szCs w:val="16"/>
                <w:lang w:val="ro-MD"/>
              </w:rPr>
            </w:pPr>
            <w:r w:rsidRPr="00752DBF">
              <w:rPr>
                <w:sz w:val="24"/>
                <w:szCs w:val="24"/>
                <w:lang w:val="ro-MD"/>
              </w:rPr>
              <w:t>Tencuieli interioare de 5 mm grosime, executate manual, cu amestec uscat pe baza de ipsos, la tavan, preparare manuala a mortarului</w:t>
            </w:r>
            <w:r w:rsidRPr="00752DBF">
              <w:rPr>
                <w:rFonts w:ascii="Times New Roman CYR" w:hAnsi="Times New Roman CYR" w:cs="Times New Roman CYR"/>
                <w:sz w:val="16"/>
                <w:szCs w:val="16"/>
                <w:lang w:val="ro-MD"/>
              </w:rPr>
              <w:t xml:space="preserve"> </w:t>
            </w:r>
          </w:p>
          <w:p w:rsidR="00E63427" w:rsidRPr="00752DBF"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m2</w:t>
            </w:r>
          </w:p>
        </w:tc>
        <w:tc>
          <w:tcPr>
            <w:tcW w:w="1560"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8,000</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7122050013442</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Tencuitor</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14,688</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2653102100831</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Amestec uscat</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57,120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4100116202818</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 xml:space="preserve">Apa pentru mortare si betoane </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m3</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0,032</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2952160007200</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Utilaj de ridicat pentru lucrari de finisaj</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h-ut</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0,758</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2952240004021</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Mixer electric</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h-ut</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0,187</w:t>
            </w:r>
          </w:p>
        </w:tc>
      </w:tr>
      <w:tr w:rsidR="00E63427" w:rsidRPr="00752DBF" w:rsidTr="008436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18</w:t>
            </w:r>
          </w:p>
        </w:tc>
        <w:tc>
          <w:tcPr>
            <w:tcW w:w="1276" w:type="dxa"/>
            <w:gridSpan w:val="2"/>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CN53A</w:t>
            </w:r>
          </w:p>
          <w:p w:rsidR="00E63427" w:rsidRPr="00752DBF" w:rsidRDefault="00E63427" w:rsidP="00B33E6F">
            <w:pPr>
              <w:rPr>
                <w:sz w:val="24"/>
                <w:szCs w:val="24"/>
                <w:lang w:val="ro-MD"/>
              </w:rPr>
            </w:pPr>
          </w:p>
        </w:tc>
        <w:tc>
          <w:tcPr>
            <w:tcW w:w="5954" w:type="dxa"/>
            <w:gridSpan w:val="3"/>
            <w:tcBorders>
              <w:top w:val="single" w:sz="4" w:space="0" w:color="auto"/>
              <w:bottom w:val="single" w:sz="4" w:space="0" w:color="auto"/>
            </w:tcBorders>
          </w:tcPr>
          <w:p w:rsidR="00E63427" w:rsidRPr="00752DBF" w:rsidRDefault="00E63427" w:rsidP="003356FD">
            <w:pPr>
              <w:adjustRightInd w:val="0"/>
              <w:rPr>
                <w:rFonts w:ascii="Times New Roman CYR" w:hAnsi="Times New Roman CYR" w:cs="Times New Roman CYR"/>
                <w:sz w:val="16"/>
                <w:szCs w:val="16"/>
                <w:lang w:val="ro-MD"/>
              </w:rPr>
            </w:pPr>
            <w:r w:rsidRPr="00752DBF">
              <w:rPr>
                <w:sz w:val="24"/>
                <w:szCs w:val="24"/>
                <w:lang w:val="ro-MD"/>
              </w:rPr>
              <w:t>Grunduirea suprafetelor interioare a peretilor</w:t>
            </w:r>
            <w:r w:rsidRPr="00752DBF">
              <w:rPr>
                <w:rFonts w:ascii="Times New Roman CYR" w:hAnsi="Times New Roman CYR" w:cs="Times New Roman CYR"/>
                <w:sz w:val="16"/>
                <w:szCs w:val="16"/>
                <w:lang w:val="ro-MD"/>
              </w:rPr>
              <w:t xml:space="preserve"> </w:t>
            </w:r>
          </w:p>
          <w:p w:rsidR="00E63427" w:rsidRPr="00752DBF"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m2</w:t>
            </w:r>
          </w:p>
        </w:tc>
        <w:tc>
          <w:tcPr>
            <w:tcW w:w="1560"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8,000</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7141020013300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Zugrav vopsitor</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0,288</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2416586105303</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Amorsa-grund</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1,200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810741</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Hirtie pentru slefuit uscata</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buc</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0,400</w:t>
            </w:r>
          </w:p>
        </w:tc>
      </w:tr>
      <w:tr w:rsidR="00E63427" w:rsidRPr="00752DBF" w:rsidTr="008436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19</w:t>
            </w:r>
          </w:p>
        </w:tc>
        <w:tc>
          <w:tcPr>
            <w:tcW w:w="1276" w:type="dxa"/>
            <w:gridSpan w:val="2"/>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CF57A</w:t>
            </w:r>
          </w:p>
          <w:p w:rsidR="00E63427" w:rsidRPr="00752DBF" w:rsidRDefault="00E63427" w:rsidP="00B33E6F">
            <w:pPr>
              <w:rPr>
                <w:sz w:val="24"/>
                <w:szCs w:val="24"/>
                <w:lang w:val="ro-MD"/>
              </w:rPr>
            </w:pPr>
          </w:p>
        </w:tc>
        <w:tc>
          <w:tcPr>
            <w:tcW w:w="5954" w:type="dxa"/>
            <w:gridSpan w:val="3"/>
            <w:tcBorders>
              <w:top w:val="single" w:sz="4" w:space="0" w:color="auto"/>
              <w:bottom w:val="single" w:sz="4" w:space="0" w:color="auto"/>
            </w:tcBorders>
          </w:tcPr>
          <w:p w:rsidR="00E63427" w:rsidRPr="00752DBF" w:rsidRDefault="00E63427" w:rsidP="003356FD">
            <w:pPr>
              <w:adjustRightInd w:val="0"/>
              <w:rPr>
                <w:rFonts w:ascii="Times New Roman CYR" w:hAnsi="Times New Roman CYR" w:cs="Times New Roman CYR"/>
                <w:sz w:val="16"/>
                <w:szCs w:val="16"/>
                <w:lang w:val="ro-MD"/>
              </w:rPr>
            </w:pPr>
            <w:r w:rsidRPr="00752DBF">
              <w:rPr>
                <w:sz w:val="24"/>
                <w:szCs w:val="24"/>
                <w:lang w:val="ro-MD"/>
              </w:rPr>
              <w:t>Aplicarea manuala a chitului pe baza de ipsos "Eurofin" grosime 1,0 mm pe suprafetele peretilor</w:t>
            </w:r>
            <w:r w:rsidRPr="00752DBF">
              <w:rPr>
                <w:rFonts w:ascii="Times New Roman CYR" w:hAnsi="Times New Roman CYR" w:cs="Times New Roman CYR"/>
                <w:sz w:val="16"/>
                <w:szCs w:val="16"/>
                <w:lang w:val="ro-MD"/>
              </w:rPr>
              <w:t xml:space="preserve"> </w:t>
            </w:r>
          </w:p>
          <w:p w:rsidR="00E63427" w:rsidRPr="00752DBF"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m2</w:t>
            </w:r>
          </w:p>
        </w:tc>
        <w:tc>
          <w:tcPr>
            <w:tcW w:w="1560"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8,000</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7122050013401</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Zidar cat.4</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4,320</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9310060019920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Muncitor deservire CM</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0,960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2653102100833</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Chit pe baza de ipsos "Eurofin"</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8,439</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4100126202818</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Apa</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m3</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0,008</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2952160007200</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Utilaj de ridicat pentru lucrari de finisaj</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h-ut</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0,010</w:t>
            </w:r>
          </w:p>
        </w:tc>
      </w:tr>
      <w:tr w:rsidR="00E63427" w:rsidRPr="00752DBF" w:rsidTr="0084366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20</w:t>
            </w:r>
          </w:p>
        </w:tc>
        <w:tc>
          <w:tcPr>
            <w:tcW w:w="1276" w:type="dxa"/>
            <w:gridSpan w:val="2"/>
            <w:tcBorders>
              <w:top w:val="single" w:sz="4" w:space="0" w:color="auto"/>
              <w:bottom w:val="single" w:sz="4" w:space="0" w:color="auto"/>
            </w:tcBorders>
          </w:tcPr>
          <w:p w:rsidR="00E63427" w:rsidRPr="00752DBF" w:rsidRDefault="00E63427">
            <w:pPr>
              <w:rPr>
                <w:sz w:val="24"/>
                <w:szCs w:val="24"/>
                <w:lang w:val="ro-MD"/>
              </w:rPr>
            </w:pPr>
            <w:r w:rsidRPr="00752DBF">
              <w:rPr>
                <w:sz w:val="24"/>
                <w:szCs w:val="24"/>
                <w:lang w:val="ro-MD"/>
              </w:rPr>
              <w:t>CN06A</w:t>
            </w:r>
          </w:p>
          <w:p w:rsidR="00E63427" w:rsidRPr="00752DBF" w:rsidRDefault="00E63427" w:rsidP="00B33E6F">
            <w:pPr>
              <w:rPr>
                <w:sz w:val="24"/>
                <w:szCs w:val="24"/>
                <w:lang w:val="ro-MD"/>
              </w:rPr>
            </w:pPr>
          </w:p>
        </w:tc>
        <w:tc>
          <w:tcPr>
            <w:tcW w:w="5954" w:type="dxa"/>
            <w:gridSpan w:val="3"/>
            <w:tcBorders>
              <w:top w:val="single" w:sz="4" w:space="0" w:color="auto"/>
              <w:bottom w:val="single" w:sz="4" w:space="0" w:color="auto"/>
            </w:tcBorders>
          </w:tcPr>
          <w:p w:rsidR="00E63427" w:rsidRPr="00752DBF" w:rsidRDefault="00E63427" w:rsidP="003356FD">
            <w:pPr>
              <w:adjustRightInd w:val="0"/>
              <w:rPr>
                <w:rFonts w:ascii="Times New Roman CYR" w:hAnsi="Times New Roman CYR" w:cs="Times New Roman CYR"/>
                <w:sz w:val="16"/>
                <w:szCs w:val="16"/>
                <w:lang w:val="ro-MD"/>
              </w:rPr>
            </w:pPr>
            <w:r w:rsidRPr="00752DBF">
              <w:rPr>
                <w:sz w:val="24"/>
                <w:szCs w:val="24"/>
                <w:lang w:val="ro-MD"/>
              </w:rPr>
              <w:t>Vopsitorii interioare cu vopsea pe baza de copolimeri vinilici in emulsie apoasa,  aplicate in 2 straturi pe glet existent, executate manual - (Culoarea se va coordona cu beneficiarul)</w:t>
            </w:r>
            <w:r w:rsidRPr="00752DBF">
              <w:rPr>
                <w:rFonts w:ascii="Times New Roman CYR" w:hAnsi="Times New Roman CYR" w:cs="Times New Roman CYR"/>
                <w:sz w:val="16"/>
                <w:szCs w:val="16"/>
                <w:lang w:val="ro-MD"/>
              </w:rPr>
              <w:t xml:space="preserve"> </w:t>
            </w:r>
          </w:p>
          <w:p w:rsidR="00E63427" w:rsidRPr="00752DBF" w:rsidRDefault="00E63427">
            <w:pPr>
              <w:rPr>
                <w:sz w:val="24"/>
                <w:szCs w:val="24"/>
                <w:lang w:val="ro-MD"/>
              </w:rPr>
            </w:pPr>
          </w:p>
        </w:tc>
        <w:tc>
          <w:tcPr>
            <w:tcW w:w="993"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m2</w:t>
            </w:r>
          </w:p>
        </w:tc>
        <w:tc>
          <w:tcPr>
            <w:tcW w:w="1560" w:type="dxa"/>
            <w:gridSpan w:val="2"/>
            <w:tcBorders>
              <w:top w:val="single" w:sz="4" w:space="0" w:color="auto"/>
              <w:bottom w:val="single" w:sz="4" w:space="0" w:color="auto"/>
            </w:tcBorders>
            <w:vAlign w:val="center"/>
          </w:tcPr>
          <w:p w:rsidR="00E63427" w:rsidRPr="00752DBF" w:rsidRDefault="00E63427">
            <w:pPr>
              <w:jc w:val="center"/>
              <w:rPr>
                <w:sz w:val="24"/>
                <w:szCs w:val="24"/>
                <w:lang w:val="ro-MD"/>
              </w:rPr>
            </w:pPr>
            <w:r w:rsidRPr="00752DBF">
              <w:rPr>
                <w:sz w:val="24"/>
                <w:szCs w:val="24"/>
                <w:lang w:val="ro-MD"/>
              </w:rPr>
              <w:t>8,000</w:t>
            </w:r>
          </w:p>
        </w:tc>
      </w:tr>
      <w:tr w:rsidR="00E63427"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Pr="00752DBF" w:rsidRDefault="00E63427">
            <w:pPr>
              <w:rPr>
                <w:sz w:val="24"/>
                <w:szCs w:val="24"/>
                <w:lang w:val="ro-MD"/>
              </w:rPr>
            </w:pPr>
          </w:p>
        </w:tc>
        <w:tc>
          <w:tcPr>
            <w:tcW w:w="1276" w:type="dxa"/>
            <w:gridSpan w:val="2"/>
            <w:tcBorders>
              <w:top w:val="nil"/>
              <w:bottom w:val="single" w:sz="2" w:space="0" w:color="auto"/>
            </w:tcBorders>
            <w:vAlign w:val="center"/>
          </w:tcPr>
          <w:p w:rsidR="00E63427" w:rsidRPr="00752DBF" w:rsidRDefault="00E63427">
            <w:pPr>
              <w:jc w:val="center"/>
              <w:rPr>
                <w:sz w:val="16"/>
                <w:szCs w:val="16"/>
                <w:lang w:val="ro-MD"/>
              </w:rPr>
            </w:pPr>
            <w:r w:rsidRPr="00752DBF">
              <w:rPr>
                <w:sz w:val="16"/>
                <w:szCs w:val="16"/>
                <w:lang w:val="ro-MD"/>
              </w:rPr>
              <w:t>7141020013300</w:t>
            </w:r>
          </w:p>
        </w:tc>
        <w:tc>
          <w:tcPr>
            <w:tcW w:w="5954" w:type="dxa"/>
            <w:gridSpan w:val="3"/>
            <w:tcBorders>
              <w:top w:val="nil"/>
              <w:bottom w:val="single" w:sz="2" w:space="0" w:color="auto"/>
            </w:tcBorders>
          </w:tcPr>
          <w:p w:rsidR="00E63427" w:rsidRPr="00752DBF" w:rsidRDefault="00E63427">
            <w:pPr>
              <w:rPr>
                <w:sz w:val="24"/>
                <w:szCs w:val="24"/>
                <w:lang w:val="ro-MD"/>
              </w:rPr>
            </w:pPr>
            <w:r w:rsidRPr="00752DBF">
              <w:rPr>
                <w:sz w:val="24"/>
                <w:szCs w:val="24"/>
                <w:lang w:val="ro-MD"/>
              </w:rPr>
              <w:t>Zugrav vopsitor</w:t>
            </w:r>
          </w:p>
        </w:tc>
        <w:tc>
          <w:tcPr>
            <w:tcW w:w="993"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h-om</w:t>
            </w:r>
          </w:p>
        </w:tc>
        <w:tc>
          <w:tcPr>
            <w:tcW w:w="1560" w:type="dxa"/>
            <w:gridSpan w:val="2"/>
            <w:tcBorders>
              <w:top w:val="nil"/>
              <w:bottom w:val="single" w:sz="2" w:space="0" w:color="auto"/>
            </w:tcBorders>
          </w:tcPr>
          <w:p w:rsidR="00E63427" w:rsidRPr="00752DBF" w:rsidRDefault="00E63427">
            <w:pPr>
              <w:rPr>
                <w:sz w:val="24"/>
                <w:szCs w:val="24"/>
                <w:lang w:val="ro-MD"/>
              </w:rPr>
            </w:pPr>
            <w:r w:rsidRPr="00752DBF">
              <w:rPr>
                <w:sz w:val="24"/>
                <w:szCs w:val="24"/>
                <w:lang w:val="ro-MD"/>
              </w:rPr>
              <w:t>5,280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2430116103800</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 xml:space="preserve">Vopsea  pe baza de copolimeri  vinilici </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3,200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2653102100830</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Ipsos pentru constructii tip A</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0,480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2681126001472</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Hirtie slefuita uscata 23x30 gr 6</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buc</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4,000</w:t>
            </w:r>
          </w:p>
        </w:tc>
      </w:tr>
      <w:tr w:rsidR="00064DCC" w:rsidRPr="00752DBF" w:rsidTr="00843665">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Pr="00752DBF" w:rsidRDefault="00064DCC">
            <w:pPr>
              <w:rPr>
                <w:sz w:val="24"/>
                <w:szCs w:val="24"/>
                <w:lang w:val="ro-MD"/>
              </w:rPr>
            </w:pPr>
          </w:p>
        </w:tc>
        <w:tc>
          <w:tcPr>
            <w:tcW w:w="1276" w:type="dxa"/>
            <w:gridSpan w:val="2"/>
            <w:tcBorders>
              <w:top w:val="nil"/>
              <w:bottom w:val="single" w:sz="2" w:space="0" w:color="auto"/>
            </w:tcBorders>
            <w:vAlign w:val="center"/>
          </w:tcPr>
          <w:p w:rsidR="00064DCC" w:rsidRPr="00752DBF" w:rsidRDefault="00064DCC">
            <w:pPr>
              <w:jc w:val="center"/>
              <w:rPr>
                <w:sz w:val="16"/>
                <w:szCs w:val="16"/>
                <w:lang w:val="ro-MD"/>
              </w:rPr>
            </w:pPr>
            <w:r w:rsidRPr="00752DBF">
              <w:rPr>
                <w:sz w:val="16"/>
                <w:szCs w:val="16"/>
                <w:lang w:val="ro-MD"/>
              </w:rPr>
              <w:t>1711317306661</w:t>
            </w:r>
          </w:p>
        </w:tc>
        <w:tc>
          <w:tcPr>
            <w:tcW w:w="5954" w:type="dxa"/>
            <w:gridSpan w:val="3"/>
            <w:tcBorders>
              <w:top w:val="nil"/>
              <w:bottom w:val="single" w:sz="2" w:space="0" w:color="auto"/>
            </w:tcBorders>
          </w:tcPr>
          <w:p w:rsidR="00064DCC" w:rsidRPr="00752DBF" w:rsidRDefault="00064DCC">
            <w:pPr>
              <w:rPr>
                <w:sz w:val="24"/>
                <w:szCs w:val="24"/>
                <w:lang w:val="ro-MD"/>
              </w:rPr>
            </w:pPr>
            <w:r w:rsidRPr="00752DBF">
              <w:rPr>
                <w:sz w:val="24"/>
                <w:szCs w:val="24"/>
                <w:lang w:val="ro-MD"/>
              </w:rPr>
              <w:t>Bumbac de sters</w:t>
            </w:r>
          </w:p>
        </w:tc>
        <w:tc>
          <w:tcPr>
            <w:tcW w:w="993"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kg</w:t>
            </w:r>
          </w:p>
        </w:tc>
        <w:tc>
          <w:tcPr>
            <w:tcW w:w="1560" w:type="dxa"/>
            <w:gridSpan w:val="2"/>
            <w:tcBorders>
              <w:top w:val="nil"/>
              <w:bottom w:val="single" w:sz="2" w:space="0" w:color="auto"/>
            </w:tcBorders>
          </w:tcPr>
          <w:p w:rsidR="00064DCC" w:rsidRPr="00752DBF" w:rsidRDefault="00064DCC">
            <w:pPr>
              <w:rPr>
                <w:sz w:val="24"/>
                <w:szCs w:val="24"/>
                <w:lang w:val="ro-MD"/>
              </w:rPr>
            </w:pPr>
            <w:r w:rsidRPr="00752DBF">
              <w:rPr>
                <w:sz w:val="24"/>
                <w:szCs w:val="24"/>
                <w:lang w:val="ro-MD"/>
              </w:rPr>
              <w:t>0,400</w:t>
            </w:r>
          </w:p>
        </w:tc>
      </w:tr>
      <w:tr w:rsidR="00064DCC" w:rsidRPr="00752DBF" w:rsidTr="00A71D5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nil"/>
            </w:tcBorders>
          </w:tcPr>
          <w:p w:rsidR="00064DCC" w:rsidRPr="00752DBF" w:rsidRDefault="00064DCC">
            <w:pPr>
              <w:rPr>
                <w:sz w:val="24"/>
                <w:szCs w:val="24"/>
                <w:lang w:val="ro-MD"/>
              </w:rPr>
            </w:pPr>
          </w:p>
        </w:tc>
        <w:tc>
          <w:tcPr>
            <w:tcW w:w="1276" w:type="dxa"/>
            <w:gridSpan w:val="2"/>
            <w:tcBorders>
              <w:top w:val="nil"/>
              <w:bottom w:val="nil"/>
            </w:tcBorders>
            <w:vAlign w:val="center"/>
          </w:tcPr>
          <w:p w:rsidR="00064DCC" w:rsidRPr="00752DBF" w:rsidRDefault="00064DCC">
            <w:pPr>
              <w:jc w:val="center"/>
              <w:rPr>
                <w:sz w:val="16"/>
                <w:szCs w:val="16"/>
                <w:lang w:val="ro-MD"/>
              </w:rPr>
            </w:pPr>
            <w:r w:rsidRPr="00752DBF">
              <w:rPr>
                <w:sz w:val="16"/>
                <w:szCs w:val="16"/>
                <w:lang w:val="ro-MD"/>
              </w:rPr>
              <w:t>4100116202818</w:t>
            </w:r>
          </w:p>
        </w:tc>
        <w:tc>
          <w:tcPr>
            <w:tcW w:w="5954" w:type="dxa"/>
            <w:gridSpan w:val="3"/>
            <w:tcBorders>
              <w:top w:val="nil"/>
              <w:bottom w:val="nil"/>
            </w:tcBorders>
          </w:tcPr>
          <w:p w:rsidR="00064DCC" w:rsidRPr="00752DBF" w:rsidRDefault="00064DCC">
            <w:pPr>
              <w:rPr>
                <w:sz w:val="24"/>
                <w:szCs w:val="24"/>
                <w:lang w:val="ro-MD"/>
              </w:rPr>
            </w:pPr>
            <w:r w:rsidRPr="00752DBF">
              <w:rPr>
                <w:sz w:val="24"/>
                <w:szCs w:val="24"/>
                <w:lang w:val="ro-MD"/>
              </w:rPr>
              <w:t xml:space="preserve">Apa pentru mortare si betoane </w:t>
            </w:r>
          </w:p>
        </w:tc>
        <w:tc>
          <w:tcPr>
            <w:tcW w:w="993" w:type="dxa"/>
            <w:gridSpan w:val="2"/>
            <w:tcBorders>
              <w:top w:val="nil"/>
              <w:bottom w:val="nil"/>
            </w:tcBorders>
          </w:tcPr>
          <w:p w:rsidR="00064DCC" w:rsidRPr="00752DBF" w:rsidRDefault="00064DCC">
            <w:pPr>
              <w:rPr>
                <w:sz w:val="24"/>
                <w:szCs w:val="24"/>
                <w:lang w:val="ro-MD"/>
              </w:rPr>
            </w:pPr>
            <w:r w:rsidRPr="00752DBF">
              <w:rPr>
                <w:sz w:val="24"/>
                <w:szCs w:val="24"/>
                <w:lang w:val="ro-MD"/>
              </w:rPr>
              <w:t>m3</w:t>
            </w:r>
          </w:p>
        </w:tc>
        <w:tc>
          <w:tcPr>
            <w:tcW w:w="1560" w:type="dxa"/>
            <w:gridSpan w:val="2"/>
            <w:tcBorders>
              <w:top w:val="nil"/>
              <w:bottom w:val="nil"/>
            </w:tcBorders>
          </w:tcPr>
          <w:p w:rsidR="00064DCC" w:rsidRPr="00752DBF" w:rsidRDefault="00064DCC">
            <w:pPr>
              <w:rPr>
                <w:sz w:val="24"/>
                <w:szCs w:val="24"/>
                <w:lang w:val="ro-MD"/>
              </w:rPr>
            </w:pPr>
            <w:r w:rsidRPr="00752DBF">
              <w:rPr>
                <w:sz w:val="24"/>
                <w:szCs w:val="24"/>
                <w:lang w:val="ro-MD"/>
              </w:rPr>
              <w:t>0,016</w:t>
            </w:r>
          </w:p>
        </w:tc>
      </w:tr>
    </w:tbl>
    <w:p w:rsidR="00843665" w:rsidRPr="00752DBF" w:rsidRDefault="006B5DD6">
      <w:pPr>
        <w:ind w:right="-142"/>
        <w:rPr>
          <w:sz w:val="6"/>
          <w:szCs w:val="6"/>
          <w:lang w:val="ro-MD"/>
        </w:rPr>
      </w:pPr>
      <w:r w:rsidRPr="00752DBF">
        <w:rPr>
          <w:sz w:val="24"/>
          <w:szCs w:val="24"/>
          <w:lang w:val="ro-MD"/>
        </w:rPr>
        <w:t xml:space="preserve"> </w:t>
      </w:r>
    </w:p>
    <w:tbl>
      <w:tblPr>
        <w:tblW w:w="0" w:type="auto"/>
        <w:tblInd w:w="-1452" w:type="dxa"/>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1277"/>
        <w:gridCol w:w="5953"/>
        <w:gridCol w:w="992"/>
        <w:gridCol w:w="1560"/>
      </w:tblGrid>
      <w:tr w:rsidR="00843665" w:rsidTr="00843665">
        <w:tc>
          <w:tcPr>
            <w:tcW w:w="709" w:type="dxa"/>
            <w:tcBorders>
              <w:top w:val="single" w:sz="4" w:space="0" w:color="auto"/>
              <w:bottom w:val="single" w:sz="4" w:space="0" w:color="auto"/>
            </w:tcBorders>
          </w:tcPr>
          <w:p w:rsidR="00843665" w:rsidRDefault="00843665" w:rsidP="0082481F">
            <w:pPr>
              <w:rPr>
                <w:sz w:val="24"/>
                <w:szCs w:val="24"/>
                <w:lang w:val="en-US"/>
              </w:rPr>
            </w:pPr>
            <w:r>
              <w:rPr>
                <w:sz w:val="24"/>
                <w:szCs w:val="24"/>
                <w:lang w:val="en-US"/>
              </w:rPr>
              <w:t>21</w:t>
            </w:r>
          </w:p>
        </w:tc>
        <w:tc>
          <w:tcPr>
            <w:tcW w:w="1277" w:type="dxa"/>
            <w:tcBorders>
              <w:top w:val="single" w:sz="4" w:space="0" w:color="auto"/>
              <w:bottom w:val="single" w:sz="4" w:space="0" w:color="auto"/>
            </w:tcBorders>
          </w:tcPr>
          <w:p w:rsidR="00843665" w:rsidRDefault="00843665" w:rsidP="0082481F">
            <w:pPr>
              <w:rPr>
                <w:sz w:val="24"/>
                <w:szCs w:val="24"/>
                <w:lang w:val="en-US"/>
              </w:rPr>
            </w:pPr>
            <w:r>
              <w:rPr>
                <w:sz w:val="24"/>
                <w:szCs w:val="24"/>
                <w:lang w:val="en-US"/>
              </w:rPr>
              <w:t>CI09A</w:t>
            </w:r>
          </w:p>
          <w:p w:rsidR="00843665" w:rsidRDefault="00843665" w:rsidP="0082481F">
            <w:pPr>
              <w:rPr>
                <w:sz w:val="24"/>
                <w:szCs w:val="24"/>
                <w:lang w:val="en-US"/>
              </w:rPr>
            </w:pPr>
          </w:p>
        </w:tc>
        <w:tc>
          <w:tcPr>
            <w:tcW w:w="5953" w:type="dxa"/>
            <w:tcBorders>
              <w:top w:val="single" w:sz="4" w:space="0" w:color="auto"/>
              <w:bottom w:val="single" w:sz="4" w:space="0" w:color="auto"/>
            </w:tcBorders>
          </w:tcPr>
          <w:p w:rsidR="00843665" w:rsidRPr="0097392D" w:rsidRDefault="00843665" w:rsidP="0082481F">
            <w:pPr>
              <w:adjustRightInd w:val="0"/>
              <w:rPr>
                <w:rFonts w:ascii="Times New Roman CYR" w:hAnsi="Times New Roman CYR" w:cs="Times New Roman CYR"/>
                <w:sz w:val="16"/>
                <w:szCs w:val="16"/>
                <w:lang w:val="en-US"/>
              </w:rPr>
            </w:pPr>
            <w:proofErr w:type="spellStart"/>
            <w:r>
              <w:rPr>
                <w:sz w:val="24"/>
                <w:szCs w:val="24"/>
                <w:lang w:val="en-US"/>
              </w:rPr>
              <w:t>Placaj</w:t>
            </w:r>
            <w:proofErr w:type="spellEnd"/>
            <w:r>
              <w:rPr>
                <w:sz w:val="24"/>
                <w:szCs w:val="24"/>
                <w:lang w:val="en-US"/>
              </w:rPr>
              <w:t xml:space="preserve"> din </w:t>
            </w:r>
            <w:proofErr w:type="spellStart"/>
            <w:r>
              <w:rPr>
                <w:sz w:val="24"/>
                <w:szCs w:val="24"/>
                <w:lang w:val="en-US"/>
              </w:rPr>
              <w:t>placute</w:t>
            </w:r>
            <w:proofErr w:type="spellEnd"/>
            <w:r>
              <w:rPr>
                <w:sz w:val="24"/>
                <w:szCs w:val="24"/>
                <w:lang w:val="en-US"/>
              </w:rPr>
              <w:t xml:space="preserve"> de </w:t>
            </w:r>
            <w:proofErr w:type="spellStart"/>
            <w:r>
              <w:rPr>
                <w:sz w:val="24"/>
                <w:szCs w:val="24"/>
                <w:lang w:val="en-US"/>
              </w:rPr>
              <w:t>gresie</w:t>
            </w:r>
            <w:proofErr w:type="spellEnd"/>
            <w:r>
              <w:rPr>
                <w:sz w:val="24"/>
                <w:szCs w:val="24"/>
                <w:lang w:val="en-US"/>
              </w:rPr>
              <w:t xml:space="preserve"> </w:t>
            </w:r>
            <w:proofErr w:type="spellStart"/>
            <w:r>
              <w:rPr>
                <w:sz w:val="24"/>
                <w:szCs w:val="24"/>
                <w:lang w:val="en-US"/>
              </w:rPr>
              <w:t>portelanata</w:t>
            </w:r>
            <w:proofErr w:type="spellEnd"/>
            <w:r>
              <w:rPr>
                <w:sz w:val="24"/>
                <w:szCs w:val="24"/>
                <w:lang w:val="en-US"/>
              </w:rPr>
              <w:t xml:space="preserve">, partial </w:t>
            </w:r>
            <w:proofErr w:type="spellStart"/>
            <w:r>
              <w:rPr>
                <w:sz w:val="24"/>
                <w:szCs w:val="24"/>
                <w:lang w:val="en-US"/>
              </w:rPr>
              <w:t>vitrificate</w:t>
            </w:r>
            <w:proofErr w:type="spellEnd"/>
            <w:r>
              <w:rPr>
                <w:sz w:val="24"/>
                <w:szCs w:val="24"/>
                <w:lang w:val="en-US"/>
              </w:rPr>
              <w:t xml:space="preserve">, </w:t>
            </w:r>
            <w:proofErr w:type="spellStart"/>
            <w:r>
              <w:rPr>
                <w:sz w:val="24"/>
                <w:szCs w:val="24"/>
                <w:lang w:val="en-US"/>
              </w:rPr>
              <w:t>glazurate</w:t>
            </w:r>
            <w:proofErr w:type="spellEnd"/>
            <w:r>
              <w:rPr>
                <w:sz w:val="24"/>
                <w:szCs w:val="24"/>
                <w:lang w:val="en-US"/>
              </w:rPr>
              <w:t xml:space="preserve"> </w:t>
            </w:r>
            <w:proofErr w:type="spellStart"/>
            <w:r>
              <w:rPr>
                <w:sz w:val="24"/>
                <w:szCs w:val="24"/>
                <w:lang w:val="en-US"/>
              </w:rPr>
              <w:t>sau</w:t>
            </w:r>
            <w:proofErr w:type="spellEnd"/>
            <w:r>
              <w:rPr>
                <w:sz w:val="24"/>
                <w:szCs w:val="24"/>
                <w:lang w:val="en-US"/>
              </w:rPr>
              <w:t xml:space="preserve"> </w:t>
            </w:r>
            <w:proofErr w:type="spellStart"/>
            <w:r>
              <w:rPr>
                <w:sz w:val="24"/>
                <w:szCs w:val="24"/>
                <w:lang w:val="en-US"/>
              </w:rPr>
              <w:t>neglazurate</w:t>
            </w:r>
            <w:proofErr w:type="spellEnd"/>
            <w:r>
              <w:rPr>
                <w:sz w:val="24"/>
                <w:szCs w:val="24"/>
                <w:lang w:val="en-US"/>
              </w:rPr>
              <w:t xml:space="preserve">, mate </w:t>
            </w:r>
            <w:proofErr w:type="spellStart"/>
            <w:r>
              <w:rPr>
                <w:sz w:val="24"/>
                <w:szCs w:val="24"/>
                <w:lang w:val="en-US"/>
              </w:rPr>
              <w:t>sau</w:t>
            </w:r>
            <w:proofErr w:type="spellEnd"/>
            <w:r>
              <w:rPr>
                <w:sz w:val="24"/>
                <w:szCs w:val="24"/>
                <w:lang w:val="en-US"/>
              </w:rPr>
              <w:t xml:space="preserve"> </w:t>
            </w:r>
            <w:proofErr w:type="spellStart"/>
            <w:r>
              <w:rPr>
                <w:sz w:val="24"/>
                <w:szCs w:val="24"/>
                <w:lang w:val="en-US"/>
              </w:rPr>
              <w:t>lucioase</w:t>
            </w:r>
            <w:proofErr w:type="spellEnd"/>
            <w:r>
              <w:rPr>
                <w:sz w:val="24"/>
                <w:szCs w:val="24"/>
                <w:lang w:val="en-US"/>
              </w:rPr>
              <w:t xml:space="preserve">, fixate cu pasta </w:t>
            </w:r>
            <w:proofErr w:type="spellStart"/>
            <w:r>
              <w:rPr>
                <w:sz w:val="24"/>
                <w:szCs w:val="24"/>
                <w:lang w:val="en-US"/>
              </w:rPr>
              <w:t>adeziva</w:t>
            </w:r>
            <w:proofErr w:type="spellEnd"/>
            <w:r>
              <w:rPr>
                <w:sz w:val="24"/>
                <w:szCs w:val="24"/>
                <w:lang w:val="en-US"/>
              </w:rPr>
              <w:t xml:space="preserve">, </w:t>
            </w:r>
            <w:proofErr w:type="spellStart"/>
            <w:r>
              <w:rPr>
                <w:sz w:val="24"/>
                <w:szCs w:val="24"/>
                <w:lang w:val="en-US"/>
              </w:rPr>
              <w:t>inclusiv</w:t>
            </w:r>
            <w:proofErr w:type="spellEnd"/>
            <w:r>
              <w:rPr>
                <w:sz w:val="24"/>
                <w:szCs w:val="24"/>
                <w:lang w:val="en-US"/>
              </w:rPr>
              <w:t xml:space="preserve"> </w:t>
            </w:r>
            <w:proofErr w:type="spellStart"/>
            <w:r>
              <w:rPr>
                <w:sz w:val="24"/>
                <w:szCs w:val="24"/>
                <w:lang w:val="en-US"/>
              </w:rPr>
              <w:t>rostuirea</w:t>
            </w:r>
            <w:proofErr w:type="spellEnd"/>
            <w:r>
              <w:rPr>
                <w:sz w:val="24"/>
                <w:szCs w:val="24"/>
                <w:lang w:val="en-US"/>
              </w:rPr>
              <w:t xml:space="preserve"> cu </w:t>
            </w:r>
            <w:proofErr w:type="spellStart"/>
            <w:r>
              <w:rPr>
                <w:sz w:val="24"/>
                <w:szCs w:val="24"/>
                <w:lang w:val="en-US"/>
              </w:rPr>
              <w:t>fuga</w:t>
            </w:r>
            <w:proofErr w:type="spellEnd"/>
            <w:r>
              <w:rPr>
                <w:sz w:val="24"/>
                <w:szCs w:val="24"/>
                <w:lang w:val="en-US"/>
              </w:rPr>
              <w:t xml:space="preserve">, </w:t>
            </w:r>
            <w:proofErr w:type="spellStart"/>
            <w:r>
              <w:rPr>
                <w:sz w:val="24"/>
                <w:szCs w:val="24"/>
                <w:lang w:val="en-US"/>
              </w:rPr>
              <w:t>executate</w:t>
            </w:r>
            <w:proofErr w:type="spellEnd"/>
            <w:r>
              <w:rPr>
                <w:sz w:val="24"/>
                <w:szCs w:val="24"/>
                <w:lang w:val="en-US"/>
              </w:rPr>
              <w:t xml:space="preserve"> </w:t>
            </w:r>
            <w:proofErr w:type="spellStart"/>
            <w:r>
              <w:rPr>
                <w:sz w:val="24"/>
                <w:szCs w:val="24"/>
                <w:lang w:val="en-US"/>
              </w:rPr>
              <w:t>pe</w:t>
            </w:r>
            <w:proofErr w:type="spellEnd"/>
            <w:r>
              <w:rPr>
                <w:sz w:val="24"/>
                <w:szCs w:val="24"/>
                <w:lang w:val="en-US"/>
              </w:rPr>
              <w:t xml:space="preserve"> </w:t>
            </w:r>
            <w:proofErr w:type="spellStart"/>
            <w:r>
              <w:rPr>
                <w:sz w:val="24"/>
                <w:szCs w:val="24"/>
                <w:lang w:val="en-US"/>
              </w:rPr>
              <w:t>suprafete</w:t>
            </w:r>
            <w:proofErr w:type="spellEnd"/>
            <w:r>
              <w:rPr>
                <w:sz w:val="24"/>
                <w:szCs w:val="24"/>
                <w:lang w:val="en-US"/>
              </w:rPr>
              <w:t xml:space="preserve"> plane la </w:t>
            </w:r>
            <w:proofErr w:type="spellStart"/>
            <w:r>
              <w:rPr>
                <w:sz w:val="24"/>
                <w:szCs w:val="24"/>
                <w:lang w:val="en-US"/>
              </w:rPr>
              <w:t>pereti</w:t>
            </w:r>
            <w:proofErr w:type="spellEnd"/>
            <w:r>
              <w:rPr>
                <w:sz w:val="24"/>
                <w:szCs w:val="24"/>
                <w:lang w:val="en-US"/>
              </w:rPr>
              <w:t xml:space="preserve">, </w:t>
            </w:r>
            <w:proofErr w:type="spellStart"/>
            <w:r>
              <w:rPr>
                <w:sz w:val="24"/>
                <w:szCs w:val="24"/>
                <w:lang w:val="en-US"/>
              </w:rPr>
              <w:t>stilpi</w:t>
            </w:r>
            <w:proofErr w:type="spellEnd"/>
            <w:r>
              <w:rPr>
                <w:sz w:val="24"/>
                <w:szCs w:val="24"/>
                <w:lang w:val="en-US"/>
              </w:rPr>
              <w:t xml:space="preserve"> </w:t>
            </w:r>
            <w:proofErr w:type="spellStart"/>
            <w:r>
              <w:rPr>
                <w:sz w:val="24"/>
                <w:szCs w:val="24"/>
                <w:lang w:val="en-US"/>
              </w:rPr>
              <w:t>si</w:t>
            </w:r>
            <w:proofErr w:type="spellEnd"/>
            <w:r>
              <w:rPr>
                <w:sz w:val="24"/>
                <w:szCs w:val="24"/>
                <w:lang w:val="en-US"/>
              </w:rPr>
              <w:t xml:space="preserve"> </w:t>
            </w:r>
            <w:proofErr w:type="spellStart"/>
            <w:r>
              <w:rPr>
                <w:sz w:val="24"/>
                <w:szCs w:val="24"/>
                <w:lang w:val="en-US"/>
              </w:rPr>
              <w:t>grinzi</w:t>
            </w:r>
            <w:proofErr w:type="spellEnd"/>
            <w:r>
              <w:rPr>
                <w:sz w:val="24"/>
                <w:szCs w:val="24"/>
                <w:lang w:val="en-US"/>
              </w:rPr>
              <w:t xml:space="preserve"> la interior, </w:t>
            </w:r>
            <w:proofErr w:type="spellStart"/>
            <w:r>
              <w:rPr>
                <w:sz w:val="24"/>
                <w:szCs w:val="24"/>
                <w:lang w:val="en-US"/>
              </w:rPr>
              <w:t>aplicate</w:t>
            </w:r>
            <w:proofErr w:type="spellEnd"/>
            <w:r>
              <w:rPr>
                <w:sz w:val="24"/>
                <w:szCs w:val="24"/>
                <w:lang w:val="en-US"/>
              </w:rPr>
              <w:t xml:space="preserve"> cu </w:t>
            </w:r>
            <w:proofErr w:type="spellStart"/>
            <w:r>
              <w:rPr>
                <w:sz w:val="24"/>
                <w:szCs w:val="24"/>
                <w:lang w:val="en-US"/>
              </w:rPr>
              <w:t>adeziv</w:t>
            </w:r>
            <w:proofErr w:type="spellEnd"/>
            <w:r>
              <w:rPr>
                <w:sz w:val="24"/>
                <w:szCs w:val="24"/>
                <w:lang w:val="en-US"/>
              </w:rPr>
              <w:t xml:space="preserve">, la </w:t>
            </w:r>
            <w:proofErr w:type="spellStart"/>
            <w:r>
              <w:rPr>
                <w:sz w:val="24"/>
                <w:szCs w:val="24"/>
                <w:lang w:val="en-US"/>
              </w:rPr>
              <w:t>constructii</w:t>
            </w:r>
            <w:proofErr w:type="spellEnd"/>
            <w:r>
              <w:rPr>
                <w:sz w:val="24"/>
                <w:szCs w:val="24"/>
                <w:lang w:val="en-US"/>
              </w:rPr>
              <w:t xml:space="preserve"> la care se </w:t>
            </w:r>
            <w:proofErr w:type="spellStart"/>
            <w:r>
              <w:rPr>
                <w:sz w:val="24"/>
                <w:szCs w:val="24"/>
                <w:lang w:val="en-US"/>
              </w:rPr>
              <w:t>impun</w:t>
            </w:r>
            <w:proofErr w:type="spellEnd"/>
            <w:r>
              <w:rPr>
                <w:sz w:val="24"/>
                <w:szCs w:val="24"/>
                <w:lang w:val="en-US"/>
              </w:rPr>
              <w:t xml:space="preserve"> </w:t>
            </w:r>
            <w:proofErr w:type="spellStart"/>
            <w:r>
              <w:rPr>
                <w:sz w:val="24"/>
                <w:szCs w:val="24"/>
                <w:lang w:val="en-US"/>
              </w:rPr>
              <w:t>cerinte</w:t>
            </w:r>
            <w:proofErr w:type="spellEnd"/>
            <w:r>
              <w:rPr>
                <w:sz w:val="24"/>
                <w:szCs w:val="24"/>
                <w:lang w:val="en-US"/>
              </w:rPr>
              <w:t xml:space="preserve"> </w:t>
            </w:r>
            <w:proofErr w:type="spellStart"/>
            <w:r>
              <w:rPr>
                <w:sz w:val="24"/>
                <w:szCs w:val="24"/>
                <w:lang w:val="en-US"/>
              </w:rPr>
              <w:t>deosebite</w:t>
            </w:r>
            <w:proofErr w:type="spellEnd"/>
            <w:r>
              <w:rPr>
                <w:sz w:val="24"/>
                <w:szCs w:val="24"/>
                <w:lang w:val="en-US"/>
              </w:rPr>
              <w:t xml:space="preserve"> </w:t>
            </w:r>
            <w:proofErr w:type="spellStart"/>
            <w:r>
              <w:rPr>
                <w:sz w:val="24"/>
                <w:szCs w:val="24"/>
                <w:lang w:val="en-US"/>
              </w:rPr>
              <w:t>privind</w:t>
            </w:r>
            <w:proofErr w:type="spellEnd"/>
            <w:r>
              <w:rPr>
                <w:sz w:val="24"/>
                <w:szCs w:val="24"/>
                <w:lang w:val="en-US"/>
              </w:rPr>
              <w:t xml:space="preserve"> </w:t>
            </w:r>
            <w:proofErr w:type="spellStart"/>
            <w:r>
              <w:rPr>
                <w:sz w:val="24"/>
                <w:szCs w:val="24"/>
                <w:lang w:val="en-US"/>
              </w:rPr>
              <w:t>calitatea</w:t>
            </w:r>
            <w:proofErr w:type="spellEnd"/>
            <w:r>
              <w:rPr>
                <w:sz w:val="24"/>
                <w:szCs w:val="24"/>
                <w:lang w:val="en-US"/>
              </w:rPr>
              <w:t xml:space="preserve"> </w:t>
            </w:r>
            <w:proofErr w:type="spellStart"/>
            <w:proofErr w:type="gramStart"/>
            <w:r>
              <w:rPr>
                <w:sz w:val="24"/>
                <w:szCs w:val="24"/>
                <w:lang w:val="en-US"/>
              </w:rPr>
              <w:t>executiei</w:t>
            </w:r>
            <w:proofErr w:type="spellEnd"/>
            <w:r>
              <w:rPr>
                <w:sz w:val="24"/>
                <w:szCs w:val="24"/>
                <w:lang w:val="en-US"/>
              </w:rPr>
              <w:t xml:space="preserve">  </w:t>
            </w:r>
            <w:proofErr w:type="spellStart"/>
            <w:r>
              <w:rPr>
                <w:sz w:val="24"/>
                <w:szCs w:val="24"/>
                <w:lang w:val="en-US"/>
              </w:rPr>
              <w:t>proiectul</w:t>
            </w:r>
            <w:proofErr w:type="spellEnd"/>
            <w:proofErr w:type="gramEnd"/>
            <w:r>
              <w:rPr>
                <w:sz w:val="24"/>
                <w:szCs w:val="24"/>
                <w:lang w:val="en-US"/>
              </w:rPr>
              <w:t xml:space="preserve"> </w:t>
            </w:r>
            <w:proofErr w:type="spellStart"/>
            <w:r>
              <w:rPr>
                <w:sz w:val="24"/>
                <w:szCs w:val="24"/>
                <w:lang w:val="en-US"/>
              </w:rPr>
              <w:t>si</w:t>
            </w:r>
            <w:proofErr w:type="spellEnd"/>
            <w:r>
              <w:rPr>
                <w:sz w:val="24"/>
                <w:szCs w:val="24"/>
                <w:lang w:val="en-US"/>
              </w:rPr>
              <w:t xml:space="preserve"> </w:t>
            </w:r>
            <w:proofErr w:type="spellStart"/>
            <w:r>
              <w:rPr>
                <w:sz w:val="24"/>
                <w:szCs w:val="24"/>
                <w:lang w:val="en-US"/>
              </w:rPr>
              <w:t>valoarea</w:t>
            </w:r>
            <w:proofErr w:type="spellEnd"/>
            <w:r>
              <w:rPr>
                <w:sz w:val="24"/>
                <w:szCs w:val="24"/>
                <w:lang w:val="en-US"/>
              </w:rPr>
              <w:t xml:space="preserve">  </w:t>
            </w:r>
            <w:proofErr w:type="spellStart"/>
            <w:r>
              <w:rPr>
                <w:sz w:val="24"/>
                <w:szCs w:val="24"/>
                <w:lang w:val="en-US"/>
              </w:rPr>
              <w:t>arhitecturala</w:t>
            </w:r>
            <w:proofErr w:type="spellEnd"/>
            <w:r>
              <w:rPr>
                <w:rFonts w:ascii="Times New Roman CYR" w:hAnsi="Times New Roman CYR" w:cs="Times New Roman CYR"/>
                <w:sz w:val="16"/>
                <w:szCs w:val="16"/>
                <w:lang w:val="en-US"/>
              </w:rPr>
              <w:t xml:space="preserve"> </w:t>
            </w:r>
            <w:r w:rsidRPr="00843665">
              <w:rPr>
                <w:rFonts w:ascii="Times New Roman CYR" w:hAnsi="Times New Roman CYR" w:cs="Times New Roman CYR"/>
                <w:sz w:val="24"/>
                <w:szCs w:val="24"/>
                <w:lang w:val="en-US"/>
              </w:rPr>
              <w:t xml:space="preserve">dim. </w:t>
            </w:r>
            <w:proofErr w:type="gramStart"/>
            <w:r w:rsidRPr="00843665">
              <w:rPr>
                <w:rFonts w:ascii="Times New Roman CYR" w:hAnsi="Times New Roman CYR" w:cs="Times New Roman CYR"/>
                <w:sz w:val="24"/>
                <w:szCs w:val="24"/>
                <w:lang w:val="en-US"/>
              </w:rPr>
              <w:t>30x20 cm</w:t>
            </w:r>
            <w:proofErr w:type="gramEnd"/>
            <w:r w:rsidRPr="00843665">
              <w:rPr>
                <w:rFonts w:ascii="Times New Roman CYR" w:hAnsi="Times New Roman CYR" w:cs="Times New Roman CYR"/>
                <w:sz w:val="24"/>
                <w:szCs w:val="24"/>
                <w:lang w:val="en-US"/>
              </w:rPr>
              <w:t xml:space="preserve">. </w:t>
            </w:r>
            <w:proofErr w:type="spellStart"/>
            <w:r w:rsidRPr="00843665">
              <w:rPr>
                <w:rFonts w:ascii="Times New Roman CYR" w:hAnsi="Times New Roman CYR" w:cs="Times New Roman CYR"/>
                <w:sz w:val="24"/>
                <w:szCs w:val="24"/>
                <w:lang w:val="en-US"/>
              </w:rPr>
              <w:t>culoare</w:t>
            </w:r>
            <w:proofErr w:type="spellEnd"/>
            <w:r w:rsidRPr="00843665">
              <w:rPr>
                <w:rFonts w:ascii="Times New Roman CYR" w:hAnsi="Times New Roman CYR" w:cs="Times New Roman CYR"/>
                <w:sz w:val="24"/>
                <w:szCs w:val="24"/>
                <w:lang w:val="en-US"/>
              </w:rPr>
              <w:t xml:space="preserve"> </w:t>
            </w:r>
            <w:proofErr w:type="spellStart"/>
            <w:r w:rsidRPr="00843665">
              <w:rPr>
                <w:rFonts w:ascii="Times New Roman CYR" w:hAnsi="Times New Roman CYR" w:cs="Times New Roman CYR"/>
                <w:sz w:val="24"/>
                <w:szCs w:val="24"/>
                <w:lang w:val="en-US"/>
              </w:rPr>
              <w:t>identica</w:t>
            </w:r>
            <w:proofErr w:type="spellEnd"/>
            <w:r w:rsidRPr="00843665">
              <w:rPr>
                <w:rFonts w:ascii="Times New Roman CYR" w:hAnsi="Times New Roman CYR" w:cs="Times New Roman CYR"/>
                <w:sz w:val="24"/>
                <w:szCs w:val="24"/>
                <w:lang w:val="en-US"/>
              </w:rPr>
              <w:t xml:space="preserve"> </w:t>
            </w:r>
            <w:proofErr w:type="spellStart"/>
            <w:r w:rsidRPr="00843665">
              <w:rPr>
                <w:rFonts w:ascii="Times New Roman CYR" w:hAnsi="Times New Roman CYR" w:cs="Times New Roman CYR"/>
                <w:sz w:val="24"/>
                <w:szCs w:val="24"/>
                <w:lang w:val="en-US"/>
              </w:rPr>
              <w:t>faianța</w:t>
            </w:r>
            <w:proofErr w:type="spellEnd"/>
            <w:r w:rsidRPr="00843665">
              <w:rPr>
                <w:rFonts w:ascii="Times New Roman CYR" w:hAnsi="Times New Roman CYR" w:cs="Times New Roman CYR"/>
                <w:sz w:val="24"/>
                <w:szCs w:val="24"/>
                <w:lang w:val="en-US"/>
              </w:rPr>
              <w:t xml:space="preserve"> existent.</w:t>
            </w:r>
          </w:p>
          <w:p w:rsidR="00843665" w:rsidRDefault="00843665" w:rsidP="0082481F">
            <w:pPr>
              <w:rPr>
                <w:sz w:val="24"/>
                <w:szCs w:val="24"/>
                <w:lang w:val="en-US"/>
              </w:rPr>
            </w:pPr>
          </w:p>
        </w:tc>
        <w:tc>
          <w:tcPr>
            <w:tcW w:w="992" w:type="dxa"/>
            <w:tcBorders>
              <w:top w:val="single" w:sz="4" w:space="0" w:color="auto"/>
              <w:bottom w:val="single" w:sz="4" w:space="0" w:color="auto"/>
            </w:tcBorders>
            <w:vAlign w:val="center"/>
          </w:tcPr>
          <w:p w:rsidR="00843665" w:rsidRDefault="00843665" w:rsidP="0082481F">
            <w:pPr>
              <w:jc w:val="center"/>
              <w:rPr>
                <w:sz w:val="24"/>
                <w:szCs w:val="24"/>
                <w:lang w:val="en-US"/>
              </w:rPr>
            </w:pPr>
            <w:r>
              <w:rPr>
                <w:sz w:val="24"/>
                <w:szCs w:val="24"/>
                <w:lang w:val="en-US"/>
              </w:rPr>
              <w:t>m2</w:t>
            </w:r>
          </w:p>
        </w:tc>
        <w:tc>
          <w:tcPr>
            <w:tcW w:w="1560" w:type="dxa"/>
            <w:tcBorders>
              <w:top w:val="single" w:sz="4" w:space="0" w:color="auto"/>
              <w:bottom w:val="single" w:sz="4" w:space="0" w:color="auto"/>
            </w:tcBorders>
            <w:vAlign w:val="center"/>
          </w:tcPr>
          <w:p w:rsidR="00843665" w:rsidRDefault="00843665" w:rsidP="0082481F">
            <w:pPr>
              <w:jc w:val="center"/>
              <w:rPr>
                <w:sz w:val="24"/>
                <w:szCs w:val="24"/>
                <w:lang w:val="en-US"/>
              </w:rPr>
            </w:pPr>
            <w:r>
              <w:rPr>
                <w:sz w:val="24"/>
                <w:szCs w:val="24"/>
                <w:lang w:val="en-US"/>
              </w:rPr>
              <w:t>3,7000</w:t>
            </w:r>
          </w:p>
        </w:tc>
      </w:tr>
      <w:tr w:rsidR="00843665" w:rsidTr="00843665">
        <w:tblPrEx>
          <w:tblBorders>
            <w:top w:val="none" w:sz="0" w:space="0" w:color="auto"/>
            <w:bottom w:val="single" w:sz="2" w:space="0" w:color="auto"/>
          </w:tblBorders>
        </w:tblPrEx>
        <w:tc>
          <w:tcPr>
            <w:tcW w:w="709" w:type="dxa"/>
            <w:tcBorders>
              <w:top w:val="nil"/>
              <w:bottom w:val="single" w:sz="4" w:space="0" w:color="auto"/>
            </w:tcBorders>
          </w:tcPr>
          <w:p w:rsidR="00843665" w:rsidRDefault="00843665" w:rsidP="0082481F">
            <w:pPr>
              <w:rPr>
                <w:sz w:val="24"/>
                <w:szCs w:val="24"/>
                <w:lang w:val="en-US"/>
              </w:rPr>
            </w:pPr>
          </w:p>
        </w:tc>
        <w:tc>
          <w:tcPr>
            <w:tcW w:w="1277" w:type="dxa"/>
            <w:tcBorders>
              <w:top w:val="nil"/>
              <w:bottom w:val="single" w:sz="4" w:space="0" w:color="auto"/>
            </w:tcBorders>
            <w:vAlign w:val="center"/>
          </w:tcPr>
          <w:p w:rsidR="00843665" w:rsidRDefault="00843665" w:rsidP="0082481F">
            <w:pPr>
              <w:jc w:val="center"/>
              <w:rPr>
                <w:sz w:val="16"/>
                <w:szCs w:val="16"/>
                <w:lang w:val="en-US"/>
              </w:rPr>
            </w:pPr>
            <w:r>
              <w:rPr>
                <w:sz w:val="16"/>
                <w:szCs w:val="16"/>
                <w:lang w:val="en-US"/>
              </w:rPr>
              <w:t>7132010010900</w:t>
            </w:r>
          </w:p>
        </w:tc>
        <w:tc>
          <w:tcPr>
            <w:tcW w:w="5953" w:type="dxa"/>
            <w:tcBorders>
              <w:top w:val="nil"/>
              <w:bottom w:val="single" w:sz="4" w:space="0" w:color="auto"/>
            </w:tcBorders>
          </w:tcPr>
          <w:p w:rsidR="00843665" w:rsidRDefault="00843665" w:rsidP="0082481F">
            <w:pPr>
              <w:rPr>
                <w:sz w:val="24"/>
                <w:szCs w:val="24"/>
                <w:lang w:val="en-US"/>
              </w:rPr>
            </w:pPr>
            <w:proofErr w:type="spellStart"/>
            <w:r>
              <w:rPr>
                <w:sz w:val="24"/>
                <w:szCs w:val="24"/>
                <w:lang w:val="en-US"/>
              </w:rPr>
              <w:t>Faiantar</w:t>
            </w:r>
            <w:proofErr w:type="spellEnd"/>
          </w:p>
        </w:tc>
        <w:tc>
          <w:tcPr>
            <w:tcW w:w="992" w:type="dxa"/>
            <w:tcBorders>
              <w:top w:val="nil"/>
              <w:bottom w:val="single" w:sz="4" w:space="0" w:color="auto"/>
            </w:tcBorders>
          </w:tcPr>
          <w:p w:rsidR="00843665" w:rsidRDefault="00843665" w:rsidP="0082481F">
            <w:pPr>
              <w:rPr>
                <w:sz w:val="24"/>
                <w:szCs w:val="24"/>
                <w:lang w:val="en-US"/>
              </w:rPr>
            </w:pPr>
            <w:r>
              <w:rPr>
                <w:sz w:val="24"/>
                <w:szCs w:val="24"/>
                <w:lang w:val="en-US"/>
              </w:rPr>
              <w:t>h-om</w:t>
            </w:r>
          </w:p>
        </w:tc>
        <w:tc>
          <w:tcPr>
            <w:tcW w:w="1560" w:type="dxa"/>
            <w:tcBorders>
              <w:top w:val="nil"/>
              <w:bottom w:val="single" w:sz="4" w:space="0" w:color="auto"/>
            </w:tcBorders>
          </w:tcPr>
          <w:p w:rsidR="00843665" w:rsidRDefault="00843665" w:rsidP="0082481F">
            <w:pPr>
              <w:rPr>
                <w:sz w:val="24"/>
                <w:szCs w:val="24"/>
                <w:lang w:val="en-US"/>
              </w:rPr>
            </w:pPr>
            <w:r>
              <w:rPr>
                <w:sz w:val="24"/>
                <w:szCs w:val="24"/>
                <w:lang w:val="en-US"/>
              </w:rPr>
              <w:t>16,6500</w:t>
            </w:r>
          </w:p>
        </w:tc>
      </w:tr>
      <w:tr w:rsidR="00843665" w:rsidTr="00843665">
        <w:tblPrEx>
          <w:tblBorders>
            <w:top w:val="none" w:sz="0" w:space="0" w:color="auto"/>
            <w:bottom w:val="single" w:sz="2" w:space="0" w:color="auto"/>
          </w:tblBorders>
        </w:tblPrEx>
        <w:tc>
          <w:tcPr>
            <w:tcW w:w="709" w:type="dxa"/>
            <w:tcBorders>
              <w:top w:val="single" w:sz="4" w:space="0" w:color="auto"/>
              <w:bottom w:val="single" w:sz="4" w:space="0" w:color="auto"/>
            </w:tcBorders>
          </w:tcPr>
          <w:p w:rsidR="00843665" w:rsidRDefault="00843665" w:rsidP="0082481F">
            <w:pPr>
              <w:rPr>
                <w:sz w:val="24"/>
                <w:szCs w:val="24"/>
                <w:lang w:val="en-US"/>
              </w:rPr>
            </w:pPr>
          </w:p>
        </w:tc>
        <w:tc>
          <w:tcPr>
            <w:tcW w:w="1277" w:type="dxa"/>
            <w:tcBorders>
              <w:top w:val="single" w:sz="4" w:space="0" w:color="auto"/>
              <w:bottom w:val="single" w:sz="4" w:space="0" w:color="auto"/>
            </w:tcBorders>
            <w:vAlign w:val="center"/>
          </w:tcPr>
          <w:p w:rsidR="00843665" w:rsidRDefault="00843665" w:rsidP="0082481F">
            <w:pPr>
              <w:jc w:val="center"/>
              <w:rPr>
                <w:sz w:val="16"/>
                <w:szCs w:val="16"/>
                <w:lang w:val="en-US"/>
              </w:rPr>
            </w:pPr>
            <w:r>
              <w:rPr>
                <w:sz w:val="16"/>
                <w:szCs w:val="16"/>
                <w:lang w:val="en-US"/>
              </w:rPr>
              <w:t>9310060019920</w:t>
            </w:r>
          </w:p>
        </w:tc>
        <w:tc>
          <w:tcPr>
            <w:tcW w:w="5953" w:type="dxa"/>
            <w:tcBorders>
              <w:top w:val="single" w:sz="4" w:space="0" w:color="auto"/>
              <w:bottom w:val="single" w:sz="4" w:space="0" w:color="auto"/>
            </w:tcBorders>
          </w:tcPr>
          <w:p w:rsidR="00843665" w:rsidRDefault="00843665" w:rsidP="0082481F">
            <w:pPr>
              <w:rPr>
                <w:sz w:val="24"/>
                <w:szCs w:val="24"/>
                <w:lang w:val="en-US"/>
              </w:rPr>
            </w:pPr>
            <w:proofErr w:type="spellStart"/>
            <w:r>
              <w:rPr>
                <w:sz w:val="24"/>
                <w:szCs w:val="24"/>
                <w:lang w:val="en-US"/>
              </w:rPr>
              <w:t>Muncitor</w:t>
            </w:r>
            <w:proofErr w:type="spellEnd"/>
            <w:r>
              <w:rPr>
                <w:sz w:val="24"/>
                <w:szCs w:val="24"/>
                <w:lang w:val="en-US"/>
              </w:rPr>
              <w:t xml:space="preserve"> </w:t>
            </w:r>
            <w:proofErr w:type="spellStart"/>
            <w:r>
              <w:rPr>
                <w:sz w:val="24"/>
                <w:szCs w:val="24"/>
                <w:lang w:val="en-US"/>
              </w:rPr>
              <w:t>deservire</w:t>
            </w:r>
            <w:proofErr w:type="spellEnd"/>
            <w:r>
              <w:rPr>
                <w:sz w:val="24"/>
                <w:szCs w:val="24"/>
                <w:lang w:val="en-US"/>
              </w:rPr>
              <w:t xml:space="preserve"> CM</w:t>
            </w:r>
          </w:p>
        </w:tc>
        <w:tc>
          <w:tcPr>
            <w:tcW w:w="992" w:type="dxa"/>
            <w:tcBorders>
              <w:top w:val="single" w:sz="4" w:space="0" w:color="auto"/>
              <w:bottom w:val="single" w:sz="4" w:space="0" w:color="auto"/>
            </w:tcBorders>
          </w:tcPr>
          <w:p w:rsidR="00843665" w:rsidRDefault="00843665" w:rsidP="0082481F">
            <w:pPr>
              <w:rPr>
                <w:sz w:val="24"/>
                <w:szCs w:val="24"/>
                <w:lang w:val="en-US"/>
              </w:rPr>
            </w:pPr>
            <w:r>
              <w:rPr>
                <w:sz w:val="24"/>
                <w:szCs w:val="24"/>
                <w:lang w:val="en-US"/>
              </w:rPr>
              <w:t>h-om</w:t>
            </w:r>
          </w:p>
        </w:tc>
        <w:tc>
          <w:tcPr>
            <w:tcW w:w="1560" w:type="dxa"/>
            <w:tcBorders>
              <w:top w:val="single" w:sz="4" w:space="0" w:color="auto"/>
              <w:bottom w:val="single" w:sz="4" w:space="0" w:color="auto"/>
            </w:tcBorders>
          </w:tcPr>
          <w:p w:rsidR="00843665" w:rsidRDefault="00843665" w:rsidP="0082481F">
            <w:pPr>
              <w:rPr>
                <w:sz w:val="24"/>
                <w:szCs w:val="24"/>
                <w:lang w:val="en-US"/>
              </w:rPr>
            </w:pPr>
            <w:r>
              <w:rPr>
                <w:sz w:val="24"/>
                <w:szCs w:val="24"/>
                <w:lang w:val="en-US"/>
              </w:rPr>
              <w:t>3,7000</w:t>
            </w:r>
          </w:p>
        </w:tc>
      </w:tr>
      <w:tr w:rsidR="00843665" w:rsidTr="00843665">
        <w:tblPrEx>
          <w:tblBorders>
            <w:top w:val="none" w:sz="0" w:space="0" w:color="auto"/>
            <w:bottom w:val="single" w:sz="2" w:space="0" w:color="auto"/>
          </w:tblBorders>
        </w:tblPrEx>
        <w:tc>
          <w:tcPr>
            <w:tcW w:w="709" w:type="dxa"/>
            <w:tcBorders>
              <w:top w:val="single" w:sz="4" w:space="0" w:color="auto"/>
              <w:bottom w:val="single" w:sz="2" w:space="0" w:color="auto"/>
            </w:tcBorders>
          </w:tcPr>
          <w:p w:rsidR="00843665" w:rsidRDefault="00843665" w:rsidP="0082481F">
            <w:pPr>
              <w:rPr>
                <w:sz w:val="24"/>
                <w:szCs w:val="24"/>
                <w:lang w:val="en-US"/>
              </w:rPr>
            </w:pPr>
          </w:p>
        </w:tc>
        <w:tc>
          <w:tcPr>
            <w:tcW w:w="1277" w:type="dxa"/>
            <w:tcBorders>
              <w:top w:val="single" w:sz="4" w:space="0" w:color="auto"/>
              <w:bottom w:val="single" w:sz="2" w:space="0" w:color="auto"/>
            </w:tcBorders>
            <w:vAlign w:val="center"/>
          </w:tcPr>
          <w:p w:rsidR="00843665" w:rsidRDefault="00843665" w:rsidP="0082481F">
            <w:pPr>
              <w:jc w:val="center"/>
              <w:rPr>
                <w:sz w:val="16"/>
                <w:szCs w:val="16"/>
                <w:lang w:val="en-US"/>
              </w:rPr>
            </w:pPr>
            <w:r>
              <w:rPr>
                <w:sz w:val="16"/>
                <w:szCs w:val="16"/>
                <w:lang w:val="en-US"/>
              </w:rPr>
              <w:t>2670112202001</w:t>
            </w:r>
          </w:p>
        </w:tc>
        <w:tc>
          <w:tcPr>
            <w:tcW w:w="5953" w:type="dxa"/>
            <w:tcBorders>
              <w:top w:val="single" w:sz="4" w:space="0" w:color="auto"/>
              <w:bottom w:val="single" w:sz="2" w:space="0" w:color="auto"/>
            </w:tcBorders>
          </w:tcPr>
          <w:p w:rsidR="00843665" w:rsidRDefault="00843665" w:rsidP="0082481F">
            <w:pPr>
              <w:rPr>
                <w:sz w:val="24"/>
                <w:szCs w:val="24"/>
                <w:lang w:val="en-US"/>
              </w:rPr>
            </w:pPr>
            <w:proofErr w:type="spellStart"/>
            <w:r>
              <w:rPr>
                <w:sz w:val="24"/>
                <w:szCs w:val="24"/>
                <w:lang w:val="en-US"/>
              </w:rPr>
              <w:t>Placi</w:t>
            </w:r>
            <w:proofErr w:type="spellEnd"/>
            <w:r>
              <w:rPr>
                <w:sz w:val="24"/>
                <w:szCs w:val="24"/>
                <w:lang w:val="en-US"/>
              </w:rPr>
              <w:t xml:space="preserve"> din </w:t>
            </w:r>
            <w:proofErr w:type="spellStart"/>
            <w:r>
              <w:rPr>
                <w:sz w:val="24"/>
                <w:szCs w:val="24"/>
                <w:lang w:val="en-US"/>
              </w:rPr>
              <w:t>gresie</w:t>
            </w:r>
            <w:proofErr w:type="spellEnd"/>
            <w:r>
              <w:rPr>
                <w:sz w:val="24"/>
                <w:szCs w:val="24"/>
                <w:lang w:val="en-US"/>
              </w:rPr>
              <w:t xml:space="preserve"> </w:t>
            </w:r>
            <w:proofErr w:type="spellStart"/>
            <w:r>
              <w:rPr>
                <w:sz w:val="24"/>
                <w:szCs w:val="24"/>
                <w:lang w:val="en-US"/>
              </w:rPr>
              <w:t>portelanata</w:t>
            </w:r>
            <w:proofErr w:type="spellEnd"/>
            <w:r>
              <w:rPr>
                <w:sz w:val="24"/>
                <w:szCs w:val="24"/>
                <w:lang w:val="en-US"/>
              </w:rPr>
              <w:t xml:space="preserve"> </w:t>
            </w:r>
            <w:r w:rsidRPr="00843665">
              <w:rPr>
                <w:rFonts w:ascii="Times New Roman CYR" w:hAnsi="Times New Roman CYR" w:cs="Times New Roman CYR"/>
                <w:sz w:val="24"/>
                <w:szCs w:val="24"/>
                <w:lang w:val="en-US"/>
              </w:rPr>
              <w:t>30x20 cm</w:t>
            </w:r>
          </w:p>
        </w:tc>
        <w:tc>
          <w:tcPr>
            <w:tcW w:w="992" w:type="dxa"/>
            <w:tcBorders>
              <w:top w:val="single" w:sz="4" w:space="0" w:color="auto"/>
              <w:bottom w:val="single" w:sz="2" w:space="0" w:color="auto"/>
            </w:tcBorders>
          </w:tcPr>
          <w:p w:rsidR="00843665" w:rsidRDefault="00843665" w:rsidP="0082481F">
            <w:pPr>
              <w:rPr>
                <w:sz w:val="24"/>
                <w:szCs w:val="24"/>
                <w:lang w:val="en-US"/>
              </w:rPr>
            </w:pPr>
            <w:r>
              <w:rPr>
                <w:sz w:val="24"/>
                <w:szCs w:val="24"/>
                <w:lang w:val="en-US"/>
              </w:rPr>
              <w:t>m2</w:t>
            </w:r>
          </w:p>
        </w:tc>
        <w:tc>
          <w:tcPr>
            <w:tcW w:w="1560" w:type="dxa"/>
            <w:tcBorders>
              <w:top w:val="single" w:sz="4" w:space="0" w:color="auto"/>
              <w:bottom w:val="single" w:sz="2" w:space="0" w:color="auto"/>
            </w:tcBorders>
          </w:tcPr>
          <w:p w:rsidR="00843665" w:rsidRDefault="00843665" w:rsidP="0082481F">
            <w:pPr>
              <w:rPr>
                <w:sz w:val="24"/>
                <w:szCs w:val="24"/>
                <w:lang w:val="en-US"/>
              </w:rPr>
            </w:pPr>
            <w:r>
              <w:rPr>
                <w:sz w:val="24"/>
                <w:szCs w:val="24"/>
                <w:lang w:val="en-US"/>
              </w:rPr>
              <w:t>4,1558</w:t>
            </w:r>
          </w:p>
        </w:tc>
      </w:tr>
      <w:tr w:rsidR="00843665" w:rsidTr="00843665">
        <w:tblPrEx>
          <w:tblBorders>
            <w:top w:val="none" w:sz="0" w:space="0" w:color="auto"/>
            <w:bottom w:val="single" w:sz="2" w:space="0" w:color="auto"/>
          </w:tblBorders>
        </w:tblPrEx>
        <w:tc>
          <w:tcPr>
            <w:tcW w:w="709" w:type="dxa"/>
            <w:tcBorders>
              <w:top w:val="nil"/>
              <w:bottom w:val="single" w:sz="2" w:space="0" w:color="auto"/>
            </w:tcBorders>
          </w:tcPr>
          <w:p w:rsidR="00843665" w:rsidRDefault="00843665" w:rsidP="0082481F">
            <w:pPr>
              <w:rPr>
                <w:sz w:val="24"/>
                <w:szCs w:val="24"/>
                <w:lang w:val="en-US"/>
              </w:rPr>
            </w:pPr>
          </w:p>
        </w:tc>
        <w:tc>
          <w:tcPr>
            <w:tcW w:w="1277" w:type="dxa"/>
            <w:tcBorders>
              <w:top w:val="nil"/>
              <w:bottom w:val="single" w:sz="2" w:space="0" w:color="auto"/>
            </w:tcBorders>
            <w:vAlign w:val="center"/>
          </w:tcPr>
          <w:p w:rsidR="00843665" w:rsidRDefault="00843665" w:rsidP="0082481F">
            <w:pPr>
              <w:jc w:val="center"/>
              <w:rPr>
                <w:sz w:val="16"/>
                <w:szCs w:val="16"/>
                <w:lang w:val="en-US"/>
              </w:rPr>
            </w:pPr>
            <w:r>
              <w:rPr>
                <w:sz w:val="16"/>
                <w:szCs w:val="16"/>
                <w:lang w:val="en-US"/>
              </w:rPr>
              <w:t>2653102100000</w:t>
            </w:r>
          </w:p>
        </w:tc>
        <w:tc>
          <w:tcPr>
            <w:tcW w:w="5953" w:type="dxa"/>
            <w:tcBorders>
              <w:top w:val="nil"/>
              <w:bottom w:val="single" w:sz="2" w:space="0" w:color="auto"/>
            </w:tcBorders>
          </w:tcPr>
          <w:p w:rsidR="00843665" w:rsidRDefault="00843665" w:rsidP="0082481F">
            <w:pPr>
              <w:rPr>
                <w:sz w:val="24"/>
                <w:szCs w:val="24"/>
                <w:lang w:val="en-US"/>
              </w:rPr>
            </w:pPr>
            <w:r>
              <w:rPr>
                <w:sz w:val="24"/>
                <w:szCs w:val="24"/>
                <w:lang w:val="en-US"/>
              </w:rPr>
              <w:t xml:space="preserve">Fixator </w:t>
            </w:r>
            <w:proofErr w:type="spellStart"/>
            <w:r>
              <w:rPr>
                <w:sz w:val="24"/>
                <w:szCs w:val="24"/>
                <w:lang w:val="en-US"/>
              </w:rPr>
              <w:t>pentru</w:t>
            </w:r>
            <w:proofErr w:type="spellEnd"/>
            <w:r>
              <w:rPr>
                <w:sz w:val="24"/>
                <w:szCs w:val="24"/>
                <w:lang w:val="en-US"/>
              </w:rPr>
              <w:t xml:space="preserve"> </w:t>
            </w:r>
            <w:proofErr w:type="spellStart"/>
            <w:r>
              <w:rPr>
                <w:sz w:val="24"/>
                <w:szCs w:val="24"/>
                <w:lang w:val="en-US"/>
              </w:rPr>
              <w:t>consolidare</w:t>
            </w:r>
            <w:proofErr w:type="spellEnd"/>
            <w:r>
              <w:rPr>
                <w:sz w:val="24"/>
                <w:szCs w:val="24"/>
                <w:lang w:val="en-US"/>
              </w:rPr>
              <w:t xml:space="preserve"> </w:t>
            </w:r>
            <w:proofErr w:type="spellStart"/>
            <w:r>
              <w:rPr>
                <w:sz w:val="24"/>
                <w:szCs w:val="24"/>
                <w:lang w:val="en-US"/>
              </w:rPr>
              <w:t>si</w:t>
            </w:r>
            <w:proofErr w:type="spellEnd"/>
            <w:r>
              <w:rPr>
                <w:sz w:val="24"/>
                <w:szCs w:val="24"/>
                <w:lang w:val="en-US"/>
              </w:rPr>
              <w:t xml:space="preserve"> </w:t>
            </w:r>
            <w:proofErr w:type="spellStart"/>
            <w:r>
              <w:rPr>
                <w:sz w:val="24"/>
                <w:szCs w:val="24"/>
                <w:lang w:val="en-US"/>
              </w:rPr>
              <w:t>izolare</w:t>
            </w:r>
            <w:proofErr w:type="spellEnd"/>
            <w:r>
              <w:rPr>
                <w:sz w:val="24"/>
                <w:szCs w:val="24"/>
                <w:lang w:val="en-US"/>
              </w:rPr>
              <w:t xml:space="preserve"> </w:t>
            </w:r>
            <w:proofErr w:type="spellStart"/>
            <w:r>
              <w:rPr>
                <w:sz w:val="24"/>
                <w:szCs w:val="24"/>
                <w:lang w:val="en-US"/>
              </w:rPr>
              <w:t>strat</w:t>
            </w:r>
            <w:proofErr w:type="spellEnd"/>
            <w:r>
              <w:rPr>
                <w:sz w:val="24"/>
                <w:szCs w:val="24"/>
                <w:lang w:val="en-US"/>
              </w:rPr>
              <w:t xml:space="preserve"> </w:t>
            </w:r>
            <w:proofErr w:type="spellStart"/>
            <w:r>
              <w:rPr>
                <w:sz w:val="24"/>
                <w:szCs w:val="24"/>
                <w:lang w:val="en-US"/>
              </w:rPr>
              <w:t>suport</w:t>
            </w:r>
            <w:proofErr w:type="spellEnd"/>
          </w:p>
        </w:tc>
        <w:tc>
          <w:tcPr>
            <w:tcW w:w="992" w:type="dxa"/>
            <w:tcBorders>
              <w:top w:val="nil"/>
              <w:bottom w:val="single" w:sz="2" w:space="0" w:color="auto"/>
            </w:tcBorders>
          </w:tcPr>
          <w:p w:rsidR="00843665" w:rsidRDefault="00843665" w:rsidP="0082481F">
            <w:pPr>
              <w:rPr>
                <w:sz w:val="24"/>
                <w:szCs w:val="24"/>
                <w:lang w:val="en-US"/>
              </w:rPr>
            </w:pPr>
            <w:r>
              <w:rPr>
                <w:sz w:val="24"/>
                <w:szCs w:val="24"/>
                <w:lang w:val="en-US"/>
              </w:rPr>
              <w:t>kg</w:t>
            </w:r>
          </w:p>
        </w:tc>
        <w:tc>
          <w:tcPr>
            <w:tcW w:w="1560" w:type="dxa"/>
            <w:tcBorders>
              <w:top w:val="nil"/>
              <w:bottom w:val="single" w:sz="2" w:space="0" w:color="auto"/>
            </w:tcBorders>
          </w:tcPr>
          <w:p w:rsidR="00843665" w:rsidRDefault="00843665" w:rsidP="0082481F">
            <w:pPr>
              <w:rPr>
                <w:sz w:val="24"/>
                <w:szCs w:val="24"/>
                <w:lang w:val="en-US"/>
              </w:rPr>
            </w:pPr>
            <w:r>
              <w:rPr>
                <w:sz w:val="24"/>
                <w:szCs w:val="24"/>
                <w:lang w:val="en-US"/>
              </w:rPr>
              <w:t>3,0784</w:t>
            </w:r>
          </w:p>
        </w:tc>
      </w:tr>
      <w:tr w:rsidR="00843665" w:rsidTr="00843665">
        <w:tblPrEx>
          <w:tblBorders>
            <w:top w:val="none" w:sz="0" w:space="0" w:color="auto"/>
            <w:bottom w:val="single" w:sz="2" w:space="0" w:color="auto"/>
          </w:tblBorders>
        </w:tblPrEx>
        <w:tc>
          <w:tcPr>
            <w:tcW w:w="709" w:type="dxa"/>
            <w:tcBorders>
              <w:top w:val="nil"/>
              <w:bottom w:val="single" w:sz="2" w:space="0" w:color="auto"/>
            </w:tcBorders>
          </w:tcPr>
          <w:p w:rsidR="00843665" w:rsidRDefault="00843665" w:rsidP="0082481F">
            <w:pPr>
              <w:rPr>
                <w:sz w:val="24"/>
                <w:szCs w:val="24"/>
                <w:lang w:val="en-US"/>
              </w:rPr>
            </w:pPr>
          </w:p>
        </w:tc>
        <w:tc>
          <w:tcPr>
            <w:tcW w:w="1277" w:type="dxa"/>
            <w:tcBorders>
              <w:top w:val="nil"/>
              <w:bottom w:val="single" w:sz="2" w:space="0" w:color="auto"/>
            </w:tcBorders>
            <w:vAlign w:val="center"/>
          </w:tcPr>
          <w:p w:rsidR="00843665" w:rsidRDefault="00843665" w:rsidP="0082481F">
            <w:pPr>
              <w:jc w:val="center"/>
              <w:rPr>
                <w:sz w:val="16"/>
                <w:szCs w:val="16"/>
                <w:lang w:val="en-US"/>
              </w:rPr>
            </w:pPr>
            <w:r>
              <w:rPr>
                <w:sz w:val="16"/>
                <w:szCs w:val="16"/>
                <w:lang w:val="en-US"/>
              </w:rPr>
              <w:t>2462106110400</w:t>
            </w:r>
          </w:p>
        </w:tc>
        <w:tc>
          <w:tcPr>
            <w:tcW w:w="5953" w:type="dxa"/>
            <w:tcBorders>
              <w:top w:val="nil"/>
              <w:bottom w:val="single" w:sz="2" w:space="0" w:color="auto"/>
            </w:tcBorders>
          </w:tcPr>
          <w:p w:rsidR="00843665" w:rsidRDefault="00843665" w:rsidP="0082481F">
            <w:pPr>
              <w:rPr>
                <w:sz w:val="24"/>
                <w:szCs w:val="24"/>
                <w:lang w:val="en-US"/>
              </w:rPr>
            </w:pPr>
            <w:proofErr w:type="spellStart"/>
            <w:r>
              <w:rPr>
                <w:sz w:val="24"/>
                <w:szCs w:val="24"/>
                <w:lang w:val="en-US"/>
              </w:rPr>
              <w:t>Adeziv</w:t>
            </w:r>
            <w:proofErr w:type="spellEnd"/>
            <w:r>
              <w:rPr>
                <w:sz w:val="24"/>
                <w:szCs w:val="24"/>
                <w:lang w:val="en-US"/>
              </w:rPr>
              <w:t xml:space="preserve"> </w:t>
            </w:r>
            <w:proofErr w:type="spellStart"/>
            <w:r>
              <w:rPr>
                <w:sz w:val="24"/>
                <w:szCs w:val="24"/>
                <w:lang w:val="en-US"/>
              </w:rPr>
              <w:t>pentru</w:t>
            </w:r>
            <w:proofErr w:type="spellEnd"/>
            <w:r>
              <w:rPr>
                <w:sz w:val="24"/>
                <w:szCs w:val="24"/>
                <w:lang w:val="en-US"/>
              </w:rPr>
              <w:t xml:space="preserve"> </w:t>
            </w:r>
            <w:proofErr w:type="spellStart"/>
            <w:r>
              <w:rPr>
                <w:sz w:val="24"/>
                <w:szCs w:val="24"/>
                <w:lang w:val="en-US"/>
              </w:rPr>
              <w:t>placaje</w:t>
            </w:r>
            <w:proofErr w:type="spellEnd"/>
            <w:r>
              <w:rPr>
                <w:sz w:val="24"/>
                <w:szCs w:val="24"/>
                <w:lang w:val="en-US"/>
              </w:rPr>
              <w:t xml:space="preserve"> din </w:t>
            </w:r>
            <w:proofErr w:type="spellStart"/>
            <w:r>
              <w:rPr>
                <w:sz w:val="24"/>
                <w:szCs w:val="24"/>
                <w:lang w:val="en-US"/>
              </w:rPr>
              <w:t>gresie</w:t>
            </w:r>
            <w:proofErr w:type="spellEnd"/>
            <w:r>
              <w:rPr>
                <w:sz w:val="24"/>
                <w:szCs w:val="24"/>
                <w:lang w:val="en-US"/>
              </w:rPr>
              <w:t xml:space="preserve"> </w:t>
            </w:r>
            <w:proofErr w:type="spellStart"/>
            <w:r>
              <w:rPr>
                <w:sz w:val="24"/>
                <w:szCs w:val="24"/>
                <w:lang w:val="en-US"/>
              </w:rPr>
              <w:t>ceramica</w:t>
            </w:r>
            <w:proofErr w:type="spellEnd"/>
          </w:p>
        </w:tc>
        <w:tc>
          <w:tcPr>
            <w:tcW w:w="992" w:type="dxa"/>
            <w:tcBorders>
              <w:top w:val="nil"/>
              <w:bottom w:val="single" w:sz="2" w:space="0" w:color="auto"/>
            </w:tcBorders>
          </w:tcPr>
          <w:p w:rsidR="00843665" w:rsidRDefault="00843665" w:rsidP="0082481F">
            <w:pPr>
              <w:rPr>
                <w:sz w:val="24"/>
                <w:szCs w:val="24"/>
                <w:lang w:val="en-US"/>
              </w:rPr>
            </w:pPr>
            <w:r>
              <w:rPr>
                <w:sz w:val="24"/>
                <w:szCs w:val="24"/>
                <w:lang w:val="en-US"/>
              </w:rPr>
              <w:t>kg</w:t>
            </w:r>
          </w:p>
        </w:tc>
        <w:tc>
          <w:tcPr>
            <w:tcW w:w="1560" w:type="dxa"/>
            <w:tcBorders>
              <w:top w:val="nil"/>
              <w:bottom w:val="single" w:sz="2" w:space="0" w:color="auto"/>
            </w:tcBorders>
          </w:tcPr>
          <w:p w:rsidR="00843665" w:rsidRDefault="00843665" w:rsidP="0082481F">
            <w:pPr>
              <w:rPr>
                <w:sz w:val="24"/>
                <w:szCs w:val="24"/>
                <w:lang w:val="en-US"/>
              </w:rPr>
            </w:pPr>
            <w:r>
              <w:rPr>
                <w:sz w:val="24"/>
                <w:szCs w:val="24"/>
                <w:lang w:val="en-US"/>
              </w:rPr>
              <w:t>15,3920</w:t>
            </w:r>
          </w:p>
        </w:tc>
      </w:tr>
      <w:tr w:rsidR="00843665" w:rsidTr="00843665">
        <w:tblPrEx>
          <w:tblBorders>
            <w:top w:val="none" w:sz="0" w:space="0" w:color="auto"/>
            <w:bottom w:val="single" w:sz="2" w:space="0" w:color="auto"/>
          </w:tblBorders>
        </w:tblPrEx>
        <w:tc>
          <w:tcPr>
            <w:tcW w:w="709" w:type="dxa"/>
            <w:tcBorders>
              <w:top w:val="nil"/>
              <w:bottom w:val="single" w:sz="2" w:space="0" w:color="auto"/>
            </w:tcBorders>
          </w:tcPr>
          <w:p w:rsidR="00843665" w:rsidRDefault="00843665" w:rsidP="0082481F">
            <w:pPr>
              <w:rPr>
                <w:sz w:val="24"/>
                <w:szCs w:val="24"/>
                <w:lang w:val="en-US"/>
              </w:rPr>
            </w:pPr>
          </w:p>
        </w:tc>
        <w:tc>
          <w:tcPr>
            <w:tcW w:w="1277" w:type="dxa"/>
            <w:tcBorders>
              <w:top w:val="nil"/>
              <w:bottom w:val="single" w:sz="2" w:space="0" w:color="auto"/>
            </w:tcBorders>
            <w:vAlign w:val="center"/>
          </w:tcPr>
          <w:p w:rsidR="00843665" w:rsidRDefault="00843665" w:rsidP="0082481F">
            <w:pPr>
              <w:jc w:val="center"/>
              <w:rPr>
                <w:sz w:val="16"/>
                <w:szCs w:val="16"/>
                <w:lang w:val="en-US"/>
              </w:rPr>
            </w:pPr>
            <w:r>
              <w:rPr>
                <w:sz w:val="16"/>
                <w:szCs w:val="16"/>
                <w:lang w:val="en-US"/>
              </w:rPr>
              <w:t>2010237318700</w:t>
            </w:r>
          </w:p>
        </w:tc>
        <w:tc>
          <w:tcPr>
            <w:tcW w:w="5953" w:type="dxa"/>
            <w:tcBorders>
              <w:top w:val="nil"/>
              <w:bottom w:val="single" w:sz="2" w:space="0" w:color="auto"/>
            </w:tcBorders>
          </w:tcPr>
          <w:p w:rsidR="00843665" w:rsidRDefault="00843665" w:rsidP="0082481F">
            <w:pPr>
              <w:rPr>
                <w:sz w:val="24"/>
                <w:szCs w:val="24"/>
                <w:lang w:val="en-US"/>
              </w:rPr>
            </w:pPr>
            <w:proofErr w:type="spellStart"/>
            <w:r>
              <w:rPr>
                <w:sz w:val="24"/>
                <w:szCs w:val="24"/>
                <w:lang w:val="en-US"/>
              </w:rPr>
              <w:t>Distantieri</w:t>
            </w:r>
            <w:proofErr w:type="spellEnd"/>
            <w:r>
              <w:rPr>
                <w:sz w:val="24"/>
                <w:szCs w:val="24"/>
                <w:lang w:val="en-US"/>
              </w:rPr>
              <w:t xml:space="preserve"> de </w:t>
            </w:r>
            <w:proofErr w:type="spellStart"/>
            <w:r>
              <w:rPr>
                <w:sz w:val="24"/>
                <w:szCs w:val="24"/>
                <w:lang w:val="en-US"/>
              </w:rPr>
              <w:t>rost</w:t>
            </w:r>
            <w:proofErr w:type="spellEnd"/>
            <w:r>
              <w:rPr>
                <w:sz w:val="24"/>
                <w:szCs w:val="24"/>
                <w:lang w:val="en-US"/>
              </w:rPr>
              <w:t xml:space="preserve"> </w:t>
            </w:r>
          </w:p>
        </w:tc>
        <w:tc>
          <w:tcPr>
            <w:tcW w:w="992" w:type="dxa"/>
            <w:tcBorders>
              <w:top w:val="nil"/>
              <w:bottom w:val="single" w:sz="2" w:space="0" w:color="auto"/>
            </w:tcBorders>
          </w:tcPr>
          <w:p w:rsidR="00843665" w:rsidRDefault="00843665" w:rsidP="0082481F">
            <w:pPr>
              <w:rPr>
                <w:sz w:val="24"/>
                <w:szCs w:val="24"/>
                <w:lang w:val="en-US"/>
              </w:rPr>
            </w:pPr>
            <w:proofErr w:type="spellStart"/>
            <w:r>
              <w:rPr>
                <w:sz w:val="24"/>
                <w:szCs w:val="24"/>
                <w:lang w:val="en-US"/>
              </w:rPr>
              <w:t>buc</w:t>
            </w:r>
            <w:proofErr w:type="spellEnd"/>
          </w:p>
        </w:tc>
        <w:tc>
          <w:tcPr>
            <w:tcW w:w="1560" w:type="dxa"/>
            <w:tcBorders>
              <w:top w:val="nil"/>
              <w:bottom w:val="single" w:sz="2" w:space="0" w:color="auto"/>
            </w:tcBorders>
          </w:tcPr>
          <w:p w:rsidR="00843665" w:rsidRDefault="00843665" w:rsidP="0082481F">
            <w:pPr>
              <w:rPr>
                <w:sz w:val="24"/>
                <w:szCs w:val="24"/>
                <w:lang w:val="en-US"/>
              </w:rPr>
            </w:pPr>
            <w:r>
              <w:rPr>
                <w:sz w:val="24"/>
                <w:szCs w:val="24"/>
                <w:lang w:val="en-US"/>
              </w:rPr>
              <w:t>76,9600</w:t>
            </w:r>
          </w:p>
        </w:tc>
      </w:tr>
      <w:tr w:rsidR="00843665" w:rsidTr="00843665">
        <w:tblPrEx>
          <w:tblBorders>
            <w:top w:val="none" w:sz="0" w:space="0" w:color="auto"/>
            <w:bottom w:val="single" w:sz="2" w:space="0" w:color="auto"/>
          </w:tblBorders>
        </w:tblPrEx>
        <w:tc>
          <w:tcPr>
            <w:tcW w:w="709" w:type="dxa"/>
            <w:tcBorders>
              <w:top w:val="nil"/>
              <w:bottom w:val="single" w:sz="2" w:space="0" w:color="auto"/>
            </w:tcBorders>
          </w:tcPr>
          <w:p w:rsidR="00843665" w:rsidRDefault="00843665" w:rsidP="0082481F">
            <w:pPr>
              <w:rPr>
                <w:sz w:val="24"/>
                <w:szCs w:val="24"/>
                <w:lang w:val="en-US"/>
              </w:rPr>
            </w:pPr>
          </w:p>
        </w:tc>
        <w:tc>
          <w:tcPr>
            <w:tcW w:w="1277" w:type="dxa"/>
            <w:tcBorders>
              <w:top w:val="nil"/>
              <w:bottom w:val="single" w:sz="2" w:space="0" w:color="auto"/>
            </w:tcBorders>
            <w:vAlign w:val="center"/>
          </w:tcPr>
          <w:p w:rsidR="00843665" w:rsidRDefault="00843665" w:rsidP="0082481F">
            <w:pPr>
              <w:jc w:val="center"/>
              <w:rPr>
                <w:sz w:val="16"/>
                <w:szCs w:val="16"/>
                <w:lang w:val="en-US"/>
              </w:rPr>
            </w:pPr>
            <w:r>
              <w:rPr>
                <w:sz w:val="16"/>
                <w:szCs w:val="16"/>
                <w:lang w:val="en-US"/>
              </w:rPr>
              <w:t>24302261000001</w:t>
            </w:r>
          </w:p>
        </w:tc>
        <w:tc>
          <w:tcPr>
            <w:tcW w:w="5953" w:type="dxa"/>
            <w:tcBorders>
              <w:top w:val="nil"/>
              <w:bottom w:val="single" w:sz="2" w:space="0" w:color="auto"/>
            </w:tcBorders>
          </w:tcPr>
          <w:p w:rsidR="00843665" w:rsidRDefault="00843665" w:rsidP="0082481F">
            <w:pPr>
              <w:rPr>
                <w:sz w:val="24"/>
                <w:szCs w:val="24"/>
                <w:lang w:val="en-US"/>
              </w:rPr>
            </w:pPr>
            <w:proofErr w:type="spellStart"/>
            <w:r>
              <w:rPr>
                <w:sz w:val="24"/>
                <w:szCs w:val="24"/>
                <w:lang w:val="en-US"/>
              </w:rPr>
              <w:t>Fuga</w:t>
            </w:r>
            <w:proofErr w:type="spellEnd"/>
          </w:p>
        </w:tc>
        <w:tc>
          <w:tcPr>
            <w:tcW w:w="992" w:type="dxa"/>
            <w:tcBorders>
              <w:top w:val="nil"/>
              <w:bottom w:val="single" w:sz="2" w:space="0" w:color="auto"/>
            </w:tcBorders>
          </w:tcPr>
          <w:p w:rsidR="00843665" w:rsidRDefault="00843665" w:rsidP="0082481F">
            <w:pPr>
              <w:rPr>
                <w:sz w:val="24"/>
                <w:szCs w:val="24"/>
                <w:lang w:val="en-US"/>
              </w:rPr>
            </w:pPr>
            <w:r>
              <w:rPr>
                <w:sz w:val="24"/>
                <w:szCs w:val="24"/>
                <w:lang w:val="en-US"/>
              </w:rPr>
              <w:t>kg</w:t>
            </w:r>
          </w:p>
        </w:tc>
        <w:tc>
          <w:tcPr>
            <w:tcW w:w="1560" w:type="dxa"/>
            <w:tcBorders>
              <w:top w:val="nil"/>
              <w:bottom w:val="single" w:sz="2" w:space="0" w:color="auto"/>
            </w:tcBorders>
          </w:tcPr>
          <w:p w:rsidR="00843665" w:rsidRDefault="00843665" w:rsidP="0082481F">
            <w:pPr>
              <w:rPr>
                <w:sz w:val="24"/>
                <w:szCs w:val="24"/>
                <w:lang w:val="en-US"/>
              </w:rPr>
            </w:pPr>
            <w:r>
              <w:rPr>
                <w:sz w:val="24"/>
                <w:szCs w:val="24"/>
                <w:lang w:val="en-US"/>
              </w:rPr>
              <w:t>1,2698</w:t>
            </w:r>
          </w:p>
        </w:tc>
      </w:tr>
      <w:tr w:rsidR="00843665" w:rsidTr="00843665">
        <w:tblPrEx>
          <w:tblBorders>
            <w:top w:val="none" w:sz="0" w:space="0" w:color="auto"/>
            <w:bottom w:val="single" w:sz="2" w:space="0" w:color="auto"/>
          </w:tblBorders>
        </w:tblPrEx>
        <w:tc>
          <w:tcPr>
            <w:tcW w:w="709" w:type="dxa"/>
            <w:tcBorders>
              <w:top w:val="nil"/>
              <w:bottom w:val="single" w:sz="2" w:space="0" w:color="auto"/>
            </w:tcBorders>
          </w:tcPr>
          <w:p w:rsidR="00843665" w:rsidRDefault="00843665" w:rsidP="0082481F">
            <w:pPr>
              <w:rPr>
                <w:sz w:val="24"/>
                <w:szCs w:val="24"/>
                <w:lang w:val="en-US"/>
              </w:rPr>
            </w:pPr>
          </w:p>
        </w:tc>
        <w:tc>
          <w:tcPr>
            <w:tcW w:w="1277" w:type="dxa"/>
            <w:tcBorders>
              <w:top w:val="nil"/>
              <w:bottom w:val="single" w:sz="2" w:space="0" w:color="auto"/>
            </w:tcBorders>
            <w:vAlign w:val="center"/>
          </w:tcPr>
          <w:p w:rsidR="00843665" w:rsidRDefault="00843665" w:rsidP="0082481F">
            <w:pPr>
              <w:jc w:val="center"/>
              <w:rPr>
                <w:sz w:val="16"/>
                <w:szCs w:val="16"/>
                <w:lang w:val="en-US"/>
              </w:rPr>
            </w:pPr>
            <w:r>
              <w:rPr>
                <w:sz w:val="16"/>
                <w:szCs w:val="16"/>
                <w:lang w:val="en-US"/>
              </w:rPr>
              <w:t>2952270003831</w:t>
            </w:r>
          </w:p>
        </w:tc>
        <w:tc>
          <w:tcPr>
            <w:tcW w:w="5953" w:type="dxa"/>
            <w:tcBorders>
              <w:top w:val="nil"/>
              <w:bottom w:val="single" w:sz="2" w:space="0" w:color="auto"/>
            </w:tcBorders>
          </w:tcPr>
          <w:p w:rsidR="00843665" w:rsidRDefault="00843665" w:rsidP="0082481F">
            <w:pPr>
              <w:rPr>
                <w:sz w:val="24"/>
                <w:szCs w:val="24"/>
                <w:lang w:val="en-US"/>
              </w:rPr>
            </w:pPr>
            <w:proofErr w:type="spellStart"/>
            <w:r>
              <w:rPr>
                <w:sz w:val="24"/>
                <w:szCs w:val="24"/>
                <w:lang w:val="en-US"/>
              </w:rPr>
              <w:t>Malaxor</w:t>
            </w:r>
            <w:proofErr w:type="spellEnd"/>
            <w:r>
              <w:rPr>
                <w:sz w:val="24"/>
                <w:szCs w:val="24"/>
                <w:lang w:val="en-US"/>
              </w:rPr>
              <w:t xml:space="preserve"> de </w:t>
            </w:r>
            <w:proofErr w:type="spellStart"/>
            <w:r>
              <w:rPr>
                <w:sz w:val="24"/>
                <w:szCs w:val="24"/>
                <w:lang w:val="en-US"/>
              </w:rPr>
              <w:t>adezivi</w:t>
            </w:r>
            <w:proofErr w:type="spellEnd"/>
          </w:p>
        </w:tc>
        <w:tc>
          <w:tcPr>
            <w:tcW w:w="992" w:type="dxa"/>
            <w:tcBorders>
              <w:top w:val="nil"/>
              <w:bottom w:val="single" w:sz="2" w:space="0" w:color="auto"/>
            </w:tcBorders>
          </w:tcPr>
          <w:p w:rsidR="00843665" w:rsidRDefault="00843665" w:rsidP="0082481F">
            <w:pPr>
              <w:rPr>
                <w:sz w:val="24"/>
                <w:szCs w:val="24"/>
                <w:lang w:val="en-US"/>
              </w:rPr>
            </w:pPr>
            <w:r>
              <w:rPr>
                <w:sz w:val="24"/>
                <w:szCs w:val="24"/>
                <w:lang w:val="en-US"/>
              </w:rPr>
              <w:t>h-</w:t>
            </w:r>
            <w:proofErr w:type="spellStart"/>
            <w:r>
              <w:rPr>
                <w:sz w:val="24"/>
                <w:szCs w:val="24"/>
                <w:lang w:val="en-US"/>
              </w:rPr>
              <w:t>ut</w:t>
            </w:r>
            <w:proofErr w:type="spellEnd"/>
          </w:p>
        </w:tc>
        <w:tc>
          <w:tcPr>
            <w:tcW w:w="1560" w:type="dxa"/>
            <w:tcBorders>
              <w:top w:val="nil"/>
              <w:bottom w:val="single" w:sz="2" w:space="0" w:color="auto"/>
            </w:tcBorders>
          </w:tcPr>
          <w:p w:rsidR="00843665" w:rsidRDefault="00843665" w:rsidP="0082481F">
            <w:pPr>
              <w:rPr>
                <w:sz w:val="24"/>
                <w:szCs w:val="24"/>
                <w:lang w:val="en-US"/>
              </w:rPr>
            </w:pPr>
            <w:r>
              <w:rPr>
                <w:sz w:val="24"/>
                <w:szCs w:val="24"/>
                <w:lang w:val="en-US"/>
              </w:rPr>
              <w:t>0,0555</w:t>
            </w:r>
          </w:p>
        </w:tc>
      </w:tr>
      <w:tr w:rsidR="00843665" w:rsidTr="00843665">
        <w:tblPrEx>
          <w:tblBorders>
            <w:top w:val="none" w:sz="0" w:space="0" w:color="auto"/>
            <w:bottom w:val="single" w:sz="2" w:space="0" w:color="auto"/>
          </w:tblBorders>
        </w:tblPrEx>
        <w:tc>
          <w:tcPr>
            <w:tcW w:w="709" w:type="dxa"/>
            <w:tcBorders>
              <w:top w:val="nil"/>
              <w:bottom w:val="single" w:sz="2" w:space="0" w:color="auto"/>
            </w:tcBorders>
          </w:tcPr>
          <w:p w:rsidR="00843665" w:rsidRDefault="00843665" w:rsidP="0082481F">
            <w:pPr>
              <w:rPr>
                <w:sz w:val="24"/>
                <w:szCs w:val="24"/>
                <w:lang w:val="en-US"/>
              </w:rPr>
            </w:pPr>
          </w:p>
        </w:tc>
        <w:tc>
          <w:tcPr>
            <w:tcW w:w="1277" w:type="dxa"/>
            <w:tcBorders>
              <w:top w:val="nil"/>
              <w:bottom w:val="single" w:sz="2" w:space="0" w:color="auto"/>
            </w:tcBorders>
            <w:vAlign w:val="center"/>
          </w:tcPr>
          <w:p w:rsidR="00843665" w:rsidRDefault="00843665" w:rsidP="0082481F">
            <w:pPr>
              <w:jc w:val="center"/>
              <w:rPr>
                <w:sz w:val="16"/>
                <w:szCs w:val="16"/>
                <w:lang w:val="en-US"/>
              </w:rPr>
            </w:pPr>
            <w:r>
              <w:rPr>
                <w:sz w:val="16"/>
                <w:szCs w:val="16"/>
                <w:lang w:val="en-US"/>
              </w:rPr>
              <w:t>2952270007610</w:t>
            </w:r>
          </w:p>
        </w:tc>
        <w:tc>
          <w:tcPr>
            <w:tcW w:w="5953" w:type="dxa"/>
            <w:tcBorders>
              <w:top w:val="nil"/>
              <w:bottom w:val="single" w:sz="2" w:space="0" w:color="auto"/>
            </w:tcBorders>
          </w:tcPr>
          <w:p w:rsidR="00843665" w:rsidRDefault="00843665" w:rsidP="0082481F">
            <w:pPr>
              <w:rPr>
                <w:sz w:val="24"/>
                <w:szCs w:val="24"/>
                <w:lang w:val="en-US"/>
              </w:rPr>
            </w:pPr>
            <w:proofErr w:type="spellStart"/>
            <w:r>
              <w:rPr>
                <w:sz w:val="24"/>
                <w:szCs w:val="24"/>
                <w:lang w:val="en-US"/>
              </w:rPr>
              <w:t>Dispozitiv</w:t>
            </w:r>
            <w:proofErr w:type="spellEnd"/>
            <w:r>
              <w:rPr>
                <w:sz w:val="24"/>
                <w:szCs w:val="24"/>
                <w:lang w:val="en-US"/>
              </w:rPr>
              <w:t xml:space="preserve"> </w:t>
            </w:r>
            <w:proofErr w:type="spellStart"/>
            <w:r>
              <w:rPr>
                <w:sz w:val="24"/>
                <w:szCs w:val="24"/>
                <w:lang w:val="en-US"/>
              </w:rPr>
              <w:t>pentru</w:t>
            </w:r>
            <w:proofErr w:type="spellEnd"/>
            <w:r>
              <w:rPr>
                <w:sz w:val="24"/>
                <w:szCs w:val="24"/>
                <w:lang w:val="en-US"/>
              </w:rPr>
              <w:t xml:space="preserve"> </w:t>
            </w:r>
            <w:proofErr w:type="spellStart"/>
            <w:r>
              <w:rPr>
                <w:sz w:val="24"/>
                <w:szCs w:val="24"/>
                <w:lang w:val="en-US"/>
              </w:rPr>
              <w:t>gaurit</w:t>
            </w:r>
            <w:proofErr w:type="spellEnd"/>
            <w:r>
              <w:rPr>
                <w:sz w:val="24"/>
                <w:szCs w:val="24"/>
                <w:lang w:val="en-US"/>
              </w:rPr>
              <w:t xml:space="preserve"> </w:t>
            </w:r>
            <w:proofErr w:type="spellStart"/>
            <w:r>
              <w:rPr>
                <w:sz w:val="24"/>
                <w:szCs w:val="24"/>
                <w:lang w:val="en-US"/>
              </w:rPr>
              <w:t>placi</w:t>
            </w:r>
            <w:proofErr w:type="spellEnd"/>
          </w:p>
        </w:tc>
        <w:tc>
          <w:tcPr>
            <w:tcW w:w="992" w:type="dxa"/>
            <w:tcBorders>
              <w:top w:val="nil"/>
              <w:bottom w:val="single" w:sz="2" w:space="0" w:color="auto"/>
            </w:tcBorders>
          </w:tcPr>
          <w:p w:rsidR="00843665" w:rsidRDefault="00843665" w:rsidP="0082481F">
            <w:pPr>
              <w:rPr>
                <w:sz w:val="24"/>
                <w:szCs w:val="24"/>
                <w:lang w:val="en-US"/>
              </w:rPr>
            </w:pPr>
            <w:r>
              <w:rPr>
                <w:sz w:val="24"/>
                <w:szCs w:val="24"/>
                <w:lang w:val="en-US"/>
              </w:rPr>
              <w:t>h-</w:t>
            </w:r>
            <w:proofErr w:type="spellStart"/>
            <w:r>
              <w:rPr>
                <w:sz w:val="24"/>
                <w:szCs w:val="24"/>
                <w:lang w:val="en-US"/>
              </w:rPr>
              <w:t>ut</w:t>
            </w:r>
            <w:proofErr w:type="spellEnd"/>
          </w:p>
        </w:tc>
        <w:tc>
          <w:tcPr>
            <w:tcW w:w="1560" w:type="dxa"/>
            <w:tcBorders>
              <w:top w:val="nil"/>
              <w:bottom w:val="single" w:sz="2" w:space="0" w:color="auto"/>
            </w:tcBorders>
          </w:tcPr>
          <w:p w:rsidR="00843665" w:rsidRDefault="00843665" w:rsidP="0082481F">
            <w:pPr>
              <w:rPr>
                <w:sz w:val="24"/>
                <w:szCs w:val="24"/>
                <w:lang w:val="en-US"/>
              </w:rPr>
            </w:pPr>
            <w:r>
              <w:rPr>
                <w:sz w:val="24"/>
                <w:szCs w:val="24"/>
                <w:lang w:val="en-US"/>
              </w:rPr>
              <w:t>1,4800</w:t>
            </w:r>
          </w:p>
        </w:tc>
      </w:tr>
      <w:tr w:rsidR="00843665" w:rsidTr="00843665">
        <w:tblPrEx>
          <w:tblBorders>
            <w:top w:val="none" w:sz="0" w:space="0" w:color="auto"/>
            <w:bottom w:val="single" w:sz="2" w:space="0" w:color="auto"/>
          </w:tblBorders>
        </w:tblPrEx>
        <w:tc>
          <w:tcPr>
            <w:tcW w:w="709" w:type="dxa"/>
            <w:tcBorders>
              <w:top w:val="nil"/>
              <w:bottom w:val="single" w:sz="2" w:space="0" w:color="auto"/>
            </w:tcBorders>
          </w:tcPr>
          <w:p w:rsidR="00843665" w:rsidRDefault="00843665" w:rsidP="0082481F">
            <w:pPr>
              <w:rPr>
                <w:sz w:val="24"/>
                <w:szCs w:val="24"/>
                <w:lang w:val="en-US"/>
              </w:rPr>
            </w:pPr>
          </w:p>
        </w:tc>
        <w:tc>
          <w:tcPr>
            <w:tcW w:w="1277" w:type="dxa"/>
            <w:tcBorders>
              <w:top w:val="nil"/>
              <w:bottom w:val="single" w:sz="2" w:space="0" w:color="auto"/>
            </w:tcBorders>
            <w:vAlign w:val="center"/>
          </w:tcPr>
          <w:p w:rsidR="00843665" w:rsidRDefault="00843665" w:rsidP="0082481F">
            <w:pPr>
              <w:jc w:val="center"/>
              <w:rPr>
                <w:sz w:val="16"/>
                <w:szCs w:val="16"/>
                <w:lang w:val="en-US"/>
              </w:rPr>
            </w:pPr>
            <w:r>
              <w:rPr>
                <w:sz w:val="16"/>
                <w:szCs w:val="16"/>
                <w:lang w:val="en-US"/>
              </w:rPr>
              <w:t>2952270003204</w:t>
            </w:r>
          </w:p>
        </w:tc>
        <w:tc>
          <w:tcPr>
            <w:tcW w:w="5953" w:type="dxa"/>
            <w:tcBorders>
              <w:top w:val="nil"/>
              <w:bottom w:val="single" w:sz="2" w:space="0" w:color="auto"/>
            </w:tcBorders>
          </w:tcPr>
          <w:p w:rsidR="00843665" w:rsidRDefault="00843665" w:rsidP="0082481F">
            <w:pPr>
              <w:rPr>
                <w:sz w:val="24"/>
                <w:szCs w:val="24"/>
                <w:lang w:val="en-US"/>
              </w:rPr>
            </w:pPr>
            <w:proofErr w:type="spellStart"/>
            <w:r>
              <w:rPr>
                <w:sz w:val="24"/>
                <w:szCs w:val="24"/>
                <w:lang w:val="en-US"/>
              </w:rPr>
              <w:t>Masina</w:t>
            </w:r>
            <w:proofErr w:type="spellEnd"/>
            <w:r>
              <w:rPr>
                <w:sz w:val="24"/>
                <w:szCs w:val="24"/>
                <w:lang w:val="en-US"/>
              </w:rPr>
              <w:t xml:space="preserve"> de </w:t>
            </w:r>
            <w:proofErr w:type="spellStart"/>
            <w:r>
              <w:rPr>
                <w:sz w:val="24"/>
                <w:szCs w:val="24"/>
                <w:lang w:val="en-US"/>
              </w:rPr>
              <w:t>taiat</w:t>
            </w:r>
            <w:proofErr w:type="spellEnd"/>
            <w:r>
              <w:rPr>
                <w:sz w:val="24"/>
                <w:szCs w:val="24"/>
                <w:lang w:val="en-US"/>
              </w:rPr>
              <w:t xml:space="preserve"> </w:t>
            </w:r>
            <w:proofErr w:type="spellStart"/>
            <w:r>
              <w:rPr>
                <w:sz w:val="24"/>
                <w:szCs w:val="24"/>
                <w:lang w:val="en-US"/>
              </w:rPr>
              <w:t>gresie</w:t>
            </w:r>
            <w:proofErr w:type="spellEnd"/>
            <w:r>
              <w:rPr>
                <w:sz w:val="24"/>
                <w:szCs w:val="24"/>
                <w:lang w:val="en-US"/>
              </w:rPr>
              <w:t>, cu disc D=500 mm, de 5,5 Kw</w:t>
            </w:r>
          </w:p>
        </w:tc>
        <w:tc>
          <w:tcPr>
            <w:tcW w:w="992" w:type="dxa"/>
            <w:tcBorders>
              <w:top w:val="nil"/>
              <w:bottom w:val="single" w:sz="2" w:space="0" w:color="auto"/>
            </w:tcBorders>
          </w:tcPr>
          <w:p w:rsidR="00843665" w:rsidRDefault="00843665" w:rsidP="0082481F">
            <w:pPr>
              <w:rPr>
                <w:sz w:val="24"/>
                <w:szCs w:val="24"/>
                <w:lang w:val="en-US"/>
              </w:rPr>
            </w:pPr>
            <w:r>
              <w:rPr>
                <w:sz w:val="24"/>
                <w:szCs w:val="24"/>
                <w:lang w:val="en-US"/>
              </w:rPr>
              <w:t>h-</w:t>
            </w:r>
            <w:proofErr w:type="spellStart"/>
            <w:r>
              <w:rPr>
                <w:sz w:val="24"/>
                <w:szCs w:val="24"/>
                <w:lang w:val="en-US"/>
              </w:rPr>
              <w:t>ut</w:t>
            </w:r>
            <w:proofErr w:type="spellEnd"/>
          </w:p>
        </w:tc>
        <w:tc>
          <w:tcPr>
            <w:tcW w:w="1560" w:type="dxa"/>
            <w:tcBorders>
              <w:top w:val="nil"/>
              <w:bottom w:val="single" w:sz="2" w:space="0" w:color="auto"/>
            </w:tcBorders>
          </w:tcPr>
          <w:p w:rsidR="00843665" w:rsidRDefault="00843665" w:rsidP="0082481F">
            <w:pPr>
              <w:rPr>
                <w:sz w:val="24"/>
                <w:szCs w:val="24"/>
                <w:lang w:val="en-US"/>
              </w:rPr>
            </w:pPr>
            <w:r>
              <w:rPr>
                <w:sz w:val="24"/>
                <w:szCs w:val="24"/>
                <w:lang w:val="en-US"/>
              </w:rPr>
              <w:t>1,4800</w:t>
            </w:r>
          </w:p>
        </w:tc>
      </w:tr>
      <w:tr w:rsidR="00843665" w:rsidTr="00843665">
        <w:tblPrEx>
          <w:tblBorders>
            <w:top w:val="none" w:sz="0" w:space="0" w:color="auto"/>
            <w:bottom w:val="single" w:sz="2" w:space="0" w:color="auto"/>
          </w:tblBorders>
        </w:tblPrEx>
        <w:tc>
          <w:tcPr>
            <w:tcW w:w="709" w:type="dxa"/>
            <w:tcBorders>
              <w:top w:val="nil"/>
              <w:bottom w:val="single" w:sz="2" w:space="0" w:color="auto"/>
            </w:tcBorders>
          </w:tcPr>
          <w:p w:rsidR="00843665" w:rsidRDefault="00843665" w:rsidP="0082481F">
            <w:pPr>
              <w:rPr>
                <w:sz w:val="24"/>
                <w:szCs w:val="24"/>
                <w:lang w:val="en-US"/>
              </w:rPr>
            </w:pPr>
          </w:p>
        </w:tc>
        <w:tc>
          <w:tcPr>
            <w:tcW w:w="1277" w:type="dxa"/>
            <w:tcBorders>
              <w:top w:val="nil"/>
              <w:bottom w:val="single" w:sz="2" w:space="0" w:color="auto"/>
            </w:tcBorders>
            <w:vAlign w:val="center"/>
          </w:tcPr>
          <w:p w:rsidR="00843665" w:rsidRDefault="00843665" w:rsidP="0082481F">
            <w:pPr>
              <w:jc w:val="center"/>
              <w:rPr>
                <w:sz w:val="16"/>
                <w:szCs w:val="16"/>
                <w:lang w:val="en-US"/>
              </w:rPr>
            </w:pPr>
            <w:r>
              <w:rPr>
                <w:sz w:val="16"/>
                <w:szCs w:val="16"/>
                <w:lang w:val="en-US"/>
              </w:rPr>
              <w:t>3320120007707</w:t>
            </w:r>
          </w:p>
        </w:tc>
        <w:tc>
          <w:tcPr>
            <w:tcW w:w="5953" w:type="dxa"/>
            <w:tcBorders>
              <w:top w:val="nil"/>
              <w:bottom w:val="single" w:sz="2" w:space="0" w:color="auto"/>
            </w:tcBorders>
          </w:tcPr>
          <w:p w:rsidR="00843665" w:rsidRDefault="00843665" w:rsidP="0082481F">
            <w:pPr>
              <w:rPr>
                <w:sz w:val="24"/>
                <w:szCs w:val="24"/>
                <w:lang w:val="en-US"/>
              </w:rPr>
            </w:pPr>
            <w:proofErr w:type="spellStart"/>
            <w:r>
              <w:rPr>
                <w:sz w:val="24"/>
                <w:szCs w:val="24"/>
                <w:lang w:val="en-US"/>
              </w:rPr>
              <w:t>Dispozitiv</w:t>
            </w:r>
            <w:proofErr w:type="spellEnd"/>
            <w:r>
              <w:rPr>
                <w:sz w:val="24"/>
                <w:szCs w:val="24"/>
                <w:lang w:val="en-US"/>
              </w:rPr>
              <w:t xml:space="preserve"> </w:t>
            </w:r>
            <w:proofErr w:type="spellStart"/>
            <w:r>
              <w:rPr>
                <w:sz w:val="24"/>
                <w:szCs w:val="24"/>
                <w:lang w:val="en-US"/>
              </w:rPr>
              <w:t>pentru</w:t>
            </w:r>
            <w:proofErr w:type="spellEnd"/>
            <w:r>
              <w:rPr>
                <w:sz w:val="24"/>
                <w:szCs w:val="24"/>
                <w:lang w:val="en-US"/>
              </w:rPr>
              <w:t xml:space="preserve"> </w:t>
            </w:r>
            <w:proofErr w:type="spellStart"/>
            <w:r>
              <w:rPr>
                <w:sz w:val="24"/>
                <w:szCs w:val="24"/>
                <w:lang w:val="en-US"/>
              </w:rPr>
              <w:t>trasarea</w:t>
            </w:r>
            <w:proofErr w:type="spellEnd"/>
            <w:r>
              <w:rPr>
                <w:sz w:val="24"/>
                <w:szCs w:val="24"/>
                <w:lang w:val="en-US"/>
              </w:rPr>
              <w:t xml:space="preserve"> cu laser a </w:t>
            </w:r>
            <w:proofErr w:type="spellStart"/>
            <w:r>
              <w:rPr>
                <w:sz w:val="24"/>
                <w:szCs w:val="24"/>
                <w:lang w:val="en-US"/>
              </w:rPr>
              <w:t>cotelor</w:t>
            </w:r>
            <w:proofErr w:type="spellEnd"/>
            <w:r>
              <w:rPr>
                <w:sz w:val="24"/>
                <w:szCs w:val="24"/>
                <w:lang w:val="en-US"/>
              </w:rPr>
              <w:t xml:space="preserve"> de </w:t>
            </w:r>
            <w:proofErr w:type="spellStart"/>
            <w:r>
              <w:rPr>
                <w:sz w:val="24"/>
                <w:szCs w:val="24"/>
                <w:lang w:val="en-US"/>
              </w:rPr>
              <w:t>nivel</w:t>
            </w:r>
            <w:proofErr w:type="spellEnd"/>
          </w:p>
        </w:tc>
        <w:tc>
          <w:tcPr>
            <w:tcW w:w="992" w:type="dxa"/>
            <w:tcBorders>
              <w:top w:val="nil"/>
              <w:bottom w:val="single" w:sz="2" w:space="0" w:color="auto"/>
            </w:tcBorders>
          </w:tcPr>
          <w:p w:rsidR="00843665" w:rsidRDefault="00843665" w:rsidP="0082481F">
            <w:pPr>
              <w:rPr>
                <w:sz w:val="24"/>
                <w:szCs w:val="24"/>
                <w:lang w:val="en-US"/>
              </w:rPr>
            </w:pPr>
            <w:r>
              <w:rPr>
                <w:sz w:val="24"/>
                <w:szCs w:val="24"/>
                <w:lang w:val="en-US"/>
              </w:rPr>
              <w:t>h-</w:t>
            </w:r>
            <w:proofErr w:type="spellStart"/>
            <w:r>
              <w:rPr>
                <w:sz w:val="24"/>
                <w:szCs w:val="24"/>
                <w:lang w:val="en-US"/>
              </w:rPr>
              <w:t>ut</w:t>
            </w:r>
            <w:proofErr w:type="spellEnd"/>
          </w:p>
        </w:tc>
        <w:tc>
          <w:tcPr>
            <w:tcW w:w="1560" w:type="dxa"/>
            <w:tcBorders>
              <w:top w:val="nil"/>
              <w:bottom w:val="single" w:sz="2" w:space="0" w:color="auto"/>
            </w:tcBorders>
          </w:tcPr>
          <w:p w:rsidR="00843665" w:rsidRDefault="00843665" w:rsidP="0082481F">
            <w:pPr>
              <w:rPr>
                <w:sz w:val="24"/>
                <w:szCs w:val="24"/>
                <w:lang w:val="en-US"/>
              </w:rPr>
            </w:pPr>
            <w:r>
              <w:rPr>
                <w:sz w:val="24"/>
                <w:szCs w:val="24"/>
                <w:lang w:val="en-US"/>
              </w:rPr>
              <w:t>1,1100</w:t>
            </w:r>
          </w:p>
        </w:tc>
      </w:tr>
      <w:tr w:rsidR="00843665" w:rsidTr="00843665">
        <w:tblPrEx>
          <w:tblBorders>
            <w:top w:val="none" w:sz="0" w:space="0" w:color="auto"/>
            <w:bottom w:val="single" w:sz="2" w:space="0" w:color="auto"/>
          </w:tblBorders>
        </w:tblPrEx>
        <w:tc>
          <w:tcPr>
            <w:tcW w:w="709" w:type="dxa"/>
            <w:tcBorders>
              <w:top w:val="nil"/>
              <w:bottom w:val="single" w:sz="2" w:space="0" w:color="auto"/>
            </w:tcBorders>
          </w:tcPr>
          <w:p w:rsidR="00843665" w:rsidRDefault="00843665" w:rsidP="0082481F">
            <w:pPr>
              <w:rPr>
                <w:sz w:val="24"/>
                <w:szCs w:val="24"/>
                <w:lang w:val="en-US"/>
              </w:rPr>
            </w:pPr>
          </w:p>
        </w:tc>
        <w:tc>
          <w:tcPr>
            <w:tcW w:w="1277" w:type="dxa"/>
            <w:tcBorders>
              <w:top w:val="nil"/>
              <w:bottom w:val="single" w:sz="2" w:space="0" w:color="auto"/>
            </w:tcBorders>
            <w:vAlign w:val="center"/>
          </w:tcPr>
          <w:p w:rsidR="00843665" w:rsidRDefault="00843665" w:rsidP="0082481F">
            <w:pPr>
              <w:jc w:val="center"/>
              <w:rPr>
                <w:sz w:val="16"/>
                <w:szCs w:val="16"/>
                <w:lang w:val="en-US"/>
              </w:rPr>
            </w:pPr>
            <w:r>
              <w:rPr>
                <w:sz w:val="16"/>
                <w:szCs w:val="16"/>
                <w:lang w:val="en-US"/>
              </w:rPr>
              <w:t>2952160007200</w:t>
            </w:r>
          </w:p>
        </w:tc>
        <w:tc>
          <w:tcPr>
            <w:tcW w:w="5953" w:type="dxa"/>
            <w:tcBorders>
              <w:top w:val="nil"/>
              <w:bottom w:val="single" w:sz="2" w:space="0" w:color="auto"/>
            </w:tcBorders>
          </w:tcPr>
          <w:p w:rsidR="00843665" w:rsidRDefault="00843665" w:rsidP="0082481F">
            <w:pPr>
              <w:rPr>
                <w:sz w:val="24"/>
                <w:szCs w:val="24"/>
                <w:lang w:val="en-US"/>
              </w:rPr>
            </w:pPr>
            <w:proofErr w:type="spellStart"/>
            <w:r>
              <w:rPr>
                <w:sz w:val="24"/>
                <w:szCs w:val="24"/>
                <w:lang w:val="en-US"/>
              </w:rPr>
              <w:t>Utilaj</w:t>
            </w:r>
            <w:proofErr w:type="spellEnd"/>
            <w:r>
              <w:rPr>
                <w:sz w:val="24"/>
                <w:szCs w:val="24"/>
                <w:lang w:val="en-US"/>
              </w:rPr>
              <w:t xml:space="preserve"> de </w:t>
            </w:r>
            <w:proofErr w:type="spellStart"/>
            <w:r>
              <w:rPr>
                <w:sz w:val="24"/>
                <w:szCs w:val="24"/>
                <w:lang w:val="en-US"/>
              </w:rPr>
              <w:t>ridicat</w:t>
            </w:r>
            <w:proofErr w:type="spellEnd"/>
            <w:r>
              <w:rPr>
                <w:sz w:val="24"/>
                <w:szCs w:val="24"/>
                <w:lang w:val="en-US"/>
              </w:rPr>
              <w:t xml:space="preserve"> </w:t>
            </w:r>
            <w:proofErr w:type="spellStart"/>
            <w:r>
              <w:rPr>
                <w:sz w:val="24"/>
                <w:szCs w:val="24"/>
                <w:lang w:val="en-US"/>
              </w:rPr>
              <w:t>pentru</w:t>
            </w:r>
            <w:proofErr w:type="spellEnd"/>
            <w:r>
              <w:rPr>
                <w:sz w:val="24"/>
                <w:szCs w:val="24"/>
                <w:lang w:val="en-US"/>
              </w:rPr>
              <w:t xml:space="preserve"> </w:t>
            </w:r>
            <w:proofErr w:type="spellStart"/>
            <w:r>
              <w:rPr>
                <w:sz w:val="24"/>
                <w:szCs w:val="24"/>
                <w:lang w:val="en-US"/>
              </w:rPr>
              <w:t>lucrari</w:t>
            </w:r>
            <w:proofErr w:type="spellEnd"/>
            <w:r>
              <w:rPr>
                <w:sz w:val="24"/>
                <w:szCs w:val="24"/>
                <w:lang w:val="en-US"/>
              </w:rPr>
              <w:t xml:space="preserve"> de </w:t>
            </w:r>
            <w:proofErr w:type="spellStart"/>
            <w:r>
              <w:rPr>
                <w:sz w:val="24"/>
                <w:szCs w:val="24"/>
                <w:lang w:val="en-US"/>
              </w:rPr>
              <w:t>finisaj</w:t>
            </w:r>
            <w:proofErr w:type="spellEnd"/>
          </w:p>
        </w:tc>
        <w:tc>
          <w:tcPr>
            <w:tcW w:w="992" w:type="dxa"/>
            <w:tcBorders>
              <w:top w:val="nil"/>
              <w:bottom w:val="single" w:sz="2" w:space="0" w:color="auto"/>
            </w:tcBorders>
          </w:tcPr>
          <w:p w:rsidR="00843665" w:rsidRDefault="00843665" w:rsidP="0082481F">
            <w:pPr>
              <w:rPr>
                <w:sz w:val="24"/>
                <w:szCs w:val="24"/>
                <w:lang w:val="en-US"/>
              </w:rPr>
            </w:pPr>
            <w:r>
              <w:rPr>
                <w:sz w:val="24"/>
                <w:szCs w:val="24"/>
                <w:lang w:val="en-US"/>
              </w:rPr>
              <w:t>h-</w:t>
            </w:r>
            <w:proofErr w:type="spellStart"/>
            <w:r>
              <w:rPr>
                <w:sz w:val="24"/>
                <w:szCs w:val="24"/>
                <w:lang w:val="en-US"/>
              </w:rPr>
              <w:t>ut</w:t>
            </w:r>
            <w:proofErr w:type="spellEnd"/>
          </w:p>
        </w:tc>
        <w:tc>
          <w:tcPr>
            <w:tcW w:w="1560" w:type="dxa"/>
            <w:tcBorders>
              <w:top w:val="nil"/>
              <w:bottom w:val="single" w:sz="2" w:space="0" w:color="auto"/>
            </w:tcBorders>
          </w:tcPr>
          <w:p w:rsidR="00843665" w:rsidRDefault="00843665" w:rsidP="0082481F">
            <w:pPr>
              <w:rPr>
                <w:sz w:val="24"/>
                <w:szCs w:val="24"/>
                <w:lang w:val="en-US"/>
              </w:rPr>
            </w:pPr>
            <w:r>
              <w:rPr>
                <w:sz w:val="24"/>
                <w:szCs w:val="24"/>
                <w:lang w:val="en-US"/>
              </w:rPr>
              <w:t>0,0925</w:t>
            </w:r>
          </w:p>
        </w:tc>
      </w:tr>
    </w:tbl>
    <w:p w:rsidR="006B5DD6" w:rsidRPr="00752DBF" w:rsidRDefault="006B5DD6">
      <w:pPr>
        <w:ind w:right="-142"/>
        <w:rPr>
          <w:sz w:val="6"/>
          <w:szCs w:val="6"/>
          <w:lang w:val="ro-MD"/>
        </w:rPr>
      </w:pPr>
    </w:p>
    <w:p w:rsidR="00884147" w:rsidRPr="00752DBF" w:rsidRDefault="00884147">
      <w:pPr>
        <w:rPr>
          <w:sz w:val="24"/>
          <w:szCs w:val="24"/>
          <w:lang w:val="ro-MD"/>
        </w:rPr>
      </w:pPr>
    </w:p>
    <w:p w:rsidR="006B5DD6" w:rsidRPr="00193329" w:rsidRDefault="006B5DD6" w:rsidP="00193329">
      <w:pPr>
        <w:rPr>
          <w:sz w:val="28"/>
          <w:szCs w:val="28"/>
          <w:lang w:val="ro-MD"/>
        </w:rPr>
      </w:pPr>
      <w:bookmarkStart w:id="0" w:name="_GoBack"/>
      <w:bookmarkEnd w:id="0"/>
    </w:p>
    <w:sectPr w:rsidR="006B5DD6" w:rsidRPr="00193329" w:rsidSect="008A5157">
      <w:pgSz w:w="11907" w:h="16840" w:code="9"/>
      <w:pgMar w:top="1418" w:right="374" w:bottom="1418" w:left="2268" w:header="709" w:footer="709"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3E15" w:rsidRDefault="000F3E15" w:rsidP="00193329">
      <w:r>
        <w:separator/>
      </w:r>
    </w:p>
  </w:endnote>
  <w:endnote w:type="continuationSeparator" w:id="0">
    <w:p w:rsidR="000F3E15" w:rsidRDefault="000F3E15" w:rsidP="001933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3E15" w:rsidRDefault="000F3E15" w:rsidP="00193329">
      <w:r>
        <w:separator/>
      </w:r>
    </w:p>
  </w:footnote>
  <w:footnote w:type="continuationSeparator" w:id="0">
    <w:p w:rsidR="000F3E15" w:rsidRDefault="000F3E15" w:rsidP="001933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0F3E15"/>
    <w:rsid w:val="0013227A"/>
    <w:rsid w:val="00193329"/>
    <w:rsid w:val="001C46B9"/>
    <w:rsid w:val="001F0778"/>
    <w:rsid w:val="003356FD"/>
    <w:rsid w:val="003B6B49"/>
    <w:rsid w:val="005B2433"/>
    <w:rsid w:val="00673BBF"/>
    <w:rsid w:val="006963C6"/>
    <w:rsid w:val="006A1702"/>
    <w:rsid w:val="006A79F3"/>
    <w:rsid w:val="006B5DD6"/>
    <w:rsid w:val="006D2255"/>
    <w:rsid w:val="006E61AF"/>
    <w:rsid w:val="00752DBF"/>
    <w:rsid w:val="0077551D"/>
    <w:rsid w:val="007F2714"/>
    <w:rsid w:val="0082481F"/>
    <w:rsid w:val="00843665"/>
    <w:rsid w:val="00845117"/>
    <w:rsid w:val="0085112B"/>
    <w:rsid w:val="00884147"/>
    <w:rsid w:val="008959C7"/>
    <w:rsid w:val="008A5157"/>
    <w:rsid w:val="008C2268"/>
    <w:rsid w:val="00953CE4"/>
    <w:rsid w:val="0097392D"/>
    <w:rsid w:val="0099001E"/>
    <w:rsid w:val="00994D40"/>
    <w:rsid w:val="00A71D5D"/>
    <w:rsid w:val="00B224E5"/>
    <w:rsid w:val="00B33E6F"/>
    <w:rsid w:val="00B40365"/>
    <w:rsid w:val="00BF11ED"/>
    <w:rsid w:val="00BF51E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C058ED-BAE1-44A6-BDF7-BD56328AC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Document Map"/>
    <w:basedOn w:val="a"/>
    <w:link w:val="a5"/>
    <w:uiPriority w:val="99"/>
    <w:semiHidden/>
    <w:unhideWhenUsed/>
    <w:rsid w:val="006D2255"/>
    <w:rPr>
      <w:rFonts w:ascii="Tahoma" w:hAnsi="Tahoma" w:cs="Tahoma"/>
      <w:sz w:val="16"/>
      <w:szCs w:val="16"/>
    </w:rPr>
  </w:style>
  <w:style w:type="character" w:customStyle="1" w:styleId="a5">
    <w:name w:val="Схема документа Знак"/>
    <w:basedOn w:val="a0"/>
    <w:link w:val="a4"/>
    <w:uiPriority w:val="99"/>
    <w:semiHidden/>
    <w:locked/>
    <w:rsid w:val="006D2255"/>
    <w:rPr>
      <w:rFonts w:ascii="Tahoma" w:hAnsi="Tahoma" w:cs="Tahoma"/>
      <w:sz w:val="16"/>
      <w:szCs w:val="16"/>
    </w:rPr>
  </w:style>
  <w:style w:type="paragraph" w:styleId="a6">
    <w:name w:val="header"/>
    <w:basedOn w:val="a"/>
    <w:link w:val="a7"/>
    <w:uiPriority w:val="99"/>
    <w:rsid w:val="00193329"/>
    <w:pPr>
      <w:tabs>
        <w:tab w:val="center" w:pos="4677"/>
        <w:tab w:val="right" w:pos="9355"/>
      </w:tabs>
    </w:pPr>
  </w:style>
  <w:style w:type="character" w:customStyle="1" w:styleId="a7">
    <w:name w:val="Верхний колонтитул Знак"/>
    <w:basedOn w:val="a0"/>
    <w:link w:val="a6"/>
    <w:uiPriority w:val="99"/>
    <w:rsid w:val="00193329"/>
    <w:rPr>
      <w:sz w:val="20"/>
      <w:szCs w:val="20"/>
    </w:rPr>
  </w:style>
  <w:style w:type="paragraph" w:styleId="a8">
    <w:name w:val="footer"/>
    <w:basedOn w:val="a"/>
    <w:link w:val="a9"/>
    <w:uiPriority w:val="99"/>
    <w:rsid w:val="00193329"/>
    <w:pPr>
      <w:tabs>
        <w:tab w:val="center" w:pos="4677"/>
        <w:tab w:val="right" w:pos="9355"/>
      </w:tabs>
    </w:pPr>
  </w:style>
  <w:style w:type="character" w:customStyle="1" w:styleId="a9">
    <w:name w:val="Нижний колонтитул Знак"/>
    <w:basedOn w:val="a0"/>
    <w:link w:val="a8"/>
    <w:uiPriority w:val="99"/>
    <w:rsid w:val="00193329"/>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595409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9E22E3-3E7B-4CA5-8D57-AAE6627ED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1721</Words>
  <Characters>9813</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Sectia Achizitii Adjunct</cp:lastModifiedBy>
  <cp:revision>3</cp:revision>
  <dcterms:created xsi:type="dcterms:W3CDTF">2026-07-17T11:52:00Z</dcterms:created>
  <dcterms:modified xsi:type="dcterms:W3CDTF">2026-07-17T11:55:00Z</dcterms:modified>
</cp:coreProperties>
</file>