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Specificaţii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296" w:type="pct"/>
        <w:tblInd w:w="-198" w:type="dxa"/>
        <w:tblLook w:val="04A0" w:firstRow="1" w:lastRow="0" w:firstColumn="1" w:lastColumn="0" w:noHBand="0" w:noVBand="1"/>
      </w:tblPr>
      <w:tblGrid>
        <w:gridCol w:w="1543"/>
        <w:gridCol w:w="2792"/>
        <w:gridCol w:w="1619"/>
        <w:gridCol w:w="1439"/>
        <w:gridCol w:w="3363"/>
        <w:gridCol w:w="2464"/>
        <w:gridCol w:w="1554"/>
      </w:tblGrid>
      <w:tr w:rsidR="003F336E" w:rsidRPr="004C0177" w14:paraId="098AB6FC" w14:textId="77777777" w:rsidTr="003F336E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C71" w14:textId="66491A3C" w:rsidR="003F336E" w:rsidRPr="004C017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4C017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4C0177" w14:paraId="5AA8A94A" w14:textId="77777777" w:rsidTr="001960B3">
        <w:trPr>
          <w:trHeight w:val="59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463E" w14:textId="0B4E9972" w:rsidR="004C0177" w:rsidRPr="004C0177" w:rsidRDefault="004C0177" w:rsidP="004C017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Pr="004C01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Achiziționarea</w:t>
            </w:r>
            <w:r w:rsidRPr="004C017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="00E8605D" w:rsidRPr="00E8605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serviciilor de elaborare a materialelor promoționale în cadrul proiectului </w:t>
            </w:r>
            <w:r w:rsidR="00E8605D" w:rsidRPr="00E8605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Parteneriatul Local</w:t>
            </w:r>
            <w:r w:rsidR="00E8605D" w:rsidRPr="00E8605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E8605D" w:rsidRPr="00E8605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 Ocupare din Moldova (LEP), Raionul Cantemir și Căușeni</w:t>
            </w:r>
            <w:r w:rsidR="00E8605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</w:tc>
      </w:tr>
      <w:tr w:rsidR="00CF53F2" w:rsidRPr="004C0177" w14:paraId="4FA7F60F" w14:textId="77777777" w:rsidTr="007C2D00">
        <w:trPr>
          <w:trHeight w:val="67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DDA1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1CF6" w14:textId="622CE9F1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E1FE" w14:textId="232BB3EF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0F87" w14:textId="2D42F45A" w:rsidR="00CF53F2" w:rsidRPr="004C0177" w:rsidRDefault="004C0177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Prestator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B293" w14:textId="0EFD9C62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A16B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74FD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CF53F2" w:rsidRPr="004C0177" w14:paraId="5757A384" w14:textId="77777777" w:rsidTr="007C2D00">
        <w:trPr>
          <w:trHeight w:val="283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89DE" w14:textId="77376EDB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037B" w14:textId="62F54A7C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D02" w14:textId="651B4A11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A2EC" w14:textId="77777777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D214" w14:textId="48F11E11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EF68" w14:textId="25EE7AFE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2DB7" w14:textId="5E7E14BD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4C0177" w:rsidRPr="004C0177" w14:paraId="4D59845A" w14:textId="77777777" w:rsidTr="007C581F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BD14" w14:textId="2A832957" w:rsidR="004C0177" w:rsidRPr="004C0177" w:rsidRDefault="00487C14" w:rsidP="004C0177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C1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Lotul 1 Servicii de elaborare a materialelor promoționale în cadrul proiectului Parteneriatul Local de Ocupare din Moldova (LEP), Raionul Cantemir și Căușeni</w:t>
            </w:r>
          </w:p>
        </w:tc>
      </w:tr>
      <w:tr w:rsidR="00E8605D" w:rsidRPr="004C0177" w14:paraId="559D5AA8" w14:textId="77777777" w:rsidTr="007C2D00">
        <w:trPr>
          <w:trHeight w:val="2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D738" w14:textId="5EE32D40" w:rsidR="00E8605D" w:rsidRPr="00E8605D" w:rsidRDefault="00E8605D" w:rsidP="00E8605D">
            <w:pPr>
              <w:tabs>
                <w:tab w:val="left" w:pos="948"/>
              </w:tabs>
              <w:spacing w:after="0" w:line="256" w:lineRule="auto"/>
              <w:ind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E8605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79970000-4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5823" w14:textId="1221AB34" w:rsidR="00E8605D" w:rsidRPr="00E8605D" w:rsidRDefault="00E8605D" w:rsidP="00E8605D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8605D">
              <w:rPr>
                <w:rFonts w:ascii="Times New Roman" w:eastAsia="Cambria" w:hAnsi="Times New Roman" w:cs="Times New Roman"/>
                <w:b/>
                <w:bCs/>
                <w:i/>
                <w:iCs/>
                <w:sz w:val="24"/>
                <w:szCs w:val="24"/>
              </w:rPr>
              <w:t>Elaborare istorii de</w:t>
            </w:r>
            <w:r w:rsidRPr="00E8605D">
              <w:rPr>
                <w:rFonts w:ascii="Times New Roman" w:eastAsia="Cambria" w:hAnsi="Times New Roman" w:cs="Times New Roman"/>
                <w:i/>
                <w:iCs/>
                <w:sz w:val="24"/>
                <w:szCs w:val="24"/>
              </w:rPr>
              <w:br/>
            </w:r>
            <w:r w:rsidRPr="00E8605D">
              <w:rPr>
                <w:rFonts w:ascii="Times New Roman" w:eastAsia="Cambria" w:hAnsi="Times New Roman" w:cs="Times New Roman"/>
                <w:b/>
                <w:bCs/>
                <w:i/>
                <w:iCs/>
                <w:sz w:val="24"/>
                <w:szCs w:val="24"/>
              </w:rPr>
              <w:t>succes tip card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A2F38E" w14:textId="77777777" w:rsidR="00E8605D" w:rsidRPr="004C0177" w:rsidRDefault="00E8605D" w:rsidP="00E8605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24220" w14:textId="77777777" w:rsidR="00E8605D" w:rsidRPr="004C0177" w:rsidRDefault="00E8605D" w:rsidP="00E8605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4F25" w14:textId="41FB2BF6" w:rsidR="00E8605D" w:rsidRPr="004C0177" w:rsidRDefault="00E8605D" w:rsidP="00E8605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Conform caietului de sarcini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5E8EC" w14:textId="77777777" w:rsidR="00E8605D" w:rsidRPr="004C0177" w:rsidRDefault="00E8605D" w:rsidP="00E8605D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A58F" w14:textId="77777777" w:rsidR="00E8605D" w:rsidRPr="004C0177" w:rsidRDefault="00E8605D" w:rsidP="00E8605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  <w:tr w:rsidR="00487C14" w:rsidRPr="004C0177" w14:paraId="5E884D35" w14:textId="77777777" w:rsidTr="007C2D00">
        <w:trPr>
          <w:trHeight w:val="2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217C" w14:textId="565834B9" w:rsidR="00487C14" w:rsidRPr="004C0177" w:rsidRDefault="00487C14" w:rsidP="00487C14">
            <w:pPr>
              <w:tabs>
                <w:tab w:val="left" w:pos="948"/>
              </w:tabs>
              <w:spacing w:after="0" w:line="256" w:lineRule="auto"/>
              <w:ind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C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92100000-2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1528F" w14:textId="342EB071" w:rsidR="00487C14" w:rsidRPr="00487C14" w:rsidRDefault="00487C14" w:rsidP="00487C14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7C14">
              <w:rPr>
                <w:rFonts w:ascii="Times New Roman" w:eastAsia="Cambria" w:hAnsi="Times New Roman" w:cs="Times New Roman"/>
                <w:b/>
                <w:bCs/>
                <w:i/>
                <w:iCs/>
                <w:sz w:val="24"/>
                <w:szCs w:val="24"/>
              </w:rPr>
              <w:t>Elaborarea de istorii</w:t>
            </w:r>
            <w:r w:rsidRPr="00487C14">
              <w:rPr>
                <w:rFonts w:ascii="Times New Roman" w:eastAsia="Cambria" w:hAnsi="Times New Roman" w:cs="Times New Roman"/>
                <w:i/>
                <w:iCs/>
                <w:sz w:val="24"/>
                <w:szCs w:val="24"/>
              </w:rPr>
              <w:br/>
            </w:r>
            <w:r w:rsidRPr="00487C14">
              <w:rPr>
                <w:rFonts w:ascii="Times New Roman" w:eastAsia="Cambria" w:hAnsi="Times New Roman" w:cs="Times New Roman"/>
                <w:b/>
                <w:bCs/>
                <w:i/>
                <w:iCs/>
                <w:sz w:val="24"/>
                <w:szCs w:val="24"/>
              </w:rPr>
              <w:t>de succes video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A920D9" w14:textId="77777777" w:rsidR="00487C14" w:rsidRPr="004C0177" w:rsidRDefault="00487C14" w:rsidP="00487C14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5E0A0F" w14:textId="77777777" w:rsidR="00487C14" w:rsidRPr="004C0177" w:rsidRDefault="00487C14" w:rsidP="00487C14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CA80" w14:textId="04146425" w:rsidR="00487C14" w:rsidRPr="004C0177" w:rsidRDefault="00487C14" w:rsidP="00487C14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Conform caietului de sarcini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95D4E" w14:textId="77777777" w:rsidR="00487C14" w:rsidRPr="004C0177" w:rsidRDefault="00487C14" w:rsidP="00487C14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33C7" w14:textId="1D527F23" w:rsidR="00487C14" w:rsidRPr="004C0177" w:rsidRDefault="00487C14" w:rsidP="00487C14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63C3C0F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D7801CC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p w14:paraId="4DCF415E" w14:textId="77777777" w:rsidR="00465AA5" w:rsidRPr="00CF53F2" w:rsidRDefault="00465AA5" w:rsidP="008D098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65AA5" w:rsidRPr="00CF53F2" w:rsidSect="008D098A">
      <w:pgSz w:w="16838" w:h="11906" w:orient="landscape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B0DFB"/>
    <w:rsid w:val="003F336E"/>
    <w:rsid w:val="00465AA5"/>
    <w:rsid w:val="00487C14"/>
    <w:rsid w:val="00495D59"/>
    <w:rsid w:val="004C0177"/>
    <w:rsid w:val="004F4727"/>
    <w:rsid w:val="00723FA4"/>
    <w:rsid w:val="007C2D00"/>
    <w:rsid w:val="007C581F"/>
    <w:rsid w:val="007F0DF5"/>
    <w:rsid w:val="007F6098"/>
    <w:rsid w:val="008D098A"/>
    <w:rsid w:val="00A82A5F"/>
    <w:rsid w:val="00BF3A31"/>
    <w:rsid w:val="00C90B3E"/>
    <w:rsid w:val="00CF53F2"/>
    <w:rsid w:val="00D71046"/>
    <w:rsid w:val="00D924D6"/>
    <w:rsid w:val="00DF26BD"/>
    <w:rsid w:val="00E8605D"/>
    <w:rsid w:val="00ED36E3"/>
    <w:rsid w:val="00FE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10</cp:revision>
  <dcterms:created xsi:type="dcterms:W3CDTF">2021-10-12T06:40:00Z</dcterms:created>
  <dcterms:modified xsi:type="dcterms:W3CDTF">2022-03-24T08:00:00Z</dcterms:modified>
</cp:coreProperties>
</file>