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9C575" w14:textId="2BE0F111"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14:paraId="48A8D85E" w14:textId="77777777" w:rsidR="00920F8D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</w:pPr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Bunuri</w:t>
      </w:r>
    </w:p>
    <w:p w14:paraId="1F599FEB" w14:textId="77777777" w:rsidR="00B0131A" w:rsidRPr="00CB2303" w:rsidRDefault="00B0131A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51C6AC54" w14:textId="5AE6D406" w:rsidR="00920F8D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B0131A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: </w:t>
      </w:r>
      <w:r w:rsidR="00DC0508" w:rsidRPr="00DC050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Aparate de aer condiționat</w:t>
      </w:r>
      <w:r w:rsidR="00A71468" w:rsidRPr="00280E4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bookmarkStart w:id="2" w:name="_Hlk228274447"/>
      <w:r w:rsidR="002B19ED" w:rsidRPr="00280E4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cu montare/instalare și punere în funcțiune</w:t>
      </w:r>
      <w:r w:rsidR="002B19ED" w:rsidRP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</w:p>
    <w:p w14:paraId="22CC46BE" w14:textId="77777777" w:rsidR="00B0131A" w:rsidRPr="00A71468" w:rsidRDefault="00B0131A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bookmarkEnd w:id="2"/>
    <w:p w14:paraId="4DCDF353" w14:textId="3354B373"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="0069387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Serviciul Vamal al Republicii Moldova</w:t>
      </w:r>
    </w:p>
    <w:p w14:paraId="46A34F5D" w14:textId="77777777" w:rsidR="00B0131A" w:rsidRPr="00CB2303" w:rsidRDefault="00B0131A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</w:p>
    <w:p w14:paraId="227BC728" w14:textId="77777777" w:rsidR="00920F8D" w:rsidRDefault="00920F8D" w:rsidP="00920F8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3118"/>
        <w:gridCol w:w="992"/>
        <w:gridCol w:w="3828"/>
        <w:gridCol w:w="1559"/>
      </w:tblGrid>
      <w:tr w:rsidR="005435D4" w:rsidRPr="00793A40" w14:paraId="566EA4B8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41464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28DEDF0D" w14:textId="77777777" w:rsidR="005435D4" w:rsidRPr="00793A40" w:rsidRDefault="005435D4" w:rsidP="00706B3D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1FBB56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628768" w14:textId="55834F86" w:rsidR="005435D4" w:rsidRPr="00793A40" w:rsidRDefault="005435D4" w:rsidP="00147249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Cant./</w:t>
            </w:r>
            <w:r w:rsidR="008732D5"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u</w:t>
            </w: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nit. de măsură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F1629B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60B0E2" w14:textId="19E2EE82" w:rsidR="005435D4" w:rsidRPr="00793A40" w:rsidRDefault="005435D4" w:rsidP="00793A4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Valoarea estimată,</w:t>
            </w: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/>
              <w:t>fără TVA</w:t>
            </w:r>
            <w:r w:rsidR="00147249"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FB76E1" w:rsidRPr="00CB6F43" w14:paraId="52BA851C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FFC8" w14:textId="0F0FA40D" w:rsidR="00FB76E1" w:rsidRPr="00951360" w:rsidRDefault="00FB76E1" w:rsidP="00FB76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AE8CCC" w14:textId="10C5F261" w:rsidR="00FB76E1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F454" w14:textId="62CB20DA" w:rsidR="00FB76E1" w:rsidRPr="00706B3D" w:rsidRDefault="008622A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2F5001EC" w14:textId="7E7FCD20" w:rsidR="008622A0" w:rsidRDefault="008622A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4C421B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  <w:r w:rsidR="005F75F9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000</w:t>
            </w:r>
            <w:r w:rsidR="00CA1328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07ED3193" w14:textId="77777777" w:rsidR="00C26270" w:rsidRPr="00706B3D" w:rsidRDefault="00C2627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5C7831C0" w14:textId="0A59C425" w:rsidR="004C421B" w:rsidRPr="002B7B10" w:rsidRDefault="00F64FB8" w:rsidP="00706B3D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Suprafata incaperii, m²: </w:t>
            </w:r>
            <w:r w:rsidR="004C421B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20-30</w:t>
            </w:r>
          </w:p>
          <w:p w14:paraId="22FF139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EA06B64" w14:textId="22B1EF10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Leova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or. Leova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135AE0D0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5B44B0BF" w14:textId="2B98CE65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Giurgiulesti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                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s. Giurgiulești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6730F42D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0891CC55" w14:textId="2CEE5FAC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Adm. BV Sud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or. Cahul, str. Prieteniei 1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1C38495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0C38AA1E" w14:textId="3987BFB9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74E300BC" w14:textId="5DEABCF4" w:rsidR="00951360" w:rsidRPr="002B7B10" w:rsidRDefault="002B7B1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="00706B3D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3146F579" w14:textId="0A43F049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MD"/>
              </w:rPr>
            </w:pPr>
          </w:p>
          <w:p w14:paraId="6B65E560" w14:textId="7776521E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Centrul de Instruire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 w:rsidR="009F4FC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9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14:paraId="6FAB17A8" w14:textId="30C67744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11B774C1" w14:textId="30BFE3A0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 </w:t>
            </w:r>
            <w:r w:rsidR="002B7B1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Sediul </w:t>
            </w:r>
            <w:r w:rsid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BVC,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Chișinău, bd.Dacia, 49/6 –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7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;</w:t>
            </w:r>
          </w:p>
          <w:p w14:paraId="20023D32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606D92B" w14:textId="10F25B78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Bulboaca (PVI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), r-nul Anenii Noi, s.Bulboaca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3CABB5D4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FC62449" w14:textId="23D598BB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ZCV Criuleni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or. Criuleni,  str. Orhei, nr.56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54510C28" w14:textId="77777777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lang w:val="ro-RO"/>
              </w:rPr>
            </w:pPr>
          </w:p>
          <w:p w14:paraId="3F6AB9F2" w14:textId="226B5870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Tudora (PVFI, rutier),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r-nul Ștefan-Vodă, sat. Palanca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8;</w:t>
            </w:r>
          </w:p>
          <w:p w14:paraId="0B2C930A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7C6C3FF1" w14:textId="77777777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Săiți (PVFS, rutier)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Căușeni, sat. Săiți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1.</w:t>
            </w:r>
          </w:p>
          <w:p w14:paraId="3717D248" w14:textId="0F3406C9" w:rsidR="004C421B" w:rsidRPr="00706B3D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i/>
                <w:szCs w:val="24"/>
                <w:lang w:val="ro-RO"/>
              </w:rPr>
            </w:pPr>
          </w:p>
          <w:p w14:paraId="2B66988C" w14:textId="3B4B82BA" w:rsidR="004C421B" w:rsidRPr="00706B3D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i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B9C" w14:textId="2A8892E2" w:rsidR="00951360" w:rsidRPr="00951360" w:rsidRDefault="00951360" w:rsidP="0095136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6D656BB4" w14:textId="21BB988C" w:rsidR="00FB76E1" w:rsidRPr="00951360" w:rsidRDefault="00C26270" w:rsidP="004C4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19F6F639" w14:textId="00928581" w:rsidR="004C421B" w:rsidRPr="00951360" w:rsidRDefault="004C421B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B72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706B3D">
              <w:rPr>
                <w:rFonts w:ascii="Times New Roman" w:hAnsi="Times New Roman" w:cs="Times New Roman"/>
                <w:lang w:val="en-US"/>
              </w:rPr>
              <w:t>Tip climatizator: split -system de perete</w:t>
            </w:r>
          </w:p>
          <w:p w14:paraId="7E4FC51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Număr de unități a sistemului: 1 pentru</w:t>
            </w:r>
          </w:p>
          <w:p w14:paraId="55488AC6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706B3D">
              <w:rPr>
                <w:rFonts w:ascii="Times New Roman" w:hAnsi="Times New Roman" w:cs="Times New Roman"/>
                <w:lang w:val="en-US"/>
              </w:rPr>
              <w:t>Interior, 1 pentru exterior(set complet)</w:t>
            </w:r>
          </w:p>
          <w:p w14:paraId="5B00A72B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Suprafața pentru condiționare a </w:t>
            </w:r>
          </w:p>
          <w:p w14:paraId="431A0346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aerului: 20 – 25 mp</w:t>
            </w:r>
          </w:p>
          <w:p w14:paraId="57FC686C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Inverter:Da</w:t>
            </w:r>
          </w:p>
          <w:p w14:paraId="093EE8D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Capacitatea nominală: 9 000 BTU</w:t>
            </w:r>
          </w:p>
          <w:p w14:paraId="4D76CE9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Regimuri de baza:Racire / Incalzire / Uscare / Ventilare</w:t>
            </w:r>
          </w:p>
          <w:p w14:paraId="61DFDB21" w14:textId="749292E1" w:rsidR="00B05FC5" w:rsidRPr="00706B3D" w:rsidRDefault="00B05FC5" w:rsidP="00793A4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Clasă energoeficienta: ≥ A+</w:t>
            </w:r>
            <w:r w:rsidR="00793A40" w:rsidRPr="00706B3D">
              <w:rPr>
                <w:rFonts w:ascii="Times New Roman" w:hAnsi="Times New Roman" w:cs="Times New Roman"/>
                <w:lang w:val="it-IT"/>
              </w:rPr>
              <w:t>+</w:t>
            </w:r>
          </w:p>
          <w:p w14:paraId="63E6793F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Capacitatea  răcire: ≥ 2,6 kW</w:t>
            </w:r>
            <w:r w:rsidRPr="00706B3D">
              <w:rPr>
                <w:rFonts w:ascii="Times New Roman" w:hAnsi="Times New Roman" w:cs="Times New Roman"/>
                <w:lang w:val="it-IT"/>
              </w:rPr>
              <w:tab/>
            </w:r>
            <w:r w:rsidRPr="00706B3D">
              <w:rPr>
                <w:rFonts w:ascii="Times New Roman" w:hAnsi="Times New Roman" w:cs="Times New Roman"/>
                <w:lang w:val="it-IT"/>
              </w:rPr>
              <w:tab/>
            </w:r>
          </w:p>
          <w:p w14:paraId="1BC6542F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 încălzire:≥ 2,7 kW</w:t>
            </w:r>
          </w:p>
          <w:p w14:paraId="229850F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Consum en. electrică la răcire, kW : ≤ 0,7 kW</w:t>
            </w:r>
          </w:p>
          <w:p w14:paraId="4865D4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Consum en. electrică la încălzire, kW: ≤ 0,6 kW</w:t>
            </w:r>
          </w:p>
          <w:p w14:paraId="0585519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Nivel zgomot unitate interioară: ≤ 39 dB(A) măsurat la treapta maximă de funcționare</w:t>
            </w:r>
          </w:p>
          <w:p w14:paraId="6697D74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Debit aer: ≥ 550 m³/h</w:t>
            </w:r>
          </w:p>
          <w:p w14:paraId="6A2AE5A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Agent frigorific: R32 sau echivalent conform ISO 817</w:t>
            </w:r>
          </w:p>
          <w:p w14:paraId="0AB94B9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Lungime maxima traseu, m : ≥ 20 </w:t>
            </w:r>
          </w:p>
          <w:p w14:paraId="019535AD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Inaltime cadere maxima, m : ≥ 5 </w:t>
            </w:r>
          </w:p>
          <w:p w14:paraId="5438D73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Diametru conexiunii, inch : 1/4x31/8 </w:t>
            </w:r>
          </w:p>
          <w:p w14:paraId="23A4F049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Greutatea bloc intern, kg: ≥ 7 kg</w:t>
            </w:r>
          </w:p>
          <w:p w14:paraId="09A2F24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Greutatea bloc extern, kg : ≥ 21 kg</w:t>
            </w:r>
          </w:p>
          <w:p w14:paraId="4B34FB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Principalele moduri-răcire/încălzire</w:t>
            </w:r>
          </w:p>
          <w:p w14:paraId="5A67184D" w14:textId="401C2B19" w:rsidR="00EA621F" w:rsidRPr="00706B3D" w:rsidRDefault="00B05FC5" w:rsidP="00EA621F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Diapazon temperaturi de funcționare:</w:t>
            </w:r>
          </w:p>
          <w:p w14:paraId="4A905EEB" w14:textId="2F47391F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racier: -15: °C …. +43°C</w:t>
            </w:r>
          </w:p>
          <w:p w14:paraId="1F96298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 încălzire : -15°C...+24°C</w:t>
            </w:r>
          </w:p>
          <w:p w14:paraId="5EC2DBF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Timer pornire/oprire: DA</w:t>
            </w:r>
          </w:p>
          <w:p w14:paraId="747D1247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Reglare viteză ventilator: DA</w:t>
            </w:r>
          </w:p>
          <w:p w14:paraId="7D332A8C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Filtru aer: DA</w:t>
            </w:r>
          </w:p>
          <w:p w14:paraId="2EF4275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Produsul trebuie să fie nou, neutilizat</w:t>
            </w:r>
          </w:p>
          <w:p w14:paraId="6795C6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Garantie: 24 luni</w:t>
            </w:r>
          </w:p>
          <w:p w14:paraId="77DC3A03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Alimentare 220-240 V</w:t>
            </w:r>
          </w:p>
          <w:p w14:paraId="56AA7C00" w14:textId="77777777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Instalarea conditionerelor si</w:t>
            </w:r>
          </w:p>
          <w:p w14:paraId="6563F007" w14:textId="77777777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materiale pentru montarea sunt</w:t>
            </w:r>
          </w:p>
          <w:p w14:paraId="1A34065B" w14:textId="45FC2930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incluse in pretul lotului</w:t>
            </w:r>
          </w:p>
          <w:p w14:paraId="4B68B198" w14:textId="09687434" w:rsidR="004C421B" w:rsidRPr="00951360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sz w:val="20"/>
                <w:highlight w:val="yellow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01C4" w14:textId="5AE874B0" w:rsidR="00EA621F" w:rsidRPr="00951360" w:rsidRDefault="00F6780F" w:rsidP="008D7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  <w:r w:rsidR="00951360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000</w:t>
            </w:r>
            <w:r w:rsidR="008732D5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,00</w:t>
            </w:r>
          </w:p>
        </w:tc>
      </w:tr>
      <w:tr w:rsidR="00951360" w:rsidRPr="00CB6F43" w14:paraId="4C53771C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2D94" w14:textId="0E8B588C" w:rsidR="00951360" w:rsidRPr="00951360" w:rsidRDefault="00951360" w:rsidP="00FB76E1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4E35AC" w14:textId="61B6FDAA" w:rsidR="00951360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D15" w14:textId="77777777" w:rsidR="00951360" w:rsidRPr="00951360" w:rsidRDefault="0095136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5797FD01" w14:textId="5BA215BB" w:rsidR="00951360" w:rsidRDefault="0095136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(12 000BTU)</w:t>
            </w:r>
          </w:p>
          <w:p w14:paraId="742882F1" w14:textId="77777777" w:rsidR="00706B3D" w:rsidRPr="00951360" w:rsidRDefault="00706B3D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7CD1E90D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 incaperii: 25-40 m²</w:t>
            </w:r>
          </w:p>
          <w:p w14:paraId="1BE681D3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50F36EB" w14:textId="11BF0F69" w:rsidR="00951360" w:rsidRPr="002B7B10" w:rsidRDefault="002B7B10" w:rsidP="002B7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63BAC935" w14:textId="52696135" w:rsidR="00951360" w:rsidRPr="00951360" w:rsidRDefault="002B7B1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0FC5EF91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37844413" w14:textId="69BEF37A" w:rsidR="00951360" w:rsidRPr="002B7B10" w:rsidRDefault="002B7B10" w:rsidP="002B7B1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ni, str. Prieteniei, 5 etajul 2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683461CB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C98A13B" w14:textId="029D7EF3" w:rsidR="00951360" w:rsidRPr="002B7B10" w:rsidRDefault="002B7B10" w:rsidP="002B7B1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Costești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(PVFI, rutier) 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nul 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scani, or. Costesti, extravilan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486DC3A8" w14:textId="77777777" w:rsidR="00951360" w:rsidRPr="00951360" w:rsidRDefault="0095136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0576860" w14:textId="15982A19" w:rsidR="00951360" w:rsidRDefault="002B7B1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706B3D"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 Sud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, </w:t>
            </w:r>
            <w:r w:rsidR="00706B3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or. Cahul, str. Prieteniei 1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22F636CF" w14:textId="77777777" w:rsidR="002B7B10" w:rsidRDefault="002B7B1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CF38105" w14:textId="42C33001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BVC,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mun. Chișinău, bd.Dacia, 49/6 –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4;</w:t>
            </w:r>
          </w:p>
          <w:p w14:paraId="564B650A" w14:textId="77777777" w:rsidR="002B7B10" w:rsidRP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0A0AD0C7" w14:textId="77777777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Căușeni sediu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, or. </w:t>
            </w:r>
          </w:p>
          <w:p w14:paraId="24230170" w14:textId="4DD9B5DE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Căușeni, str. M. Stanciu, 2 </w:t>
            </w:r>
            <w:r w:rsidR="009F4F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370D254B" w14:textId="77777777" w:rsidR="009F4FC1" w:rsidRDefault="009F4FC1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E5C78F4" w14:textId="3A619738" w:rsidR="009F4FC1" w:rsidRPr="002B7B10" w:rsidRDefault="009F4FC1" w:rsidP="009F4FC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Centrul de Instruire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14:paraId="736DD615" w14:textId="3422D333" w:rsidR="009F4FC1" w:rsidRPr="00951360" w:rsidRDefault="009F4FC1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D239" w14:textId="56046195" w:rsidR="00951360" w:rsidRPr="00951360" w:rsidRDefault="009F4FC1" w:rsidP="008D7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4679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Tip climatizator: split -system de perete</w:t>
            </w:r>
          </w:p>
          <w:p w14:paraId="710181D8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Număr de unități a sistemului: 1 pentru</w:t>
            </w:r>
          </w:p>
          <w:p w14:paraId="61DF3F4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Interior, 1 pentru exterior(set complet)</w:t>
            </w:r>
          </w:p>
          <w:p w14:paraId="4C8B0106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Suprafața pentru condiționare a </w:t>
            </w:r>
          </w:p>
          <w:p w14:paraId="0BB31D8C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aerului: 25-40mp</w:t>
            </w:r>
          </w:p>
          <w:p w14:paraId="7181399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Inverter:Da</w:t>
            </w:r>
          </w:p>
          <w:p w14:paraId="058AEC0A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Capacitatea nominală: 12 000 BTU</w:t>
            </w:r>
          </w:p>
          <w:p w14:paraId="3D8DE61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Regimuri de baza:Racire / I ncalzire / Uscare / Ventilare</w:t>
            </w:r>
          </w:p>
          <w:p w14:paraId="07C1E65E" w14:textId="2174D382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Clasă energ</w:t>
            </w:r>
            <w:r w:rsidR="00793A40" w:rsidRPr="002B7B10">
              <w:rPr>
                <w:rFonts w:ascii="Times New Roman" w:hAnsi="Times New Roman" w:cs="Times New Roman"/>
                <w:sz w:val="24"/>
                <w:lang w:val="it-IT"/>
              </w:rPr>
              <w:t>oeficienta: ≥ A++</w:t>
            </w:r>
          </w:p>
          <w:p w14:paraId="34AF52FB" w14:textId="117B69A3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Capacitatea  răcire: ≥ 3.2</w:t>
            </w:r>
            <w:r w:rsidR="002B7B10">
              <w:rPr>
                <w:rFonts w:ascii="Times New Roman" w:hAnsi="Times New Roman" w:cs="Times New Roman"/>
                <w:sz w:val="24"/>
                <w:lang w:val="it-IT"/>
              </w:rPr>
              <w:t xml:space="preserve"> kW</w:t>
            </w:r>
            <w:r w:rsidR="002B7B10">
              <w:rPr>
                <w:rFonts w:ascii="Times New Roman" w:hAnsi="Times New Roman" w:cs="Times New Roman"/>
                <w:sz w:val="24"/>
                <w:lang w:val="it-IT"/>
              </w:rPr>
              <w:tab/>
            </w:r>
          </w:p>
          <w:p w14:paraId="450F2ED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 încălzire:≥ 3.4 kW</w:t>
            </w:r>
          </w:p>
          <w:p w14:paraId="7283D446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Consum en. electrică la răcire, kW : ≤ 1.3 kW</w:t>
            </w:r>
          </w:p>
          <w:p w14:paraId="46738527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Consum en. electrică la încălzire, kW: ≤ 1.4 kW</w:t>
            </w:r>
          </w:p>
          <w:p w14:paraId="58C80F98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Nivel zgomot unitate interioară: ≤ 45 dB(A) măsurat la treapta maximă de funcționare</w:t>
            </w:r>
          </w:p>
          <w:p w14:paraId="0E0B1FAD" w14:textId="77777777" w:rsidR="00951360" w:rsidRPr="002B7B10" w:rsidRDefault="00951360" w:rsidP="00951360">
            <w:pPr>
              <w:pStyle w:val="a7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Debit aer unitate interioară(treaptă maximă): ≥ 500 m³/h</w:t>
            </w:r>
          </w:p>
          <w:p w14:paraId="5BCAE113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Agent frigorific: R32 sau echivalent conform ISO 817</w:t>
            </w:r>
          </w:p>
          <w:p w14:paraId="11297CB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Lungime maxima traseu, m : ≥ 15 </w:t>
            </w:r>
          </w:p>
          <w:p w14:paraId="7FA1E75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Inaltime cadere maxima, m : ≥ 8 </w:t>
            </w:r>
          </w:p>
          <w:p w14:paraId="01341E2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Diametru conexiunii, inch : 1/4–1/2 sau 1/4–5/8 sau echivalent,</w:t>
            </w:r>
          </w:p>
          <w:p w14:paraId="47750D8A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Greutatea bloc intern, kg: ≥ 10 kg</w:t>
            </w:r>
          </w:p>
          <w:p w14:paraId="7095456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Greutatea bloc extern, kg : ≥ 28 kg</w:t>
            </w:r>
          </w:p>
          <w:p w14:paraId="299405F7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Principalele moduri-răcire/încălzire</w:t>
            </w:r>
          </w:p>
          <w:p w14:paraId="2EB5994B" w14:textId="7E709763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Diapazon t</w:t>
            </w:r>
            <w:r w:rsidR="00F6780F">
              <w:rPr>
                <w:rFonts w:ascii="Times New Roman" w:hAnsi="Times New Roman" w:cs="Times New Roman"/>
                <w:sz w:val="24"/>
                <w:lang w:val="it-IT"/>
              </w:rPr>
              <w:t>emperaturi de funcționare,:raci</w:t>
            </w: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</w:t>
            </w:r>
            <w:r w:rsidR="00F6780F">
              <w:rPr>
                <w:rFonts w:ascii="Times New Roman" w:hAnsi="Times New Roman" w:cs="Times New Roman"/>
                <w:sz w:val="24"/>
                <w:lang w:val="it-IT"/>
              </w:rPr>
              <w:t>e</w:t>
            </w: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: -15: °C …. +43°C</w:t>
            </w:r>
          </w:p>
          <w:p w14:paraId="07C68D7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 încălzire : -15°C...+24°C</w:t>
            </w:r>
          </w:p>
          <w:p w14:paraId="672CEE8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Timer pornire/oprire: DA</w:t>
            </w:r>
          </w:p>
          <w:p w14:paraId="41C8BAD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Reglare viteză ventilator: DA</w:t>
            </w:r>
          </w:p>
          <w:p w14:paraId="4CB5A519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Filtru aer: DA</w:t>
            </w:r>
          </w:p>
          <w:p w14:paraId="6F8B90BD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Produsul trebuie să fie nou, neutilizat</w:t>
            </w:r>
          </w:p>
          <w:p w14:paraId="583C88A3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Garantie: 24 luni</w:t>
            </w:r>
          </w:p>
          <w:p w14:paraId="2552B74C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Alimentare 220-240 V</w:t>
            </w:r>
          </w:p>
          <w:p w14:paraId="714EAF87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Instalarea conditionerelor si</w:t>
            </w:r>
          </w:p>
          <w:p w14:paraId="72B0D4D6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materiale pentru montarea sunt</w:t>
            </w:r>
          </w:p>
          <w:p w14:paraId="04E20D42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incluse in pretul lotului</w:t>
            </w:r>
          </w:p>
          <w:p w14:paraId="351FB271" w14:textId="77777777" w:rsidR="00951360" w:rsidRPr="00951360" w:rsidRDefault="00951360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7BCF" w14:textId="56C81A54" w:rsidR="00951360" w:rsidRPr="00951360" w:rsidRDefault="008D738E" w:rsidP="004C4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</w:t>
            </w:r>
            <w:r w:rsidR="002B7B1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  <w:r w:rsidR="00951360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000,00</w:t>
            </w:r>
          </w:p>
        </w:tc>
      </w:tr>
      <w:tr w:rsidR="008233F7" w:rsidRPr="00B0131A" w14:paraId="21169789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F031" w14:textId="65B29491" w:rsidR="008233F7" w:rsidRPr="00951360" w:rsidRDefault="00951360" w:rsidP="00B013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F971E7" w14:textId="27DDAD55" w:rsidR="008233F7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C3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2DBEE82" w14:textId="77777777" w:rsidR="00951360" w:rsidRPr="00951360" w:rsidRDefault="0095136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6A59B15D" w14:textId="31938C13" w:rsidR="00951360" w:rsidRDefault="0095136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(18 000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04718D2C" w14:textId="77777777" w:rsidR="00C26270" w:rsidRPr="00951360" w:rsidRDefault="00C2627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DF6293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 incaperii: 35-55 m²</w:t>
            </w:r>
          </w:p>
          <w:p w14:paraId="3797A9BA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5765F03" w14:textId="290CB433" w:rsidR="00951360" w:rsidRPr="00C26270" w:rsidRDefault="00951360" w:rsidP="00C262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ălți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str. Cicicalo, 1, etajul 2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-1 </w:t>
            </w:r>
          </w:p>
          <w:p w14:paraId="1927CAD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269D37EE" w14:textId="66D46DA9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C26270"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Briceni, str. Prieteniei, 5 etajul 1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- 1</w:t>
            </w:r>
          </w:p>
          <w:p w14:paraId="05936631" w14:textId="6EF8D159" w:rsidR="008233F7" w:rsidRPr="00951360" w:rsidRDefault="008233F7" w:rsidP="00B0131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0CEB" w14:textId="38B4356C" w:rsidR="008233F7" w:rsidRPr="00951360" w:rsidRDefault="00951360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86FC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Tip climatizator: split -system de perete</w:t>
            </w:r>
          </w:p>
          <w:p w14:paraId="566644F1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Număr de unități a sistemului: 1 pentru</w:t>
            </w:r>
          </w:p>
          <w:p w14:paraId="2C6FB1C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Interior, 1 pentru exterior(set complet)</w:t>
            </w:r>
          </w:p>
          <w:p w14:paraId="54034202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Suprafața pentru condiționare a </w:t>
            </w:r>
          </w:p>
          <w:p w14:paraId="1C081B19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aerului: 25-40mp</w:t>
            </w:r>
          </w:p>
          <w:p w14:paraId="7E0455C9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Inverter:Da</w:t>
            </w:r>
          </w:p>
          <w:p w14:paraId="075BF9B5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Capacitatea nominală: 18 000 BTU</w:t>
            </w:r>
          </w:p>
          <w:p w14:paraId="6E8747A1" w14:textId="121676B2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Regimuri de baza:Racire / Incalzire / Uscare / Ventilare</w:t>
            </w:r>
          </w:p>
          <w:p w14:paraId="56D3D224" w14:textId="2759EF92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Clasă energoeficienta: ≥ A+</w:t>
            </w:r>
            <w:r w:rsidR="00793A40" w:rsidRPr="00C26270">
              <w:rPr>
                <w:rFonts w:ascii="Times New Roman" w:hAnsi="Times New Roman" w:cs="Times New Roman"/>
                <w:lang w:val="it-IT"/>
              </w:rPr>
              <w:t>+</w:t>
            </w:r>
          </w:p>
          <w:p w14:paraId="1731833A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Capacitatea  răcire: ≥ 5.3 kW</w:t>
            </w:r>
            <w:r w:rsidRPr="00C26270">
              <w:rPr>
                <w:rFonts w:ascii="Times New Roman" w:hAnsi="Times New Roman" w:cs="Times New Roman"/>
                <w:lang w:val="it-IT"/>
              </w:rPr>
              <w:tab/>
            </w:r>
            <w:r w:rsidRPr="00C26270">
              <w:rPr>
                <w:rFonts w:ascii="Times New Roman" w:hAnsi="Times New Roman" w:cs="Times New Roman"/>
                <w:lang w:val="it-IT"/>
              </w:rPr>
              <w:tab/>
            </w:r>
          </w:p>
          <w:p w14:paraId="6183FAD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 încălzire:≥ 5.3 kW</w:t>
            </w:r>
          </w:p>
          <w:p w14:paraId="1F3C1CB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Consum en. electrică la răcire, kW : ≤ 1.6 kW</w:t>
            </w:r>
          </w:p>
          <w:p w14:paraId="6025B0C7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Consum en. electrică la încălzire, kW: ≤ 1.6 kW</w:t>
            </w:r>
          </w:p>
          <w:p w14:paraId="20FBB38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Nivel zgomot unitate interioară: ≤ 45 dB(A) măsurat la treapta maximă de funcționare</w:t>
            </w:r>
          </w:p>
          <w:p w14:paraId="73226DAC" w14:textId="77777777" w:rsidR="00951360" w:rsidRPr="00C26270" w:rsidRDefault="00951360" w:rsidP="00951360">
            <w:pPr>
              <w:pStyle w:val="a7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Debit aer unitate interioară(treaptă maximă): ≥ 750-900 m³/h</w:t>
            </w:r>
          </w:p>
          <w:p w14:paraId="0AD64B76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Agent frigorific: R32 sau echivalent conform ISO 817</w:t>
            </w:r>
          </w:p>
          <w:p w14:paraId="5A19979A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Lungime maxima traseu, m : ≥ 15 </w:t>
            </w:r>
          </w:p>
          <w:p w14:paraId="22D9CF74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Inaltime cadere maxima, m : ≥ 8 </w:t>
            </w:r>
          </w:p>
          <w:p w14:paraId="18F86D2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Diametru conexiunii, inch : 1/4–1/2 sau 1/4–5/8 sau echivalent,</w:t>
            </w:r>
          </w:p>
          <w:p w14:paraId="0D8167F6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Greutatea bloc intern, kg: ≥ 10-15 kg</w:t>
            </w:r>
          </w:p>
          <w:p w14:paraId="387E119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Greutatea bloc extern, kg : ≥ 30-40 kg</w:t>
            </w:r>
          </w:p>
          <w:p w14:paraId="5774F9A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Principalele moduri-răcire/încălzire</w:t>
            </w:r>
          </w:p>
          <w:p w14:paraId="3D99B5C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Diapazon temperaturi de funcționare:</w:t>
            </w:r>
          </w:p>
          <w:p w14:paraId="4CDEC19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racier: -15: °C …. +43°C</w:t>
            </w:r>
          </w:p>
          <w:p w14:paraId="18B6CB0E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încălzire : -15°C...+24°C</w:t>
            </w:r>
          </w:p>
          <w:p w14:paraId="379886D8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Timer pornire/oprire: DA</w:t>
            </w:r>
          </w:p>
          <w:p w14:paraId="7179CD21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Reglare viteză ventilator: DA</w:t>
            </w:r>
          </w:p>
          <w:p w14:paraId="68BF61D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Filtru aer: DA</w:t>
            </w:r>
          </w:p>
          <w:p w14:paraId="1118B8CB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Produsul trebuie să fie nou, neutilizat</w:t>
            </w:r>
          </w:p>
          <w:p w14:paraId="7C75EEC0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Garantie: 24 luni</w:t>
            </w:r>
          </w:p>
          <w:p w14:paraId="535545FE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Alimentare 220-240 V</w:t>
            </w:r>
          </w:p>
          <w:p w14:paraId="096B0010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Instalarea conditionerelor si</w:t>
            </w:r>
          </w:p>
          <w:p w14:paraId="68EE10AB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materiale pentru montarea sunt</w:t>
            </w:r>
          </w:p>
          <w:p w14:paraId="10026C6E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incluse in pretul lotului</w:t>
            </w:r>
          </w:p>
          <w:p w14:paraId="36303FCE" w14:textId="77536984" w:rsidR="008233F7" w:rsidRPr="00951360" w:rsidRDefault="008233F7" w:rsidP="00B0131A">
            <w:pPr>
              <w:pStyle w:val="a7"/>
              <w:rPr>
                <w:rFonts w:ascii="Times New Roman" w:hAnsi="Times New Roman" w:cs="Times New Roman"/>
                <w:sz w:val="20"/>
                <w:highlight w:val="yellow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90A9" w14:textId="7C72D507" w:rsidR="008233F7" w:rsidRPr="00951360" w:rsidRDefault="009F4FC1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="009513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B0131A" w:rsidRPr="00641150" w14:paraId="2056833F" w14:textId="77777777" w:rsidTr="002B7B10">
        <w:trPr>
          <w:trHeight w:val="28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F18D" w14:textId="77777777" w:rsidR="00B0131A" w:rsidRPr="00951360" w:rsidRDefault="00B0131A" w:rsidP="00B013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83B8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E6FD" w14:textId="77777777" w:rsidR="00B0131A" w:rsidRPr="00951360" w:rsidRDefault="00B0131A" w:rsidP="00B0131A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33C8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565" w14:textId="3DE4EFE3" w:rsidR="00B0131A" w:rsidRPr="00BE54DA" w:rsidRDefault="00BE54DA" w:rsidP="00B0131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ro-RO"/>
              </w:rPr>
              <w:t xml:space="preserve">În cazul apariției deficienţelor care nu sunt imputabile SV, climatizoarele vor fi reparate sau înlocuite în decurs de 10 (zece) zile lucrătoare. </w:t>
            </w:r>
            <w:r w:rsidRPr="00BE54D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it-IT"/>
              </w:rPr>
              <w:t>Cheltuielile vor fi suportate de Furnizor/Prestator, inclusiv cheltuielile de transport.</w:t>
            </w:r>
          </w:p>
          <w:p w14:paraId="085E3828" w14:textId="33D6B13F" w:rsidR="00B0131A" w:rsidRPr="00BE54DA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Termenul de garanție a climatizoarelor va fi minim 24 luni din data montării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085C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</w:tbl>
    <w:p w14:paraId="34FFF772" w14:textId="77777777" w:rsidR="00EB0E8C" w:rsidRDefault="00EB0E8C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89F73FA" w14:textId="713FBB43" w:rsidR="00F76F97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 Utilizarea, pastrarea, protectia, calitatea bunurilor</w:t>
      </w:r>
    </w:p>
    <w:p w14:paraId="0830F5DF" w14:textId="77777777" w:rsidR="00BE7F0C" w:rsidRPr="001A553C" w:rsidRDefault="00FB76E1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vor transporta ambalate, după caz, conform prevederilor din standardele de execuție a acestora, astfel încât să se asigure integritatea lor pe timpul transportului, manipulării și depozitării până la predarea lor către </w:t>
      </w:r>
      <w:r w:rsidR="0031727B" w:rsidRPr="001A553C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9551A64" w14:textId="77777777" w:rsidR="00984508" w:rsidRPr="00CB6F43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Bunurile</w:t>
      </w:r>
      <w:r w:rsidR="00984508"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livrate vor fi însoțite de următoarele documente:</w:t>
      </w:r>
    </w:p>
    <w:p w14:paraId="30E258E1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Factura fiscală;</w:t>
      </w:r>
    </w:p>
    <w:p w14:paraId="76786E73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Alte documente, după caz, aferente produselor livrate.</w:t>
      </w:r>
    </w:p>
    <w:p w14:paraId="05323342" w14:textId="77777777" w:rsidR="00DA619B" w:rsidRPr="00CB6F43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Livrarea se efectuează de către Furnizor</w:t>
      </w:r>
    </w:p>
    <w:p w14:paraId="264EB39E" w14:textId="714256F9" w:rsidR="004E1016" w:rsidRPr="004C421B" w:rsidRDefault="00280E4C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• </w:t>
      </w:r>
      <w:r w:rsidR="00DA619B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în termen </w:t>
      </w:r>
      <w:r w:rsidR="00DA619B"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20</w:t>
      </w:r>
      <w:r w:rsidR="00DA619B"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zile</w:t>
      </w:r>
      <w:r w:rsidR="009D0D83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calendaristice</w:t>
      </w:r>
      <w:r w:rsidR="00DA619B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 , conform cerințelor tehnice și cantității specificate, după înregistrarea contractului la Trezorerie, asumîndu-și toate riscurile și toate cheltuielile care intervin în procesul transportării bunurilor.</w:t>
      </w:r>
    </w:p>
    <w:p w14:paraId="0295D196" w14:textId="77777777" w:rsidR="004E1016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3 </w:t>
      </w:r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Cerinţe privind calculul costului/prețului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14:paraId="5526A119" w14:textId="00700395" w:rsidR="00BE7F0C" w:rsidRDefault="004E1016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Prețul ofertei va cuprinde prețul bunurilor</w:t>
      </w:r>
      <w:r w:rsidR="00280E4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cu instalarea</w:t>
      </w: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până la: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  <w:r w:rsidR="006938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</w:p>
    <w:p w14:paraId="64F01D0F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06B3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706B3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(9 000BTU)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5BA903F6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10AA14A" w14:textId="6A97C68D" w:rsidR="00920207" w:rsidRP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Leova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or. Leova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6FDA86AC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2D6D58D1" w14:textId="4584902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Giurgiulesti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1,  s. Giurgiulești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56F505CB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10EC1B9C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Adm. BV Sud</w:t>
      </w:r>
      <w:r>
        <w:rPr>
          <w:rFonts w:ascii="Times New Roman" w:hAnsi="Times New Roman" w:cs="Times New Roman"/>
          <w:sz w:val="24"/>
          <w:szCs w:val="24"/>
          <w:lang w:val="ro-RO"/>
        </w:rPr>
        <w:t>, or. Cahul, str. Prieteniei 1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4CEBE180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1F09DA1E" w14:textId="4EBCF4D3" w:rsidR="00920207" w:rsidRPr="002B7B10" w:rsidRDefault="00920207" w:rsidP="009F4FC1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ălți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str. Cicicalo, 1, etajul 2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580176E1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MD"/>
        </w:rPr>
      </w:pPr>
    </w:p>
    <w:p w14:paraId="4B3A889A" w14:textId="5E7CA194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Centrul de Instruire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 Dacia 49/6 – </w:t>
      </w:r>
      <w:r w:rsidR="009F4FC1"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14:paraId="1F97673F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0"/>
          <w:szCs w:val="24"/>
          <w:lang w:val="ro-RO"/>
        </w:rPr>
      </w:pPr>
    </w:p>
    <w:p w14:paraId="0E609390" w14:textId="27E3383D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Sediul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BVC,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Chișinău, bd.Dacia, 49/6 –</w:t>
      </w:r>
      <w:r w:rsidR="00C6035C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;</w:t>
      </w:r>
    </w:p>
    <w:p w14:paraId="2A09AD37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046EFC5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Bulboaca (PVI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), r-nul Anenii Noi, s.Bulboaca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4C693BC5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C26E149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ZCV Criuleni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r-nul or. Criuleni,  str. Orhei, nr.56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7A9D9CDC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16"/>
          <w:szCs w:val="24"/>
          <w:lang w:val="ro-RO"/>
        </w:rPr>
      </w:pPr>
    </w:p>
    <w:p w14:paraId="0B97A121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Tudora (PVFI, rutier),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r-nul Ștefan-Vodă, sat. Palanca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8;</w:t>
      </w:r>
    </w:p>
    <w:p w14:paraId="530D368B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CF25E3E" w14:textId="522AB358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Săiți (PVFS, rutier)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r-nul Căușeni, sat. Săiți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1.</w:t>
      </w:r>
    </w:p>
    <w:p w14:paraId="4B2F1E4B" w14:textId="69AA0F9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03FBBF1E" w14:textId="4C36E860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(12 000BTU)</w:t>
      </w:r>
    </w:p>
    <w:p w14:paraId="6BDF93E0" w14:textId="77777777" w:rsidR="00920207" w:rsidRPr="00951360" w:rsidRDefault="00920207" w:rsidP="00920207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B38D821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951360">
        <w:rPr>
          <w:rFonts w:ascii="Times New Roman" w:hAnsi="Times New Roman" w:cs="Times New Roman"/>
          <w:sz w:val="24"/>
          <w:szCs w:val="24"/>
          <w:lang w:val="ro-RO"/>
        </w:rPr>
        <w:t>Suprafata incaperii: 25-40 m²</w:t>
      </w:r>
    </w:p>
    <w:p w14:paraId="4EC86F96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</w:p>
    <w:p w14:paraId="5AF5C258" w14:textId="25D9E439" w:rsidR="00920207" w:rsidRPr="00951360" w:rsidRDefault="00920207" w:rsidP="009F4F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ălți </w:t>
      </w:r>
      <w:r w:rsidR="009F4FC1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str. Cicicalo, 1, etajul 2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212D8F33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</w:p>
    <w:p w14:paraId="6BDB5A36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Briceni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>or. Brice</w:t>
      </w:r>
      <w:r>
        <w:rPr>
          <w:rFonts w:ascii="Times New Roman" w:hAnsi="Times New Roman" w:cs="Times New Roman"/>
          <w:sz w:val="24"/>
          <w:szCs w:val="24"/>
          <w:lang w:val="ro-MD"/>
        </w:rPr>
        <w:t>ni, str. Prieteniei, 5 etajul 2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5920BCC8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</w:p>
    <w:p w14:paraId="57F7258A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Costești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(PVFI, rutier) r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nul Ri</w:t>
      </w:r>
      <w:r>
        <w:rPr>
          <w:rFonts w:ascii="Times New Roman" w:hAnsi="Times New Roman" w:cs="Times New Roman"/>
          <w:sz w:val="24"/>
          <w:szCs w:val="24"/>
          <w:lang w:val="ro-RO"/>
        </w:rPr>
        <w:t>scani, or. Costesti, extravilan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3F67F3A7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1FB2350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BV Sud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or. Cahul, str. Prieteniei 1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6A867F23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4C86211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BVC,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mun. Chișinău, bd.Dacia, 49/6 –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4;</w:t>
      </w:r>
    </w:p>
    <w:p w14:paraId="566705C9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C2506B9" w14:textId="7267BA27" w:rsidR="00920207" w:rsidRPr="009F4FC1" w:rsidRDefault="00920207" w:rsidP="009F4FC1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Căușeni sediu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or. Căușeni, str. M. Stanciu, 2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248EA5FC" w14:textId="77777777" w:rsidR="009F4FC1" w:rsidRDefault="009F4FC1" w:rsidP="009202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6F4296A" w14:textId="61144B1D" w:rsidR="009F4FC1" w:rsidRPr="002B7B10" w:rsidRDefault="009F4FC1" w:rsidP="009F4FC1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Centrul de Instruire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 Dacia 49/6 – </w:t>
      </w:r>
      <w:r w:rsidR="00C6035C">
        <w:rPr>
          <w:rFonts w:ascii="Times New Roman" w:hAnsi="Times New Roman" w:cs="Times New Roman"/>
          <w:b/>
          <w:sz w:val="24"/>
          <w:szCs w:val="24"/>
          <w:lang w:val="ro-MD"/>
        </w:rPr>
        <w:t>2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14:paraId="6BACE30C" w14:textId="0F8276B6" w:rsidR="00920207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215D91D" w14:textId="7C1952D0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(18 000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BTU)</w:t>
      </w:r>
    </w:p>
    <w:p w14:paraId="5553FACA" w14:textId="728AE760" w:rsidR="00920207" w:rsidRPr="00951360" w:rsidRDefault="00920207" w:rsidP="0092020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1C8F2F3" w14:textId="77777777" w:rsidR="00920207" w:rsidRPr="00C2627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95136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>ălți</w:t>
      </w:r>
      <w:r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 xml:space="preserve"> str. Cicicalo, 1, etajul 2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 xml:space="preserve">-1 </w:t>
      </w:r>
    </w:p>
    <w:p w14:paraId="651D0667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</w:p>
    <w:p w14:paraId="258B8B1D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>Sediul Briceni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>or. Briceni, str. Prieteniei, 5 etajul 1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>- 1</w:t>
      </w:r>
    </w:p>
    <w:p w14:paraId="1376D1EF" w14:textId="77777777" w:rsidR="00693878" w:rsidRPr="00014F2E" w:rsidRDefault="0069387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7CB36F" w14:textId="506071AD" w:rsidR="0031727B" w:rsidRPr="00CB6F43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În costul fiecărui climatizor este necesar de inclus costul de livrare cu transportul Vânzătorului, cu montare/instalare și punerea în funcțiune a fiecărui climatizor (la locul de montare) și/sau demontarea celui existent, includerea chitului de montare, asigurarea conexiunii electrice pîna la boxa de distribuire, traseu electric, frigorific, includerea cheltuielilor de autoturn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1EF5C800" w14:textId="77777777" w:rsidR="00693878" w:rsidRPr="00CB6F43" w:rsidRDefault="0069387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2FCA6AF" w14:textId="77777777" w:rsidR="00984508" w:rsidRPr="00CB6F43" w:rsidRDefault="007262F0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="00984508" w:rsidRPr="00CB6F43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69179A" w:rsidRPr="00CB6F4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984508" w:rsidRPr="00CB6F43">
        <w:rPr>
          <w:rFonts w:ascii="Times New Roman" w:hAnsi="Times New Roman" w:cs="Times New Roman"/>
          <w:b/>
          <w:sz w:val="24"/>
          <w:szCs w:val="24"/>
          <w:lang w:val="it-IT"/>
        </w:rPr>
        <w:t>Cerințe obligatorii</w:t>
      </w:r>
    </w:p>
    <w:p w14:paraId="019336A2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Perioada de garanție, va fi de minimum 2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4 luni din data montării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07A39B07" w14:textId="77777777" w:rsidR="00984508" w:rsidRPr="00CB6F43" w:rsidRDefault="00984508" w:rsidP="001A553C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Acordarea suportului tehnic (posibilitatea contactării prin e-mail sau telefon a unui service centru pentru obținerea unor instrucțiuni de remediere a deranjamentelor).</w:t>
      </w:r>
    </w:p>
    <w:p w14:paraId="2A7F1B89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• Rezolvarea problemelor tehnice urgente, prin soluționarea rapida a problemelor urgente apărute </w:t>
      </w:r>
      <w:r w:rsidR="0039543A" w:rsidRPr="00CB6F43">
        <w:rPr>
          <w:rFonts w:ascii="Times New Roman" w:hAnsi="Times New Roman" w:cs="Times New Roman"/>
          <w:sz w:val="24"/>
          <w:szCs w:val="24"/>
          <w:lang w:val="it-IT"/>
        </w:rPr>
        <w:t>î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n exploatarea c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limatizorului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69501A64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• </w:t>
      </w:r>
      <w:r w:rsidR="00FB76E1" w:rsidRPr="001A553C">
        <w:rPr>
          <w:rFonts w:ascii="Times New Roman" w:hAnsi="Times New Roman"/>
          <w:noProof/>
          <w:sz w:val="24"/>
          <w:szCs w:val="24"/>
          <w:lang w:val="it-IT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411158B0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Garanția la reparațiile efectuate : minim 24 luni de la livrare.</w:t>
      </w:r>
    </w:p>
    <w:p w14:paraId="32AC44EC" w14:textId="5DFBB0BD" w:rsidR="00F76F97" w:rsidRDefault="00F76F97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1BB833BB" w14:textId="15A9DD22" w:rsidR="000A784F" w:rsidRDefault="000A784F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Clarificări!</w:t>
      </w:r>
    </w:p>
    <w:p w14:paraId="30950BD6" w14:textId="77777777" w:rsidR="000A784F" w:rsidRPr="00CB6F43" w:rsidRDefault="000A784F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211F68E1" w14:textId="77777777" w:rsidR="00E73029" w:rsidRPr="00E73029" w:rsidRDefault="00E73029" w:rsidP="00E7302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73029">
        <w:rPr>
          <w:rFonts w:ascii="Times New Roman" w:hAnsi="Times New Roman" w:cs="Times New Roman"/>
          <w:b/>
          <w:sz w:val="24"/>
          <w:szCs w:val="24"/>
          <w:lang w:val="it-IT"/>
        </w:rPr>
        <w:t>1. Care este lungimea traseului de freon pentru fiecare aparat de aer condiționat?</w:t>
      </w:r>
    </w:p>
    <w:p w14:paraId="4D073A8E" w14:textId="77777777" w:rsidR="00E73029" w:rsidRPr="00E73029" w:rsidRDefault="00E73029" w:rsidP="00E7302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73029">
        <w:rPr>
          <w:rFonts w:ascii="Times New Roman" w:hAnsi="Times New Roman" w:cs="Times New Roman"/>
          <w:b/>
          <w:sz w:val="24"/>
          <w:szCs w:val="24"/>
          <w:lang w:val="it-IT"/>
        </w:rPr>
        <w:t>2. La ce înălțime (etaj) va fi montat fiecare aparat de aer condiționat? Există acces la fereastră în fiecare caz de instalare? Este necesar un serviciu de macara/autonacelă?</w:t>
      </w:r>
    </w:p>
    <w:p w14:paraId="295E49FB" w14:textId="77777777" w:rsidR="00E73029" w:rsidRPr="00E73029" w:rsidRDefault="00E73029" w:rsidP="00E7302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73029">
        <w:rPr>
          <w:rFonts w:ascii="Times New Roman" w:hAnsi="Times New Roman" w:cs="Times New Roman"/>
          <w:b/>
          <w:sz w:val="24"/>
          <w:szCs w:val="24"/>
          <w:lang w:val="it-IT"/>
        </w:rPr>
        <w:t>3. Sunt necesare lucrări de conectare la tabloul electric? Ce componente are tabloul de distribuție (întrerupătoare automate etc.)?</w:t>
      </w:r>
    </w:p>
    <w:p w14:paraId="15DCD94B" w14:textId="2148E758" w:rsidR="00A36411" w:rsidRPr="00CB6F43" w:rsidRDefault="00E73029" w:rsidP="00E7302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E73029">
        <w:rPr>
          <w:rFonts w:ascii="Times New Roman" w:hAnsi="Times New Roman" w:cs="Times New Roman"/>
          <w:b/>
          <w:sz w:val="24"/>
          <w:szCs w:val="24"/>
          <w:lang w:val="it-IT"/>
        </w:rPr>
        <w:t>4. Care este lungimea cablurilor electrice până la tabloul electric pentru fiecare aparat de aer condiționat?</w:t>
      </w:r>
    </w:p>
    <w:p w14:paraId="350D3CEB" w14:textId="60F3EA34" w:rsidR="009B4344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p w14:paraId="086CC873" w14:textId="5052AB68" w:rsidR="000A784F" w:rsidRDefault="000A784F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p w14:paraId="0E86A780" w14:textId="5ED4907F" w:rsidR="000A784F" w:rsidRDefault="000A784F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p w14:paraId="1BB83E6B" w14:textId="77777777" w:rsidR="000A784F" w:rsidRDefault="000A784F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6"/>
        <w:gridCol w:w="5103"/>
      </w:tblGrid>
      <w:tr w:rsidR="00E73029" w:rsidRPr="00641150" w14:paraId="7EF1E60D" w14:textId="77777777" w:rsidTr="00E73029">
        <w:trPr>
          <w:trHeight w:val="470"/>
        </w:trPr>
        <w:tc>
          <w:tcPr>
            <w:tcW w:w="9209" w:type="dxa"/>
            <w:gridSpan w:val="2"/>
            <w:vAlign w:val="center"/>
          </w:tcPr>
          <w:p w14:paraId="0640F15A" w14:textId="418DE8EF" w:rsidR="00E73029" w:rsidRPr="00E73029" w:rsidRDefault="00E73029" w:rsidP="00E7302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Aparate de aer condiționat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(9 000BTU)</w:t>
            </w:r>
          </w:p>
        </w:tc>
      </w:tr>
      <w:tr w:rsidR="006A7A6B" w14:paraId="31659CAA" w14:textId="77777777" w:rsidTr="00E73029">
        <w:tc>
          <w:tcPr>
            <w:tcW w:w="4106" w:type="dxa"/>
          </w:tcPr>
          <w:p w14:paraId="211384D3" w14:textId="143D25D6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Leova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or. Leova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</w:t>
            </w:r>
          </w:p>
        </w:tc>
        <w:tc>
          <w:tcPr>
            <w:tcW w:w="5103" w:type="dxa"/>
          </w:tcPr>
          <w:p w14:paraId="35B225FE" w14:textId="77777777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Lungime traseu – 1, 2 metri</w:t>
            </w:r>
          </w:p>
          <w:p w14:paraId="0E686442" w14:textId="44FAD038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1etaj – acces la fereastră este</w:t>
            </w: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Careva luc</w:t>
            </w:r>
            <w:r>
              <w:rPr>
                <w:rFonts w:ascii="Times New Roman" w:hAnsi="Times New Roman" w:cs="Times New Roman"/>
                <w:sz w:val="20"/>
                <w:lang w:val="it-IT"/>
              </w:rPr>
              <w:t>r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ări adăugătoare nu este necesar,inclusiv la tabloul electric</w:t>
            </w:r>
          </w:p>
          <w:p w14:paraId="04DB4F20" w14:textId="55DAF4E4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Lungimea cablului electric 3 - 4 m.</w:t>
            </w:r>
          </w:p>
        </w:tc>
      </w:tr>
      <w:tr w:rsidR="006A7A6B" w14:paraId="3E631435" w14:textId="77777777" w:rsidTr="00E73029">
        <w:tc>
          <w:tcPr>
            <w:tcW w:w="4106" w:type="dxa"/>
          </w:tcPr>
          <w:p w14:paraId="2237FAA7" w14:textId="4DBAB93E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Giurgiulesti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s. Giurgiulești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</w:tc>
        <w:tc>
          <w:tcPr>
            <w:tcW w:w="5103" w:type="dxa"/>
          </w:tcPr>
          <w:p w14:paraId="15A60D1C" w14:textId="77777777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Lungime traseu – 1, 2 metri</w:t>
            </w:r>
          </w:p>
          <w:p w14:paraId="1E519E6D" w14:textId="086FD2E8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1etaj – acces la fereastră este</w:t>
            </w: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Careva luc</w:t>
            </w:r>
            <w:r>
              <w:rPr>
                <w:rFonts w:ascii="Times New Roman" w:hAnsi="Times New Roman" w:cs="Times New Roman"/>
                <w:sz w:val="20"/>
                <w:lang w:val="it-IT"/>
              </w:rPr>
              <w:t>r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ări adăugătoare nu este necesar,inclusiv la tabloul electric</w:t>
            </w:r>
          </w:p>
          <w:p w14:paraId="5897AACA" w14:textId="3C37785D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lang w:val="it-IT"/>
              </w:rPr>
              <w:t xml:space="preserve">- </w:t>
            </w: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Lungimea cablului electric 3 - 4 m.</w:t>
            </w:r>
          </w:p>
        </w:tc>
      </w:tr>
      <w:tr w:rsidR="006A7A6B" w14:paraId="0A98207B" w14:textId="77777777" w:rsidTr="00E73029">
        <w:tc>
          <w:tcPr>
            <w:tcW w:w="4106" w:type="dxa"/>
          </w:tcPr>
          <w:p w14:paraId="01A27304" w14:textId="75679C6A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Adm. BV Sud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or. Cahul, str. Prieteniei 1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</w:tc>
        <w:tc>
          <w:tcPr>
            <w:tcW w:w="5103" w:type="dxa"/>
          </w:tcPr>
          <w:p w14:paraId="6E90DD21" w14:textId="6A0E9798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- Lungime traseu – 1, 2 metri</w:t>
            </w:r>
          </w:p>
          <w:p w14:paraId="3ED7BAC1" w14:textId="6512C830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- 1etaj – acces la fereastră este- Careva lucrări adăugătoare nu este necesar,inclusiv la tabloul electric</w:t>
            </w:r>
          </w:p>
          <w:p w14:paraId="5023034B" w14:textId="15B78662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- Lungimea cablului electric 3 - 4 m.</w:t>
            </w:r>
          </w:p>
        </w:tc>
      </w:tr>
      <w:tr w:rsidR="006A7A6B" w:rsidRPr="00641150" w14:paraId="67CF85F1" w14:textId="77777777" w:rsidTr="00E73029">
        <w:tc>
          <w:tcPr>
            <w:tcW w:w="4106" w:type="dxa"/>
          </w:tcPr>
          <w:p w14:paraId="2F5E5304" w14:textId="77777777" w:rsidR="006A7A6B" w:rsidRPr="002B7B10" w:rsidRDefault="006A7A6B" w:rsidP="006A7A6B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682C5BC2" w14:textId="4705C035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Pr="00E73029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- 1</w:t>
            </w:r>
          </w:p>
        </w:tc>
        <w:tc>
          <w:tcPr>
            <w:tcW w:w="5103" w:type="dxa"/>
          </w:tcPr>
          <w:p w14:paraId="2BBD70E0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lung traseului de freon- 2m,  </w:t>
            </w:r>
          </w:p>
          <w:p w14:paraId="1DA01A64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etajul 2 </w:t>
            </w:r>
          </w:p>
          <w:p w14:paraId="22214014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Există acces la fereastră</w:t>
            </w:r>
          </w:p>
          <w:p w14:paraId="70A3F94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Este necesar serviciu de macara</w:t>
            </w:r>
          </w:p>
          <w:p w14:paraId="5D9E4971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nu s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unt necesare lucrări de conectare la tabloul electric</w:t>
            </w:r>
          </w:p>
          <w:p w14:paraId="1C74669E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lung cablu electric- 1 m</w:t>
            </w:r>
          </w:p>
          <w:p w14:paraId="08C9220F" w14:textId="317B0301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înlocuire conditioner vechi</w:t>
            </w:r>
          </w:p>
        </w:tc>
      </w:tr>
      <w:tr w:rsidR="006A7A6B" w:rsidRPr="00641150" w14:paraId="17BB23E2" w14:textId="77777777" w:rsidTr="00E73029">
        <w:tc>
          <w:tcPr>
            <w:tcW w:w="4106" w:type="dxa"/>
          </w:tcPr>
          <w:p w14:paraId="2BF74508" w14:textId="2F2AFA09" w:rsidR="006A7A6B" w:rsidRDefault="006A7A6B" w:rsidP="00B35DE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Centrul de Instruire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Dacia 49/6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001A57" w:rsidRPr="00001A5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–</w:t>
            </w:r>
            <w:r w:rsidRPr="00001A5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9</w:t>
            </w:r>
            <w:r w:rsidR="00001A5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103" w:type="dxa"/>
          </w:tcPr>
          <w:p w14:paraId="6BBEFB42" w14:textId="2A69F389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</w:t>
            </w:r>
            <w:r>
              <w:rPr>
                <w:rFonts w:asciiTheme="majorBidi" w:hAnsiTheme="majorBidi" w:cstheme="majorBidi"/>
                <w:sz w:val="20"/>
                <w:szCs w:val="20"/>
                <w:lang w:val="ro-MD"/>
              </w:rPr>
              <w:t>–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>
              <w:rPr>
                <w:rFonts w:asciiTheme="majorBidi" w:hAnsiTheme="majorBidi" w:cstheme="majorBidi"/>
                <w:sz w:val="20"/>
                <w:szCs w:val="20"/>
                <w:lang w:val="ro-MD"/>
              </w:rPr>
              <w:t>1-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18B9F104" w14:textId="29566781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</w:t>
            </w:r>
          </w:p>
          <w:p w14:paraId="305FD86E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67FED3B8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360D18EE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2F822932" w14:textId="4C1E14B8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</w:t>
            </w:r>
            <w:r>
              <w:rPr>
                <w:rFonts w:asciiTheme="majorBidi" w:hAnsiTheme="majorBidi" w:cstheme="majorBidi"/>
                <w:sz w:val="20"/>
                <w:szCs w:val="20"/>
                <w:lang w:val="ro-MD"/>
              </w:rPr>
              <w:t>–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 m</w:t>
            </w:r>
          </w:p>
          <w:p w14:paraId="4820162D" w14:textId="0BC840DD" w:rsidR="006A7A6B" w:rsidRPr="00001A57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</w:tc>
      </w:tr>
      <w:tr w:rsidR="006A7A6B" w:rsidRPr="00641150" w14:paraId="1C4B9697" w14:textId="77777777" w:rsidTr="00E73029">
        <w:tc>
          <w:tcPr>
            <w:tcW w:w="4106" w:type="dxa"/>
          </w:tcPr>
          <w:p w14:paraId="1D4C4827" w14:textId="763B5636" w:rsidR="006A7A6B" w:rsidRPr="00E73029" w:rsidRDefault="006A7A6B" w:rsidP="006A7A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 Sediul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BVC,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Chișinău, bd.Dacia, 49/6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5F598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  <w:t>7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;</w:t>
            </w:r>
          </w:p>
        </w:tc>
        <w:tc>
          <w:tcPr>
            <w:tcW w:w="5103" w:type="dxa"/>
          </w:tcPr>
          <w:p w14:paraId="36F35AA0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 w:rsidRPr="006A7A6B"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  <w:t>Bir. Contabil șef</w:t>
            </w:r>
          </w:p>
          <w:p w14:paraId="44585329" w14:textId="3983C45D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0B7B1B3F" w14:textId="4260304F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</w:t>
            </w:r>
          </w:p>
          <w:p w14:paraId="0CD10114" w14:textId="16080323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492310CA" w14:textId="0528C69F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6147FBE2" w14:textId="79219C80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2196F986" w14:textId="29FF9DCB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5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m</w:t>
            </w:r>
          </w:p>
          <w:p w14:paraId="70296604" w14:textId="2A997806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330FCD7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</w:pPr>
          </w:p>
          <w:p w14:paraId="5B5DE0CE" w14:textId="4C837DFD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 xml:space="preserve">Rezervă – </w:t>
            </w:r>
            <w:r w:rsidRPr="006A7A6B">
              <w:rPr>
                <w:rFonts w:asciiTheme="majorBidi" w:hAnsiTheme="majorBidi" w:cstheme="majorBidi"/>
                <w:b/>
                <w:color w:val="FF0000"/>
                <w:sz w:val="20"/>
                <w:szCs w:val="20"/>
                <w:lang w:val="ro-MD"/>
              </w:rPr>
              <w:t>6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 xml:space="preserve"> buc.</w:t>
            </w:r>
          </w:p>
          <w:p w14:paraId="1278C3FB" w14:textId="5C9E4CA1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</w:p>
        </w:tc>
      </w:tr>
      <w:tr w:rsidR="006A7A6B" w:rsidRPr="00641150" w14:paraId="0F093E6C" w14:textId="77777777" w:rsidTr="00E73029">
        <w:tc>
          <w:tcPr>
            <w:tcW w:w="4106" w:type="dxa"/>
          </w:tcPr>
          <w:p w14:paraId="6383C94C" w14:textId="44C5B436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Bulboaca (PVI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), r-nul Anenii Noi, s.Bulboaca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</w:t>
            </w:r>
          </w:p>
        </w:tc>
        <w:tc>
          <w:tcPr>
            <w:tcW w:w="5103" w:type="dxa"/>
          </w:tcPr>
          <w:p w14:paraId="1132A277" w14:textId="5A05C266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4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5E8F77D6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</w:t>
            </w:r>
          </w:p>
          <w:p w14:paraId="40F526F5" w14:textId="1CD4D7F9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17E45328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2D56EA51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7A67F585" w14:textId="5B271C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10 m</w:t>
            </w:r>
          </w:p>
          <w:p w14:paraId="51CE43A6" w14:textId="36239E04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</w:tc>
      </w:tr>
      <w:tr w:rsidR="006A7A6B" w:rsidRPr="001257CB" w14:paraId="2F112C00" w14:textId="77777777" w:rsidTr="00E73029">
        <w:tc>
          <w:tcPr>
            <w:tcW w:w="4106" w:type="dxa"/>
          </w:tcPr>
          <w:p w14:paraId="2BF0FF39" w14:textId="58DF4F18" w:rsidR="006A7A6B" w:rsidRPr="00E73029" w:rsidRDefault="006A7A6B" w:rsidP="006A7A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ZCV Criuleni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or. Criuleni,  str. Orhei, nr.56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</w:tc>
        <w:tc>
          <w:tcPr>
            <w:tcW w:w="5103" w:type="dxa"/>
          </w:tcPr>
          <w:p w14:paraId="1C2A1FFC" w14:textId="3D8F8F00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1719D9A5" w14:textId="0D4C9376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</w:t>
            </w:r>
          </w:p>
          <w:p w14:paraId="55BF5346" w14:textId="4DC1BF4D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27EA9772" w14:textId="325B5C19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6DC0C348" w14:textId="01C35602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17109D51" w14:textId="476DD23C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6 m</w:t>
            </w:r>
          </w:p>
          <w:p w14:paraId="577BEA9F" w14:textId="25E93851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</w:tc>
      </w:tr>
      <w:tr w:rsidR="006A7A6B" w:rsidRPr="0024002A" w14:paraId="33846246" w14:textId="77777777" w:rsidTr="00E73029">
        <w:tc>
          <w:tcPr>
            <w:tcW w:w="4106" w:type="dxa"/>
          </w:tcPr>
          <w:p w14:paraId="0078C228" w14:textId="5886E29F" w:rsidR="006A7A6B" w:rsidRPr="00E73029" w:rsidRDefault="006A7A6B" w:rsidP="006A7A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Tudora (PVFI, rutier),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r-nul Ștefan-Vodă, sat. Palanca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8;</w:t>
            </w:r>
          </w:p>
        </w:tc>
        <w:tc>
          <w:tcPr>
            <w:tcW w:w="5103" w:type="dxa"/>
          </w:tcPr>
          <w:p w14:paraId="686B7285" w14:textId="4C56469E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</w:p>
          <w:p w14:paraId="7D15493B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</w:t>
            </w:r>
          </w:p>
          <w:p w14:paraId="34A7525F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120FDCC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0594B494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34E04AC9" w14:textId="24DFF0F8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4 m</w:t>
            </w:r>
          </w:p>
          <w:p w14:paraId="33BD2BC9" w14:textId="1BA1E3A1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</w:tc>
      </w:tr>
      <w:tr w:rsidR="006A7A6B" w:rsidRPr="0024002A" w14:paraId="003E340B" w14:textId="77777777" w:rsidTr="00E73029">
        <w:tc>
          <w:tcPr>
            <w:tcW w:w="4106" w:type="dxa"/>
          </w:tcPr>
          <w:p w14:paraId="30338F81" w14:textId="6115ED92" w:rsidR="006A7A6B" w:rsidRPr="00E73029" w:rsidRDefault="006A7A6B" w:rsidP="006A7A6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Săiți (PVFS, rutier)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Căușeni, sat. Săiți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1.</w:t>
            </w:r>
          </w:p>
        </w:tc>
        <w:tc>
          <w:tcPr>
            <w:tcW w:w="5103" w:type="dxa"/>
          </w:tcPr>
          <w:p w14:paraId="74C59E83" w14:textId="382BB60E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5C5EF00A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</w:t>
            </w:r>
          </w:p>
          <w:p w14:paraId="412B9190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3F7C2AA9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197D7E12" w14:textId="62F893E3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7E5A48DC" w14:textId="62122B68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6 m</w:t>
            </w:r>
          </w:p>
          <w:p w14:paraId="4515162A" w14:textId="68AA1555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</w:tc>
      </w:tr>
      <w:tr w:rsidR="006A7A6B" w:rsidRPr="00641150" w14:paraId="1E1D1242" w14:textId="77777777" w:rsidTr="00E73029">
        <w:trPr>
          <w:trHeight w:val="483"/>
        </w:trPr>
        <w:tc>
          <w:tcPr>
            <w:tcW w:w="9209" w:type="dxa"/>
            <w:gridSpan w:val="2"/>
            <w:vAlign w:val="center"/>
          </w:tcPr>
          <w:p w14:paraId="12A3DF66" w14:textId="7191FB59" w:rsidR="006A7A6B" w:rsidRPr="006A7A6B" w:rsidRDefault="006A7A6B" w:rsidP="006A7A6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A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 (12 000BTU)</w:t>
            </w:r>
          </w:p>
        </w:tc>
      </w:tr>
      <w:tr w:rsidR="006A7A6B" w:rsidRPr="00641150" w14:paraId="52BB9DC5" w14:textId="77777777" w:rsidTr="00E73029">
        <w:tc>
          <w:tcPr>
            <w:tcW w:w="4106" w:type="dxa"/>
          </w:tcPr>
          <w:p w14:paraId="7E35041F" w14:textId="77777777" w:rsidR="006A7A6B" w:rsidRPr="002B7B10" w:rsidRDefault="006A7A6B" w:rsidP="006A7A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1850F38A" w14:textId="1F2F876B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103" w:type="dxa"/>
          </w:tcPr>
          <w:p w14:paraId="00AEA1DB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lung traseului de freon- 2m,  </w:t>
            </w:r>
          </w:p>
          <w:p w14:paraId="4683F5BF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etajul 2 </w:t>
            </w:r>
          </w:p>
          <w:p w14:paraId="4F777A27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Există acces la fereastră</w:t>
            </w:r>
          </w:p>
          <w:p w14:paraId="35960056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Este necesar serviciu de macara</w:t>
            </w:r>
          </w:p>
          <w:p w14:paraId="5697B8BC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nu s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unt necesare lucrări de conectare la tabloul electric</w:t>
            </w:r>
          </w:p>
          <w:p w14:paraId="1596E7CE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lung cablu electric- 2 m</w:t>
            </w:r>
          </w:p>
          <w:p w14:paraId="594785B4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înlocuire conditioner vechi</w:t>
            </w:r>
          </w:p>
          <w:p w14:paraId="749BBCFC" w14:textId="77777777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</w:p>
        </w:tc>
      </w:tr>
      <w:tr w:rsidR="006A7A6B" w:rsidRPr="00641150" w14:paraId="35E0FAD4" w14:textId="77777777" w:rsidTr="00E73029">
        <w:tc>
          <w:tcPr>
            <w:tcW w:w="4106" w:type="dxa"/>
          </w:tcPr>
          <w:p w14:paraId="5200A34B" w14:textId="482748D1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ni, str. Prieteniei, 5 etajul 2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103" w:type="dxa"/>
          </w:tcPr>
          <w:p w14:paraId="01BED3A5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lung traseului de freon- 2m,  </w:t>
            </w:r>
          </w:p>
          <w:p w14:paraId="10CA216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etajul 2 </w:t>
            </w:r>
          </w:p>
          <w:p w14:paraId="356F682C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Există acces la fereastră</w:t>
            </w:r>
          </w:p>
          <w:p w14:paraId="0DFC39FA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Este necesar serviciu de macara</w:t>
            </w:r>
          </w:p>
          <w:p w14:paraId="2048E511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nu s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unt necesare lucrări de conectare la tabloul electric</w:t>
            </w:r>
          </w:p>
          <w:p w14:paraId="27888E53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lung cablu electric- 2 m</w:t>
            </w:r>
          </w:p>
          <w:p w14:paraId="3CC8D521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înlocuire conditioner vechi</w:t>
            </w:r>
          </w:p>
          <w:p w14:paraId="7D8546D0" w14:textId="77777777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</w:p>
        </w:tc>
      </w:tr>
      <w:tr w:rsidR="006A7A6B" w:rsidRPr="00641150" w14:paraId="6AB4DB0C" w14:textId="77777777" w:rsidTr="00E73029">
        <w:tc>
          <w:tcPr>
            <w:tcW w:w="4106" w:type="dxa"/>
          </w:tcPr>
          <w:p w14:paraId="2740C042" w14:textId="4D5C311B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Costești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(PVFI, rutier) 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nul 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scani, or. Costesti,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103" w:type="dxa"/>
          </w:tcPr>
          <w:p w14:paraId="17C54C3A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 xml:space="preserve">- lung traseului de freon- 1,5-2m,  </w:t>
            </w:r>
          </w:p>
          <w:p w14:paraId="070A141B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- etajul 2 </w:t>
            </w:r>
          </w:p>
          <w:p w14:paraId="28B20AC7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en-US"/>
              </w:rPr>
              <w:t>nu există acces la fereastră</w:t>
            </w:r>
          </w:p>
          <w:p w14:paraId="51544C4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nu este necesar serviciu de macara</w:t>
            </w:r>
          </w:p>
          <w:p w14:paraId="29FE634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nu s</w:t>
            </w: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it-IT"/>
              </w:rPr>
              <w:t>unt necesare lucrări de conectare la tabloul electric</w:t>
            </w:r>
          </w:p>
          <w:p w14:paraId="1F32A84E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lung cablu electric- 1 m</w:t>
            </w:r>
          </w:p>
          <w:p w14:paraId="756F7D31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color w:val="333333"/>
                <w:sz w:val="20"/>
                <w:szCs w:val="20"/>
                <w:shd w:val="clear" w:color="auto" w:fill="FFFFFF"/>
                <w:lang w:val="ro-MD"/>
              </w:rPr>
              <w:t>- înlocuire conditioner vechi</w:t>
            </w:r>
          </w:p>
          <w:p w14:paraId="7A1C67EF" w14:textId="77777777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</w:p>
        </w:tc>
      </w:tr>
      <w:tr w:rsidR="006A7A6B" w14:paraId="0E2154D4" w14:textId="77777777" w:rsidTr="00E73029">
        <w:tc>
          <w:tcPr>
            <w:tcW w:w="4106" w:type="dxa"/>
          </w:tcPr>
          <w:p w14:paraId="3836468C" w14:textId="38298462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BV Sud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or. Cahul, str. Prieteniei 1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103" w:type="dxa"/>
          </w:tcPr>
          <w:p w14:paraId="3D1E0D9B" w14:textId="77777777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- Lungime traseu – 1, 2 metri</w:t>
            </w:r>
          </w:p>
          <w:p w14:paraId="44FCDA09" w14:textId="1C96BD18" w:rsidR="006A7A6B" w:rsidRPr="006A7A6B" w:rsidRDefault="006A7A6B" w:rsidP="006A7A6B">
            <w:pPr>
              <w:pStyle w:val="a7"/>
              <w:rPr>
                <w:rFonts w:ascii="Times New Roman" w:hAnsi="Times New Roman" w:cs="Times New Roman"/>
                <w:sz w:val="20"/>
                <w:lang w:val="it-IT"/>
              </w:rPr>
            </w:pP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- 1etaj – acces la fereastră este- Careva lucrări adăugătoare nu este necesar,inclusiv la tabloul electric</w:t>
            </w:r>
          </w:p>
          <w:p w14:paraId="153D29C0" w14:textId="3345663C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="Times New Roman" w:hAnsi="Times New Roman" w:cs="Times New Roman"/>
                <w:sz w:val="20"/>
                <w:lang w:val="it-IT"/>
              </w:rPr>
              <w:t>- Lungimea cablului electric 3 - 4 m.</w:t>
            </w:r>
          </w:p>
        </w:tc>
      </w:tr>
      <w:tr w:rsidR="006A7A6B" w:rsidRPr="00641150" w14:paraId="17EC2411" w14:textId="77777777" w:rsidTr="00E73029">
        <w:tc>
          <w:tcPr>
            <w:tcW w:w="4106" w:type="dxa"/>
          </w:tcPr>
          <w:p w14:paraId="246B9EDF" w14:textId="382B32B7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BVC,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mun. Chișinău, bd.Dacia, 49/6 – </w:t>
            </w:r>
            <w:r w:rsidRPr="005F598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  <w:t>4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;</w:t>
            </w:r>
          </w:p>
        </w:tc>
        <w:tc>
          <w:tcPr>
            <w:tcW w:w="5103" w:type="dxa"/>
          </w:tcPr>
          <w:p w14:paraId="7BB1DF77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  <w:t>Bir. STISV</w:t>
            </w:r>
          </w:p>
          <w:p w14:paraId="71D6CBC4" w14:textId="4DA30D64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5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58542200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</w:t>
            </w:r>
          </w:p>
          <w:p w14:paraId="2EA94752" w14:textId="5B42C9B3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2F21EF27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43E08741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17B1AB85" w14:textId="084556AE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10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m</w:t>
            </w:r>
          </w:p>
          <w:p w14:paraId="160DDE2B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2D10CAB9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</w:pPr>
          </w:p>
          <w:p w14:paraId="783DF066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b/>
                <w:i/>
                <w:sz w:val="20"/>
                <w:szCs w:val="20"/>
                <w:lang w:val="ro-MD"/>
              </w:rPr>
              <w:t>Sala de protocol</w:t>
            </w:r>
          </w:p>
          <w:p w14:paraId="7B3C670C" w14:textId="0F74A7D1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10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</w:p>
          <w:p w14:paraId="574A2A13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</w:t>
            </w:r>
          </w:p>
          <w:p w14:paraId="533CF856" w14:textId="0956BA85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650FE87C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2E56D6CF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>- sunt necesare lucrări de conectare la tabloul electric - Da</w:t>
            </w:r>
          </w:p>
          <w:p w14:paraId="547B7D0B" w14:textId="5F3E3FA1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20 m</w:t>
            </w:r>
          </w:p>
          <w:p w14:paraId="788D4998" w14:textId="1CDBD2C4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4FBAA29C" w14:textId="317CD3F3" w:rsidR="006A7A6B" w:rsidRPr="006A7A6B" w:rsidRDefault="006A7A6B" w:rsidP="006A7A6B">
            <w:pPr>
              <w:spacing w:before="24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 xml:space="preserve">Rezervă – </w:t>
            </w:r>
            <w:r w:rsidRPr="006A7A6B">
              <w:rPr>
                <w:rFonts w:asciiTheme="majorBidi" w:hAnsiTheme="majorBidi" w:cstheme="majorBidi"/>
                <w:b/>
                <w:color w:val="FF0000"/>
                <w:sz w:val="20"/>
                <w:szCs w:val="20"/>
                <w:lang w:val="ro-MD"/>
              </w:rPr>
              <w:t>2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 xml:space="preserve"> buc.</w:t>
            </w:r>
          </w:p>
        </w:tc>
      </w:tr>
      <w:tr w:rsidR="006A7A6B" w:rsidRPr="005F5981" w14:paraId="1B442455" w14:textId="77777777" w:rsidTr="00E73029">
        <w:tc>
          <w:tcPr>
            <w:tcW w:w="4106" w:type="dxa"/>
          </w:tcPr>
          <w:p w14:paraId="7B9A7CC9" w14:textId="77777777" w:rsidR="006A7A6B" w:rsidRDefault="006A7A6B" w:rsidP="006A7A6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Căușeni sediu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, or. </w:t>
            </w:r>
          </w:p>
          <w:p w14:paraId="68847BFD" w14:textId="4C4B400B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Căușeni, str. M. Stanciu,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103" w:type="dxa"/>
          </w:tcPr>
          <w:p w14:paraId="71FA898B" w14:textId="1458B10D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5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337B8F49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</w:t>
            </w:r>
          </w:p>
          <w:p w14:paraId="2634ABAD" w14:textId="27501C12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4DAAE29D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2FC487EA" w14:textId="0C972281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lastRenderedPageBreak/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219EDE8C" w14:textId="298CEFAE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10 m</w:t>
            </w:r>
          </w:p>
          <w:p w14:paraId="3D959A03" w14:textId="0804280C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</w:tc>
      </w:tr>
      <w:tr w:rsidR="006A7A6B" w:rsidRPr="00641150" w14:paraId="37A6D0D9" w14:textId="77777777" w:rsidTr="00E73029">
        <w:tc>
          <w:tcPr>
            <w:tcW w:w="4106" w:type="dxa"/>
          </w:tcPr>
          <w:p w14:paraId="27D7D360" w14:textId="3E771B2F" w:rsidR="006A7A6B" w:rsidRPr="00E73029" w:rsidRDefault="006A7A6B" w:rsidP="006A7A6B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Centrul de Instruire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</w:tc>
        <w:tc>
          <w:tcPr>
            <w:tcW w:w="5103" w:type="dxa"/>
          </w:tcPr>
          <w:p w14:paraId="06C76562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traseului de freon </w:t>
            </w:r>
            <w:r>
              <w:rPr>
                <w:rFonts w:asciiTheme="majorBidi" w:hAnsiTheme="majorBidi" w:cstheme="majorBidi"/>
                <w:sz w:val="20"/>
                <w:szCs w:val="20"/>
                <w:lang w:val="ro-MD"/>
              </w:rPr>
              <w:t>–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>
              <w:rPr>
                <w:rFonts w:asciiTheme="majorBidi" w:hAnsiTheme="majorBidi" w:cstheme="majorBidi"/>
                <w:sz w:val="20"/>
                <w:szCs w:val="20"/>
                <w:lang w:val="ro-MD"/>
              </w:rPr>
              <w:t>1-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2 m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 </w:t>
            </w:r>
          </w:p>
          <w:p w14:paraId="2A890997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etajul - </w:t>
            </w:r>
            <w:r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</w:t>
            </w:r>
          </w:p>
          <w:p w14:paraId="6641A70B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Există acces la fereastră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Da</w:t>
            </w:r>
          </w:p>
          <w:p w14:paraId="7FB22BE1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Este necesar serviciu de macara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714A639A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sunt necesare lucrări de conectare la tabloul electric - </w:t>
            </w:r>
            <w:r w:rsidRPr="006A7A6B"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</w:p>
          <w:p w14:paraId="4DDBF75E" w14:textId="77777777" w:rsidR="00001A57" w:rsidRPr="006A7A6B" w:rsidRDefault="00001A57" w:rsidP="00001A57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lung cablu electric </w:t>
            </w:r>
            <w:r>
              <w:rPr>
                <w:rFonts w:asciiTheme="majorBidi" w:hAnsiTheme="majorBidi" w:cstheme="majorBidi"/>
                <w:sz w:val="20"/>
                <w:szCs w:val="20"/>
                <w:lang w:val="ro-MD"/>
              </w:rPr>
              <w:t>–</w:t>
            </w: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1 m</w:t>
            </w:r>
          </w:p>
          <w:p w14:paraId="1DD4D88D" w14:textId="0AADA4B2" w:rsidR="006A7A6B" w:rsidRPr="006A7A6B" w:rsidRDefault="00001A57" w:rsidP="00001A57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lang w:val="ro-MD"/>
              </w:rPr>
              <w:t xml:space="preserve">- înlocuire conditioner vechi – </w:t>
            </w:r>
            <w:r>
              <w:rPr>
                <w:rFonts w:asciiTheme="majorBidi" w:hAnsiTheme="majorBidi" w:cstheme="majorBidi"/>
                <w:b/>
                <w:sz w:val="20"/>
                <w:szCs w:val="20"/>
                <w:lang w:val="ro-MD"/>
              </w:rPr>
              <w:t>Nu</w:t>
            </w:r>
            <w:bookmarkStart w:id="3" w:name="_GoBack"/>
            <w:bookmarkEnd w:id="3"/>
          </w:p>
        </w:tc>
      </w:tr>
      <w:tr w:rsidR="006A7A6B" w:rsidRPr="00641150" w14:paraId="6FDB7307" w14:textId="77777777" w:rsidTr="00E73029">
        <w:trPr>
          <w:trHeight w:val="418"/>
        </w:trPr>
        <w:tc>
          <w:tcPr>
            <w:tcW w:w="9209" w:type="dxa"/>
            <w:gridSpan w:val="2"/>
            <w:vAlign w:val="center"/>
          </w:tcPr>
          <w:p w14:paraId="78463AF6" w14:textId="52B373E0" w:rsidR="006A7A6B" w:rsidRPr="006A7A6B" w:rsidRDefault="006A7A6B" w:rsidP="006A7A6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A7A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  (18 000 BTU)</w:t>
            </w:r>
          </w:p>
        </w:tc>
      </w:tr>
      <w:tr w:rsidR="006A7A6B" w:rsidRPr="00641150" w14:paraId="23EBE036" w14:textId="77777777" w:rsidTr="00E73029">
        <w:tc>
          <w:tcPr>
            <w:tcW w:w="4106" w:type="dxa"/>
          </w:tcPr>
          <w:p w14:paraId="67D5F37E" w14:textId="649E84DB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2627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ălți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str. Cicicalo, 1, etajul 2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-1</w:t>
            </w:r>
          </w:p>
        </w:tc>
        <w:tc>
          <w:tcPr>
            <w:tcW w:w="5103" w:type="dxa"/>
            <w:shd w:val="clear" w:color="auto" w:fill="auto"/>
          </w:tcPr>
          <w:p w14:paraId="07B5C38B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  <w:t xml:space="preserve">- lung traseului de freon- 2m,  </w:t>
            </w:r>
          </w:p>
          <w:p w14:paraId="631B56BA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  <w:t xml:space="preserve">- etajul 2 </w:t>
            </w:r>
          </w:p>
          <w:p w14:paraId="2ADB165B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 xml:space="preserve">- </w:t>
            </w: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  <w:t>Există acces la fereastră</w:t>
            </w:r>
          </w:p>
          <w:p w14:paraId="31F57368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Este necesar serviciu de macara</w:t>
            </w:r>
          </w:p>
          <w:p w14:paraId="30592829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nu s</w:t>
            </w: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  <w:t>unt necesare lucrări de conectare la tabloul electric</w:t>
            </w:r>
          </w:p>
          <w:p w14:paraId="67667C64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lung cablu electric- 4 m</w:t>
            </w:r>
          </w:p>
          <w:p w14:paraId="15EB0A1C" w14:textId="0A41814B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înlocuire conditioner vechi</w:t>
            </w:r>
          </w:p>
        </w:tc>
      </w:tr>
      <w:tr w:rsidR="006A7A6B" w:rsidRPr="00641150" w14:paraId="6EBAE077" w14:textId="77777777" w:rsidTr="00E73029">
        <w:tc>
          <w:tcPr>
            <w:tcW w:w="4106" w:type="dxa"/>
          </w:tcPr>
          <w:p w14:paraId="77995CC1" w14:textId="08BADB8B" w:rsid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Briceni, str. Prieteniei, 5 etajul 1</w:t>
            </w:r>
            <w:r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- 1</w:t>
            </w:r>
          </w:p>
        </w:tc>
        <w:tc>
          <w:tcPr>
            <w:tcW w:w="5103" w:type="dxa"/>
            <w:shd w:val="clear" w:color="auto" w:fill="auto"/>
          </w:tcPr>
          <w:p w14:paraId="131AECCD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it-IT"/>
              </w:rPr>
              <w:t xml:space="preserve">- lung traseului de freon- 2 m,  </w:t>
            </w:r>
          </w:p>
          <w:p w14:paraId="0AFB2DA6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en-US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en-US"/>
              </w:rPr>
              <w:t xml:space="preserve">- etajul 1  </w:t>
            </w:r>
          </w:p>
          <w:p w14:paraId="6112DD1E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en-US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nu e</w:t>
            </w: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en-US"/>
              </w:rPr>
              <w:t>xistă acces la fereastră</w:t>
            </w:r>
          </w:p>
          <w:p w14:paraId="2BB9C15C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nu este necesar serviciu de macara</w:t>
            </w:r>
          </w:p>
          <w:p w14:paraId="103BAAC2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en-US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nu s</w:t>
            </w: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en-US"/>
              </w:rPr>
              <w:t>unt necesare lucrări de conectare la tabloul electric</w:t>
            </w:r>
          </w:p>
          <w:p w14:paraId="5C12A120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 lung cablu electric- 2 m</w:t>
            </w:r>
          </w:p>
          <w:p w14:paraId="51BC41DC" w14:textId="77777777" w:rsidR="006A7A6B" w:rsidRPr="006A7A6B" w:rsidRDefault="006A7A6B" w:rsidP="006A7A6B">
            <w:pPr>
              <w:spacing w:after="0" w:line="240" w:lineRule="auto"/>
              <w:ind w:left="34"/>
              <w:rPr>
                <w:rFonts w:asciiTheme="majorBidi" w:hAnsiTheme="majorBidi" w:cstheme="majorBidi"/>
                <w:sz w:val="20"/>
                <w:szCs w:val="20"/>
                <w:lang w:val="ro-MD"/>
              </w:rPr>
            </w:pPr>
            <w:r w:rsidRPr="006A7A6B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  <w:lang w:val="ro-MD"/>
              </w:rPr>
              <w:t>-conditioner instalat din nou</w:t>
            </w:r>
          </w:p>
          <w:p w14:paraId="518858EA" w14:textId="77777777" w:rsidR="006A7A6B" w:rsidRPr="006A7A6B" w:rsidRDefault="006A7A6B" w:rsidP="006A7A6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</w:p>
        </w:tc>
      </w:tr>
    </w:tbl>
    <w:p w14:paraId="36F4A8C3" w14:textId="34D7A08A" w:rsidR="000A784F" w:rsidRPr="00CB6F43" w:rsidRDefault="000A784F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sectPr w:rsidR="000A784F" w:rsidRPr="00CB6F43" w:rsidSect="00951360"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24128" w14:textId="77777777" w:rsidR="001C605A" w:rsidRDefault="001C605A" w:rsidP="00951360">
      <w:pPr>
        <w:spacing w:after="0" w:line="240" w:lineRule="auto"/>
      </w:pPr>
      <w:r>
        <w:separator/>
      </w:r>
    </w:p>
  </w:endnote>
  <w:endnote w:type="continuationSeparator" w:id="0">
    <w:p w14:paraId="61ED80C1" w14:textId="77777777" w:rsidR="001C605A" w:rsidRDefault="001C605A" w:rsidP="00951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4F3A9" w14:textId="77777777" w:rsidR="001C605A" w:rsidRDefault="001C605A" w:rsidP="00951360">
      <w:pPr>
        <w:spacing w:after="0" w:line="240" w:lineRule="auto"/>
      </w:pPr>
      <w:r>
        <w:separator/>
      </w:r>
    </w:p>
  </w:footnote>
  <w:footnote w:type="continuationSeparator" w:id="0">
    <w:p w14:paraId="0D1E9D6E" w14:textId="77777777" w:rsidR="001C605A" w:rsidRDefault="001C605A" w:rsidP="00951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B689A"/>
    <w:multiLevelType w:val="hybridMultilevel"/>
    <w:tmpl w:val="10840E62"/>
    <w:lvl w:ilvl="0" w:tplc="BE6487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913AC"/>
    <w:multiLevelType w:val="hybridMultilevel"/>
    <w:tmpl w:val="414443B0"/>
    <w:lvl w:ilvl="0" w:tplc="A6C42114">
      <w:start w:val="1"/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2C4F0D7F"/>
    <w:multiLevelType w:val="hybridMultilevel"/>
    <w:tmpl w:val="85F45824"/>
    <w:lvl w:ilvl="0" w:tplc="833E5ADE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4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6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7" w15:restartNumberingAfterBreak="0">
    <w:nsid w:val="554D2881"/>
    <w:multiLevelType w:val="hybridMultilevel"/>
    <w:tmpl w:val="82AA18EC"/>
    <w:lvl w:ilvl="0" w:tplc="00F4FF80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7111775A"/>
    <w:multiLevelType w:val="hybridMultilevel"/>
    <w:tmpl w:val="2AC658FC"/>
    <w:lvl w:ilvl="0" w:tplc="DC1A726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8D"/>
    <w:rsid w:val="00001A57"/>
    <w:rsid w:val="00014F2E"/>
    <w:rsid w:val="00046E0B"/>
    <w:rsid w:val="0005215F"/>
    <w:rsid w:val="00056453"/>
    <w:rsid w:val="000A6837"/>
    <w:rsid w:val="000A784F"/>
    <w:rsid w:val="000C53F5"/>
    <w:rsid w:val="0011345A"/>
    <w:rsid w:val="001257CB"/>
    <w:rsid w:val="00126187"/>
    <w:rsid w:val="001343B5"/>
    <w:rsid w:val="00147249"/>
    <w:rsid w:val="00163B20"/>
    <w:rsid w:val="001A553C"/>
    <w:rsid w:val="001B003B"/>
    <w:rsid w:val="001C605A"/>
    <w:rsid w:val="001E0F30"/>
    <w:rsid w:val="002066F0"/>
    <w:rsid w:val="00207DD7"/>
    <w:rsid w:val="002209D9"/>
    <w:rsid w:val="0024002A"/>
    <w:rsid w:val="0026114B"/>
    <w:rsid w:val="00280E4C"/>
    <w:rsid w:val="002950E5"/>
    <w:rsid w:val="002B19ED"/>
    <w:rsid w:val="002B7B10"/>
    <w:rsid w:val="002E01B5"/>
    <w:rsid w:val="002E5D16"/>
    <w:rsid w:val="002E7706"/>
    <w:rsid w:val="002F38A1"/>
    <w:rsid w:val="00304EC6"/>
    <w:rsid w:val="0031727B"/>
    <w:rsid w:val="00323666"/>
    <w:rsid w:val="00327180"/>
    <w:rsid w:val="003536C6"/>
    <w:rsid w:val="00353D0E"/>
    <w:rsid w:val="003612F0"/>
    <w:rsid w:val="0036176E"/>
    <w:rsid w:val="003776F0"/>
    <w:rsid w:val="00384AF0"/>
    <w:rsid w:val="0039543A"/>
    <w:rsid w:val="003B6149"/>
    <w:rsid w:val="003D2D27"/>
    <w:rsid w:val="003E30B0"/>
    <w:rsid w:val="00412F03"/>
    <w:rsid w:val="004C421B"/>
    <w:rsid w:val="004E1016"/>
    <w:rsid w:val="004E503F"/>
    <w:rsid w:val="004E6B10"/>
    <w:rsid w:val="005323EF"/>
    <w:rsid w:val="00534111"/>
    <w:rsid w:val="005435D4"/>
    <w:rsid w:val="00585059"/>
    <w:rsid w:val="00595605"/>
    <w:rsid w:val="005B651F"/>
    <w:rsid w:val="005F5981"/>
    <w:rsid w:val="005F75F9"/>
    <w:rsid w:val="00615466"/>
    <w:rsid w:val="00615C7D"/>
    <w:rsid w:val="00616C02"/>
    <w:rsid w:val="00641150"/>
    <w:rsid w:val="00641EF4"/>
    <w:rsid w:val="00647B94"/>
    <w:rsid w:val="00647FF3"/>
    <w:rsid w:val="0065307D"/>
    <w:rsid w:val="0069179A"/>
    <w:rsid w:val="00693878"/>
    <w:rsid w:val="006A0AA6"/>
    <w:rsid w:val="006A7A6B"/>
    <w:rsid w:val="006C48E5"/>
    <w:rsid w:val="006E7139"/>
    <w:rsid w:val="006F1A9D"/>
    <w:rsid w:val="00706B3D"/>
    <w:rsid w:val="00716154"/>
    <w:rsid w:val="007262F0"/>
    <w:rsid w:val="00737948"/>
    <w:rsid w:val="00750840"/>
    <w:rsid w:val="00757C6D"/>
    <w:rsid w:val="00772FCF"/>
    <w:rsid w:val="00793A40"/>
    <w:rsid w:val="007A3F0D"/>
    <w:rsid w:val="007B0F02"/>
    <w:rsid w:val="007C563F"/>
    <w:rsid w:val="007E62EA"/>
    <w:rsid w:val="008159AB"/>
    <w:rsid w:val="00821BE4"/>
    <w:rsid w:val="008233F7"/>
    <w:rsid w:val="00847628"/>
    <w:rsid w:val="008622A0"/>
    <w:rsid w:val="008732D5"/>
    <w:rsid w:val="008754CE"/>
    <w:rsid w:val="00886F07"/>
    <w:rsid w:val="008D738E"/>
    <w:rsid w:val="008E6F24"/>
    <w:rsid w:val="0090753A"/>
    <w:rsid w:val="00920207"/>
    <w:rsid w:val="00920F8D"/>
    <w:rsid w:val="00921360"/>
    <w:rsid w:val="00951360"/>
    <w:rsid w:val="00952AF5"/>
    <w:rsid w:val="00965CC5"/>
    <w:rsid w:val="00965E7D"/>
    <w:rsid w:val="00984508"/>
    <w:rsid w:val="0099396D"/>
    <w:rsid w:val="009B4344"/>
    <w:rsid w:val="009D0D83"/>
    <w:rsid w:val="009F4FC1"/>
    <w:rsid w:val="00A36411"/>
    <w:rsid w:val="00A45B7F"/>
    <w:rsid w:val="00A671B4"/>
    <w:rsid w:val="00A71468"/>
    <w:rsid w:val="00A84BE6"/>
    <w:rsid w:val="00A965DC"/>
    <w:rsid w:val="00B0131A"/>
    <w:rsid w:val="00B05FC5"/>
    <w:rsid w:val="00B35DE9"/>
    <w:rsid w:val="00B374D6"/>
    <w:rsid w:val="00B6399F"/>
    <w:rsid w:val="00B66415"/>
    <w:rsid w:val="00BA1BB7"/>
    <w:rsid w:val="00BB6D6A"/>
    <w:rsid w:val="00BE4399"/>
    <w:rsid w:val="00BE54DA"/>
    <w:rsid w:val="00BE7F0C"/>
    <w:rsid w:val="00C12FC4"/>
    <w:rsid w:val="00C14DCA"/>
    <w:rsid w:val="00C26270"/>
    <w:rsid w:val="00C45D01"/>
    <w:rsid w:val="00C6035C"/>
    <w:rsid w:val="00C845F3"/>
    <w:rsid w:val="00CA1328"/>
    <w:rsid w:val="00CB59C6"/>
    <w:rsid w:val="00CB6F43"/>
    <w:rsid w:val="00CB7CD9"/>
    <w:rsid w:val="00CD60E3"/>
    <w:rsid w:val="00CE1381"/>
    <w:rsid w:val="00D0640F"/>
    <w:rsid w:val="00D32B2D"/>
    <w:rsid w:val="00D34B15"/>
    <w:rsid w:val="00D721B6"/>
    <w:rsid w:val="00D91C27"/>
    <w:rsid w:val="00DA4A97"/>
    <w:rsid w:val="00DA619B"/>
    <w:rsid w:val="00DB450A"/>
    <w:rsid w:val="00DC0508"/>
    <w:rsid w:val="00DC051A"/>
    <w:rsid w:val="00E02A1E"/>
    <w:rsid w:val="00E1242D"/>
    <w:rsid w:val="00E17A41"/>
    <w:rsid w:val="00E54C9D"/>
    <w:rsid w:val="00E73029"/>
    <w:rsid w:val="00E80DB7"/>
    <w:rsid w:val="00E95BC1"/>
    <w:rsid w:val="00EA621F"/>
    <w:rsid w:val="00EB0E8C"/>
    <w:rsid w:val="00EC7172"/>
    <w:rsid w:val="00ED5842"/>
    <w:rsid w:val="00EF0EEF"/>
    <w:rsid w:val="00F0215F"/>
    <w:rsid w:val="00F31C16"/>
    <w:rsid w:val="00F34D58"/>
    <w:rsid w:val="00F64FB8"/>
    <w:rsid w:val="00F6780F"/>
    <w:rsid w:val="00F76F97"/>
    <w:rsid w:val="00FA03A1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FBFB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F8D"/>
    <w:pPr>
      <w:ind w:left="720"/>
      <w:contextualSpacing/>
    </w:pPr>
  </w:style>
  <w:style w:type="table" w:styleId="a4">
    <w:name w:val="Table Grid"/>
    <w:basedOn w:val="a1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2F38A1"/>
  </w:style>
  <w:style w:type="paragraph" w:styleId="a5">
    <w:name w:val="Balloon Text"/>
    <w:basedOn w:val="a"/>
    <w:link w:val="a6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No Spacing"/>
    <w:uiPriority w:val="1"/>
    <w:qFormat/>
    <w:rsid w:val="005F75F9"/>
    <w:pPr>
      <w:spacing w:after="0" w:line="240" w:lineRule="auto"/>
    </w:pPr>
    <w:rPr>
      <w:lang w:val="ru-RU"/>
    </w:rPr>
  </w:style>
  <w:style w:type="paragraph" w:styleId="a8">
    <w:name w:val="header"/>
    <w:basedOn w:val="a"/>
    <w:link w:val="a9"/>
    <w:uiPriority w:val="99"/>
    <w:unhideWhenUsed/>
    <w:rsid w:val="0095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51360"/>
    <w:rPr>
      <w:lang w:val="ru-RU"/>
    </w:rPr>
  </w:style>
  <w:style w:type="paragraph" w:styleId="aa">
    <w:name w:val="footer"/>
    <w:basedOn w:val="a"/>
    <w:link w:val="ab"/>
    <w:uiPriority w:val="99"/>
    <w:unhideWhenUsed/>
    <w:rsid w:val="0095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51360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8</Pages>
  <Words>2215</Words>
  <Characters>12851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Buraga Alina</cp:lastModifiedBy>
  <cp:revision>63</cp:revision>
  <cp:lastPrinted>2026-07-02T11:04:00Z</cp:lastPrinted>
  <dcterms:created xsi:type="dcterms:W3CDTF">2026-04-22T13:50:00Z</dcterms:created>
  <dcterms:modified xsi:type="dcterms:W3CDTF">2026-07-03T11:08:00Z</dcterms:modified>
</cp:coreProperties>
</file>