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3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5244"/>
        <w:gridCol w:w="1984"/>
        <w:gridCol w:w="1418"/>
        <w:gridCol w:w="14"/>
      </w:tblGrid>
      <w:tr w:rsidR="00471EBD" w:rsidRPr="00522108" w:rsidTr="002F257D">
        <w:tc>
          <w:tcPr>
            <w:tcW w:w="16316" w:type="dxa"/>
            <w:gridSpan w:val="9"/>
          </w:tcPr>
          <w:p w:rsidR="00471EBD" w:rsidRPr="0052210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52210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522108" w:rsidTr="002F257D">
        <w:tc>
          <w:tcPr>
            <w:tcW w:w="16316" w:type="dxa"/>
            <w:gridSpan w:val="9"/>
            <w:vAlign w:val="center"/>
          </w:tcPr>
          <w:p w:rsidR="00471EBD" w:rsidRPr="0052210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522108" w:rsidTr="002F257D">
        <w:tc>
          <w:tcPr>
            <w:tcW w:w="16316" w:type="dxa"/>
            <w:gridSpan w:val="9"/>
            <w:vAlign w:val="center"/>
          </w:tcPr>
          <w:p w:rsidR="00471EBD" w:rsidRPr="0052210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522108" w:rsidTr="002F257D">
        <w:trPr>
          <w:gridAfter w:val="1"/>
          <w:wAfter w:w="14" w:type="dxa"/>
        </w:trPr>
        <w:tc>
          <w:tcPr>
            <w:tcW w:w="675" w:type="dxa"/>
          </w:tcPr>
          <w:p w:rsidR="00471EBD" w:rsidRPr="00522108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2108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522108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2108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2108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2108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244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2108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522108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2108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2108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522108" w:rsidTr="002F257D">
        <w:trPr>
          <w:gridAfter w:val="1"/>
          <w:wAfter w:w="14" w:type="dxa"/>
        </w:trPr>
        <w:tc>
          <w:tcPr>
            <w:tcW w:w="675" w:type="dxa"/>
            <w:vAlign w:val="center"/>
          </w:tcPr>
          <w:p w:rsidR="00471EBD" w:rsidRPr="00522108" w:rsidRDefault="00471EBD" w:rsidP="00471EBD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:rsidR="00471EBD" w:rsidRPr="00522108" w:rsidRDefault="00471EBD" w:rsidP="00471EBD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522108" w:rsidRDefault="00471EBD" w:rsidP="00471EBD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:rsidR="00471EBD" w:rsidRPr="00522108" w:rsidRDefault="00471EBD" w:rsidP="00471EBD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522108" w:rsidRDefault="00471EBD" w:rsidP="00471EBD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4" w:type="dxa"/>
            <w:vAlign w:val="center"/>
          </w:tcPr>
          <w:p w:rsidR="00471EBD" w:rsidRPr="00522108" w:rsidRDefault="00471EBD" w:rsidP="00471EBD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522108" w:rsidRDefault="00471EBD" w:rsidP="00471EBD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522108" w:rsidRDefault="00471EBD" w:rsidP="00471EBD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8</w:t>
            </w:r>
          </w:p>
        </w:tc>
      </w:tr>
      <w:tr w:rsidR="00522108" w:rsidRPr="00522108" w:rsidTr="00887010">
        <w:trPr>
          <w:gridAfter w:val="1"/>
          <w:wAfter w:w="14" w:type="dxa"/>
        </w:trPr>
        <w:tc>
          <w:tcPr>
            <w:tcW w:w="675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1. Cămașă pacienți (pentru operații)</w:t>
            </w:r>
          </w:p>
        </w:tc>
        <w:tc>
          <w:tcPr>
            <w:tcW w:w="1551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noProof/>
                <w:color w:val="000000"/>
              </w:rPr>
            </w:pPr>
            <w:r w:rsidRPr="00522108">
              <w:rPr>
                <w:rFonts w:ascii="Times New Roman" w:hAnsi="Times New Roman" w:cs="Times New Roman"/>
              </w:rPr>
              <w:t>Stofa naturală, bumbac, densitatea min.160gr/m2 ,100% nevopsite</w:t>
            </w:r>
          </w:p>
        </w:tc>
        <w:tc>
          <w:tcPr>
            <w:tcW w:w="1984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</w:tr>
      <w:tr w:rsidR="00522108" w:rsidRPr="00522108" w:rsidTr="00887010">
        <w:trPr>
          <w:gridAfter w:val="1"/>
          <w:wAfter w:w="14" w:type="dxa"/>
        </w:trPr>
        <w:tc>
          <w:tcPr>
            <w:tcW w:w="675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2. Cerșaf chirurgical, mărimea 2,10x1,60m</w:t>
            </w:r>
          </w:p>
        </w:tc>
        <w:tc>
          <w:tcPr>
            <w:tcW w:w="1551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 xml:space="preserve">Stofă naturală , densitatea min. 200-260gr/m2 ,100%(alb, bej) </w:t>
            </w:r>
          </w:p>
        </w:tc>
        <w:tc>
          <w:tcPr>
            <w:tcW w:w="1984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</w:tr>
      <w:tr w:rsidR="00522108" w:rsidRPr="00522108" w:rsidTr="00887010">
        <w:trPr>
          <w:gridAfter w:val="1"/>
          <w:wAfter w:w="14" w:type="dxa"/>
        </w:trPr>
        <w:tc>
          <w:tcPr>
            <w:tcW w:w="675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 xml:space="preserve">Lotul 3. Cuverturi </w:t>
            </w:r>
          </w:p>
        </w:tc>
        <w:tc>
          <w:tcPr>
            <w:tcW w:w="1551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color w:val="000000"/>
              </w:rPr>
            </w:pPr>
            <w:r w:rsidRPr="00522108">
              <w:rPr>
                <w:rFonts w:ascii="Times New Roman" w:hAnsi="Times New Roman" w:cs="Times New Roman"/>
              </w:rPr>
              <w:t>Mărimea 2,00x1,50cm, culoare bej, densitatea min. 300gr/m². Stofa naturală compactă 100%</w:t>
            </w:r>
          </w:p>
        </w:tc>
        <w:tc>
          <w:tcPr>
            <w:tcW w:w="1984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</w:tr>
      <w:tr w:rsidR="00522108" w:rsidRPr="00522108" w:rsidTr="00322B0E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4. Scutec chirurgical, stofă naturală  90x90cm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lang w:eastAsia="ru-RU"/>
              </w:rPr>
            </w:pPr>
            <w:r w:rsidRPr="00522108">
              <w:rPr>
                <w:rFonts w:ascii="Times New Roman" w:hAnsi="Times New Roman" w:cs="Times New Roman"/>
                <w:noProof/>
              </w:rPr>
              <w:t xml:space="preserve">Stofa naturala, bumbac 100%, densitatea 200-260gr/m2  </w:t>
            </w:r>
          </w:p>
        </w:tc>
        <w:tc>
          <w:tcPr>
            <w:tcW w:w="1984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</w:tr>
      <w:tr w:rsidR="00522108" w:rsidRPr="00522108" w:rsidTr="00322B0E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5. Saci pentru casolete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>Mărimea 110x80cm. Stofa naturală, bumbac 100%, densitatea 330gr/m2 (culoare roșie)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</w:tr>
      <w:tr w:rsidR="00522108" w:rsidRPr="00522108" w:rsidTr="002F257D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6. Saci pentru casolete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>Mărimea 110x80cm. Stofa naturală, bumbac 100%, densitatea 330gr/m2 (culoare albastră-verde)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</w:p>
        </w:tc>
      </w:tr>
    </w:tbl>
    <w:p w:rsidR="00327B68" w:rsidRDefault="00327B68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10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168"/>
        <w:gridCol w:w="1025"/>
        <w:gridCol w:w="903"/>
        <w:gridCol w:w="870"/>
        <w:gridCol w:w="870"/>
        <w:gridCol w:w="842"/>
        <w:gridCol w:w="842"/>
        <w:gridCol w:w="2481"/>
        <w:gridCol w:w="3260"/>
        <w:gridCol w:w="1031"/>
        <w:gridCol w:w="12"/>
      </w:tblGrid>
      <w:tr w:rsidR="00471EBD" w:rsidRPr="00522108" w:rsidTr="005E3910">
        <w:tc>
          <w:tcPr>
            <w:tcW w:w="16106" w:type="dxa"/>
            <w:gridSpan w:val="13"/>
          </w:tcPr>
          <w:p w:rsidR="00471EBD" w:rsidRPr="00522108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522108" w:rsidTr="005E3910">
        <w:tc>
          <w:tcPr>
            <w:tcW w:w="16106" w:type="dxa"/>
            <w:gridSpan w:val="13"/>
          </w:tcPr>
          <w:p w:rsidR="00471EBD" w:rsidRPr="0052210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522108" w:rsidTr="005E3910">
        <w:tc>
          <w:tcPr>
            <w:tcW w:w="16106" w:type="dxa"/>
            <w:gridSpan w:val="13"/>
          </w:tcPr>
          <w:p w:rsidR="00471EBD" w:rsidRPr="0052210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522108" w:rsidTr="005E3910">
        <w:trPr>
          <w:gridAfter w:val="1"/>
          <w:wAfter w:w="12" w:type="dxa"/>
        </w:trPr>
        <w:tc>
          <w:tcPr>
            <w:tcW w:w="627" w:type="dxa"/>
          </w:tcPr>
          <w:p w:rsidR="00471EBD" w:rsidRPr="00522108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168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481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522108" w:rsidTr="005E3910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168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81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522108" w:rsidRPr="00522108" w:rsidTr="003242C7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5" w:tgtFrame="_blank" w:history="1">
              <w:r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1. Cămașă pacienți (pentru operații)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522108" w:rsidRPr="00522108" w:rsidTr="0052210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 xml:space="preserve"> 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6" w:tgtFrame="_blank" w:history="1">
              <w:r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2. Cerșaf chirurgical, mărimea 2,10x1,60m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  <w:noProof/>
              </w:rPr>
              <w:t>1060</w:t>
            </w: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522108" w:rsidRPr="00522108" w:rsidTr="0052210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 xml:space="preserve"> 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7" w:tgtFrame="_blank" w:history="1">
              <w:r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 xml:space="preserve">Lotul 3. Cuverturi 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221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108">
              <w:rPr>
                <w:rFonts w:ascii="Times New Roman" w:hAnsi="Times New Roman" w:cs="Times New Roman"/>
                <w:color w:val="000000"/>
              </w:rPr>
              <w:t>247</w:t>
            </w: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522108" w:rsidRPr="00522108" w:rsidTr="00B00046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 xml:space="preserve"> 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8" w:tgtFrame="_blank" w:history="1">
              <w:r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4. Scutec chirurgical, stofă naturală  90x90cm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108">
              <w:rPr>
                <w:rFonts w:ascii="Times New Roman" w:hAnsi="Times New Roman" w:cs="Times New Roman"/>
                <w:color w:val="000000"/>
              </w:rPr>
              <w:t>3780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522108" w:rsidRPr="00522108" w:rsidTr="00B00046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9" w:tgtFrame="_blank" w:history="1">
              <w:r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5. Saci pentru casolete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10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522108" w:rsidRPr="00522108" w:rsidTr="00B00046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10" w:tgtFrame="_blank" w:history="1">
              <w:r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6. Saci pentru casolete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221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10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</w:t>
      </w:r>
      <w:bookmarkStart w:id="4" w:name="_GoBack"/>
      <w:bookmarkEnd w:id="4"/>
      <w:r w:rsidRPr="00471EBD">
        <w:rPr>
          <w:rFonts w:ascii="Times New Roman" w:hAnsi="Times New Roman" w:cs="Times New Roman"/>
          <w:bCs/>
          <w:iCs/>
          <w:sz w:val="24"/>
          <w:szCs w:val="24"/>
        </w:rPr>
        <w:t>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0F1ECD"/>
    <w:rsid w:val="002F257D"/>
    <w:rsid w:val="00327B68"/>
    <w:rsid w:val="003B3AA2"/>
    <w:rsid w:val="003D301A"/>
    <w:rsid w:val="00423891"/>
    <w:rsid w:val="00471EBD"/>
    <w:rsid w:val="00494786"/>
    <w:rsid w:val="00513A74"/>
    <w:rsid w:val="00522108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A15338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E0CB3"/>
    <w:rsid w:val="00D22DE9"/>
    <w:rsid w:val="00D86A18"/>
    <w:rsid w:val="00DA3184"/>
    <w:rsid w:val="00DE5E68"/>
    <w:rsid w:val="00DF0DB7"/>
    <w:rsid w:val="00EC2BCC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147EC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19200000-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19200000-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19200000-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achizitii.md/ro/public/tender/list?cpv=19200000-8" TargetMode="External"/><Relationship Id="rId10" Type="http://schemas.openxmlformats.org/officeDocument/2006/relationships/hyperlink" Target="https://achizitii.md/ro/public/tender/list?cpv=19200000-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19200000-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24</cp:revision>
  <dcterms:created xsi:type="dcterms:W3CDTF">2021-12-06T12:02:00Z</dcterms:created>
  <dcterms:modified xsi:type="dcterms:W3CDTF">2025-12-12T09:48:00Z</dcterms:modified>
</cp:coreProperties>
</file>