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EA0587" w:rsidTr="002F257D">
        <w:tc>
          <w:tcPr>
            <w:tcW w:w="16316" w:type="dxa"/>
            <w:gridSpan w:val="9"/>
          </w:tcPr>
          <w:p w:rsidR="00471EBD" w:rsidRPr="00EA058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EA0587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EA0587" w:rsidTr="002F257D">
        <w:tc>
          <w:tcPr>
            <w:tcW w:w="16316" w:type="dxa"/>
            <w:gridSpan w:val="9"/>
            <w:vAlign w:val="center"/>
          </w:tcPr>
          <w:p w:rsidR="00471EBD" w:rsidRPr="00EA058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EA0587" w:rsidTr="002F257D">
        <w:tc>
          <w:tcPr>
            <w:tcW w:w="16316" w:type="dxa"/>
            <w:gridSpan w:val="9"/>
            <w:vAlign w:val="center"/>
          </w:tcPr>
          <w:p w:rsidR="00471EBD" w:rsidRPr="00EA0587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EA0587" w:rsidTr="002F257D">
        <w:trPr>
          <w:gridAfter w:val="1"/>
          <w:wAfter w:w="14" w:type="dxa"/>
        </w:trPr>
        <w:tc>
          <w:tcPr>
            <w:tcW w:w="675" w:type="dxa"/>
          </w:tcPr>
          <w:p w:rsidR="00471EBD" w:rsidRPr="00EA0587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EA0587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EA0587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EA058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EA0587" w:rsidRDefault="00471EBD" w:rsidP="00471EBD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8</w:t>
            </w:r>
          </w:p>
        </w:tc>
      </w:tr>
      <w:tr w:rsidR="00EA0587" w:rsidRPr="00EA0587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A0587">
              <w:rPr>
                <w:rFonts w:ascii="Times New Roman" w:hAnsi="Times New Roman" w:cs="Times New Roman"/>
                <w:b/>
                <w:color w:val="000000"/>
              </w:rPr>
              <w:t>Lotul 1.</w:t>
            </w:r>
            <w:r w:rsidRPr="00EA0587">
              <w:rPr>
                <w:rFonts w:ascii="Times New Roman" w:hAnsi="Times New Roman" w:cs="Times New Roman"/>
                <w:color w:val="000000"/>
              </w:rPr>
              <w:t xml:space="preserve"> Cămașă pacienți (pentru operații)</w:t>
            </w:r>
          </w:p>
        </w:tc>
        <w:tc>
          <w:tcPr>
            <w:tcW w:w="1551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EA0587">
              <w:rPr>
                <w:rFonts w:ascii="Times New Roman" w:hAnsi="Times New Roman" w:cs="Times New Roman"/>
              </w:rPr>
              <w:t>Stofa naturală, bumbac, densitatea min.160gr/m2 ,100% nevopsite</w:t>
            </w:r>
          </w:p>
        </w:tc>
        <w:tc>
          <w:tcPr>
            <w:tcW w:w="1984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  <w:tr w:rsidR="00EA0587" w:rsidRPr="00EA0587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</w:rPr>
            </w:pPr>
            <w:r w:rsidRPr="00EA0587">
              <w:rPr>
                <w:rFonts w:ascii="Times New Roman" w:hAnsi="Times New Roman" w:cs="Times New Roman"/>
                <w:b/>
                <w:color w:val="000000"/>
              </w:rPr>
              <w:t>Lotul 2.</w:t>
            </w:r>
            <w:r w:rsidRPr="00EA0587">
              <w:rPr>
                <w:rFonts w:ascii="Times New Roman" w:hAnsi="Times New Roman" w:cs="Times New Roman"/>
                <w:color w:val="000000"/>
              </w:rPr>
              <w:t xml:space="preserve"> Cerșaf chirurgical, mărimea </w:t>
            </w:r>
            <w:r w:rsidRPr="00EA0587">
              <w:rPr>
                <w:rFonts w:ascii="Times New Roman" w:hAnsi="Times New Roman" w:cs="Times New Roman"/>
              </w:rPr>
              <w:t>2,10x1,60m</w:t>
            </w:r>
          </w:p>
        </w:tc>
        <w:tc>
          <w:tcPr>
            <w:tcW w:w="1551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bookmarkStart w:id="4" w:name="_GoBack"/>
            <w:bookmarkEnd w:id="4"/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</w:rPr>
            </w:pPr>
            <w:r w:rsidRPr="00EA0587">
              <w:rPr>
                <w:rFonts w:ascii="Times New Roman" w:hAnsi="Times New Roman" w:cs="Times New Roman"/>
              </w:rPr>
              <w:t xml:space="preserve">Stofă naturală , densitatea min. 200-260gr/m2 ,100%(alb, bej) </w:t>
            </w:r>
          </w:p>
        </w:tc>
        <w:tc>
          <w:tcPr>
            <w:tcW w:w="1984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  <w:tr w:rsidR="00EA0587" w:rsidRPr="00EA0587" w:rsidTr="00887010">
        <w:trPr>
          <w:gridAfter w:val="1"/>
          <w:wAfter w:w="14" w:type="dxa"/>
        </w:trPr>
        <w:tc>
          <w:tcPr>
            <w:tcW w:w="67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  <w:color w:val="000000"/>
              </w:rPr>
              <w:t>Lotul 3.</w:t>
            </w:r>
            <w:r w:rsidRPr="00EA0587">
              <w:rPr>
                <w:rFonts w:ascii="Times New Roman" w:hAnsi="Times New Roman" w:cs="Times New Roman"/>
                <w:color w:val="000000"/>
              </w:rPr>
              <w:t xml:space="preserve"> Cuverturi </w:t>
            </w:r>
          </w:p>
        </w:tc>
        <w:tc>
          <w:tcPr>
            <w:tcW w:w="1551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color w:val="000000"/>
              </w:rPr>
            </w:pPr>
            <w:r w:rsidRPr="00EA0587">
              <w:rPr>
                <w:rFonts w:ascii="Times New Roman" w:hAnsi="Times New Roman" w:cs="Times New Roman"/>
              </w:rPr>
              <w:t>Mărimea 2,00x1,50m, culoare bej, densitatea min. 300gr/m². Stofa naturală compactă 100%</w:t>
            </w:r>
          </w:p>
        </w:tc>
        <w:tc>
          <w:tcPr>
            <w:tcW w:w="1984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  <w:tr w:rsidR="00EA0587" w:rsidRPr="00EA0587" w:rsidTr="009A2801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</w:rPr>
              <w:t>Lotul 4.</w:t>
            </w:r>
            <w:r w:rsidRPr="00EA0587">
              <w:rPr>
                <w:rFonts w:ascii="Times New Roman" w:hAnsi="Times New Roman" w:cs="Times New Roman"/>
              </w:rPr>
              <w:t xml:space="preserve"> </w:t>
            </w:r>
            <w:r w:rsidRPr="00EA0587">
              <w:rPr>
                <w:rFonts w:ascii="Times New Roman" w:hAnsi="Times New Roman" w:cs="Times New Roman"/>
                <w:noProof/>
                <w:color w:val="000000"/>
              </w:rPr>
              <w:t>Scutec chirurgical, stofă naturală  90x90cm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lang w:eastAsia="ru-RU"/>
              </w:rPr>
            </w:pPr>
            <w:r w:rsidRPr="00EA0587">
              <w:rPr>
                <w:rFonts w:ascii="Times New Roman" w:hAnsi="Times New Roman" w:cs="Times New Roman"/>
                <w:noProof/>
              </w:rPr>
              <w:t xml:space="preserve">Stofa naturala, bumbac 100%, densitatea 200-260gr/m2  </w:t>
            </w:r>
          </w:p>
        </w:tc>
        <w:tc>
          <w:tcPr>
            <w:tcW w:w="1984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  <w:tr w:rsidR="00EA0587" w:rsidRPr="00EA0587" w:rsidTr="009A2801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  <w:color w:val="000000"/>
              </w:rPr>
              <w:t>Lotul 5.</w:t>
            </w:r>
            <w:r w:rsidRPr="00EA0587">
              <w:rPr>
                <w:rFonts w:ascii="Times New Roman" w:hAnsi="Times New Roman" w:cs="Times New Roman"/>
                <w:color w:val="000000"/>
              </w:rPr>
              <w:t xml:space="preserve"> Saci pentru casolete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</w:rPr>
            </w:pPr>
            <w:r w:rsidRPr="00EA0587">
              <w:rPr>
                <w:rFonts w:ascii="Times New Roman" w:hAnsi="Times New Roman" w:cs="Times New Roman"/>
              </w:rPr>
              <w:t>Mărimea 110x80cm. Stofa naturală, bumbac 100%, densitatea 330gr/m2 (culoare roșie)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  <w:tr w:rsidR="00EA0587" w:rsidRPr="00EA0587" w:rsidTr="00EA0587">
        <w:trPr>
          <w:gridAfter w:val="1"/>
          <w:wAfter w:w="14" w:type="dxa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  <w:r w:rsidRPr="00EA05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b/>
              </w:rPr>
            </w:pPr>
            <w:r w:rsidRPr="00EA0587">
              <w:rPr>
                <w:rFonts w:ascii="Times New Roman" w:hAnsi="Times New Roman" w:cs="Times New Roman"/>
                <w:b/>
                <w:color w:val="000000"/>
              </w:rPr>
              <w:t>Lotul 6.</w:t>
            </w:r>
            <w:r w:rsidRPr="00EA0587">
              <w:rPr>
                <w:rFonts w:ascii="Times New Roman" w:hAnsi="Times New Roman" w:cs="Times New Roman"/>
                <w:color w:val="000000"/>
              </w:rPr>
              <w:t xml:space="preserve"> Saci pentru casolete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  <w:noProof/>
              </w:rPr>
            </w:pPr>
            <w:r w:rsidRPr="00EA0587">
              <w:rPr>
                <w:rFonts w:ascii="Times New Roman" w:hAnsi="Times New Roman" w:cs="Times New Roman"/>
              </w:rPr>
              <w:t>Mărimea 110x80cm. Stofa naturală, bumbac 100%, densitatea 330gr/m2 (culoare albastră-verde)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A0587" w:rsidRPr="00EA0587" w:rsidRDefault="00EA0587" w:rsidP="00EA0587">
            <w:pPr>
              <w:rPr>
                <w:rFonts w:ascii="Times New Roman" w:hAnsi="Times New Roman" w:cs="Times New Roman"/>
              </w:rPr>
            </w:pPr>
          </w:p>
        </w:tc>
      </w:tr>
    </w:tbl>
    <w:p w:rsidR="00327B68" w:rsidRDefault="00327B68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522108" w:rsidTr="005E3910">
        <w:tc>
          <w:tcPr>
            <w:tcW w:w="16106" w:type="dxa"/>
            <w:gridSpan w:val="13"/>
          </w:tcPr>
          <w:p w:rsidR="00471EBD" w:rsidRPr="00522108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522108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522108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522108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522108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522108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522108" w:rsidRPr="00522108" w:rsidTr="003242C7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1. Cămașă pacienți (pentru operații)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52210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2. Cerșaf chirurgical, mărimea 2,10x1,60m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  <w:noProof/>
              </w:rPr>
              <w:t>1060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522108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 xml:space="preserve">Lotul 3. Cuverturi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  <w:color w:val="000000"/>
              </w:rPr>
              <w:t>247</w:t>
            </w: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 xml:space="preserve"> 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4. Scutec chirurgical, stofă naturală  90x90cm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  <w:color w:val="000000"/>
              </w:rPr>
              <w:t>3780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9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5. Saci pentru casolete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522108" w:rsidRPr="00522108" w:rsidTr="00B00046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108" w:rsidRPr="00522108" w:rsidRDefault="00EA0587" w:rsidP="00522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10" w:tgtFrame="_blank" w:history="1">
              <w:r w:rsidR="00522108" w:rsidRPr="00522108">
                <w:rPr>
                  <w:rFonts w:ascii="Times New Roman" w:hAnsi="Times New Roman" w:cs="Times New Roman"/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108" w:rsidRPr="00522108" w:rsidRDefault="00522108" w:rsidP="00522108">
            <w:pPr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Lotul 6. Saci pentru casolete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221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210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  <w:vAlign w:val="center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</w:rPr>
            </w:pPr>
            <w:r w:rsidRPr="00522108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522108" w:rsidRPr="00522108" w:rsidRDefault="00522108" w:rsidP="0052210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22108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0F1ECD"/>
    <w:rsid w:val="002F257D"/>
    <w:rsid w:val="00327B68"/>
    <w:rsid w:val="003B3AA2"/>
    <w:rsid w:val="003D301A"/>
    <w:rsid w:val="00423891"/>
    <w:rsid w:val="00471EBD"/>
    <w:rsid w:val="00494786"/>
    <w:rsid w:val="00513A74"/>
    <w:rsid w:val="00522108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B63819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A0587"/>
    <w:rsid w:val="00EC2BCC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19200000-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19200000-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19200000-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chizitii.md/ro/public/tender/list?cpv=19200000-8" TargetMode="External"/><Relationship Id="rId10" Type="http://schemas.openxmlformats.org/officeDocument/2006/relationships/hyperlink" Target="https://achizitii.md/ro/public/tender/list?cpv=19200000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19200000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26</cp:revision>
  <dcterms:created xsi:type="dcterms:W3CDTF">2021-12-06T12:02:00Z</dcterms:created>
  <dcterms:modified xsi:type="dcterms:W3CDTF">2025-12-15T12:03:00Z</dcterms:modified>
</cp:coreProperties>
</file>