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A50D0A" w:rsidRDefault="001354FE" w:rsidP="001354FE">
      <w:pPr>
        <w:spacing w:before="120"/>
        <w:rPr>
          <w:noProof w:val="0"/>
          <w:sz w:val="20"/>
          <w:szCs w:val="20"/>
          <w:lang w:eastAsia="ru-RU"/>
        </w:rPr>
      </w:pPr>
    </w:p>
    <w:p w:rsidR="001354FE" w:rsidRDefault="001354FE" w:rsidP="001354FE">
      <w:pPr>
        <w:pStyle w:val="Style3"/>
        <w:tabs>
          <w:tab w:val="left" w:pos="567"/>
        </w:tabs>
        <w:spacing w:before="0" w:beforeAutospacing="0" w:after="0"/>
        <w:ind w:left="0" w:firstLine="0"/>
        <w:jc w:val="center"/>
        <w:rPr>
          <w:rFonts w:eastAsia="PMingLiU"/>
          <w:lang w:val="it-IT" w:eastAsia="zh-CN"/>
        </w:rPr>
      </w:pPr>
    </w:p>
    <w:p w:rsidR="001354FE" w:rsidRPr="00BE362C" w:rsidRDefault="001354FE" w:rsidP="001354FE">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1354FE" w:rsidRPr="00BE362C" w:rsidRDefault="001354FE" w:rsidP="001354FE">
      <w:pPr>
        <w:rPr>
          <w:noProof w:val="0"/>
          <w:sz w:val="20"/>
          <w:szCs w:val="20"/>
          <w:lang w:val="it-IT" w:eastAsia="ru-RU"/>
        </w:rPr>
      </w:pPr>
    </w:p>
    <w:p w:rsidR="001354FE" w:rsidRPr="00CB38F1" w:rsidRDefault="001354FE" w:rsidP="00CB38F1">
      <w:pPr>
        <w:shd w:val="clear" w:color="auto" w:fill="FFFFFF" w:themeFill="background1"/>
        <w:spacing w:before="120"/>
        <w:rPr>
          <w:b/>
          <w:noProof w:val="0"/>
          <w:lang w:val="it-IT" w:eastAsia="ru-RU"/>
        </w:rPr>
      </w:pPr>
      <w:r w:rsidRPr="00BE362C">
        <w:rPr>
          <w:b/>
          <w:noProof w:val="0"/>
          <w:lang w:val="it-IT" w:eastAsia="ru-RU"/>
        </w:rPr>
        <w:t>privind achiziționarea</w:t>
      </w:r>
      <w:r w:rsidR="00902387">
        <w:rPr>
          <w:b/>
          <w:noProof w:val="0"/>
          <w:lang w:val="it-IT" w:eastAsia="ru-RU"/>
        </w:rPr>
        <w:t>:</w:t>
      </w:r>
      <w:r w:rsidRPr="00BE362C">
        <w:rPr>
          <w:b/>
          <w:noProof w:val="0"/>
          <w:lang w:val="it-IT" w:eastAsia="ru-RU"/>
        </w:rPr>
        <w:t xml:space="preserve"> </w:t>
      </w:r>
      <w:r>
        <w:rPr>
          <w:b/>
          <w:noProof w:val="0"/>
          <w:shd w:val="clear" w:color="auto" w:fill="FFFFFF" w:themeFill="background1"/>
          <w:lang w:val="it-IT" w:eastAsia="ru-RU"/>
        </w:rPr>
        <w:t xml:space="preserve"> </w:t>
      </w:r>
      <w:r w:rsidR="00902387" w:rsidRPr="00682DC8">
        <w:rPr>
          <w:b/>
          <w:i/>
          <w:noProof w:val="0"/>
          <w:color w:val="548DD4" w:themeColor="text2" w:themeTint="99"/>
          <w:shd w:val="clear" w:color="auto" w:fill="FFFFFF" w:themeFill="background1"/>
          <w:lang w:val="it-IT" w:eastAsia="ru-RU"/>
        </w:rPr>
        <w:t>,,</w:t>
      </w:r>
      <w:r w:rsidR="004517BB">
        <w:rPr>
          <w:b/>
          <w:i/>
          <w:color w:val="548DD4" w:themeColor="text2" w:themeTint="99"/>
          <w:lang w:val="en-US"/>
        </w:rPr>
        <w:t xml:space="preserve"> </w:t>
      </w:r>
      <w:r w:rsidR="0006579C" w:rsidRPr="0006579C">
        <w:rPr>
          <w:b/>
          <w:i/>
          <w:color w:val="548DD4" w:themeColor="text2" w:themeTint="99"/>
          <w:sz w:val="22"/>
          <w:szCs w:val="22"/>
          <w:lang w:val="fr-FR"/>
        </w:rPr>
        <w:t>Dezinfectanti  si detergent de uz profesional</w:t>
      </w:r>
      <w:r w:rsidR="0006579C">
        <w:rPr>
          <w:b/>
          <w:i/>
          <w:sz w:val="22"/>
          <w:szCs w:val="22"/>
          <w:lang w:val="fr-FR"/>
        </w:rPr>
        <w:t xml:space="preserve"> </w:t>
      </w:r>
      <w:r w:rsidR="00682DC8" w:rsidRPr="00682DC8">
        <w:rPr>
          <w:b/>
          <w:i/>
          <w:noProof w:val="0"/>
          <w:color w:val="548DD4" w:themeColor="text2" w:themeTint="99"/>
          <w:shd w:val="clear" w:color="auto" w:fill="FFFFFF" w:themeFill="background1"/>
          <w:lang w:val="it-IT" w:eastAsia="ru-RU"/>
        </w:rPr>
        <w:t>,</w:t>
      </w:r>
      <w:r w:rsidR="00D60BA5">
        <w:rPr>
          <w:b/>
          <w:i/>
          <w:noProof w:val="0"/>
          <w:color w:val="548DD4" w:themeColor="text2" w:themeTint="99"/>
          <w:shd w:val="clear" w:color="auto" w:fill="FFFFFF" w:themeFill="background1"/>
          <w:lang w:val="it-IT" w:eastAsia="ru-RU"/>
        </w:rPr>
        <w:t xml:space="preserve">, </w:t>
      </w:r>
      <w:r w:rsidR="00015FA8">
        <w:rPr>
          <w:b/>
          <w:i/>
          <w:noProof w:val="0"/>
          <w:color w:val="548DD4" w:themeColor="text2" w:themeTint="99"/>
          <w:shd w:val="clear" w:color="auto" w:fill="FFFFFF" w:themeFill="background1"/>
          <w:lang w:val="it-IT" w:eastAsia="ru-RU"/>
        </w:rPr>
        <w:t xml:space="preserve"> pentru anul 2024</w:t>
      </w:r>
      <w:r>
        <w:rPr>
          <w:noProof w:val="0"/>
          <w:sz w:val="20"/>
          <w:lang w:val="it-IT" w:eastAsia="ru-RU"/>
        </w:rPr>
        <w:t xml:space="preserve">                                                                           </w:t>
      </w:r>
      <w:r w:rsidRPr="00A45037">
        <w:rPr>
          <w:i/>
          <w:noProof w:val="0"/>
          <w:sz w:val="16"/>
          <w:szCs w:val="16"/>
          <w:lang w:val="it-IT" w:eastAsia="ru-RU"/>
        </w:rPr>
        <w:t>(se indică obiectul achiziției)</w:t>
      </w:r>
      <w:r w:rsidRPr="00A45037">
        <w:rPr>
          <w:b/>
          <w:i/>
          <w:noProof w:val="0"/>
          <w:sz w:val="16"/>
          <w:szCs w:val="16"/>
          <w:lang w:val="it-IT" w:eastAsia="ru-RU"/>
        </w:rPr>
        <w:br/>
      </w:r>
      <w:r w:rsidRPr="00BE362C">
        <w:rPr>
          <w:b/>
          <w:noProof w:val="0"/>
          <w:lang w:val="it-IT" w:eastAsia="ru-RU"/>
        </w:rPr>
        <w:t xml:space="preserve">prin procedura de </w:t>
      </w:r>
      <w:r>
        <w:rPr>
          <w:b/>
          <w:noProof w:val="0"/>
          <w:lang w:val="it-IT" w:eastAsia="ru-RU"/>
        </w:rPr>
        <w:t>achiziție</w:t>
      </w:r>
      <w:r w:rsidR="00902387">
        <w:rPr>
          <w:b/>
          <w:noProof w:val="0"/>
          <w:lang w:val="it-IT" w:eastAsia="ru-RU"/>
        </w:rPr>
        <w:t>:</w:t>
      </w:r>
      <w:r>
        <w:rPr>
          <w:b/>
          <w:noProof w:val="0"/>
          <w:lang w:val="it-IT" w:eastAsia="ru-RU"/>
        </w:rPr>
        <w:t xml:space="preserve"> </w:t>
      </w:r>
      <w:r w:rsidR="0006579C">
        <w:rPr>
          <w:b/>
          <w:i/>
          <w:noProof w:val="0"/>
          <w:color w:val="548DD4" w:themeColor="text2" w:themeTint="99"/>
          <w:lang w:val="it-IT" w:eastAsia="ru-RU"/>
        </w:rPr>
        <w:t xml:space="preserve"> COP</w:t>
      </w:r>
      <w:r>
        <w:rPr>
          <w:b/>
          <w:noProof w:val="0"/>
          <w:lang w:val="it-IT" w:eastAsia="ru-RU"/>
        </w:rPr>
        <w:t xml:space="preserve"> </w:t>
      </w:r>
      <w:r w:rsidRPr="00BE362C">
        <w:rPr>
          <w:b/>
          <w:noProof w:val="0"/>
          <w:lang w:val="it-IT" w:eastAsia="ru-RU"/>
        </w:rPr>
        <w:br/>
      </w:r>
      <w:r>
        <w:rPr>
          <w:noProof w:val="0"/>
          <w:sz w:val="20"/>
          <w:lang w:val="it-IT" w:eastAsia="ru-RU"/>
        </w:rPr>
        <w:t xml:space="preserve">                                                                               </w:t>
      </w:r>
      <w:r w:rsidRPr="00A45037">
        <w:rPr>
          <w:i/>
          <w:noProof w:val="0"/>
          <w:sz w:val="16"/>
          <w:szCs w:val="16"/>
          <w:lang w:val="it-IT" w:eastAsia="ru-RU"/>
        </w:rPr>
        <w:t xml:space="preserve"> (tipul procedurii de achiziție)</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1354F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A45037" w:rsidRDefault="001354FE" w:rsidP="001354F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 xml:space="preserve">e-mail </w:t>
      </w:r>
      <w:hyperlink r:id="rId6" w:history="1">
        <w:r w:rsidRPr="00184C32">
          <w:rPr>
            <w:rStyle w:val="a6"/>
            <w:b/>
            <w:i/>
            <w:noProof w:val="0"/>
            <w:color w:val="548DD4" w:themeColor="text2" w:themeTint="99"/>
            <w:shd w:val="clear" w:color="auto" w:fill="FFFFFF" w:themeFill="background1"/>
            <w:lang w:val="it-IT" w:eastAsia="ru-RU"/>
          </w:rPr>
          <w:t>amtbuiucani.achizitii@gmail.com</w:t>
        </w:r>
      </w:hyperlink>
      <w:r w:rsidR="00682DC8">
        <w:t>,</w:t>
      </w:r>
      <w:r w:rsidR="00682DC8">
        <w:rPr>
          <w:b/>
          <w:i/>
          <w:noProof w:val="0"/>
          <w:color w:val="548DD4" w:themeColor="text2" w:themeTint="99"/>
          <w:shd w:val="clear" w:color="auto" w:fill="FFFFFF" w:themeFill="background1"/>
          <w:lang w:eastAsia="ru-RU"/>
        </w:rPr>
        <w:t xml:space="preserve"> </w:t>
      </w:r>
      <w:r w:rsidR="00682DC8" w:rsidRPr="00682DC8">
        <w:rPr>
          <w:b/>
          <w:i/>
          <w:noProof w:val="0"/>
          <w:color w:val="548DD4" w:themeColor="text2" w:themeTint="99"/>
          <w:shd w:val="clear" w:color="auto" w:fill="FFFFFF" w:themeFill="background1"/>
          <w:lang w:val="it-IT" w:eastAsia="ru-RU"/>
        </w:rPr>
        <w:t>web</w:t>
      </w:r>
      <w:r w:rsidR="00682DC8" w:rsidRPr="00A45037">
        <w:rPr>
          <w:b/>
          <w:i/>
          <w:noProof w:val="0"/>
          <w:color w:val="548DD4" w:themeColor="text2" w:themeTint="99"/>
          <w:u w:val="single"/>
          <w:shd w:val="clear" w:color="auto" w:fill="FFFFFF" w:themeFill="background1"/>
          <w:lang w:val="it-IT" w:eastAsia="ru-RU"/>
        </w:rPr>
        <w:t>:</w:t>
      </w:r>
      <w:r w:rsidRPr="00A45037">
        <w:rPr>
          <w:b/>
          <w:i/>
          <w:noProof w:val="0"/>
          <w:color w:val="548DD4" w:themeColor="text2" w:themeTint="99"/>
          <w:u w:val="single"/>
          <w:shd w:val="clear" w:color="auto" w:fill="FFFFFF" w:themeFill="background1"/>
          <w:lang w:val="it-IT" w:eastAsia="ru-RU"/>
        </w:rPr>
        <w:t>amtbuiucani.md</w:t>
      </w:r>
    </w:p>
    <w:p w:rsidR="001354FE" w:rsidRPr="00BE362C" w:rsidRDefault="001354FE" w:rsidP="001354F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1354F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Pr="00BE362C" w:rsidRDefault="001354FE" w:rsidP="001354F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735"/>
        <w:gridCol w:w="2693"/>
        <w:gridCol w:w="993"/>
        <w:gridCol w:w="992"/>
        <w:gridCol w:w="2268"/>
        <w:gridCol w:w="425"/>
        <w:gridCol w:w="1432"/>
      </w:tblGrid>
      <w:tr w:rsidR="001354FE" w:rsidRPr="00BE362C" w:rsidTr="00A1322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C95DB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C95DB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093AE5" w:rsidRDefault="001354FE" w:rsidP="00C95DB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C95DB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C95DB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C95DB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857" w:type="dxa"/>
            <w:gridSpan w:val="2"/>
            <w:tcBorders>
              <w:top w:val="single" w:sz="4" w:space="0" w:color="auto"/>
              <w:left w:val="single" w:sz="4" w:space="0" w:color="auto"/>
              <w:bottom w:val="single" w:sz="4" w:space="0" w:color="auto"/>
              <w:right w:val="single" w:sz="4" w:space="0" w:color="auto"/>
            </w:tcBorders>
            <w:shd w:val="clear" w:color="auto" w:fill="auto"/>
          </w:tcPr>
          <w:p w:rsidR="001354FE" w:rsidRPr="00BE362C" w:rsidRDefault="001354FE" w:rsidP="00C95DB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06579C" w:rsidRPr="00BE362C" w:rsidTr="00ED335C">
        <w:trPr>
          <w:trHeight w:val="56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06579C" w:rsidRPr="00BE362C" w:rsidRDefault="0006579C" w:rsidP="007D065C">
            <w:pPr>
              <w:shd w:val="clear" w:color="auto" w:fill="FFFFFF" w:themeFill="background1"/>
              <w:spacing w:before="120"/>
              <w:rPr>
                <w:b/>
                <w:noProof w:val="0"/>
                <w:sz w:val="20"/>
                <w:szCs w:val="20"/>
                <w:lang w:val="it-IT" w:eastAsia="ru-RU"/>
              </w:rPr>
            </w:pPr>
            <w:r>
              <w:rPr>
                <w:b/>
                <w:color w:val="000000"/>
                <w:lang w:val="fr-FR"/>
              </w:rPr>
              <w:t>Lotul 1</w:t>
            </w:r>
            <w:r w:rsidRPr="0074726F">
              <w:rPr>
                <w:b/>
                <w:color w:val="000000"/>
                <w:lang w:val="fr-FR"/>
              </w:rPr>
              <w:t xml:space="preserve">. </w:t>
            </w:r>
            <w:r w:rsidRPr="00CF52EF">
              <w:rPr>
                <w:b/>
                <w:sz w:val="22"/>
                <w:szCs w:val="22"/>
              </w:rPr>
              <w:t>Dezinfectant pentru maşina de spălat instrumentaru</w:t>
            </w:r>
            <w:r w:rsidR="00A04F01">
              <w:rPr>
                <w:b/>
                <w:sz w:val="22"/>
                <w:szCs w:val="22"/>
              </w:rPr>
              <w:t>l</w:t>
            </w:r>
          </w:p>
        </w:tc>
      </w:tr>
      <w:tr w:rsidR="00015FA8" w:rsidRPr="00DF2373" w:rsidTr="00D67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15FA8" w:rsidRPr="00902387" w:rsidRDefault="00015FA8"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  1.1</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015FA8" w:rsidRPr="003E5644" w:rsidRDefault="00015FA8" w:rsidP="00732046">
            <w:pPr>
              <w:rPr>
                <w:rFonts w:ascii="Helvetica" w:hAnsi="Helvetica"/>
                <w:b/>
                <w:bCs/>
                <w:color w:val="333333"/>
                <w:sz w:val="12"/>
                <w:szCs w:val="12"/>
                <w:shd w:val="clear" w:color="auto" w:fill="FFFFFF"/>
              </w:rPr>
            </w:pPr>
            <w:r w:rsidRPr="00237891">
              <w:rPr>
                <w:rStyle w:val="treelistitemtitle"/>
                <w:b/>
                <w:bCs/>
                <w:sz w:val="16"/>
                <w:szCs w:val="16"/>
              </w:rPr>
              <w:t>24455000-8</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5FA8" w:rsidRPr="00015FA8" w:rsidRDefault="00015FA8" w:rsidP="00015FA8">
            <w:r w:rsidRPr="00015FA8">
              <w:rPr>
                <w:sz w:val="22"/>
                <w:szCs w:val="22"/>
              </w:rPr>
              <w:t>Dezinfectant (praf liber de</w:t>
            </w:r>
          </w:p>
          <w:p w:rsidR="00015FA8" w:rsidRPr="00015FA8" w:rsidRDefault="00015FA8" w:rsidP="00015FA8">
            <w:r w:rsidRPr="00015FA8">
              <w:rPr>
                <w:sz w:val="22"/>
                <w:szCs w:val="22"/>
              </w:rPr>
              <w:t>alideghide) pentru curăţire şi</w:t>
            </w:r>
          </w:p>
          <w:p w:rsidR="00015FA8" w:rsidRPr="00015FA8" w:rsidRDefault="00015FA8" w:rsidP="00015FA8">
            <w:r w:rsidRPr="00015FA8">
              <w:rPr>
                <w:sz w:val="22"/>
                <w:szCs w:val="22"/>
              </w:rPr>
              <w:t>dezinfecţie a</w:t>
            </w:r>
          </w:p>
          <w:p w:rsidR="00015FA8" w:rsidRPr="00015FA8" w:rsidRDefault="00015FA8" w:rsidP="00015FA8">
            <w:r w:rsidRPr="00015FA8">
              <w:rPr>
                <w:sz w:val="22"/>
                <w:szCs w:val="22"/>
              </w:rPr>
              <w:t>instrumentarului în maşina</w:t>
            </w:r>
          </w:p>
          <w:p w:rsidR="00015FA8" w:rsidRPr="00015FA8" w:rsidRDefault="00015FA8" w:rsidP="00015FA8">
            <w:r w:rsidRPr="00015FA8">
              <w:rPr>
                <w:sz w:val="22"/>
                <w:szCs w:val="22"/>
              </w:rPr>
              <w:t>de spălat instrumentar</w:t>
            </w:r>
          </w:p>
          <w:p w:rsidR="00015FA8" w:rsidRPr="00015FA8" w:rsidRDefault="00015FA8" w:rsidP="00015FA8">
            <w:r w:rsidRPr="00015FA8">
              <w:rPr>
                <w:sz w:val="22"/>
                <w:szCs w:val="22"/>
              </w:rPr>
              <w:t>medical compatibil „</w:t>
            </w:r>
          </w:p>
          <w:p w:rsidR="00015FA8" w:rsidRPr="00CF52EF" w:rsidRDefault="00015FA8" w:rsidP="00015FA8">
            <w:r w:rsidRPr="00015FA8">
              <w:rPr>
                <w:sz w:val="22"/>
                <w:szCs w:val="22"/>
              </w:rPr>
              <w:t>Melag”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67C74" w:rsidRDefault="00D67C74" w:rsidP="00C95DBB">
            <w:pPr>
              <w:tabs>
                <w:tab w:val="left" w:pos="1895"/>
              </w:tabs>
              <w:jc w:val="center"/>
              <w:rPr>
                <w:sz w:val="18"/>
                <w:szCs w:val="18"/>
                <w:lang w:val="en-US"/>
              </w:rPr>
            </w:pPr>
          </w:p>
          <w:p w:rsidR="00D67C74" w:rsidRDefault="00D67C74" w:rsidP="00C95DBB">
            <w:pPr>
              <w:tabs>
                <w:tab w:val="left" w:pos="1895"/>
              </w:tabs>
              <w:jc w:val="center"/>
              <w:rPr>
                <w:sz w:val="18"/>
                <w:szCs w:val="18"/>
                <w:lang w:val="en-US"/>
              </w:rPr>
            </w:pPr>
          </w:p>
          <w:p w:rsidR="00D67C74" w:rsidRDefault="00D67C74" w:rsidP="00C95DBB">
            <w:pPr>
              <w:tabs>
                <w:tab w:val="left" w:pos="1895"/>
              </w:tabs>
              <w:jc w:val="center"/>
              <w:rPr>
                <w:sz w:val="18"/>
                <w:szCs w:val="18"/>
                <w:lang w:val="en-US"/>
              </w:rPr>
            </w:pPr>
          </w:p>
          <w:p w:rsidR="00D67C74" w:rsidRDefault="00D67C74" w:rsidP="00C95DBB">
            <w:pPr>
              <w:tabs>
                <w:tab w:val="left" w:pos="1895"/>
              </w:tabs>
              <w:jc w:val="center"/>
              <w:rPr>
                <w:sz w:val="18"/>
                <w:szCs w:val="18"/>
                <w:lang w:val="en-US"/>
              </w:rPr>
            </w:pPr>
          </w:p>
          <w:p w:rsidR="00D67C74" w:rsidRDefault="00D67C74" w:rsidP="00C95DBB">
            <w:pPr>
              <w:tabs>
                <w:tab w:val="left" w:pos="1895"/>
              </w:tabs>
              <w:jc w:val="center"/>
              <w:rPr>
                <w:sz w:val="18"/>
                <w:szCs w:val="18"/>
                <w:lang w:val="en-US"/>
              </w:rPr>
            </w:pPr>
          </w:p>
          <w:p w:rsidR="00015FA8" w:rsidRPr="00A13224" w:rsidRDefault="00015FA8" w:rsidP="00C95DBB">
            <w:pPr>
              <w:tabs>
                <w:tab w:val="left" w:pos="1895"/>
              </w:tabs>
              <w:jc w:val="center"/>
              <w:rPr>
                <w:sz w:val="18"/>
                <w:szCs w:val="18"/>
                <w:lang w:val="en-US"/>
              </w:rPr>
            </w:pPr>
            <w:r>
              <w:rPr>
                <w:sz w:val="18"/>
                <w:szCs w:val="18"/>
                <w:lang w:val="en-US"/>
              </w:rPr>
              <w:t xml:space="preserve">Bucata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5FA8" w:rsidRPr="00CF52EF" w:rsidRDefault="00015FA8" w:rsidP="00D67C74">
            <w:pPr>
              <w:jc w:val="center"/>
            </w:pPr>
            <w:r>
              <w:rPr>
                <w:sz w:val="22"/>
                <w:szCs w:val="22"/>
              </w:rPr>
              <w:t xml:space="preserve">12 </w:t>
            </w:r>
            <w:r w:rsidR="00D67C74">
              <w:rPr>
                <w:sz w:val="22"/>
                <w:szCs w:val="22"/>
              </w:rPr>
              <w:t xml:space="preserve">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FA8" w:rsidRPr="00015FA8" w:rsidRDefault="00015FA8" w:rsidP="00015FA8">
            <w:r w:rsidRPr="00015FA8">
              <w:rPr>
                <w:sz w:val="22"/>
                <w:szCs w:val="22"/>
              </w:rPr>
              <w:t>Ambalaj din plastic a cîte</w:t>
            </w:r>
          </w:p>
          <w:p w:rsidR="00015FA8" w:rsidRPr="00015FA8" w:rsidRDefault="00015FA8" w:rsidP="00015FA8">
            <w:r w:rsidRPr="00015FA8">
              <w:rPr>
                <w:sz w:val="22"/>
                <w:szCs w:val="22"/>
              </w:rPr>
              <w:t>850g.(Set a cîte 6 cutii). 5</w:t>
            </w:r>
          </w:p>
          <w:p w:rsidR="00015FA8" w:rsidRPr="00A6167C" w:rsidRDefault="00015FA8" w:rsidP="00015FA8">
            <w:pPr>
              <w:ind w:left="-57" w:right="-57"/>
              <w:rPr>
                <w:color w:val="FF0000"/>
                <w:lang w:val="en-US"/>
              </w:rPr>
            </w:pPr>
            <w:r w:rsidRPr="00015FA8">
              <w:rPr>
                <w:sz w:val="22"/>
                <w:szCs w:val="22"/>
              </w:rPr>
              <w:t>set.x6cutii -</w:t>
            </w:r>
          </w:p>
        </w:tc>
        <w:tc>
          <w:tcPr>
            <w:tcW w:w="1432" w:type="dxa"/>
            <w:vMerge w:val="restart"/>
            <w:tcBorders>
              <w:top w:val="single" w:sz="4" w:space="0" w:color="auto"/>
              <w:left w:val="single" w:sz="4" w:space="0" w:color="auto"/>
              <w:right w:val="single" w:sz="4" w:space="0" w:color="auto"/>
            </w:tcBorders>
            <w:shd w:val="clear" w:color="auto" w:fill="auto"/>
          </w:tcPr>
          <w:p w:rsidR="00015FA8" w:rsidRDefault="00015FA8" w:rsidP="00C95DBB">
            <w:pPr>
              <w:tabs>
                <w:tab w:val="left" w:pos="1895"/>
              </w:tabs>
              <w:jc w:val="center"/>
              <w:rPr>
                <w:sz w:val="18"/>
                <w:szCs w:val="18"/>
                <w:lang w:val="en-US"/>
              </w:rPr>
            </w:pPr>
          </w:p>
          <w:p w:rsidR="00015FA8" w:rsidRDefault="00015FA8" w:rsidP="00C95DBB">
            <w:pPr>
              <w:tabs>
                <w:tab w:val="left" w:pos="1895"/>
              </w:tabs>
              <w:jc w:val="center"/>
              <w:rPr>
                <w:sz w:val="18"/>
                <w:szCs w:val="18"/>
                <w:lang w:val="en-US"/>
              </w:rPr>
            </w:pPr>
          </w:p>
          <w:p w:rsidR="00015FA8" w:rsidRDefault="00015FA8" w:rsidP="00C95DBB">
            <w:pPr>
              <w:tabs>
                <w:tab w:val="left" w:pos="1895"/>
              </w:tabs>
              <w:jc w:val="center"/>
              <w:rPr>
                <w:sz w:val="18"/>
                <w:szCs w:val="18"/>
                <w:lang w:val="en-US"/>
              </w:rPr>
            </w:pPr>
          </w:p>
          <w:p w:rsidR="00015FA8" w:rsidRDefault="00015FA8" w:rsidP="00C95DBB">
            <w:pPr>
              <w:tabs>
                <w:tab w:val="left" w:pos="1895"/>
              </w:tabs>
              <w:jc w:val="center"/>
              <w:rPr>
                <w:sz w:val="18"/>
                <w:szCs w:val="18"/>
                <w:lang w:val="en-US"/>
              </w:rPr>
            </w:pPr>
          </w:p>
          <w:p w:rsidR="00015FA8" w:rsidRDefault="00015FA8" w:rsidP="00C95DBB">
            <w:pPr>
              <w:tabs>
                <w:tab w:val="left" w:pos="1895"/>
              </w:tabs>
              <w:jc w:val="center"/>
              <w:rPr>
                <w:sz w:val="18"/>
                <w:szCs w:val="18"/>
                <w:lang w:val="en-US"/>
              </w:rPr>
            </w:pPr>
          </w:p>
          <w:p w:rsidR="00015FA8" w:rsidRDefault="00015FA8" w:rsidP="00C95DBB">
            <w:pPr>
              <w:tabs>
                <w:tab w:val="left" w:pos="1895"/>
              </w:tabs>
              <w:jc w:val="center"/>
              <w:rPr>
                <w:sz w:val="18"/>
                <w:szCs w:val="18"/>
                <w:lang w:val="en-US"/>
              </w:rPr>
            </w:pPr>
          </w:p>
          <w:p w:rsidR="00015FA8" w:rsidRDefault="00015FA8" w:rsidP="00C95DBB">
            <w:pPr>
              <w:tabs>
                <w:tab w:val="left" w:pos="1895"/>
              </w:tabs>
              <w:jc w:val="center"/>
              <w:rPr>
                <w:sz w:val="18"/>
                <w:szCs w:val="18"/>
                <w:lang w:val="en-US"/>
              </w:rPr>
            </w:pPr>
          </w:p>
          <w:p w:rsidR="00015FA8" w:rsidRDefault="00015FA8" w:rsidP="00C95DBB">
            <w:pPr>
              <w:tabs>
                <w:tab w:val="left" w:pos="1895"/>
              </w:tabs>
              <w:jc w:val="center"/>
              <w:rPr>
                <w:sz w:val="18"/>
                <w:szCs w:val="18"/>
                <w:lang w:val="en-US"/>
              </w:rPr>
            </w:pPr>
          </w:p>
          <w:p w:rsidR="00015FA8" w:rsidRDefault="00015FA8" w:rsidP="00C95DBB">
            <w:pPr>
              <w:tabs>
                <w:tab w:val="left" w:pos="1895"/>
              </w:tabs>
              <w:jc w:val="center"/>
              <w:rPr>
                <w:sz w:val="18"/>
                <w:szCs w:val="18"/>
                <w:lang w:val="en-US"/>
              </w:rPr>
            </w:pPr>
          </w:p>
          <w:p w:rsidR="00015FA8" w:rsidRPr="00015FA8" w:rsidRDefault="00D00913" w:rsidP="00C95DBB">
            <w:pPr>
              <w:tabs>
                <w:tab w:val="left" w:pos="1895"/>
              </w:tabs>
              <w:jc w:val="center"/>
              <w:rPr>
                <w:lang w:val="en-US"/>
              </w:rPr>
            </w:pPr>
            <w:r>
              <w:rPr>
                <w:lang w:val="en-US"/>
              </w:rPr>
              <w:t>47</w:t>
            </w:r>
            <w:r w:rsidR="00015FA8" w:rsidRPr="00015FA8">
              <w:rPr>
                <w:lang w:val="en-US"/>
              </w:rPr>
              <w:t xml:space="preserve"> 000,00 </w:t>
            </w:r>
          </w:p>
          <w:p w:rsidR="00015FA8" w:rsidRPr="00A13224" w:rsidRDefault="00015FA8" w:rsidP="00C95DBB">
            <w:pPr>
              <w:tabs>
                <w:tab w:val="left" w:pos="1895"/>
              </w:tabs>
              <w:jc w:val="center"/>
              <w:rPr>
                <w:sz w:val="18"/>
                <w:szCs w:val="18"/>
                <w:lang w:val="en-US"/>
              </w:rPr>
            </w:pPr>
            <w:r>
              <w:rPr>
                <w:sz w:val="18"/>
                <w:szCs w:val="18"/>
                <w:lang w:val="en-US"/>
              </w:rPr>
              <w:t xml:space="preserve"> </w:t>
            </w:r>
          </w:p>
        </w:tc>
      </w:tr>
      <w:tr w:rsidR="00015FA8" w:rsidRPr="00DF2373" w:rsidTr="00D67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15FA8" w:rsidRDefault="00015FA8"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015FA8" w:rsidRPr="003E5644" w:rsidRDefault="00015FA8" w:rsidP="00732046">
            <w:pPr>
              <w:rPr>
                <w:rFonts w:ascii="Helvetica" w:hAnsi="Helvetica"/>
                <w:b/>
                <w:bCs/>
                <w:color w:val="333333"/>
                <w:sz w:val="12"/>
                <w:szCs w:val="12"/>
                <w:shd w:val="clear" w:color="auto" w:fill="FFFFFF"/>
              </w:rPr>
            </w:pPr>
            <w:r w:rsidRPr="00237891">
              <w:rPr>
                <w:rStyle w:val="treelistitemtitle"/>
                <w:b/>
                <w:bCs/>
                <w:sz w:val="16"/>
                <w:szCs w:val="16"/>
              </w:rPr>
              <w:t>24455000-8</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5FA8" w:rsidRPr="00015FA8" w:rsidRDefault="00015FA8" w:rsidP="00015FA8">
            <w:r w:rsidRPr="00015FA8">
              <w:rPr>
                <w:sz w:val="22"/>
                <w:szCs w:val="22"/>
              </w:rPr>
              <w:t>Soluţie de purificare şi</w:t>
            </w:r>
          </w:p>
          <w:p w:rsidR="00015FA8" w:rsidRPr="00015FA8" w:rsidRDefault="00015FA8" w:rsidP="00015FA8">
            <w:r w:rsidRPr="00015FA8">
              <w:rPr>
                <w:sz w:val="22"/>
                <w:szCs w:val="22"/>
              </w:rPr>
              <w:t>neutralizare cu conţinut de</w:t>
            </w:r>
          </w:p>
          <w:p w:rsidR="00015FA8" w:rsidRPr="00015FA8" w:rsidRDefault="00015FA8" w:rsidP="00015FA8">
            <w:r w:rsidRPr="00015FA8">
              <w:rPr>
                <w:sz w:val="22"/>
                <w:szCs w:val="22"/>
              </w:rPr>
              <w:t>Acid citric 10% după</w:t>
            </w:r>
          </w:p>
          <w:p w:rsidR="00015FA8" w:rsidRPr="00015FA8" w:rsidRDefault="00015FA8" w:rsidP="00015FA8">
            <w:r w:rsidRPr="00015FA8">
              <w:rPr>
                <w:sz w:val="22"/>
                <w:szCs w:val="22"/>
              </w:rPr>
              <w:t>curăţare şi dezinfecţie a</w:t>
            </w:r>
          </w:p>
          <w:p w:rsidR="00015FA8" w:rsidRPr="00015FA8" w:rsidRDefault="00015FA8" w:rsidP="00015FA8">
            <w:r w:rsidRPr="00015FA8">
              <w:rPr>
                <w:sz w:val="22"/>
                <w:szCs w:val="22"/>
              </w:rPr>
              <w:t>instrumentarului în maşinile</w:t>
            </w:r>
          </w:p>
          <w:p w:rsidR="00015FA8" w:rsidRPr="00CF52EF" w:rsidRDefault="00015FA8" w:rsidP="00015FA8">
            <w:r w:rsidRPr="00015FA8">
              <w:rPr>
                <w:sz w:val="22"/>
                <w:szCs w:val="22"/>
              </w:rPr>
              <w:t>de spălat „ Melag”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67C74" w:rsidRDefault="00D67C74" w:rsidP="00C95DBB">
            <w:pPr>
              <w:tabs>
                <w:tab w:val="left" w:pos="1895"/>
              </w:tabs>
              <w:jc w:val="center"/>
              <w:rPr>
                <w:sz w:val="18"/>
                <w:szCs w:val="18"/>
                <w:lang w:val="en-US"/>
              </w:rPr>
            </w:pPr>
          </w:p>
          <w:p w:rsidR="00D67C74" w:rsidRDefault="00D67C74" w:rsidP="00C95DBB">
            <w:pPr>
              <w:tabs>
                <w:tab w:val="left" w:pos="1895"/>
              </w:tabs>
              <w:jc w:val="center"/>
              <w:rPr>
                <w:sz w:val="18"/>
                <w:szCs w:val="18"/>
                <w:lang w:val="en-US"/>
              </w:rPr>
            </w:pPr>
          </w:p>
          <w:p w:rsidR="00D67C74" w:rsidRDefault="00D67C74" w:rsidP="00C95DBB">
            <w:pPr>
              <w:tabs>
                <w:tab w:val="left" w:pos="1895"/>
              </w:tabs>
              <w:jc w:val="center"/>
              <w:rPr>
                <w:sz w:val="18"/>
                <w:szCs w:val="18"/>
                <w:lang w:val="en-US"/>
              </w:rPr>
            </w:pPr>
          </w:p>
          <w:p w:rsidR="00D67C74" w:rsidRDefault="00D67C74" w:rsidP="00C95DBB">
            <w:pPr>
              <w:tabs>
                <w:tab w:val="left" w:pos="1895"/>
              </w:tabs>
              <w:jc w:val="center"/>
              <w:rPr>
                <w:sz w:val="18"/>
                <w:szCs w:val="18"/>
                <w:lang w:val="en-US"/>
              </w:rPr>
            </w:pPr>
          </w:p>
          <w:p w:rsidR="00015FA8" w:rsidRPr="00A13224" w:rsidRDefault="00015FA8" w:rsidP="00C95DBB">
            <w:pPr>
              <w:tabs>
                <w:tab w:val="left" w:pos="1895"/>
              </w:tabs>
              <w:jc w:val="center"/>
              <w:rPr>
                <w:sz w:val="18"/>
                <w:szCs w:val="18"/>
                <w:lang w:val="en-US"/>
              </w:rPr>
            </w:pPr>
            <w:r>
              <w:rPr>
                <w:sz w:val="18"/>
                <w:szCs w:val="18"/>
                <w:lang w:val="en-US"/>
              </w:rPr>
              <w:t xml:space="preserve">Bucata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5FA8" w:rsidRPr="00CF52EF" w:rsidRDefault="00015FA8" w:rsidP="00D67C74">
            <w:pPr>
              <w:jc w:val="center"/>
            </w:pPr>
            <w:r>
              <w:rPr>
                <w:sz w:val="22"/>
                <w:szCs w:val="22"/>
              </w:rPr>
              <w:t>12</w:t>
            </w:r>
            <w:r w:rsidR="00D67C74">
              <w:rPr>
                <w:sz w:val="22"/>
                <w:szCs w:val="22"/>
              </w:rPr>
              <w:t xml:space="preserve">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FA8" w:rsidRPr="00015FA8" w:rsidRDefault="00015FA8" w:rsidP="00015FA8">
            <w:r w:rsidRPr="00015FA8">
              <w:rPr>
                <w:sz w:val="22"/>
                <w:szCs w:val="22"/>
              </w:rPr>
              <w:t>Flacon din plastic a cîte 1</w:t>
            </w:r>
          </w:p>
          <w:p w:rsidR="00015FA8" w:rsidRPr="00015FA8" w:rsidRDefault="00015FA8" w:rsidP="00015FA8">
            <w:r w:rsidRPr="00015FA8">
              <w:rPr>
                <w:sz w:val="22"/>
                <w:szCs w:val="22"/>
              </w:rPr>
              <w:t>litru.(Set a cîte 6 cutii) 6</w:t>
            </w:r>
          </w:p>
          <w:p w:rsidR="00015FA8" w:rsidRPr="00D874A4" w:rsidRDefault="00015FA8" w:rsidP="00015FA8">
            <w:pPr>
              <w:ind w:left="-57" w:right="-57"/>
              <w:rPr>
                <w:color w:val="FF0000"/>
                <w:lang w:val="en-US"/>
              </w:rPr>
            </w:pPr>
            <w:r w:rsidRPr="00015FA8">
              <w:rPr>
                <w:sz w:val="22"/>
                <w:szCs w:val="22"/>
              </w:rPr>
              <w:t>set.x6</w:t>
            </w:r>
          </w:p>
        </w:tc>
        <w:tc>
          <w:tcPr>
            <w:tcW w:w="1432" w:type="dxa"/>
            <w:vMerge/>
            <w:tcBorders>
              <w:left w:val="single" w:sz="4" w:space="0" w:color="auto"/>
              <w:bottom w:val="single" w:sz="4" w:space="0" w:color="auto"/>
              <w:right w:val="single" w:sz="4" w:space="0" w:color="auto"/>
            </w:tcBorders>
            <w:shd w:val="clear" w:color="auto" w:fill="auto"/>
          </w:tcPr>
          <w:p w:rsidR="00015FA8" w:rsidRPr="00A13224" w:rsidRDefault="00015FA8" w:rsidP="00C95DBB">
            <w:pPr>
              <w:tabs>
                <w:tab w:val="left" w:pos="1895"/>
              </w:tabs>
              <w:jc w:val="center"/>
              <w:rPr>
                <w:sz w:val="18"/>
                <w:szCs w:val="18"/>
                <w:lang w:val="en-US"/>
              </w:rPr>
            </w:pPr>
          </w:p>
        </w:tc>
      </w:tr>
      <w:tr w:rsidR="00015FA8" w:rsidRPr="00DF2373" w:rsidTr="00D67C74">
        <w:trPr>
          <w:trHeight w:val="14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15FA8" w:rsidRDefault="00015FA8" w:rsidP="00732046">
            <w:pPr>
              <w:shd w:val="clear" w:color="auto" w:fill="FFFFFF" w:themeFill="background1"/>
              <w:spacing w:before="120"/>
              <w:jc w:val="center"/>
              <w:rPr>
                <w:noProof w:val="0"/>
                <w:sz w:val="20"/>
                <w:szCs w:val="20"/>
                <w:lang w:val="en-US"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015FA8" w:rsidRPr="00237891" w:rsidRDefault="00015FA8" w:rsidP="00732046">
            <w:pPr>
              <w:rPr>
                <w:rStyle w:val="treelistitemtitle"/>
                <w:b/>
                <w:bCs/>
                <w:sz w:val="16"/>
                <w:szCs w:val="16"/>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5FA8" w:rsidRPr="00CF52EF" w:rsidRDefault="00015FA8" w:rsidP="00D96EBA"/>
        </w:tc>
        <w:tc>
          <w:tcPr>
            <w:tcW w:w="993" w:type="dxa"/>
            <w:tcBorders>
              <w:top w:val="single" w:sz="4" w:space="0" w:color="auto"/>
              <w:left w:val="single" w:sz="4" w:space="0" w:color="auto"/>
              <w:bottom w:val="single" w:sz="4" w:space="0" w:color="auto"/>
              <w:right w:val="single" w:sz="4" w:space="0" w:color="auto"/>
            </w:tcBorders>
            <w:shd w:val="clear" w:color="auto" w:fill="auto"/>
          </w:tcPr>
          <w:p w:rsidR="00015FA8" w:rsidRDefault="00015FA8" w:rsidP="00C95DBB">
            <w:pPr>
              <w:tabs>
                <w:tab w:val="left" w:pos="1895"/>
              </w:tabs>
              <w:jc w:val="cente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5FA8" w:rsidRDefault="00015FA8" w:rsidP="008C2977">
            <w:pPr>
              <w:jc w:val="cente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FA8" w:rsidRPr="00CF52EF" w:rsidRDefault="00015FA8" w:rsidP="00D96EBA"/>
        </w:tc>
        <w:tc>
          <w:tcPr>
            <w:tcW w:w="1432" w:type="dxa"/>
            <w:tcBorders>
              <w:top w:val="single" w:sz="4" w:space="0" w:color="auto"/>
              <w:left w:val="single" w:sz="4" w:space="0" w:color="auto"/>
              <w:bottom w:val="single" w:sz="4" w:space="0" w:color="auto"/>
              <w:right w:val="single" w:sz="4" w:space="0" w:color="auto"/>
            </w:tcBorders>
            <w:shd w:val="clear" w:color="auto" w:fill="auto"/>
          </w:tcPr>
          <w:p w:rsidR="00015FA8" w:rsidRDefault="00015FA8" w:rsidP="00C95DBB">
            <w:pPr>
              <w:tabs>
                <w:tab w:val="left" w:pos="1895"/>
              </w:tabs>
              <w:jc w:val="center"/>
              <w:rPr>
                <w:sz w:val="18"/>
                <w:szCs w:val="18"/>
                <w:lang w:val="en-US"/>
              </w:rPr>
            </w:pPr>
          </w:p>
        </w:tc>
      </w:tr>
      <w:tr w:rsidR="00015FA8" w:rsidRPr="00DF2373" w:rsidTr="009A0F0A">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015FA8" w:rsidRPr="007D065C" w:rsidRDefault="00015FA8" w:rsidP="007D065C">
            <w:pPr>
              <w:tabs>
                <w:tab w:val="left" w:pos="1895"/>
              </w:tabs>
              <w:rPr>
                <w:b/>
                <w:sz w:val="18"/>
                <w:szCs w:val="18"/>
                <w:lang w:val="en-US"/>
              </w:rPr>
            </w:pPr>
            <w:r w:rsidRPr="007D065C">
              <w:rPr>
                <w:b/>
                <w:sz w:val="22"/>
                <w:szCs w:val="22"/>
              </w:rPr>
              <w:t>Lotul 2</w:t>
            </w:r>
            <w:r w:rsidR="00D67C74" w:rsidRPr="007D065C">
              <w:rPr>
                <w:b/>
                <w:sz w:val="22"/>
                <w:szCs w:val="22"/>
              </w:rPr>
              <w:t xml:space="preserve"> Dezinfectant </w:t>
            </w:r>
            <w:r w:rsidRPr="007D065C">
              <w:rPr>
                <w:b/>
                <w:sz w:val="22"/>
                <w:szCs w:val="22"/>
              </w:rPr>
              <w:t xml:space="preserve"> de uz profesional pentru maşina de dezinfecţie a endoscoapelor</w:t>
            </w:r>
          </w:p>
        </w:tc>
      </w:tr>
      <w:tr w:rsidR="007D065C" w:rsidRPr="00D67C74" w:rsidTr="0037620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65C" w:rsidRDefault="00797E1E"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7D065C" w:rsidRPr="00237891" w:rsidRDefault="00797E1E" w:rsidP="00732046">
            <w:pPr>
              <w:rPr>
                <w:rStyle w:val="treelistitemtitle"/>
                <w:b/>
                <w:bCs/>
                <w:sz w:val="16"/>
                <w:szCs w:val="16"/>
              </w:rPr>
            </w:pPr>
            <w:r w:rsidRPr="00237891">
              <w:rPr>
                <w:rStyle w:val="treelistitemtitle"/>
                <w:b/>
                <w:bCs/>
                <w:sz w:val="16"/>
                <w:szCs w:val="16"/>
              </w:rPr>
              <w:t>24455000-8</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D065C" w:rsidRPr="00015FA8" w:rsidRDefault="007D065C" w:rsidP="00015FA8">
            <w:r w:rsidRPr="00015FA8">
              <w:rPr>
                <w:sz w:val="22"/>
                <w:szCs w:val="22"/>
              </w:rPr>
              <w:t>Detergent de uz profesional</w:t>
            </w:r>
          </w:p>
          <w:p w:rsidR="007D065C" w:rsidRPr="00015FA8" w:rsidRDefault="007D065C" w:rsidP="00015FA8">
            <w:r w:rsidRPr="00015FA8">
              <w:rPr>
                <w:sz w:val="22"/>
                <w:szCs w:val="22"/>
              </w:rPr>
              <w:t>CETD pentru maşina de</w:t>
            </w:r>
          </w:p>
          <w:p w:rsidR="007D065C" w:rsidRPr="00015FA8" w:rsidRDefault="007D065C" w:rsidP="00015FA8">
            <w:r w:rsidRPr="00015FA8">
              <w:rPr>
                <w:sz w:val="22"/>
                <w:szCs w:val="22"/>
              </w:rPr>
              <w:t>dezinfecţie a endoscoapelor</w:t>
            </w:r>
          </w:p>
          <w:p w:rsidR="007D065C" w:rsidRPr="00015FA8" w:rsidRDefault="007D065C" w:rsidP="00015FA8">
            <w:r w:rsidRPr="00015FA8">
              <w:rPr>
                <w:sz w:val="22"/>
                <w:szCs w:val="22"/>
              </w:rPr>
              <w:t>compatibil cu „</w:t>
            </w:r>
          </w:p>
          <w:p w:rsidR="007D065C" w:rsidRPr="00CF52EF" w:rsidRDefault="007D065C" w:rsidP="00015FA8">
            <w:r w:rsidRPr="00015FA8">
              <w:rPr>
                <w:sz w:val="22"/>
                <w:szCs w:val="22"/>
              </w:rPr>
              <w:t>miniETD2,Olуmpus”</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D065C" w:rsidRDefault="007D065C" w:rsidP="00C95DBB">
            <w:pPr>
              <w:tabs>
                <w:tab w:val="left" w:pos="1895"/>
              </w:tabs>
              <w:jc w:val="center"/>
              <w:rPr>
                <w:sz w:val="18"/>
                <w:szCs w:val="18"/>
                <w:lang w:val="en-US"/>
              </w:rPr>
            </w:pPr>
            <w:r>
              <w:rPr>
                <w:sz w:val="18"/>
                <w:szCs w:val="18"/>
                <w:lang w:val="en-US"/>
              </w:rPr>
              <w:t xml:space="preserve">Bucata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D065C" w:rsidRDefault="007D065C" w:rsidP="008C2977">
            <w:pPr>
              <w:jc w:val="center"/>
            </w:pPr>
            <w:r>
              <w:rPr>
                <w:sz w:val="22"/>
                <w:szCs w:val="22"/>
              </w:rPr>
              <w:t>30</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5C" w:rsidRPr="00D67C74" w:rsidRDefault="007D065C" w:rsidP="00D67C74">
            <w:pPr>
              <w:rPr>
                <w:sz w:val="20"/>
                <w:szCs w:val="20"/>
              </w:rPr>
            </w:pPr>
            <w:r w:rsidRPr="00D67C74">
              <w:rPr>
                <w:sz w:val="20"/>
                <w:szCs w:val="20"/>
              </w:rPr>
              <w:t>Specificaţia tehnică:polimer</w:t>
            </w:r>
          </w:p>
          <w:p w:rsidR="007D065C" w:rsidRPr="00D67C74" w:rsidRDefault="007D065C" w:rsidP="00D67C74">
            <w:pPr>
              <w:rPr>
                <w:sz w:val="20"/>
                <w:szCs w:val="20"/>
              </w:rPr>
            </w:pPr>
            <w:r w:rsidRPr="00D67C74">
              <w:rPr>
                <w:sz w:val="20"/>
                <w:szCs w:val="20"/>
              </w:rPr>
              <w:t>pe bază de alcooli graţi</w:t>
            </w:r>
          </w:p>
          <w:p w:rsidR="007D065C" w:rsidRPr="00D67C74" w:rsidRDefault="007D065C" w:rsidP="00D67C74">
            <w:pPr>
              <w:rPr>
                <w:sz w:val="20"/>
                <w:szCs w:val="20"/>
              </w:rPr>
            </w:pPr>
            <w:r w:rsidRPr="00D67C74">
              <w:rPr>
                <w:sz w:val="20"/>
                <w:szCs w:val="20"/>
              </w:rPr>
              <w:t>etoxilaţi. compatibil cu</w:t>
            </w:r>
          </w:p>
          <w:p w:rsidR="007D065C" w:rsidRPr="00D67C74" w:rsidRDefault="007D065C" w:rsidP="00D67C74">
            <w:pPr>
              <w:rPr>
                <w:sz w:val="20"/>
                <w:szCs w:val="20"/>
              </w:rPr>
            </w:pPr>
            <w:r w:rsidRPr="00D67C74">
              <w:rPr>
                <w:sz w:val="20"/>
                <w:szCs w:val="20"/>
              </w:rPr>
              <w:t>dezinfectantul cerut pentru</w:t>
            </w:r>
          </w:p>
          <w:p w:rsidR="007D065C" w:rsidRPr="00D67C74" w:rsidRDefault="007D065C" w:rsidP="00D67C74">
            <w:pPr>
              <w:rPr>
                <w:sz w:val="20"/>
                <w:szCs w:val="20"/>
              </w:rPr>
            </w:pPr>
            <w:r w:rsidRPr="00D67C74">
              <w:rPr>
                <w:sz w:val="20"/>
                <w:szCs w:val="20"/>
              </w:rPr>
              <w:t>aceste maşini, clasa de risc I.</w:t>
            </w:r>
          </w:p>
          <w:p w:rsidR="007D065C" w:rsidRPr="00D67C74" w:rsidRDefault="007D065C" w:rsidP="00D67C74">
            <w:pPr>
              <w:rPr>
                <w:sz w:val="20"/>
                <w:szCs w:val="20"/>
              </w:rPr>
            </w:pPr>
            <w:r w:rsidRPr="00D67C74">
              <w:rPr>
                <w:sz w:val="20"/>
                <w:szCs w:val="20"/>
              </w:rPr>
              <w:lastRenderedPageBreak/>
              <w:t>Putere de curăţare efectiva,</w:t>
            </w:r>
          </w:p>
          <w:p w:rsidR="007D065C" w:rsidRPr="00D67C74" w:rsidRDefault="007D065C" w:rsidP="00D67C74">
            <w:pPr>
              <w:rPr>
                <w:sz w:val="20"/>
                <w:szCs w:val="20"/>
              </w:rPr>
            </w:pPr>
            <w:r w:rsidRPr="00D67C74">
              <w:rPr>
                <w:sz w:val="20"/>
                <w:szCs w:val="20"/>
              </w:rPr>
              <w:t>fără a lăsa reziduri(cu un timp</w:t>
            </w:r>
          </w:p>
          <w:p w:rsidR="007D065C" w:rsidRPr="00D67C74" w:rsidRDefault="007D065C" w:rsidP="00D67C74">
            <w:pPr>
              <w:rPr>
                <w:sz w:val="20"/>
                <w:szCs w:val="20"/>
              </w:rPr>
            </w:pPr>
            <w:r w:rsidRPr="00D67C74">
              <w:rPr>
                <w:sz w:val="20"/>
                <w:szCs w:val="20"/>
              </w:rPr>
              <w:t>de acţiune de 3 min.). Eficace</w:t>
            </w:r>
          </w:p>
          <w:p w:rsidR="007D065C" w:rsidRPr="00D67C74" w:rsidRDefault="007D065C" w:rsidP="00D67C74">
            <w:pPr>
              <w:rPr>
                <w:sz w:val="20"/>
                <w:szCs w:val="20"/>
              </w:rPr>
            </w:pPr>
            <w:r w:rsidRPr="00D67C74">
              <w:rPr>
                <w:sz w:val="20"/>
                <w:szCs w:val="20"/>
              </w:rPr>
              <w:t>în combinaţie cu apă la orice</w:t>
            </w:r>
          </w:p>
          <w:p w:rsidR="007D065C" w:rsidRPr="00D67C74" w:rsidRDefault="007D065C" w:rsidP="00D67C74">
            <w:pPr>
              <w:rPr>
                <w:sz w:val="20"/>
                <w:szCs w:val="20"/>
              </w:rPr>
            </w:pPr>
            <w:r w:rsidRPr="00D67C74">
              <w:rPr>
                <w:sz w:val="20"/>
                <w:szCs w:val="20"/>
              </w:rPr>
              <w:t>temperatură, chiar şi cu apă</w:t>
            </w:r>
          </w:p>
          <w:p w:rsidR="007D065C" w:rsidRPr="00D67C74" w:rsidRDefault="007D065C" w:rsidP="00D67C74">
            <w:pPr>
              <w:rPr>
                <w:sz w:val="20"/>
                <w:szCs w:val="20"/>
              </w:rPr>
            </w:pPr>
            <w:r w:rsidRPr="00D67C74">
              <w:rPr>
                <w:sz w:val="20"/>
                <w:szCs w:val="20"/>
              </w:rPr>
              <w:t>rece. Produs concentrat lichid,</w:t>
            </w:r>
          </w:p>
          <w:p w:rsidR="007D065C" w:rsidRPr="00D67C74" w:rsidRDefault="007D065C" w:rsidP="00D67C74">
            <w:pPr>
              <w:rPr>
                <w:sz w:val="20"/>
                <w:szCs w:val="20"/>
              </w:rPr>
            </w:pPr>
            <w:r w:rsidRPr="00D67C74">
              <w:rPr>
                <w:sz w:val="20"/>
                <w:szCs w:val="20"/>
              </w:rPr>
              <w:t>cu inhibitori corozivi,</w:t>
            </w:r>
          </w:p>
          <w:p w:rsidR="007D065C" w:rsidRPr="00D67C74" w:rsidRDefault="007D065C" w:rsidP="00D67C74">
            <w:pPr>
              <w:rPr>
                <w:sz w:val="20"/>
                <w:szCs w:val="20"/>
              </w:rPr>
            </w:pPr>
            <w:r w:rsidRPr="00D67C74">
              <w:rPr>
                <w:sz w:val="20"/>
                <w:szCs w:val="20"/>
              </w:rPr>
              <w:t>dizolvanţi, agenţi complecţi.</w:t>
            </w:r>
          </w:p>
          <w:p w:rsidR="007D065C" w:rsidRPr="00D67C74" w:rsidRDefault="007D065C" w:rsidP="00D67C74">
            <w:pPr>
              <w:rPr>
                <w:sz w:val="20"/>
                <w:szCs w:val="20"/>
              </w:rPr>
            </w:pPr>
            <w:r w:rsidRPr="00D67C74">
              <w:rPr>
                <w:sz w:val="20"/>
                <w:szCs w:val="20"/>
              </w:rPr>
              <w:t>Econom prin utilizarea de</w:t>
            </w:r>
          </w:p>
          <w:p w:rsidR="007D065C" w:rsidRPr="00D67C74" w:rsidRDefault="007D065C" w:rsidP="00D67C74">
            <w:pPr>
              <w:rPr>
                <w:sz w:val="20"/>
                <w:szCs w:val="20"/>
              </w:rPr>
            </w:pPr>
            <w:r w:rsidRPr="00D67C74">
              <w:rPr>
                <w:sz w:val="20"/>
                <w:szCs w:val="20"/>
              </w:rPr>
              <w:t>concentraţii mici. Fişa tehnică</w:t>
            </w:r>
          </w:p>
          <w:p w:rsidR="007D065C" w:rsidRPr="00D67C74" w:rsidRDefault="007D065C" w:rsidP="00D67C74">
            <w:pPr>
              <w:rPr>
                <w:sz w:val="20"/>
                <w:szCs w:val="20"/>
              </w:rPr>
            </w:pPr>
            <w:r w:rsidRPr="00D67C74">
              <w:rPr>
                <w:sz w:val="20"/>
                <w:szCs w:val="20"/>
              </w:rPr>
              <w:t>de securitate a produsului</w:t>
            </w:r>
          </w:p>
          <w:p w:rsidR="007D065C" w:rsidRPr="00D67C74" w:rsidRDefault="007D065C" w:rsidP="00D67C74">
            <w:pPr>
              <w:rPr>
                <w:sz w:val="20"/>
                <w:szCs w:val="20"/>
              </w:rPr>
            </w:pPr>
            <w:r w:rsidRPr="00D67C74">
              <w:rPr>
                <w:sz w:val="20"/>
                <w:szCs w:val="20"/>
              </w:rPr>
              <w:t>chimic tradusă în limba</w:t>
            </w:r>
          </w:p>
          <w:p w:rsidR="007D065C" w:rsidRPr="00D67C74" w:rsidRDefault="007D065C" w:rsidP="00D67C74">
            <w:pPr>
              <w:rPr>
                <w:sz w:val="20"/>
                <w:szCs w:val="20"/>
              </w:rPr>
            </w:pPr>
            <w:r w:rsidRPr="00D67C74">
              <w:rPr>
                <w:sz w:val="20"/>
                <w:szCs w:val="20"/>
              </w:rPr>
              <w:t>romînă;instrucţiunea de</w:t>
            </w:r>
          </w:p>
          <w:p w:rsidR="007D065C" w:rsidRPr="00D67C74" w:rsidRDefault="007D065C" w:rsidP="00D67C74">
            <w:pPr>
              <w:rPr>
                <w:sz w:val="20"/>
                <w:szCs w:val="20"/>
              </w:rPr>
            </w:pPr>
            <w:r w:rsidRPr="00D67C74">
              <w:rPr>
                <w:sz w:val="20"/>
                <w:szCs w:val="20"/>
              </w:rPr>
              <w:t>utilizareBidoane a cîte 5 L</w:t>
            </w:r>
          </w:p>
        </w:tc>
        <w:tc>
          <w:tcPr>
            <w:tcW w:w="1432" w:type="dxa"/>
            <w:vMerge w:val="restart"/>
            <w:tcBorders>
              <w:top w:val="single" w:sz="4" w:space="0" w:color="auto"/>
              <w:left w:val="single" w:sz="4" w:space="0" w:color="auto"/>
              <w:right w:val="single" w:sz="4" w:space="0" w:color="auto"/>
            </w:tcBorders>
            <w:shd w:val="clear" w:color="auto" w:fill="auto"/>
          </w:tcPr>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Default="007D065C" w:rsidP="00C95DBB">
            <w:pPr>
              <w:tabs>
                <w:tab w:val="left" w:pos="1895"/>
              </w:tabs>
              <w:jc w:val="center"/>
              <w:rPr>
                <w:sz w:val="20"/>
                <w:szCs w:val="20"/>
                <w:lang w:val="en-US"/>
              </w:rPr>
            </w:pPr>
          </w:p>
          <w:p w:rsidR="007D065C" w:rsidRPr="007D065C" w:rsidRDefault="007D065C" w:rsidP="00B55E69">
            <w:pPr>
              <w:tabs>
                <w:tab w:val="left" w:pos="1895"/>
              </w:tabs>
              <w:jc w:val="center"/>
              <w:rPr>
                <w:lang w:val="en-US"/>
              </w:rPr>
            </w:pPr>
            <w:r w:rsidRPr="007D065C">
              <w:rPr>
                <w:lang w:val="en-US"/>
              </w:rPr>
              <w:t>140 </w:t>
            </w:r>
            <w:r w:rsidR="00B55E69">
              <w:rPr>
                <w:lang w:val="en-US"/>
              </w:rPr>
              <w:t>850</w:t>
            </w:r>
            <w:r w:rsidRPr="007D065C">
              <w:rPr>
                <w:lang w:val="en-US"/>
              </w:rPr>
              <w:t>, 00</w:t>
            </w:r>
          </w:p>
        </w:tc>
      </w:tr>
      <w:tr w:rsidR="007D065C" w:rsidRPr="00D67C74" w:rsidTr="0037620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65C" w:rsidRDefault="00797E1E"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2.2</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7D065C" w:rsidRPr="00237891" w:rsidRDefault="007D065C" w:rsidP="00732046">
            <w:pPr>
              <w:rPr>
                <w:rStyle w:val="treelistitemtitle"/>
                <w:b/>
                <w:bCs/>
                <w:sz w:val="16"/>
                <w:szCs w:val="16"/>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D065C" w:rsidRPr="00015FA8" w:rsidRDefault="007D065C" w:rsidP="00015FA8">
            <w:r w:rsidRPr="00015FA8">
              <w:rPr>
                <w:sz w:val="22"/>
                <w:szCs w:val="22"/>
              </w:rPr>
              <w:t>Dezinfectant de uz</w:t>
            </w:r>
          </w:p>
          <w:p w:rsidR="007D065C" w:rsidRPr="00015FA8" w:rsidRDefault="007D065C" w:rsidP="00015FA8">
            <w:r w:rsidRPr="00015FA8">
              <w:rPr>
                <w:sz w:val="22"/>
                <w:szCs w:val="22"/>
              </w:rPr>
              <w:t>profesional pentru maşinele</w:t>
            </w:r>
          </w:p>
          <w:p w:rsidR="007D065C" w:rsidRPr="00015FA8" w:rsidRDefault="007D065C" w:rsidP="00015FA8">
            <w:r w:rsidRPr="00015FA8">
              <w:rPr>
                <w:sz w:val="22"/>
                <w:szCs w:val="22"/>
              </w:rPr>
              <w:t>de dezinfecţie a</w:t>
            </w:r>
          </w:p>
          <w:p w:rsidR="007D065C" w:rsidRPr="00015FA8" w:rsidRDefault="007D065C" w:rsidP="00015FA8">
            <w:r w:rsidRPr="00015FA8">
              <w:rPr>
                <w:sz w:val="22"/>
                <w:szCs w:val="22"/>
              </w:rPr>
              <w:t>endoscoapelor compatibil cu</w:t>
            </w:r>
          </w:p>
          <w:p w:rsidR="007D065C" w:rsidRPr="00CF52EF" w:rsidRDefault="007D065C" w:rsidP="00015FA8">
            <w:r w:rsidRPr="00015FA8">
              <w:rPr>
                <w:sz w:val="22"/>
                <w:szCs w:val="22"/>
              </w:rPr>
              <w:t>„miniETD2,Olуmpus”</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D065C" w:rsidRDefault="007D065C" w:rsidP="00C95DBB">
            <w:pPr>
              <w:tabs>
                <w:tab w:val="left" w:pos="1895"/>
              </w:tabs>
              <w:jc w:val="center"/>
              <w:rPr>
                <w:sz w:val="18"/>
                <w:szCs w:val="18"/>
                <w:lang w:val="en-US"/>
              </w:rPr>
            </w:pPr>
            <w:r>
              <w:rPr>
                <w:sz w:val="18"/>
                <w:szCs w:val="18"/>
                <w:lang w:val="en-US"/>
              </w:rPr>
              <w:t xml:space="preserve">Bucata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D065C" w:rsidRDefault="007D065C" w:rsidP="008C2977">
            <w:pPr>
              <w:jc w:val="center"/>
            </w:pPr>
            <w:r>
              <w:rPr>
                <w:sz w:val="22"/>
                <w:szCs w:val="22"/>
              </w:rPr>
              <w:t>39</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5C" w:rsidRPr="00D67C74" w:rsidRDefault="007D065C" w:rsidP="00D67C74">
            <w:pPr>
              <w:rPr>
                <w:sz w:val="20"/>
                <w:szCs w:val="20"/>
              </w:rPr>
            </w:pPr>
            <w:r w:rsidRPr="00D67C74">
              <w:rPr>
                <w:sz w:val="20"/>
                <w:szCs w:val="20"/>
              </w:rPr>
              <w:t>Specificaţia tehnică: pe bază</w:t>
            </w:r>
          </w:p>
          <w:p w:rsidR="007D065C" w:rsidRPr="00D67C74" w:rsidRDefault="007D065C" w:rsidP="00D67C74">
            <w:pPr>
              <w:rPr>
                <w:sz w:val="20"/>
                <w:szCs w:val="20"/>
              </w:rPr>
            </w:pPr>
            <w:r w:rsidRPr="00D67C74">
              <w:rPr>
                <w:sz w:val="20"/>
                <w:szCs w:val="20"/>
              </w:rPr>
              <w:t>de glutaraldehid</w:t>
            </w:r>
          </w:p>
          <w:p w:rsidR="007D065C" w:rsidRPr="00D67C74" w:rsidRDefault="007D065C" w:rsidP="00D67C74">
            <w:pPr>
              <w:rPr>
                <w:sz w:val="20"/>
                <w:szCs w:val="20"/>
              </w:rPr>
            </w:pPr>
            <w:r w:rsidRPr="00D67C74">
              <w:rPr>
                <w:sz w:val="20"/>
                <w:szCs w:val="20"/>
              </w:rPr>
              <w:t>(20,0g/100g),clasa de risc II b,</w:t>
            </w:r>
          </w:p>
          <w:p w:rsidR="007D065C" w:rsidRPr="00D67C74" w:rsidRDefault="007D065C" w:rsidP="00D67C74">
            <w:pPr>
              <w:rPr>
                <w:sz w:val="20"/>
                <w:szCs w:val="20"/>
              </w:rPr>
            </w:pPr>
            <w:r w:rsidRPr="00D67C74">
              <w:rPr>
                <w:sz w:val="20"/>
                <w:szCs w:val="20"/>
              </w:rPr>
              <w:t>acţiune virucidă, bactericidă,</w:t>
            </w:r>
          </w:p>
          <w:p w:rsidR="007D065C" w:rsidRPr="00D67C74" w:rsidRDefault="007D065C" w:rsidP="00D67C74">
            <w:pPr>
              <w:rPr>
                <w:sz w:val="20"/>
                <w:szCs w:val="20"/>
              </w:rPr>
            </w:pPr>
            <w:r w:rsidRPr="00D67C74">
              <w:rPr>
                <w:sz w:val="20"/>
                <w:szCs w:val="20"/>
              </w:rPr>
              <w:t>tuberculocidă, fungicidă.</w:t>
            </w:r>
          </w:p>
          <w:p w:rsidR="007D065C" w:rsidRPr="00D67C74" w:rsidRDefault="007D065C" w:rsidP="00D67C74">
            <w:pPr>
              <w:rPr>
                <w:sz w:val="20"/>
                <w:szCs w:val="20"/>
              </w:rPr>
            </w:pPr>
            <w:r w:rsidRPr="00D67C74">
              <w:rPr>
                <w:sz w:val="20"/>
                <w:szCs w:val="20"/>
              </w:rPr>
              <w:t>Produs concentrat lichid, cu</w:t>
            </w:r>
          </w:p>
          <w:p w:rsidR="007D065C" w:rsidRPr="00D67C74" w:rsidRDefault="007D065C" w:rsidP="00D67C74">
            <w:pPr>
              <w:rPr>
                <w:sz w:val="20"/>
                <w:szCs w:val="20"/>
              </w:rPr>
            </w:pPr>
            <w:r w:rsidRPr="00D67C74">
              <w:rPr>
                <w:sz w:val="20"/>
                <w:szCs w:val="20"/>
              </w:rPr>
              <w:t>inhibitori corozivi, dizolvanţi,</w:t>
            </w:r>
          </w:p>
          <w:p w:rsidR="007D065C" w:rsidRPr="00D67C74" w:rsidRDefault="007D065C" w:rsidP="00D67C74">
            <w:pPr>
              <w:rPr>
                <w:sz w:val="20"/>
                <w:szCs w:val="20"/>
              </w:rPr>
            </w:pPr>
            <w:r w:rsidRPr="00D67C74">
              <w:rPr>
                <w:sz w:val="20"/>
                <w:szCs w:val="20"/>
              </w:rPr>
              <w:t>agenţi de complexare. Fişa</w:t>
            </w:r>
          </w:p>
          <w:p w:rsidR="007D065C" w:rsidRPr="00D67C74" w:rsidRDefault="007D065C" w:rsidP="00D67C74">
            <w:pPr>
              <w:rPr>
                <w:sz w:val="20"/>
                <w:szCs w:val="20"/>
              </w:rPr>
            </w:pPr>
            <w:r w:rsidRPr="00D67C74">
              <w:rPr>
                <w:sz w:val="20"/>
                <w:szCs w:val="20"/>
              </w:rPr>
              <w:t>tehnică de securitate a</w:t>
            </w:r>
          </w:p>
          <w:p w:rsidR="007D065C" w:rsidRPr="00D67C74" w:rsidRDefault="007D065C" w:rsidP="00D67C74">
            <w:pPr>
              <w:rPr>
                <w:sz w:val="20"/>
                <w:szCs w:val="20"/>
              </w:rPr>
            </w:pPr>
            <w:r w:rsidRPr="00D67C74">
              <w:rPr>
                <w:sz w:val="20"/>
                <w:szCs w:val="20"/>
              </w:rPr>
              <w:t>produsului chimic tradusă în</w:t>
            </w:r>
          </w:p>
          <w:p w:rsidR="007D065C" w:rsidRPr="00D67C74" w:rsidRDefault="007D065C" w:rsidP="00D67C74">
            <w:pPr>
              <w:rPr>
                <w:sz w:val="20"/>
                <w:szCs w:val="20"/>
              </w:rPr>
            </w:pPr>
            <w:r w:rsidRPr="00D67C74">
              <w:rPr>
                <w:sz w:val="20"/>
                <w:szCs w:val="20"/>
              </w:rPr>
              <w:t>limba romînă;instrucţiunea de</w:t>
            </w:r>
          </w:p>
          <w:p w:rsidR="007D065C" w:rsidRPr="00D67C74" w:rsidRDefault="007D065C" w:rsidP="00D67C74">
            <w:pPr>
              <w:rPr>
                <w:sz w:val="20"/>
                <w:szCs w:val="20"/>
              </w:rPr>
            </w:pPr>
            <w:r w:rsidRPr="00D67C74">
              <w:rPr>
                <w:sz w:val="20"/>
                <w:szCs w:val="20"/>
              </w:rPr>
              <w:t>utilizare.Bidoane a cîte 5 L</w:t>
            </w:r>
          </w:p>
        </w:tc>
        <w:tc>
          <w:tcPr>
            <w:tcW w:w="1432" w:type="dxa"/>
            <w:vMerge/>
            <w:tcBorders>
              <w:left w:val="single" w:sz="4" w:space="0" w:color="auto"/>
              <w:bottom w:val="single" w:sz="4" w:space="0" w:color="auto"/>
              <w:right w:val="single" w:sz="4" w:space="0" w:color="auto"/>
            </w:tcBorders>
            <w:shd w:val="clear" w:color="auto" w:fill="auto"/>
          </w:tcPr>
          <w:p w:rsidR="007D065C" w:rsidRPr="00D67C74" w:rsidRDefault="007D065C" w:rsidP="00C95DBB">
            <w:pPr>
              <w:tabs>
                <w:tab w:val="left" w:pos="1895"/>
              </w:tabs>
              <w:jc w:val="center"/>
              <w:rPr>
                <w:sz w:val="20"/>
                <w:szCs w:val="20"/>
                <w:lang w:val="en-US"/>
              </w:rPr>
            </w:pPr>
          </w:p>
        </w:tc>
      </w:tr>
      <w:tr w:rsidR="007D065C" w:rsidRPr="00D67C74" w:rsidTr="00680C89">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D065C" w:rsidRPr="007D065C" w:rsidRDefault="007D065C" w:rsidP="00C95DBB">
            <w:pPr>
              <w:tabs>
                <w:tab w:val="left" w:pos="1895"/>
              </w:tabs>
              <w:jc w:val="center"/>
              <w:rPr>
                <w:b/>
                <w:sz w:val="20"/>
                <w:szCs w:val="20"/>
                <w:lang w:val="en-US"/>
              </w:rPr>
            </w:pPr>
            <w:r w:rsidRPr="007D065C">
              <w:rPr>
                <w:b/>
              </w:rPr>
              <w:t>Lot 3. Seturi  pentru mașina de sterilizat și pentru sistema de curățire semiautomată Steelco</w:t>
            </w:r>
          </w:p>
        </w:tc>
      </w:tr>
      <w:tr w:rsidR="0095542D" w:rsidRPr="00D67C74" w:rsidTr="005C5585">
        <w:trPr>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rsidR="0095542D" w:rsidRDefault="00797E1E"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3.1</w:t>
            </w:r>
          </w:p>
        </w:tc>
        <w:tc>
          <w:tcPr>
            <w:tcW w:w="735" w:type="dxa"/>
            <w:vMerge w:val="restart"/>
            <w:tcBorders>
              <w:top w:val="single" w:sz="4" w:space="0" w:color="auto"/>
              <w:left w:val="single" w:sz="4" w:space="0" w:color="auto"/>
              <w:right w:val="single" w:sz="4" w:space="0" w:color="auto"/>
            </w:tcBorders>
            <w:shd w:val="clear" w:color="auto" w:fill="auto"/>
          </w:tcPr>
          <w:p w:rsidR="0095542D" w:rsidRPr="00237891" w:rsidRDefault="0095542D" w:rsidP="00732046">
            <w:pPr>
              <w:rPr>
                <w:rStyle w:val="treelistitemtitle"/>
                <w:b/>
                <w:bCs/>
                <w:sz w:val="16"/>
                <w:szCs w:val="16"/>
              </w:rPr>
            </w:pPr>
          </w:p>
        </w:tc>
        <w:tc>
          <w:tcPr>
            <w:tcW w:w="2693" w:type="dxa"/>
            <w:vMerge w:val="restart"/>
            <w:tcBorders>
              <w:top w:val="single" w:sz="4" w:space="0" w:color="auto"/>
              <w:left w:val="single" w:sz="4" w:space="0" w:color="auto"/>
              <w:right w:val="single" w:sz="4" w:space="0" w:color="auto"/>
            </w:tcBorders>
            <w:shd w:val="clear" w:color="auto" w:fill="auto"/>
          </w:tcPr>
          <w:p w:rsidR="0095542D" w:rsidRPr="00D00913" w:rsidRDefault="0095542D" w:rsidP="00015FA8">
            <w:r w:rsidRPr="00D00913">
              <w:t>Seturi  pentru mașina de sterilizat și pentru sistema de curățire semiautomată Steelco</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5542D" w:rsidRDefault="0095542D" w:rsidP="00C95DBB">
            <w:pPr>
              <w:tabs>
                <w:tab w:val="left" w:pos="1895"/>
              </w:tabs>
              <w:jc w:val="cente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542D" w:rsidRDefault="0095542D" w:rsidP="008C2977">
            <w:pPr>
              <w:jc w:val="center"/>
            </w:pPr>
            <w:r>
              <w:t>20</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542D" w:rsidRPr="00D00913" w:rsidRDefault="0095542D" w:rsidP="0095542D">
            <w:pPr>
              <w:rPr>
                <w:lang w:val="fr-FR"/>
              </w:rPr>
            </w:pPr>
            <w:r w:rsidRPr="00D00913">
              <w:rPr>
                <w:lang w:val="fr-FR"/>
              </w:rPr>
              <w:t>1</w:t>
            </w:r>
            <w:r w:rsidRPr="00D00913">
              <w:rPr>
                <w:lang w:val="fr-FR"/>
              </w:rPr>
              <w:t>x</w:t>
            </w:r>
            <w:r w:rsidRPr="00D00913">
              <w:rPr>
                <w:lang w:val="fr-FR"/>
              </w:rPr>
              <w:t xml:space="preserve">5 </w:t>
            </w:r>
            <w:r w:rsidRPr="00D00913">
              <w:rPr>
                <w:lang w:val="fr-FR"/>
              </w:rPr>
              <w:t>lt</w:t>
            </w:r>
            <w:r w:rsidRPr="00D00913">
              <w:rPr>
                <w:lang w:val="fr-FR"/>
              </w:rPr>
              <w:t xml:space="preserve"> tankSeelcoXide A</w:t>
            </w:r>
          </w:p>
        </w:tc>
        <w:tc>
          <w:tcPr>
            <w:tcW w:w="1432" w:type="dxa"/>
            <w:vMerge w:val="restart"/>
            <w:tcBorders>
              <w:left w:val="single" w:sz="4" w:space="0" w:color="auto"/>
              <w:right w:val="single" w:sz="4" w:space="0" w:color="auto"/>
            </w:tcBorders>
            <w:shd w:val="clear" w:color="auto" w:fill="auto"/>
          </w:tcPr>
          <w:p w:rsidR="00D00913" w:rsidRDefault="00D00913" w:rsidP="00C95DBB">
            <w:pPr>
              <w:tabs>
                <w:tab w:val="left" w:pos="1895"/>
              </w:tabs>
              <w:jc w:val="center"/>
              <w:rPr>
                <w:sz w:val="20"/>
                <w:szCs w:val="20"/>
                <w:lang w:val="en-US"/>
              </w:rPr>
            </w:pPr>
          </w:p>
          <w:p w:rsidR="00D00913" w:rsidRDefault="00D00913" w:rsidP="00C95DBB">
            <w:pPr>
              <w:tabs>
                <w:tab w:val="left" w:pos="1895"/>
              </w:tabs>
              <w:jc w:val="center"/>
              <w:rPr>
                <w:sz w:val="20"/>
                <w:szCs w:val="20"/>
                <w:lang w:val="en-US"/>
              </w:rPr>
            </w:pPr>
          </w:p>
          <w:p w:rsidR="00D00913" w:rsidRDefault="00D00913" w:rsidP="00C95DBB">
            <w:pPr>
              <w:tabs>
                <w:tab w:val="left" w:pos="1895"/>
              </w:tabs>
              <w:jc w:val="center"/>
              <w:rPr>
                <w:sz w:val="20"/>
                <w:szCs w:val="20"/>
                <w:lang w:val="en-US"/>
              </w:rPr>
            </w:pPr>
          </w:p>
          <w:p w:rsidR="0095542D" w:rsidRPr="00D00913" w:rsidRDefault="0095542D" w:rsidP="00C95DBB">
            <w:pPr>
              <w:tabs>
                <w:tab w:val="left" w:pos="1895"/>
              </w:tabs>
              <w:jc w:val="center"/>
              <w:rPr>
                <w:lang w:val="en-US"/>
              </w:rPr>
            </w:pPr>
            <w:r w:rsidRPr="00D00913">
              <w:rPr>
                <w:lang w:val="en-US"/>
              </w:rPr>
              <w:t>207 150,00</w:t>
            </w:r>
          </w:p>
        </w:tc>
      </w:tr>
      <w:tr w:rsidR="0095542D" w:rsidRPr="00D67C74" w:rsidTr="005C5585">
        <w:trPr>
          <w:trHeight w:val="397"/>
        </w:trPr>
        <w:tc>
          <w:tcPr>
            <w:tcW w:w="537" w:type="dxa"/>
            <w:vMerge/>
            <w:tcBorders>
              <w:left w:val="single" w:sz="4" w:space="0" w:color="auto"/>
              <w:right w:val="single" w:sz="4" w:space="0" w:color="auto"/>
            </w:tcBorders>
            <w:shd w:val="clear" w:color="auto" w:fill="auto"/>
            <w:vAlign w:val="center"/>
          </w:tcPr>
          <w:p w:rsidR="0095542D" w:rsidRDefault="0095542D" w:rsidP="00732046">
            <w:pPr>
              <w:shd w:val="clear" w:color="auto" w:fill="FFFFFF" w:themeFill="background1"/>
              <w:spacing w:before="120"/>
              <w:jc w:val="center"/>
              <w:rPr>
                <w:noProof w:val="0"/>
                <w:sz w:val="20"/>
                <w:szCs w:val="20"/>
                <w:lang w:val="en-US" w:eastAsia="ru-RU"/>
              </w:rPr>
            </w:pPr>
          </w:p>
        </w:tc>
        <w:tc>
          <w:tcPr>
            <w:tcW w:w="735" w:type="dxa"/>
            <w:vMerge/>
            <w:tcBorders>
              <w:left w:val="single" w:sz="4" w:space="0" w:color="auto"/>
              <w:right w:val="single" w:sz="4" w:space="0" w:color="auto"/>
            </w:tcBorders>
            <w:shd w:val="clear" w:color="auto" w:fill="auto"/>
          </w:tcPr>
          <w:p w:rsidR="0095542D" w:rsidRPr="00237891" w:rsidRDefault="0095542D" w:rsidP="00732046">
            <w:pPr>
              <w:rPr>
                <w:rStyle w:val="treelistitemtitle"/>
                <w:b/>
                <w:bCs/>
                <w:sz w:val="16"/>
                <w:szCs w:val="16"/>
              </w:rPr>
            </w:pPr>
          </w:p>
        </w:tc>
        <w:tc>
          <w:tcPr>
            <w:tcW w:w="2693" w:type="dxa"/>
            <w:vMerge/>
            <w:tcBorders>
              <w:left w:val="single" w:sz="4" w:space="0" w:color="auto"/>
              <w:right w:val="single" w:sz="4" w:space="0" w:color="auto"/>
            </w:tcBorders>
            <w:shd w:val="clear" w:color="auto" w:fill="auto"/>
          </w:tcPr>
          <w:p w:rsidR="0095542D" w:rsidRPr="00015FA8" w:rsidRDefault="0095542D" w:rsidP="00015FA8"/>
        </w:tc>
        <w:tc>
          <w:tcPr>
            <w:tcW w:w="993" w:type="dxa"/>
            <w:tcBorders>
              <w:top w:val="single" w:sz="4" w:space="0" w:color="auto"/>
              <w:left w:val="single" w:sz="4" w:space="0" w:color="auto"/>
              <w:bottom w:val="single" w:sz="4" w:space="0" w:color="auto"/>
              <w:right w:val="single" w:sz="4" w:space="0" w:color="auto"/>
            </w:tcBorders>
            <w:shd w:val="clear" w:color="auto" w:fill="auto"/>
          </w:tcPr>
          <w:p w:rsidR="0095542D" w:rsidRDefault="0095542D" w:rsidP="00C95DBB">
            <w:pPr>
              <w:tabs>
                <w:tab w:val="left" w:pos="1895"/>
              </w:tabs>
              <w:jc w:val="cente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542D" w:rsidRDefault="0095542D" w:rsidP="008C2977">
            <w:pPr>
              <w:jc w:val="center"/>
            </w:pPr>
            <w:r>
              <w:t>20</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542D" w:rsidRPr="00D00913" w:rsidRDefault="0095542D" w:rsidP="0095542D">
            <w:pPr>
              <w:rPr>
                <w:lang w:val="fr-FR"/>
              </w:rPr>
            </w:pPr>
            <w:r w:rsidRPr="00D00913">
              <w:rPr>
                <w:lang w:val="fr-FR"/>
              </w:rPr>
              <w:t>1</w:t>
            </w:r>
            <w:r w:rsidRPr="00D00913">
              <w:rPr>
                <w:lang w:val="fr-FR"/>
              </w:rPr>
              <w:t>x</w:t>
            </w:r>
            <w:r w:rsidRPr="00D00913">
              <w:rPr>
                <w:lang w:val="fr-FR"/>
              </w:rPr>
              <w:t>5 It</w:t>
            </w:r>
            <w:r w:rsidRPr="00D00913">
              <w:rPr>
                <w:lang w:val="fr-FR"/>
              </w:rPr>
              <w:t xml:space="preserve"> </w:t>
            </w:r>
            <w:r w:rsidRPr="00D00913">
              <w:rPr>
                <w:lang w:val="fr-FR"/>
              </w:rPr>
              <w:t>tank</w:t>
            </w:r>
            <w:r w:rsidRPr="00D00913">
              <w:rPr>
                <w:lang w:val="fr-FR"/>
              </w:rPr>
              <w:t xml:space="preserve"> </w:t>
            </w:r>
            <w:r w:rsidRPr="00D00913">
              <w:rPr>
                <w:lang w:val="fr-FR"/>
              </w:rPr>
              <w:t>Steelko Xide B</w:t>
            </w:r>
          </w:p>
        </w:tc>
        <w:tc>
          <w:tcPr>
            <w:tcW w:w="1432" w:type="dxa"/>
            <w:vMerge/>
            <w:tcBorders>
              <w:left w:val="single" w:sz="4" w:space="0" w:color="auto"/>
              <w:right w:val="single" w:sz="4" w:space="0" w:color="auto"/>
            </w:tcBorders>
            <w:shd w:val="clear" w:color="auto" w:fill="auto"/>
          </w:tcPr>
          <w:p w:rsidR="0095542D" w:rsidRPr="00D67C74" w:rsidRDefault="0095542D" w:rsidP="00C95DBB">
            <w:pPr>
              <w:tabs>
                <w:tab w:val="left" w:pos="1895"/>
              </w:tabs>
              <w:jc w:val="center"/>
              <w:rPr>
                <w:sz w:val="20"/>
                <w:szCs w:val="20"/>
                <w:lang w:val="en-US"/>
              </w:rPr>
            </w:pPr>
          </w:p>
        </w:tc>
      </w:tr>
      <w:tr w:rsidR="0095542D" w:rsidRPr="00D67C74" w:rsidTr="000D7FB3">
        <w:trPr>
          <w:trHeight w:val="397"/>
        </w:trPr>
        <w:tc>
          <w:tcPr>
            <w:tcW w:w="537" w:type="dxa"/>
            <w:vMerge/>
            <w:tcBorders>
              <w:left w:val="single" w:sz="4" w:space="0" w:color="auto"/>
              <w:bottom w:val="single" w:sz="4" w:space="0" w:color="auto"/>
              <w:right w:val="single" w:sz="4" w:space="0" w:color="auto"/>
            </w:tcBorders>
            <w:shd w:val="clear" w:color="auto" w:fill="auto"/>
            <w:vAlign w:val="center"/>
          </w:tcPr>
          <w:p w:rsidR="0095542D" w:rsidRDefault="0095542D" w:rsidP="00732046">
            <w:pPr>
              <w:shd w:val="clear" w:color="auto" w:fill="FFFFFF" w:themeFill="background1"/>
              <w:spacing w:before="120"/>
              <w:jc w:val="center"/>
              <w:rPr>
                <w:noProof w:val="0"/>
                <w:sz w:val="20"/>
                <w:szCs w:val="20"/>
                <w:lang w:val="en-US" w:eastAsia="ru-RU"/>
              </w:rPr>
            </w:pPr>
          </w:p>
        </w:tc>
        <w:tc>
          <w:tcPr>
            <w:tcW w:w="735" w:type="dxa"/>
            <w:vMerge/>
            <w:tcBorders>
              <w:left w:val="single" w:sz="4" w:space="0" w:color="auto"/>
              <w:bottom w:val="single" w:sz="4" w:space="0" w:color="auto"/>
              <w:right w:val="single" w:sz="4" w:space="0" w:color="auto"/>
            </w:tcBorders>
            <w:shd w:val="clear" w:color="auto" w:fill="auto"/>
          </w:tcPr>
          <w:p w:rsidR="0095542D" w:rsidRPr="00237891" w:rsidRDefault="0095542D" w:rsidP="00732046">
            <w:pPr>
              <w:rPr>
                <w:rStyle w:val="treelistitemtitle"/>
                <w:b/>
                <w:bCs/>
                <w:sz w:val="16"/>
                <w:szCs w:val="16"/>
              </w:rPr>
            </w:pPr>
          </w:p>
        </w:tc>
        <w:tc>
          <w:tcPr>
            <w:tcW w:w="2693" w:type="dxa"/>
            <w:vMerge/>
            <w:tcBorders>
              <w:left w:val="single" w:sz="4" w:space="0" w:color="auto"/>
              <w:bottom w:val="single" w:sz="4" w:space="0" w:color="auto"/>
              <w:right w:val="single" w:sz="4" w:space="0" w:color="auto"/>
            </w:tcBorders>
            <w:shd w:val="clear" w:color="auto" w:fill="auto"/>
          </w:tcPr>
          <w:p w:rsidR="0095542D" w:rsidRPr="00015FA8" w:rsidRDefault="0095542D" w:rsidP="00015FA8"/>
        </w:tc>
        <w:tc>
          <w:tcPr>
            <w:tcW w:w="993" w:type="dxa"/>
            <w:tcBorders>
              <w:top w:val="single" w:sz="4" w:space="0" w:color="auto"/>
              <w:left w:val="single" w:sz="4" w:space="0" w:color="auto"/>
              <w:bottom w:val="single" w:sz="4" w:space="0" w:color="auto"/>
              <w:right w:val="single" w:sz="4" w:space="0" w:color="auto"/>
            </w:tcBorders>
            <w:shd w:val="clear" w:color="auto" w:fill="auto"/>
          </w:tcPr>
          <w:p w:rsidR="0095542D" w:rsidRDefault="0095542D" w:rsidP="00C95DBB">
            <w:pPr>
              <w:tabs>
                <w:tab w:val="left" w:pos="1895"/>
              </w:tabs>
              <w:jc w:val="cente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542D" w:rsidRDefault="0095542D" w:rsidP="008C2977">
            <w:pPr>
              <w:jc w:val="center"/>
            </w:pPr>
            <w:r>
              <w:t>30</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542D" w:rsidRPr="00D00913" w:rsidRDefault="0095542D" w:rsidP="0095542D">
            <w:pPr>
              <w:rPr>
                <w:lang w:val="fr-FR"/>
              </w:rPr>
            </w:pPr>
            <w:r w:rsidRPr="00D00913">
              <w:rPr>
                <w:lang w:val="fr-FR"/>
              </w:rPr>
              <w:t>1</w:t>
            </w:r>
            <w:r w:rsidRPr="00D00913">
              <w:rPr>
                <w:lang w:val="fr-FR"/>
              </w:rPr>
              <w:t>x</w:t>
            </w:r>
            <w:r w:rsidRPr="00D00913">
              <w:rPr>
                <w:lang w:val="fr-FR"/>
              </w:rPr>
              <w:t>5</w:t>
            </w:r>
            <w:r w:rsidRPr="00D00913">
              <w:rPr>
                <w:lang w:val="fr-FR"/>
              </w:rPr>
              <w:t xml:space="preserve"> </w:t>
            </w:r>
            <w:r w:rsidRPr="00D00913">
              <w:rPr>
                <w:lang w:val="fr-FR"/>
              </w:rPr>
              <w:t xml:space="preserve">It </w:t>
            </w:r>
            <w:r w:rsidRPr="00D00913">
              <w:rPr>
                <w:lang w:val="fr-FR"/>
              </w:rPr>
              <w:t xml:space="preserve"> </w:t>
            </w:r>
            <w:r w:rsidRPr="00D00913">
              <w:rPr>
                <w:lang w:val="fr-FR"/>
              </w:rPr>
              <w:t>tank SteelkoXide DT</w:t>
            </w:r>
          </w:p>
        </w:tc>
        <w:tc>
          <w:tcPr>
            <w:tcW w:w="1432" w:type="dxa"/>
            <w:vMerge/>
            <w:tcBorders>
              <w:left w:val="single" w:sz="4" w:space="0" w:color="auto"/>
              <w:bottom w:val="single" w:sz="4" w:space="0" w:color="auto"/>
              <w:right w:val="single" w:sz="4" w:space="0" w:color="auto"/>
            </w:tcBorders>
            <w:shd w:val="clear" w:color="auto" w:fill="auto"/>
          </w:tcPr>
          <w:p w:rsidR="0095542D" w:rsidRPr="00D67C74" w:rsidRDefault="0095542D" w:rsidP="00C95DBB">
            <w:pPr>
              <w:tabs>
                <w:tab w:val="left" w:pos="1895"/>
              </w:tabs>
              <w:jc w:val="center"/>
              <w:rPr>
                <w:sz w:val="20"/>
                <w:szCs w:val="20"/>
                <w:lang w:val="en-US"/>
              </w:rPr>
            </w:pPr>
          </w:p>
        </w:tc>
      </w:tr>
      <w:tr w:rsidR="00102452" w:rsidRPr="00BE362C" w:rsidTr="00D67C74">
        <w:trPr>
          <w:trHeight w:val="397"/>
        </w:trPr>
        <w:tc>
          <w:tcPr>
            <w:tcW w:w="864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02452" w:rsidRPr="00015FA8" w:rsidRDefault="00102452" w:rsidP="00C95DBB">
            <w:pPr>
              <w:shd w:val="clear" w:color="auto" w:fill="FFFFFF" w:themeFill="background1"/>
              <w:spacing w:before="120"/>
              <w:jc w:val="center"/>
              <w:rPr>
                <w:b/>
                <w:noProof w:val="0"/>
                <w:lang w:val="en-US" w:eastAsia="ru-RU"/>
              </w:rPr>
            </w:pPr>
            <w:proofErr w:type="spellStart"/>
            <w:r w:rsidRPr="00015FA8">
              <w:rPr>
                <w:b/>
                <w:noProof w:val="0"/>
                <w:lang w:val="en-US" w:eastAsia="ru-RU"/>
              </w:rPr>
              <w:t>Valoarea</w:t>
            </w:r>
            <w:proofErr w:type="spellEnd"/>
            <w:r w:rsidRPr="0045009F">
              <w:rPr>
                <w:b/>
                <w:noProof w:val="0"/>
                <w:lang w:eastAsia="ru-RU"/>
              </w:rPr>
              <w:t xml:space="preserve"> </w:t>
            </w:r>
            <w:proofErr w:type="spellStart"/>
            <w:r w:rsidRPr="00015FA8">
              <w:rPr>
                <w:b/>
                <w:noProof w:val="0"/>
                <w:lang w:val="en-US" w:eastAsia="ru-RU"/>
              </w:rPr>
              <w:t>estimativă</w:t>
            </w:r>
            <w:proofErr w:type="spellEnd"/>
            <w:r w:rsidRPr="0045009F">
              <w:rPr>
                <w:b/>
                <w:noProof w:val="0"/>
                <w:lang w:eastAsia="ru-RU"/>
              </w:rPr>
              <w:t xml:space="preserve"> </w:t>
            </w:r>
            <w:proofErr w:type="spellStart"/>
            <w:r w:rsidRPr="00015FA8">
              <w:rPr>
                <w:b/>
                <w:noProof w:val="0"/>
                <w:lang w:val="en-US" w:eastAsia="ru-RU"/>
              </w:rPr>
              <w:t>totală</w:t>
            </w:r>
            <w:proofErr w:type="spellEnd"/>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102452" w:rsidRPr="0045009F" w:rsidRDefault="00D60BA5" w:rsidP="00D55F8A">
            <w:pPr>
              <w:shd w:val="clear" w:color="auto" w:fill="FFFFFF" w:themeFill="background1"/>
              <w:spacing w:before="120"/>
              <w:jc w:val="center"/>
              <w:rPr>
                <w:b/>
                <w:noProof w:val="0"/>
                <w:lang w:val="en-US" w:eastAsia="ru-RU"/>
              </w:rPr>
            </w:pPr>
            <w:r>
              <w:rPr>
                <w:b/>
                <w:noProof w:val="0"/>
                <w:lang w:val="en-US" w:eastAsia="ru-RU"/>
              </w:rPr>
              <w:t xml:space="preserve"> 92300,00</w:t>
            </w:r>
            <w:r w:rsidR="00102452">
              <w:rPr>
                <w:b/>
                <w:noProof w:val="0"/>
                <w:lang w:val="en-US" w:eastAsia="ru-RU"/>
              </w:rPr>
              <w:t xml:space="preserve"> </w:t>
            </w:r>
            <w:r w:rsidR="00A13224">
              <w:rPr>
                <w:b/>
                <w:noProof w:val="0"/>
                <w:lang w:val="en-US" w:eastAsia="ru-RU"/>
              </w:rPr>
              <w:t xml:space="preserve"> </w:t>
            </w:r>
          </w:p>
        </w:tc>
      </w:tr>
    </w:tbl>
    <w:p w:rsidR="001354FE" w:rsidRPr="000677D7" w:rsidRDefault="001354FE" w:rsidP="001354FE">
      <w:pPr>
        <w:numPr>
          <w:ilvl w:val="0"/>
          <w:numId w:val="2"/>
        </w:numPr>
        <w:shd w:val="clear" w:color="auto" w:fill="FFFFFF" w:themeFill="background1"/>
        <w:tabs>
          <w:tab w:val="right" w:pos="426"/>
        </w:tabs>
        <w:spacing w:before="120"/>
        <w:ind w:left="357"/>
        <w:rPr>
          <w:b/>
          <w:noProof w:val="0"/>
          <w:lang w:val="it-IT" w:eastAsia="ru-RU"/>
        </w:rPr>
      </w:pPr>
      <w:r w:rsidRPr="000677D7">
        <w:rPr>
          <w:b/>
          <w:noProof w:val="0"/>
          <w:lang w:eastAsia="ru-RU"/>
        </w:rPr>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1354FE" w:rsidRPr="00646BE6" w:rsidRDefault="001354FE" w:rsidP="001354FE">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1354FE" w:rsidRPr="00BE362C" w:rsidRDefault="001354FE" w:rsidP="001354FE">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1354FE" w:rsidRPr="00BE362C" w:rsidRDefault="001354FE" w:rsidP="001354FE">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1354FE" w:rsidRPr="00184C32" w:rsidRDefault="001354FE" w:rsidP="000677D7">
      <w:pPr>
        <w:numPr>
          <w:ilvl w:val="0"/>
          <w:numId w:val="5"/>
        </w:numPr>
        <w:shd w:val="clear" w:color="auto" w:fill="FFFFFF" w:themeFill="background1"/>
        <w:tabs>
          <w:tab w:val="right" w:pos="426"/>
        </w:tabs>
        <w:rPr>
          <w:b/>
          <w:i/>
          <w:noProof w:val="0"/>
          <w:color w:val="548DD4" w:themeColor="text2" w:themeTint="99"/>
          <w:lang w:val="ru-RU" w:eastAsia="ru-RU"/>
        </w:rPr>
      </w:pPr>
      <w:proofErr w:type="spellStart"/>
      <w:r w:rsidRPr="00184C32">
        <w:rPr>
          <w:b/>
          <w:i/>
          <w:noProof w:val="0"/>
          <w:color w:val="548DD4" w:themeColor="text2" w:themeTint="99"/>
          <w:lang w:val="ru-RU" w:eastAsia="ru-RU"/>
        </w:rPr>
        <w:t>Pentru</w:t>
      </w:r>
      <w:proofErr w:type="spellEnd"/>
      <w:r w:rsidRPr="00184C32">
        <w:rPr>
          <w:b/>
          <w:i/>
          <w:noProof w:val="0"/>
          <w:color w:val="548DD4" w:themeColor="text2" w:themeTint="99"/>
          <w:lang w:eastAsia="ru-RU"/>
        </w:rPr>
        <w:t xml:space="preserve"> </w:t>
      </w:r>
      <w:proofErr w:type="spellStart"/>
      <w:r w:rsidRPr="00184C32">
        <w:rPr>
          <w:b/>
          <w:i/>
          <w:noProof w:val="0"/>
          <w:color w:val="548DD4" w:themeColor="text2" w:themeTint="99"/>
          <w:lang w:val="ru-RU" w:eastAsia="ru-RU"/>
        </w:rPr>
        <w:t>toate</w:t>
      </w:r>
      <w:proofErr w:type="spellEnd"/>
      <w:r w:rsidRPr="00184C32">
        <w:rPr>
          <w:b/>
          <w:i/>
          <w:noProof w:val="0"/>
          <w:color w:val="548DD4" w:themeColor="text2" w:themeTint="99"/>
          <w:lang w:eastAsia="ru-RU"/>
        </w:rPr>
        <w:t xml:space="preserve"> </w:t>
      </w:r>
      <w:proofErr w:type="spellStart"/>
      <w:r w:rsidRPr="00184C32">
        <w:rPr>
          <w:b/>
          <w:i/>
          <w:noProof w:val="0"/>
          <w:color w:val="548DD4" w:themeColor="text2" w:themeTint="99"/>
          <w:lang w:val="ru-RU" w:eastAsia="ru-RU"/>
        </w:rPr>
        <w:t>loturile</w:t>
      </w:r>
      <w:proofErr w:type="spellEnd"/>
      <w:r w:rsidRPr="00184C32">
        <w:rPr>
          <w:b/>
          <w:i/>
          <w:noProof w:val="0"/>
          <w:color w:val="548DD4" w:themeColor="text2" w:themeTint="99"/>
          <w:lang w:val="ru-RU" w:eastAsia="ru-RU"/>
        </w:rPr>
        <w:t>;</w:t>
      </w:r>
    </w:p>
    <w:p w:rsidR="001354FE" w:rsidRDefault="001354FE" w:rsidP="001354FE">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sidR="00184C32">
        <w:rPr>
          <w:noProof w:val="0"/>
          <w:lang w:val="it-IT" w:eastAsia="ru-RU"/>
        </w:rPr>
        <w:t xml:space="preserve"> atribuite aceluiași ofertant</w:t>
      </w:r>
    </w:p>
    <w:p w:rsidR="001354FE" w:rsidRPr="00BE362C" w:rsidRDefault="001354FE" w:rsidP="001354FE">
      <w:pPr>
        <w:shd w:val="clear" w:color="auto" w:fill="FFFFFF" w:themeFill="background1"/>
        <w:tabs>
          <w:tab w:val="right" w:pos="426"/>
        </w:tabs>
        <w:rPr>
          <w:noProof w:val="0"/>
          <w:lang w:val="it-IT" w:eastAsia="ru-RU"/>
        </w:rPr>
      </w:pP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184C32"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548DD4" w:themeColor="text2" w:themeTint="99"/>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0677D7">
        <w:rPr>
          <w:b/>
          <w:noProof w:val="0"/>
          <w:lang w:val="it-IT" w:eastAsia="ru-RU"/>
        </w:rPr>
        <w:t xml:space="preserve"> </w:t>
      </w:r>
      <w:r w:rsidR="00184C32" w:rsidRPr="00184C32">
        <w:rPr>
          <w:b/>
          <w:i/>
          <w:noProof w:val="0"/>
          <w:color w:val="548DD4" w:themeColor="text2" w:themeTint="99"/>
          <w:lang w:val="it-IT" w:eastAsia="ru-RU"/>
        </w:rPr>
        <w:t>L</w:t>
      </w:r>
      <w:r w:rsidR="000677D7" w:rsidRPr="00184C32">
        <w:rPr>
          <w:b/>
          <w:i/>
          <w:noProof w:val="0"/>
          <w:color w:val="548DD4" w:themeColor="text2" w:themeTint="99"/>
          <w:lang w:val="it-IT" w:eastAsia="ru-RU"/>
        </w:rPr>
        <w:t>a solic</w:t>
      </w:r>
      <w:r w:rsidR="00682DC8">
        <w:rPr>
          <w:b/>
          <w:i/>
          <w:noProof w:val="0"/>
          <w:color w:val="548DD4" w:themeColor="text2" w:themeTint="99"/>
          <w:lang w:val="it-IT" w:eastAsia="ru-RU"/>
        </w:rPr>
        <w:t>itare pe parcursul anului 202</w:t>
      </w:r>
      <w:r w:rsidR="00D00913">
        <w:rPr>
          <w:b/>
          <w:i/>
          <w:noProof w:val="0"/>
          <w:color w:val="548DD4" w:themeColor="text2" w:themeTint="99"/>
          <w:lang w:val="it-IT" w:eastAsia="ru-RU"/>
        </w:rPr>
        <w:t>4</w:t>
      </w:r>
      <w:r w:rsidR="00682DC8">
        <w:rPr>
          <w:b/>
          <w:i/>
          <w:noProof w:val="0"/>
          <w:color w:val="548DD4" w:themeColor="text2" w:themeTint="99"/>
          <w:lang w:val="it-IT" w:eastAsia="ru-RU"/>
        </w:rPr>
        <w:t xml:space="preserve"> î</w:t>
      </w:r>
      <w:r w:rsidR="000677D7" w:rsidRPr="00184C32">
        <w:rPr>
          <w:b/>
          <w:i/>
          <w:noProof w:val="0"/>
          <w:color w:val="548DD4" w:themeColor="text2" w:themeTint="99"/>
          <w:lang w:val="it-IT" w:eastAsia="ru-RU"/>
        </w:rPr>
        <w:t xml:space="preserve">n termen de </w:t>
      </w:r>
      <w:r w:rsidR="00D60BA5">
        <w:rPr>
          <w:b/>
          <w:i/>
          <w:noProof w:val="0"/>
          <w:color w:val="548DD4" w:themeColor="text2" w:themeTint="99"/>
          <w:lang w:val="it-IT" w:eastAsia="ru-RU"/>
        </w:rPr>
        <w:t>10</w:t>
      </w:r>
      <w:r w:rsidR="00691573">
        <w:rPr>
          <w:b/>
          <w:i/>
          <w:noProof w:val="0"/>
          <w:color w:val="548DD4" w:themeColor="text2" w:themeTint="99"/>
          <w:lang w:val="it-IT" w:eastAsia="ru-RU"/>
        </w:rPr>
        <w:t xml:space="preserve"> </w:t>
      </w:r>
      <w:r w:rsidR="000677D7" w:rsidRPr="00184C32">
        <w:rPr>
          <w:b/>
          <w:i/>
          <w:noProof w:val="0"/>
          <w:color w:val="548DD4" w:themeColor="text2" w:themeTint="99"/>
          <w:lang w:val="it-IT" w:eastAsia="ru-RU"/>
        </w:rPr>
        <w:t>zile</w:t>
      </w:r>
      <w:r w:rsidR="00D60BA5">
        <w:rPr>
          <w:b/>
          <w:i/>
          <w:noProof w:val="0"/>
          <w:color w:val="548DD4" w:themeColor="text2" w:themeTint="99"/>
          <w:lang w:val="it-IT" w:eastAsia="ru-RU"/>
        </w:rPr>
        <w:t xml:space="preserve"> calendaristice </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0677D7">
        <w:rPr>
          <w:b/>
          <w:noProof w:val="0"/>
          <w:lang w:val="it-IT" w:eastAsia="ru-RU"/>
        </w:rPr>
        <w:t>:</w:t>
      </w:r>
      <w:r w:rsidR="000677D7" w:rsidRPr="00184C32">
        <w:rPr>
          <w:b/>
          <w:i/>
          <w:noProof w:val="0"/>
          <w:color w:val="548DD4" w:themeColor="text2" w:themeTint="99"/>
          <w:lang w:val="it-IT" w:eastAsia="ru-RU"/>
        </w:rPr>
        <w:t>31.12.202</w:t>
      </w:r>
      <w:r w:rsidR="00D00913">
        <w:rPr>
          <w:b/>
          <w:i/>
          <w:noProof w:val="0"/>
          <w:color w:val="548DD4" w:themeColor="text2" w:themeTint="99"/>
          <w:lang w:val="it-IT" w:eastAsia="ru-RU"/>
        </w:rPr>
        <w:t>4</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1354FE"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w:t>
      </w:r>
      <w:r w:rsidRPr="00BE362C">
        <w:rPr>
          <w:b/>
          <w:noProof w:val="0"/>
          <w:lang w:val="it-IT" w:eastAsia="ru-RU"/>
        </w:rPr>
        <w:lastRenderedPageBreak/>
        <w:t>(nivelurile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234"/>
        <w:gridCol w:w="3366"/>
        <w:gridCol w:w="2304"/>
      </w:tblGrid>
      <w:tr w:rsidR="00691573" w:rsidRPr="00BE362C" w:rsidTr="00691573">
        <w:tc>
          <w:tcPr>
            <w:tcW w:w="560" w:type="dxa"/>
          </w:tcPr>
          <w:p w:rsidR="00691573" w:rsidRPr="00BE362C" w:rsidRDefault="00691573" w:rsidP="00C95DBB">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234" w:type="dxa"/>
          </w:tcPr>
          <w:p w:rsidR="00691573" w:rsidRPr="00B5415A" w:rsidRDefault="00691573" w:rsidP="00C95DBB">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691573" w:rsidRPr="00B5415A" w:rsidRDefault="00691573" w:rsidP="00C95DBB">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366" w:type="dxa"/>
          </w:tcPr>
          <w:p w:rsidR="00691573" w:rsidRPr="00BE362C" w:rsidRDefault="00691573" w:rsidP="00C95DBB">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304" w:type="dxa"/>
          </w:tcPr>
          <w:p w:rsidR="00691573" w:rsidRPr="00BE362C" w:rsidRDefault="00691573" w:rsidP="00C95DBB">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91573" w:rsidRPr="00314476" w:rsidTr="00691573">
        <w:tc>
          <w:tcPr>
            <w:tcW w:w="560" w:type="dxa"/>
          </w:tcPr>
          <w:p w:rsidR="00691573" w:rsidRPr="008003F9" w:rsidRDefault="008003F9" w:rsidP="00C95DBB">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234" w:type="dxa"/>
          </w:tcPr>
          <w:p w:rsidR="00691573" w:rsidRPr="00AB6F91" w:rsidRDefault="00691573" w:rsidP="00C95DBB">
            <w:pPr>
              <w:shd w:val="clear" w:color="auto" w:fill="FFFFFF" w:themeFill="background1"/>
              <w:tabs>
                <w:tab w:val="left" w:pos="612"/>
              </w:tabs>
              <w:spacing w:before="120" w:after="120"/>
              <w:rPr>
                <w:iCs/>
                <w:noProof w:val="0"/>
                <w:sz w:val="18"/>
                <w:szCs w:val="18"/>
                <w:lang w:eastAsia="ru-RU"/>
              </w:rPr>
            </w:pPr>
            <w:r w:rsidRPr="00AB6F91">
              <w:rPr>
                <w:iCs/>
                <w:noProof w:val="0"/>
                <w:sz w:val="18"/>
                <w:szCs w:val="18"/>
                <w:lang w:eastAsia="ru-RU"/>
              </w:rPr>
              <w:t>DUAE</w:t>
            </w:r>
          </w:p>
        </w:tc>
        <w:tc>
          <w:tcPr>
            <w:tcW w:w="3366" w:type="dxa"/>
          </w:tcPr>
          <w:p w:rsidR="00691573" w:rsidRPr="00AB6F91" w:rsidRDefault="00691573" w:rsidP="00C95DBB">
            <w:pPr>
              <w:shd w:val="clear" w:color="auto" w:fill="FFFFFF" w:themeFill="background1"/>
              <w:tabs>
                <w:tab w:val="left" w:pos="612"/>
              </w:tabs>
              <w:spacing w:before="120" w:after="120"/>
              <w:rPr>
                <w:iCs/>
                <w:noProof w:val="0"/>
                <w:sz w:val="18"/>
                <w:szCs w:val="18"/>
                <w:lang w:val="en-US" w:eastAsia="ru-RU"/>
              </w:rPr>
            </w:pPr>
            <w:r w:rsidRPr="00AB6F91">
              <w:rPr>
                <w:iCs/>
                <w:sz w:val="18"/>
                <w:szCs w:val="18"/>
                <w:lang w:val="it-IT" w:eastAsia="ru-RU"/>
              </w:rPr>
              <w:t xml:space="preserve"> </w:t>
            </w:r>
            <w:r w:rsidRPr="00AB6F91">
              <w:rPr>
                <w:sz w:val="18"/>
                <w:szCs w:val="18"/>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304"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C95DBB">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234" w:type="dxa"/>
          </w:tcPr>
          <w:p w:rsidR="00691573" w:rsidRPr="00AB6F91" w:rsidRDefault="00691573" w:rsidP="00C95DBB">
            <w:pPr>
              <w:shd w:val="clear" w:color="auto" w:fill="FFFFFF"/>
              <w:tabs>
                <w:tab w:val="left" w:pos="612"/>
              </w:tabs>
              <w:spacing w:before="120" w:after="120"/>
              <w:rPr>
                <w:iCs/>
                <w:sz w:val="18"/>
                <w:szCs w:val="18"/>
                <w:lang w:eastAsia="ru-RU"/>
              </w:rPr>
            </w:pPr>
            <w:r w:rsidRPr="00AB6F91">
              <w:rPr>
                <w:sz w:val="18"/>
                <w:szCs w:val="18"/>
              </w:rPr>
              <w:t xml:space="preserve"> Specificații tehnice</w:t>
            </w:r>
          </w:p>
        </w:tc>
        <w:tc>
          <w:tcPr>
            <w:tcW w:w="3366" w:type="dxa"/>
          </w:tcPr>
          <w:p w:rsidR="00691573" w:rsidRPr="00AB6F91" w:rsidRDefault="00691573" w:rsidP="00C95DBB">
            <w:pPr>
              <w:shd w:val="clear" w:color="auto" w:fill="FFFFFF"/>
              <w:tabs>
                <w:tab w:val="left" w:pos="612"/>
              </w:tabs>
              <w:spacing w:before="120" w:after="120"/>
              <w:rPr>
                <w:iCs/>
                <w:sz w:val="18"/>
                <w:szCs w:val="18"/>
                <w:lang w:eastAsia="ru-RU"/>
              </w:rPr>
            </w:pPr>
            <w:r w:rsidRPr="00AB6F91">
              <w:rPr>
                <w:sz w:val="18"/>
                <w:szCs w:val="18"/>
              </w:rPr>
              <w:t xml:space="preserve"> Conform anexei nr.22 la Documentafia standard nr.115 din ool5" 09.2021, semnat electronic</w:t>
            </w:r>
          </w:p>
        </w:tc>
        <w:tc>
          <w:tcPr>
            <w:tcW w:w="2304"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C95DBB">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234" w:type="dxa"/>
          </w:tcPr>
          <w:p w:rsidR="00691573" w:rsidRPr="00AB6F91" w:rsidRDefault="00691573" w:rsidP="00C95DBB">
            <w:pPr>
              <w:shd w:val="clear" w:color="auto" w:fill="FFFFFF"/>
              <w:tabs>
                <w:tab w:val="left" w:pos="612"/>
              </w:tabs>
              <w:spacing w:before="120" w:after="120"/>
              <w:rPr>
                <w:iCs/>
                <w:sz w:val="18"/>
                <w:szCs w:val="18"/>
                <w:lang w:eastAsia="ru-RU"/>
              </w:rPr>
            </w:pPr>
            <w:r w:rsidRPr="00AB6F91">
              <w:rPr>
                <w:sz w:val="18"/>
                <w:szCs w:val="18"/>
              </w:rPr>
              <w:t>Specificații de preț</w:t>
            </w:r>
          </w:p>
        </w:tc>
        <w:tc>
          <w:tcPr>
            <w:tcW w:w="3366" w:type="dxa"/>
          </w:tcPr>
          <w:p w:rsidR="00691573" w:rsidRPr="00AB6F91" w:rsidRDefault="00691573" w:rsidP="00C95DBB">
            <w:pPr>
              <w:shd w:val="clear" w:color="auto" w:fill="FFFFFF"/>
              <w:tabs>
                <w:tab w:val="left" w:pos="612"/>
              </w:tabs>
              <w:spacing w:before="120" w:after="120"/>
              <w:rPr>
                <w:iCs/>
                <w:sz w:val="18"/>
                <w:szCs w:val="18"/>
                <w:lang w:eastAsia="ru-RU"/>
              </w:rPr>
            </w:pPr>
            <w:r w:rsidRPr="00AB6F91">
              <w:rPr>
                <w:sz w:val="18"/>
                <w:szCs w:val="18"/>
              </w:rPr>
              <w:t>Conform anexei nr.23 la Documentafia standard nr.115 din "15" 09.2021,  semnat electronic</w:t>
            </w:r>
          </w:p>
        </w:tc>
        <w:tc>
          <w:tcPr>
            <w:tcW w:w="2304"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C95DBB">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234"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Declaralie privind valabilitatea ofertei</w:t>
            </w:r>
          </w:p>
        </w:tc>
        <w:tc>
          <w:tcPr>
            <w:tcW w:w="3366"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Conform anexei nr. 8 la Documentafia standard nr.1 l5 din 0015" 09, 2021, Confirmată prin semntura electronică</w:t>
            </w:r>
          </w:p>
        </w:tc>
        <w:tc>
          <w:tcPr>
            <w:tcW w:w="2304"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C95DBB">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234"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Cerere de participare</w:t>
            </w:r>
          </w:p>
        </w:tc>
        <w:tc>
          <w:tcPr>
            <w:tcW w:w="3366"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Anexa nr.7 la Documentalia standard nr.115 din "15" 09. 2021, confirmatd prin semndtura electronicd</w:t>
            </w:r>
          </w:p>
        </w:tc>
        <w:tc>
          <w:tcPr>
            <w:tcW w:w="2304"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C95DBB">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234" w:type="dxa"/>
          </w:tcPr>
          <w:p w:rsidR="00691573" w:rsidRPr="00AB6F91" w:rsidRDefault="00691573" w:rsidP="00C95DBB">
            <w:pPr>
              <w:shd w:val="clear" w:color="auto" w:fill="FFFFFF"/>
              <w:tabs>
                <w:tab w:val="left" w:pos="612"/>
              </w:tabs>
              <w:spacing w:before="120" w:after="120"/>
              <w:rPr>
                <w:iCs/>
                <w:sz w:val="18"/>
                <w:szCs w:val="18"/>
                <w:lang w:eastAsia="ru-RU"/>
              </w:rPr>
            </w:pPr>
            <w:r w:rsidRPr="00AB6F91">
              <w:rPr>
                <w:iCs/>
                <w:sz w:val="18"/>
                <w:szCs w:val="18"/>
                <w:lang w:eastAsia="ru-RU"/>
              </w:rPr>
              <w:t>Certificat de atribuire a contului bancar</w:t>
            </w:r>
          </w:p>
        </w:tc>
        <w:tc>
          <w:tcPr>
            <w:tcW w:w="3366" w:type="dxa"/>
          </w:tcPr>
          <w:p w:rsidR="00691573" w:rsidRPr="00AB6F91" w:rsidRDefault="00691573" w:rsidP="00C95DBB">
            <w:pPr>
              <w:shd w:val="clear" w:color="auto" w:fill="FFFFFF"/>
              <w:tabs>
                <w:tab w:val="left" w:pos="612"/>
              </w:tabs>
              <w:spacing w:before="120" w:after="120"/>
              <w:rPr>
                <w:iCs/>
                <w:sz w:val="18"/>
                <w:szCs w:val="18"/>
                <w:lang w:eastAsia="ru-RU"/>
              </w:rPr>
            </w:pPr>
            <w:r w:rsidRPr="00AB6F91">
              <w:rPr>
                <w:iCs/>
                <w:sz w:val="18"/>
                <w:szCs w:val="18"/>
                <w:lang w:eastAsia="ru-RU"/>
              </w:rPr>
              <w:t>copie- confirmată prin aplicarea semnăturii electronice a participantului</w:t>
            </w:r>
          </w:p>
        </w:tc>
        <w:tc>
          <w:tcPr>
            <w:tcW w:w="2304"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Obligatoriu</w:t>
            </w:r>
          </w:p>
        </w:tc>
      </w:tr>
      <w:tr w:rsidR="00AB6F91" w:rsidRPr="00314476" w:rsidTr="00691573">
        <w:tc>
          <w:tcPr>
            <w:tcW w:w="560" w:type="dxa"/>
          </w:tcPr>
          <w:p w:rsidR="00AB6F91" w:rsidRPr="00DA7B48" w:rsidRDefault="008003F9" w:rsidP="00C95DBB">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234" w:type="dxa"/>
          </w:tcPr>
          <w:p w:rsidR="00AB6F91" w:rsidRPr="00D60BA5" w:rsidRDefault="00D60BA5" w:rsidP="008003F9">
            <w:pPr>
              <w:shd w:val="clear" w:color="auto" w:fill="FFFFFF"/>
              <w:tabs>
                <w:tab w:val="left" w:pos="612"/>
              </w:tabs>
              <w:spacing w:before="120" w:after="120"/>
              <w:rPr>
                <w:iCs/>
                <w:sz w:val="20"/>
                <w:szCs w:val="20"/>
                <w:lang w:eastAsia="ru-RU"/>
              </w:rPr>
            </w:pPr>
            <w:r>
              <w:rPr>
                <w:sz w:val="18"/>
                <w:szCs w:val="18"/>
                <w:lang w:val="en-US"/>
              </w:rPr>
              <w:t xml:space="preserve"> </w:t>
            </w:r>
            <w:r w:rsidRPr="00D60BA5">
              <w:rPr>
                <w:iCs/>
                <w:sz w:val="20"/>
                <w:szCs w:val="20"/>
                <w:lang w:val="ro-MO"/>
              </w:rPr>
              <w:t>Certificatul CE sau  de conformitate</w:t>
            </w:r>
          </w:p>
        </w:tc>
        <w:tc>
          <w:tcPr>
            <w:tcW w:w="3366" w:type="dxa"/>
          </w:tcPr>
          <w:p w:rsidR="00AB6F91" w:rsidRPr="00AB6F91" w:rsidRDefault="00D60BA5" w:rsidP="00D60BA5">
            <w:pPr>
              <w:shd w:val="clear" w:color="auto" w:fill="FFFFFF"/>
              <w:tabs>
                <w:tab w:val="left" w:pos="612"/>
              </w:tabs>
              <w:spacing w:before="120" w:after="120"/>
              <w:rPr>
                <w:iCs/>
                <w:sz w:val="18"/>
                <w:szCs w:val="18"/>
                <w:lang w:eastAsia="ru-RU"/>
              </w:rPr>
            </w:pPr>
            <w:r>
              <w:rPr>
                <w:sz w:val="18"/>
                <w:szCs w:val="18"/>
                <w:lang w:val="en-US"/>
              </w:rPr>
              <w:t xml:space="preserve"> </w:t>
            </w:r>
            <w:r w:rsidR="00AB6F91" w:rsidRPr="00AB6F91">
              <w:rPr>
                <w:sz w:val="18"/>
                <w:szCs w:val="18"/>
                <w:lang w:val="en-US"/>
              </w:rPr>
              <w:t xml:space="preserve"> Copie -confirmat prin aplicarea semnaturii electronice. </w:t>
            </w:r>
            <w:r>
              <w:rPr>
                <w:sz w:val="18"/>
                <w:szCs w:val="18"/>
                <w:lang w:val="en-US"/>
              </w:rPr>
              <w:t xml:space="preserve"> </w:t>
            </w:r>
          </w:p>
        </w:tc>
        <w:tc>
          <w:tcPr>
            <w:tcW w:w="2304" w:type="dxa"/>
          </w:tcPr>
          <w:p w:rsidR="00AB6F91" w:rsidRPr="00AB6F91" w:rsidRDefault="00AB6F91" w:rsidP="00C95DBB">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C95DBB">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234" w:type="dxa"/>
          </w:tcPr>
          <w:p w:rsidR="00691573" w:rsidRPr="00AB6F91" w:rsidRDefault="00691573" w:rsidP="00C95DBB">
            <w:pPr>
              <w:shd w:val="clear" w:color="auto" w:fill="FFFFFF"/>
              <w:tabs>
                <w:tab w:val="left" w:pos="612"/>
              </w:tabs>
              <w:spacing w:before="120" w:after="120"/>
              <w:rPr>
                <w:iCs/>
                <w:sz w:val="18"/>
                <w:szCs w:val="18"/>
                <w:lang w:eastAsia="ru-RU"/>
              </w:rPr>
            </w:pPr>
            <w:r w:rsidRPr="00AB6F91">
              <w:rPr>
                <w:iCs/>
                <w:sz w:val="18"/>
                <w:szCs w:val="18"/>
                <w:lang w:eastAsia="ru-RU"/>
              </w:rPr>
              <w:t xml:space="preserve"> Certificat/decizie de înregistrare a întreprinderii, Extras din Registrul de stat al persoanelor juridice</w:t>
            </w:r>
          </w:p>
        </w:tc>
        <w:tc>
          <w:tcPr>
            <w:tcW w:w="3366" w:type="dxa"/>
          </w:tcPr>
          <w:p w:rsidR="00691573" w:rsidRPr="00AB6F91" w:rsidRDefault="00691573" w:rsidP="00C95DBB">
            <w:pPr>
              <w:shd w:val="clear" w:color="auto" w:fill="FFFFFF"/>
              <w:tabs>
                <w:tab w:val="left" w:pos="612"/>
              </w:tabs>
              <w:spacing w:before="120" w:after="120"/>
              <w:rPr>
                <w:iCs/>
                <w:sz w:val="18"/>
                <w:szCs w:val="18"/>
                <w:lang w:eastAsia="ru-RU"/>
              </w:rPr>
            </w:pPr>
            <w:r w:rsidRPr="00AB6F91">
              <w:rPr>
                <w:iCs/>
                <w:sz w:val="18"/>
                <w:szCs w:val="18"/>
                <w:lang w:eastAsia="ru-RU"/>
              </w:rPr>
              <w:t>Copie, confirmat prin aplicarea ștampilei și semnăturii Participantuluisemnat electronic</w:t>
            </w:r>
          </w:p>
        </w:tc>
        <w:tc>
          <w:tcPr>
            <w:tcW w:w="2304"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Obligatoriu</w:t>
            </w:r>
          </w:p>
        </w:tc>
      </w:tr>
      <w:tr w:rsidR="00D00913" w:rsidRPr="00314476" w:rsidTr="00691573">
        <w:tc>
          <w:tcPr>
            <w:tcW w:w="560" w:type="dxa"/>
          </w:tcPr>
          <w:p w:rsidR="00D00913" w:rsidRDefault="00D00913" w:rsidP="00C95DBB">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234" w:type="dxa"/>
          </w:tcPr>
          <w:p w:rsidR="00D00913" w:rsidRPr="00343B7E" w:rsidRDefault="00D00913" w:rsidP="00C95DBB">
            <w:pPr>
              <w:shd w:val="clear" w:color="auto" w:fill="FFFFFF"/>
              <w:tabs>
                <w:tab w:val="left" w:pos="612"/>
              </w:tabs>
              <w:spacing w:before="120" w:after="120"/>
              <w:rPr>
                <w:iCs/>
                <w:sz w:val="20"/>
                <w:szCs w:val="20"/>
                <w:lang w:eastAsia="ru-RU"/>
              </w:rPr>
            </w:pPr>
            <w:r w:rsidRPr="00343B7E">
              <w:rPr>
                <w:iCs/>
                <w:sz w:val="20"/>
                <w:szCs w:val="20"/>
                <w:lang w:val="ro-MO"/>
              </w:rPr>
              <w:t>Autorizatia</w:t>
            </w:r>
            <w:r w:rsidR="00B55E69">
              <w:rPr>
                <w:iCs/>
                <w:sz w:val="20"/>
                <w:szCs w:val="20"/>
                <w:lang w:val="ro-MO"/>
              </w:rPr>
              <w:t xml:space="preserve"> </w:t>
            </w:r>
            <w:r w:rsidRPr="00343B7E">
              <w:rPr>
                <w:iCs/>
                <w:sz w:val="20"/>
                <w:szCs w:val="20"/>
                <w:lang w:val="ro-MO"/>
              </w:rPr>
              <w:t xml:space="preserve"> producatorului</w:t>
            </w:r>
          </w:p>
        </w:tc>
        <w:tc>
          <w:tcPr>
            <w:tcW w:w="3366" w:type="dxa"/>
          </w:tcPr>
          <w:p w:rsidR="00D00913" w:rsidRPr="00AB6F91" w:rsidRDefault="00D00913" w:rsidP="00C95DBB">
            <w:pPr>
              <w:shd w:val="clear" w:color="auto" w:fill="FFFFFF"/>
              <w:tabs>
                <w:tab w:val="left" w:pos="612"/>
              </w:tabs>
              <w:spacing w:before="120" w:after="120"/>
              <w:rPr>
                <w:iCs/>
                <w:sz w:val="18"/>
                <w:szCs w:val="18"/>
                <w:lang w:eastAsia="ru-RU"/>
              </w:rPr>
            </w:pPr>
            <w:r>
              <w:rPr>
                <w:sz w:val="18"/>
                <w:szCs w:val="18"/>
                <w:lang w:val="en-US"/>
              </w:rPr>
              <w:t>c</w:t>
            </w:r>
            <w:r w:rsidRPr="00AB6F91">
              <w:rPr>
                <w:sz w:val="18"/>
                <w:szCs w:val="18"/>
                <w:lang w:val="en-US"/>
              </w:rPr>
              <w:t xml:space="preserve">opie -confirmat prin aplicarea semnaturii electronice. </w:t>
            </w:r>
            <w:r>
              <w:rPr>
                <w:sz w:val="18"/>
                <w:szCs w:val="18"/>
                <w:lang w:val="en-US"/>
              </w:rPr>
              <w:t xml:space="preserve"> </w:t>
            </w:r>
          </w:p>
        </w:tc>
        <w:tc>
          <w:tcPr>
            <w:tcW w:w="2304" w:type="dxa"/>
          </w:tcPr>
          <w:p w:rsidR="00D00913" w:rsidRPr="00AB6F91" w:rsidRDefault="00D00913" w:rsidP="00C95DBB">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D00913" w:rsidP="00C95DBB">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234" w:type="dxa"/>
          </w:tcPr>
          <w:p w:rsidR="00691573" w:rsidRPr="00AB6F91" w:rsidRDefault="00691573" w:rsidP="00C95DBB">
            <w:pPr>
              <w:shd w:val="clear" w:color="auto" w:fill="FFFFFF"/>
              <w:tabs>
                <w:tab w:val="left" w:pos="612"/>
              </w:tabs>
              <w:spacing w:before="120" w:after="120"/>
              <w:rPr>
                <w:iCs/>
                <w:sz w:val="18"/>
                <w:szCs w:val="18"/>
                <w:lang w:eastAsia="ru-RU"/>
              </w:rPr>
            </w:pPr>
            <w:r w:rsidRPr="00AB6F91">
              <w:rPr>
                <w:iCs/>
                <w:sz w:val="18"/>
                <w:szCs w:val="18"/>
                <w:lang w:eastAsia="ru-RU"/>
              </w:rPr>
              <w:t xml:space="preserve">Mostre </w:t>
            </w:r>
          </w:p>
        </w:tc>
        <w:tc>
          <w:tcPr>
            <w:tcW w:w="3366" w:type="dxa"/>
          </w:tcPr>
          <w:p w:rsidR="00691573" w:rsidRPr="00AB6F91" w:rsidRDefault="00691573" w:rsidP="008003F9">
            <w:pPr>
              <w:shd w:val="clear" w:color="auto" w:fill="FFFFFF"/>
              <w:tabs>
                <w:tab w:val="left" w:pos="612"/>
              </w:tabs>
              <w:spacing w:before="120" w:after="120"/>
              <w:rPr>
                <w:iCs/>
                <w:sz w:val="18"/>
                <w:szCs w:val="18"/>
                <w:lang w:eastAsia="ru-RU"/>
              </w:rPr>
            </w:pPr>
            <w:r w:rsidRPr="00AB6F91">
              <w:rPr>
                <w:iCs/>
                <w:sz w:val="18"/>
                <w:szCs w:val="18"/>
                <w:lang w:eastAsia="ru-RU"/>
              </w:rPr>
              <w:t xml:space="preserve">La solicitare in termin de </w:t>
            </w:r>
            <w:r w:rsidR="008003F9">
              <w:rPr>
                <w:iCs/>
                <w:sz w:val="18"/>
                <w:szCs w:val="18"/>
                <w:lang w:eastAsia="ru-RU"/>
              </w:rPr>
              <w:t>2</w:t>
            </w:r>
            <w:r w:rsidRPr="00AB6F91">
              <w:rPr>
                <w:iCs/>
                <w:sz w:val="18"/>
                <w:szCs w:val="18"/>
                <w:lang w:eastAsia="ru-RU"/>
              </w:rPr>
              <w:t xml:space="preserve"> zile</w:t>
            </w:r>
          </w:p>
        </w:tc>
        <w:tc>
          <w:tcPr>
            <w:tcW w:w="2304"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D00913">
            <w:pPr>
              <w:shd w:val="clear" w:color="auto" w:fill="FFFFFF" w:themeFill="background1"/>
              <w:tabs>
                <w:tab w:val="left" w:pos="612"/>
              </w:tabs>
              <w:spacing w:before="120" w:after="120"/>
              <w:rPr>
                <w:iCs/>
                <w:noProof w:val="0"/>
                <w:lang w:val="en-US" w:eastAsia="ru-RU"/>
              </w:rPr>
            </w:pPr>
            <w:r>
              <w:rPr>
                <w:iCs/>
                <w:noProof w:val="0"/>
                <w:lang w:val="en-US" w:eastAsia="ru-RU"/>
              </w:rPr>
              <w:t>1</w:t>
            </w:r>
            <w:r w:rsidR="00D00913">
              <w:rPr>
                <w:iCs/>
                <w:noProof w:val="0"/>
                <w:lang w:val="en-US" w:eastAsia="ru-RU"/>
              </w:rPr>
              <w:t>1</w:t>
            </w:r>
          </w:p>
        </w:tc>
        <w:tc>
          <w:tcPr>
            <w:tcW w:w="3234" w:type="dxa"/>
          </w:tcPr>
          <w:p w:rsidR="00691573" w:rsidRPr="00AB6F91" w:rsidRDefault="00691573" w:rsidP="00C95DBB">
            <w:pPr>
              <w:shd w:val="clear" w:color="auto" w:fill="FFFFFF"/>
              <w:tabs>
                <w:tab w:val="left" w:pos="612"/>
              </w:tabs>
              <w:spacing w:before="120" w:after="120"/>
              <w:rPr>
                <w:iCs/>
                <w:sz w:val="18"/>
                <w:szCs w:val="18"/>
                <w:highlight w:val="yellow"/>
                <w:lang w:eastAsia="ru-RU"/>
              </w:rPr>
            </w:pPr>
            <w:r w:rsidRPr="00AB6F91">
              <w:rPr>
                <w:iCs/>
                <w:sz w:val="18"/>
                <w:szCs w:val="18"/>
                <w:lang w:eastAsia="ru-RU"/>
              </w:rPr>
              <w:t>Alte documente ce vin să confirme informțiile din DUAE și ofertă</w:t>
            </w:r>
          </w:p>
        </w:tc>
        <w:tc>
          <w:tcPr>
            <w:tcW w:w="3366" w:type="dxa"/>
          </w:tcPr>
          <w:p w:rsidR="00691573" w:rsidRPr="00AB6F91" w:rsidRDefault="00691573" w:rsidP="00C95DBB">
            <w:pPr>
              <w:shd w:val="clear" w:color="auto" w:fill="FFFFFF"/>
              <w:tabs>
                <w:tab w:val="left" w:pos="612"/>
              </w:tabs>
              <w:spacing w:before="120" w:after="120"/>
              <w:rPr>
                <w:iCs/>
                <w:sz w:val="18"/>
                <w:szCs w:val="18"/>
                <w:highlight w:val="yellow"/>
                <w:lang w:eastAsia="ru-RU"/>
              </w:rPr>
            </w:pPr>
            <w:r w:rsidRPr="00AB6F91">
              <w:rPr>
                <w:iCs/>
                <w:sz w:val="18"/>
                <w:szCs w:val="18"/>
                <w:lang w:eastAsia="ru-RU"/>
              </w:rPr>
              <w:t>La solicitare timp de 2 zile</w:t>
            </w:r>
          </w:p>
        </w:tc>
        <w:tc>
          <w:tcPr>
            <w:tcW w:w="2304"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D00913">
            <w:pPr>
              <w:shd w:val="clear" w:color="auto" w:fill="FFFFFF" w:themeFill="background1"/>
              <w:tabs>
                <w:tab w:val="left" w:pos="612"/>
              </w:tabs>
              <w:spacing w:before="120" w:after="120"/>
              <w:rPr>
                <w:iCs/>
                <w:noProof w:val="0"/>
                <w:lang w:val="en-US" w:eastAsia="ru-RU"/>
              </w:rPr>
            </w:pPr>
            <w:r>
              <w:rPr>
                <w:iCs/>
                <w:noProof w:val="0"/>
                <w:lang w:val="en-US" w:eastAsia="ru-RU"/>
              </w:rPr>
              <w:t>1</w:t>
            </w:r>
            <w:r w:rsidR="00D00913">
              <w:rPr>
                <w:iCs/>
                <w:noProof w:val="0"/>
                <w:lang w:val="en-US" w:eastAsia="ru-RU"/>
              </w:rPr>
              <w:t>2</w:t>
            </w:r>
          </w:p>
        </w:tc>
        <w:tc>
          <w:tcPr>
            <w:tcW w:w="3234" w:type="dxa"/>
          </w:tcPr>
          <w:p w:rsidR="00691573" w:rsidRPr="00AB6F91" w:rsidRDefault="00691573" w:rsidP="00C95DBB">
            <w:pPr>
              <w:shd w:val="clear" w:color="auto" w:fill="FFFFFF"/>
              <w:tabs>
                <w:tab w:val="left" w:pos="612"/>
              </w:tabs>
              <w:spacing w:before="120" w:after="120"/>
              <w:rPr>
                <w:iCs/>
                <w:sz w:val="18"/>
                <w:szCs w:val="18"/>
                <w:lang w:eastAsia="ru-RU"/>
              </w:rPr>
            </w:pPr>
            <w:r w:rsidRPr="00AB6F91">
              <w:rPr>
                <w:bCs/>
                <w:sz w:val="18"/>
                <w:szCs w:val="18"/>
              </w:rPr>
              <w:t xml:space="preserve"> „DECLARAȚIA privind confirmarea identității beneficiarilor efectivi și neîncadrarea acestora în situația condamnării pentru participarea la activități ale unei organizații sau grupări criminale, pentru corupție, fraudă și/sau spălare de bani”.  </w:t>
            </w:r>
          </w:p>
        </w:tc>
        <w:tc>
          <w:tcPr>
            <w:tcW w:w="3366" w:type="dxa"/>
          </w:tcPr>
          <w:p w:rsidR="00691573" w:rsidRPr="00AB6F91" w:rsidRDefault="00691573" w:rsidP="00C95DBB">
            <w:pPr>
              <w:shd w:val="clear" w:color="auto" w:fill="FFFFFF"/>
              <w:tabs>
                <w:tab w:val="left" w:pos="612"/>
              </w:tabs>
              <w:spacing w:before="120" w:after="120"/>
              <w:rPr>
                <w:bCs/>
                <w:sz w:val="18"/>
                <w:szCs w:val="18"/>
              </w:rPr>
            </w:pPr>
            <w:r w:rsidRPr="00AB6F91">
              <w:rPr>
                <w:bCs/>
                <w:sz w:val="18"/>
                <w:szCs w:val="18"/>
              </w:rPr>
              <w:t xml:space="preserve">În conformitate cu Ordinul Ministerului Finanțelor nr.145 din 24.11.2020, în decurs de 5 zile de la înștiințarea rezultatelor va trebui să completați și semnați  </w:t>
            </w:r>
          </w:p>
          <w:p w:rsidR="00691573" w:rsidRPr="00AB6F91" w:rsidRDefault="00691573" w:rsidP="00C95DBB">
            <w:pPr>
              <w:shd w:val="clear" w:color="auto" w:fill="FFFFFF"/>
              <w:tabs>
                <w:tab w:val="left" w:pos="612"/>
              </w:tabs>
              <w:spacing w:before="120" w:after="120"/>
              <w:rPr>
                <w:iCs/>
                <w:sz w:val="18"/>
                <w:szCs w:val="18"/>
                <w:lang w:eastAsia="ru-RU"/>
              </w:rPr>
            </w:pPr>
            <w:r w:rsidRPr="00AB6F91">
              <w:rPr>
                <w:bCs/>
                <w:sz w:val="18"/>
                <w:szCs w:val="18"/>
              </w:rPr>
              <w:t xml:space="preserve">(se va prezenta la momentul semnarii contractului) </w:t>
            </w:r>
          </w:p>
        </w:tc>
        <w:tc>
          <w:tcPr>
            <w:tcW w:w="2304" w:type="dxa"/>
          </w:tcPr>
          <w:p w:rsidR="00691573" w:rsidRPr="00AB6F91" w:rsidRDefault="00691573" w:rsidP="00C95DBB">
            <w:pPr>
              <w:shd w:val="clear" w:color="auto" w:fill="FFFFFF"/>
              <w:tabs>
                <w:tab w:val="left" w:pos="612"/>
              </w:tabs>
              <w:spacing w:before="120" w:after="120"/>
              <w:rPr>
                <w:sz w:val="18"/>
                <w:szCs w:val="18"/>
              </w:rPr>
            </w:pPr>
            <w:r w:rsidRPr="00AB6F91">
              <w:rPr>
                <w:sz w:val="18"/>
                <w:szCs w:val="18"/>
              </w:rPr>
              <w:t>Obligatoriu</w:t>
            </w:r>
          </w:p>
        </w:tc>
      </w:tr>
    </w:tbl>
    <w:p w:rsidR="00621D66" w:rsidRPr="00D0782B" w:rsidRDefault="001354FE" w:rsidP="00102452">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15247E">
        <w:rPr>
          <w:b/>
          <w:noProof w:val="0"/>
          <w:lang w:val="it-IT" w:eastAsia="ru-RU"/>
        </w:rPr>
        <w:t>Garanția pentru ofertă</w:t>
      </w:r>
      <w:r>
        <w:rPr>
          <w:b/>
          <w:noProof w:val="0"/>
          <w:lang w:val="it-IT" w:eastAsia="ru-RU"/>
        </w:rPr>
        <w:t xml:space="preserve">, </w:t>
      </w:r>
      <w:r w:rsidR="00102452">
        <w:rPr>
          <w:b/>
          <w:i/>
          <w:noProof w:val="0"/>
          <w:color w:val="548DD4" w:themeColor="text2" w:themeTint="99"/>
          <w:lang w:val="it-IT" w:eastAsia="ru-RU"/>
        </w:rPr>
        <w:t xml:space="preserve"> </w:t>
      </w:r>
      <w:r w:rsidR="00D60BA5">
        <w:rPr>
          <w:b/>
          <w:i/>
          <w:noProof w:val="0"/>
          <w:color w:val="548DD4" w:themeColor="text2" w:themeTint="99"/>
          <w:lang w:val="it-IT" w:eastAsia="ru-RU"/>
        </w:rPr>
        <w:t xml:space="preserve"> </w:t>
      </w:r>
      <w:r w:rsidR="00D60BA5" w:rsidRPr="00184C32">
        <w:rPr>
          <w:b/>
          <w:i/>
          <w:noProof w:val="0"/>
          <w:color w:val="548DD4" w:themeColor="text2" w:themeTint="99"/>
          <w:lang w:val="it-IT" w:eastAsia="ru-RU"/>
        </w:rPr>
        <w:t xml:space="preserve">în </w:t>
      </w:r>
      <w:r w:rsidR="00D60BA5" w:rsidRPr="00184C32">
        <w:rPr>
          <w:b/>
          <w:i/>
          <w:color w:val="548DD4" w:themeColor="text2" w:themeTint="99"/>
          <w:lang w:eastAsia="ru-RU"/>
        </w:rPr>
        <w:t>cuantumul 1% din valoarea ofertei fără TVA</w:t>
      </w:r>
    </w:p>
    <w:p w:rsidR="00D60BA5" w:rsidRPr="00D60BA5" w:rsidRDefault="00D60BA5" w:rsidP="00D60BA5">
      <w:pPr>
        <w:pStyle w:val="a"/>
        <w:numPr>
          <w:ilvl w:val="0"/>
          <w:numId w:val="0"/>
        </w:numPr>
        <w:shd w:val="clear" w:color="auto" w:fill="FFFFFF" w:themeFill="background1"/>
        <w:tabs>
          <w:tab w:val="right" w:pos="426"/>
        </w:tabs>
        <w:spacing w:before="120"/>
        <w:ind w:left="644"/>
        <w:rPr>
          <w:i/>
          <w:color w:val="548DD4" w:themeColor="text2" w:themeTint="99"/>
          <w:lang w:val="it-IT" w:eastAsia="ru-RU"/>
        </w:rPr>
      </w:pPr>
      <w:r w:rsidRPr="00D60BA5">
        <w:rPr>
          <w:b/>
          <w:i/>
          <w:lang w:val="it-IT" w:eastAsia="ru-RU"/>
        </w:rPr>
        <w:t xml:space="preserve">Transfer la contul institutiei </w:t>
      </w:r>
    </w:p>
    <w:p w:rsidR="00D60BA5" w:rsidRPr="00184C32" w:rsidRDefault="00D60BA5" w:rsidP="00D60BA5">
      <w:pPr>
        <w:pStyle w:val="a"/>
        <w:numPr>
          <w:ilvl w:val="0"/>
          <w:numId w:val="0"/>
        </w:numPr>
        <w:shd w:val="clear" w:color="auto" w:fill="FFFFFF"/>
        <w:tabs>
          <w:tab w:val="right" w:pos="426"/>
        </w:tabs>
        <w:ind w:left="644"/>
        <w:rPr>
          <w:i/>
          <w:color w:val="000000" w:themeColor="text1"/>
          <w:lang w:val="it-IT" w:eastAsia="ru-RU"/>
        </w:rPr>
      </w:pPr>
      <w:bookmarkStart w:id="1" w:name="_Hlk91583617"/>
      <w:r w:rsidRPr="00184C32">
        <w:rPr>
          <w:i/>
          <w:color w:val="000000" w:themeColor="text1"/>
          <w:lang w:val="it-IT" w:eastAsia="ru-RU"/>
        </w:rPr>
        <w:t>Beneficiarul plăţii: IMSP  AMT Buiucani</w:t>
      </w:r>
    </w:p>
    <w:p w:rsidR="00D60BA5" w:rsidRPr="00D60BA5" w:rsidRDefault="00D60BA5" w:rsidP="00D60BA5">
      <w:pPr>
        <w:tabs>
          <w:tab w:val="left" w:pos="360"/>
          <w:tab w:val="left" w:pos="720"/>
          <w:tab w:val="left" w:pos="1800"/>
          <w:tab w:val="left" w:pos="3240"/>
        </w:tabs>
        <w:ind w:left="360" w:hanging="360"/>
        <w:rPr>
          <w:i/>
          <w:sz w:val="22"/>
          <w:szCs w:val="22"/>
          <w:lang w:val="ro-MO"/>
        </w:rPr>
      </w:pPr>
      <w:r>
        <w:rPr>
          <w:i/>
          <w:color w:val="000000" w:themeColor="text1"/>
          <w:lang w:val="it-IT" w:eastAsia="ru-RU"/>
        </w:rPr>
        <w:t xml:space="preserve">         </w:t>
      </w:r>
      <w:r w:rsidRPr="00D60BA5">
        <w:rPr>
          <w:i/>
          <w:color w:val="000000" w:themeColor="text1"/>
          <w:lang w:val="it-IT" w:eastAsia="ru-RU"/>
        </w:rPr>
        <w:t xml:space="preserve"> Codul fiscal:</w:t>
      </w:r>
      <w:bookmarkStart w:id="2" w:name="_Hlk106480670"/>
      <w:r w:rsidRPr="00D60BA5">
        <w:rPr>
          <w:i/>
          <w:spacing w:val="-2"/>
          <w:sz w:val="22"/>
          <w:szCs w:val="22"/>
          <w:lang w:val="ro-MO"/>
        </w:rPr>
        <w:t xml:space="preserve"> 1003600153131</w:t>
      </w:r>
      <w:r w:rsidRPr="00D60BA5">
        <w:rPr>
          <w:i/>
          <w:sz w:val="22"/>
          <w:szCs w:val="22"/>
          <w:lang w:val="ro-MO"/>
        </w:rPr>
        <w:t xml:space="preserve"> </w:t>
      </w:r>
    </w:p>
    <w:bookmarkEnd w:id="2"/>
    <w:p w:rsidR="00D60BA5" w:rsidRPr="00D60BA5" w:rsidRDefault="00D60BA5" w:rsidP="00D60BA5">
      <w:pPr>
        <w:tabs>
          <w:tab w:val="left" w:pos="360"/>
          <w:tab w:val="left" w:pos="720"/>
          <w:tab w:val="left" w:pos="1800"/>
          <w:tab w:val="left" w:pos="3240"/>
        </w:tabs>
        <w:ind w:left="360" w:hanging="360"/>
        <w:rPr>
          <w:i/>
          <w:sz w:val="22"/>
          <w:szCs w:val="22"/>
          <w:lang w:val="ro-MO"/>
        </w:rPr>
      </w:pPr>
      <w:r>
        <w:rPr>
          <w:i/>
          <w:color w:val="000000" w:themeColor="text1"/>
          <w:lang w:val="it-IT" w:eastAsia="ru-RU"/>
        </w:rPr>
        <w:t xml:space="preserve">          </w:t>
      </w:r>
      <w:r w:rsidRPr="00D60BA5">
        <w:rPr>
          <w:i/>
          <w:color w:val="000000" w:themeColor="text1"/>
          <w:lang w:val="it-IT" w:eastAsia="ru-RU"/>
        </w:rPr>
        <w:t xml:space="preserve">IBAN: </w:t>
      </w:r>
      <w:r w:rsidRPr="00D60BA5">
        <w:rPr>
          <w:i/>
          <w:spacing w:val="-2"/>
          <w:sz w:val="22"/>
          <w:szCs w:val="22"/>
          <w:lang w:val="ro-MO"/>
        </w:rPr>
        <w:t>MD75TRPCBW518430G00371AA</w:t>
      </w:r>
      <w:r w:rsidRPr="00D60BA5">
        <w:rPr>
          <w:i/>
          <w:sz w:val="22"/>
          <w:szCs w:val="22"/>
          <w:lang w:val="ro-MO"/>
        </w:rPr>
        <w:t xml:space="preserve"> </w:t>
      </w:r>
    </w:p>
    <w:bookmarkEnd w:id="1"/>
    <w:p w:rsidR="00D60BA5" w:rsidRPr="00D60BA5" w:rsidRDefault="00D60BA5" w:rsidP="00D60BA5">
      <w:pPr>
        <w:shd w:val="clear" w:color="auto" w:fill="FFFFFF"/>
        <w:tabs>
          <w:tab w:val="right" w:pos="426"/>
        </w:tabs>
        <w:ind w:left="360" w:hanging="360"/>
        <w:rPr>
          <w:i/>
          <w:color w:val="000000" w:themeColor="text1"/>
          <w:lang w:val="it-IT" w:eastAsia="ru-RU"/>
        </w:rPr>
      </w:pPr>
      <w:r>
        <w:rPr>
          <w:i/>
          <w:color w:val="000000" w:themeColor="text1"/>
          <w:lang w:val="it-IT" w:eastAsia="ru-RU"/>
        </w:rPr>
        <w:t xml:space="preserve">          </w:t>
      </w:r>
      <w:r w:rsidRPr="00D60BA5">
        <w:rPr>
          <w:i/>
          <w:color w:val="000000" w:themeColor="text1"/>
          <w:lang w:val="it-IT" w:eastAsia="ru-RU"/>
        </w:rPr>
        <w:t xml:space="preserve">Prestarorul benefeciar: </w:t>
      </w:r>
      <w:r w:rsidRPr="00D60BA5">
        <w:rPr>
          <w:i/>
          <w:spacing w:val="-2"/>
          <w:sz w:val="22"/>
          <w:szCs w:val="22"/>
          <w:lang w:val="ro-MO"/>
        </w:rPr>
        <w:t>Ministerul Finantelor – Trezoraria de Stat</w:t>
      </w:r>
      <w:r w:rsidRPr="00D60BA5">
        <w:rPr>
          <w:i/>
          <w:sz w:val="22"/>
          <w:szCs w:val="22"/>
          <w:lang w:val="ro-MO"/>
        </w:rPr>
        <w:t xml:space="preserve">; </w:t>
      </w:r>
      <w:r w:rsidRPr="00D60BA5">
        <w:rPr>
          <w:i/>
          <w:color w:val="000000" w:themeColor="text1"/>
          <w:lang w:val="it-IT" w:eastAsia="ru-RU"/>
        </w:rPr>
        <w:t xml:space="preserve">  </w:t>
      </w:r>
    </w:p>
    <w:p w:rsidR="00D60BA5" w:rsidRPr="00D60BA5" w:rsidRDefault="00D60BA5" w:rsidP="00D60BA5">
      <w:pPr>
        <w:tabs>
          <w:tab w:val="left" w:pos="360"/>
          <w:tab w:val="left" w:pos="720"/>
          <w:tab w:val="left" w:pos="1800"/>
          <w:tab w:val="left" w:pos="3240"/>
        </w:tabs>
        <w:ind w:left="360" w:hanging="360"/>
        <w:rPr>
          <w:b/>
          <w:sz w:val="22"/>
          <w:szCs w:val="22"/>
          <w:lang w:val="ro-MO"/>
        </w:rPr>
      </w:pPr>
      <w:r>
        <w:rPr>
          <w:i/>
          <w:color w:val="000000" w:themeColor="text1"/>
          <w:lang w:val="it-IT" w:eastAsia="ru-RU"/>
        </w:rPr>
        <w:lastRenderedPageBreak/>
        <w:t xml:space="preserve">         </w:t>
      </w:r>
      <w:r w:rsidRPr="00D60BA5">
        <w:rPr>
          <w:i/>
          <w:color w:val="000000" w:themeColor="text1"/>
          <w:lang w:val="it-IT" w:eastAsia="ru-RU"/>
        </w:rPr>
        <w:t xml:space="preserve">Codul bancii: </w:t>
      </w:r>
      <w:r w:rsidRPr="00D60BA5">
        <w:rPr>
          <w:i/>
          <w:spacing w:val="-2"/>
          <w:sz w:val="22"/>
          <w:szCs w:val="22"/>
          <w:lang w:val="ro-MO"/>
        </w:rPr>
        <w:t>TREZMD2X</w:t>
      </w:r>
    </w:p>
    <w:p w:rsidR="00D60BA5" w:rsidRPr="00184C32" w:rsidRDefault="00D60BA5" w:rsidP="00D60BA5">
      <w:pPr>
        <w:pStyle w:val="a"/>
        <w:numPr>
          <w:ilvl w:val="0"/>
          <w:numId w:val="0"/>
        </w:numPr>
        <w:shd w:val="clear" w:color="auto" w:fill="FFFFFF"/>
        <w:tabs>
          <w:tab w:val="right" w:pos="426"/>
        </w:tabs>
        <w:ind w:left="644"/>
        <w:rPr>
          <w:i/>
          <w:color w:val="000000" w:themeColor="text1"/>
          <w:lang w:val="it-IT" w:eastAsia="ru-RU"/>
        </w:rPr>
      </w:pPr>
      <w:r>
        <w:rPr>
          <w:i/>
          <w:color w:val="000000" w:themeColor="text1"/>
          <w:lang w:val="ro-MO" w:eastAsia="ru-RU"/>
        </w:rPr>
        <w:t>C</w:t>
      </w:r>
      <w:r w:rsidRPr="00184C32">
        <w:rPr>
          <w:i/>
          <w:color w:val="000000" w:themeColor="text1"/>
          <w:lang w:val="it-IT" w:eastAsia="ru-RU"/>
        </w:rPr>
        <w:t>u</w:t>
      </w:r>
      <w:r>
        <w:rPr>
          <w:i/>
          <w:color w:val="000000" w:themeColor="text1"/>
          <w:lang w:val="it-IT" w:eastAsia="ru-RU"/>
        </w:rPr>
        <w:t xml:space="preserve"> urmatarea </w:t>
      </w:r>
      <w:r w:rsidRPr="00184C32">
        <w:rPr>
          <w:i/>
          <w:color w:val="000000" w:themeColor="text1"/>
          <w:lang w:val="it-IT" w:eastAsia="ru-RU"/>
        </w:rPr>
        <w:t xml:space="preserve"> nota “Garanția pentru ofertă în cunatum de 1% l</w:t>
      </w:r>
      <w:r>
        <w:rPr>
          <w:i/>
          <w:color w:val="000000" w:themeColor="text1"/>
          <w:lang w:val="it-IT" w:eastAsia="ru-RU"/>
        </w:rPr>
        <w:t xml:space="preserve">a procedura de achiziție publice </w:t>
      </w:r>
      <w:r w:rsidRPr="00184C32">
        <w:rPr>
          <w:i/>
          <w:color w:val="000000" w:themeColor="text1"/>
          <w:lang w:val="it-IT" w:eastAsia="ru-RU"/>
        </w:rPr>
        <w:t>nr. _____din ______.</w:t>
      </w:r>
    </w:p>
    <w:p w:rsidR="00D60BA5" w:rsidRDefault="00D60BA5" w:rsidP="00D60BA5">
      <w:pPr>
        <w:pStyle w:val="a"/>
        <w:numPr>
          <w:ilvl w:val="0"/>
          <w:numId w:val="0"/>
        </w:numPr>
        <w:shd w:val="clear" w:color="auto" w:fill="FFFFFF"/>
        <w:tabs>
          <w:tab w:val="right" w:pos="426"/>
        </w:tabs>
        <w:spacing w:before="120"/>
        <w:ind w:left="644"/>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D60BA5" w:rsidRDefault="00D60BA5" w:rsidP="00D60BA5">
      <w:pPr>
        <w:pStyle w:val="a"/>
        <w:numPr>
          <w:ilvl w:val="0"/>
          <w:numId w:val="0"/>
        </w:numPr>
        <w:shd w:val="clear" w:color="auto" w:fill="FFFFFF"/>
        <w:tabs>
          <w:tab w:val="right" w:pos="426"/>
        </w:tabs>
        <w:spacing w:before="120"/>
        <w:ind w:left="644"/>
        <w:rPr>
          <w:i/>
          <w:color w:val="000000" w:themeColor="text1"/>
          <w:lang w:val="it-IT" w:eastAsia="ru-RU"/>
        </w:rPr>
      </w:pPr>
      <w:r w:rsidRPr="00184C32">
        <w:rPr>
          <w:i/>
          <w:color w:val="000000" w:themeColor="text1"/>
          <w:lang w:val="it-IT" w:eastAsia="ru-RU"/>
        </w:rPr>
        <w:t xml:space="preserve">sau </w:t>
      </w:r>
    </w:p>
    <w:p w:rsidR="00D0782B" w:rsidRDefault="00D60BA5" w:rsidP="00D00913">
      <w:pPr>
        <w:pStyle w:val="a"/>
        <w:numPr>
          <w:ilvl w:val="0"/>
          <w:numId w:val="0"/>
        </w:numPr>
        <w:shd w:val="clear" w:color="auto" w:fill="FFFFFF"/>
        <w:tabs>
          <w:tab w:val="right" w:pos="426"/>
        </w:tabs>
        <w:spacing w:before="120"/>
        <w:ind w:left="644"/>
        <w:rPr>
          <w:i/>
          <w:color w:val="000000" w:themeColor="text1"/>
          <w:lang w:val="it-IT" w:eastAsia="ru-RU"/>
        </w:rPr>
      </w:pPr>
      <w:r w:rsidRPr="003D4B92">
        <w:rPr>
          <w:b/>
          <w:i/>
          <w:color w:val="000000" w:themeColor="text1"/>
          <w:lang w:val="it-IT" w:eastAsia="ru-RU"/>
        </w:rPr>
        <w:t>Garanție Bancară</w:t>
      </w:r>
      <w:r w:rsidRPr="00184C32">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D00913" w:rsidRPr="00D00913" w:rsidRDefault="00D00913" w:rsidP="00D00913">
      <w:pPr>
        <w:pStyle w:val="a"/>
        <w:numPr>
          <w:ilvl w:val="0"/>
          <w:numId w:val="0"/>
        </w:numPr>
        <w:shd w:val="clear" w:color="auto" w:fill="FFFFFF"/>
        <w:tabs>
          <w:tab w:val="right" w:pos="426"/>
        </w:tabs>
        <w:spacing w:before="120"/>
        <w:ind w:left="644"/>
        <w:rPr>
          <w:i/>
          <w:color w:val="000000" w:themeColor="text1"/>
          <w:lang w:val="it-IT" w:eastAsia="ru-RU"/>
        </w:rPr>
      </w:pPr>
    </w:p>
    <w:p w:rsidR="00621D66" w:rsidRPr="00691573" w:rsidRDefault="001354FE" w:rsidP="005A7257">
      <w:pPr>
        <w:pStyle w:val="a"/>
        <w:numPr>
          <w:ilvl w:val="0"/>
          <w:numId w:val="2"/>
        </w:numPr>
        <w:ind w:left="426" w:hanging="426"/>
        <w:rPr>
          <w:i/>
          <w:lang w:val="it-IT" w:eastAsia="ru-RU"/>
        </w:rPr>
      </w:pPr>
      <w:r w:rsidRPr="009C2F8F">
        <w:rPr>
          <w:b/>
          <w:lang w:val="it-IT" w:eastAsia="ru-RU"/>
        </w:rPr>
        <w:t xml:space="preserve">Garanția de bună execuție a contractului, </w:t>
      </w:r>
      <w:r w:rsidR="00691573" w:rsidRPr="00184C32">
        <w:rPr>
          <w:b/>
          <w:i/>
          <w:color w:val="548DD4" w:themeColor="text2" w:themeTint="99"/>
          <w:lang w:val="it-IT" w:eastAsia="ru-RU"/>
        </w:rPr>
        <w:t>din valoarea totată a contractului 5 %,.</w:t>
      </w:r>
      <w:r w:rsidR="004667F7">
        <w:rPr>
          <w:b/>
          <w:lang w:val="it-IT" w:eastAsia="ru-RU"/>
        </w:rPr>
        <w:t xml:space="preserve">   </w:t>
      </w:r>
      <w:r w:rsidR="005A7257">
        <w:rPr>
          <w:b/>
          <w:i/>
          <w:color w:val="548DD4" w:themeColor="text2" w:themeTint="99"/>
          <w:lang w:val="it-IT" w:eastAsia="ru-RU"/>
        </w:rPr>
        <w:t xml:space="preserve"> </w:t>
      </w:r>
      <w:r w:rsidR="00691573">
        <w:rPr>
          <w:b/>
          <w:i/>
          <w:color w:val="548DD4" w:themeColor="text2" w:themeTint="99"/>
          <w:lang w:val="it-IT" w:eastAsia="ru-RU"/>
        </w:rPr>
        <w:t xml:space="preserve"> </w:t>
      </w:r>
    </w:p>
    <w:p w:rsidR="00691573" w:rsidRPr="00691573" w:rsidRDefault="00691573" w:rsidP="00691573">
      <w:pPr>
        <w:ind w:left="360" w:hanging="360"/>
        <w:rPr>
          <w:b/>
          <w:i/>
          <w:color w:val="548DD4" w:themeColor="text2" w:themeTint="99"/>
          <w:lang w:val="it-IT" w:eastAsia="ru-RU"/>
        </w:rPr>
      </w:pPr>
      <w:r w:rsidRPr="00691573">
        <w:rPr>
          <w:b/>
          <w:i/>
          <w:lang w:val="it-IT" w:eastAsia="ru-RU"/>
        </w:rPr>
        <w:t>Transfer la contul institutiei</w:t>
      </w:r>
    </w:p>
    <w:p w:rsidR="00691573" w:rsidRPr="00691573" w:rsidRDefault="00691573" w:rsidP="00691573">
      <w:pPr>
        <w:shd w:val="clear" w:color="auto" w:fill="FFFFFF"/>
        <w:tabs>
          <w:tab w:val="right" w:pos="426"/>
        </w:tabs>
        <w:ind w:left="360" w:hanging="360"/>
        <w:rPr>
          <w:i/>
          <w:color w:val="000000" w:themeColor="text1"/>
          <w:lang w:val="it-IT" w:eastAsia="ru-RU"/>
        </w:rPr>
      </w:pPr>
      <w:r w:rsidRPr="00691573">
        <w:rPr>
          <w:i/>
          <w:color w:val="000000" w:themeColor="text1"/>
          <w:lang w:val="it-IT" w:eastAsia="ru-RU"/>
        </w:rPr>
        <w:t>Beneficiarul plăţii: IMSP  AMT Buiucani</w:t>
      </w:r>
    </w:p>
    <w:p w:rsidR="00691573" w:rsidRPr="00691573" w:rsidRDefault="00691573" w:rsidP="00691573">
      <w:pPr>
        <w:tabs>
          <w:tab w:val="left" w:pos="360"/>
          <w:tab w:val="left" w:pos="720"/>
          <w:tab w:val="left" w:pos="1800"/>
          <w:tab w:val="left" w:pos="3240"/>
        </w:tabs>
        <w:ind w:left="360" w:hanging="360"/>
        <w:rPr>
          <w:i/>
          <w:sz w:val="22"/>
          <w:szCs w:val="22"/>
          <w:lang w:val="ro-MO"/>
        </w:rPr>
      </w:pPr>
      <w:r w:rsidRPr="00691573">
        <w:rPr>
          <w:i/>
          <w:color w:val="000000" w:themeColor="text1"/>
          <w:lang w:val="it-IT" w:eastAsia="ru-RU"/>
        </w:rPr>
        <w:t>Codul fiscal:</w:t>
      </w:r>
      <w:r w:rsidRPr="00691573">
        <w:rPr>
          <w:i/>
          <w:spacing w:val="-2"/>
          <w:sz w:val="22"/>
          <w:szCs w:val="22"/>
          <w:lang w:val="ro-MO"/>
        </w:rPr>
        <w:t xml:space="preserve"> 1003600153131</w:t>
      </w:r>
      <w:r w:rsidRPr="00691573">
        <w:rPr>
          <w:i/>
          <w:sz w:val="22"/>
          <w:szCs w:val="22"/>
          <w:lang w:val="ro-MO"/>
        </w:rPr>
        <w:t xml:space="preserve"> </w:t>
      </w:r>
    </w:p>
    <w:p w:rsidR="00691573" w:rsidRPr="00691573" w:rsidRDefault="00691573" w:rsidP="00691573">
      <w:pPr>
        <w:tabs>
          <w:tab w:val="left" w:pos="360"/>
          <w:tab w:val="left" w:pos="720"/>
          <w:tab w:val="left" w:pos="1800"/>
          <w:tab w:val="left" w:pos="3240"/>
        </w:tabs>
        <w:ind w:left="360" w:hanging="360"/>
        <w:rPr>
          <w:i/>
          <w:sz w:val="22"/>
          <w:szCs w:val="22"/>
          <w:lang w:val="ro-MO"/>
        </w:rPr>
      </w:pPr>
      <w:r>
        <w:rPr>
          <w:i/>
          <w:color w:val="000000" w:themeColor="text1"/>
          <w:lang w:val="it-IT" w:eastAsia="ru-RU"/>
        </w:rPr>
        <w:t xml:space="preserve"> </w:t>
      </w:r>
      <w:r w:rsidRPr="00691573">
        <w:rPr>
          <w:i/>
          <w:color w:val="000000" w:themeColor="text1"/>
          <w:lang w:val="it-IT" w:eastAsia="ru-RU"/>
        </w:rPr>
        <w:t xml:space="preserve">IBAN: </w:t>
      </w:r>
      <w:r w:rsidRPr="00691573">
        <w:rPr>
          <w:i/>
          <w:spacing w:val="-2"/>
          <w:sz w:val="22"/>
          <w:szCs w:val="22"/>
          <w:lang w:val="ro-MO"/>
        </w:rPr>
        <w:t>MD75TRPCBW518430G00371AA</w:t>
      </w:r>
      <w:r w:rsidRPr="00691573">
        <w:rPr>
          <w:i/>
          <w:sz w:val="22"/>
          <w:szCs w:val="22"/>
          <w:lang w:val="ro-MO"/>
        </w:rPr>
        <w:t xml:space="preserve"> </w:t>
      </w:r>
    </w:p>
    <w:p w:rsidR="00691573" w:rsidRPr="00691573" w:rsidRDefault="00691573" w:rsidP="00691573">
      <w:pPr>
        <w:shd w:val="clear" w:color="auto" w:fill="FFFFFF"/>
        <w:tabs>
          <w:tab w:val="right" w:pos="426"/>
        </w:tabs>
        <w:ind w:left="360" w:hanging="360"/>
        <w:rPr>
          <w:i/>
          <w:color w:val="000000" w:themeColor="text1"/>
          <w:lang w:val="it-IT" w:eastAsia="ru-RU"/>
        </w:rPr>
      </w:pPr>
      <w:r>
        <w:rPr>
          <w:i/>
          <w:color w:val="000000" w:themeColor="text1"/>
          <w:lang w:val="ro-MO" w:eastAsia="ru-RU"/>
        </w:rPr>
        <w:t xml:space="preserve"> </w:t>
      </w:r>
      <w:r w:rsidRPr="00691573">
        <w:rPr>
          <w:i/>
          <w:color w:val="000000" w:themeColor="text1"/>
          <w:lang w:val="it-IT" w:eastAsia="ru-RU"/>
        </w:rPr>
        <w:t xml:space="preserve">Prestarorul benefeciar: </w:t>
      </w:r>
      <w:r w:rsidRPr="00691573">
        <w:rPr>
          <w:i/>
          <w:spacing w:val="-2"/>
          <w:sz w:val="22"/>
          <w:szCs w:val="22"/>
          <w:lang w:val="ro-MO"/>
        </w:rPr>
        <w:t>Ministerul Finantelor – Trezoraria de Stat</w:t>
      </w:r>
      <w:r w:rsidRPr="00691573">
        <w:rPr>
          <w:i/>
          <w:sz w:val="22"/>
          <w:szCs w:val="22"/>
          <w:lang w:val="ro-MO"/>
        </w:rPr>
        <w:t xml:space="preserve">; </w:t>
      </w:r>
      <w:r w:rsidRPr="00691573">
        <w:rPr>
          <w:i/>
          <w:color w:val="000000" w:themeColor="text1"/>
          <w:lang w:val="it-IT" w:eastAsia="ru-RU"/>
        </w:rPr>
        <w:t xml:space="preserve">  </w:t>
      </w:r>
    </w:p>
    <w:p w:rsidR="00691573" w:rsidRPr="00691573" w:rsidRDefault="00691573" w:rsidP="00691573">
      <w:pPr>
        <w:shd w:val="clear" w:color="auto" w:fill="FFFFFF"/>
        <w:tabs>
          <w:tab w:val="right" w:pos="426"/>
        </w:tabs>
        <w:ind w:left="360" w:hanging="360"/>
        <w:rPr>
          <w:i/>
          <w:lang w:val="it-IT" w:eastAsia="ru-RU"/>
        </w:rPr>
      </w:pPr>
      <w:r>
        <w:rPr>
          <w:i/>
          <w:color w:val="000000" w:themeColor="text1"/>
          <w:lang w:val="it-IT" w:eastAsia="ru-RU"/>
        </w:rPr>
        <w:t xml:space="preserve"> </w:t>
      </w:r>
      <w:r w:rsidRPr="00691573">
        <w:rPr>
          <w:i/>
          <w:color w:val="000000" w:themeColor="text1"/>
          <w:lang w:val="it-IT" w:eastAsia="ru-RU"/>
        </w:rPr>
        <w:t xml:space="preserve">Codul bancii: </w:t>
      </w:r>
      <w:r w:rsidRPr="00691573">
        <w:rPr>
          <w:i/>
          <w:spacing w:val="-2"/>
          <w:sz w:val="22"/>
          <w:szCs w:val="22"/>
          <w:lang w:val="ro-MO"/>
        </w:rPr>
        <w:t>TREZMD2X</w:t>
      </w:r>
      <w:r w:rsidRPr="00691573">
        <w:rPr>
          <w:i/>
          <w:lang w:val="it-IT" w:eastAsia="ru-RU"/>
        </w:rPr>
        <w:t xml:space="preserve"> </w:t>
      </w:r>
    </w:p>
    <w:p w:rsidR="00691573" w:rsidRPr="00691573" w:rsidRDefault="00691573" w:rsidP="00691573">
      <w:pPr>
        <w:ind w:left="360" w:hanging="360"/>
        <w:rPr>
          <w:i/>
          <w:lang w:val="it-IT" w:eastAsia="ru-RU"/>
        </w:rPr>
      </w:pPr>
      <w:r>
        <w:rPr>
          <w:i/>
          <w:lang w:val="it-IT" w:eastAsia="ru-RU"/>
        </w:rPr>
        <w:t xml:space="preserve"> </w:t>
      </w:r>
      <w:r w:rsidRPr="00691573">
        <w:rPr>
          <w:i/>
          <w:lang w:val="it-IT" w:eastAsia="ru-RU"/>
        </w:rPr>
        <w:t>Cu următoarea notă: Garanția de bună execuție în cunatum de 5% la procedura de achiziție publică nr. _____din ______.</w:t>
      </w:r>
    </w:p>
    <w:p w:rsidR="00691573" w:rsidRPr="00691573" w:rsidRDefault="00691573" w:rsidP="00691573">
      <w:pPr>
        <w:ind w:left="360" w:hanging="360"/>
        <w:rPr>
          <w:b/>
          <w:i/>
          <w:lang w:val="it-IT" w:eastAsia="ru-RU"/>
        </w:rPr>
      </w:pPr>
      <w:r w:rsidRPr="00691573">
        <w:rPr>
          <w:b/>
          <w:i/>
          <w:lang w:val="it-IT" w:eastAsia="ru-RU"/>
        </w:rPr>
        <w:t>Sau</w:t>
      </w:r>
    </w:p>
    <w:p w:rsidR="00691573" w:rsidRPr="00691573" w:rsidRDefault="00691573" w:rsidP="00691573">
      <w:pPr>
        <w:ind w:left="360" w:hanging="360"/>
        <w:rPr>
          <w:i/>
          <w:lang w:val="it-IT" w:eastAsia="ru-RU"/>
        </w:rPr>
      </w:pPr>
      <w:r w:rsidRPr="00691573">
        <w:rPr>
          <w:b/>
          <w:i/>
          <w:lang w:val="it-IT" w:eastAsia="ru-RU"/>
        </w:rPr>
        <w:t>Garanție Bancară</w:t>
      </w:r>
      <w:r w:rsidRPr="00691573">
        <w:rPr>
          <w:i/>
          <w:lang w:val="it-IT" w:eastAsia="ru-RU"/>
        </w:rPr>
        <w:t xml:space="preserve"> conform Anexa nr. 10 din Documentația standard aprobată prin Ordinul Ministerului Finanțelor nr. 115 din 15.09.2021, în original atașată la contract.</w:t>
      </w:r>
    </w:p>
    <w:p w:rsidR="00621D66" w:rsidRPr="00184C32" w:rsidRDefault="00621D66" w:rsidP="00621D66">
      <w:pPr>
        <w:pStyle w:val="a"/>
        <w:numPr>
          <w:ilvl w:val="0"/>
          <w:numId w:val="0"/>
        </w:numPr>
        <w:ind w:left="426"/>
        <w:rPr>
          <w:i/>
          <w:lang w:val="it-IT" w:eastAsia="ru-RU"/>
        </w:rPr>
      </w:pPr>
    </w:p>
    <w:p w:rsidR="001354FE" w:rsidRPr="00BE362C" w:rsidRDefault="001354FE" w:rsidP="001354FE">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6A481B" w:rsidRDefault="001354FE" w:rsidP="001354FE">
      <w:pPr>
        <w:numPr>
          <w:ilvl w:val="0"/>
          <w:numId w:val="2"/>
        </w:numPr>
        <w:tabs>
          <w:tab w:val="right" w:pos="426"/>
        </w:tabs>
        <w:spacing w:before="120"/>
        <w:ind w:left="0" w:firstLine="0"/>
        <w:rPr>
          <w:b/>
          <w:noProof w:val="0"/>
          <w:color w:val="548DD4" w:themeColor="text2" w:themeTint="99"/>
          <w:lang w:val="it-IT" w:eastAsia="ru-RU"/>
        </w:rPr>
      </w:pPr>
      <w:bookmarkStart w:id="3" w:name="_Hlk71621175"/>
      <w:r>
        <w:rPr>
          <w:b/>
          <w:noProof w:val="0"/>
          <w:lang w:val="it-IT" w:eastAsia="ru-RU"/>
        </w:rPr>
        <w:t>Ofertele se prezintă în valuta</w:t>
      </w:r>
      <w:bookmarkEnd w:id="3"/>
      <w:r w:rsidR="00691573">
        <w:rPr>
          <w:b/>
          <w:noProof w:val="0"/>
          <w:lang w:val="it-IT" w:eastAsia="ru-RU"/>
        </w:rPr>
        <w:t>:</w:t>
      </w:r>
      <w:r w:rsidR="004667F7">
        <w:rPr>
          <w:b/>
          <w:noProof w:val="0"/>
          <w:lang w:val="it-IT" w:eastAsia="ru-RU"/>
        </w:rPr>
        <w:t xml:space="preserve"> </w:t>
      </w:r>
      <w:r w:rsidR="004667F7" w:rsidRPr="006A481B">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4667F7" w:rsidRPr="00184C32">
        <w:rPr>
          <w:b/>
          <w:i/>
          <w:noProof w:val="0"/>
          <w:color w:val="548DD4" w:themeColor="text2" w:themeTint="99"/>
          <w:lang w:val="it-IT" w:eastAsia="ru-RU"/>
        </w:rPr>
        <w:t xml:space="preserve">el mai mic pret fara TVA,  corespunderea </w:t>
      </w:r>
      <w:r w:rsidR="00637557" w:rsidRPr="00184C32">
        <w:rPr>
          <w:b/>
          <w:i/>
          <w:noProof w:val="0"/>
          <w:color w:val="548DD4" w:themeColor="text2" w:themeTint="99"/>
          <w:lang w:val="it-IT" w:eastAsia="ru-RU"/>
        </w:rPr>
        <w:t xml:space="preserve">tuturor </w:t>
      </w:r>
      <w:r w:rsidR="004667F7" w:rsidRPr="00184C32">
        <w:rPr>
          <w:b/>
          <w:i/>
          <w:noProof w:val="0"/>
          <w:color w:val="548DD4" w:themeColor="text2" w:themeTint="99"/>
          <w:lang w:val="it-IT" w:eastAsia="ru-RU"/>
        </w:rPr>
        <w:t xml:space="preserve"> cerintilor  solicitate in anuntul de participare</w:t>
      </w:r>
      <w:r w:rsidR="004667F7">
        <w:rPr>
          <w:b/>
          <w:noProof w:val="0"/>
          <w:lang w:val="it-IT" w:eastAsia="ru-RU"/>
        </w:rPr>
        <w:t xml:space="preserve"> </w:t>
      </w:r>
    </w:p>
    <w:p w:rsidR="001354FE" w:rsidRDefault="001354FE" w:rsidP="001354F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37557">
        <w:rPr>
          <w:b/>
          <w:noProof w:val="0"/>
          <w:lang w:val="it-IT" w:eastAsia="ru-RU"/>
        </w:rPr>
        <w:t>1</w:t>
      </w:r>
    </w:p>
    <w:p w:rsidR="001354FE" w:rsidRPr="00BE362C" w:rsidRDefault="001354FE" w:rsidP="001354FE">
      <w:pPr>
        <w:tabs>
          <w:tab w:val="right" w:pos="426"/>
        </w:tabs>
        <w:spacing w:before="120"/>
        <w:ind w:left="360"/>
        <w:rPr>
          <w:b/>
          <w:noProof w:val="0"/>
          <w:lang w:val="it-IT" w:eastAsia="ru-RU"/>
        </w:rPr>
      </w:pPr>
    </w:p>
    <w:tbl>
      <w:tblPr>
        <w:tblStyle w:val="Grigliatabella2"/>
        <w:tblW w:w="0" w:type="auto"/>
        <w:tblLook w:val="04A0"/>
      </w:tblPr>
      <w:tblGrid>
        <w:gridCol w:w="577"/>
        <w:gridCol w:w="7199"/>
        <w:gridCol w:w="1795"/>
      </w:tblGrid>
      <w:tr w:rsidR="001354FE" w:rsidRPr="00BE362C" w:rsidTr="00C95DBB">
        <w:tc>
          <w:tcPr>
            <w:tcW w:w="577" w:type="dxa"/>
            <w:shd w:val="clear" w:color="auto" w:fill="auto"/>
          </w:tcPr>
          <w:p w:rsidR="001354FE" w:rsidRPr="00BE362C" w:rsidRDefault="001354FE" w:rsidP="00C95DBB">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1354FE" w:rsidRPr="00BE362C" w:rsidRDefault="001354FE" w:rsidP="00C95DBB">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1354FE" w:rsidRPr="00BE362C" w:rsidRDefault="001354FE" w:rsidP="00C95DBB">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1354FE" w:rsidRPr="00BE362C" w:rsidTr="00C95DBB">
        <w:tc>
          <w:tcPr>
            <w:tcW w:w="577" w:type="dxa"/>
            <w:shd w:val="clear" w:color="auto" w:fill="auto"/>
          </w:tcPr>
          <w:p w:rsidR="001354FE" w:rsidRPr="00BE362C" w:rsidRDefault="001354FE" w:rsidP="00C95DBB">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C95DBB">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1354FE" w:rsidRPr="00BE362C" w:rsidRDefault="001354FE" w:rsidP="00C95DBB">
            <w:pPr>
              <w:shd w:val="clear" w:color="auto" w:fill="FFFFFF" w:themeFill="background1"/>
              <w:tabs>
                <w:tab w:val="left" w:pos="612"/>
              </w:tabs>
              <w:spacing w:before="120" w:after="120"/>
              <w:rPr>
                <w:iCs/>
                <w:noProof w:val="0"/>
                <w:lang w:val="ru-RU" w:eastAsia="ru-RU"/>
              </w:rPr>
            </w:pPr>
          </w:p>
        </w:tc>
      </w:tr>
      <w:tr w:rsidR="001354FE" w:rsidRPr="00BE362C" w:rsidTr="00C95DBB">
        <w:tc>
          <w:tcPr>
            <w:tcW w:w="577" w:type="dxa"/>
            <w:shd w:val="clear" w:color="auto" w:fill="auto"/>
          </w:tcPr>
          <w:p w:rsidR="001354FE" w:rsidRPr="00BE362C" w:rsidRDefault="001354FE" w:rsidP="00C95DBB">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C95DBB">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1354FE" w:rsidRPr="00BE362C" w:rsidRDefault="001354FE" w:rsidP="00C95DBB">
            <w:pPr>
              <w:shd w:val="clear" w:color="auto" w:fill="FFFFFF" w:themeFill="background1"/>
              <w:tabs>
                <w:tab w:val="left" w:pos="612"/>
              </w:tabs>
              <w:spacing w:before="120" w:after="120"/>
              <w:rPr>
                <w:iCs/>
                <w:noProof w:val="0"/>
                <w:lang w:val="ru-RU" w:eastAsia="ru-RU"/>
              </w:rPr>
            </w:pPr>
          </w:p>
        </w:tc>
      </w:tr>
    </w:tbl>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D00913">
        <w:rPr>
          <w:b/>
          <w:i/>
          <w:noProof w:val="0"/>
          <w:color w:val="548DD4" w:themeColor="text2" w:themeTint="99"/>
          <w:lang w:val="it-IT" w:eastAsia="ru-RU"/>
        </w:rPr>
        <w:t>60</w:t>
      </w:r>
      <w:r w:rsidR="00637557" w:rsidRPr="00184C32">
        <w:rPr>
          <w:b/>
          <w:i/>
          <w:noProof w:val="0"/>
          <w:color w:val="548DD4" w:themeColor="text2" w:themeTint="99"/>
          <w:lang w:val="it-IT" w:eastAsia="ru-RU"/>
        </w:rPr>
        <w:t xml:space="preserve">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1354FE">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A45037"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val="it-IT" w:eastAsia="ru-RU"/>
        </w:rPr>
      </w:pPr>
      <w:r w:rsidRPr="00BE362C">
        <w:rPr>
          <w:b/>
          <w:noProof w:val="0"/>
          <w:lang w:val="it-IT" w:eastAsia="ru-RU"/>
        </w:rPr>
        <w:t>Respectivul contract se referă la un proiect și/sau program finanțat di</w:t>
      </w:r>
      <w:r w:rsidR="00A45037">
        <w:rPr>
          <w:b/>
          <w:noProof w:val="0"/>
          <w:lang w:val="it-IT" w:eastAsia="ru-RU"/>
        </w:rPr>
        <w:t xml:space="preserve">n fonduri ale Uniunii Europene:  </w:t>
      </w:r>
      <w:r w:rsidR="00A45037" w:rsidRPr="00A45037">
        <w:rPr>
          <w:b/>
          <w:i/>
          <w:noProof w:val="0"/>
          <w:color w:val="548DD4" w:themeColor="text2" w:themeTint="99"/>
          <w:lang w:val="it-IT" w:eastAsia="ru-RU"/>
        </w:rPr>
        <w:t>Nu</w:t>
      </w:r>
    </w:p>
    <w:p w:rsidR="001354FE" w:rsidRPr="00A45037" w:rsidRDefault="001354FE" w:rsidP="001354FE">
      <w:pPr>
        <w:shd w:val="clear" w:color="auto" w:fill="FFFFFF" w:themeFill="background1"/>
        <w:tabs>
          <w:tab w:val="right" w:pos="426"/>
        </w:tabs>
        <w:ind w:left="1980"/>
        <w:contextualSpacing/>
        <w:jc w:val="center"/>
        <w:rPr>
          <w:i/>
          <w:noProof w:val="0"/>
          <w:sz w:val="16"/>
          <w:szCs w:val="16"/>
          <w:lang w:val="it-IT" w:eastAsia="ru-RU"/>
        </w:rPr>
      </w:pPr>
      <w:r w:rsidRPr="00A45037">
        <w:rPr>
          <w:i/>
          <w:noProof w:val="0"/>
          <w:sz w:val="16"/>
          <w:szCs w:val="16"/>
          <w:lang w:val="it-IT" w:eastAsia="ru-RU"/>
        </w:rPr>
        <w:t>(se specifică denumirea 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637557" w:rsidRPr="00637557">
        <w:rPr>
          <w:b/>
          <w:i/>
          <w:noProof w:val="0"/>
          <w:shd w:val="clear" w:color="auto" w:fill="FFFFFF" w:themeFill="background1"/>
          <w:lang w:val="it-IT" w:eastAsia="ru-RU"/>
        </w:rPr>
        <w:t xml:space="preserve"> nu a fost publicat unastfel de anunt</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637557">
        <w:rPr>
          <w:b/>
          <w:noProof w:val="0"/>
          <w:shd w:val="clear" w:color="auto" w:fill="FFFFFF" w:themeFill="background1"/>
          <w:lang w:val="it-IT" w:eastAsia="ru-RU"/>
        </w:rPr>
        <w:t xml:space="preserve"> </w:t>
      </w:r>
      <w:r w:rsidR="00D00913">
        <w:rPr>
          <w:b/>
          <w:i/>
          <w:noProof w:val="0"/>
          <w:color w:val="548DD4" w:themeColor="text2" w:themeTint="99"/>
          <w:shd w:val="clear" w:color="auto" w:fill="FFFFFF" w:themeFill="background1"/>
          <w:lang w:val="it-IT" w:eastAsia="ru-RU"/>
        </w:rPr>
        <w:t>19</w:t>
      </w:r>
      <w:r w:rsidR="00B97B25">
        <w:rPr>
          <w:b/>
          <w:i/>
          <w:noProof w:val="0"/>
          <w:color w:val="548DD4" w:themeColor="text2" w:themeTint="99"/>
          <w:shd w:val="clear" w:color="auto" w:fill="FFFFFF" w:themeFill="background1"/>
          <w:lang w:val="it-IT" w:eastAsia="ru-RU"/>
        </w:rPr>
        <w:t xml:space="preserve"> .0</w:t>
      </w:r>
      <w:r w:rsidR="00D00913">
        <w:rPr>
          <w:b/>
          <w:i/>
          <w:noProof w:val="0"/>
          <w:color w:val="548DD4" w:themeColor="text2" w:themeTint="99"/>
          <w:shd w:val="clear" w:color="auto" w:fill="FFFFFF" w:themeFill="background1"/>
          <w:lang w:val="it-IT" w:eastAsia="ru-RU"/>
        </w:rPr>
        <w:t>1</w:t>
      </w:r>
      <w:r w:rsidR="00637557" w:rsidRPr="00184C32">
        <w:rPr>
          <w:b/>
          <w:i/>
          <w:noProof w:val="0"/>
          <w:color w:val="548DD4" w:themeColor="text2" w:themeTint="99"/>
          <w:shd w:val="clear" w:color="auto" w:fill="FFFFFF" w:themeFill="background1"/>
          <w:lang w:val="it-IT" w:eastAsia="ru-RU"/>
        </w:rPr>
        <w:t>.</w:t>
      </w:r>
      <w:r w:rsidR="00D0782B">
        <w:rPr>
          <w:b/>
          <w:i/>
          <w:noProof w:val="0"/>
          <w:color w:val="548DD4" w:themeColor="text2" w:themeTint="99"/>
          <w:shd w:val="clear" w:color="auto" w:fill="FFFFFF" w:themeFill="background1"/>
          <w:lang w:val="it-IT" w:eastAsia="ru-RU"/>
        </w:rPr>
        <w:t xml:space="preserve"> </w:t>
      </w:r>
      <w:r w:rsidR="00637557" w:rsidRPr="00184C32">
        <w:rPr>
          <w:b/>
          <w:i/>
          <w:noProof w:val="0"/>
          <w:color w:val="548DD4" w:themeColor="text2" w:themeTint="99"/>
          <w:shd w:val="clear" w:color="auto" w:fill="FFFFFF" w:themeFill="background1"/>
          <w:lang w:val="it-IT" w:eastAsia="ru-RU"/>
        </w:rPr>
        <w:t>202</w:t>
      </w:r>
      <w:r w:rsidR="00D00913">
        <w:rPr>
          <w:b/>
          <w:i/>
          <w:noProof w:val="0"/>
          <w:color w:val="548DD4" w:themeColor="text2" w:themeTint="99"/>
          <w:shd w:val="clear" w:color="auto" w:fill="FFFFFF" w:themeFill="background1"/>
          <w:lang w:val="it-IT" w:eastAsia="ru-RU"/>
        </w:rPr>
        <w:t>4</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1354FE" w:rsidRPr="00BE362C" w:rsidTr="00C95DBB">
        <w:tc>
          <w:tcPr>
            <w:tcW w:w="5305" w:type="dxa"/>
            <w:shd w:val="clear" w:color="auto" w:fill="FFFFFF" w:themeFill="background1"/>
          </w:tcPr>
          <w:p w:rsidR="001354FE" w:rsidRPr="00BE362C" w:rsidRDefault="001354FE" w:rsidP="00C95DBB">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1354FE" w:rsidRPr="00BE362C" w:rsidRDefault="001354FE" w:rsidP="00C95DB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354FE" w:rsidRPr="00BE362C" w:rsidTr="00C95DBB">
        <w:tc>
          <w:tcPr>
            <w:tcW w:w="5305" w:type="dxa"/>
            <w:shd w:val="clear" w:color="auto" w:fill="FFFFFF" w:themeFill="background1"/>
          </w:tcPr>
          <w:p w:rsidR="001354FE" w:rsidRPr="0094296A" w:rsidRDefault="001354FE" w:rsidP="00C95DBB">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1354FE" w:rsidRPr="0094296A" w:rsidRDefault="001354FE" w:rsidP="00C95DBB">
            <w:pPr>
              <w:shd w:val="clear" w:color="auto" w:fill="FFFFFF" w:themeFill="background1"/>
              <w:tabs>
                <w:tab w:val="right" w:pos="426"/>
              </w:tabs>
              <w:rPr>
                <w:noProof w:val="0"/>
                <w:lang w:val="en-US" w:eastAsia="ru-RU"/>
              </w:rPr>
            </w:pPr>
          </w:p>
        </w:tc>
      </w:tr>
      <w:tr w:rsidR="001354FE" w:rsidRPr="00BE362C" w:rsidTr="00C95DBB">
        <w:tc>
          <w:tcPr>
            <w:tcW w:w="5305" w:type="dxa"/>
            <w:shd w:val="clear" w:color="auto" w:fill="FFFFFF" w:themeFill="background1"/>
          </w:tcPr>
          <w:p w:rsidR="001354FE" w:rsidRPr="00BE362C" w:rsidRDefault="001354FE" w:rsidP="00C95DBB">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1354FE" w:rsidRPr="00BE362C" w:rsidRDefault="001354FE" w:rsidP="00C95DBB">
            <w:pPr>
              <w:shd w:val="clear" w:color="auto" w:fill="FFFFFF" w:themeFill="background1"/>
              <w:tabs>
                <w:tab w:val="right" w:pos="426"/>
              </w:tabs>
              <w:rPr>
                <w:noProof w:val="0"/>
                <w:lang w:val="ru-RU" w:eastAsia="ru-RU"/>
              </w:rPr>
            </w:pPr>
          </w:p>
        </w:tc>
      </w:tr>
      <w:tr w:rsidR="001354FE" w:rsidRPr="00BE362C" w:rsidTr="00C95DBB">
        <w:tc>
          <w:tcPr>
            <w:tcW w:w="5305" w:type="dxa"/>
            <w:shd w:val="clear" w:color="auto" w:fill="FFFFFF" w:themeFill="background1"/>
          </w:tcPr>
          <w:p w:rsidR="001354FE" w:rsidRPr="00BE362C" w:rsidRDefault="001354FE" w:rsidP="00C95DBB">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1354FE" w:rsidRPr="00BE362C" w:rsidRDefault="001354FE" w:rsidP="00C95DBB">
            <w:pPr>
              <w:shd w:val="clear" w:color="auto" w:fill="FFFFFF" w:themeFill="background1"/>
              <w:tabs>
                <w:tab w:val="right" w:pos="426"/>
              </w:tabs>
              <w:rPr>
                <w:noProof w:val="0"/>
                <w:lang w:val="ru-RU" w:eastAsia="ru-RU"/>
              </w:rPr>
            </w:pPr>
          </w:p>
        </w:tc>
      </w:tr>
      <w:tr w:rsidR="001354FE" w:rsidRPr="00BE362C" w:rsidTr="00C95DBB">
        <w:trPr>
          <w:trHeight w:val="77"/>
        </w:trPr>
        <w:tc>
          <w:tcPr>
            <w:tcW w:w="5305" w:type="dxa"/>
            <w:shd w:val="clear" w:color="auto" w:fill="FFFFFF" w:themeFill="background1"/>
          </w:tcPr>
          <w:p w:rsidR="001354FE" w:rsidRPr="00BE362C" w:rsidRDefault="001354FE" w:rsidP="00C95DB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1354FE" w:rsidRPr="00BE362C" w:rsidRDefault="001354FE" w:rsidP="00C95DBB">
            <w:pPr>
              <w:shd w:val="clear" w:color="auto" w:fill="FFFFFF" w:themeFill="background1"/>
              <w:tabs>
                <w:tab w:val="right" w:pos="426"/>
              </w:tabs>
              <w:rPr>
                <w:noProof w:val="0"/>
                <w:lang w:val="ru-RU" w:eastAsia="ru-RU"/>
              </w:rPr>
            </w:pPr>
          </w:p>
        </w:tc>
      </w:tr>
    </w:tbl>
    <w:p w:rsidR="001354FE" w:rsidRPr="00A45037"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A45037">
        <w:rPr>
          <w:b/>
          <w:noProof w:val="0"/>
          <w:lang w:eastAsia="ru-RU"/>
        </w:rPr>
        <w:t xml:space="preserve"> </w:t>
      </w:r>
      <w:r w:rsidR="00A45037" w:rsidRPr="00A45037">
        <w:rPr>
          <w:b/>
          <w:i/>
          <w:noProof w:val="0"/>
          <w:color w:val="548DD4" w:themeColor="text2" w:themeTint="99"/>
          <w:lang w:eastAsia="ru-RU"/>
        </w:rPr>
        <w:t>Nu</w:t>
      </w:r>
    </w:p>
    <w:p w:rsidR="001354FE" w:rsidRPr="00A45037" w:rsidRDefault="001354FE" w:rsidP="001354FE">
      <w:pPr>
        <w:shd w:val="clear" w:color="auto" w:fill="FFFFFF" w:themeFill="background1"/>
        <w:tabs>
          <w:tab w:val="right" w:pos="426"/>
        </w:tabs>
        <w:ind w:left="3960"/>
        <w:contextualSpacing/>
        <w:jc w:val="center"/>
        <w:rPr>
          <w:noProof w:val="0"/>
          <w:sz w:val="16"/>
          <w:szCs w:val="16"/>
          <w:lang w:val="it-IT" w:eastAsia="ru-RU"/>
        </w:rPr>
      </w:pPr>
      <w:r w:rsidRPr="00A45037">
        <w:rPr>
          <w:noProof w:val="0"/>
          <w:sz w:val="16"/>
          <w:szCs w:val="16"/>
          <w:lang w:val="it-IT" w:eastAsia="ru-RU"/>
        </w:rPr>
        <w:t>(se specifică da sau nu)</w:t>
      </w:r>
    </w:p>
    <w:p w:rsidR="001354FE" w:rsidRPr="00505088"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505088">
        <w:rPr>
          <w:b/>
          <w:noProof w:val="0"/>
          <w:lang w:val="en-US" w:eastAsia="ru-RU"/>
        </w:rPr>
        <w:t>Alte</w:t>
      </w:r>
      <w:proofErr w:type="spellEnd"/>
      <w:r w:rsidRPr="00A45037">
        <w:rPr>
          <w:b/>
          <w:noProof w:val="0"/>
          <w:lang w:eastAsia="ru-RU"/>
        </w:rPr>
        <w:t xml:space="preserve"> </w:t>
      </w:r>
      <w:proofErr w:type="spellStart"/>
      <w:r w:rsidRPr="00505088">
        <w:rPr>
          <w:b/>
          <w:noProof w:val="0"/>
          <w:lang w:val="en-US" w:eastAsia="ru-RU"/>
        </w:rPr>
        <w:t>informații</w:t>
      </w:r>
      <w:proofErr w:type="spellEnd"/>
      <w:r w:rsidRPr="00A45037">
        <w:rPr>
          <w:b/>
          <w:noProof w:val="0"/>
          <w:lang w:eastAsia="ru-RU"/>
        </w:rPr>
        <w:t xml:space="preserve"> </w:t>
      </w:r>
      <w:proofErr w:type="spellStart"/>
      <w:r w:rsidRPr="00505088">
        <w:rPr>
          <w:b/>
          <w:noProof w:val="0"/>
          <w:lang w:val="en-US" w:eastAsia="ru-RU"/>
        </w:rPr>
        <w:t>relevante</w:t>
      </w:r>
      <w:proofErr w:type="spellEnd"/>
      <w:r w:rsidRPr="00505088">
        <w:rPr>
          <w:b/>
          <w:noProof w:val="0"/>
          <w:lang w:val="en-US" w:eastAsia="ru-RU"/>
        </w:rPr>
        <w:t xml:space="preserve">: </w:t>
      </w:r>
      <w:r w:rsidR="00B97B25">
        <w:rPr>
          <w:b/>
          <w:i/>
          <w:noProof w:val="0"/>
          <w:color w:val="548DD4" w:themeColor="text2" w:themeTint="99"/>
          <w:lang w:val="it-IT" w:eastAsia="ru-RU"/>
        </w:rPr>
        <w:t xml:space="preserve"> Nu </w:t>
      </w:r>
      <w:proofErr w:type="gramStart"/>
      <w:r w:rsidR="00B97B25">
        <w:rPr>
          <w:b/>
          <w:i/>
          <w:noProof w:val="0"/>
          <w:color w:val="548DD4" w:themeColor="text2" w:themeTint="99"/>
          <w:lang w:val="it-IT" w:eastAsia="ru-RU"/>
        </w:rPr>
        <w:t xml:space="preserve">sunt </w:t>
      </w:r>
      <w:r w:rsidR="00505088">
        <w:rPr>
          <w:b/>
          <w:i/>
          <w:noProof w:val="0"/>
          <w:color w:val="548DD4" w:themeColor="text2" w:themeTint="99"/>
          <w:lang w:val="it-IT" w:eastAsia="ru-RU"/>
        </w:rPr>
        <w:t>.</w:t>
      </w:r>
      <w:proofErr w:type="gramEnd"/>
    </w:p>
    <w:p w:rsidR="001354FE" w:rsidRPr="00505088" w:rsidRDefault="001354FE" w:rsidP="001354FE">
      <w:pPr>
        <w:shd w:val="clear" w:color="auto" w:fill="FFFFFF" w:themeFill="background1"/>
        <w:spacing w:before="120" w:after="120"/>
        <w:rPr>
          <w:b/>
          <w:noProof w:val="0"/>
          <w:lang w:val="en-US" w:eastAsia="ru-RU"/>
        </w:rPr>
      </w:pPr>
    </w:p>
    <w:p w:rsidR="001354FE" w:rsidRDefault="001354FE" w:rsidP="001354F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637557">
        <w:rPr>
          <w:b/>
          <w:noProof w:val="0"/>
          <w:lang w:val="it-IT" w:eastAsia="ru-RU"/>
        </w:rPr>
        <w:t xml:space="preserve">                                    </w:t>
      </w:r>
      <w:r w:rsidR="00D60BA5">
        <w:rPr>
          <w:b/>
          <w:noProof w:val="0"/>
          <w:shd w:val="clear" w:color="auto" w:fill="FFFFFF" w:themeFill="background1"/>
          <w:lang w:val="it-IT" w:eastAsia="ru-RU"/>
        </w:rPr>
        <w:t xml:space="preserve"> Vera Rusu </w:t>
      </w:r>
      <w:r w:rsidRPr="00D66812">
        <w:rPr>
          <w:b/>
          <w:noProof w:val="0"/>
          <w:shd w:val="clear" w:color="auto" w:fill="FFFFFF" w:themeFill="background1"/>
          <w:lang w:val="it-IT" w:eastAsia="ru-RU"/>
        </w:rPr>
        <w:t xml:space="preserve">_______________  </w:t>
      </w:r>
      <w:r w:rsidRPr="004225A2">
        <w:rPr>
          <w:b/>
        </w:rPr>
        <w:t>.</w:t>
      </w:r>
    </w:p>
    <w:p w:rsidR="00D47666" w:rsidRDefault="00D47666"/>
    <w:sectPr w:rsidR="00D47666" w:rsidSect="00B55E69">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A4143214"/>
    <w:lvl w:ilvl="0" w:tplc="8BC81534">
      <w:start w:val="1"/>
      <w:numFmt w:val="decimal"/>
      <w:lvlText w:val="%1."/>
      <w:lvlJc w:val="left"/>
      <w:pPr>
        <w:ind w:left="644"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compat/>
  <w:rsids>
    <w:rsidRoot w:val="001354FE"/>
    <w:rsid w:val="00007E14"/>
    <w:rsid w:val="00015FA8"/>
    <w:rsid w:val="0006579C"/>
    <w:rsid w:val="000677D7"/>
    <w:rsid w:val="000D040B"/>
    <w:rsid w:val="00102452"/>
    <w:rsid w:val="001354FE"/>
    <w:rsid w:val="00184C32"/>
    <w:rsid w:val="001A61FD"/>
    <w:rsid w:val="00217A1A"/>
    <w:rsid w:val="00296103"/>
    <w:rsid w:val="002F45D1"/>
    <w:rsid w:val="00343B7E"/>
    <w:rsid w:val="003D4B92"/>
    <w:rsid w:val="004306C8"/>
    <w:rsid w:val="0045009F"/>
    <w:rsid w:val="004517BB"/>
    <w:rsid w:val="00461779"/>
    <w:rsid w:val="00464737"/>
    <w:rsid w:val="004667F7"/>
    <w:rsid w:val="00467ADB"/>
    <w:rsid w:val="00486DDC"/>
    <w:rsid w:val="004F2F0D"/>
    <w:rsid w:val="00505088"/>
    <w:rsid w:val="0053196D"/>
    <w:rsid w:val="005A6ED0"/>
    <w:rsid w:val="005A7257"/>
    <w:rsid w:val="005D7846"/>
    <w:rsid w:val="00621D66"/>
    <w:rsid w:val="00637557"/>
    <w:rsid w:val="00682DC8"/>
    <w:rsid w:val="00691573"/>
    <w:rsid w:val="006A481B"/>
    <w:rsid w:val="006B4E2A"/>
    <w:rsid w:val="00732046"/>
    <w:rsid w:val="00767E88"/>
    <w:rsid w:val="00781111"/>
    <w:rsid w:val="00797E1E"/>
    <w:rsid w:val="007D065C"/>
    <w:rsid w:val="008003F9"/>
    <w:rsid w:val="008236ED"/>
    <w:rsid w:val="008C2977"/>
    <w:rsid w:val="008C2AED"/>
    <w:rsid w:val="008E0051"/>
    <w:rsid w:val="00902387"/>
    <w:rsid w:val="0095542D"/>
    <w:rsid w:val="009764A8"/>
    <w:rsid w:val="00A04F01"/>
    <w:rsid w:val="00A13224"/>
    <w:rsid w:val="00A45037"/>
    <w:rsid w:val="00A67FE7"/>
    <w:rsid w:val="00A94E6D"/>
    <w:rsid w:val="00AB6F91"/>
    <w:rsid w:val="00AD7182"/>
    <w:rsid w:val="00B0239A"/>
    <w:rsid w:val="00B15AC1"/>
    <w:rsid w:val="00B47F0B"/>
    <w:rsid w:val="00B55E69"/>
    <w:rsid w:val="00B97B25"/>
    <w:rsid w:val="00BA3102"/>
    <w:rsid w:val="00BC0F90"/>
    <w:rsid w:val="00BD1C1A"/>
    <w:rsid w:val="00BE51F8"/>
    <w:rsid w:val="00C16019"/>
    <w:rsid w:val="00C45B61"/>
    <w:rsid w:val="00C85E2D"/>
    <w:rsid w:val="00C95DBB"/>
    <w:rsid w:val="00CB38F1"/>
    <w:rsid w:val="00CE130D"/>
    <w:rsid w:val="00D00913"/>
    <w:rsid w:val="00D0782B"/>
    <w:rsid w:val="00D47666"/>
    <w:rsid w:val="00D55F8A"/>
    <w:rsid w:val="00D60BA5"/>
    <w:rsid w:val="00D67C74"/>
    <w:rsid w:val="00DA7B48"/>
    <w:rsid w:val="00DE2754"/>
    <w:rsid w:val="00DF2373"/>
    <w:rsid w:val="00E75066"/>
    <w:rsid w:val="00E95B47"/>
    <w:rsid w:val="00EB4A88"/>
    <w:rsid w:val="00EC4CF5"/>
    <w:rsid w:val="00EF5DC7"/>
    <w:rsid w:val="00F1299A"/>
    <w:rsid w:val="00F263E7"/>
    <w:rsid w:val="00F43B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464737"/>
    <w:pPr>
      <w:spacing w:before="100" w:beforeAutospacing="1" w:after="100" w:afterAutospacing="1"/>
      <w:outlineLvl w:val="0"/>
    </w:pPr>
    <w:rPr>
      <w:b/>
      <w:bCs/>
      <w:noProof w:val="0"/>
      <w:kern w:val="36"/>
      <w:sz w:val="48"/>
      <w:szCs w:val="48"/>
      <w:lang w:val="ru-RU" w:eastAsia="ru-RU"/>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354FE"/>
    <w:pPr>
      <w:numPr>
        <w:numId w:val="1"/>
      </w:numPr>
      <w:tabs>
        <w:tab w:val="left" w:pos="1134"/>
      </w:tabs>
      <w:jc w:val="both"/>
    </w:pPr>
    <w:rPr>
      <w:noProof w:val="0"/>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4FE"/>
    <w:rPr>
      <w:color w:val="0000FF" w:themeColor="hyperlink"/>
      <w:u w:val="single"/>
    </w:rPr>
  </w:style>
  <w:style w:type="character" w:customStyle="1" w:styleId="10">
    <w:name w:val="Заголовок 1 Знак"/>
    <w:basedOn w:val="a1"/>
    <w:link w:val="1"/>
    <w:uiPriority w:val="9"/>
    <w:rsid w:val="00464737"/>
    <w:rPr>
      <w:rFonts w:ascii="Times New Roman" w:eastAsia="Times New Roman" w:hAnsi="Times New Roman" w:cs="Times New Roman"/>
      <w:b/>
      <w:bCs/>
      <w:kern w:val="36"/>
      <w:sz w:val="48"/>
      <w:szCs w:val="48"/>
      <w:lang w:eastAsia="ru-RU"/>
    </w:rPr>
  </w:style>
  <w:style w:type="character" w:styleId="a7">
    <w:name w:val="Strong"/>
    <w:basedOn w:val="a1"/>
    <w:uiPriority w:val="22"/>
    <w:qFormat/>
    <w:rsid w:val="00464737"/>
    <w:rPr>
      <w:b/>
      <w:bCs/>
    </w:rPr>
  </w:style>
  <w:style w:type="character" w:customStyle="1" w:styleId="treelistitemtitle">
    <w:name w:val="tree__list__item__title"/>
    <w:basedOn w:val="a1"/>
    <w:rsid w:val="00D60BA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40A216-41CD-4568-BCC7-B8ED9B245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5</Pages>
  <Words>1900</Words>
  <Characters>10834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12709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2023-04-14T11:43:00Z</dcterms:created>
  <dcterms:modified xsi:type="dcterms:W3CDTF">2024-01-19T14:16:00Z</dcterms:modified>
</cp:coreProperties>
</file>