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4225A2" w:rsidRDefault="0090083E" w:rsidP="008876C3">
      <w:pPr>
        <w:spacing w:before="120"/>
      </w:pPr>
    </w:p>
    <w:p w:rsidR="0090083E" w:rsidRPr="00534730" w:rsidRDefault="0090083E" w:rsidP="008876C3">
      <w:pPr>
        <w:pStyle w:val="1"/>
        <w:spacing w:before="120"/>
        <w:rPr>
          <w:sz w:val="28"/>
          <w:szCs w:val="28"/>
        </w:rPr>
      </w:pPr>
      <w:r w:rsidRPr="004225A2">
        <w:t xml:space="preserve">  </w:t>
      </w:r>
      <w:r w:rsidRPr="00534730">
        <w:rPr>
          <w:sz w:val="28"/>
          <w:szCs w:val="28"/>
        </w:rPr>
        <w:t xml:space="preserve">ANUNȚ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 xml:space="preserve">DE </w:t>
      </w:r>
      <w:r w:rsidR="00534730">
        <w:rPr>
          <w:sz w:val="28"/>
          <w:szCs w:val="28"/>
        </w:rPr>
        <w:t xml:space="preserve"> </w:t>
      </w:r>
      <w:r w:rsidRPr="00534730">
        <w:rPr>
          <w:sz w:val="28"/>
          <w:szCs w:val="28"/>
        </w:rPr>
        <w:t>PARTICIPARE</w:t>
      </w:r>
    </w:p>
    <w:p w:rsidR="00F07B44" w:rsidRDefault="00F42151" w:rsidP="00CC694E">
      <w:pPr>
        <w:spacing w:before="120"/>
        <w:jc w:val="center"/>
        <w:rPr>
          <w:i/>
          <w:sz w:val="24"/>
          <w:szCs w:val="24"/>
          <w:lang w:val="en-US"/>
        </w:rPr>
      </w:pPr>
      <w:r w:rsidRPr="005B3F13">
        <w:rPr>
          <w:i/>
          <w:sz w:val="24"/>
          <w:szCs w:val="24"/>
          <w:lang w:val="en-US"/>
        </w:rPr>
        <w:t xml:space="preserve">privind achiziționarea </w:t>
      </w:r>
      <w:r w:rsidR="007623C6">
        <w:rPr>
          <w:b/>
          <w:i/>
          <w:sz w:val="24"/>
          <w:szCs w:val="24"/>
          <w:lang w:val="en-US"/>
        </w:rPr>
        <w:t>Articole sanitare</w:t>
      </w:r>
      <w:r w:rsidRPr="00027B56">
        <w:rPr>
          <w:b/>
          <w:i/>
          <w:sz w:val="24"/>
          <w:szCs w:val="24"/>
          <w:lang w:val="en-US"/>
        </w:rPr>
        <w:t xml:space="preserve"> pentru </w:t>
      </w:r>
      <w:r w:rsidR="00384A34" w:rsidRPr="00027B56">
        <w:rPr>
          <w:b/>
          <w:i/>
          <w:sz w:val="24"/>
          <w:szCs w:val="24"/>
          <w:lang w:val="en-US"/>
        </w:rPr>
        <w:t>an.</w:t>
      </w:r>
      <w:r w:rsidR="00DB46FA" w:rsidRPr="00027B56">
        <w:rPr>
          <w:b/>
          <w:i/>
          <w:sz w:val="24"/>
          <w:szCs w:val="24"/>
          <w:lang w:val="en-US"/>
        </w:rPr>
        <w:t>20</w:t>
      </w:r>
      <w:r w:rsidR="00CE7E38" w:rsidRPr="00027B56">
        <w:rPr>
          <w:b/>
          <w:i/>
          <w:sz w:val="24"/>
          <w:szCs w:val="24"/>
          <w:lang w:val="en-US"/>
        </w:rPr>
        <w:t>2</w:t>
      </w:r>
      <w:r w:rsidR="00F07B44" w:rsidRPr="00027B56">
        <w:rPr>
          <w:b/>
          <w:i/>
          <w:sz w:val="24"/>
          <w:szCs w:val="24"/>
          <w:lang w:val="en-US"/>
        </w:rPr>
        <w:t>1</w:t>
      </w:r>
      <w:r w:rsidR="00CE7E38">
        <w:rPr>
          <w:i/>
          <w:sz w:val="24"/>
          <w:szCs w:val="24"/>
          <w:lang w:val="en-US"/>
        </w:rPr>
        <w:t xml:space="preserve"> </w:t>
      </w:r>
    </w:p>
    <w:p w:rsidR="00534730" w:rsidRDefault="00F42151" w:rsidP="001706B8">
      <w:pPr>
        <w:spacing w:before="120"/>
        <w:jc w:val="center"/>
        <w:rPr>
          <w:i/>
          <w:sz w:val="24"/>
          <w:szCs w:val="24"/>
          <w:lang w:val="en-US"/>
        </w:rPr>
      </w:pPr>
      <w:r w:rsidRPr="005B3F13">
        <w:rPr>
          <w:i/>
          <w:sz w:val="24"/>
          <w:szCs w:val="24"/>
          <w:lang w:val="en-US"/>
        </w:rPr>
        <w:t xml:space="preserve">prin procedura de achiziție </w:t>
      </w:r>
      <w:r w:rsidR="003653D4">
        <w:rPr>
          <w:i/>
          <w:sz w:val="24"/>
          <w:szCs w:val="24"/>
          <w:lang w:val="en-US"/>
        </w:rPr>
        <w:t>Cererea Ofertelor de Prețuri</w:t>
      </w:r>
    </w:p>
    <w:p w:rsidR="0066316B" w:rsidRDefault="0066316B" w:rsidP="001706B8">
      <w:pPr>
        <w:spacing w:before="120"/>
        <w:jc w:val="center"/>
        <w:rPr>
          <w:i/>
          <w:sz w:val="24"/>
          <w:szCs w:val="24"/>
          <w:lang w:val="en-US"/>
        </w:rPr>
      </w:pPr>
    </w:p>
    <w:p w:rsidR="002A24D4" w:rsidRPr="0066316B" w:rsidRDefault="0066316B" w:rsidP="0066316B">
      <w:pPr>
        <w:rPr>
          <w:b/>
          <w:i/>
          <w:sz w:val="22"/>
          <w:szCs w:val="22"/>
          <w:lang w:val="en-US"/>
        </w:rPr>
      </w:pPr>
      <w:r w:rsidRPr="0066316B">
        <w:rPr>
          <w:b/>
          <w:i/>
          <w:sz w:val="22"/>
          <w:szCs w:val="22"/>
          <w:lang w:val="en-US"/>
        </w:rPr>
        <w:t xml:space="preserve">Licitație </w:t>
      </w:r>
      <w:r>
        <w:rPr>
          <w:b/>
          <w:i/>
          <w:sz w:val="22"/>
          <w:szCs w:val="22"/>
          <w:lang w:val="en-US"/>
        </w:rPr>
        <w:t>electronică</w:t>
      </w:r>
    </w:p>
    <w:p w:rsidR="0066316B" w:rsidRPr="0066316B" w:rsidRDefault="0066316B" w:rsidP="0066316B">
      <w:pPr>
        <w:rPr>
          <w:b/>
          <w:i/>
          <w:sz w:val="22"/>
          <w:szCs w:val="22"/>
          <w:lang w:val="en-US"/>
        </w:rPr>
      </w:pPr>
      <w:r w:rsidRPr="0066316B">
        <w:rPr>
          <w:b/>
          <w:i/>
          <w:sz w:val="22"/>
          <w:szCs w:val="22"/>
          <w:lang w:val="en-US"/>
        </w:rPr>
        <w:t>Numărul de runde – 3</w:t>
      </w:r>
    </w:p>
    <w:p w:rsidR="0066316B" w:rsidRPr="0066316B" w:rsidRDefault="0066316B" w:rsidP="0066316B">
      <w:pPr>
        <w:rPr>
          <w:b/>
          <w:i/>
          <w:lang w:val="en-US"/>
        </w:rPr>
      </w:pPr>
    </w:p>
    <w:p w:rsidR="002A24D4" w:rsidRPr="002A24D4" w:rsidRDefault="002A24D4" w:rsidP="002A24D4">
      <w:pPr>
        <w:spacing w:before="120"/>
        <w:rPr>
          <w:b/>
          <w:color w:val="000000" w:themeColor="text1"/>
          <w:sz w:val="24"/>
          <w:szCs w:val="24"/>
          <w:lang w:val="en-US"/>
        </w:rPr>
      </w:pPr>
      <w:r w:rsidRPr="002A24D4">
        <w:rPr>
          <w:b/>
          <w:sz w:val="24"/>
          <w:szCs w:val="24"/>
          <w:lang w:val="en-US"/>
        </w:rPr>
        <w:t xml:space="preserve">Cod CPV: </w:t>
      </w:r>
      <w:r w:rsidR="007623C6">
        <w:rPr>
          <w:b/>
          <w:sz w:val="24"/>
          <w:szCs w:val="24"/>
          <w:lang w:val="en-US"/>
        </w:rPr>
        <w:t>44411000-4</w:t>
      </w:r>
    </w:p>
    <w:p w:rsidR="0090083E" w:rsidRPr="00C15E9F" w:rsidRDefault="0090083E" w:rsidP="00C15E9F">
      <w:pPr>
        <w:spacing w:before="120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Denumirea </w:t>
      </w:r>
      <w:r w:rsidR="00AC2788" w:rsidRPr="00C15E9F">
        <w:rPr>
          <w:color w:val="000000" w:themeColor="text1"/>
          <w:sz w:val="24"/>
          <w:szCs w:val="24"/>
          <w:lang w:val="en-US"/>
        </w:rPr>
        <w:t>autorității</w:t>
      </w:r>
      <w:r w:rsidRPr="00C15E9F">
        <w:rPr>
          <w:color w:val="000000" w:themeColor="text1"/>
          <w:sz w:val="24"/>
          <w:szCs w:val="24"/>
          <w:lang w:val="en-US"/>
        </w:rPr>
        <w:t xml:space="preserve"> contractante:</w:t>
      </w:r>
      <w:r w:rsidR="00C15E9F">
        <w:rPr>
          <w:color w:val="000000" w:themeColor="text1"/>
          <w:sz w:val="24"/>
          <w:szCs w:val="24"/>
          <w:lang w:val="en-US"/>
        </w:rPr>
        <w:t xml:space="preserve"> </w:t>
      </w:r>
      <w:r w:rsidR="00F07B44">
        <w:rPr>
          <w:b/>
          <w:color w:val="000000" w:themeColor="text1"/>
          <w:sz w:val="24"/>
          <w:szCs w:val="24"/>
          <w:lang w:val="en-US"/>
        </w:rPr>
        <w:t>IMSP Spitalul Clinic Municipal „</w:t>
      </w:r>
      <w:r w:rsidR="00CC2069" w:rsidRPr="00C15E9F">
        <w:rPr>
          <w:b/>
          <w:color w:val="000000" w:themeColor="text1"/>
          <w:sz w:val="24"/>
          <w:szCs w:val="24"/>
          <w:lang w:val="en-US"/>
        </w:rPr>
        <w:t>Sfânta Treime”</w:t>
      </w:r>
      <w:r w:rsidRPr="00C15E9F">
        <w:rPr>
          <w:color w:val="000000" w:themeColor="text1"/>
          <w:sz w:val="24"/>
          <w:szCs w:val="24"/>
          <w:lang w:val="en-US"/>
        </w:rPr>
        <w:t xml:space="preserve"> </w:t>
      </w:r>
    </w:p>
    <w:p w:rsidR="00C15E9F" w:rsidRPr="00C15E9F" w:rsidRDefault="0090083E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</w:rPr>
        <w:t xml:space="preserve">IDNO: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1003600152592</w:t>
      </w:r>
    </w:p>
    <w:p w:rsidR="00A61F2B" w:rsidRPr="00C15E9F" w:rsidRDefault="00C15E9F" w:rsidP="00150D6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color w:val="000000" w:themeColor="text1"/>
          <w:sz w:val="24"/>
          <w:szCs w:val="24"/>
          <w:lang w:val="en-US"/>
        </w:rPr>
      </w:pPr>
      <w:r>
        <w:rPr>
          <w:color w:val="000000" w:themeColor="text1"/>
          <w:sz w:val="24"/>
          <w:szCs w:val="24"/>
          <w:lang w:val="ro-RO"/>
        </w:rPr>
        <w:t>A</w:t>
      </w:r>
      <w:r w:rsidR="00A61F2B" w:rsidRPr="00C15E9F">
        <w:rPr>
          <w:color w:val="000000" w:themeColor="text1"/>
          <w:sz w:val="24"/>
          <w:szCs w:val="24"/>
          <w:lang w:val="en-US"/>
        </w:rPr>
        <w:t>dresa:</w:t>
      </w:r>
      <w:r>
        <w:rPr>
          <w:color w:val="000000" w:themeColor="text1"/>
          <w:sz w:val="24"/>
          <w:szCs w:val="24"/>
          <w:lang w:val="en-US"/>
        </w:rPr>
        <w:t xml:space="preserve"> </w:t>
      </w:r>
      <w:r w:rsidRPr="00C15E9F">
        <w:rPr>
          <w:b/>
          <w:color w:val="000000" w:themeColor="text1"/>
          <w:sz w:val="24"/>
          <w:szCs w:val="24"/>
          <w:lang w:val="en-US"/>
        </w:rPr>
        <w:t xml:space="preserve">MD-2068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mun. Chișinău,</w:t>
      </w:r>
      <w:r w:rsidR="00A61F2B" w:rsidRPr="00C15E9F">
        <w:rPr>
          <w:b/>
          <w:color w:val="000000" w:themeColor="text1"/>
          <w:sz w:val="24"/>
          <w:szCs w:val="24"/>
          <w:lang w:val="en-US"/>
        </w:rPr>
        <w:t xml:space="preserve"> </w:t>
      </w:r>
      <w:r w:rsidR="00F42151" w:rsidRPr="00C15E9F">
        <w:rPr>
          <w:b/>
          <w:color w:val="000000" w:themeColor="text1"/>
          <w:sz w:val="24"/>
          <w:szCs w:val="24"/>
          <w:lang w:val="ro-RO"/>
        </w:rPr>
        <w:t xml:space="preserve">str. </w:t>
      </w:r>
      <w:r w:rsidR="00570367" w:rsidRPr="00C15E9F">
        <w:rPr>
          <w:b/>
          <w:color w:val="000000" w:themeColor="text1"/>
          <w:sz w:val="24"/>
          <w:szCs w:val="24"/>
          <w:lang w:val="ro-RO"/>
        </w:rPr>
        <w:t>Alecu Russo, 11</w:t>
      </w:r>
      <w:r>
        <w:rPr>
          <w:color w:val="000000" w:themeColor="text1"/>
          <w:sz w:val="24"/>
          <w:szCs w:val="24"/>
          <w:lang w:val="ro-RO"/>
        </w:rPr>
        <w:t xml:space="preserve"> </w:t>
      </w:r>
    </w:p>
    <w:p w:rsidR="00A61F2B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000000" w:themeColor="text1"/>
          <w:sz w:val="24"/>
          <w:szCs w:val="24"/>
          <w:lang w:val="en-US"/>
        </w:rPr>
      </w:pPr>
      <w:r w:rsidRPr="00C15E9F">
        <w:rPr>
          <w:color w:val="000000" w:themeColor="text1"/>
          <w:sz w:val="24"/>
          <w:szCs w:val="24"/>
          <w:lang w:val="en-US"/>
        </w:rPr>
        <w:t xml:space="preserve">Numărul de telefon/fax: 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 xml:space="preserve">022 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>44-11-85</w:t>
      </w:r>
      <w:r w:rsidR="00F42151" w:rsidRPr="00C15E9F">
        <w:rPr>
          <w:b/>
          <w:color w:val="000000" w:themeColor="text1"/>
          <w:sz w:val="24"/>
          <w:szCs w:val="24"/>
          <w:lang w:val="en-US"/>
        </w:rPr>
        <w:t>,</w:t>
      </w:r>
      <w:r w:rsidR="00C52D14" w:rsidRPr="00C15E9F">
        <w:rPr>
          <w:b/>
          <w:color w:val="000000" w:themeColor="text1"/>
          <w:sz w:val="24"/>
          <w:szCs w:val="24"/>
          <w:lang w:val="en-US"/>
        </w:rPr>
        <w:t xml:space="preserve"> 022-43-82-37</w:t>
      </w:r>
    </w:p>
    <w:p w:rsidR="002E606A" w:rsidRPr="00C15E9F" w:rsidRDefault="00A61F2B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Adresa de e-mail și de internet a autorității contractante: </w:t>
      </w:r>
      <w:r w:rsidR="00C52D14" w:rsidRPr="00C15E9F">
        <w:rPr>
          <w:b/>
          <w:sz w:val="24"/>
          <w:szCs w:val="24"/>
          <w:lang w:val="en-US"/>
        </w:rPr>
        <w:t>achizitii.sf.treime</w:t>
      </w:r>
      <w:r w:rsidR="00F42151" w:rsidRPr="00C15E9F">
        <w:rPr>
          <w:b/>
          <w:sz w:val="24"/>
          <w:szCs w:val="24"/>
          <w:lang w:val="en-US"/>
        </w:rPr>
        <w:t>@</w:t>
      </w:r>
      <w:r w:rsidR="00C52D14" w:rsidRPr="00C15E9F">
        <w:rPr>
          <w:b/>
          <w:sz w:val="24"/>
          <w:szCs w:val="24"/>
          <w:lang w:val="en-US"/>
        </w:rPr>
        <w:t>gmail.com</w:t>
      </w:r>
    </w:p>
    <w:p w:rsidR="00A61F2B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>Adresa de e-mail sau de internet de la care se va putea obține accesul la documentația de atribuire</w:t>
      </w:r>
      <w:r w:rsidR="00A61F2B" w:rsidRPr="00C15E9F">
        <w:rPr>
          <w:sz w:val="24"/>
          <w:szCs w:val="24"/>
          <w:lang w:val="en-US"/>
        </w:rPr>
        <w:t xml:space="preserve">: </w:t>
      </w:r>
      <w:r w:rsidR="008876C3" w:rsidRPr="00C15E9F">
        <w:rPr>
          <w:b/>
          <w:i/>
          <w:sz w:val="24"/>
          <w:szCs w:val="24"/>
          <w:lang w:val="en-US"/>
        </w:rPr>
        <w:t>documentația de atribuire este anexată în cadrul procedurii în SIA RSAP</w:t>
      </w:r>
      <w:r w:rsidR="00A61F2B" w:rsidRPr="00C15E9F">
        <w:rPr>
          <w:b/>
          <w:sz w:val="24"/>
          <w:szCs w:val="24"/>
          <w:lang w:val="en-US"/>
        </w:rPr>
        <w:t xml:space="preserve"> </w:t>
      </w:r>
    </w:p>
    <w:p w:rsidR="0072330A" w:rsidRPr="00C15E9F" w:rsidRDefault="002E606A" w:rsidP="00C15E9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Tipul </w:t>
      </w:r>
      <w:r w:rsidR="00AC2788" w:rsidRPr="00C15E9F">
        <w:rPr>
          <w:sz w:val="24"/>
          <w:szCs w:val="24"/>
          <w:lang w:val="en-US"/>
        </w:rPr>
        <w:t>autorității</w:t>
      </w:r>
      <w:r w:rsidRPr="00C15E9F">
        <w:rPr>
          <w:sz w:val="24"/>
          <w:szCs w:val="24"/>
          <w:lang w:val="en-US"/>
        </w:rPr>
        <w:t xml:space="preserve"> contractante </w:t>
      </w:r>
      <w:r w:rsidR="00AC2788" w:rsidRPr="00C15E9F">
        <w:rPr>
          <w:sz w:val="24"/>
          <w:szCs w:val="24"/>
          <w:lang w:val="en-US"/>
        </w:rPr>
        <w:t>și</w:t>
      </w:r>
      <w:r w:rsidRPr="00C15E9F">
        <w:rPr>
          <w:sz w:val="24"/>
          <w:szCs w:val="24"/>
          <w:lang w:val="en-US"/>
        </w:rPr>
        <w:t xml:space="preserve"> obiectul principal de activitate (dacă este cazul, </w:t>
      </w:r>
      <w:r w:rsidR="00AC2788" w:rsidRPr="00C15E9F">
        <w:rPr>
          <w:sz w:val="24"/>
          <w:szCs w:val="24"/>
          <w:lang w:val="en-US"/>
        </w:rPr>
        <w:t>mențiunea</w:t>
      </w:r>
      <w:r w:rsidRPr="00C15E9F">
        <w:rPr>
          <w:sz w:val="24"/>
          <w:szCs w:val="24"/>
          <w:lang w:val="en-US"/>
        </w:rPr>
        <w:t xml:space="preserve"> că autoritatea contractantă este o autoritate centrală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sau că </w:t>
      </w:r>
      <w:r w:rsidR="00AC2788" w:rsidRPr="00C15E9F">
        <w:rPr>
          <w:sz w:val="24"/>
          <w:szCs w:val="24"/>
          <w:lang w:val="en-US"/>
        </w:rPr>
        <w:t>achiziția</w:t>
      </w:r>
      <w:r w:rsidRPr="00C15E9F">
        <w:rPr>
          <w:sz w:val="24"/>
          <w:szCs w:val="24"/>
          <w:lang w:val="en-US"/>
        </w:rPr>
        <w:t xml:space="preserve"> implică o altă formă de </w:t>
      </w:r>
      <w:r w:rsidR="00AC2788" w:rsidRPr="00C15E9F">
        <w:rPr>
          <w:sz w:val="24"/>
          <w:szCs w:val="24"/>
          <w:lang w:val="en-US"/>
        </w:rPr>
        <w:t>achiziție</w:t>
      </w:r>
      <w:r w:rsidRPr="00C15E9F">
        <w:rPr>
          <w:sz w:val="24"/>
          <w:szCs w:val="24"/>
          <w:lang w:val="en-US"/>
        </w:rPr>
        <w:t xml:space="preserve"> comună): </w:t>
      </w:r>
      <w:r w:rsidR="00B6376C" w:rsidRPr="00C15E9F">
        <w:rPr>
          <w:b/>
          <w:sz w:val="24"/>
          <w:szCs w:val="24"/>
          <w:lang w:val="en-US"/>
        </w:rPr>
        <w:t>Autoritate contractantă</w:t>
      </w:r>
    </w:p>
    <w:p w:rsidR="007952B1" w:rsidRDefault="0062221E" w:rsidP="00150D6A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D03DD4">
        <w:rPr>
          <w:sz w:val="24"/>
          <w:szCs w:val="24"/>
          <w:lang w:val="en-US"/>
        </w:rPr>
        <w:t xml:space="preserve">Cumpărătorul invită operatorii economici </w:t>
      </w:r>
      <w:r w:rsidR="00AC2788" w:rsidRPr="00D03DD4">
        <w:rPr>
          <w:sz w:val="24"/>
          <w:szCs w:val="24"/>
          <w:lang w:val="en-US"/>
        </w:rPr>
        <w:t>interesați</w:t>
      </w:r>
      <w:r w:rsidRPr="00D03DD4">
        <w:rPr>
          <w:sz w:val="24"/>
          <w:szCs w:val="24"/>
          <w:lang w:val="en-US"/>
        </w:rPr>
        <w:t xml:space="preserve">, care îi pot satisface </w:t>
      </w:r>
      <w:r w:rsidR="00AC2788" w:rsidRPr="00D03DD4">
        <w:rPr>
          <w:sz w:val="24"/>
          <w:szCs w:val="24"/>
          <w:lang w:val="en-US"/>
        </w:rPr>
        <w:t>necesitățile</w:t>
      </w:r>
      <w:r w:rsidRPr="00D03DD4">
        <w:rPr>
          <w:sz w:val="24"/>
          <w:szCs w:val="24"/>
          <w:lang w:val="en-US"/>
        </w:rPr>
        <w:t xml:space="preserve">, să participe </w:t>
      </w:r>
    </w:p>
    <w:p w:rsidR="00D03DD4" w:rsidRPr="00D30619" w:rsidRDefault="0062221E" w:rsidP="007952B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4"/>
          <w:szCs w:val="24"/>
          <w:lang w:val="en-US"/>
        </w:rPr>
      </w:pPr>
      <w:r w:rsidRPr="007952B1">
        <w:rPr>
          <w:sz w:val="24"/>
          <w:szCs w:val="24"/>
          <w:lang w:val="en-US"/>
        </w:rPr>
        <w:t>la procedura de achiziție privind livrarea/</w:t>
      </w:r>
      <w:r w:rsidR="00C15E9F" w:rsidRPr="007952B1">
        <w:rPr>
          <w:sz w:val="24"/>
          <w:szCs w:val="24"/>
          <w:lang w:val="en-US"/>
        </w:rPr>
        <w:t xml:space="preserve"> </w:t>
      </w:r>
      <w:r w:rsidRPr="007952B1">
        <w:rPr>
          <w:sz w:val="24"/>
          <w:szCs w:val="24"/>
          <w:lang w:val="en-US"/>
        </w:rPr>
        <w:t>prestarea/</w:t>
      </w:r>
      <w:r w:rsidR="00C15E9F" w:rsidRPr="007952B1">
        <w:rPr>
          <w:sz w:val="24"/>
          <w:szCs w:val="24"/>
          <w:lang w:val="en-US"/>
        </w:rPr>
        <w:t xml:space="preserve"> </w:t>
      </w:r>
      <w:r w:rsidRPr="007952B1">
        <w:rPr>
          <w:sz w:val="24"/>
          <w:szCs w:val="24"/>
          <w:lang w:val="en-US"/>
        </w:rPr>
        <w:t xml:space="preserve">executarea următoarelor </w:t>
      </w:r>
      <w:r w:rsidRPr="007952B1">
        <w:rPr>
          <w:b/>
          <w:sz w:val="24"/>
          <w:szCs w:val="24"/>
          <w:u w:val="single"/>
          <w:lang w:val="en-US"/>
        </w:rPr>
        <w:t>bunuri</w:t>
      </w:r>
    </w:p>
    <w:p w:rsidR="00D30619" w:rsidRPr="007952B1" w:rsidRDefault="00D30619" w:rsidP="00D30619">
      <w:pPr>
        <w:tabs>
          <w:tab w:val="left" w:pos="284"/>
          <w:tab w:val="right" w:pos="426"/>
        </w:tabs>
        <w:spacing w:before="120"/>
        <w:ind w:left="284"/>
        <w:jc w:val="both"/>
        <w:rPr>
          <w:sz w:val="24"/>
          <w:szCs w:val="24"/>
          <w:lang w:val="en-US"/>
        </w:rPr>
      </w:pPr>
    </w:p>
    <w:tbl>
      <w:tblPr>
        <w:tblStyle w:val="a9"/>
        <w:tblW w:w="102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2"/>
        <w:gridCol w:w="1140"/>
        <w:gridCol w:w="2604"/>
        <w:gridCol w:w="993"/>
        <w:gridCol w:w="839"/>
        <w:gridCol w:w="2977"/>
        <w:gridCol w:w="7"/>
        <w:gridCol w:w="1127"/>
        <w:gridCol w:w="7"/>
      </w:tblGrid>
      <w:tr w:rsidR="00D03DD4" w:rsidRPr="0066316B" w:rsidTr="0066316B">
        <w:trPr>
          <w:gridAfter w:val="1"/>
          <w:wAfter w:w="7" w:type="dxa"/>
          <w:trHeight w:val="1190"/>
        </w:trPr>
        <w:tc>
          <w:tcPr>
            <w:tcW w:w="562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bookmarkStart w:id="0" w:name="_GoBack"/>
            <w:r w:rsidRPr="0066316B">
              <w:rPr>
                <w:b/>
                <w:sz w:val="18"/>
                <w:szCs w:val="18"/>
              </w:rPr>
              <w:t>Nr. d/o</w:t>
            </w:r>
          </w:p>
        </w:tc>
        <w:tc>
          <w:tcPr>
            <w:tcW w:w="1140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6316B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604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6316B">
              <w:rPr>
                <w:b/>
                <w:sz w:val="18"/>
                <w:szCs w:val="18"/>
                <w:lang w:val="en-US"/>
              </w:rPr>
              <w:t>Denumirea bunurilor/serviciilor/lucrărilor solicitate</w:t>
            </w:r>
          </w:p>
        </w:tc>
        <w:tc>
          <w:tcPr>
            <w:tcW w:w="993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6316B">
              <w:rPr>
                <w:b/>
                <w:sz w:val="18"/>
                <w:szCs w:val="18"/>
              </w:rPr>
              <w:t>Unitatea de măsură</w:t>
            </w:r>
          </w:p>
        </w:tc>
        <w:tc>
          <w:tcPr>
            <w:tcW w:w="839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</w:rPr>
            </w:pPr>
            <w:r w:rsidRPr="0066316B">
              <w:rPr>
                <w:b/>
                <w:sz w:val="18"/>
                <w:szCs w:val="18"/>
              </w:rPr>
              <w:t>Cantitatea</w:t>
            </w:r>
          </w:p>
        </w:tc>
        <w:tc>
          <w:tcPr>
            <w:tcW w:w="2977" w:type="dxa"/>
          </w:tcPr>
          <w:p w:rsidR="0069001F" w:rsidRPr="0066316B" w:rsidRDefault="0069001F" w:rsidP="008876C3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6316B">
              <w:rPr>
                <w:b/>
                <w:sz w:val="18"/>
                <w:szCs w:val="18"/>
                <w:lang w:val="en-US"/>
              </w:rPr>
              <w:t xml:space="preserve">Specificarea tehnică deplină solicitată, Standarde de </w:t>
            </w:r>
            <w:r w:rsidR="00AC2788" w:rsidRPr="0066316B">
              <w:rPr>
                <w:b/>
                <w:sz w:val="18"/>
                <w:szCs w:val="18"/>
                <w:lang w:val="en-US"/>
              </w:rPr>
              <w:t>referință</w:t>
            </w:r>
          </w:p>
        </w:tc>
        <w:tc>
          <w:tcPr>
            <w:tcW w:w="1134" w:type="dxa"/>
            <w:gridSpan w:val="2"/>
          </w:tcPr>
          <w:p w:rsidR="0069001F" w:rsidRPr="0066316B" w:rsidRDefault="0069001F" w:rsidP="008453E7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r w:rsidRPr="0066316B">
              <w:rPr>
                <w:b/>
                <w:sz w:val="18"/>
                <w:szCs w:val="18"/>
                <w:lang w:val="en-US"/>
              </w:rPr>
              <w:t xml:space="preserve">Valoarea </w:t>
            </w:r>
            <w:r w:rsidR="008453E7" w:rsidRPr="0066316B">
              <w:rPr>
                <w:b/>
                <w:sz w:val="18"/>
                <w:szCs w:val="18"/>
                <w:lang w:val="en-US"/>
              </w:rPr>
              <w:t xml:space="preserve">estimate fără TVA </w:t>
            </w:r>
            <w:r w:rsidRPr="0066316B">
              <w:rPr>
                <w:b/>
                <w:sz w:val="18"/>
                <w:szCs w:val="18"/>
                <w:lang w:val="en-US"/>
              </w:rPr>
              <w:br/>
              <w:t>(se va indica pentru fiecare lot în parte)</w:t>
            </w:r>
          </w:p>
        </w:tc>
      </w:tr>
      <w:tr w:rsidR="007623C6" w:rsidRPr="0066316B" w:rsidTr="0066316B">
        <w:trPr>
          <w:trHeight w:val="330"/>
        </w:trPr>
        <w:tc>
          <w:tcPr>
            <w:tcW w:w="562" w:type="dxa"/>
            <w:shd w:val="clear" w:color="auto" w:fill="FFFF00"/>
            <w:vAlign w:val="center"/>
          </w:tcPr>
          <w:p w:rsidR="007623C6" w:rsidRPr="0066316B" w:rsidRDefault="007623C6" w:rsidP="007623C6">
            <w:pPr>
              <w:jc w:val="center"/>
              <w:rPr>
                <w:b/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b/>
                <w:color w:val="000000"/>
                <w:sz w:val="18"/>
                <w:szCs w:val="18"/>
                <w:lang w:val="en-US"/>
              </w:rPr>
              <w:t>1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7623C6" w:rsidRPr="0066316B" w:rsidRDefault="007623C6" w:rsidP="007623C6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>LOT 1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Lavoar cu piedestal cu partea de fixare la perete pe toată lungimea, lungimea nu mai puțin de 55 cm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Lavoar cu piedestal cu partea de fixare la perete pe toată lungimea, lungimea nu mai puțin de 55 cm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Vas de closet ”Kompakt”, cu 2 regimuri de scurgere (econom și obișnuit), 45 grade, cu regim de spălare totală a vasului, cu sistem de excludere a stropirii, cu gaura de scurgere mare și îndreptată drept în jos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Vas de closet ”Kompakt”, cu 2 regimuri de scurgere (econom și obișnuit), 45 grade, cu regim de spălare totală a vasului, cu sistem de excludere a stropirii, cu gaura de scurgere mare și îndreptată drept în jos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pentru fixarea lavoarului BKMUX 12x120mm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pentru fixarea lavoarului BKMUX 12x120mm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pentru fixarea closetului BKMMX-B 10x80mm din inox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pentru fixarea closetului BKMMX-B 10x80mm din inox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de fixare rezervoar la closet din inox (Setul constă din: Bulon inox M6x80 - 2 buc; Piuliță inox M6 - 2 buc; șaibă lată inox cu diametrul interior de 7 mm, diametrul exterior de 24 mm - 6 buc; garnitură plată din silicon cu diametrul interior de 5 mm, diametrul exterior de 28 mm - 4 buc; garnitură conică silicon cu diametrul interior de 5 mm, diametrul exterior de 28 mm - 2 buc; piuliță cu urechiușe pentru strîngere cu filetul din inox - 2 buc)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Set de fixare rezervoar la closet din inox (Setul constă din: Bulon inox M6x80 - 2 buc; Piuliță inox M6 - 2 buc; șaibă lată inox cu diametrul interior de 7 mm, diametrul exterior de 24 mm - 6 buc; garnitură plată din silicon cu diametrul interior de 5 mm, diametrul exterior de 28 mm - 4 buc; garnitură conică silicon cu diametrul interior de 5 mm, diametrul exterior de 28 mm - 2 buc; piuliță cu urechiușe pentru strîngere cu filetul din inox - 2 buc)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Armatura în complet mecanism WC evacuare cu buton cromat cu cu robinet alimentare pentru rezervor closet 1/2 vertical/orizontal, exclus armatura cu elemente mobile mici nesigure, construcție compactă, fără brațe laterale ieșite cu mult în exterior.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Armatura în complet mecanism WC evacuare cu buton cromat cu cu robinet alimentare pentru rezervor closet 1/2 vertical/orizontal, exclus armatura cu elemente mobile mici nesigure, construcție compactă, fără brațe laterale ieșite cu mult în exterior.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Clapetă rezervor WC îngropat de model similar Romstal, ABS/PS, acționare mecanică, plastic, albă, gabaritele carcasei 310x190mm, gabaritele butonului oval despărțit în două părți diferite 176x94 mm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Clapetă rezervor WC îngropat de model similar Romstal, ABS/PS, acționare mecanică, plastic, albă, gabaritele carcasei 310x190mm, gabaritele butonului oval despărțit în două părți diferite 176x94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conectare lateral/de jos p/u WC 1/2, filetul din alamă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conectare lateral/de jos p/u WC 1/2, filetul din alamă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Garnitură WC rezervor/WC (dn101/65mmx15,5)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Garnitură WC rezervor/WC (dn101/65mmx15,5)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Bandă adezivă cadă 31x31 mm ZOOM (62 mm x 3,2m)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Bandă adezivă cadă 31x31 mm ZOOM (62 mm x 3,2m)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lavoar tip ”tubular/butelie” 1 1/2" x 40 cu furtun gofrat 40/50 de lungime 1400 mm, inox toate componentele metalice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lavoar tip ”tubular/butelie” 1 1/2" x 40 cu furtun gofrat 40/50 de lungime 1400 mm, inox toate componentele metalice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lavoar gofrat 1 1/2" x 40 cu furtun gofrat 40/50 de lungime 1350 mm, inox toate componentele metalice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lavoar gofrat 1 1/2" x 40 cu furtun gofrat 40/50 de lungime 1350 mm, inox toate componentele metalice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pentru chiuvetă dublă  tubular 3 1/2" x 40 cu furtun gofrat 40/50 de lungime 1350 mm, inox toate componentele metalice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Sifon pentru chiuvetă dublă  tubular 3 1/2" x 40 cu furtun gofrat 40/50 de lungime 1350 mm, inox toate componentele metalice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Racord WC excentric 110 mm RR silicon alb,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Racord WC excentric 110 mm RR silicon alb,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Gofră WC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Gofră WC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(racord) polipropilena alb cu garnitura si inel etansare pt vas WC d110 mm, 45”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(racord) polipropilena alb cu garnitura si inel etansare pt vas WC d110 mm, 45”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34 082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  <w:vAlign w:val="center"/>
          </w:tcPr>
          <w:p w:rsidR="0066316B" w:rsidRPr="0066316B" w:rsidRDefault="0066316B" w:rsidP="0066316B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>LOT 2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(Baterie) pentru lavoar/bucătărie, lipsa detaliilor inutile, tehnologie sigură și design lejer, NU din metalurgie de pulbere, cu furtunurile incluse (Tip comanda: Monocomandă; Montaj: Pe lavoar; Material: Alama integră; Finisaj: Cromata; Culoare: Cromat; Tip actionare: Cartus d40 mm; Inaltime scurgere: min 15 cm deasupra lavoarului), fixare  cenmtrala cu piuliță din alama.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(Baterie) pentru lavoar/bucătărie, lipsa detaliilor inutile, tehnologie sigură și design lejer, NU din metalurgie de pulbere, cu furtunurile incluse (Tip comanda: Monocomandă; Montaj: Pe lavoar; Material: Alama integră; Finisaj: Cromata; Culoare: Cromat; Tip actionare: Cartus d40 mm; Inaltime scurgere: min 15 cm deasupra lavoarului), fixare  cenmtrala cu piuliță din alama.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pentru duș, NU din metalurgie de pulbere (Tip comanda: Monocomanda; Montaj: Pe perete; Material: Alama; Finisaj: Cromata; Culoare: Cromat; Tip actionare: Cartus; Set de duș inclus: furtun și pară)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pentru duș, NU din metalurgie de pulbere (Tip comanda: Monocomanda; Montaj: Pe perete; Material: Alama; Finisaj: Cromata; Culoare: Cromat; Tip actionare: Cartus; Set de duș inclus: furtun și pară)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montat pe perete, NU din metalurgie de pulbere (Tip comanda: Monocomanda; Montaj: Pe perete; Material: Alama; Finisaj: Cromata; Culoare: Cromat; Tip actionare: Cartus)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Amestecător montat pe perete, NU din metalurgie de pulbere (Tip comanda: Monocomanda; Montaj: Pe perete; Material: Alama; Finisaj: Cromata; Culoare: Cromat; Tip actionare: Cartus)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Furtun duș nichelat cu furtunul interior din silicon, rezistent în timp, 2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Furtun duș nichelat cu furtunul interior din silicon, rezistent în timp, 2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Pară pentru duș 3 regimuri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Pară pentru duș 3 regimuri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Cartuș ceramic p/u baterie d40mm alamă,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Cartuș ceramic p/u baterie d40mm alamă,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2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Cartuș ceramic p/u baterie d35mm alamă,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Cartuș ceramic p/u baterie d35mm alamă,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18 280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</w:tcPr>
          <w:p w:rsidR="0066316B" w:rsidRPr="0066316B" w:rsidRDefault="0066316B" w:rsidP="0066316B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6316B">
              <w:rPr>
                <w:b/>
                <w:sz w:val="18"/>
                <w:szCs w:val="18"/>
                <w:lang w:val="en-US"/>
              </w:rPr>
              <w:t>3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>LOT 3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Adaptor alama  FE/FI 16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1/2 la metaloplast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Adaptor alama  FE/FI 16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1/2 la metaloplast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metaloplast 16x16x16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metaloplast 16x16x16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Țeavă metaloplast d16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Țeavă metaloplast d16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FEFI alama 3/4" x 1”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FEFI alama 3/4" x 1”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Reductie FEFI alama 1/2" x 3/4", 3/4" x 1/2"    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Reductie FEFI alama 1/2" x 3/4", 3/4" x 1/2"    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FIFE alama 1/2" x 3/8"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250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FIFE alama 1/2" x 3/8"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Niplu alamă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Niplu alamă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Niplu alamă 3/4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Niplu alamă 3/4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1/2 FI FE FE alamă U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1/2 FI FE FE alamă U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alamă FE/FI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alamă FE/FI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alamă FE/FI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alamă FE/FI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alamă FE/FI 3/4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alamă FE/FI 3/4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Prelungitor alamă 1/2 * 30 mm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Prelungitor alamă 1/2 * 30 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Adaptor alama cu porfurtun FI-FE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Adaptor alama cu porfurtun FI-FE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9 596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</w:tcPr>
          <w:p w:rsidR="0066316B" w:rsidRPr="0066316B" w:rsidRDefault="0066316B" w:rsidP="0066316B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66316B">
              <w:rPr>
                <w:b/>
                <w:sz w:val="18"/>
                <w:szCs w:val="18"/>
                <w:lang w:val="en-US"/>
              </w:rPr>
              <w:t>4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>LOT 4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1/2 PN 30,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1/2 PN 30, Produs în Europa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3/4 PN 30,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3/4 PN 30,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bila 1",Produs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bila 1",Produs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1 1/2 PN 30,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1 1/2 PN 30,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2 PN 30,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cu mîner/fluture FE-FI/FI-FI 2 PN 30,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fluture cu olandez FE-FI 3/4  PN 30,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din alamă fluture cu olandez FE-FI 3/4  PN 30,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cromat cotit (sub lavoar) 1/2 * 1/2,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cromat cotit (sub lavoar) 1/2 * 1/2,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Supapă siguranță pentru boiler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Supapă siguranță pentru boiler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Dezaerator automat 1/2 PE PN 10 nichelat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Dezaerator automat 1/2 PE PN 10 nichelat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Racord flexibil din inox pentru baterii monocomanda 1/2 F x M10, pînă la 60 cm, niplu lung, 95⁰C, P – 10 bar, produs în Europa,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Racord flexibil din inox pentru baterii monocomanda 1/2 F x M10, pînă la 60 cm, niplu lung, 95⁰C, P – 10 bar, produs în Europa,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Racord flexibil din inox 1/2"-1/2" pînă la 60 cm, 95⁰C, P – 10 bar, FE-FI/FI-FI, produs în Europa;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 xml:space="preserve">Racord flexibil din inox 1/2"-1/2" pînă la 60 cm, 95⁰C, P – 10 bar, FE-FI/FI-FI, produs în Europa;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3/8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3/8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3/4, inclusiv pentru racordare reductor la butelia de oxigen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Garnituri racord flexibil silicon alb 3/4, inclusiv pentru racordare reductor la butelia de oxigen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Flanșă filetată PN 16 DN 80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Flanșă filetată PN 16 DN 80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Filtru Y dn 1 1/4 alama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Filtru Y dn 1 1/4 alama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27 877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</w:tcPr>
          <w:p w:rsidR="0066316B" w:rsidRPr="0066316B" w:rsidRDefault="0066316B" w:rsidP="0066316B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</w:rPr>
              <w:t> </w:t>
            </w:r>
            <w:r w:rsidRPr="0066316B">
              <w:rPr>
                <w:b/>
                <w:bCs/>
                <w:color w:val="000000"/>
                <w:sz w:val="18"/>
                <w:szCs w:val="18"/>
              </w:rPr>
              <w:t>LOT 5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Calorifer din aluminiu universal 500x80x80, 10 secții în complet cu kitul pentru calorifere aluminiu cu dop și aerisitor 1"x3/4" și 4 console de fixare a caloriferului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secții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Calorifer din aluminiu universal 500x80x80, 10 secții în complet cu kitul pentru calorifere aluminiu cu dop și aerisitor 1"x3/4" și 4 console de fixare a caloriferului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4 320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5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Fiting filetat la radioator fontă cu gaură  1/2, 3/4 și fără gaură;  cu filet de stînga și de dreapta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Fiting filetat la radioator fontă cu gaură  1/2, 3/4 și fără gaură;  cu filet de stînga și de dreapta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4 320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  <w:vAlign w:val="center"/>
          </w:tcPr>
          <w:p w:rsidR="0066316B" w:rsidRPr="0066316B" w:rsidRDefault="0066316B" w:rsidP="0066316B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color w:val="000000"/>
                <w:sz w:val="18"/>
                <w:szCs w:val="18"/>
                <w:lang w:val="ro-RO"/>
              </w:rPr>
              <w:t>6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 xml:space="preserve">LOT 6 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Țeavă PE d25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Țeavă PE d25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Țeavă PP-R C fibra  d.63x10,5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Țeavă PP-R C fibra  d.63x10,5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 xml:space="preserve">Mufa PPR C d.63,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 xml:space="preserve">Mufa PPR C d.63,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 xml:space="preserve">Cot PP-R C 90°/45° d.63,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 xml:space="preserve">Cot PP-R C 90°/45° d.63,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PPR FE cu olandez d 63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 xml:space="preserve">2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PPR FE cu olandez d 63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 xml:space="preserve">2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PP-R FE/FI d 63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 xml:space="preserve">2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PP-R FE/FI d 63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 xml:space="preserve">2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 xml:space="preserve">Teu redus PP-R C  d.63*25*63 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70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 xml:space="preserve">Teu redus PP-R C  d.63*25*63 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Teu d.63 PPR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Teu d.63 PPR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Reductie FI/FI  d.63x40 PP-R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Reductie FI/FI  d.63x40 PP-R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Țeavă cu stabilizator PP-R C PN 20 D.40x6,7 alb,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Țeavă cu stabilizator PP-R C PN 20 D.40x6,7 alb,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Reductie FI/FI  d.40x32/25 PP-R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Reductie FI/FI  d.40x32/25 PP-R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C D. 40 alba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C D. 40 alba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C FE-FI  D. 40 x 25 alba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C FE-FI  D. 40 x 25 alba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PP-R C 90° d.40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PP-R C 90° d.40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redus PP-R C  d.40*25*40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redus PP-R C  d.40*25*40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 d.40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 d.40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Ø32x5 alb,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m.l.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Ø32x5 alb,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C FE-FI  D. 40 x 1 alba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C FE-FI  D. 40 x 1 alba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d.32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d.32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 d.32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 d.32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PP-R C 90° d.32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Teu PP-R C 90° d.32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d.25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d.25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d.32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d.32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d.40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d.40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dublu PP-R  d.20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dublu PP-R  d.20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dublu PP-R  d.25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dublu PP-R  d.25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d.40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1.1/4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d.40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1.1/4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Ø20x2,8 alb,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m.l.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Ø20x2,8 alb,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d20 PPR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d20 PPR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FE d20x1/2 PPR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FE d20x1/2 PPR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PP-R C 45°  / 90° Ø20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PP-R C 45°  / 90° Ø20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PP-R C 90° Ø20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PP-R C 90° Ø20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Reducței PP-R FE-FI  d.25x20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Reducței PP-R FE-FI  d.25x20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 25x3/4 - 1”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 25x3/4 - 1”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d.20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d.20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 d. 20 alba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 d. 20 alba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d.20/25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Colier PP-R  d.20/25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FE/FI  d.20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FE/FI  d.20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90° FI d.20 x1/2 cu suport prindere pe perete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70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90° FI d.20 x1/2 cu suport prindere pe perete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Set p/u montare baterie PP-R d. 20 x1/2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Set p/u montare baterie PP-R d. 20 x1/2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Ţeavă PP-R C D.25x4,2;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m.l.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Ţeavă PP-R C D.25x4,2;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d25 PPR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d25 PPR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FE d25x3/4 PPR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Dop FE d25x3/4 PPR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PP-R  C 45°/ 90° d25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PP-R  C 45°/ 90° d25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PP-R C 90° d25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PP-R C 90° d25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C d25 alba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Mufa PP-R C d25 alba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PP-R d25; 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Robinet bilă PP-R d25; 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  d25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3/4; 1/2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  d25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3/4; 1/2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Racord olandez 1/2 alamă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Racord olandez 1/2 alamă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Racord olandez 3/4 alamă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Racord olandez 3/4 alamă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Ø32x2,8 alb, 90°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Ţeavă PP-R C Ø32x2,8 alb, 90°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d32 alb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Cot PP-R C 45° / 90° d32 alb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PP-R FIFI 32- 25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PP-R FIFI 32- 25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PP-R C 90° Ø32 x 25  alb, inclusiv cu reductie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PP-R C 90° Ø32 x 25  alb, inclusiv cu reductie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  d32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1”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PP-R FE  d32</w:t>
            </w:r>
            <w:r w:rsidRPr="0066316B">
              <w:rPr>
                <w:color w:val="000000"/>
                <w:sz w:val="18"/>
                <w:szCs w:val="18"/>
              </w:rPr>
              <w:t>х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1”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d.32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1”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Trecere cu Olandez PP-R FE/FI  d.32</w:t>
            </w:r>
            <w:r w:rsidRPr="0066316B">
              <w:rPr>
                <w:sz w:val="18"/>
                <w:szCs w:val="18"/>
              </w:rPr>
              <w:t>х</w:t>
            </w:r>
            <w:r w:rsidRPr="0066316B">
              <w:rPr>
                <w:sz w:val="18"/>
                <w:szCs w:val="18"/>
                <w:lang w:val="en-US"/>
              </w:rPr>
              <w:t>1”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75 716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  <w:vAlign w:val="center"/>
          </w:tcPr>
          <w:p w:rsidR="0066316B" w:rsidRPr="0066316B" w:rsidRDefault="0066316B" w:rsidP="0066316B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 xml:space="preserve">LOT 7 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0,5m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0,5m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1m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1m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1,5m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1,5m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2m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84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Ø110x2,2; 2m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  Ø110, 45⁰/90⁰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  Ø110, 45⁰/90⁰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 45⁰/90⁰ Ø110/110/110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 45⁰/90⁰ Ø110/110/110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Сruce 45⁰/90⁰ PP Ø110/110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Сruce 45⁰/90⁰ PP Ø110/110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Piesa de curatire PP Ø110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Piesa de curatire PP Ø110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Mufa reparație prin incastrare PP Ø110/100 cu garnitură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Mufa reparație prin incastrare PP Ø110/100 cu garnitură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 cu trecere 90⁰/45⁰ Ø110/50/110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Teu PP cu trecere 90⁰/45⁰ Ø110/50/110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PP Ø110/50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PP Ø110/50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0,25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0,25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0,5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0,5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1,0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1,0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1,5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1,5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2,0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Ţeavă PP Ø50x1,8; 2,0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  Ø50/50/50, 45⁰/90⁰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PP  Ø50/50/50, 45⁰/90⁰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  Ø50, 45⁰/90⁰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PP  Ø50, 45⁰/90⁰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PP  Ø50 universal (cu rotire liberă sub orice unghi)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Cot PP  Ø50 universal (cu rotire liberă sub orice unghi)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Compensator PP  Ø110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Compensator PP  Ø110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Reducție cauciuc dn50/40/32/25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Reducție cauciuc dn50/40/32/25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Trecere cauciuc fontă d 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Trecere cauciuc fontă d 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Ø.100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Ø.100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Ø.160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Ø.160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Ø.50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Ø.50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Ø.63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Coliere metalice cu garnitura,surub si diblu Ø.63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Ţeava PVC canalizare exterioară SN4 Ø160x4,0; 1-4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60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Ţeava PVC canalizare exterioară SN4 Ø160x4,0; 1-4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Mufă PVC Ø160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Mufă PVC Ø160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PVC Ø160/110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Reductie PVC Ø160/110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PVC Ø160/160/160-160/110/160/, 45⁰/90⁰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Teu PVC Ø160/160/160-160/110/160/, 45⁰/90⁰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90⁰ PVC Ø160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Cot 90⁰ PVC Ø160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Сapac PVC Ø160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Сapac PVC Ø160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Piese curaţire PVC Ø160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Piese curaţire PVC Ø160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Bandă teflon originală de etanșare pentru țevi apă/gaz   12mmx0,1mmx12mx0,7g/cm3, produs în Europa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Bandă teflon originală de etanșare pentru țevi apă/gaz   12mmx0,1mmx12mx0,7g/cm3, produs în Europa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Cablu spiralatp/u desfundare canale d.6mm, L 3,5m.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Cablu spiralatp/u desfundare canale d.6mm, L 3,5m.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Foarfeca Profesional, Industrial din metal de tăiat PVC d63,lama sub unghi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Foarfeca Profesional, Industrial din metal de tăiat PVC d63,lama sub unghi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Foarfeca Profesional, Industrial din metal de tăiat PVC d42,lama sub unghi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Foarfeca Profesional, Industrial din metal de tăiat PVC d42,lama sub unghi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Pistol manual profesional pentru tub silicon cu semicilidru de menținere a tubului de silicon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Pistol manual profesional pentru tub silicon cu semicilidru de menținere a tubului de silicon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Silicon sanitar alb rezistent pentru lucrări interior/exterior 280 ml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48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Silicon sanitar alb rezistent pentru lucrări interior/exterior 280 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Silicon pentru lubrifierea garniturilor auto, 400 ml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Silicon pentru lubrifierea garniturilor auto, 400 ml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Bandă adezivă XTREME negru 3mx25mm pentru înlăturarea scurgerilor urgente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Bandă adezivă XTREME negru 3mx25mm pentru înlăturarea scurgerilor urgente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Set raclete (spatule + cuțit) pentru silicon, 4 buc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Set raclete (spatule + cuțit) pentru silicon, 4 buc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Unsoare cu grafit 0,8 kg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Unsoare cu grafit 0,8 kg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Cîlț UNIPAK, 100 gr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Cîlț UNIPAK, 100 gr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Pasta pentru etanșare ”PASTA VERDE” (apă caldă și gaz), în cutie 460 gr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Pasta pentru etanșare ”PASTA VERDE” (apă caldă și gaz), în cutie 460 gr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Pasta UNIPAK în tuburi 250 gr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Pasta UNIPAK în tuburi 250 gr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7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Dispozitiv de desfundat scurgerile 9mm/5 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2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Dispozitiv de desfundat scurgerile 9mm/5 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37 337</w:t>
            </w:r>
          </w:p>
        </w:tc>
      </w:tr>
      <w:tr w:rsidR="0066316B" w:rsidRPr="0066316B" w:rsidTr="0066316B">
        <w:trPr>
          <w:trHeight w:val="330"/>
        </w:trPr>
        <w:tc>
          <w:tcPr>
            <w:tcW w:w="562" w:type="dxa"/>
            <w:shd w:val="clear" w:color="auto" w:fill="FFFF00"/>
            <w:vAlign w:val="center"/>
          </w:tcPr>
          <w:p w:rsidR="0066316B" w:rsidRPr="0066316B" w:rsidRDefault="0066316B" w:rsidP="0066316B">
            <w:pPr>
              <w:jc w:val="center"/>
              <w:rPr>
                <w:b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9694" w:type="dxa"/>
            <w:gridSpan w:val="8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b/>
                <w:bCs/>
                <w:color w:val="000000"/>
                <w:sz w:val="18"/>
                <w:szCs w:val="18"/>
              </w:rPr>
              <w:t xml:space="preserve">LOT 8 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Reductor de oxigen BKO-50DM.  Capacitate tranzit 50 m3/h.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Reductor de oxigen BKO-50DM.  Capacitate tranzit 50 m3/h.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Reductor de CO2 cu colbă și încălzitor la 220V cromat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Reductor de CO2 cu colbă și încălzitor la 220V cromat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Manometru pentru Reductor oxigen de intrare (25 atm) sau de ieșire (2,5 atm)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Manometru pentru Reductor oxigen de intrare (25 atm) sau de ieșire (2,5 atm)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Racord din țeavă de inox în spirală cu lungimea de 1,5 m la capete cu piuliță olandeză din alamă la 3/4 pentru conexiunea buteliei de oxigen cu rampa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15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Racord din țeavă de inox în spirală cu lungimea de 1,5 m la capete cu piuliță olandeză din alamă la 3/4 pentru conexiunea buteliei de oxigen cu rampa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 (munștuc) cu piuliță olandeză din alamă la 3/4 pentru sudare cu teșitură pentru cheie universală și orificiu pentru sudare cu țeavă de cupru d8 mm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10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Trecere</w:t>
            </w:r>
            <w:r w:rsidRPr="0066316B">
              <w:rPr>
                <w:color w:val="000000"/>
                <w:sz w:val="18"/>
                <w:szCs w:val="18"/>
              </w:rPr>
              <w:t xml:space="preserve"> (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mun</w:t>
            </w:r>
            <w:r w:rsidRPr="0066316B">
              <w:rPr>
                <w:color w:val="000000"/>
                <w:sz w:val="18"/>
                <w:szCs w:val="18"/>
              </w:rPr>
              <w:t>ș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tuc</w:t>
            </w:r>
            <w:r w:rsidRPr="0066316B">
              <w:rPr>
                <w:color w:val="000000"/>
                <w:sz w:val="18"/>
                <w:szCs w:val="18"/>
              </w:rPr>
              <w:t xml:space="preserve">)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cu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piuli</w:t>
            </w:r>
            <w:r w:rsidRPr="0066316B">
              <w:rPr>
                <w:color w:val="000000"/>
                <w:sz w:val="18"/>
                <w:szCs w:val="18"/>
              </w:rPr>
              <w:t xml:space="preserve">ță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olandez</w:t>
            </w:r>
            <w:r w:rsidRPr="0066316B">
              <w:rPr>
                <w:color w:val="000000"/>
                <w:sz w:val="18"/>
                <w:szCs w:val="18"/>
              </w:rPr>
              <w:t xml:space="preserve">ă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din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alam</w:t>
            </w:r>
            <w:r w:rsidRPr="0066316B">
              <w:rPr>
                <w:color w:val="000000"/>
                <w:sz w:val="18"/>
                <w:szCs w:val="18"/>
              </w:rPr>
              <w:t xml:space="preserve">ă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la</w:t>
            </w:r>
            <w:r w:rsidRPr="0066316B">
              <w:rPr>
                <w:color w:val="000000"/>
                <w:sz w:val="18"/>
                <w:szCs w:val="18"/>
              </w:rPr>
              <w:t xml:space="preserve"> 3/4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pentru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sudare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cu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te</w:t>
            </w:r>
            <w:r w:rsidRPr="0066316B">
              <w:rPr>
                <w:color w:val="000000"/>
                <w:sz w:val="18"/>
                <w:szCs w:val="18"/>
              </w:rPr>
              <w:t>ș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itur</w:t>
            </w:r>
            <w:r w:rsidRPr="0066316B">
              <w:rPr>
                <w:color w:val="000000"/>
                <w:sz w:val="18"/>
                <w:szCs w:val="18"/>
              </w:rPr>
              <w:t xml:space="preserve">ă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pentru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cheie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universal</w:t>
            </w:r>
            <w:r w:rsidRPr="0066316B">
              <w:rPr>
                <w:color w:val="000000"/>
                <w:sz w:val="18"/>
                <w:szCs w:val="18"/>
              </w:rPr>
              <w:t>ă ș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i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orificiu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pentru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sudare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cu</w:t>
            </w:r>
            <w:r w:rsidRPr="0066316B">
              <w:rPr>
                <w:color w:val="000000"/>
                <w:sz w:val="18"/>
                <w:szCs w:val="18"/>
              </w:rPr>
              <w:t xml:space="preserve"> ț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eav</w:t>
            </w:r>
            <w:r w:rsidRPr="0066316B">
              <w:rPr>
                <w:color w:val="000000"/>
                <w:sz w:val="18"/>
                <w:szCs w:val="18"/>
              </w:rPr>
              <w:t xml:space="preserve">ă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de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cupru</w:t>
            </w:r>
            <w:r w:rsidRPr="0066316B">
              <w:rPr>
                <w:color w:val="000000"/>
                <w:sz w:val="18"/>
                <w:szCs w:val="18"/>
              </w:rPr>
              <w:t xml:space="preserve">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d</w:t>
            </w:r>
            <w:r w:rsidRPr="0066316B">
              <w:rPr>
                <w:color w:val="000000"/>
                <w:sz w:val="18"/>
                <w:szCs w:val="18"/>
              </w:rPr>
              <w:t xml:space="preserve">8 </w:t>
            </w:r>
            <w:r w:rsidRPr="0066316B">
              <w:rPr>
                <w:color w:val="000000"/>
                <w:sz w:val="18"/>
                <w:szCs w:val="18"/>
                <w:lang w:val="en-US"/>
              </w:rPr>
              <w:t>mm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Furtun d6,3 mm oxigen, 20 Bar echivalent GOX-WELD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m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50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Furtun d6,3 mm oxigen, 20 Bar echivalent GOX-WELD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gridAfter w:val="1"/>
          <w:wAfter w:w="7" w:type="dxa"/>
          <w:trHeight w:val="330"/>
        </w:trPr>
        <w:tc>
          <w:tcPr>
            <w:tcW w:w="562" w:type="dxa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color w:val="000000"/>
                <w:sz w:val="18"/>
                <w:szCs w:val="18"/>
                <w:lang w:val="ro-RO"/>
              </w:rPr>
              <w:t>8</w:t>
            </w:r>
          </w:p>
        </w:tc>
        <w:tc>
          <w:tcPr>
            <w:tcW w:w="1140" w:type="dxa"/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  <w:lang w:val="en-US"/>
              </w:rPr>
            </w:pPr>
            <w:r w:rsidRPr="0066316B">
              <w:rPr>
                <w:sz w:val="18"/>
                <w:szCs w:val="18"/>
                <w:lang w:val="en-US"/>
              </w:rPr>
              <w:t>44411000-4</w:t>
            </w:r>
          </w:p>
        </w:tc>
        <w:tc>
          <w:tcPr>
            <w:tcW w:w="26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Garnitură 3/4 din plastic special pentru racordarea cu buteliile de oxigen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buc</w:t>
            </w:r>
          </w:p>
        </w:tc>
        <w:tc>
          <w:tcPr>
            <w:tcW w:w="8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sz w:val="18"/>
                <w:szCs w:val="18"/>
              </w:rPr>
            </w:pPr>
            <w:r w:rsidRPr="0066316B">
              <w:rPr>
                <w:sz w:val="18"/>
                <w:szCs w:val="18"/>
              </w:rPr>
              <w:t>300</w:t>
            </w:r>
          </w:p>
        </w:tc>
        <w:tc>
          <w:tcPr>
            <w:tcW w:w="2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rPr>
                <w:color w:val="000000"/>
                <w:sz w:val="18"/>
                <w:szCs w:val="18"/>
                <w:lang w:val="en-US"/>
              </w:rPr>
            </w:pPr>
            <w:r w:rsidRPr="0066316B">
              <w:rPr>
                <w:color w:val="000000"/>
                <w:sz w:val="18"/>
                <w:szCs w:val="18"/>
                <w:lang w:val="en-US"/>
              </w:rPr>
              <w:t>Garnitură 3/4 din plastic special pentru racordarea cu buteliile de oxigen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color w:val="000000"/>
                <w:sz w:val="18"/>
                <w:szCs w:val="18"/>
              </w:rPr>
            </w:pPr>
            <w:r w:rsidRPr="0066316B">
              <w:rPr>
                <w:color w:val="000000"/>
                <w:sz w:val="18"/>
                <w:szCs w:val="18"/>
              </w:rPr>
              <w:t>44 400</w:t>
            </w:r>
          </w:p>
        </w:tc>
      </w:tr>
      <w:tr w:rsidR="0066316B" w:rsidRPr="0066316B" w:rsidTr="0066316B">
        <w:trPr>
          <w:trHeight w:val="330"/>
        </w:trPr>
        <w:tc>
          <w:tcPr>
            <w:tcW w:w="9122" w:type="dxa"/>
            <w:gridSpan w:val="7"/>
            <w:tcBorders>
              <w:right w:val="single" w:sz="4" w:space="0" w:color="auto"/>
            </w:tcBorders>
            <w:vAlign w:val="center"/>
          </w:tcPr>
          <w:p w:rsidR="0066316B" w:rsidRPr="0066316B" w:rsidRDefault="0066316B" w:rsidP="0066316B">
            <w:pPr>
              <w:rPr>
                <w:b/>
                <w:i/>
                <w:sz w:val="18"/>
                <w:szCs w:val="18"/>
                <w:lang w:val="en-US"/>
              </w:rPr>
            </w:pPr>
            <w:r w:rsidRPr="0066316B">
              <w:rPr>
                <w:b/>
                <w:i/>
                <w:sz w:val="18"/>
                <w:szCs w:val="18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316B" w:rsidRPr="0066316B" w:rsidRDefault="0066316B" w:rsidP="0066316B">
            <w:pPr>
              <w:jc w:val="center"/>
              <w:rPr>
                <w:b/>
                <w:i/>
                <w:color w:val="000000"/>
                <w:sz w:val="18"/>
                <w:szCs w:val="18"/>
                <w:lang w:val="ro-RO"/>
              </w:rPr>
            </w:pPr>
            <w:r w:rsidRPr="0066316B">
              <w:rPr>
                <w:b/>
                <w:i/>
                <w:color w:val="000000"/>
                <w:sz w:val="18"/>
                <w:szCs w:val="18"/>
                <w:lang w:val="ro-RO"/>
              </w:rPr>
              <w:t>251608</w:t>
            </w:r>
          </w:p>
        </w:tc>
      </w:tr>
    </w:tbl>
    <w:bookmarkEnd w:id="0"/>
    <w:p w:rsidR="00311C7D" w:rsidRPr="000E4653" w:rsidRDefault="00B072A5" w:rsidP="000E4653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i/>
          <w:sz w:val="24"/>
          <w:szCs w:val="24"/>
          <w:u w:val="single"/>
          <w:lang w:val="en-US"/>
        </w:rPr>
      </w:pPr>
      <w:r w:rsidRPr="000E4653">
        <w:rPr>
          <w:sz w:val="24"/>
          <w:szCs w:val="24"/>
          <w:lang w:val="en-US"/>
        </w:rPr>
        <w:t xml:space="preserve">În cazul în care contractul este </w:t>
      </w:r>
      <w:r w:rsidR="004225A2" w:rsidRPr="000E4653">
        <w:rPr>
          <w:sz w:val="24"/>
          <w:szCs w:val="24"/>
          <w:lang w:val="en-US"/>
        </w:rPr>
        <w:t>împărțit</w:t>
      </w:r>
      <w:r w:rsidRPr="000E4653">
        <w:rPr>
          <w:sz w:val="24"/>
          <w:szCs w:val="24"/>
          <w:lang w:val="en-US"/>
        </w:rPr>
        <w:t xml:space="preserve"> pe loturi u</w:t>
      </w:r>
      <w:r w:rsidR="00602AC3" w:rsidRPr="000E4653">
        <w:rPr>
          <w:sz w:val="24"/>
          <w:szCs w:val="24"/>
          <w:lang w:val="en-US"/>
        </w:rPr>
        <w:t>n operator economic poate depune oferta</w:t>
      </w:r>
      <w:r w:rsidR="007F1077" w:rsidRPr="000E4653">
        <w:rPr>
          <w:sz w:val="24"/>
          <w:szCs w:val="24"/>
          <w:lang w:val="en-US"/>
        </w:rPr>
        <w:t xml:space="preserve"> (se va selecta)</w:t>
      </w:r>
      <w:r w:rsidR="00602AC3" w:rsidRPr="000E4653">
        <w:rPr>
          <w:sz w:val="24"/>
          <w:szCs w:val="24"/>
          <w:lang w:val="en-US"/>
        </w:rPr>
        <w:t>:</w:t>
      </w:r>
      <w:r w:rsidR="009B5145" w:rsidRPr="000E4653">
        <w:rPr>
          <w:sz w:val="24"/>
          <w:szCs w:val="24"/>
          <w:lang w:val="en-US"/>
        </w:rPr>
        <w:t xml:space="preserve"> </w:t>
      </w:r>
      <w:r w:rsidR="00311C7D" w:rsidRPr="00764BFF">
        <w:rPr>
          <w:b/>
          <w:iCs/>
          <w:color w:val="000000" w:themeColor="text1"/>
          <w:sz w:val="22"/>
          <w:szCs w:val="22"/>
          <w:lang w:val="en-US"/>
        </w:rPr>
        <w:t>Evaluarea va fi efectuată pe</w:t>
      </w:r>
      <w:r w:rsidR="009B5145" w:rsidRPr="00764BFF">
        <w:rPr>
          <w:color w:val="000000" w:themeColor="text1"/>
          <w:sz w:val="24"/>
          <w:szCs w:val="24"/>
          <w:lang w:val="en-US"/>
        </w:rPr>
        <w:t xml:space="preserve"> </w:t>
      </w:r>
      <w:r w:rsidR="00502C74" w:rsidRPr="00502C74">
        <w:rPr>
          <w:i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lot</w:t>
      </w:r>
      <w:r w:rsidR="00187C9A">
        <w:rPr>
          <w:b/>
          <w:i/>
          <w:color w:val="000000" w:themeColor="text1"/>
          <w:sz w:val="24"/>
          <w:szCs w:val="24"/>
          <w:u w:val="single"/>
          <w:lang w:val="en-US"/>
        </w:rPr>
        <w:t>.</w:t>
      </w:r>
      <w:r w:rsidR="00311C7D" w:rsidRPr="00764BFF">
        <w:rPr>
          <w:b/>
          <w:i/>
          <w:color w:val="000000" w:themeColor="text1"/>
          <w:sz w:val="24"/>
          <w:szCs w:val="24"/>
          <w:u w:val="single"/>
          <w:lang w:val="en-US"/>
        </w:rPr>
        <w:t xml:space="preserve"> </w:t>
      </w:r>
    </w:p>
    <w:p w:rsidR="00A15C5F" w:rsidRPr="00502C74" w:rsidRDefault="00A15C5F" w:rsidP="00502C74">
      <w:pPr>
        <w:tabs>
          <w:tab w:val="right" w:pos="426"/>
        </w:tabs>
        <w:spacing w:before="120"/>
        <w:ind w:left="360"/>
        <w:jc w:val="both"/>
        <w:rPr>
          <w:b/>
          <w:i/>
          <w:iCs/>
          <w:color w:val="000000" w:themeColor="text1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E4653">
        <w:rPr>
          <w:b/>
          <w:sz w:val="24"/>
          <w:szCs w:val="24"/>
          <w:lang w:val="en-US"/>
        </w:rPr>
        <w:t>Factorii de evaluarea vor fi următorii:</w:t>
      </w:r>
      <w:r w:rsidR="00502C74">
        <w:rPr>
          <w:b/>
          <w:sz w:val="24"/>
          <w:szCs w:val="24"/>
          <w:lang w:val="en-US"/>
        </w:rPr>
        <w:t xml:space="preserve"> </w:t>
      </w:r>
      <w:r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Cel mai </w:t>
      </w:r>
      <w:r w:rsidR="00BD3BD6"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mic pret </w:t>
      </w:r>
      <w:r w:rsidR="00187C9A" w:rsidRPr="00502C74">
        <w:rPr>
          <w:b/>
          <w:i/>
          <w:iCs/>
          <w:color w:val="000000" w:themeColor="text1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conform cerințelor solicitate</w:t>
      </w:r>
    </w:p>
    <w:p w:rsidR="008423E3" w:rsidRPr="008423E3" w:rsidRDefault="001224DA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8"/>
          <w:szCs w:val="28"/>
          <w:lang w:val="en-US"/>
        </w:rPr>
      </w:pPr>
      <w:r w:rsidRPr="008423E3">
        <w:rPr>
          <w:sz w:val="24"/>
          <w:szCs w:val="24"/>
          <w:lang w:val="en-US"/>
        </w:rPr>
        <w:t xml:space="preserve">Admiterea sau interzicerea ofertelor alternative: </w:t>
      </w:r>
      <w:r w:rsidR="00CC694E" w:rsidRPr="008423E3">
        <w:rPr>
          <w:b/>
          <w:i/>
          <w:sz w:val="24"/>
          <w:szCs w:val="24"/>
          <w:u w:val="single"/>
          <w:lang w:val="en-US"/>
        </w:rPr>
        <w:t>nu se admite</w:t>
      </w:r>
      <w:r w:rsidR="00CC694E" w:rsidRPr="008423E3">
        <w:rPr>
          <w:sz w:val="24"/>
          <w:szCs w:val="24"/>
          <w:u w:val="single"/>
          <w:shd w:val="clear" w:color="auto" w:fill="FFFF00"/>
          <w:lang w:val="en-US"/>
        </w:rPr>
        <w:t xml:space="preserve"> </w:t>
      </w:r>
    </w:p>
    <w:p w:rsidR="008423E3" w:rsidRPr="008423E3" w:rsidRDefault="00193507" w:rsidP="00150D6A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sz w:val="24"/>
          <w:szCs w:val="24"/>
          <w:lang w:val="en-US"/>
        </w:rPr>
        <w:t>Termenii</w:t>
      </w:r>
      <w:r w:rsidR="001224DA" w:rsidRPr="008423E3">
        <w:rPr>
          <w:sz w:val="24"/>
          <w:szCs w:val="24"/>
          <w:lang w:val="en-US"/>
        </w:rPr>
        <w:t xml:space="preserve"> și condițiile de livr</w:t>
      </w:r>
      <w:r w:rsidRPr="008423E3">
        <w:rPr>
          <w:sz w:val="24"/>
          <w:szCs w:val="24"/>
          <w:lang w:val="en-US"/>
        </w:rPr>
        <w:t>are/prestare/executare solicitați</w:t>
      </w:r>
      <w:r w:rsidR="001224DA" w:rsidRPr="008423E3">
        <w:rPr>
          <w:sz w:val="24"/>
          <w:szCs w:val="24"/>
          <w:lang w:val="en-US"/>
        </w:rPr>
        <w:t xml:space="preserve">: 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-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în baza contractului și a</w:t>
      </w:r>
      <w:r w:rsid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="008423E3"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comenzilor trimise de către autoritatea contractantă; cantitatea livrată va corespunde comenzii şi mostrelor prezentate la deschiderea ofertei.</w:t>
      </w:r>
    </w:p>
    <w:p w:rsidR="008423E3" w:rsidRPr="008423E3" w:rsidRDefault="008423E3" w:rsidP="00873269">
      <w:pPr>
        <w:ind w:left="284"/>
        <w:rPr>
          <w:rFonts w:ascii="Times" w:hAnsi="Times" w:cs="Times"/>
          <w:color w:val="000000"/>
          <w:sz w:val="24"/>
          <w:szCs w:val="24"/>
          <w:u w:val="single"/>
          <w:lang w:val="en-US"/>
        </w:rPr>
      </w:pP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Comenzile se vor emite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conform necesităților reale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. Livrările se vor face pentru cantitățile din comandă în termen </w:t>
      </w:r>
      <w:r w:rsidRPr="008423E3">
        <w:rPr>
          <w:rFonts w:ascii="Times" w:hAnsi="Times" w:cs="Times"/>
          <w:b/>
          <w:color w:val="000000"/>
          <w:sz w:val="24"/>
          <w:szCs w:val="24"/>
          <w:u w:val="single"/>
          <w:lang w:val="en-US"/>
        </w:rPr>
        <w:t>de maxim 5 zile de la data primirii comenzii achizitorului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.</w:t>
      </w:r>
      <w:r>
        <w:rPr>
          <w:rFonts w:ascii="Times" w:hAnsi="Times" w:cs="Times"/>
          <w:color w:val="000000"/>
          <w:sz w:val="24"/>
          <w:szCs w:val="24"/>
          <w:u w:val="single"/>
          <w:lang w:val="en-US"/>
        </w:rPr>
        <w:t xml:space="preserve"> </w:t>
      </w: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Costurile de livrare la depozitil beneficiarului, vor fi suportate de către furnizor (DDP, INCOTERMS 2013).</w:t>
      </w:r>
    </w:p>
    <w:p w:rsidR="001224DA" w:rsidRPr="00502C74" w:rsidRDefault="008423E3" w:rsidP="00873269">
      <w:pPr>
        <w:ind w:left="284"/>
        <w:rPr>
          <w:rFonts w:ascii="Times" w:hAnsi="Times" w:cs="Times"/>
          <w:b/>
          <w:color w:val="000000" w:themeColor="text1"/>
          <w:sz w:val="28"/>
          <w:szCs w:val="28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8423E3">
        <w:rPr>
          <w:rFonts w:ascii="Times" w:hAnsi="Times" w:cs="Times"/>
          <w:color w:val="000000"/>
          <w:sz w:val="24"/>
          <w:szCs w:val="24"/>
          <w:u w:val="single"/>
          <w:lang w:val="en-US"/>
        </w:rPr>
        <w:t>Termenul de înlocuire al produselor: 48 ore de la notificarea achizitorului</w:t>
      </w:r>
      <w:r w:rsidRPr="008423E3">
        <w:rPr>
          <w:rFonts w:ascii="Times" w:hAnsi="Times" w:cs="Times"/>
          <w:color w:val="000000"/>
          <w:sz w:val="28"/>
          <w:szCs w:val="28"/>
          <w:lang w:val="en-US"/>
        </w:rPr>
        <w:t>.</w:t>
      </w:r>
      <w:r w:rsidR="009C740A" w:rsidRPr="008423E3">
        <w:rPr>
          <w:i/>
          <w:sz w:val="24"/>
          <w:szCs w:val="24"/>
          <w:u w:val="single"/>
          <w:lang w:val="en-US"/>
        </w:rPr>
        <w:t xml:space="preserve"> </w:t>
      </w:r>
      <w:r w:rsidR="009C740A" w:rsidRPr="008423E3">
        <w:rPr>
          <w:sz w:val="24"/>
          <w:szCs w:val="24"/>
          <w:u w:val="single"/>
          <w:lang w:val="en-US"/>
        </w:rPr>
        <w:t xml:space="preserve">Perioada  </w:t>
      </w:r>
      <w:r w:rsidR="00654F61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4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.0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.20</w:t>
      </w:r>
      <w:r w:rsidR="00A53076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  <w:r w:rsidR="00CC694E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-31.12.20</w:t>
      </w:r>
      <w:r w:rsidR="00502C74" w:rsidRPr="00502C74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2</w:t>
      </w:r>
      <w:r w:rsidR="00873269">
        <w:rPr>
          <w:b/>
          <w:color w:val="000000" w:themeColor="text1"/>
          <w:sz w:val="24"/>
          <w:szCs w:val="24"/>
          <w:u w:val="single"/>
          <w:lang w:val="en-US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</w:t>
      </w:r>
    </w:p>
    <w:p w:rsidR="00086B34" w:rsidRPr="009C740A" w:rsidRDefault="001224DA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u w:val="single"/>
          <w:lang w:val="en-US"/>
        </w:rPr>
      </w:pPr>
      <w:r w:rsidRPr="00653877">
        <w:rPr>
          <w:sz w:val="24"/>
          <w:szCs w:val="24"/>
          <w:lang w:val="en-US"/>
        </w:rPr>
        <w:t>Termenul de valabilitate a contractului</w:t>
      </w:r>
      <w:r w:rsidR="00917809" w:rsidRPr="00653877">
        <w:rPr>
          <w:sz w:val="24"/>
          <w:szCs w:val="24"/>
          <w:lang w:val="en-US"/>
        </w:rPr>
        <w:t>:</w:t>
      </w:r>
      <w:r w:rsidR="00314A58" w:rsidRPr="00653877">
        <w:rPr>
          <w:sz w:val="24"/>
          <w:szCs w:val="24"/>
          <w:lang w:val="en-US"/>
        </w:rPr>
        <w:t xml:space="preserve"> </w:t>
      </w:r>
      <w:r w:rsidR="00917809" w:rsidRPr="009C740A">
        <w:rPr>
          <w:b/>
          <w:i/>
          <w:sz w:val="24"/>
          <w:szCs w:val="24"/>
          <w:u w:val="single"/>
          <w:lang w:val="en-US"/>
        </w:rPr>
        <w:t>3</w:t>
      </w:r>
      <w:r w:rsidR="00EA4E7C">
        <w:rPr>
          <w:b/>
          <w:i/>
          <w:sz w:val="24"/>
          <w:szCs w:val="24"/>
          <w:u w:val="single"/>
          <w:lang w:val="en-US"/>
        </w:rPr>
        <w:t>1</w:t>
      </w:r>
      <w:r w:rsidR="00917809" w:rsidRPr="009C740A">
        <w:rPr>
          <w:b/>
          <w:i/>
          <w:sz w:val="24"/>
          <w:szCs w:val="24"/>
          <w:u w:val="single"/>
          <w:lang w:val="en-US"/>
        </w:rPr>
        <w:t>.12.20</w:t>
      </w:r>
      <w:r w:rsidR="00502C74">
        <w:rPr>
          <w:b/>
          <w:i/>
          <w:sz w:val="24"/>
          <w:szCs w:val="24"/>
          <w:u w:val="single"/>
          <w:lang w:val="en-US"/>
        </w:rPr>
        <w:t>2</w:t>
      </w:r>
      <w:r w:rsidR="00873269">
        <w:rPr>
          <w:b/>
          <w:i/>
          <w:sz w:val="24"/>
          <w:szCs w:val="24"/>
          <w:u w:val="single"/>
          <w:lang w:val="en-US"/>
        </w:rPr>
        <w:t>1</w:t>
      </w:r>
    </w:p>
    <w:p w:rsidR="00086B34" w:rsidRPr="00653877" w:rsidRDefault="00086B3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Contract de achiziție rezervat atelierelor protejate sau că acesta poate fi executat numai în cadrul unor programe de angajare protejată</w:t>
      </w:r>
      <w:r w:rsidR="00444B84" w:rsidRPr="00653877">
        <w:rPr>
          <w:sz w:val="24"/>
          <w:szCs w:val="24"/>
          <w:lang w:val="en-US"/>
        </w:rPr>
        <w:t xml:space="preserve"> (după caz)</w:t>
      </w:r>
      <w:r w:rsidRPr="00653877">
        <w:rPr>
          <w:sz w:val="24"/>
          <w:szCs w:val="24"/>
          <w:lang w:val="en-US"/>
        </w:rPr>
        <w:t xml:space="preserve">: </w:t>
      </w:r>
      <w:r w:rsidR="00CC694E" w:rsidRPr="009C740A">
        <w:rPr>
          <w:b/>
          <w:i/>
          <w:sz w:val="24"/>
          <w:szCs w:val="24"/>
          <w:u w:val="single"/>
          <w:lang w:val="en-US"/>
        </w:rPr>
        <w:t>nu</w:t>
      </w:r>
      <w:r w:rsidR="009C740A" w:rsidRPr="009C740A">
        <w:rPr>
          <w:b/>
          <w:i/>
          <w:sz w:val="24"/>
          <w:szCs w:val="24"/>
          <w:u w:val="single"/>
          <w:lang w:val="en-US"/>
        </w:rPr>
        <w:t xml:space="preserve"> se aplică</w:t>
      </w:r>
    </w:p>
    <w:p w:rsidR="00444B84" w:rsidRPr="00653877" w:rsidRDefault="00444B84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P</w:t>
      </w:r>
      <w:r w:rsidR="00086B34" w:rsidRPr="00653877">
        <w:rPr>
          <w:sz w:val="24"/>
          <w:szCs w:val="24"/>
          <w:lang w:val="en-US"/>
        </w:rPr>
        <w:t xml:space="preserve">restarea serviciului este rezervată unei anumite profesii în temeiul unor acte cu putere de lege </w:t>
      </w:r>
      <w:r w:rsidR="006C11CA" w:rsidRPr="00653877">
        <w:rPr>
          <w:sz w:val="24"/>
          <w:szCs w:val="24"/>
          <w:lang w:val="en-US"/>
        </w:rPr>
        <w:t xml:space="preserve">sau al unor acte administrative </w:t>
      </w:r>
      <w:r w:rsidRPr="00653877">
        <w:rPr>
          <w:sz w:val="24"/>
          <w:szCs w:val="24"/>
          <w:lang w:val="en-US"/>
        </w:rPr>
        <w:t xml:space="preserve">(după caz): </w:t>
      </w:r>
      <w:r w:rsidR="009C740A" w:rsidRPr="009C740A">
        <w:rPr>
          <w:b/>
          <w:i/>
          <w:sz w:val="24"/>
          <w:szCs w:val="24"/>
          <w:u w:val="single"/>
          <w:lang w:val="en-US"/>
        </w:rPr>
        <w:t>nu se aplică</w:t>
      </w:r>
    </w:p>
    <w:p w:rsidR="00DA0278" w:rsidRDefault="004225A2" w:rsidP="000F0FBD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653877">
        <w:rPr>
          <w:sz w:val="24"/>
          <w:szCs w:val="24"/>
          <w:lang w:val="en-US"/>
        </w:rPr>
        <w:t>Scurta descriere a criteriilor</w:t>
      </w:r>
      <w:r w:rsidR="006C11CA" w:rsidRPr="00653877">
        <w:rPr>
          <w:sz w:val="24"/>
          <w:szCs w:val="24"/>
          <w:lang w:val="en-US"/>
        </w:rPr>
        <w:t xml:space="preserve"> privind eligibilitatea operatorilor economici care pot determina eliminarea acestora </w:t>
      </w:r>
      <w:r w:rsidR="00AC2788" w:rsidRPr="00653877">
        <w:rPr>
          <w:sz w:val="24"/>
          <w:szCs w:val="24"/>
          <w:lang w:val="en-US"/>
        </w:rPr>
        <w:t>și</w:t>
      </w:r>
      <w:r w:rsidR="006C11CA" w:rsidRPr="00653877">
        <w:rPr>
          <w:sz w:val="24"/>
          <w:szCs w:val="24"/>
          <w:lang w:val="en-US"/>
        </w:rPr>
        <w:t xml:space="preserve"> a criteriilor de </w:t>
      </w:r>
      <w:r w:rsidR="00AC2788" w:rsidRPr="00653877">
        <w:rPr>
          <w:sz w:val="24"/>
          <w:szCs w:val="24"/>
          <w:lang w:val="en-US"/>
        </w:rPr>
        <w:t>selecție</w:t>
      </w:r>
      <w:r w:rsidR="006C11CA" w:rsidRPr="00653877">
        <w:rPr>
          <w:sz w:val="24"/>
          <w:szCs w:val="24"/>
          <w:lang w:val="en-US"/>
        </w:rPr>
        <w:t xml:space="preserve">; nivelul minim (nivelurile minime) al (ale) </w:t>
      </w:r>
      <w:r w:rsidR="00AC2788" w:rsidRPr="00653877">
        <w:rPr>
          <w:sz w:val="24"/>
          <w:szCs w:val="24"/>
          <w:lang w:val="en-US"/>
        </w:rPr>
        <w:t>cerințelor</w:t>
      </w:r>
      <w:r w:rsidR="006C11CA" w:rsidRPr="00653877">
        <w:rPr>
          <w:sz w:val="24"/>
          <w:szCs w:val="24"/>
          <w:lang w:val="en-US"/>
        </w:rPr>
        <w:t xml:space="preserve"> eventual impuse; se </w:t>
      </w:r>
      <w:r w:rsidR="00AC2788" w:rsidRPr="00653877">
        <w:rPr>
          <w:sz w:val="24"/>
          <w:szCs w:val="24"/>
          <w:lang w:val="en-US"/>
        </w:rPr>
        <w:t>menționează</w:t>
      </w:r>
      <w:r w:rsidR="006C11CA" w:rsidRPr="00653877">
        <w:rPr>
          <w:sz w:val="24"/>
          <w:szCs w:val="24"/>
          <w:lang w:val="en-US"/>
        </w:rPr>
        <w:t xml:space="preserve"> </w:t>
      </w:r>
      <w:r w:rsidR="00AC2788" w:rsidRPr="00653877">
        <w:rPr>
          <w:sz w:val="24"/>
          <w:szCs w:val="24"/>
          <w:lang w:val="en-US"/>
        </w:rPr>
        <w:t>informațiile</w:t>
      </w:r>
      <w:r w:rsidR="006C11CA" w:rsidRPr="00653877">
        <w:rPr>
          <w:sz w:val="24"/>
          <w:szCs w:val="24"/>
          <w:lang w:val="en-US"/>
        </w:rPr>
        <w:t xml:space="preserve"> solicitate (DUAE, </w:t>
      </w:r>
      <w:r w:rsidR="00AC2788" w:rsidRPr="00653877">
        <w:rPr>
          <w:sz w:val="24"/>
          <w:szCs w:val="24"/>
          <w:lang w:val="en-US"/>
        </w:rPr>
        <w:t>documentație</w:t>
      </w:r>
      <w:r w:rsidR="006C11CA" w:rsidRPr="00653877">
        <w:rPr>
          <w:sz w:val="24"/>
          <w:szCs w:val="24"/>
          <w:lang w:val="en-US"/>
        </w:rPr>
        <w:t>)</w:t>
      </w:r>
      <w:r w:rsidR="00444B84" w:rsidRPr="00653877">
        <w:rPr>
          <w:sz w:val="24"/>
          <w:szCs w:val="24"/>
          <w:lang w:val="en-US"/>
        </w:rPr>
        <w:t xml:space="preserve">: </w:t>
      </w:r>
    </w:p>
    <w:tbl>
      <w:tblPr>
        <w:tblStyle w:val="a9"/>
        <w:tblW w:w="9646" w:type="dxa"/>
        <w:tblLook w:val="04A0" w:firstRow="1" w:lastRow="0" w:firstColumn="1" w:lastColumn="0" w:noHBand="0" w:noVBand="1"/>
      </w:tblPr>
      <w:tblGrid>
        <w:gridCol w:w="575"/>
        <w:gridCol w:w="3785"/>
        <w:gridCol w:w="3789"/>
        <w:gridCol w:w="1497"/>
      </w:tblGrid>
      <w:tr w:rsidR="00873269" w:rsidRPr="00917809" w:rsidTr="006B4AD7">
        <w:trPr>
          <w:trHeight w:val="59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917809">
              <w:rPr>
                <w:b/>
                <w:iCs/>
              </w:rPr>
              <w:t>Nr. d/o</w:t>
            </w:r>
          </w:p>
        </w:tc>
        <w:tc>
          <w:tcPr>
            <w:tcW w:w="378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Descrierea criteriului/cerinței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917809">
              <w:rPr>
                <w:b/>
                <w:iCs/>
                <w:lang w:val="en-US"/>
              </w:rPr>
              <w:t>Mod de demonstrare a îndeplinirii criteriului/cerinței: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917809">
              <w:rPr>
                <w:b/>
                <w:iCs/>
              </w:rPr>
              <w:t>Nivelul minim/</w:t>
            </w:r>
            <w:r w:rsidRPr="00917809">
              <w:rPr>
                <w:b/>
                <w:iCs/>
              </w:rPr>
              <w:br/>
              <w:t>Obligativitatea</w:t>
            </w:r>
          </w:p>
        </w:tc>
      </w:tr>
      <w:tr w:rsidR="00873269" w:rsidRPr="00917809" w:rsidTr="006B4AD7">
        <w:trPr>
          <w:trHeight w:val="1003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1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Formularul DUAE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Original, completat și confirmat prin aplicarea semn</w:t>
            </w:r>
            <w:r>
              <w:rPr>
                <w:lang w:val="en-US"/>
              </w:rPr>
              <w:t>ă</w:t>
            </w:r>
            <w:r w:rsidRPr="00917809">
              <w:rPr>
                <w:lang w:val="en-US"/>
              </w:rPr>
              <w:t xml:space="preserve">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participantului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212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de preț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</w:t>
            </w:r>
            <w:r w:rsidRPr="00917809">
              <w:rPr>
                <w:lang w:val="en-US"/>
              </w:rPr>
              <w:t xml:space="preserve">ularul F4.2 din documentația standard (capitolul IV), confirmat prin aplicarea semnăturii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19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2230C0">
              <w:rPr>
                <w:b/>
                <w:iCs/>
                <w:lang w:val="en-US"/>
              </w:rPr>
              <w:t>Oferta tehnică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For</w:t>
            </w:r>
            <w:r>
              <w:rPr>
                <w:lang w:val="en-US"/>
              </w:rPr>
              <w:t>mul</w:t>
            </w:r>
            <w:r w:rsidRPr="00917809">
              <w:rPr>
                <w:lang w:val="en-US"/>
              </w:rPr>
              <w:t xml:space="preserve">arul F4.1 din documentația standard (capitolul IV), confirmat prin aplicarea semnăturii </w:t>
            </w:r>
            <w:r>
              <w:rPr>
                <w:lang w:val="en-US"/>
              </w:rPr>
              <w:t>electronice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>participantului. *(se va prezenta la depunerea ofertei de către toți ofertanți)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3219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Garanția pentru ofertă în valoare de 1%</w:t>
            </w:r>
          </w:p>
        </w:tc>
        <w:tc>
          <w:tcPr>
            <w:tcW w:w="3789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pentru ofertă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E2E95">
              <w:rPr>
                <w:rStyle w:val="ac"/>
                <w:lang w:val="en-US"/>
              </w:rPr>
              <w:t>IMSP S</w:t>
            </w:r>
            <w:r>
              <w:rPr>
                <w:rStyle w:val="ac"/>
                <w:lang w:val="en-US"/>
              </w:rPr>
              <w:t xml:space="preserve">pitalul </w:t>
            </w:r>
            <w:r w:rsidRPr="00CE2E95">
              <w:rPr>
                <w:rStyle w:val="ac"/>
                <w:lang w:val="en-US"/>
              </w:rPr>
              <w:t>C</w:t>
            </w:r>
            <w:r>
              <w:rPr>
                <w:rStyle w:val="ac"/>
                <w:lang w:val="en-US"/>
              </w:rPr>
              <w:t xml:space="preserve">linic </w:t>
            </w:r>
            <w:r w:rsidRPr="00CE2E95">
              <w:rPr>
                <w:rStyle w:val="ac"/>
                <w:lang w:val="en-US"/>
              </w:rPr>
              <w:t>M</w:t>
            </w:r>
            <w:r>
              <w:rPr>
                <w:rStyle w:val="ac"/>
                <w:lang w:val="en-US"/>
              </w:rPr>
              <w:t xml:space="preserve">unicipal </w:t>
            </w:r>
            <w:r w:rsidRPr="00CE2E95">
              <w:rPr>
                <w:rStyle w:val="ac"/>
                <w:lang w:val="en-US"/>
              </w:rPr>
              <w:t>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E2E95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E2E95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CE2E95">
              <w:rPr>
                <w:rStyle w:val="ac"/>
                <w:lang w:val="en-US"/>
              </w:rPr>
              <w:t>MD22ML000000000225166614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cu nota “Pentru garanţia pentru ofertă la licitaţia publică nr. _____ din ________" 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Dispoziția de plată va fi atașată în modul scanat *(se va prezenta la depunerea ofertei de către toți ofertanți)</w:t>
            </w:r>
            <w:r w:rsidRPr="00917809">
              <w:rPr>
                <w:rStyle w:val="ac"/>
                <w:color w:val="000000"/>
                <w:sz w:val="21"/>
                <w:szCs w:val="21"/>
                <w:shd w:val="clear" w:color="auto" w:fill="FFFFFF"/>
                <w:lang w:val="en-US"/>
              </w:rPr>
              <w:t> 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873269" w:rsidRPr="00917809" w:rsidTr="006B4AD7">
        <w:trPr>
          <w:trHeight w:val="1603"/>
        </w:trPr>
        <w:tc>
          <w:tcPr>
            <w:tcW w:w="575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5</w:t>
            </w:r>
          </w:p>
        </w:tc>
        <w:tc>
          <w:tcPr>
            <w:tcW w:w="3785" w:type="dxa"/>
          </w:tcPr>
          <w:p w:rsidR="00873269" w:rsidRPr="002230C0" w:rsidRDefault="00873269" w:rsidP="00873269">
            <w:pPr>
              <w:tabs>
                <w:tab w:val="left" w:pos="612"/>
              </w:tabs>
              <w:spacing w:before="120" w:after="120"/>
              <w:rPr>
                <w:b/>
                <w:iCs/>
                <w:sz w:val="24"/>
                <w:szCs w:val="24"/>
                <w:lang w:val="en-US"/>
              </w:rPr>
            </w:pPr>
            <w:r w:rsidRPr="002230C0">
              <w:rPr>
                <w:b/>
                <w:lang w:val="en-US"/>
              </w:rPr>
              <w:t>Declarație pe propria răspundere (în forma liberă) privind lipsa motivelor de excluderea de la procedură.</w:t>
            </w:r>
          </w:p>
        </w:tc>
        <w:tc>
          <w:tcPr>
            <w:tcW w:w="3789" w:type="dxa"/>
          </w:tcPr>
          <w:p w:rsidR="00873269" w:rsidRDefault="00873269" w:rsidP="00873269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Ofertantul nu se află în următoarele situații:  1.Motive legate de plata impozitelor sau a contribuțiilor la asigurările sociale 2.Includerea în lista de interdicție a operatorilor economici </w:t>
            </w:r>
          </w:p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3.Motive legate de faliment, insolvență, conflicte de interese sau abateri profesionale Declarația, confirmată prin aplicarea semnaturii și ștampilei participantului * (Se va prezenta doar de către ofertantul declarat cîștigător, în termen de max.5zile)</w:t>
            </w:r>
          </w:p>
        </w:tc>
        <w:tc>
          <w:tcPr>
            <w:tcW w:w="1497" w:type="dxa"/>
          </w:tcPr>
          <w:p w:rsidR="00873269" w:rsidRPr="00917809" w:rsidRDefault="00873269" w:rsidP="0087326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iCs/>
                <w:sz w:val="24"/>
                <w:szCs w:val="24"/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 xml:space="preserve">Certificat de efectuare sistematică a plăților  impozitelor, contribuțiilor </w:t>
            </w:r>
          </w:p>
        </w:tc>
        <w:tc>
          <w:tcPr>
            <w:tcW w:w="3789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copie – eliberat de Inspectoratul Fiscal (valabilitatea certificatului </w:t>
            </w:r>
            <w:r>
              <w:rPr>
                <w:lang w:val="en-US"/>
              </w:rPr>
              <w:t>–</w:t>
            </w:r>
            <w:r w:rsidRPr="00917809">
              <w:rPr>
                <w:lang w:val="en-US"/>
              </w:rPr>
              <w:t xml:space="preserve"> 15 zile din data eliberării); confirmat prin semnatura </w:t>
            </w:r>
            <w:r>
              <w:rPr>
                <w:lang w:val="en-US"/>
              </w:rPr>
              <w:t>electronică</w:t>
            </w:r>
            <w:r w:rsidRPr="00917809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a </w:t>
            </w:r>
            <w:r w:rsidRPr="00917809">
              <w:rPr>
                <w:lang w:val="en-US"/>
              </w:rPr>
              <w:t xml:space="preserve">Participantului * 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cîștigător, în termen de max.5zile)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 w:rsidRPr="002230C0">
              <w:rPr>
                <w:b/>
                <w:lang w:val="en-US"/>
              </w:rPr>
              <w:t>Garanția de bună execuție a Contractului în valoare de 5% din valoarea Contratului</w:t>
            </w:r>
          </w:p>
        </w:tc>
        <w:tc>
          <w:tcPr>
            <w:tcW w:w="3789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color w:val="000000"/>
                <w:shd w:val="clear" w:color="auto" w:fill="FFFFFF"/>
                <w:lang w:val="en-US"/>
              </w:rPr>
            </w:pP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Contractul va fi însoţit de o Garanţie de bună execuţie (emisă de o bancă comercială) conform formularului F 5.2 din secţiunea a 5-a – Formulare de contract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sau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Garanţia de bună execuţie prin transfer la contul autorităţii contractante, conform următoarelor date bancare: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Beneficiarul plăţii: </w:t>
            </w:r>
            <w:r w:rsidRPr="00C66CBA">
              <w:rPr>
                <w:rStyle w:val="ac"/>
                <w:lang w:val="en-US"/>
              </w:rPr>
              <w:t>IMSP Spitalul Clinic Municipal ”Sf</w:t>
            </w:r>
            <w:r>
              <w:rPr>
                <w:rStyle w:val="ac"/>
                <w:lang w:val="ro-RO"/>
              </w:rPr>
              <w:t>ânta Treime”</w:t>
            </w:r>
            <w:r w:rsidRPr="00917809">
              <w:rPr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Denumirea Băncii: </w:t>
            </w:r>
            <w:r w:rsidRPr="00C4522E">
              <w:rPr>
                <w:rStyle w:val="ac"/>
                <w:lang w:val="en-US"/>
              </w:rPr>
              <w:t>BC MOLDINCOMBANK SA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Codul fiscal: </w:t>
            </w:r>
            <w:r w:rsidRPr="00C4522E">
              <w:rPr>
                <w:rStyle w:val="ac"/>
                <w:lang w:val="en-US"/>
              </w:rPr>
              <w:t>1003600152592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color w:val="000000"/>
                <w:shd w:val="clear" w:color="auto" w:fill="FFFFFF"/>
                <w:lang w:val="en-US"/>
              </w:rPr>
              <w:t>IBAN: </w:t>
            </w:r>
            <w:r w:rsidRPr="0068650B">
              <w:rPr>
                <w:rStyle w:val="ac"/>
                <w:lang w:val="en-US"/>
              </w:rPr>
              <w:t>MD22ML000000000225166614</w:t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 </w:t>
            </w:r>
            <w:r w:rsidRPr="00917809">
              <w:rPr>
                <w:color w:val="000000"/>
                <w:lang w:val="en-US"/>
              </w:rPr>
              <w:br/>
            </w:r>
            <w:r w:rsidRPr="00917809">
              <w:rPr>
                <w:rStyle w:val="ac"/>
                <w:color w:val="000000"/>
                <w:shd w:val="clear" w:color="auto" w:fill="FFFFFF"/>
                <w:lang w:val="en-US"/>
              </w:rPr>
              <w:t>cu nota “Pentru garanţia de buna execuţie a contractului nr. ______ din __________</w:t>
            </w:r>
            <w:r>
              <w:rPr>
                <w:rStyle w:val="ac"/>
                <w:color w:val="000000"/>
                <w:shd w:val="clear" w:color="auto" w:fill="FFFFFF"/>
                <w:lang w:val="en-US"/>
              </w:rPr>
              <w:t>”</w:t>
            </w:r>
          </w:p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 w:rsidRPr="00917809">
              <w:rPr>
                <w:lang w:val="en-US"/>
              </w:rPr>
              <w:t xml:space="preserve">* (Se va prezenta doar de către ofertantul </w:t>
            </w:r>
            <w:r>
              <w:rPr>
                <w:lang w:val="en-US"/>
              </w:rPr>
              <w:t>declarant</w:t>
            </w:r>
            <w:r w:rsidRPr="00917809">
              <w:rPr>
                <w:lang w:val="en-US"/>
              </w:rPr>
              <w:t xml:space="preserve"> cîștigător odată cu semnarea Contractului)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917809">
              <w:rPr>
                <w:lang w:val="en-US"/>
              </w:rPr>
              <w:t>DA</w:t>
            </w:r>
          </w:p>
        </w:tc>
      </w:tr>
      <w:tr w:rsidR="006B4AD7" w:rsidRPr="00917809" w:rsidTr="006B4AD7">
        <w:trPr>
          <w:trHeight w:val="125"/>
        </w:trPr>
        <w:tc>
          <w:tcPr>
            <w:tcW w:w="575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8</w:t>
            </w:r>
          </w:p>
        </w:tc>
        <w:tc>
          <w:tcPr>
            <w:tcW w:w="3785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Certificat de atribuire a contului bancar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Copie-eliberat de banca deținătoare de cont-semnat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de către operatorul economic</w:t>
            </w:r>
          </w:p>
        </w:tc>
        <w:tc>
          <w:tcPr>
            <w:tcW w:w="1497" w:type="dxa"/>
          </w:tcPr>
          <w:p w:rsidR="006B4AD7" w:rsidRPr="00917809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125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9</w:t>
            </w:r>
          </w:p>
        </w:tc>
        <w:tc>
          <w:tcPr>
            <w:tcW w:w="3785" w:type="dxa"/>
          </w:tcPr>
          <w:p w:rsidR="006B4AD7" w:rsidRDefault="006B4AD7" w:rsidP="006B4AD7">
            <w:pPr>
              <w:keepNext/>
              <w:spacing w:line="240" w:lineRule="exact"/>
              <w:outlineLvl w:val="0"/>
              <w:rPr>
                <w:b/>
                <w:lang w:val="en-US"/>
              </w:rPr>
            </w:pPr>
            <w:bookmarkStart w:id="1" w:name="_Toc449632652"/>
            <w:bookmarkStart w:id="2" w:name="_Toc449633144"/>
            <w:bookmarkStart w:id="3" w:name="_Toc449692099"/>
            <w:r w:rsidRPr="00D576D1">
              <w:rPr>
                <w:b/>
                <w:lang w:val="en-US"/>
              </w:rPr>
              <w:t>Declaraţie</w:t>
            </w:r>
            <w:bookmarkEnd w:id="1"/>
            <w:bookmarkEnd w:id="2"/>
            <w:bookmarkEnd w:id="3"/>
            <w:r>
              <w:rPr>
                <w:b/>
                <w:lang w:val="en-US"/>
              </w:rPr>
              <w:t xml:space="preserve"> </w:t>
            </w:r>
            <w:bookmarkStart w:id="4" w:name="_Toc449632653"/>
            <w:bookmarkStart w:id="5" w:name="_Toc449633145"/>
            <w:bookmarkStart w:id="6" w:name="_Toc449692100"/>
            <w:r w:rsidRPr="00D576D1">
              <w:rPr>
                <w:b/>
                <w:lang w:val="en-US"/>
              </w:rPr>
              <w:t xml:space="preserve">privind confirmarea identității beneficiarilor efectivi și neîncadrarea acestora în situația condamnării  </w:t>
            </w:r>
            <w:bookmarkEnd w:id="4"/>
            <w:bookmarkEnd w:id="5"/>
            <w:bookmarkEnd w:id="6"/>
            <w:r w:rsidRPr="00D576D1">
              <w:rPr>
                <w:b/>
                <w:lang w:val="en-US"/>
              </w:rPr>
              <w:t>pentru participarea la activităţi ale unei organizaţii sau grupări criminale, pentru corupţie, fraudă şi/sau spălare de bani.</w:t>
            </w:r>
          </w:p>
        </w:tc>
        <w:tc>
          <w:tcPr>
            <w:tcW w:w="3789" w:type="dxa"/>
          </w:tcPr>
          <w:p w:rsidR="006B4AD7" w:rsidRPr="00D576D1" w:rsidRDefault="006B4AD7" w:rsidP="006B4AD7">
            <w:pPr>
              <w:rPr>
                <w:lang w:val="ro-MD"/>
              </w:rPr>
            </w:pPr>
            <w:r w:rsidRPr="00D576D1">
              <w:rPr>
                <w:lang w:val="ro-MD"/>
              </w:rPr>
              <w:t>Conform Ordinul Ministrului Finanțelor</w:t>
            </w:r>
            <w:r>
              <w:rPr>
                <w:lang w:val="ro-MD"/>
              </w:rPr>
              <w:t xml:space="preserve"> </w:t>
            </w:r>
            <w:r w:rsidRPr="00D576D1">
              <w:rPr>
                <w:lang w:val="ro-MD"/>
              </w:rPr>
              <w:t xml:space="preserve">                                             nr. 145 din 24 noiembrie </w:t>
            </w:r>
            <w:r>
              <w:rPr>
                <w:lang w:val="ro-MD"/>
              </w:rPr>
              <w:t>2020. Completată și semnată electronic de către participant.</w:t>
            </w:r>
            <w:r w:rsidRPr="00D576D1">
              <w:rPr>
                <w:lang w:val="ro-MD"/>
              </w:rPr>
              <w:t xml:space="preserve"> </w:t>
            </w:r>
            <w:r w:rsidRPr="00917809">
              <w:rPr>
                <w:lang w:val="en-US"/>
              </w:rPr>
              <w:t xml:space="preserve">(Se va prezenta doar de către ofertantul </w:t>
            </w:r>
            <w:r>
              <w:rPr>
                <w:lang w:val="en-US"/>
              </w:rPr>
              <w:t>declarat</w:t>
            </w:r>
            <w:r w:rsidRPr="00917809">
              <w:rPr>
                <w:lang w:val="en-US"/>
              </w:rPr>
              <w:t xml:space="preserve"> cîștigător, în termen de max.5zile)</w:t>
            </w:r>
            <w:r w:rsidRPr="00D576D1">
              <w:rPr>
                <w:lang w:val="ro-MD"/>
              </w:rPr>
              <w:t xml:space="preserve">       </w:t>
            </w:r>
          </w:p>
          <w:p w:rsidR="006B4AD7" w:rsidRPr="00D576D1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ro-MD"/>
              </w:rPr>
            </w:pP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D576D1" w:rsidTr="006B4AD7">
        <w:trPr>
          <w:trHeight w:val="125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10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Certificat de conformitate sau alt certificate ce confirmă calitatea consumabilelor oferite 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opie-eliberat de Organismul abilitat-semnat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125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11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Extras din Registru de Stat a persoanei juridice</w:t>
            </w:r>
          </w:p>
        </w:tc>
        <w:tc>
          <w:tcPr>
            <w:tcW w:w="3789" w:type="dxa"/>
          </w:tcPr>
          <w:p w:rsidR="006B4AD7" w:rsidRPr="002230C0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C</w:t>
            </w:r>
            <w:r w:rsidRPr="00C722F1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opie-semnat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electronic</w:t>
            </w:r>
            <w:r w:rsidRPr="002230C0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de către operatorul economic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  <w:tr w:rsidR="006B4AD7" w:rsidRPr="002230C0" w:rsidTr="006B4AD7">
        <w:trPr>
          <w:trHeight w:val="125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12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>Prezentarea mostrelor</w:t>
            </w:r>
          </w:p>
        </w:tc>
        <w:tc>
          <w:tcPr>
            <w:tcW w:w="3789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 xml:space="preserve">La cererea beneficiarului </w:t>
            </w:r>
            <w:r w:rsidRPr="00B91356"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în decurs de 24 ore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</w:t>
            </w:r>
            <w:r>
              <w:t>A</w:t>
            </w:r>
          </w:p>
        </w:tc>
      </w:tr>
      <w:tr w:rsidR="006B4AD7" w:rsidRPr="002230C0" w:rsidTr="006B4AD7">
        <w:trPr>
          <w:trHeight w:val="443"/>
        </w:trPr>
        <w:tc>
          <w:tcPr>
            <w:tcW w:w="57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13</w:t>
            </w:r>
          </w:p>
        </w:tc>
        <w:tc>
          <w:tcPr>
            <w:tcW w:w="3785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Termenul de garanție a produsului </w:t>
            </w:r>
          </w:p>
        </w:tc>
        <w:tc>
          <w:tcPr>
            <w:tcW w:w="3789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</w:pPr>
            <w:r>
              <w:rPr>
                <w:rStyle w:val="ac"/>
                <w:b w:val="0"/>
                <w:color w:val="000000"/>
                <w:shd w:val="clear" w:color="auto" w:fill="FFFFFF"/>
                <w:lang w:val="en-US"/>
              </w:rPr>
              <w:t>Minim 1 an</w:t>
            </w:r>
          </w:p>
        </w:tc>
        <w:tc>
          <w:tcPr>
            <w:tcW w:w="1497" w:type="dxa"/>
          </w:tcPr>
          <w:p w:rsidR="006B4AD7" w:rsidRDefault="006B4AD7" w:rsidP="006B4AD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en-US"/>
              </w:rPr>
              <w:t>DA</w:t>
            </w:r>
          </w:p>
        </w:tc>
      </w:tr>
    </w:tbl>
    <w:p w:rsidR="006B4AD7" w:rsidRDefault="006B4AD7" w:rsidP="006B4AD7">
      <w:p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</w:p>
    <w:p w:rsidR="00D11B2F" w:rsidRPr="00C722F1" w:rsidRDefault="00F53932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Motivul recurgerii la procedura accelerată (în cazul </w:t>
      </w:r>
      <w:r w:rsidR="00AC2788" w:rsidRPr="00C722F1">
        <w:rPr>
          <w:sz w:val="24"/>
          <w:szCs w:val="24"/>
          <w:lang w:val="en-US"/>
        </w:rPr>
        <w:t>licitației</w:t>
      </w:r>
      <w:r w:rsidRPr="00C722F1">
        <w:rPr>
          <w:sz w:val="24"/>
          <w:szCs w:val="24"/>
          <w:lang w:val="en-US"/>
        </w:rPr>
        <w:t xml:space="preserve"> deschise, restrînse </w:t>
      </w:r>
      <w:r w:rsidR="00AC2788" w:rsidRPr="00C722F1">
        <w:rPr>
          <w:sz w:val="24"/>
          <w:szCs w:val="24"/>
          <w:lang w:val="en-US"/>
        </w:rPr>
        <w:t>și</w:t>
      </w:r>
      <w:r w:rsidRPr="00C722F1">
        <w:rPr>
          <w:sz w:val="24"/>
          <w:szCs w:val="24"/>
          <w:lang w:val="en-US"/>
        </w:rPr>
        <w:t xml:space="preserve"> al</w:t>
      </w:r>
      <w:r w:rsidRPr="00917809">
        <w:rPr>
          <w:b/>
          <w:sz w:val="24"/>
          <w:szCs w:val="24"/>
          <w:lang w:val="en-US"/>
        </w:rPr>
        <w:t xml:space="preserve"> </w:t>
      </w:r>
      <w:r w:rsidR="007F1077" w:rsidRPr="00C722F1">
        <w:rPr>
          <w:sz w:val="24"/>
          <w:szCs w:val="24"/>
          <w:lang w:val="en-US"/>
        </w:rPr>
        <w:t>procedurii negociate), după caz</w:t>
      </w:r>
      <w:r w:rsidR="00D11B2F" w:rsidRPr="00C722F1">
        <w:rPr>
          <w:sz w:val="24"/>
          <w:szCs w:val="24"/>
          <w:lang w:val="en-US"/>
        </w:rPr>
        <w:t xml:space="preserve"> </w:t>
      </w:r>
      <w:r w:rsidR="00D11B2F" w:rsidRPr="00C722F1">
        <w:rPr>
          <w:b/>
          <w:sz w:val="24"/>
          <w:szCs w:val="24"/>
          <w:u w:val="single"/>
          <w:lang w:val="en-US"/>
        </w:rPr>
        <w:t>nu se aplică</w:t>
      </w:r>
    </w:p>
    <w:p w:rsidR="00EF7226" w:rsidRPr="00C722F1" w:rsidRDefault="00EF7226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en-US"/>
        </w:rPr>
      </w:pPr>
      <w:r w:rsidRPr="00C722F1">
        <w:rPr>
          <w:sz w:val="24"/>
          <w:szCs w:val="24"/>
          <w:lang w:val="en-US"/>
        </w:rPr>
        <w:t>Tehnici și instrumente specifice de atribuire (dacă este cazul</w:t>
      </w:r>
      <w:r w:rsidR="007F1077" w:rsidRPr="00C722F1">
        <w:rPr>
          <w:sz w:val="24"/>
          <w:szCs w:val="24"/>
          <w:lang w:val="en-US"/>
        </w:rPr>
        <w:t xml:space="preserve"> specificați dacă se va utiliza acordul-cadru, sistemul dinamic de achiziție sau licitația electronică</w:t>
      </w:r>
      <w:r w:rsidRPr="00C722F1">
        <w:rPr>
          <w:sz w:val="24"/>
          <w:szCs w:val="24"/>
          <w:lang w:val="en-US"/>
        </w:rPr>
        <w:t xml:space="preserve">): </w:t>
      </w:r>
      <w:r w:rsidR="00C63B4F" w:rsidRPr="00C63B4F">
        <w:rPr>
          <w:b/>
          <w:sz w:val="24"/>
          <w:szCs w:val="24"/>
          <w:u w:val="single"/>
          <w:lang w:val="en-US"/>
        </w:rPr>
        <w:t>licitația electronică</w:t>
      </w:r>
    </w:p>
    <w:p w:rsidR="00C722F1" w:rsidRPr="00244D0B" w:rsidRDefault="004225A2" w:rsidP="00AA3BE1">
      <w:pPr>
        <w:numPr>
          <w:ilvl w:val="0"/>
          <w:numId w:val="3"/>
        </w:numPr>
        <w:tabs>
          <w:tab w:val="right" w:pos="0"/>
        </w:tabs>
        <w:spacing w:before="120"/>
        <w:ind w:left="426" w:hanging="426"/>
        <w:jc w:val="both"/>
        <w:rPr>
          <w:sz w:val="24"/>
          <w:szCs w:val="24"/>
          <w:lang w:val="en-US"/>
        </w:rPr>
      </w:pPr>
      <w:r w:rsidRPr="00244D0B">
        <w:rPr>
          <w:sz w:val="24"/>
          <w:szCs w:val="24"/>
          <w:lang w:val="en-US"/>
        </w:rPr>
        <w:t>Condiții</w:t>
      </w:r>
      <w:r w:rsidR="00654065" w:rsidRPr="00244D0B">
        <w:rPr>
          <w:sz w:val="24"/>
          <w:szCs w:val="24"/>
          <w:lang w:val="en-US"/>
        </w:rPr>
        <w:t xml:space="preserve"> speciale de care depinde îndeplinirea contractului (</w:t>
      </w:r>
      <w:r w:rsidR="007F1077" w:rsidRPr="00244D0B">
        <w:rPr>
          <w:sz w:val="24"/>
          <w:szCs w:val="24"/>
          <w:lang w:val="en-US"/>
        </w:rPr>
        <w:t>indicați după caz):</w:t>
      </w:r>
      <w:r w:rsidR="00F71631" w:rsidRPr="00244D0B">
        <w:rPr>
          <w:sz w:val="24"/>
          <w:szCs w:val="24"/>
          <w:lang w:val="en-US"/>
        </w:rPr>
        <w:t xml:space="preserve"> </w:t>
      </w:r>
      <w:r w:rsidR="00244D0B" w:rsidRPr="00244D0B">
        <w:rPr>
          <w:sz w:val="24"/>
          <w:szCs w:val="24"/>
          <w:lang w:val="en-US"/>
        </w:rPr>
        <w:t>Ofertantul declarat căștigător va efectua livrările în baza contractului și a comenzilor trimise de către autoritatea contractantă; cantitatea livrată va corespunde comenzii şi mostrelor prezentate la deschiderea ofertei. Comenzile se vor emite conform necesităților reale. Livrările se vor face pentru cantitățile din comandă în termen de maxim 5 zile de la data primirii comenzii achizitorului . Costurile de livrare la depozitil beneficiarului, vor fi suportate de către furnizor (DDP, INCOTERMS 2013). Termenul de înlocuire al produselor: 48 ore de la notificarea achizitorului.</w:t>
      </w:r>
    </w:p>
    <w:p w:rsidR="00654065" w:rsidRPr="00F40ADC" w:rsidRDefault="007F1077" w:rsidP="00F40ADC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u w:val="single"/>
          <w:lang w:val="en-US"/>
        </w:rPr>
      </w:pPr>
      <w:r w:rsidRPr="00D57BFA">
        <w:rPr>
          <w:sz w:val="24"/>
          <w:szCs w:val="24"/>
          <w:lang w:val="en-US"/>
        </w:rPr>
        <w:t xml:space="preserve"> </w:t>
      </w:r>
      <w:r w:rsidR="00654065" w:rsidRPr="00D57BFA">
        <w:rPr>
          <w:sz w:val="24"/>
          <w:szCs w:val="24"/>
          <w:lang w:val="en-US"/>
        </w:rPr>
        <w:t>Criteriul de evaluare aplicat pentr</w:t>
      </w:r>
      <w:r w:rsidR="0074622B" w:rsidRPr="00D57BFA">
        <w:rPr>
          <w:sz w:val="24"/>
          <w:szCs w:val="24"/>
          <w:lang w:val="en-US"/>
        </w:rPr>
        <w:t>u adjudecarea contractului</w:t>
      </w:r>
      <w:r w:rsidR="00654065" w:rsidRPr="00D57BFA">
        <w:rPr>
          <w:b/>
          <w:sz w:val="24"/>
          <w:szCs w:val="24"/>
          <w:u w:val="single"/>
          <w:lang w:val="en-US"/>
        </w:rPr>
        <w:t>:</w:t>
      </w:r>
      <w:r w:rsidR="00C722F1" w:rsidRPr="00D57BFA">
        <w:rPr>
          <w:b/>
          <w:sz w:val="24"/>
          <w:szCs w:val="24"/>
          <w:u w:val="single"/>
          <w:lang w:val="en-US"/>
        </w:rPr>
        <w:t xml:space="preserve"> </w:t>
      </w:r>
      <w:r w:rsidR="00D57BFA" w:rsidRPr="00D57BFA">
        <w:rPr>
          <w:b/>
          <w:sz w:val="24"/>
          <w:szCs w:val="24"/>
          <w:u w:val="single"/>
          <w:lang w:val="en-US"/>
        </w:rPr>
        <w:t xml:space="preserve">Cel mai </w:t>
      </w:r>
      <w:r w:rsidR="00BD3BD6">
        <w:rPr>
          <w:b/>
          <w:sz w:val="24"/>
          <w:szCs w:val="24"/>
          <w:u w:val="single"/>
          <w:lang w:val="en-US"/>
        </w:rPr>
        <w:t>mic</w:t>
      </w:r>
      <w:r w:rsidR="00502C74">
        <w:rPr>
          <w:b/>
          <w:sz w:val="24"/>
          <w:szCs w:val="24"/>
          <w:u w:val="single"/>
          <w:lang w:val="en-US"/>
        </w:rPr>
        <w:t xml:space="preserve"> pret con</w:t>
      </w:r>
      <w:r w:rsidR="00D57BFA" w:rsidRPr="00D57BFA">
        <w:rPr>
          <w:b/>
          <w:sz w:val="24"/>
          <w:szCs w:val="24"/>
          <w:u w:val="single"/>
          <w:lang w:val="en-US"/>
        </w:rPr>
        <w:t>form cerințelor</w:t>
      </w:r>
      <w:r w:rsidR="00F40ADC">
        <w:rPr>
          <w:b/>
          <w:sz w:val="24"/>
          <w:szCs w:val="24"/>
          <w:u w:val="single"/>
          <w:lang w:val="en-US"/>
        </w:rPr>
        <w:t>.</w:t>
      </w:r>
    </w:p>
    <w:p w:rsidR="00C722F1" w:rsidRDefault="00C722F1" w:rsidP="00DB12AA">
      <w:pPr>
        <w:pStyle w:val="aa"/>
        <w:autoSpaceDE w:val="0"/>
        <w:autoSpaceDN w:val="0"/>
        <w:adjustRightInd w:val="0"/>
        <w:jc w:val="center"/>
        <w:rPr>
          <w:b/>
          <w:sz w:val="24"/>
          <w:szCs w:val="24"/>
          <w:lang w:val="en-US"/>
        </w:rPr>
      </w:pPr>
    </w:p>
    <w:tbl>
      <w:tblPr>
        <w:tblStyle w:val="a9"/>
        <w:tblW w:w="0" w:type="auto"/>
        <w:tblInd w:w="-147" w:type="dxa"/>
        <w:tblLook w:val="04A0" w:firstRow="1" w:lastRow="0" w:firstColumn="1" w:lastColumn="0" w:noHBand="0" w:noVBand="1"/>
      </w:tblPr>
      <w:tblGrid>
        <w:gridCol w:w="1135"/>
        <w:gridCol w:w="5670"/>
        <w:gridCol w:w="2970"/>
      </w:tblGrid>
      <w:tr w:rsidR="00C722F1" w:rsidTr="00C722F1"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Nr d/o</w:t>
            </w:r>
          </w:p>
        </w:tc>
        <w:tc>
          <w:tcPr>
            <w:tcW w:w="56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Denumirea factorului de evaluare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Ponderea %</w:t>
            </w:r>
          </w:p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  <w:tr w:rsidR="00C722F1" w:rsidTr="00C722F1">
        <w:trPr>
          <w:trHeight w:val="445"/>
        </w:trPr>
        <w:tc>
          <w:tcPr>
            <w:tcW w:w="1135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  <w:tc>
          <w:tcPr>
            <w:tcW w:w="5670" w:type="dxa"/>
          </w:tcPr>
          <w:p w:rsidR="00C722F1" w:rsidRP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u w:val="single"/>
                <w:lang w:val="en-US"/>
              </w:rPr>
            </w:pPr>
            <w:r w:rsidRPr="00C722F1">
              <w:rPr>
                <w:b/>
                <w:sz w:val="24"/>
                <w:szCs w:val="24"/>
                <w:u w:val="single"/>
                <w:lang w:val="en-US"/>
              </w:rPr>
              <w:t>Nu se aplică</w:t>
            </w:r>
          </w:p>
        </w:tc>
        <w:tc>
          <w:tcPr>
            <w:tcW w:w="2970" w:type="dxa"/>
          </w:tcPr>
          <w:p w:rsidR="00C722F1" w:rsidRDefault="00C722F1" w:rsidP="00DB12AA">
            <w:pPr>
              <w:pStyle w:val="aa"/>
              <w:autoSpaceDE w:val="0"/>
              <w:autoSpaceDN w:val="0"/>
              <w:adjustRightInd w:val="0"/>
              <w:ind w:left="0"/>
              <w:jc w:val="center"/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297F99" w:rsidRPr="00917809" w:rsidRDefault="00297F99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Termenul</w:t>
      </w:r>
      <w:r w:rsidR="0074622B" w:rsidRPr="00917809">
        <w:rPr>
          <w:b/>
          <w:sz w:val="24"/>
          <w:szCs w:val="24"/>
          <w:lang w:val="en-US"/>
        </w:rPr>
        <w:t xml:space="preserve"> limită</w:t>
      </w:r>
      <w:r w:rsidRPr="00917809">
        <w:rPr>
          <w:b/>
          <w:sz w:val="24"/>
          <w:szCs w:val="24"/>
          <w:lang w:val="en-US"/>
        </w:rPr>
        <w:t xml:space="preserve"> de depunere/deschidere a ofertelor:</w:t>
      </w:r>
    </w:p>
    <w:p w:rsidR="00917DCD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- până la: [ora exactă] Conform informației din SIA RSAP ”MTender” </w:t>
      </w:r>
    </w:p>
    <w:p w:rsidR="00654065" w:rsidRPr="00C722F1" w:rsidRDefault="00917DCD" w:rsidP="00C15E9F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jc w:val="both"/>
        <w:rPr>
          <w:b/>
          <w:sz w:val="24"/>
          <w:szCs w:val="24"/>
          <w:lang w:val="en-US"/>
        </w:rPr>
      </w:pPr>
      <w:r w:rsidRPr="00C722F1">
        <w:rPr>
          <w:sz w:val="24"/>
          <w:szCs w:val="24"/>
          <w:lang w:val="en-US"/>
        </w:rPr>
        <w:t xml:space="preserve"> pe: [data] Conform informației din SIA RSAP ”MTender”</w:t>
      </w:r>
    </w:p>
    <w:p w:rsidR="003647B8" w:rsidRPr="00917809" w:rsidRDefault="003647B8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Adresa la care trebuie transmise ofertele sau cererile de participare</w:t>
      </w:r>
      <w:r w:rsidR="0096527B" w:rsidRPr="00917809">
        <w:rPr>
          <w:b/>
          <w:sz w:val="24"/>
          <w:szCs w:val="24"/>
          <w:lang w:val="en-US"/>
        </w:rPr>
        <w:t xml:space="preserve">: </w:t>
      </w:r>
    </w:p>
    <w:p w:rsidR="0096527B" w:rsidRPr="00917809" w:rsidRDefault="003647B8" w:rsidP="00C15E9F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>Ofertele</w:t>
      </w:r>
      <w:r w:rsidR="008876C3" w:rsidRPr="00917809">
        <w:rPr>
          <w:b/>
          <w:i/>
          <w:sz w:val="24"/>
          <w:szCs w:val="24"/>
          <w:lang w:val="en-US"/>
        </w:rPr>
        <w:t xml:space="preserve"> sau cererile de participare</w:t>
      </w:r>
      <w:r w:rsidRPr="00917809">
        <w:rPr>
          <w:b/>
          <w:i/>
          <w:sz w:val="24"/>
          <w:szCs w:val="24"/>
          <w:lang w:val="en-US"/>
        </w:rPr>
        <w:t xml:space="preserve"> vor fi depuse electronic prin intermediul SIA RSAP</w:t>
      </w:r>
    </w:p>
    <w:p w:rsidR="00917DCD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Termenul de valabilitate a ofertelor: </w:t>
      </w:r>
      <w:r w:rsidR="00A640C5">
        <w:rPr>
          <w:b/>
          <w:sz w:val="24"/>
          <w:szCs w:val="24"/>
          <w:lang w:val="en-US"/>
        </w:rPr>
        <w:t>9</w:t>
      </w:r>
      <w:r w:rsidR="00917DCD" w:rsidRPr="00917809">
        <w:rPr>
          <w:b/>
          <w:sz w:val="24"/>
          <w:szCs w:val="24"/>
          <w:lang w:val="en-US"/>
        </w:rPr>
        <w:t>0 zile</w:t>
      </w:r>
    </w:p>
    <w:p w:rsidR="00917DCD" w:rsidRPr="00C722F1" w:rsidRDefault="0074622B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>L</w:t>
      </w:r>
      <w:r w:rsidR="00B86AD1" w:rsidRPr="00917809">
        <w:rPr>
          <w:b/>
          <w:sz w:val="24"/>
          <w:szCs w:val="24"/>
          <w:lang w:val="en-US"/>
        </w:rPr>
        <w:t xml:space="preserve">ocul deschiderii ofertelor: </w:t>
      </w:r>
      <w:r w:rsidR="00917DCD" w:rsidRPr="00C722F1">
        <w:rPr>
          <w:sz w:val="24"/>
          <w:szCs w:val="24"/>
          <w:lang w:val="en-US"/>
        </w:rPr>
        <w:t>SIA RSAP ”MTender”</w:t>
      </w:r>
      <w:r w:rsidR="00917DCD" w:rsidRPr="00C722F1">
        <w:rPr>
          <w:b/>
          <w:i/>
          <w:sz w:val="24"/>
          <w:szCs w:val="24"/>
          <w:lang w:val="en-US"/>
        </w:rPr>
        <w:t xml:space="preserve"> </w:t>
      </w:r>
    </w:p>
    <w:p w:rsidR="00B86AD1" w:rsidRPr="00917809" w:rsidRDefault="00B86AD1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en-US"/>
        </w:rPr>
      </w:pPr>
      <w:r w:rsidRPr="00917809">
        <w:rPr>
          <w:b/>
          <w:i/>
          <w:sz w:val="24"/>
          <w:szCs w:val="24"/>
          <w:lang w:val="en-US"/>
        </w:rPr>
        <w:t xml:space="preserve">Ofertele întîrziate vor fi respinse. </w:t>
      </w:r>
    </w:p>
    <w:p w:rsidR="00B86AD1" w:rsidRPr="00917809" w:rsidRDefault="00B86AD1" w:rsidP="00C952C7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Persoanele autorizate să asiste la deschiderea ofertelor: </w:t>
      </w:r>
      <w:r w:rsidR="00207B3C" w:rsidRPr="00917809">
        <w:rPr>
          <w:b/>
          <w:sz w:val="24"/>
          <w:szCs w:val="24"/>
          <w:lang w:val="en-US"/>
        </w:rPr>
        <w:br/>
      </w:r>
      <w:r w:rsidR="00AC2788" w:rsidRPr="00917809">
        <w:rPr>
          <w:b/>
          <w:i/>
          <w:sz w:val="24"/>
          <w:szCs w:val="24"/>
          <w:lang w:val="en-US"/>
        </w:rPr>
        <w:t>Ofertanții</w:t>
      </w:r>
      <w:r w:rsidR="00207B3C" w:rsidRPr="00917809">
        <w:rPr>
          <w:b/>
          <w:i/>
          <w:sz w:val="24"/>
          <w:szCs w:val="24"/>
          <w:lang w:val="en-US"/>
        </w:rPr>
        <w:t xml:space="preserve"> sau </w:t>
      </w:r>
      <w:r w:rsidR="00AC2788" w:rsidRPr="00917809">
        <w:rPr>
          <w:b/>
          <w:i/>
          <w:sz w:val="24"/>
          <w:szCs w:val="24"/>
          <w:lang w:val="en-US"/>
        </w:rPr>
        <w:t>reprezentanții</w:t>
      </w:r>
      <w:r w:rsidR="00207B3C" w:rsidRPr="00917809">
        <w:rPr>
          <w:b/>
          <w:i/>
          <w:sz w:val="24"/>
          <w:szCs w:val="24"/>
          <w:lang w:val="en-US"/>
        </w:rPr>
        <w:t xml:space="preserve"> acestora au dreptul să participe la deschiderea ofertelor, cu </w:t>
      </w:r>
      <w:r w:rsidR="00AC2788" w:rsidRPr="00917809">
        <w:rPr>
          <w:b/>
          <w:i/>
          <w:sz w:val="24"/>
          <w:szCs w:val="24"/>
          <w:lang w:val="en-US"/>
        </w:rPr>
        <w:t>excepția</w:t>
      </w:r>
      <w:r w:rsidR="00207B3C" w:rsidRPr="00917809">
        <w:rPr>
          <w:b/>
          <w:i/>
          <w:sz w:val="24"/>
          <w:szCs w:val="24"/>
          <w:lang w:val="en-US"/>
        </w:rPr>
        <w:t xml:space="preserve"> cazului cînd ofertele au fost depuse prin SIA “RSAP”</w:t>
      </w:r>
      <w:r w:rsidRPr="00917809">
        <w:rPr>
          <w:b/>
          <w:sz w:val="24"/>
          <w:szCs w:val="24"/>
          <w:lang w:val="en-US"/>
        </w:rPr>
        <w:t>.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0056FD" w:rsidRPr="00974CB3">
        <w:rPr>
          <w:sz w:val="24"/>
          <w:szCs w:val="24"/>
          <w:lang w:val="en-US"/>
        </w:rPr>
        <w:t>Limba sau limbile în care trebuie redactate ofertele sau cererile de participare</w:t>
      </w:r>
      <w:r w:rsidR="004F6142" w:rsidRPr="00974CB3">
        <w:rPr>
          <w:sz w:val="24"/>
          <w:szCs w:val="24"/>
          <w:lang w:val="en-US"/>
        </w:rPr>
        <w:t xml:space="preserve">: </w:t>
      </w:r>
      <w:r w:rsidR="00917DCD" w:rsidRPr="00974CB3">
        <w:rPr>
          <w:b/>
          <w:sz w:val="24"/>
          <w:szCs w:val="24"/>
          <w:u w:val="single"/>
          <w:lang w:val="en-US"/>
        </w:rPr>
        <w:t>limba de stat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74622B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974CB3">
        <w:rPr>
          <w:sz w:val="24"/>
          <w:szCs w:val="24"/>
          <w:lang w:val="en-US"/>
        </w:rPr>
        <w:t xml:space="preserve">Respectivul contract se referă la un proiect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/sau program </w:t>
      </w:r>
      <w:r w:rsidR="004225A2" w:rsidRPr="00974CB3">
        <w:rPr>
          <w:sz w:val="24"/>
          <w:szCs w:val="24"/>
          <w:lang w:val="en-US"/>
        </w:rPr>
        <w:t>finanțat</w:t>
      </w:r>
      <w:r w:rsidR="005140ED" w:rsidRPr="00974CB3">
        <w:rPr>
          <w:sz w:val="24"/>
          <w:szCs w:val="24"/>
          <w:lang w:val="en-US"/>
        </w:rPr>
        <w:t xml:space="preserve"> din fonduri ale Uniunii Europene:</w:t>
      </w:r>
      <w:r>
        <w:rPr>
          <w:sz w:val="24"/>
          <w:szCs w:val="24"/>
          <w:lang w:val="en-US"/>
        </w:rPr>
        <w:t xml:space="preserve"> </w:t>
      </w:r>
      <w:r w:rsidR="00917DCD" w:rsidRPr="00C15E9F">
        <w:rPr>
          <w:b/>
          <w:sz w:val="24"/>
          <w:szCs w:val="24"/>
          <w:u w:val="single"/>
          <w:lang w:val="en-US"/>
        </w:rPr>
        <w:t>NU</w:t>
      </w:r>
      <w:r w:rsidR="005140ED" w:rsidRPr="00974CB3">
        <w:rPr>
          <w:sz w:val="24"/>
          <w:szCs w:val="24"/>
          <w:lang w:val="en-US"/>
        </w:rPr>
        <w:t xml:space="preserve"> </w:t>
      </w:r>
    </w:p>
    <w:p w:rsidR="005140ED" w:rsidRPr="00974CB3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974CB3">
        <w:rPr>
          <w:sz w:val="24"/>
          <w:szCs w:val="24"/>
          <w:lang w:val="en-US"/>
        </w:rPr>
        <w:t xml:space="preserve">Denumirea </w:t>
      </w:r>
      <w:r w:rsidR="00AC2788" w:rsidRPr="00974CB3">
        <w:rPr>
          <w:sz w:val="24"/>
          <w:szCs w:val="24"/>
          <w:lang w:val="en-US"/>
        </w:rPr>
        <w:t>și</w:t>
      </w:r>
      <w:r w:rsidR="005140ED" w:rsidRPr="00974CB3">
        <w:rPr>
          <w:sz w:val="24"/>
          <w:szCs w:val="24"/>
          <w:lang w:val="en-US"/>
        </w:rPr>
        <w:t xml:space="preserve"> adresa organismului competent de soluționare a </w:t>
      </w:r>
      <w:r w:rsidR="00AC2788" w:rsidRPr="00974CB3">
        <w:rPr>
          <w:sz w:val="24"/>
          <w:szCs w:val="24"/>
          <w:lang w:val="en-US"/>
        </w:rPr>
        <w:t>contestațiilor</w:t>
      </w:r>
      <w:r w:rsidR="005140ED" w:rsidRPr="00974CB3">
        <w:rPr>
          <w:sz w:val="24"/>
          <w:szCs w:val="24"/>
          <w:lang w:val="en-US"/>
        </w:rPr>
        <w:t xml:space="preserve">: </w:t>
      </w:r>
    </w:p>
    <w:p w:rsidR="005140ED" w:rsidRPr="00974CB3" w:rsidRDefault="005140ED" w:rsidP="00C15E9F">
      <w:pPr>
        <w:tabs>
          <w:tab w:val="right" w:pos="426"/>
        </w:tabs>
        <w:ind w:left="450"/>
        <w:jc w:val="both"/>
        <w:rPr>
          <w:i/>
          <w:sz w:val="24"/>
          <w:szCs w:val="24"/>
          <w:lang w:val="en-US"/>
        </w:rPr>
      </w:pPr>
      <w:r w:rsidRPr="00974CB3">
        <w:rPr>
          <w:i/>
          <w:sz w:val="24"/>
          <w:szCs w:val="24"/>
          <w:lang w:val="en-US"/>
        </w:rPr>
        <w:t>Agenția Națională pentru Soluționarea Contestațiilor</w:t>
      </w:r>
    </w:p>
    <w:p w:rsidR="005140E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Adresa: mun. Chișinău, bd. Ștefan cel Mare și Sfânt nr.124 (et.4), MD 2001;</w:t>
      </w:r>
    </w:p>
    <w:p w:rsidR="000056FD" w:rsidRPr="00C15E9F" w:rsidRDefault="005140ED" w:rsidP="00C15E9F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en-US"/>
        </w:rPr>
      </w:pPr>
      <w:r w:rsidRPr="00C15E9F">
        <w:rPr>
          <w:b/>
          <w:i/>
          <w:sz w:val="24"/>
          <w:szCs w:val="24"/>
          <w:lang w:val="en-US"/>
        </w:rPr>
        <w:t>Tel/Fax/email:</w:t>
      </w:r>
      <w:r w:rsidRPr="00C15E9F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C15E9F">
        <w:rPr>
          <w:b/>
          <w:i/>
          <w:sz w:val="24"/>
          <w:szCs w:val="24"/>
          <w:lang w:val="en-US"/>
        </w:rPr>
        <w:t>022-820 652, 022 820-651, contestatii@ansc.md</w:t>
      </w:r>
    </w:p>
    <w:p w:rsidR="005140ED" w:rsidRPr="00917809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r w:rsidR="005140ED" w:rsidRPr="00C15E9F">
        <w:rPr>
          <w:sz w:val="24"/>
          <w:szCs w:val="24"/>
          <w:lang w:val="en-US"/>
        </w:rPr>
        <w:t xml:space="preserve">Data (datele) </w:t>
      </w:r>
      <w:r w:rsidR="00AC2788" w:rsidRPr="00C15E9F">
        <w:rPr>
          <w:sz w:val="24"/>
          <w:szCs w:val="24"/>
          <w:lang w:val="en-US"/>
        </w:rPr>
        <w:t>și</w:t>
      </w:r>
      <w:r w:rsidR="005140ED" w:rsidRPr="00C15E9F">
        <w:rPr>
          <w:sz w:val="24"/>
          <w:szCs w:val="24"/>
          <w:lang w:val="en-US"/>
        </w:rPr>
        <w:t xml:space="preserve"> </w:t>
      </w:r>
      <w:r w:rsidR="00AC2788" w:rsidRPr="00C15E9F">
        <w:rPr>
          <w:sz w:val="24"/>
          <w:szCs w:val="24"/>
          <w:lang w:val="en-US"/>
        </w:rPr>
        <w:t>referința</w:t>
      </w:r>
      <w:r w:rsidR="005140ED" w:rsidRPr="00C15E9F">
        <w:rPr>
          <w:sz w:val="24"/>
          <w:szCs w:val="24"/>
          <w:lang w:val="en-US"/>
        </w:rPr>
        <w:t xml:space="preserve"> (</w:t>
      </w:r>
      <w:r w:rsidR="00AC2788" w:rsidRPr="00C15E9F">
        <w:rPr>
          <w:sz w:val="24"/>
          <w:szCs w:val="24"/>
          <w:lang w:val="en-US"/>
        </w:rPr>
        <w:t>referințele</w:t>
      </w:r>
      <w:r w:rsidR="005140ED" w:rsidRPr="00C15E9F">
        <w:rPr>
          <w:sz w:val="24"/>
          <w:szCs w:val="24"/>
          <w:lang w:val="en-US"/>
        </w:rPr>
        <w:t xml:space="preserve">) publicărilor anterioare în Jurnalul Oficial al Uniunii Europene privind contractul (contractele) la care se referă </w:t>
      </w:r>
      <w:r w:rsidR="00AC2788" w:rsidRPr="00C15E9F">
        <w:rPr>
          <w:sz w:val="24"/>
          <w:szCs w:val="24"/>
          <w:lang w:val="en-US"/>
        </w:rPr>
        <w:t>anunțul</w:t>
      </w:r>
      <w:r w:rsidR="005140ED" w:rsidRPr="00C15E9F">
        <w:rPr>
          <w:sz w:val="24"/>
          <w:szCs w:val="24"/>
          <w:lang w:val="en-US"/>
        </w:rPr>
        <w:t xml:space="preserve"> respective</w:t>
      </w:r>
      <w:r w:rsidR="00207B3C" w:rsidRPr="00C15E9F">
        <w:rPr>
          <w:sz w:val="24"/>
          <w:szCs w:val="24"/>
          <w:lang w:val="en-US"/>
        </w:rPr>
        <w:t xml:space="preserve"> (dacă este cazul</w:t>
      </w:r>
      <w:r w:rsidR="00917809" w:rsidRPr="00C15E9F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="00917809">
        <w:rPr>
          <w:b/>
          <w:sz w:val="24"/>
          <w:szCs w:val="24"/>
          <w:lang w:val="en-US"/>
        </w:rPr>
        <w:t>NU</w:t>
      </w:r>
    </w:p>
    <w:p w:rsidR="005140ED" w:rsidRPr="00C15E9F" w:rsidRDefault="00C15E9F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</w:t>
      </w:r>
      <w:r w:rsidR="005140ED" w:rsidRPr="00C15E9F">
        <w:rPr>
          <w:sz w:val="24"/>
          <w:szCs w:val="24"/>
          <w:lang w:val="en-US"/>
        </w:rPr>
        <w:t xml:space="preserve">În cazul </w:t>
      </w:r>
      <w:r w:rsidR="00AC2788" w:rsidRPr="00C15E9F">
        <w:rPr>
          <w:sz w:val="24"/>
          <w:szCs w:val="24"/>
          <w:lang w:val="en-US"/>
        </w:rPr>
        <w:t>achizițiilor</w:t>
      </w:r>
      <w:r w:rsidR="005140ED" w:rsidRPr="00C15E9F">
        <w:rPr>
          <w:sz w:val="24"/>
          <w:szCs w:val="24"/>
          <w:lang w:val="en-US"/>
        </w:rPr>
        <w:t xml:space="preserve"> periodice, calendarul estimat pentru publicarea </w:t>
      </w:r>
      <w:r w:rsidR="00AC2788" w:rsidRPr="00C15E9F">
        <w:rPr>
          <w:sz w:val="24"/>
          <w:szCs w:val="24"/>
          <w:lang w:val="en-US"/>
        </w:rPr>
        <w:t>anunțurilor</w:t>
      </w:r>
      <w:r w:rsidR="005140ED" w:rsidRPr="00C15E9F">
        <w:rPr>
          <w:sz w:val="24"/>
          <w:szCs w:val="24"/>
          <w:lang w:val="en-US"/>
        </w:rPr>
        <w:t xml:space="preserve"> viitoare</w:t>
      </w:r>
      <w:r w:rsidR="00917809" w:rsidRPr="00C15E9F">
        <w:rPr>
          <w:sz w:val="24"/>
          <w:szCs w:val="24"/>
          <w:lang w:val="en-US"/>
        </w:rPr>
        <w:t>:</w:t>
      </w:r>
      <w:r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sz w:val="24"/>
          <w:szCs w:val="24"/>
          <w:lang w:val="en-US"/>
        </w:rPr>
        <w:t>NU</w:t>
      </w:r>
    </w:p>
    <w:p w:rsidR="00917809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sz w:val="24"/>
          <w:szCs w:val="24"/>
          <w:lang w:val="en-US"/>
        </w:rPr>
        <w:t xml:space="preserve">Data publicării </w:t>
      </w:r>
      <w:r w:rsidR="00AC2788" w:rsidRPr="00C15E9F">
        <w:rPr>
          <w:sz w:val="24"/>
          <w:szCs w:val="24"/>
          <w:lang w:val="en-US"/>
        </w:rPr>
        <w:t>anunțului</w:t>
      </w:r>
      <w:r w:rsidRPr="00C15E9F">
        <w:rPr>
          <w:sz w:val="24"/>
          <w:szCs w:val="24"/>
          <w:lang w:val="en-US"/>
        </w:rPr>
        <w:t xml:space="preserve"> de </w:t>
      </w:r>
      <w:r w:rsidR="00AC2788" w:rsidRPr="00C15E9F">
        <w:rPr>
          <w:sz w:val="24"/>
          <w:szCs w:val="24"/>
          <w:lang w:val="en-US"/>
        </w:rPr>
        <w:t>intenție</w:t>
      </w:r>
      <w:r w:rsidRPr="00C15E9F">
        <w:rPr>
          <w:sz w:val="24"/>
          <w:szCs w:val="24"/>
          <w:lang w:val="en-US"/>
        </w:rPr>
        <w:t xml:space="preserve"> sau, după caz, precizarea că nu a fost publicat un astfel de anunţ</w:t>
      </w:r>
      <w:r w:rsidR="00917809" w:rsidRPr="00C15E9F">
        <w:rPr>
          <w:sz w:val="24"/>
          <w:szCs w:val="24"/>
          <w:lang w:val="en-US"/>
        </w:rPr>
        <w:t>:</w:t>
      </w:r>
      <w:r w:rsidR="00C15E9F" w:rsidRPr="00C15E9F">
        <w:rPr>
          <w:sz w:val="24"/>
          <w:szCs w:val="24"/>
          <w:lang w:val="en-US"/>
        </w:rPr>
        <w:t xml:space="preserve"> </w:t>
      </w:r>
      <w:r w:rsidR="00917809" w:rsidRPr="00C15E9F">
        <w:rPr>
          <w:b/>
          <w:sz w:val="24"/>
          <w:szCs w:val="24"/>
          <w:lang w:val="en-US"/>
        </w:rPr>
        <w:t>NU</w:t>
      </w:r>
    </w:p>
    <w:p w:rsidR="005140ED" w:rsidRPr="00C15E9F" w:rsidRDefault="005140ED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C15E9F">
        <w:rPr>
          <w:b/>
          <w:sz w:val="24"/>
          <w:szCs w:val="24"/>
          <w:lang w:val="en-US"/>
        </w:rPr>
        <w:t xml:space="preserve">Data transmiterii spre publicare a </w:t>
      </w:r>
      <w:r w:rsidR="00AC2788" w:rsidRPr="00C15E9F">
        <w:rPr>
          <w:b/>
          <w:sz w:val="24"/>
          <w:szCs w:val="24"/>
          <w:lang w:val="en-US"/>
        </w:rPr>
        <w:t>anunțului</w:t>
      </w:r>
      <w:r w:rsidRPr="00C15E9F">
        <w:rPr>
          <w:b/>
          <w:sz w:val="24"/>
          <w:szCs w:val="24"/>
          <w:lang w:val="en-US"/>
        </w:rPr>
        <w:t xml:space="preserve"> de participare</w:t>
      </w:r>
      <w:r w:rsidR="00917809" w:rsidRPr="00C15E9F">
        <w:rPr>
          <w:b/>
          <w:sz w:val="24"/>
          <w:szCs w:val="24"/>
          <w:lang w:val="en-US"/>
        </w:rPr>
        <w:t>:</w:t>
      </w:r>
      <w:r w:rsidR="00917DCD" w:rsidRPr="00C15E9F">
        <w:rPr>
          <w:sz w:val="24"/>
          <w:szCs w:val="24"/>
          <w:lang w:val="en-US"/>
        </w:rPr>
        <w:t xml:space="preserve"> </w:t>
      </w:r>
      <w:r w:rsidR="00C15E9F">
        <w:rPr>
          <w:sz w:val="24"/>
          <w:szCs w:val="24"/>
          <w:lang w:val="en-US"/>
        </w:rPr>
        <w:t xml:space="preserve"> </w:t>
      </w:r>
      <w:r w:rsidR="00917DCD" w:rsidRPr="00C15E9F">
        <w:rPr>
          <w:sz w:val="24"/>
          <w:szCs w:val="24"/>
          <w:lang w:val="en-US"/>
        </w:rPr>
        <w:t>Conform informației din SIA RSAP ”MTender”</w:t>
      </w:r>
      <w:r w:rsidR="00917DCD" w:rsidRPr="00C15E9F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207B3C" w:rsidRDefault="00700A2F" w:rsidP="00C15E9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În cadrul procedurii de </w:t>
      </w:r>
      <w:r w:rsidR="004225A2" w:rsidRPr="00917809">
        <w:rPr>
          <w:b/>
          <w:sz w:val="24"/>
          <w:szCs w:val="24"/>
          <w:lang w:val="en-US"/>
        </w:rPr>
        <w:t>achiziție publică se va utiliza</w:t>
      </w:r>
      <w:r w:rsidRPr="00917809">
        <w:rPr>
          <w:b/>
          <w:sz w:val="24"/>
          <w:szCs w:val="24"/>
          <w:lang w:val="en-US"/>
        </w:rPr>
        <w:t>/accepta</w:t>
      </w:r>
      <w:r w:rsidR="00207B3C" w:rsidRPr="00917809">
        <w:rPr>
          <w:b/>
          <w:sz w:val="24"/>
          <w:szCs w:val="24"/>
          <w:lang w:val="en-US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7623C6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917809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917809">
              <w:rPr>
                <w:b/>
                <w:sz w:val="24"/>
                <w:szCs w:val="24"/>
                <w:lang w:val="en-US"/>
              </w:rPr>
              <w:t>Se va utiliza/accepta sau nu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 w:rsidRPr="00917809">
              <w:rPr>
                <w:sz w:val="24"/>
                <w:szCs w:val="24"/>
                <w:lang w:val="en-US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</w:tcPr>
          <w:p w:rsidR="00700A2F" w:rsidRPr="00917809" w:rsidRDefault="008423E3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700A2F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  <w:tr w:rsidR="00700A2F" w:rsidRPr="00917809" w:rsidTr="00917809">
        <w:tc>
          <w:tcPr>
            <w:tcW w:w="5305" w:type="dxa"/>
          </w:tcPr>
          <w:p w:rsidR="00700A2F" w:rsidRPr="00917809" w:rsidRDefault="00AC2788" w:rsidP="00150D6A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917809">
              <w:rPr>
                <w:sz w:val="24"/>
                <w:szCs w:val="24"/>
              </w:rPr>
              <w:t>plățile</w:t>
            </w:r>
            <w:r w:rsidR="00700A2F" w:rsidRPr="00917809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</w:tcPr>
          <w:p w:rsidR="00700A2F" w:rsidRPr="00917809" w:rsidRDefault="00917DCD" w:rsidP="00150D6A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 w:rsidRPr="00917809">
              <w:rPr>
                <w:sz w:val="24"/>
                <w:szCs w:val="24"/>
                <w:lang w:val="ro-RO"/>
              </w:rPr>
              <w:t>DA</w:t>
            </w:r>
          </w:p>
        </w:tc>
      </w:tr>
    </w:tbl>
    <w:p w:rsidR="00207B3C" w:rsidRPr="00917809" w:rsidRDefault="00207B3C" w:rsidP="00C15E9F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en-US"/>
        </w:rPr>
      </w:pPr>
      <w:r w:rsidRPr="00917809">
        <w:rPr>
          <w:b/>
          <w:sz w:val="24"/>
          <w:szCs w:val="24"/>
          <w:lang w:val="en-US"/>
        </w:rPr>
        <w:t xml:space="preserve">Contractul intră sub incidența Acordului privind </w:t>
      </w:r>
      <w:r w:rsidR="00AC2788" w:rsidRPr="00917809">
        <w:rPr>
          <w:b/>
          <w:sz w:val="24"/>
          <w:szCs w:val="24"/>
          <w:lang w:val="en-US"/>
        </w:rPr>
        <w:t>achizițiile</w:t>
      </w:r>
      <w:r w:rsidRPr="00917809">
        <w:rPr>
          <w:b/>
          <w:sz w:val="24"/>
          <w:szCs w:val="24"/>
          <w:lang w:val="en-US"/>
        </w:rPr>
        <w:t xml:space="preserve"> guvernamentale al </w:t>
      </w:r>
      <w:r w:rsidR="00AC2788" w:rsidRPr="00917809">
        <w:rPr>
          <w:b/>
          <w:sz w:val="24"/>
          <w:szCs w:val="24"/>
          <w:lang w:val="en-US"/>
        </w:rPr>
        <w:t>Organizației</w:t>
      </w:r>
      <w:r w:rsidRPr="00917809">
        <w:rPr>
          <w:b/>
          <w:sz w:val="24"/>
          <w:szCs w:val="24"/>
          <w:lang w:val="en-US"/>
        </w:rPr>
        <w:t xml:space="preserve"> Mondiale a </w:t>
      </w:r>
      <w:r w:rsidR="00AC2788" w:rsidRPr="00917809">
        <w:rPr>
          <w:b/>
          <w:sz w:val="24"/>
          <w:szCs w:val="24"/>
          <w:lang w:val="en-US"/>
        </w:rPr>
        <w:t>Comerțului</w:t>
      </w:r>
      <w:r w:rsidRPr="00917809">
        <w:rPr>
          <w:b/>
          <w:sz w:val="24"/>
          <w:szCs w:val="24"/>
          <w:lang w:val="en-US"/>
        </w:rPr>
        <w:t xml:space="preserve"> (numai în cazul </w:t>
      </w:r>
      <w:r w:rsidR="00AC2788" w:rsidRPr="00917809">
        <w:rPr>
          <w:b/>
          <w:sz w:val="24"/>
          <w:szCs w:val="24"/>
          <w:lang w:val="en-US"/>
        </w:rPr>
        <w:t>anunțurilor</w:t>
      </w:r>
      <w:r w:rsidRPr="00917809">
        <w:rPr>
          <w:b/>
          <w:sz w:val="24"/>
          <w:szCs w:val="24"/>
          <w:lang w:val="en-US"/>
        </w:rPr>
        <w:t xml:space="preserve"> transmise spre publicare în Jurnalul Oficial al Uniunii Europene): </w:t>
      </w:r>
      <w:r w:rsidR="00917DCD" w:rsidRPr="00917809">
        <w:rPr>
          <w:b/>
          <w:sz w:val="24"/>
          <w:szCs w:val="24"/>
          <w:lang w:val="en-US"/>
        </w:rPr>
        <w:t>NU</w:t>
      </w:r>
    </w:p>
    <w:p w:rsidR="00777850" w:rsidRPr="00777850" w:rsidRDefault="00700A2F" w:rsidP="00150D6A">
      <w:pPr>
        <w:numPr>
          <w:ilvl w:val="0"/>
          <w:numId w:val="3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</w:rPr>
        <w:t xml:space="preserve">Alte </w:t>
      </w:r>
      <w:r w:rsidR="00AC2788" w:rsidRPr="00777850">
        <w:rPr>
          <w:b/>
          <w:sz w:val="24"/>
          <w:szCs w:val="24"/>
        </w:rPr>
        <w:t>informații</w:t>
      </w:r>
      <w:r w:rsidRPr="00777850">
        <w:rPr>
          <w:b/>
          <w:sz w:val="24"/>
          <w:szCs w:val="24"/>
        </w:rPr>
        <w:t xml:space="preserve"> relevante: </w:t>
      </w:r>
      <w:r w:rsidR="00917DCD" w:rsidRPr="00777850">
        <w:rPr>
          <w:b/>
          <w:sz w:val="24"/>
          <w:szCs w:val="24"/>
          <w:lang w:val="ro-RO"/>
        </w:rPr>
        <w:t>nu sunt</w:t>
      </w:r>
    </w:p>
    <w:p w:rsidR="00777850" w:rsidRDefault="00777850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D06E18" w:rsidRDefault="00AA14E6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  <w:r w:rsidRPr="00777850">
        <w:rPr>
          <w:b/>
          <w:sz w:val="24"/>
          <w:szCs w:val="24"/>
          <w:lang w:val="en-US"/>
        </w:rPr>
        <w:t>Conducătorul grupului de lucru:</w:t>
      </w:r>
      <w:r w:rsidR="00917809" w:rsidRPr="00777850">
        <w:rPr>
          <w:b/>
          <w:sz w:val="24"/>
          <w:szCs w:val="24"/>
          <w:lang w:val="en-US"/>
        </w:rPr>
        <w:t xml:space="preserve">  </w:t>
      </w:r>
      <w:r w:rsidR="005A182B">
        <w:rPr>
          <w:b/>
          <w:sz w:val="24"/>
          <w:szCs w:val="24"/>
          <w:lang w:val="en-US"/>
        </w:rPr>
        <w:t>Anatol</w:t>
      </w:r>
      <w:r w:rsidR="00873269">
        <w:rPr>
          <w:b/>
          <w:sz w:val="24"/>
          <w:szCs w:val="24"/>
          <w:lang w:val="en-US"/>
        </w:rPr>
        <w:t>ie</w:t>
      </w:r>
      <w:r w:rsidR="005A182B">
        <w:rPr>
          <w:b/>
          <w:sz w:val="24"/>
          <w:szCs w:val="24"/>
          <w:lang w:val="en-US"/>
        </w:rPr>
        <w:t xml:space="preserve"> FORTUNA</w:t>
      </w:r>
      <w:r w:rsidR="00BF095D">
        <w:rPr>
          <w:b/>
          <w:sz w:val="24"/>
          <w:szCs w:val="24"/>
          <w:lang w:val="en-US"/>
        </w:rPr>
        <w:t xml:space="preserve">         </w:t>
      </w:r>
      <w:r w:rsidR="00917809" w:rsidRPr="00777850">
        <w:rPr>
          <w:b/>
          <w:sz w:val="24"/>
          <w:szCs w:val="24"/>
          <w:lang w:val="en-US"/>
        </w:rPr>
        <w:t>__________________</w:t>
      </w:r>
      <w:r w:rsidR="00081285" w:rsidRPr="00777850">
        <w:rPr>
          <w:b/>
          <w:sz w:val="24"/>
          <w:szCs w:val="24"/>
          <w:lang w:val="en-US"/>
        </w:rPr>
        <w:t xml:space="preserve">             L.Ș.</w:t>
      </w:r>
    </w:p>
    <w:p w:rsidR="00EA4E7C" w:rsidRDefault="00EA4E7C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p w:rsidR="00EA4E7C" w:rsidRDefault="00EA4E7C" w:rsidP="00777850">
      <w:pPr>
        <w:tabs>
          <w:tab w:val="right" w:pos="426"/>
        </w:tabs>
        <w:spacing w:before="120" w:after="120"/>
        <w:rPr>
          <w:b/>
          <w:sz w:val="24"/>
          <w:szCs w:val="24"/>
          <w:lang w:val="en-US"/>
        </w:rPr>
      </w:pPr>
    </w:p>
    <w:sectPr w:rsidR="00EA4E7C" w:rsidSect="003A2BB4">
      <w:pgSz w:w="11906" w:h="16838"/>
      <w:pgMar w:top="567" w:right="991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23C6" w:rsidRDefault="007623C6">
      <w:r>
        <w:separator/>
      </w:r>
    </w:p>
  </w:endnote>
  <w:endnote w:type="continuationSeparator" w:id="0">
    <w:p w:rsidR="007623C6" w:rsidRDefault="007623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23C6" w:rsidRDefault="007623C6">
      <w:r>
        <w:separator/>
      </w:r>
    </w:p>
  </w:footnote>
  <w:footnote w:type="continuationSeparator" w:id="0">
    <w:p w:rsidR="007623C6" w:rsidRDefault="007623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96419"/>
    <w:multiLevelType w:val="hybridMultilevel"/>
    <w:tmpl w:val="AD7E6188"/>
    <w:lvl w:ilvl="0" w:tplc="AC34B5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9A5BA5"/>
    <w:multiLevelType w:val="hybridMultilevel"/>
    <w:tmpl w:val="4A40D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8216D8"/>
    <w:multiLevelType w:val="hybridMultilevel"/>
    <w:tmpl w:val="146236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C62DA5"/>
    <w:multiLevelType w:val="hybridMultilevel"/>
    <w:tmpl w:val="4954843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25B37C37"/>
    <w:multiLevelType w:val="hybridMultilevel"/>
    <w:tmpl w:val="492ECA52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3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315D0132"/>
    <w:multiLevelType w:val="hybridMultilevel"/>
    <w:tmpl w:val="F4F01A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414EE0E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7757B8"/>
    <w:multiLevelType w:val="hybridMultilevel"/>
    <w:tmpl w:val="F0045C84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1" w15:restartNumberingAfterBreak="0">
    <w:nsid w:val="5BF5099D"/>
    <w:multiLevelType w:val="hybridMultilevel"/>
    <w:tmpl w:val="F0BABE94"/>
    <w:lvl w:ilvl="0" w:tplc="84CABB0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2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4251E69"/>
    <w:multiLevelType w:val="hybridMultilevel"/>
    <w:tmpl w:val="CE90E8B4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41770F"/>
    <w:multiLevelType w:val="hybridMultilevel"/>
    <w:tmpl w:val="87A66340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B0201A2"/>
    <w:multiLevelType w:val="hybridMultilevel"/>
    <w:tmpl w:val="9A8694AA"/>
    <w:lvl w:ilvl="0" w:tplc="84CABB0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6E049CF"/>
    <w:multiLevelType w:val="hybridMultilevel"/>
    <w:tmpl w:val="5C28F27E"/>
    <w:lvl w:ilvl="0" w:tplc="BD0ADA8A">
      <w:start w:val="23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526CC5"/>
    <w:multiLevelType w:val="hybridMultilevel"/>
    <w:tmpl w:val="7876EA4A"/>
    <w:lvl w:ilvl="0" w:tplc="EC38CCC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0"/>
  </w:num>
  <w:num w:numId="3">
    <w:abstractNumId w:val="17"/>
  </w:num>
  <w:num w:numId="4">
    <w:abstractNumId w:val="22"/>
  </w:num>
  <w:num w:numId="5">
    <w:abstractNumId w:val="18"/>
  </w:num>
  <w:num w:numId="6">
    <w:abstractNumId w:val="2"/>
  </w:num>
  <w:num w:numId="7">
    <w:abstractNumId w:val="11"/>
  </w:num>
  <w:num w:numId="8">
    <w:abstractNumId w:val="25"/>
  </w:num>
  <w:num w:numId="9">
    <w:abstractNumId w:val="3"/>
  </w:num>
  <w:num w:numId="10">
    <w:abstractNumId w:val="7"/>
  </w:num>
  <w:num w:numId="11">
    <w:abstractNumId w:val="15"/>
  </w:num>
  <w:num w:numId="12">
    <w:abstractNumId w:val="29"/>
  </w:num>
  <w:num w:numId="13">
    <w:abstractNumId w:val="24"/>
  </w:num>
  <w:num w:numId="14">
    <w:abstractNumId w:val="30"/>
  </w:num>
  <w:num w:numId="15">
    <w:abstractNumId w:val="16"/>
  </w:num>
  <w:num w:numId="16">
    <w:abstractNumId w:val="9"/>
  </w:num>
  <w:num w:numId="17">
    <w:abstractNumId w:val="4"/>
  </w:num>
  <w:num w:numId="18">
    <w:abstractNumId w:val="8"/>
  </w:num>
  <w:num w:numId="19">
    <w:abstractNumId w:val="12"/>
  </w:num>
  <w:num w:numId="20">
    <w:abstractNumId w:val="27"/>
  </w:num>
  <w:num w:numId="21">
    <w:abstractNumId w:val="32"/>
  </w:num>
  <w:num w:numId="22">
    <w:abstractNumId w:val="0"/>
  </w:num>
  <w:num w:numId="23">
    <w:abstractNumId w:val="31"/>
  </w:num>
  <w:num w:numId="24">
    <w:abstractNumId w:val="6"/>
  </w:num>
  <w:num w:numId="25">
    <w:abstractNumId w:val="5"/>
  </w:num>
  <w:num w:numId="26">
    <w:abstractNumId w:val="14"/>
  </w:num>
  <w:num w:numId="27">
    <w:abstractNumId w:val="10"/>
  </w:num>
  <w:num w:numId="28">
    <w:abstractNumId w:val="1"/>
  </w:num>
  <w:num w:numId="29">
    <w:abstractNumId w:val="19"/>
  </w:num>
  <w:num w:numId="30">
    <w:abstractNumId w:val="23"/>
  </w:num>
  <w:num w:numId="31">
    <w:abstractNumId w:val="26"/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F18"/>
    <w:rsid w:val="000056FD"/>
    <w:rsid w:val="00006863"/>
    <w:rsid w:val="00011C10"/>
    <w:rsid w:val="00013F98"/>
    <w:rsid w:val="00022E5A"/>
    <w:rsid w:val="00027B56"/>
    <w:rsid w:val="0003691E"/>
    <w:rsid w:val="000656BD"/>
    <w:rsid w:val="000679C6"/>
    <w:rsid w:val="00081285"/>
    <w:rsid w:val="00082348"/>
    <w:rsid w:val="00086B34"/>
    <w:rsid w:val="000A3156"/>
    <w:rsid w:val="000A6271"/>
    <w:rsid w:val="000B0258"/>
    <w:rsid w:val="000B2D7E"/>
    <w:rsid w:val="000B4282"/>
    <w:rsid w:val="000C50B2"/>
    <w:rsid w:val="000E4653"/>
    <w:rsid w:val="000F0FBD"/>
    <w:rsid w:val="000F2E0F"/>
    <w:rsid w:val="000F5E9E"/>
    <w:rsid w:val="000F64CF"/>
    <w:rsid w:val="001107A3"/>
    <w:rsid w:val="00110D24"/>
    <w:rsid w:val="001224DA"/>
    <w:rsid w:val="0012580C"/>
    <w:rsid w:val="001414ED"/>
    <w:rsid w:val="00150D6A"/>
    <w:rsid w:val="00152E9A"/>
    <w:rsid w:val="00153C61"/>
    <w:rsid w:val="00157F3E"/>
    <w:rsid w:val="001706B8"/>
    <w:rsid w:val="00174C02"/>
    <w:rsid w:val="00177C24"/>
    <w:rsid w:val="00187C9A"/>
    <w:rsid w:val="00193032"/>
    <w:rsid w:val="00193507"/>
    <w:rsid w:val="00195A29"/>
    <w:rsid w:val="001A0256"/>
    <w:rsid w:val="001A3FC9"/>
    <w:rsid w:val="001C4C58"/>
    <w:rsid w:val="001C7964"/>
    <w:rsid w:val="001D48E7"/>
    <w:rsid w:val="001D5AD0"/>
    <w:rsid w:val="001F08C7"/>
    <w:rsid w:val="001F244D"/>
    <w:rsid w:val="001F3DB0"/>
    <w:rsid w:val="00202084"/>
    <w:rsid w:val="00205FF6"/>
    <w:rsid w:val="0020717E"/>
    <w:rsid w:val="00207B3C"/>
    <w:rsid w:val="00214E47"/>
    <w:rsid w:val="0021670C"/>
    <w:rsid w:val="002230C0"/>
    <w:rsid w:val="0022724E"/>
    <w:rsid w:val="002362A7"/>
    <w:rsid w:val="00244D0B"/>
    <w:rsid w:val="00252C83"/>
    <w:rsid w:val="00254342"/>
    <w:rsid w:val="002546EC"/>
    <w:rsid w:val="002565B9"/>
    <w:rsid w:val="00256744"/>
    <w:rsid w:val="00280264"/>
    <w:rsid w:val="00296754"/>
    <w:rsid w:val="00297F99"/>
    <w:rsid w:val="002A074C"/>
    <w:rsid w:val="002A24D4"/>
    <w:rsid w:val="002A6F2C"/>
    <w:rsid w:val="002D2AAC"/>
    <w:rsid w:val="002D66C0"/>
    <w:rsid w:val="002E4711"/>
    <w:rsid w:val="002E606A"/>
    <w:rsid w:val="002F1C1F"/>
    <w:rsid w:val="002F2902"/>
    <w:rsid w:val="002F3A70"/>
    <w:rsid w:val="0030181F"/>
    <w:rsid w:val="00306DF2"/>
    <w:rsid w:val="00311C7D"/>
    <w:rsid w:val="00313A37"/>
    <w:rsid w:val="00314A58"/>
    <w:rsid w:val="00322DF9"/>
    <w:rsid w:val="00340BA2"/>
    <w:rsid w:val="00346D6B"/>
    <w:rsid w:val="00352E9A"/>
    <w:rsid w:val="00353A69"/>
    <w:rsid w:val="003647B8"/>
    <w:rsid w:val="0036519B"/>
    <w:rsid w:val="003653D4"/>
    <w:rsid w:val="00383C1C"/>
    <w:rsid w:val="00384A34"/>
    <w:rsid w:val="00387BEE"/>
    <w:rsid w:val="003A2BB4"/>
    <w:rsid w:val="003C10BE"/>
    <w:rsid w:val="003C1F52"/>
    <w:rsid w:val="003D3984"/>
    <w:rsid w:val="003E2DD5"/>
    <w:rsid w:val="00403FE6"/>
    <w:rsid w:val="004065C6"/>
    <w:rsid w:val="0041000F"/>
    <w:rsid w:val="00415D24"/>
    <w:rsid w:val="004217B4"/>
    <w:rsid w:val="004225A2"/>
    <w:rsid w:val="0042484E"/>
    <w:rsid w:val="004353C5"/>
    <w:rsid w:val="004359C1"/>
    <w:rsid w:val="00440317"/>
    <w:rsid w:val="0044154D"/>
    <w:rsid w:val="00443919"/>
    <w:rsid w:val="00444B84"/>
    <w:rsid w:val="0045092A"/>
    <w:rsid w:val="00452152"/>
    <w:rsid w:val="0045517F"/>
    <w:rsid w:val="00456569"/>
    <w:rsid w:val="00457592"/>
    <w:rsid w:val="004617C9"/>
    <w:rsid w:val="00487A93"/>
    <w:rsid w:val="00496401"/>
    <w:rsid w:val="004B7924"/>
    <w:rsid w:val="004C0D1B"/>
    <w:rsid w:val="004C5BB0"/>
    <w:rsid w:val="004D2C9A"/>
    <w:rsid w:val="004E16FF"/>
    <w:rsid w:val="004F54D6"/>
    <w:rsid w:val="004F6142"/>
    <w:rsid w:val="00502C74"/>
    <w:rsid w:val="00503B2D"/>
    <w:rsid w:val="00506D5A"/>
    <w:rsid w:val="005140ED"/>
    <w:rsid w:val="0051416F"/>
    <w:rsid w:val="005160EE"/>
    <w:rsid w:val="00530864"/>
    <w:rsid w:val="00534730"/>
    <w:rsid w:val="005421FA"/>
    <w:rsid w:val="0054547D"/>
    <w:rsid w:val="005518F6"/>
    <w:rsid w:val="005560D1"/>
    <w:rsid w:val="005664BC"/>
    <w:rsid w:val="00570367"/>
    <w:rsid w:val="005806B6"/>
    <w:rsid w:val="00585530"/>
    <w:rsid w:val="00587CFC"/>
    <w:rsid w:val="005A1493"/>
    <w:rsid w:val="005A182B"/>
    <w:rsid w:val="005A38B3"/>
    <w:rsid w:val="005A58C6"/>
    <w:rsid w:val="005A594A"/>
    <w:rsid w:val="005A65A4"/>
    <w:rsid w:val="005B0108"/>
    <w:rsid w:val="005B3F13"/>
    <w:rsid w:val="005B4017"/>
    <w:rsid w:val="005C08EB"/>
    <w:rsid w:val="005D2CB6"/>
    <w:rsid w:val="005D2F0B"/>
    <w:rsid w:val="005D3F8F"/>
    <w:rsid w:val="005E2215"/>
    <w:rsid w:val="005E73AB"/>
    <w:rsid w:val="005F61AE"/>
    <w:rsid w:val="00602AC3"/>
    <w:rsid w:val="00610EA1"/>
    <w:rsid w:val="0062221E"/>
    <w:rsid w:val="0062740C"/>
    <w:rsid w:val="006466C0"/>
    <w:rsid w:val="00653877"/>
    <w:rsid w:val="00654065"/>
    <w:rsid w:val="00654221"/>
    <w:rsid w:val="00654F61"/>
    <w:rsid w:val="0066136A"/>
    <w:rsid w:val="00662C7D"/>
    <w:rsid w:val="0066316B"/>
    <w:rsid w:val="006827AA"/>
    <w:rsid w:val="0068650B"/>
    <w:rsid w:val="0069001F"/>
    <w:rsid w:val="006A6405"/>
    <w:rsid w:val="006B253D"/>
    <w:rsid w:val="006B4AD7"/>
    <w:rsid w:val="006C11CA"/>
    <w:rsid w:val="006F5516"/>
    <w:rsid w:val="00700A2F"/>
    <w:rsid w:val="00716C2C"/>
    <w:rsid w:val="007201DC"/>
    <w:rsid w:val="00721DAD"/>
    <w:rsid w:val="0072330A"/>
    <w:rsid w:val="00727877"/>
    <w:rsid w:val="00731AE2"/>
    <w:rsid w:val="007372B3"/>
    <w:rsid w:val="00742BF2"/>
    <w:rsid w:val="0074622B"/>
    <w:rsid w:val="00757F0D"/>
    <w:rsid w:val="007623C6"/>
    <w:rsid w:val="00762F9D"/>
    <w:rsid w:val="00764BFF"/>
    <w:rsid w:val="00777850"/>
    <w:rsid w:val="007867B8"/>
    <w:rsid w:val="00794E2A"/>
    <w:rsid w:val="007952B1"/>
    <w:rsid w:val="00796324"/>
    <w:rsid w:val="007A2318"/>
    <w:rsid w:val="007A7E47"/>
    <w:rsid w:val="007C5998"/>
    <w:rsid w:val="007E4221"/>
    <w:rsid w:val="007F0729"/>
    <w:rsid w:val="007F1077"/>
    <w:rsid w:val="007F3768"/>
    <w:rsid w:val="007F6242"/>
    <w:rsid w:val="008006F5"/>
    <w:rsid w:val="00800AB8"/>
    <w:rsid w:val="008423E3"/>
    <w:rsid w:val="008453E7"/>
    <w:rsid w:val="00861628"/>
    <w:rsid w:val="008620C2"/>
    <w:rsid w:val="0086641D"/>
    <w:rsid w:val="008679EF"/>
    <w:rsid w:val="008714CA"/>
    <w:rsid w:val="00873269"/>
    <w:rsid w:val="00875989"/>
    <w:rsid w:val="008876C3"/>
    <w:rsid w:val="00892BD2"/>
    <w:rsid w:val="00895C03"/>
    <w:rsid w:val="00896B31"/>
    <w:rsid w:val="008974EF"/>
    <w:rsid w:val="008A40B9"/>
    <w:rsid w:val="008B26C2"/>
    <w:rsid w:val="008C4D6B"/>
    <w:rsid w:val="008D4BE2"/>
    <w:rsid w:val="008E2B40"/>
    <w:rsid w:val="008E57E2"/>
    <w:rsid w:val="0090083E"/>
    <w:rsid w:val="00917809"/>
    <w:rsid w:val="00917DCD"/>
    <w:rsid w:val="00921040"/>
    <w:rsid w:val="0092514E"/>
    <w:rsid w:val="00936455"/>
    <w:rsid w:val="00941630"/>
    <w:rsid w:val="009447B9"/>
    <w:rsid w:val="0096527B"/>
    <w:rsid w:val="009747B6"/>
    <w:rsid w:val="00974CB3"/>
    <w:rsid w:val="009759BC"/>
    <w:rsid w:val="009954CB"/>
    <w:rsid w:val="00996ECF"/>
    <w:rsid w:val="009A0AFE"/>
    <w:rsid w:val="009A119A"/>
    <w:rsid w:val="009A315B"/>
    <w:rsid w:val="009A78E7"/>
    <w:rsid w:val="009B5145"/>
    <w:rsid w:val="009C740A"/>
    <w:rsid w:val="009D02EE"/>
    <w:rsid w:val="009D5F69"/>
    <w:rsid w:val="009E244E"/>
    <w:rsid w:val="009F18A7"/>
    <w:rsid w:val="00A02472"/>
    <w:rsid w:val="00A15C5F"/>
    <w:rsid w:val="00A177E2"/>
    <w:rsid w:val="00A31811"/>
    <w:rsid w:val="00A53076"/>
    <w:rsid w:val="00A61F2B"/>
    <w:rsid w:val="00A640C5"/>
    <w:rsid w:val="00A7274A"/>
    <w:rsid w:val="00A73748"/>
    <w:rsid w:val="00A9359A"/>
    <w:rsid w:val="00A93CC3"/>
    <w:rsid w:val="00AA14E6"/>
    <w:rsid w:val="00AA3BE1"/>
    <w:rsid w:val="00AC2788"/>
    <w:rsid w:val="00AF44E7"/>
    <w:rsid w:val="00B0310F"/>
    <w:rsid w:val="00B03F7D"/>
    <w:rsid w:val="00B04B0F"/>
    <w:rsid w:val="00B072A5"/>
    <w:rsid w:val="00B07EB3"/>
    <w:rsid w:val="00B1222A"/>
    <w:rsid w:val="00B15013"/>
    <w:rsid w:val="00B1606A"/>
    <w:rsid w:val="00B1771B"/>
    <w:rsid w:val="00B200D7"/>
    <w:rsid w:val="00B22855"/>
    <w:rsid w:val="00B22A2E"/>
    <w:rsid w:val="00B26E34"/>
    <w:rsid w:val="00B44F9B"/>
    <w:rsid w:val="00B53265"/>
    <w:rsid w:val="00B60A18"/>
    <w:rsid w:val="00B6376C"/>
    <w:rsid w:val="00B65510"/>
    <w:rsid w:val="00B705A3"/>
    <w:rsid w:val="00B73419"/>
    <w:rsid w:val="00B86AD1"/>
    <w:rsid w:val="00BA2B43"/>
    <w:rsid w:val="00BA6B80"/>
    <w:rsid w:val="00BB42EA"/>
    <w:rsid w:val="00BC3DE8"/>
    <w:rsid w:val="00BD3BD6"/>
    <w:rsid w:val="00BD4845"/>
    <w:rsid w:val="00BD7089"/>
    <w:rsid w:val="00BF095D"/>
    <w:rsid w:val="00C02647"/>
    <w:rsid w:val="00C03320"/>
    <w:rsid w:val="00C0760C"/>
    <w:rsid w:val="00C11DD5"/>
    <w:rsid w:val="00C15E9F"/>
    <w:rsid w:val="00C22322"/>
    <w:rsid w:val="00C35799"/>
    <w:rsid w:val="00C435C3"/>
    <w:rsid w:val="00C4522E"/>
    <w:rsid w:val="00C50B68"/>
    <w:rsid w:val="00C52D14"/>
    <w:rsid w:val="00C55B3E"/>
    <w:rsid w:val="00C6135B"/>
    <w:rsid w:val="00C63B4F"/>
    <w:rsid w:val="00C64E67"/>
    <w:rsid w:val="00C66CBA"/>
    <w:rsid w:val="00C722F1"/>
    <w:rsid w:val="00C75D1B"/>
    <w:rsid w:val="00C952C7"/>
    <w:rsid w:val="00C971AC"/>
    <w:rsid w:val="00CA45FD"/>
    <w:rsid w:val="00CB4A05"/>
    <w:rsid w:val="00CC2069"/>
    <w:rsid w:val="00CC42D5"/>
    <w:rsid w:val="00CC5073"/>
    <w:rsid w:val="00CC694E"/>
    <w:rsid w:val="00CD3405"/>
    <w:rsid w:val="00CD43AE"/>
    <w:rsid w:val="00CD6E90"/>
    <w:rsid w:val="00CE2E95"/>
    <w:rsid w:val="00CE7E38"/>
    <w:rsid w:val="00CF5040"/>
    <w:rsid w:val="00D00FF0"/>
    <w:rsid w:val="00D03DD4"/>
    <w:rsid w:val="00D06E18"/>
    <w:rsid w:val="00D10289"/>
    <w:rsid w:val="00D11B2F"/>
    <w:rsid w:val="00D17B85"/>
    <w:rsid w:val="00D30619"/>
    <w:rsid w:val="00D41DA7"/>
    <w:rsid w:val="00D442BB"/>
    <w:rsid w:val="00D57BFA"/>
    <w:rsid w:val="00D72B56"/>
    <w:rsid w:val="00D85B8C"/>
    <w:rsid w:val="00D87881"/>
    <w:rsid w:val="00DA0278"/>
    <w:rsid w:val="00DA3223"/>
    <w:rsid w:val="00DB12AA"/>
    <w:rsid w:val="00DB2FA4"/>
    <w:rsid w:val="00DB46FA"/>
    <w:rsid w:val="00DC2AF3"/>
    <w:rsid w:val="00DC3727"/>
    <w:rsid w:val="00DD6A5F"/>
    <w:rsid w:val="00DE22D2"/>
    <w:rsid w:val="00DE33FC"/>
    <w:rsid w:val="00E25093"/>
    <w:rsid w:val="00E2791A"/>
    <w:rsid w:val="00E350F8"/>
    <w:rsid w:val="00E3619C"/>
    <w:rsid w:val="00E4552E"/>
    <w:rsid w:val="00E45DAA"/>
    <w:rsid w:val="00E55E71"/>
    <w:rsid w:val="00E571DF"/>
    <w:rsid w:val="00EA4E7C"/>
    <w:rsid w:val="00EB1514"/>
    <w:rsid w:val="00ED19D9"/>
    <w:rsid w:val="00ED4D8D"/>
    <w:rsid w:val="00EE5B52"/>
    <w:rsid w:val="00EF7226"/>
    <w:rsid w:val="00F00B19"/>
    <w:rsid w:val="00F034B1"/>
    <w:rsid w:val="00F06050"/>
    <w:rsid w:val="00F07B44"/>
    <w:rsid w:val="00F1644B"/>
    <w:rsid w:val="00F17773"/>
    <w:rsid w:val="00F33CA7"/>
    <w:rsid w:val="00F37FB9"/>
    <w:rsid w:val="00F40ADC"/>
    <w:rsid w:val="00F42151"/>
    <w:rsid w:val="00F424E8"/>
    <w:rsid w:val="00F53932"/>
    <w:rsid w:val="00F539AB"/>
    <w:rsid w:val="00F5673C"/>
    <w:rsid w:val="00F61541"/>
    <w:rsid w:val="00F71631"/>
    <w:rsid w:val="00F85671"/>
    <w:rsid w:val="00F95243"/>
    <w:rsid w:val="00FB099F"/>
    <w:rsid w:val="00FD0522"/>
    <w:rsid w:val="00FD69A6"/>
    <w:rsid w:val="00FE584F"/>
    <w:rsid w:val="00FF3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FC645"/>
  <w15:docId w15:val="{0E25D73E-9E3D-4881-B633-79431E2D6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5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Strong"/>
    <w:basedOn w:val="a1"/>
    <w:uiPriority w:val="22"/>
    <w:qFormat/>
    <w:rsid w:val="009A315B"/>
    <w:rPr>
      <w:b/>
      <w:bCs/>
    </w:rPr>
  </w:style>
  <w:style w:type="paragraph" w:styleId="ad">
    <w:name w:val="endnote text"/>
    <w:basedOn w:val="a"/>
    <w:link w:val="ae"/>
    <w:uiPriority w:val="99"/>
    <w:semiHidden/>
    <w:unhideWhenUsed/>
    <w:rsid w:val="001C7964"/>
  </w:style>
  <w:style w:type="character" w:customStyle="1" w:styleId="ae">
    <w:name w:val="Текст концевой сноски Знак"/>
    <w:basedOn w:val="a1"/>
    <w:link w:val="ad"/>
    <w:uiPriority w:val="99"/>
    <w:semiHidden/>
    <w:rsid w:val="001C79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endnote reference"/>
    <w:basedOn w:val="a1"/>
    <w:uiPriority w:val="99"/>
    <w:semiHidden/>
    <w:unhideWhenUsed/>
    <w:rsid w:val="001C7964"/>
    <w:rPr>
      <w:vertAlign w:val="superscript"/>
    </w:rPr>
  </w:style>
  <w:style w:type="paragraph" w:styleId="af0">
    <w:name w:val="header"/>
    <w:basedOn w:val="a"/>
    <w:link w:val="af1"/>
    <w:uiPriority w:val="99"/>
    <w:unhideWhenUsed/>
    <w:rsid w:val="00D03DD4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D03DD4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8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4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67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5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6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4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D06BC-4FA2-4FCB-8F93-9C26E4C0F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1472</TotalTime>
  <Pages>10</Pages>
  <Words>4851</Words>
  <Characters>27651</Characters>
  <Application>Microsoft Office Word</Application>
  <DocSecurity>0</DocSecurity>
  <Lines>230</Lines>
  <Paragraphs>64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32438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Olesea</cp:lastModifiedBy>
  <cp:revision>207</cp:revision>
  <cp:lastPrinted>2021-04-22T06:10:00Z</cp:lastPrinted>
  <dcterms:created xsi:type="dcterms:W3CDTF">2018-11-13T06:15:00Z</dcterms:created>
  <dcterms:modified xsi:type="dcterms:W3CDTF">2021-04-22T06:20:00Z</dcterms:modified>
</cp:coreProperties>
</file>