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C1055" w14:textId="0E240692" w:rsidR="00AE012F" w:rsidRPr="00AE012F" w:rsidRDefault="00AE012F" w:rsidP="00AE012F">
      <w:pPr>
        <w:jc w:val="right"/>
        <w:rPr>
          <w:sz w:val="24"/>
          <w:szCs w:val="24"/>
          <w:lang w:val="it-IT" w:eastAsia="en-US"/>
        </w:rPr>
      </w:pPr>
      <w:r w:rsidRPr="00AE012F">
        <w:rPr>
          <w:sz w:val="24"/>
          <w:szCs w:val="24"/>
          <w:lang w:val="it-IT" w:eastAsia="en-US"/>
        </w:rPr>
        <w:t>Anexa nr. 2</w:t>
      </w:r>
      <w:r w:rsidR="00D01E09">
        <w:rPr>
          <w:sz w:val="24"/>
          <w:szCs w:val="24"/>
          <w:lang w:val="it-IT" w:eastAsia="en-US"/>
        </w:rPr>
        <w:t>3</w:t>
      </w:r>
    </w:p>
    <w:p w14:paraId="17CB4A66" w14:textId="77777777" w:rsidR="00AE012F" w:rsidRPr="00AE012F" w:rsidRDefault="00AE012F" w:rsidP="00AE012F">
      <w:pPr>
        <w:jc w:val="right"/>
        <w:rPr>
          <w:sz w:val="24"/>
          <w:szCs w:val="24"/>
          <w:lang w:val="it-IT" w:eastAsia="en-US"/>
        </w:rPr>
      </w:pPr>
      <w:r w:rsidRPr="00AE012F">
        <w:rPr>
          <w:sz w:val="24"/>
          <w:szCs w:val="24"/>
          <w:lang w:val="it-IT" w:eastAsia="en-US"/>
        </w:rPr>
        <w:t>la Documentația standard nr. 115</w:t>
      </w:r>
    </w:p>
    <w:p w14:paraId="6CF1E366" w14:textId="77777777" w:rsidR="00AE012F" w:rsidRPr="00AE012F" w:rsidRDefault="00AE012F" w:rsidP="00AE012F">
      <w:pPr>
        <w:jc w:val="right"/>
        <w:rPr>
          <w:sz w:val="24"/>
          <w:szCs w:val="24"/>
          <w:lang w:val="it-IT" w:eastAsia="en-US"/>
        </w:rPr>
      </w:pPr>
      <w:r w:rsidRPr="00AE012F">
        <w:rPr>
          <w:sz w:val="24"/>
          <w:szCs w:val="24"/>
          <w:lang w:val="it-IT" w:eastAsia="en-US"/>
        </w:rPr>
        <w:t>din “15” septembrie 2021</w:t>
      </w:r>
    </w:p>
    <w:p w14:paraId="16ADB0AD" w14:textId="77777777" w:rsidR="00AE012F" w:rsidRPr="00AE012F" w:rsidRDefault="00AE012F" w:rsidP="00AE012F">
      <w:pPr>
        <w:keepNext/>
        <w:keepLines/>
        <w:outlineLvl w:val="1"/>
        <w:rPr>
          <w:b/>
          <w:bCs/>
          <w:noProof/>
          <w:sz w:val="24"/>
          <w:szCs w:val="24"/>
          <w:lang w:val="ro-RO" w:eastAsia="en-US"/>
        </w:rPr>
      </w:pPr>
    </w:p>
    <w:p w14:paraId="205F90A0" w14:textId="77777777" w:rsidR="00AE012F" w:rsidRPr="00AE012F" w:rsidRDefault="00AE012F" w:rsidP="00AE012F">
      <w:pPr>
        <w:keepNext/>
        <w:keepLines/>
        <w:jc w:val="center"/>
        <w:outlineLvl w:val="1"/>
        <w:rPr>
          <w:b/>
          <w:noProof/>
          <w:sz w:val="24"/>
          <w:szCs w:val="24"/>
          <w:lang w:val="ro-RO" w:eastAsia="en-US"/>
        </w:rPr>
      </w:pPr>
      <w:bookmarkStart w:id="0" w:name="_Toc449692118"/>
    </w:p>
    <w:p w14:paraId="5470CC9B" w14:textId="2B806B3B" w:rsidR="00AE012F" w:rsidRDefault="00D01E09" w:rsidP="00AE012F">
      <w:pPr>
        <w:keepNext/>
        <w:keepLines/>
        <w:jc w:val="center"/>
        <w:outlineLvl w:val="1"/>
        <w:rPr>
          <w:b/>
          <w:noProof/>
          <w:sz w:val="24"/>
          <w:szCs w:val="24"/>
          <w:lang w:val="ro-RO" w:eastAsia="en-US"/>
        </w:rPr>
      </w:pPr>
      <w:bookmarkStart w:id="1" w:name="_Hlk77771358"/>
      <w:bookmarkEnd w:id="0"/>
      <w:r w:rsidRPr="00D01E09">
        <w:rPr>
          <w:b/>
          <w:noProof/>
          <w:sz w:val="24"/>
          <w:szCs w:val="24"/>
          <w:lang w:val="ro-RO" w:eastAsia="en-US"/>
        </w:rPr>
        <w:t>SPECIFICAȚII DE PREȚ</w:t>
      </w:r>
    </w:p>
    <w:p w14:paraId="789E86E7" w14:textId="77777777" w:rsidR="00D01E09" w:rsidRPr="00D01E09" w:rsidRDefault="00D01E09" w:rsidP="00D01E09">
      <w:pPr>
        <w:keepNext/>
        <w:keepLines/>
        <w:jc w:val="center"/>
        <w:outlineLvl w:val="1"/>
        <w:rPr>
          <w:bCs/>
          <w:noProof/>
          <w:sz w:val="24"/>
          <w:szCs w:val="24"/>
          <w:lang w:val="ro-RO" w:eastAsia="en-US"/>
        </w:rPr>
      </w:pPr>
    </w:p>
    <w:bookmarkEnd w:id="1"/>
    <w:p w14:paraId="683457C1" w14:textId="77777777" w:rsidR="00D01E09" w:rsidRPr="00D01E09" w:rsidRDefault="00D01E09" w:rsidP="00D01E09">
      <w:pPr>
        <w:jc w:val="center"/>
        <w:rPr>
          <w:bCs/>
          <w:noProof/>
          <w:sz w:val="24"/>
          <w:szCs w:val="24"/>
          <w:lang w:val="ro-RO" w:eastAsia="en-US"/>
        </w:rPr>
      </w:pPr>
      <w:r w:rsidRPr="00D01E09">
        <w:rPr>
          <w:bCs/>
          <w:noProof/>
          <w:sz w:val="24"/>
          <w:szCs w:val="24"/>
          <w:lang w:val="ro-RO" w:eastAsia="en-US"/>
        </w:rPr>
        <w:t>[Acest tabel va fi completat de către ofertant în coloanele 6,7,8,9 iar de către autoritatea contractantă – în coloanele 1,2,3,4,5,10]</w:t>
      </w:r>
    </w:p>
    <w:p w14:paraId="17CDE4F0" w14:textId="77777777" w:rsidR="00AE012F" w:rsidRPr="00AE012F" w:rsidRDefault="00AE012F" w:rsidP="00AE012F">
      <w:pPr>
        <w:keepNext/>
        <w:keepLines/>
        <w:jc w:val="center"/>
        <w:outlineLvl w:val="1"/>
        <w:rPr>
          <w:b/>
          <w:noProof/>
          <w:sz w:val="24"/>
          <w:szCs w:val="24"/>
          <w:lang w:val="ro-RO" w:eastAsia="en-US"/>
        </w:rPr>
      </w:pPr>
    </w:p>
    <w:p w14:paraId="3DB74D03" w14:textId="3C125417" w:rsidR="00AE012F" w:rsidRDefault="00AE012F" w:rsidP="00AE012F">
      <w:pPr>
        <w:jc w:val="both"/>
        <w:rPr>
          <w:bCs/>
          <w:noProof/>
          <w:sz w:val="24"/>
          <w:szCs w:val="24"/>
          <w:lang w:val="ro-RO" w:eastAsia="en-US"/>
        </w:rPr>
      </w:pPr>
    </w:p>
    <w:tbl>
      <w:tblPr>
        <w:tblW w:w="155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1258"/>
        <w:gridCol w:w="2914"/>
        <w:gridCol w:w="1134"/>
        <w:gridCol w:w="1134"/>
        <w:gridCol w:w="1559"/>
        <w:gridCol w:w="1843"/>
        <w:gridCol w:w="1701"/>
        <w:gridCol w:w="1559"/>
        <w:gridCol w:w="1843"/>
      </w:tblGrid>
      <w:tr w:rsidR="00B35A5E" w:rsidRPr="00225647" w14:paraId="4DE3BF88" w14:textId="705A7EE0" w:rsidTr="0087493D">
        <w:trPr>
          <w:trHeight w:val="567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3BDA" w14:textId="5D664FEC" w:rsidR="00B35A5E" w:rsidRPr="00D01E09" w:rsidRDefault="00B35A5E" w:rsidP="00D01E09">
            <w:pPr>
              <w:spacing w:before="120"/>
              <w:ind w:left="-103" w:right="-106"/>
              <w:rPr>
                <w:bCs/>
                <w:sz w:val="24"/>
                <w:szCs w:val="24"/>
                <w:lang w:val="ro-MD"/>
              </w:rPr>
            </w:pPr>
            <w:r w:rsidRPr="00D01E09">
              <w:rPr>
                <w:bCs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B35A5E" w:rsidRPr="00D01E09" w14:paraId="1AA64C8E" w14:textId="687F0A5C" w:rsidTr="00415ACA">
        <w:trPr>
          <w:trHeight w:val="567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6866" w14:textId="3E447115" w:rsidR="00B35A5E" w:rsidRPr="00D01E09" w:rsidRDefault="00B35A5E" w:rsidP="00D01E09">
            <w:pPr>
              <w:spacing w:before="120"/>
              <w:ind w:left="-103" w:right="-106"/>
              <w:rPr>
                <w:bCs/>
                <w:sz w:val="24"/>
                <w:szCs w:val="24"/>
                <w:lang w:val="ro-MD"/>
              </w:rPr>
            </w:pPr>
            <w:r w:rsidRPr="00D01E09">
              <w:rPr>
                <w:bCs/>
                <w:sz w:val="24"/>
                <w:szCs w:val="24"/>
                <w:lang w:val="ro-MD"/>
              </w:rPr>
              <w:t>Obiectul achiziției:____________________</w:t>
            </w:r>
          </w:p>
        </w:tc>
      </w:tr>
      <w:tr w:rsidR="00D01E09" w:rsidRPr="00D01E09" w14:paraId="1474C24B" w14:textId="395B105C" w:rsidTr="00225647">
        <w:trPr>
          <w:trHeight w:val="567"/>
        </w:trPr>
        <w:tc>
          <w:tcPr>
            <w:tcW w:w="6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5778C09" w14:textId="77777777" w:rsidR="00D01E09" w:rsidRPr="00AE012F" w:rsidRDefault="00D01E09" w:rsidP="00AE012F">
            <w:pPr>
              <w:spacing w:before="120"/>
              <w:ind w:left="-110" w:right="-109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440F42" w14:textId="77777777" w:rsidR="00D01E09" w:rsidRPr="00AE012F" w:rsidRDefault="00D01E09" w:rsidP="00AE012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C0A3695" w14:textId="77777777" w:rsidR="00D01E09" w:rsidRPr="00AE012F" w:rsidRDefault="00D01E09" w:rsidP="00AE012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DCE9A5" w14:textId="77777777" w:rsidR="00D01E09" w:rsidRPr="00AE012F" w:rsidRDefault="00D01E09" w:rsidP="00AE012F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FC078D" w14:textId="77777777" w:rsidR="00D01E09" w:rsidRPr="00AE012F" w:rsidRDefault="00D01E09" w:rsidP="00AE012F">
            <w:pPr>
              <w:spacing w:before="120"/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BA974C" w14:textId="77777777" w:rsidR="00D01E09" w:rsidRPr="00AE012F" w:rsidRDefault="00D01E09" w:rsidP="00AE012F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4B07BD" w14:textId="77777777" w:rsidR="00D01E09" w:rsidRPr="00AE012F" w:rsidRDefault="00D01E09" w:rsidP="00AE012F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EF644D1" w14:textId="77777777" w:rsidR="00D01E09" w:rsidRPr="00AE012F" w:rsidRDefault="00D01E09" w:rsidP="00AE012F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C04BD9" w14:textId="77777777" w:rsidR="00D01E09" w:rsidRPr="00AE012F" w:rsidRDefault="00D01E09" w:rsidP="00AE012F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58F6446" w14:textId="77777777" w:rsidR="00D01E09" w:rsidRPr="00AE012F" w:rsidRDefault="00D01E09" w:rsidP="00AE012F">
            <w:pPr>
              <w:spacing w:before="120"/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D01E09" w:rsidRPr="00AE012F" w14:paraId="4ADC0FF1" w14:textId="1906BCE1" w:rsidTr="00225647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C5814" w14:textId="4B1B7D39" w:rsidR="00D01E09" w:rsidRPr="00AE012F" w:rsidRDefault="00D01E09" w:rsidP="003F6E4A">
            <w:pPr>
              <w:ind w:left="-110" w:right="-109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Nr. lot.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BBF93" w14:textId="77777777" w:rsidR="00D01E09" w:rsidRPr="00AE012F" w:rsidRDefault="00D01E09" w:rsidP="003F6E4A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AE012F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128BD" w14:textId="61A1D84A" w:rsidR="00D01E09" w:rsidRPr="00AE012F" w:rsidRDefault="00D01E09" w:rsidP="003F6E4A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DFA8" w14:textId="77777777" w:rsidR="00D01E09" w:rsidRPr="00AE012F" w:rsidRDefault="00D01E09" w:rsidP="003F6E4A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AE012F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19C1" w14:textId="77777777" w:rsidR="00D01E09" w:rsidRPr="00AE012F" w:rsidRDefault="00D01E09" w:rsidP="003F6E4A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AE012F">
              <w:rPr>
                <w:b/>
                <w:sz w:val="24"/>
                <w:szCs w:val="24"/>
                <w:lang w:val="ro-MD"/>
              </w:rPr>
              <w:t>Cantita-tea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E644" w14:textId="59FF7F01" w:rsidR="00D01E09" w:rsidRPr="00AE012F" w:rsidRDefault="00D01E09" w:rsidP="003F6E4A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Preţ unitar (fără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BC4D8" w14:textId="77777777" w:rsidR="00D01E09" w:rsidRDefault="00D01E09" w:rsidP="003F6E4A">
            <w:pPr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 xml:space="preserve">Preţ unitar </w:t>
            </w:r>
          </w:p>
          <w:p w14:paraId="2D23A0C9" w14:textId="329ECD03" w:rsidR="00D01E09" w:rsidRPr="00AE012F" w:rsidRDefault="00D01E09" w:rsidP="003F6E4A">
            <w:pPr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(cu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A7DD" w14:textId="290AC604" w:rsidR="00D01E09" w:rsidRPr="00D01E09" w:rsidRDefault="00D01E09" w:rsidP="003F6E4A">
            <w:pPr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Suma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F83C" w14:textId="57B9BD3B" w:rsidR="00D01E09" w:rsidRPr="00D01E09" w:rsidRDefault="00D01E09" w:rsidP="003F6E4A">
            <w:pPr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Suma 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C97F" w14:textId="47143A94" w:rsidR="00D01E09" w:rsidRPr="00D01E09" w:rsidRDefault="00D01E09" w:rsidP="003F6E4A">
            <w:pPr>
              <w:ind w:left="-103" w:right="-106"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Termenul de livrare</w:t>
            </w:r>
          </w:p>
        </w:tc>
      </w:tr>
      <w:tr w:rsidR="00D01E09" w:rsidRPr="00AE012F" w14:paraId="5052C6AE" w14:textId="77777777" w:rsidTr="00225647">
        <w:trPr>
          <w:trHeight w:val="6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CCA3" w14:textId="2841514B" w:rsidR="00D01E09" w:rsidRPr="00AE012F" w:rsidRDefault="00D01E09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E63A8" w14:textId="6CD875B2" w:rsidR="00D01E09" w:rsidRPr="00AE012F" w:rsidRDefault="00D01E09" w:rsidP="00D01E0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1E0B9" w14:textId="0A8498D8" w:rsidR="00D01E09" w:rsidRPr="00AE012F" w:rsidRDefault="00D01E09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BE8DF" w14:textId="1BE84BBF" w:rsidR="00D01E09" w:rsidRPr="00AE012F" w:rsidRDefault="00D01E09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5A7C8" w14:textId="39AE977C" w:rsidR="00D01E09" w:rsidRPr="00AE012F" w:rsidRDefault="00D01E09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6F7FD" w14:textId="79F63341" w:rsidR="00D01E09" w:rsidRPr="00AE012F" w:rsidRDefault="00D01E09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9C7F" w14:textId="75194231" w:rsidR="00D01E09" w:rsidRPr="00AE012F" w:rsidRDefault="00D01E09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A14" w14:textId="650D3C1F" w:rsidR="00D01E09" w:rsidRPr="00AE012F" w:rsidRDefault="00D01E09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0837" w14:textId="47C867E0" w:rsidR="00D01E09" w:rsidRPr="00AE012F" w:rsidRDefault="00D01E09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1600" w14:textId="058E8C4E" w:rsidR="00D01E09" w:rsidRPr="00AE012F" w:rsidRDefault="00D01E09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10</w:t>
            </w:r>
          </w:p>
        </w:tc>
      </w:tr>
      <w:tr w:rsidR="003F6E4A" w:rsidRPr="00225647" w14:paraId="59C383C1" w14:textId="44A6EB19" w:rsidTr="003F6E4A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C70FB" w14:textId="77777777" w:rsidR="003F6E4A" w:rsidRPr="00D01E09" w:rsidRDefault="003F6E4A" w:rsidP="00AE012F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>1.</w:t>
            </w:r>
          </w:p>
        </w:tc>
        <w:tc>
          <w:tcPr>
            <w:tcW w:w="125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67449F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  <w:r w:rsidRPr="00AE012F">
              <w:rPr>
                <w:sz w:val="24"/>
                <w:szCs w:val="24"/>
                <w:lang w:val="ro-MD"/>
              </w:rPr>
              <w:t>32232000-8</w:t>
            </w:r>
          </w:p>
        </w:tc>
        <w:tc>
          <w:tcPr>
            <w:tcW w:w="118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4DF4" w14:textId="07C32E24" w:rsidR="003F6E4A" w:rsidRPr="00D01E09" w:rsidRDefault="003F6E4A" w:rsidP="00AE012F">
            <w:pPr>
              <w:ind w:left="-104" w:right="-113"/>
              <w:contextualSpacing/>
              <w:jc w:val="center"/>
              <w:rPr>
                <w:b/>
                <w:sz w:val="24"/>
                <w:szCs w:val="24"/>
                <w:lang w:val="ro-MD"/>
              </w:rPr>
            </w:pPr>
            <w:r w:rsidRPr="00D01E09">
              <w:rPr>
                <w:b/>
                <w:sz w:val="24"/>
                <w:szCs w:val="24"/>
                <w:lang w:val="ro-MD"/>
              </w:rPr>
              <w:t xml:space="preserve">Sistem integrat de telemedicină și media educațională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95EF61" w14:textId="7966D6D7" w:rsidR="003F6E4A" w:rsidRPr="00AE012F" w:rsidRDefault="003F6E4A" w:rsidP="00AE012F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M</w:t>
            </w:r>
            <w:r w:rsidRPr="00D01E09">
              <w:rPr>
                <w:bCs/>
                <w:sz w:val="24"/>
                <w:szCs w:val="24"/>
                <w:lang w:val="ro-MD"/>
              </w:rPr>
              <w:t>axim 60 zile din momentul semnării contractului, la sediul indicat de către Cumpărător</w:t>
            </w:r>
          </w:p>
        </w:tc>
      </w:tr>
      <w:tr w:rsidR="003F6E4A" w:rsidRPr="00AE012F" w14:paraId="5CAD9896" w14:textId="5D0D3926" w:rsidTr="00225647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496B5" w14:textId="45664D9E" w:rsidR="003F6E4A" w:rsidRPr="00AE012F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969BDC" w14:textId="77777777" w:rsidR="003F6E4A" w:rsidRPr="00AE012F" w:rsidRDefault="003F6E4A" w:rsidP="00D01E09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155F" w14:textId="16F256E8" w:rsidR="003F6E4A" w:rsidRPr="00AE012F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FF6EC7">
              <w:rPr>
                <w:bCs/>
                <w:sz w:val="24"/>
                <w:szCs w:val="24"/>
                <w:lang w:val="ro-MD"/>
              </w:rPr>
              <w:t>Comutator (switcher) de producție live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1F4D6" w14:textId="2C0526C7" w:rsidR="003F6E4A" w:rsidRPr="00FF6EC7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279E" w14:textId="5CAD6693" w:rsidR="003F6E4A" w:rsidRPr="00AE012F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EBE2B" w14:textId="19FA11FF" w:rsidR="003F6E4A" w:rsidRPr="00FF6EC7" w:rsidRDefault="003F6E4A" w:rsidP="00D01E0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25D99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FD1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25A8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5649A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3627BC89" w14:textId="0C53BC19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D305C" w14:textId="28A3E31A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1.2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04EE65" w14:textId="5072AD16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A82A5" w14:textId="03349AF6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FF6EC7">
              <w:rPr>
                <w:sz w:val="24"/>
                <w:szCs w:val="24"/>
                <w:lang w:val="ro-MD"/>
              </w:rPr>
              <w:t>Dispozitiv de captare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A16C" w14:textId="25300AF3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78FE3" w14:textId="3F20DB07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7E7A3" w14:textId="299111DF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087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4796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1C69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3C24F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5FB8EA98" w14:textId="2521FF28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9A64" w14:textId="22339716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1.3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CBDAAD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0EB5A" w14:textId="21A65B9A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E25A75">
              <w:rPr>
                <w:bCs/>
                <w:sz w:val="24"/>
                <w:szCs w:val="24"/>
                <w:lang w:val="ro-MD"/>
              </w:rPr>
              <w:t>Laptop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A0A1" w14:textId="6A040171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1E86" w14:textId="36B83CE5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BD2F3" w14:textId="3D674E43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866B5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E044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D17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466CB0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050F1FEB" w14:textId="3CC45688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68AB0" w14:textId="419194D7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1.4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E37494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C284F" w14:textId="62656F6D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871F65">
              <w:rPr>
                <w:bCs/>
                <w:sz w:val="24"/>
                <w:szCs w:val="24"/>
                <w:lang w:val="ro-MD"/>
              </w:rPr>
              <w:t>Adaptor de rețea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330AD" w14:textId="72BECCD1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0562" w14:textId="1CC466F0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E64B6" w14:textId="3F32274C" w:rsidR="003F6E4A" w:rsidRPr="00774E19" w:rsidRDefault="003F6E4A" w:rsidP="00D01E0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580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452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E2EB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87AE5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487A3C1F" w14:textId="38CF74B7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06AC3" w14:textId="58196E8C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1.5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0C7CDA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9202" w14:textId="35C1574F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Cablu HDMI optic, D to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43642" w14:textId="1568E62E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7285" w14:textId="74533A57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2B6A" w14:textId="021A68FA" w:rsidR="003F6E4A" w:rsidRPr="00DB11B0" w:rsidRDefault="003F6E4A" w:rsidP="00D01E09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E45D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BAE6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B4C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D5BF0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27D67EB4" w14:textId="407CB64B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1CBF" w14:textId="1D45D100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1.6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8F6D41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345A" w14:textId="657D7D78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Cablu HDMI optic, A to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1D17" w14:textId="4C3141A9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BE44" w14:textId="17E84106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0186A" w14:textId="4A39F48B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56F9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20A6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7DE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A2641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4C7268F5" w14:textId="024A3846" w:rsidTr="0022564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4DD6A" w14:textId="0B4BDD98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1.7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6EEBA6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3055D" w14:textId="6880309E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Cablu HDMI optic, A to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19442" w14:textId="796C2A0E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168CB" w14:textId="45964B1B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DEBCB" w14:textId="2C675B68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B9F7E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8109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B64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D92CB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75B0BD9D" w14:textId="44D56CE2" w:rsidTr="00225647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42BF" w14:textId="592EF979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1.8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4873AD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A88F8" w14:textId="7C0F3EF1" w:rsidR="003F6E4A" w:rsidRPr="00FF6EC7" w:rsidRDefault="003F6E4A" w:rsidP="00D01E09">
            <w:pPr>
              <w:ind w:right="-251"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Adaptor micro HDMI (D) – HDMI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552C1" w14:textId="051F4D6F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4ACF3" w14:textId="4042BD46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BC36A" w14:textId="142A6646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8AE1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F80E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6F2D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F03AD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133087E0" w14:textId="1CFCDB11" w:rsidTr="00225647">
        <w:trPr>
          <w:trHeight w:val="1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43362" w14:textId="36D23FBB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1.9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741A8F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B9F43" w14:textId="313E001D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Splitter HDMI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B9D7" w14:textId="635F536C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B212E" w14:textId="1C52944F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C4C5" w14:textId="39A23577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D722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6B35F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71D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CDF2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34C6BD36" w14:textId="0AB911E4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D1FA5" w14:textId="7029627E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1.10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D3BE22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1D2E1" w14:textId="2FDCBD0F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Comutator de rețea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C1E2" w14:textId="6DA94F16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B1CE" w14:textId="6003D12B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CFE0" w14:textId="1EE9EC40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AC61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411F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2E94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018F0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015C2A01" w14:textId="2DF9A979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C1F2" w14:textId="4429C6CA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1.11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725DA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D3DE" w14:textId="1C2E42CA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Cameră video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C3EB" w14:textId="239F36AB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C0CD" w14:textId="2E0104A1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43551" w14:textId="0F191ACF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E2AC8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013C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86D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74B3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7F2DFAA8" w14:textId="0D3D6908" w:rsidTr="00225647">
        <w:trPr>
          <w:trHeight w:val="1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A664" w14:textId="24FCB3FF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lastRenderedPageBreak/>
              <w:t>1.12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D388C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F341D" w14:textId="74270A92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DB11B0">
              <w:rPr>
                <w:bCs/>
                <w:sz w:val="24"/>
                <w:szCs w:val="24"/>
                <w:lang w:val="ro-MD"/>
              </w:rPr>
              <w:t>Cameră video PTZ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F33E5" w14:textId="1DC76F0C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BFAC" w14:textId="06FBEE56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3D70B" w14:textId="51263C95" w:rsidR="003F6E4A" w:rsidRPr="00AE012F" w:rsidRDefault="003F6E4A" w:rsidP="00D01E09">
            <w:pPr>
              <w:ind w:right="-133"/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D854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2D3C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A9BD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3088A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1DCBB6AA" w14:textId="119B4531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4CE10" w14:textId="646A41DA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1.13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206AA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69334" w14:textId="6408266C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0D4D34">
              <w:rPr>
                <w:bCs/>
                <w:sz w:val="24"/>
                <w:szCs w:val="24"/>
                <w:lang w:val="ro-MD"/>
              </w:rPr>
              <w:t>Cameră web PTZ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A1DDD" w14:textId="14962802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7750" w14:textId="5F899623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EB3D" w14:textId="42EF019C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5F52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8A90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4AB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A1EFA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7F1556A8" w14:textId="5B431CCF" w:rsidTr="00225647">
        <w:trPr>
          <w:trHeight w:val="13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B1B1" w14:textId="27188911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1.14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BA07B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459B" w14:textId="0BBDD5A8" w:rsidR="003F6E4A" w:rsidRPr="00FF6EC7" w:rsidRDefault="003F6E4A" w:rsidP="00D01E09">
            <w:pPr>
              <w:tabs>
                <w:tab w:val="left" w:pos="179"/>
              </w:tabs>
              <w:ind w:right="-109"/>
              <w:contextualSpacing/>
              <w:rPr>
                <w:bCs/>
                <w:sz w:val="24"/>
                <w:szCs w:val="24"/>
                <w:lang w:val="ro-MD"/>
              </w:rPr>
            </w:pPr>
            <w:r w:rsidRPr="000D4D34">
              <w:rPr>
                <w:bCs/>
                <w:sz w:val="24"/>
                <w:szCs w:val="24"/>
                <w:lang w:val="ro-MD"/>
              </w:rPr>
              <w:t>Set microfoane fără fir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2A9D" w14:textId="0A2D5551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CB0A" w14:textId="082EC120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7F7BA" w14:textId="661DA393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8425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7B64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06F5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50FAF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5040D853" w14:textId="1527884A" w:rsidTr="00225647">
        <w:trPr>
          <w:trHeight w:val="12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F087" w14:textId="36AB410A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1.15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F56867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E68C" w14:textId="086B3832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0D4D34">
              <w:rPr>
                <w:bCs/>
                <w:sz w:val="24"/>
                <w:szCs w:val="24"/>
                <w:lang w:val="ro-MD"/>
              </w:rPr>
              <w:t>HDD extern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36C5D" w14:textId="17AE02F4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0E05" w14:textId="09B40CE2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8E64" w14:textId="1A191971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A4B21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C1ED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9FB9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A43EF3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7004CE1A" w14:textId="400FAF5E" w:rsidTr="00225647">
        <w:trPr>
          <w:trHeight w:val="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D146" w14:textId="1F1BC691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1.16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A449A9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AD36E" w14:textId="01BDEC15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0D4D34">
              <w:rPr>
                <w:bCs/>
                <w:sz w:val="24"/>
                <w:szCs w:val="24"/>
                <w:lang w:val="ro-MD"/>
              </w:rPr>
              <w:t>SSD extern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DE02E" w14:textId="69B07BC0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078D" w14:textId="32885E07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609A" w14:textId="4FF1D220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AA62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1EA3B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7271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780BE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  <w:tr w:rsidR="003F6E4A" w:rsidRPr="00AE012F" w14:paraId="394B0E33" w14:textId="64A2B976" w:rsidTr="00225647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B6065" w14:textId="6E74D216" w:rsidR="003F6E4A" w:rsidRDefault="003F6E4A" w:rsidP="00D01E09">
            <w:pPr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1.17</w:t>
            </w:r>
          </w:p>
        </w:tc>
        <w:tc>
          <w:tcPr>
            <w:tcW w:w="1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1DF88E" w14:textId="77777777" w:rsidR="003F6E4A" w:rsidRPr="00AE012F" w:rsidRDefault="003F6E4A" w:rsidP="00D01E09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52EC9" w14:textId="2C635FFF" w:rsidR="003F6E4A" w:rsidRPr="00FF6EC7" w:rsidRDefault="003F6E4A" w:rsidP="00D01E09">
            <w:pPr>
              <w:tabs>
                <w:tab w:val="left" w:pos="179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6002CE">
              <w:rPr>
                <w:bCs/>
                <w:sz w:val="24"/>
                <w:szCs w:val="24"/>
                <w:lang w:val="ro-MD"/>
              </w:rPr>
              <w:t>Set de cameră foto și obiectiv macro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AEA2" w14:textId="57AA5898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5FFC" w14:textId="75F5E4D6" w:rsidR="003F6E4A" w:rsidRDefault="003F6E4A" w:rsidP="00D01E09">
            <w:pPr>
              <w:tabs>
                <w:tab w:val="left" w:pos="179"/>
              </w:tabs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  <w:r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05EF" w14:textId="0B16F9CF" w:rsidR="003F6E4A" w:rsidRPr="00AE012F" w:rsidRDefault="003F6E4A" w:rsidP="00D01E09">
            <w:pPr>
              <w:rPr>
                <w:rFonts w:eastAsia="PMingLiU"/>
                <w:bCs/>
                <w:sz w:val="24"/>
                <w:szCs w:val="24"/>
                <w:lang w:val="ro-MD"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B954B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EE87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8D36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1C5CC" w14:textId="77777777" w:rsidR="003F6E4A" w:rsidRPr="00AE012F" w:rsidRDefault="003F6E4A" w:rsidP="00D01E09">
            <w:pPr>
              <w:ind w:left="-104" w:right="-113"/>
              <w:contextualSpacing/>
              <w:jc w:val="center"/>
              <w:rPr>
                <w:bCs/>
                <w:sz w:val="24"/>
                <w:szCs w:val="24"/>
                <w:lang w:val="ro-MD"/>
              </w:rPr>
            </w:pPr>
          </w:p>
        </w:tc>
      </w:tr>
    </w:tbl>
    <w:p w14:paraId="2630D4B1" w14:textId="77777777" w:rsidR="00AE012F" w:rsidRPr="00AE012F" w:rsidRDefault="00AE012F" w:rsidP="00AE012F">
      <w:pPr>
        <w:jc w:val="both"/>
        <w:rPr>
          <w:bCs/>
          <w:noProof/>
          <w:sz w:val="24"/>
          <w:szCs w:val="24"/>
          <w:lang w:val="ro-RO" w:eastAsia="en-US"/>
        </w:rPr>
      </w:pPr>
    </w:p>
    <w:p w14:paraId="58E7D273" w14:textId="33C4AB4A" w:rsidR="00225647" w:rsidRPr="00225647" w:rsidRDefault="00225647" w:rsidP="00225647">
      <w:pPr>
        <w:shd w:val="clear" w:color="auto" w:fill="FFFFFF"/>
        <w:jc w:val="both"/>
        <w:rPr>
          <w:b/>
          <w:iCs/>
          <w:sz w:val="24"/>
          <w:szCs w:val="24"/>
          <w:lang w:val="it-IT"/>
        </w:rPr>
      </w:pPr>
      <w:r w:rsidRPr="00225647">
        <w:rPr>
          <w:b/>
          <w:iCs/>
          <w:noProof/>
          <w:sz w:val="24"/>
          <w:szCs w:val="24"/>
          <w:lang w:val="en-US" w:eastAsia="en-US"/>
        </w:rPr>
        <w:t>NOTĂ: Sistem</w:t>
      </w:r>
      <w:r w:rsidRPr="00225647">
        <w:rPr>
          <w:b/>
          <w:iCs/>
          <w:noProof/>
          <w:sz w:val="24"/>
          <w:szCs w:val="24"/>
          <w:lang w:val="en-US" w:eastAsia="en-US"/>
        </w:rPr>
        <w:t>ul</w:t>
      </w:r>
      <w:r w:rsidRPr="00225647">
        <w:rPr>
          <w:b/>
          <w:iCs/>
          <w:noProof/>
          <w:sz w:val="24"/>
          <w:szCs w:val="24"/>
          <w:lang w:val="en-US" w:eastAsia="en-US"/>
        </w:rPr>
        <w:t xml:space="preserve"> integrat de telemedicină și media educațională </w:t>
      </w:r>
      <w:r w:rsidRPr="00225647">
        <w:rPr>
          <w:b/>
          <w:iCs/>
          <w:noProof/>
          <w:sz w:val="24"/>
          <w:szCs w:val="24"/>
          <w:lang w:val="en-US" w:eastAsia="en-US"/>
        </w:rPr>
        <w:t xml:space="preserve">se achiziționează conform </w:t>
      </w:r>
      <w:r w:rsidRPr="00225647">
        <w:rPr>
          <w:b/>
          <w:iCs/>
          <w:noProof/>
          <w:sz w:val="24"/>
          <w:szCs w:val="24"/>
          <w:lang w:val="en-US" w:eastAsia="en-US"/>
        </w:rPr>
        <w:t xml:space="preserve">proiectului de asistență externă ”EduNoc-Cross-border EDUcational Network for Orofacial Pain and Craniomandibular Disorders,  </w:t>
      </w:r>
      <w:r w:rsidRPr="00225647">
        <w:rPr>
          <w:b/>
          <w:iCs/>
          <w:noProof/>
          <w:sz w:val="24"/>
          <w:szCs w:val="24"/>
          <w:lang w:val="en-US" w:eastAsia="en-US"/>
        </w:rPr>
        <w:t xml:space="preserve">și </w:t>
      </w:r>
      <w:r w:rsidRPr="00225647">
        <w:rPr>
          <w:b/>
          <w:iCs/>
          <w:noProof/>
          <w:sz w:val="24"/>
          <w:szCs w:val="24"/>
          <w:lang w:val="en-US" w:eastAsia="en-US"/>
        </w:rPr>
        <w:t xml:space="preserve">urmează a fi scutit de TVA conform Anexei nr.1 la HG 246 din 08.04.2010 și HG 448/2025 din 16.07.2025 </w:t>
      </w:r>
      <w:r w:rsidRPr="00225647">
        <w:rPr>
          <w:b/>
          <w:iCs/>
          <w:sz w:val="24"/>
          <w:szCs w:val="24"/>
          <w:lang w:val="it-IT"/>
        </w:rPr>
        <w:t>(293 </w:t>
      </w:r>
      <w:r w:rsidRPr="00225647">
        <w:rPr>
          <w:b/>
          <w:iCs/>
          <w:sz w:val="24"/>
          <w:szCs w:val="24"/>
          <w:vertAlign w:val="superscript"/>
          <w:lang w:val="it-IT"/>
        </w:rPr>
        <w:t>570</w:t>
      </w:r>
      <w:r w:rsidRPr="00225647">
        <w:rPr>
          <w:b/>
          <w:iCs/>
          <w:sz w:val="24"/>
          <w:szCs w:val="24"/>
          <w:lang w:val="it-IT"/>
        </w:rPr>
        <w:t xml:space="preserve"> 872113005638)</w:t>
      </w:r>
    </w:p>
    <w:p w14:paraId="23C1C13E" w14:textId="52777AC5" w:rsidR="00225647" w:rsidRPr="00225647" w:rsidRDefault="00225647" w:rsidP="003F6E4A">
      <w:pPr>
        <w:jc w:val="both"/>
        <w:rPr>
          <w:b/>
          <w:iCs/>
          <w:noProof/>
          <w:sz w:val="24"/>
          <w:szCs w:val="24"/>
          <w:lang w:val="en-US" w:eastAsia="en-US"/>
        </w:rPr>
      </w:pPr>
    </w:p>
    <w:p w14:paraId="618FC455" w14:textId="77777777" w:rsidR="00225647" w:rsidRDefault="00225647" w:rsidP="003F6E4A">
      <w:pPr>
        <w:jc w:val="both"/>
        <w:rPr>
          <w:bCs/>
          <w:iCs/>
          <w:noProof/>
          <w:sz w:val="24"/>
          <w:szCs w:val="24"/>
          <w:lang w:val="en-US" w:eastAsia="en-US"/>
        </w:rPr>
      </w:pPr>
    </w:p>
    <w:p w14:paraId="12F23E07" w14:textId="1DC31F2D" w:rsidR="003F6E4A" w:rsidRDefault="003F6E4A" w:rsidP="003F6E4A">
      <w:pPr>
        <w:jc w:val="both"/>
        <w:rPr>
          <w:bCs/>
          <w:iCs/>
          <w:noProof/>
          <w:sz w:val="24"/>
          <w:szCs w:val="24"/>
          <w:lang w:val="en-US" w:eastAsia="en-US"/>
        </w:rPr>
      </w:pPr>
      <w:r w:rsidRPr="003F6E4A">
        <w:rPr>
          <w:bCs/>
          <w:iCs/>
          <w:noProof/>
          <w:sz w:val="24"/>
          <w:szCs w:val="24"/>
          <w:lang w:val="en-US" w:eastAsia="en-US"/>
        </w:rPr>
        <w:t>Semnat: ______________ Numele, Prenumele: ___________________________ În calitate de: _________________________</w:t>
      </w:r>
    </w:p>
    <w:p w14:paraId="58BA02F6" w14:textId="77777777" w:rsidR="003F6E4A" w:rsidRPr="003F6E4A" w:rsidRDefault="003F6E4A" w:rsidP="003F6E4A">
      <w:pPr>
        <w:jc w:val="both"/>
        <w:rPr>
          <w:bCs/>
          <w:iCs/>
          <w:noProof/>
          <w:sz w:val="24"/>
          <w:szCs w:val="24"/>
          <w:lang w:val="en-US" w:eastAsia="en-US"/>
        </w:rPr>
      </w:pPr>
    </w:p>
    <w:p w14:paraId="72423D8D" w14:textId="77777777" w:rsidR="003F6E4A" w:rsidRPr="003F6E4A" w:rsidRDefault="003F6E4A" w:rsidP="003F6E4A">
      <w:pPr>
        <w:jc w:val="both"/>
        <w:rPr>
          <w:bCs/>
          <w:iCs/>
          <w:noProof/>
          <w:sz w:val="24"/>
          <w:szCs w:val="24"/>
          <w:lang w:val="en-US" w:eastAsia="en-US"/>
        </w:rPr>
      </w:pPr>
      <w:r w:rsidRPr="003F6E4A">
        <w:rPr>
          <w:bCs/>
          <w:iCs/>
          <w:noProof/>
          <w:sz w:val="24"/>
          <w:szCs w:val="24"/>
          <w:lang w:val="en-US" w:eastAsia="en-US"/>
        </w:rPr>
        <w:t>Ofertantul: ___________________             Adresa: ____________________________________</w:t>
      </w:r>
    </w:p>
    <w:p w14:paraId="639BEDD7" w14:textId="77777777" w:rsidR="006002CE" w:rsidRPr="003F6E4A" w:rsidRDefault="006002CE" w:rsidP="006002CE">
      <w:pPr>
        <w:jc w:val="both"/>
        <w:rPr>
          <w:bCs/>
          <w:iCs/>
          <w:noProof/>
          <w:sz w:val="24"/>
          <w:szCs w:val="24"/>
          <w:lang w:val="ro-RO" w:eastAsia="en-US"/>
        </w:rPr>
      </w:pPr>
    </w:p>
    <w:p w14:paraId="4517355A" w14:textId="77777777" w:rsidR="00772957" w:rsidRPr="00AE012F" w:rsidRDefault="00772957" w:rsidP="006002CE">
      <w:pPr>
        <w:rPr>
          <w:b/>
          <w:bCs/>
          <w:sz w:val="24"/>
          <w:szCs w:val="24"/>
          <w:lang w:val="ro-RO"/>
        </w:rPr>
      </w:pPr>
    </w:p>
    <w:p w14:paraId="7F9E72F3" w14:textId="60B63BA9" w:rsidR="003007EC" w:rsidRPr="00AE012F" w:rsidRDefault="003007EC" w:rsidP="004B726E">
      <w:pPr>
        <w:ind w:left="7788"/>
        <w:jc w:val="both"/>
        <w:rPr>
          <w:sz w:val="24"/>
          <w:szCs w:val="24"/>
          <w:lang w:val="ro-RO"/>
        </w:rPr>
      </w:pPr>
    </w:p>
    <w:sectPr w:rsidR="003007EC" w:rsidRPr="00AE012F" w:rsidSect="00D01E09">
      <w:pgSz w:w="16838" w:h="11906" w:orient="landscape" w:code="9"/>
      <w:pgMar w:top="567" w:right="567" w:bottom="1701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F007B" w14:textId="77777777" w:rsidR="001F3890" w:rsidRDefault="001F3890" w:rsidP="003007EC">
      <w:r>
        <w:separator/>
      </w:r>
    </w:p>
  </w:endnote>
  <w:endnote w:type="continuationSeparator" w:id="0">
    <w:p w14:paraId="5206A498" w14:textId="77777777" w:rsidR="001F3890" w:rsidRDefault="001F3890" w:rsidP="00300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A632F" w14:textId="77777777" w:rsidR="001F3890" w:rsidRDefault="001F3890" w:rsidP="003007EC">
      <w:r>
        <w:separator/>
      </w:r>
    </w:p>
  </w:footnote>
  <w:footnote w:type="continuationSeparator" w:id="0">
    <w:p w14:paraId="06F195F4" w14:textId="77777777" w:rsidR="001F3890" w:rsidRDefault="001F3890" w:rsidP="00300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A1180"/>
    <w:multiLevelType w:val="hybridMultilevel"/>
    <w:tmpl w:val="FBF8D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0108F"/>
    <w:multiLevelType w:val="hybridMultilevel"/>
    <w:tmpl w:val="F08A7F98"/>
    <w:lvl w:ilvl="0" w:tplc="4B44F40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010CC"/>
    <w:multiLevelType w:val="hybridMultilevel"/>
    <w:tmpl w:val="19146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3919B2"/>
    <w:multiLevelType w:val="hybridMultilevel"/>
    <w:tmpl w:val="F41680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941B2"/>
    <w:multiLevelType w:val="hybridMultilevel"/>
    <w:tmpl w:val="30464D7A"/>
    <w:lvl w:ilvl="0" w:tplc="3388587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E281D94"/>
    <w:multiLevelType w:val="hybridMultilevel"/>
    <w:tmpl w:val="CFA6C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234"/>
    <w:rsid w:val="00012CF9"/>
    <w:rsid w:val="000D4D34"/>
    <w:rsid w:val="000E2338"/>
    <w:rsid w:val="0013589E"/>
    <w:rsid w:val="0019146B"/>
    <w:rsid w:val="0019742E"/>
    <w:rsid w:val="001E490F"/>
    <w:rsid w:val="001F3890"/>
    <w:rsid w:val="00225647"/>
    <w:rsid w:val="00256E96"/>
    <w:rsid w:val="00285E8E"/>
    <w:rsid w:val="002B31D5"/>
    <w:rsid w:val="003007EC"/>
    <w:rsid w:val="003139D7"/>
    <w:rsid w:val="00314C0E"/>
    <w:rsid w:val="00315D2E"/>
    <w:rsid w:val="00335F76"/>
    <w:rsid w:val="00397C86"/>
    <w:rsid w:val="003A7B9E"/>
    <w:rsid w:val="003D4177"/>
    <w:rsid w:val="003F578D"/>
    <w:rsid w:val="003F6E4A"/>
    <w:rsid w:val="00422D42"/>
    <w:rsid w:val="004749AE"/>
    <w:rsid w:val="00492543"/>
    <w:rsid w:val="004A5402"/>
    <w:rsid w:val="004B726E"/>
    <w:rsid w:val="004D1203"/>
    <w:rsid w:val="004D4582"/>
    <w:rsid w:val="004D6BB3"/>
    <w:rsid w:val="00535ADE"/>
    <w:rsid w:val="005620B7"/>
    <w:rsid w:val="00593FB5"/>
    <w:rsid w:val="005D75F7"/>
    <w:rsid w:val="006002CE"/>
    <w:rsid w:val="0062109F"/>
    <w:rsid w:val="00644E81"/>
    <w:rsid w:val="00670B83"/>
    <w:rsid w:val="00681300"/>
    <w:rsid w:val="0069073F"/>
    <w:rsid w:val="006964C5"/>
    <w:rsid w:val="006B513C"/>
    <w:rsid w:val="006E64F9"/>
    <w:rsid w:val="00772957"/>
    <w:rsid w:val="00773342"/>
    <w:rsid w:val="007742A2"/>
    <w:rsid w:val="00774E19"/>
    <w:rsid w:val="007C66DB"/>
    <w:rsid w:val="007E4F75"/>
    <w:rsid w:val="008035D7"/>
    <w:rsid w:val="008112CB"/>
    <w:rsid w:val="00836F43"/>
    <w:rsid w:val="0086302D"/>
    <w:rsid w:val="00871F65"/>
    <w:rsid w:val="00881574"/>
    <w:rsid w:val="00882510"/>
    <w:rsid w:val="0088659F"/>
    <w:rsid w:val="008B4A71"/>
    <w:rsid w:val="00903156"/>
    <w:rsid w:val="009067C5"/>
    <w:rsid w:val="009506A8"/>
    <w:rsid w:val="00957682"/>
    <w:rsid w:val="00975E39"/>
    <w:rsid w:val="00977FE5"/>
    <w:rsid w:val="009969D5"/>
    <w:rsid w:val="009A01EF"/>
    <w:rsid w:val="009A4A24"/>
    <w:rsid w:val="009D4112"/>
    <w:rsid w:val="00A24F83"/>
    <w:rsid w:val="00A416FE"/>
    <w:rsid w:val="00A422ED"/>
    <w:rsid w:val="00A62CBC"/>
    <w:rsid w:val="00A671E6"/>
    <w:rsid w:val="00A67F47"/>
    <w:rsid w:val="00A73C97"/>
    <w:rsid w:val="00A84A4C"/>
    <w:rsid w:val="00A927F2"/>
    <w:rsid w:val="00A92D98"/>
    <w:rsid w:val="00AE012F"/>
    <w:rsid w:val="00AF6A0C"/>
    <w:rsid w:val="00B10506"/>
    <w:rsid w:val="00B24ECB"/>
    <w:rsid w:val="00B35A5E"/>
    <w:rsid w:val="00B813CB"/>
    <w:rsid w:val="00B87D23"/>
    <w:rsid w:val="00B9374D"/>
    <w:rsid w:val="00BA1234"/>
    <w:rsid w:val="00BB593C"/>
    <w:rsid w:val="00BD3B92"/>
    <w:rsid w:val="00BD5080"/>
    <w:rsid w:val="00C74571"/>
    <w:rsid w:val="00CA2F08"/>
    <w:rsid w:val="00CC4968"/>
    <w:rsid w:val="00D01E09"/>
    <w:rsid w:val="00D07FF7"/>
    <w:rsid w:val="00D22619"/>
    <w:rsid w:val="00D501DB"/>
    <w:rsid w:val="00D5093A"/>
    <w:rsid w:val="00D76D70"/>
    <w:rsid w:val="00D97254"/>
    <w:rsid w:val="00DB11B0"/>
    <w:rsid w:val="00DD1B61"/>
    <w:rsid w:val="00DE5F7C"/>
    <w:rsid w:val="00E14397"/>
    <w:rsid w:val="00E240F1"/>
    <w:rsid w:val="00E25A75"/>
    <w:rsid w:val="00E5658F"/>
    <w:rsid w:val="00E66A3E"/>
    <w:rsid w:val="00EB132F"/>
    <w:rsid w:val="00ED413F"/>
    <w:rsid w:val="00EE2366"/>
    <w:rsid w:val="00F27668"/>
    <w:rsid w:val="00F377EA"/>
    <w:rsid w:val="00F42003"/>
    <w:rsid w:val="00F62FD9"/>
    <w:rsid w:val="00F74EC0"/>
    <w:rsid w:val="00FA44B2"/>
    <w:rsid w:val="00FF6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2CB31"/>
  <w15:docId w15:val="{C295938E-33D3-401B-8260-CBF4B16D8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1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Forth level,body 2,Citation List,본문(내용),List Paragraph (numbered (a))"/>
    <w:basedOn w:val="a"/>
    <w:link w:val="a4"/>
    <w:uiPriority w:val="34"/>
    <w:qFormat/>
    <w:rsid w:val="00BA123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007E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3007EC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007EC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007E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39"/>
    <w:rsid w:val="007729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772957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customStyle="1" w:styleId="Default">
    <w:name w:val="Default"/>
    <w:rsid w:val="008B4A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character" w:customStyle="1" w:styleId="a4">
    <w:name w:val="Абзац списка Знак"/>
    <w:aliases w:val="HotarirePunct1 Знак,Forth level Знак,body 2 Знак,Citation List Знак,본문(내용) Знак,List Paragraph (numbered (a)) Знак"/>
    <w:link w:val="a3"/>
    <w:uiPriority w:val="34"/>
    <w:locked/>
    <w:rsid w:val="008B4A7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E9EB7-9B0D-4DC2-ACA0-C713A5CC8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Olesea</cp:lastModifiedBy>
  <cp:revision>12</cp:revision>
  <cp:lastPrinted>2022-07-11T08:32:00Z</cp:lastPrinted>
  <dcterms:created xsi:type="dcterms:W3CDTF">2025-11-12T11:24:00Z</dcterms:created>
  <dcterms:modified xsi:type="dcterms:W3CDTF">2025-12-17T13:22:00Z</dcterms:modified>
</cp:coreProperties>
</file>