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120"/>
        <w:gridCol w:w="71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2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5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5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7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D3010" w:rsidRDefault="00474A6E" w:rsidP="005B2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24111900-4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474A6E" w:rsidP="005B2677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Oxigen medical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474A6E" w:rsidP="005B267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474A6E" w:rsidP="005B267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A6E" w:rsidRPr="005B0161" w:rsidRDefault="0011627E" w:rsidP="0011627E">
            <w:r w:rsidRPr="00383EE7">
              <w:t xml:space="preserve">Livrarea se efectuiază </w:t>
            </w:r>
            <w:r w:rsidRPr="00742E4C">
              <w:rPr>
                <w:b/>
                <w:lang w:val="en-US"/>
              </w:rPr>
              <w:t xml:space="preserve"> pe parcursul anului 20</w:t>
            </w:r>
            <w:r>
              <w:rPr>
                <w:b/>
                <w:lang w:val="en-US"/>
              </w:rPr>
              <w:t>2</w:t>
            </w:r>
            <w:r w:rsidR="00F768D0">
              <w:rPr>
                <w:b/>
                <w:lang w:val="en-US"/>
              </w:rPr>
              <w:t>3</w:t>
            </w:r>
            <w:bookmarkStart w:id="0" w:name="_GoBack"/>
            <w:bookmarkEnd w:id="0"/>
            <w:r w:rsidRPr="00742E4C">
              <w:rPr>
                <w:b/>
                <w:lang w:val="en-US"/>
              </w:rPr>
              <w:t xml:space="preserve">, la </w:t>
            </w:r>
            <w:r>
              <w:rPr>
                <w:b/>
                <w:lang w:val="en-US"/>
              </w:rPr>
              <w:t>necesităţii şi cu  transportului IMSP SR Hînceşti</w:t>
            </w:r>
            <w:r w:rsidRPr="00742E4C">
              <w:rPr>
                <w:b/>
                <w:lang w:val="en-US"/>
              </w:rPr>
              <w:t>.</w:t>
            </w:r>
          </w:p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>
            <w:r>
              <w:t>MD34TRPCCG518430A00218AA</w:t>
            </w:r>
          </w:p>
        </w:tc>
      </w:tr>
      <w:tr w:rsidR="00474A6E" w:rsidRPr="00D96B1D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D3010" w:rsidRDefault="00474A6E" w:rsidP="005B2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24111900-4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440597" w:rsidRDefault="00474A6E" w:rsidP="005B2677">
            <w:pPr>
              <w:rPr>
                <w:sz w:val="18"/>
                <w:szCs w:val="18"/>
                <w:lang w:val="en-US"/>
              </w:rPr>
            </w:pPr>
            <w:r w:rsidRPr="00440597">
              <w:rPr>
                <w:sz w:val="18"/>
                <w:szCs w:val="18"/>
                <w:lang w:val="en-US"/>
              </w:rPr>
              <w:t>Oxigen medical gazos în butelii</w:t>
            </w:r>
            <w:r>
              <w:rPr>
                <w:sz w:val="18"/>
                <w:szCs w:val="18"/>
                <w:lang w:val="en-US"/>
              </w:rPr>
              <w:t xml:space="preserve"> mari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5B2677">
            <w:r>
              <w:rPr>
                <w:lang w:val="ro-MD"/>
              </w:rPr>
              <w:t>buc.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F768D0" w:rsidP="007D1A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B267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B267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B267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B267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A6E" w:rsidRPr="00C00499" w:rsidRDefault="00474A6E" w:rsidP="005B267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B2677"/>
        </w:tc>
      </w:tr>
      <w:tr w:rsidR="00474A6E" w:rsidRPr="00D96B1D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5B2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24111900-4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440597" w:rsidRDefault="00474A6E" w:rsidP="005B2677">
            <w:pPr>
              <w:rPr>
                <w:sz w:val="18"/>
                <w:szCs w:val="18"/>
                <w:lang w:val="en-US"/>
              </w:rPr>
            </w:pPr>
            <w:r w:rsidRPr="00440597">
              <w:rPr>
                <w:sz w:val="18"/>
                <w:szCs w:val="18"/>
                <w:lang w:val="en-US"/>
              </w:rPr>
              <w:t>Oxigen medical gazos în butelii mici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5B2677">
            <w:r>
              <w:rPr>
                <w:lang w:val="ro-MD"/>
              </w:rPr>
              <w:t>buc.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474A6E" w:rsidP="005B267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B267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B267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B267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B267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A6E" w:rsidRPr="00C00499" w:rsidRDefault="00474A6E" w:rsidP="005B267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B2677"/>
        </w:tc>
      </w:tr>
      <w:tr w:rsidR="00474A6E" w:rsidRPr="00D96B1D" w:rsidTr="00474A6E">
        <w:trPr>
          <w:trHeight w:val="730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5A35EF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r>
              <w:t>Total lot 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pPr>
              <w:jc w:val="center"/>
            </w:pP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A35EF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5A35EF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A35EF"/>
        </w:tc>
      </w:tr>
      <w:tr w:rsidR="00474A6E" w:rsidRPr="005B0161" w:rsidTr="00474A6E">
        <w:trPr>
          <w:gridAfter w:val="11"/>
          <w:wAfter w:w="3440" w:type="pct"/>
          <w:trHeight w:val="22"/>
        </w:trPr>
        <w:tc>
          <w:tcPr>
            <w:tcW w:w="627" w:type="pct"/>
            <w:tcBorders>
              <w:top w:val="single" w:sz="4" w:space="0" w:color="auto"/>
            </w:tcBorders>
          </w:tcPr>
          <w:p w:rsidR="00474A6E" w:rsidRPr="005B0161" w:rsidRDefault="00474A6E" w:rsidP="00CD0626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474A6E" w:rsidRPr="005B0161" w:rsidRDefault="00474A6E" w:rsidP="00CD0626">
            <w:pPr>
              <w:tabs>
                <w:tab w:val="left" w:pos="6120"/>
              </w:tabs>
            </w:pPr>
          </w:p>
        </w:tc>
        <w:tc>
          <w:tcPr>
            <w:tcW w:w="845" w:type="pct"/>
            <w:gridSpan w:val="3"/>
            <w:tcBorders>
              <w:top w:val="single" w:sz="4" w:space="0" w:color="auto"/>
            </w:tcBorders>
          </w:tcPr>
          <w:p w:rsidR="00474A6E" w:rsidRPr="005B0161" w:rsidRDefault="00474A6E" w:rsidP="00CD0626">
            <w:pPr>
              <w:tabs>
                <w:tab w:val="left" w:pos="6120"/>
              </w:tabs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95E" w:rsidRDefault="0053395E" w:rsidP="00E329FE">
      <w:r>
        <w:separator/>
      </w:r>
    </w:p>
  </w:endnote>
  <w:endnote w:type="continuationSeparator" w:id="0">
    <w:p w:rsidR="0053395E" w:rsidRDefault="0053395E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95E" w:rsidRDefault="0053395E" w:rsidP="00E329FE">
      <w:r>
        <w:separator/>
      </w:r>
    </w:p>
  </w:footnote>
  <w:footnote w:type="continuationSeparator" w:id="0">
    <w:p w:rsidR="0053395E" w:rsidRDefault="0053395E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A7413"/>
    <w:rsid w:val="000F0FAC"/>
    <w:rsid w:val="0011627E"/>
    <w:rsid w:val="00217193"/>
    <w:rsid w:val="002F4B80"/>
    <w:rsid w:val="00343B7E"/>
    <w:rsid w:val="003A2654"/>
    <w:rsid w:val="004222BA"/>
    <w:rsid w:val="004720E2"/>
    <w:rsid w:val="00474A6E"/>
    <w:rsid w:val="004C2B6F"/>
    <w:rsid w:val="0053395E"/>
    <w:rsid w:val="00550F4A"/>
    <w:rsid w:val="00573647"/>
    <w:rsid w:val="00586D32"/>
    <w:rsid w:val="005946E0"/>
    <w:rsid w:val="005B2677"/>
    <w:rsid w:val="00601CAE"/>
    <w:rsid w:val="0062758F"/>
    <w:rsid w:val="00633176"/>
    <w:rsid w:val="006B5517"/>
    <w:rsid w:val="006E2826"/>
    <w:rsid w:val="00764782"/>
    <w:rsid w:val="00770225"/>
    <w:rsid w:val="00793F6F"/>
    <w:rsid w:val="007B7677"/>
    <w:rsid w:val="007D1A21"/>
    <w:rsid w:val="008F0518"/>
    <w:rsid w:val="00927D01"/>
    <w:rsid w:val="00A04A2B"/>
    <w:rsid w:val="00A95E60"/>
    <w:rsid w:val="00A964DA"/>
    <w:rsid w:val="00AB31FA"/>
    <w:rsid w:val="00B60369"/>
    <w:rsid w:val="00B93939"/>
    <w:rsid w:val="00BA2814"/>
    <w:rsid w:val="00C375E2"/>
    <w:rsid w:val="00C50ADE"/>
    <w:rsid w:val="00CD0626"/>
    <w:rsid w:val="00D864B8"/>
    <w:rsid w:val="00DC7343"/>
    <w:rsid w:val="00E329FE"/>
    <w:rsid w:val="00E96314"/>
    <w:rsid w:val="00ED5ED0"/>
    <w:rsid w:val="00F424BA"/>
    <w:rsid w:val="00F7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C8415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9</cp:revision>
  <dcterms:created xsi:type="dcterms:W3CDTF">2021-12-09T10:43:00Z</dcterms:created>
  <dcterms:modified xsi:type="dcterms:W3CDTF">2022-12-08T15:43:00Z</dcterms:modified>
</cp:coreProperties>
</file>