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3DE0" w:rsidRDefault="006932EF" w:rsidP="009D6B79">
      <w:pPr>
        <w:tabs>
          <w:tab w:val="left" w:pos="5103"/>
          <w:tab w:val="left" w:pos="10348"/>
        </w:tabs>
        <w:rPr>
          <w:sz w:val="28"/>
          <w:szCs w:val="28"/>
          <w:lang w:val="ro-RO"/>
        </w:rPr>
      </w:pPr>
      <w:bookmarkStart w:id="0" w:name="_GoBack"/>
      <w:bookmarkEnd w:id="0"/>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19"/>
        <w:gridCol w:w="2591"/>
        <w:gridCol w:w="7"/>
      </w:tblGrid>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9B0FBA"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324E85" w:rsidRPr="00FC5876" w:rsidRDefault="00FC5876" w:rsidP="00FC5876">
            <w:pPr>
              <w:contextualSpacing/>
              <w:jc w:val="both"/>
              <w:rPr>
                <w:lang w:val="ro-RO"/>
              </w:rPr>
            </w:pPr>
            <w:r w:rsidRPr="00FC5876">
              <w:rPr>
                <w:lang w:val="ro-RO"/>
              </w:rPr>
              <w:t>Informația o găsiți în SIA RSAP</w:t>
            </w:r>
          </w:p>
        </w:tc>
      </w:tr>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9B0FBA"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97" w:type="dxa"/>
            <w:vMerge w:val="restart"/>
            <w:shd w:val="clear" w:color="auto" w:fill="auto"/>
          </w:tcPr>
          <w:p w:rsidR="00FC5876" w:rsidRPr="00FE509E" w:rsidRDefault="009B0FBA" w:rsidP="009B0FBA">
            <w:pPr>
              <w:contextualSpacing/>
              <w:jc w:val="both"/>
              <w:rPr>
                <w:lang w:val="ro-RO"/>
              </w:rPr>
            </w:pPr>
            <w:r>
              <w:rPr>
                <w:lang w:val="ro-RO"/>
              </w:rPr>
              <w:t>IP”Azilul raional pentru persoane în vîrstă și persoane cu dizabilități” s. Moscovei r. Cahul</w:t>
            </w:r>
          </w:p>
        </w:tc>
      </w:tr>
      <w:tr w:rsidR="00324E85" w:rsidRPr="009B0FBA"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9B0FBA"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9B0FBA"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9B0FBA"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97" w:type="dxa"/>
            <w:vMerge w:val="restart"/>
            <w:shd w:val="clear" w:color="auto" w:fill="auto"/>
          </w:tcPr>
          <w:p w:rsidR="00324E85" w:rsidRPr="00FC5876" w:rsidRDefault="009B0FBA" w:rsidP="009B0FBA">
            <w:pPr>
              <w:contextualSpacing/>
              <w:jc w:val="both"/>
              <w:rPr>
                <w:lang w:val="ro-RO"/>
              </w:rPr>
            </w:pPr>
            <w:r>
              <w:rPr>
                <w:lang w:val="ro-RO"/>
              </w:rPr>
              <w:t>Achiziționarea produselor alimentare</w:t>
            </w:r>
          </w:p>
        </w:tc>
      </w:tr>
      <w:tr w:rsidR="00324E85" w:rsidRPr="009B0FBA"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324E85" w:rsidRPr="00FE509E" w:rsidRDefault="00324E85" w:rsidP="00FE509E">
            <w:pPr>
              <w:ind w:left="720"/>
              <w:contextualSpacing/>
              <w:jc w:val="both"/>
              <w:rPr>
                <w:b/>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97"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872580" w:rsidRDefault="00872580" w:rsidP="00324E85">
      <w:pPr>
        <w:jc w:val="both"/>
        <w:rPr>
          <w:b/>
          <w:lang w:val="ro-RO"/>
        </w:rPr>
      </w:pPr>
    </w:p>
    <w:p w:rsidR="00872580" w:rsidRDefault="00872580" w:rsidP="00324E85">
      <w:pPr>
        <w:jc w:val="both"/>
        <w:rPr>
          <w:b/>
          <w:lang w:val="ro-RO"/>
        </w:rPr>
      </w:pPr>
    </w:p>
    <w:p w:rsidR="00FC5876" w:rsidRDefault="00FC5876" w:rsidP="00324E85">
      <w:pPr>
        <w:jc w:val="both"/>
        <w:rPr>
          <w:b/>
          <w:lang w:val="ro-RO"/>
        </w:rPr>
      </w:pPr>
    </w:p>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lastRenderedPageBreak/>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324E85" w:rsidRPr="009B0FBA"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9B0FBA"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9B0FBA"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9B0FBA"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9B0FBA"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lastRenderedPageBreak/>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9B0FBA"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9B0FBA"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w:t>
            </w:r>
            <w:r w:rsidRPr="00FE509E">
              <w:rPr>
                <w:sz w:val="20"/>
                <w:lang w:val="ro-RO"/>
              </w:rPr>
              <w:lastRenderedPageBreak/>
              <w:t xml:space="preserve">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9B0FBA"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9B0FBA"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9B0FBA"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9B0FBA"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324E85" w:rsidRPr="009B0FBA"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lastRenderedPageBreak/>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w:t>
            </w:r>
            <w:r w:rsidRPr="00FE509E">
              <w:rPr>
                <w:lang w:val="ro-RO"/>
              </w:rPr>
              <w:lastRenderedPageBreak/>
              <w:t xml:space="preserve">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B0FBA"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9B0FBA"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9B0FBA"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lastRenderedPageBreak/>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B0FBA"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lastRenderedPageBreak/>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lastRenderedPageBreak/>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9B0FBA"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lastRenderedPageBreak/>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lastRenderedPageBreak/>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324E85" w:rsidRPr="009B0FBA"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9B0FBA"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9B0FBA"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9B0FBA" w:rsidTr="004562A4">
        <w:trPr>
          <w:trHeight w:val="516"/>
        </w:trPr>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9B0FBA"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B0FBA"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9B0FBA"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B0FBA"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B0FBA"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B0FBA"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B0FBA"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9B0FBA"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B0FBA"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B0FBA"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lastRenderedPageBreak/>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9B0FBA"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B0FBA"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B0FBA"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9B0FBA"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B0FBA"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B0FBA"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B0FBA"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9B0FBA"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B0FBA"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9B0FBA"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B0FBA"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B0FBA"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40"/>
        <w:gridCol w:w="2119"/>
      </w:tblGrid>
      <w:tr w:rsidR="00324E85" w:rsidRPr="009B0FBA"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w:t>
            </w:r>
            <w:r w:rsidRPr="00FE509E">
              <w:rPr>
                <w:lang w:val="ro-RO"/>
              </w:rPr>
              <w:lastRenderedPageBreak/>
              <w:t>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324E85" w:rsidRPr="009B0FBA"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9B0FBA"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FC5876">
        <w:rPr>
          <w:lang w:val="ro-RO"/>
        </w:rPr>
        <w:t>Consiliul raional Cahul</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00FC5876">
        <w:rPr>
          <w:lang w:val="ro-RO"/>
        </w:rPr>
        <w:t>Informația o găsiți în SIA RSAP</w:t>
      </w:r>
      <w:r w:rsidRPr="00880B73">
        <w:rPr>
          <w:lang w:val="ro-RO"/>
        </w:rPr>
        <w:t>].</w:t>
      </w: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lastRenderedPageBreak/>
        <w:t>Poziția: [text]</w:t>
      </w:r>
    </w:p>
    <w:p w:rsidR="00324E85" w:rsidRPr="00880B73" w:rsidRDefault="00324E85" w:rsidP="00324E85">
      <w:pPr>
        <w:jc w:val="both"/>
        <w:rPr>
          <w:lang w:val="ro-RO"/>
        </w:rPr>
      </w:pPr>
      <w:r w:rsidRPr="00880B73">
        <w:rPr>
          <w:lang w:val="ro-RO"/>
        </w:rPr>
        <w:t>Data: [date]</w:t>
      </w:r>
    </w:p>
    <w:p w:rsidR="00FC5876" w:rsidRDefault="00324E85" w:rsidP="00FE509E">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FC5876">
      <w:pgSz w:w="11906" w:h="16838"/>
      <w:pgMar w:top="709" w:right="849" w:bottom="56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0299"/>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5CC6"/>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32E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405B"/>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0FBA"/>
    <w:rsid w:val="009B6658"/>
    <w:rsid w:val="009C3A9E"/>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5876"/>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FB6E86-3B7D-4AC7-9910-22887F8F2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70262-F89D-429D-B220-2BB961E32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6684</Words>
  <Characters>38100</Characters>
  <Application>Microsoft Office Word</Application>
  <DocSecurity>0</DocSecurity>
  <Lines>317</Lines>
  <Paragraphs>89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44695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Infinity</cp:lastModifiedBy>
  <cp:revision>2</cp:revision>
  <cp:lastPrinted>2018-10-10T12:09:00Z</cp:lastPrinted>
  <dcterms:created xsi:type="dcterms:W3CDTF">2021-07-08T12:29:00Z</dcterms:created>
  <dcterms:modified xsi:type="dcterms:W3CDTF">2021-07-08T12:29:00Z</dcterms:modified>
</cp:coreProperties>
</file>