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E7" w:rsidRPr="00C623E7" w:rsidRDefault="00C623E7" w:rsidP="00C623E7">
      <w:pPr>
        <w:rPr>
          <w:rFonts w:ascii="Times New Roman" w:hAnsi="Times New Roman" w:cs="Times New Roman"/>
          <w:b/>
          <w:lang w:val="ro-RO"/>
        </w:rPr>
      </w:pPr>
      <w:r w:rsidRPr="00C623E7">
        <w:rPr>
          <w:rFonts w:ascii="Times New Roman" w:hAnsi="Times New Roman" w:cs="Times New Roman"/>
          <w:b/>
          <w:lang w:val="ro-RO"/>
        </w:rPr>
        <w:t xml:space="preserve">                                                                                                                  Aprobat:</w:t>
      </w:r>
    </w:p>
    <w:p w:rsidR="00C623E7" w:rsidRPr="00C623E7" w:rsidRDefault="00C623E7" w:rsidP="00C623E7">
      <w:pPr>
        <w:jc w:val="right"/>
        <w:rPr>
          <w:rFonts w:ascii="Times New Roman" w:hAnsi="Times New Roman" w:cs="Times New Roman"/>
          <w:b/>
          <w:lang w:val="ro-RO"/>
        </w:rPr>
      </w:pPr>
      <w:r w:rsidRPr="00C623E7">
        <w:rPr>
          <w:rFonts w:ascii="Times New Roman" w:hAnsi="Times New Roman" w:cs="Times New Roman"/>
          <w:b/>
          <w:lang w:val="ro-RO"/>
        </w:rPr>
        <w:t>Director al IMSP SCTO</w:t>
      </w:r>
    </w:p>
    <w:p w:rsidR="00C623E7" w:rsidRPr="00C623E7" w:rsidRDefault="00C623E7" w:rsidP="00C623E7">
      <w:pPr>
        <w:jc w:val="right"/>
        <w:rPr>
          <w:rFonts w:ascii="Times New Roman" w:hAnsi="Times New Roman" w:cs="Times New Roman"/>
          <w:b/>
          <w:lang w:val="ro-RO"/>
        </w:rPr>
      </w:pPr>
      <w:r w:rsidRPr="00C623E7">
        <w:rPr>
          <w:rFonts w:ascii="Times New Roman" w:hAnsi="Times New Roman" w:cs="Times New Roman"/>
          <w:b/>
          <w:lang w:val="ro-RO"/>
        </w:rPr>
        <w:t xml:space="preserve">  ___________ Ștepa Serghei</w:t>
      </w:r>
    </w:p>
    <w:p w:rsidR="00C623E7" w:rsidRPr="00C623E7" w:rsidRDefault="00C623E7" w:rsidP="00C623E7">
      <w:pPr>
        <w:jc w:val="right"/>
        <w:rPr>
          <w:rFonts w:ascii="Times New Roman" w:hAnsi="Times New Roman" w:cs="Times New Roman"/>
        </w:rPr>
      </w:pPr>
    </w:p>
    <w:p w:rsidR="00C623E7" w:rsidRPr="00C623E7" w:rsidRDefault="00C623E7" w:rsidP="00C623E7">
      <w:pPr>
        <w:jc w:val="right"/>
        <w:rPr>
          <w:rFonts w:ascii="Times New Roman" w:hAnsi="Times New Roman" w:cs="Times New Roman"/>
        </w:rPr>
      </w:pPr>
    </w:p>
    <w:p w:rsidR="00C623E7" w:rsidRPr="00C623E7" w:rsidRDefault="00C623E7" w:rsidP="00C623E7">
      <w:pPr>
        <w:jc w:val="right"/>
        <w:rPr>
          <w:rFonts w:ascii="Times New Roman" w:hAnsi="Times New Roman" w:cs="Times New Roman"/>
        </w:rPr>
      </w:pPr>
    </w:p>
    <w:p w:rsidR="00C623E7" w:rsidRPr="00C623E7" w:rsidRDefault="00C623E7" w:rsidP="00C623E7">
      <w:pPr>
        <w:jc w:val="center"/>
        <w:rPr>
          <w:rFonts w:ascii="Times New Roman" w:hAnsi="Times New Roman" w:cs="Times New Roman"/>
          <w:b/>
          <w:bCs/>
          <w:i/>
          <w:iCs/>
        </w:rPr>
      </w:pPr>
      <w:r w:rsidRPr="00C623E7">
        <w:rPr>
          <w:rFonts w:ascii="Times New Roman" w:hAnsi="Times New Roman" w:cs="Times New Roman"/>
          <w:b/>
          <w:bCs/>
          <w:i/>
          <w:iCs/>
        </w:rPr>
        <w:t>CAIET DE SARCINI</w:t>
      </w:r>
    </w:p>
    <w:p w:rsidR="00C623E7" w:rsidRPr="00C623E7" w:rsidRDefault="00C623E7" w:rsidP="00C623E7">
      <w:pPr>
        <w:numPr>
          <w:ilvl w:val="0"/>
          <w:numId w:val="1"/>
        </w:numPr>
        <w:jc w:val="both"/>
        <w:rPr>
          <w:rFonts w:ascii="Times New Roman" w:hAnsi="Times New Roman" w:cs="Times New Roman"/>
          <w:b/>
          <w:bCs/>
        </w:rPr>
      </w:pPr>
      <w:r w:rsidRPr="00C623E7">
        <w:rPr>
          <w:rFonts w:ascii="Times New Roman" w:hAnsi="Times New Roman" w:cs="Times New Roman"/>
        </w:rPr>
        <w:t xml:space="preserve">Denumirea beneficiarului de stat: </w:t>
      </w:r>
      <w:r w:rsidRPr="00C623E7">
        <w:rPr>
          <w:rFonts w:ascii="Times New Roman" w:hAnsi="Times New Roman" w:cs="Times New Roman"/>
          <w:b/>
          <w:bCs/>
        </w:rPr>
        <w:t>Instituţia Medico Sanitară Publică Spitalul Clinic de Traumatologie şi Ortopedie.</w:t>
      </w:r>
    </w:p>
    <w:p w:rsidR="00C623E7" w:rsidRPr="00C623E7" w:rsidRDefault="00C623E7" w:rsidP="00C623E7">
      <w:pPr>
        <w:numPr>
          <w:ilvl w:val="0"/>
          <w:numId w:val="1"/>
        </w:numPr>
        <w:jc w:val="both"/>
        <w:rPr>
          <w:rFonts w:ascii="Times New Roman" w:hAnsi="Times New Roman" w:cs="Times New Roman"/>
          <w:b/>
          <w:bCs/>
        </w:rPr>
      </w:pPr>
      <w:r w:rsidRPr="00C623E7">
        <w:rPr>
          <w:rFonts w:ascii="Times New Roman" w:hAnsi="Times New Roman" w:cs="Times New Roman"/>
        </w:rPr>
        <w:t>Organizatorul procedurii de achiziţie:</w:t>
      </w:r>
      <w:r w:rsidRPr="00C623E7">
        <w:rPr>
          <w:rFonts w:ascii="Times New Roman" w:hAnsi="Times New Roman" w:cs="Times New Roman"/>
          <w:b/>
          <w:bCs/>
        </w:rPr>
        <w:t xml:space="preserve"> Instituţia Medico Sanitară Publică Spitalul Clinic de Traumatologie şi Ortopedie.</w:t>
      </w:r>
    </w:p>
    <w:p w:rsidR="00C623E7" w:rsidRPr="00C623E7" w:rsidRDefault="00C623E7" w:rsidP="00C623E7">
      <w:pPr>
        <w:numPr>
          <w:ilvl w:val="0"/>
          <w:numId w:val="1"/>
        </w:numPr>
        <w:tabs>
          <w:tab w:val="left" w:pos="900"/>
        </w:tabs>
        <w:jc w:val="both"/>
        <w:rPr>
          <w:rFonts w:ascii="Times New Roman" w:hAnsi="Times New Roman" w:cs="Times New Roman"/>
          <w:b/>
          <w:bCs/>
        </w:rPr>
      </w:pPr>
      <w:r w:rsidRPr="00C623E7">
        <w:rPr>
          <w:rFonts w:ascii="Times New Roman" w:hAnsi="Times New Roman" w:cs="Times New Roman"/>
        </w:rPr>
        <w:t xml:space="preserve">Obiectul achiziţilor: </w:t>
      </w:r>
      <w:proofErr w:type="spellStart"/>
      <w:r w:rsidRPr="00C623E7">
        <w:rPr>
          <w:rFonts w:ascii="Times New Roman" w:hAnsi="Times New Roman" w:cs="Times New Roman"/>
          <w:b/>
          <w:u w:val="single"/>
          <w:lang w:val="en-US"/>
        </w:rPr>
        <w:t>Materiale</w:t>
      </w:r>
      <w:proofErr w:type="spellEnd"/>
      <w:r w:rsidRPr="00C623E7">
        <w:rPr>
          <w:rFonts w:ascii="Times New Roman" w:hAnsi="Times New Roman" w:cs="Times New Roman"/>
          <w:b/>
          <w:u w:val="single"/>
          <w:lang w:val="en-US"/>
        </w:rPr>
        <w:t xml:space="preserve"> </w:t>
      </w:r>
      <w:proofErr w:type="spellStart"/>
      <w:r w:rsidRPr="00C623E7">
        <w:rPr>
          <w:rFonts w:ascii="Times New Roman" w:hAnsi="Times New Roman" w:cs="Times New Roman"/>
          <w:b/>
          <w:u w:val="single"/>
          <w:lang w:val="en-US"/>
        </w:rPr>
        <w:t>electrice</w:t>
      </w:r>
      <w:proofErr w:type="spellEnd"/>
      <w:r w:rsidRPr="00C623E7">
        <w:rPr>
          <w:rFonts w:ascii="Times New Roman" w:hAnsi="Times New Roman" w:cs="Times New Roman"/>
          <w:b/>
          <w:u w:val="single"/>
          <w:lang w:val="en-US"/>
        </w:rPr>
        <w:t xml:space="preserve"> </w:t>
      </w:r>
      <w:proofErr w:type="spellStart"/>
      <w:r w:rsidRPr="00C623E7">
        <w:rPr>
          <w:rFonts w:ascii="Times New Roman" w:hAnsi="Times New Roman" w:cs="Times New Roman"/>
          <w:b/>
          <w:u w:val="single"/>
          <w:lang w:val="en-US"/>
        </w:rPr>
        <w:t>si</w:t>
      </w:r>
      <w:proofErr w:type="spellEnd"/>
      <w:r w:rsidRPr="00C623E7">
        <w:rPr>
          <w:rFonts w:ascii="Times New Roman" w:hAnsi="Times New Roman" w:cs="Times New Roman"/>
          <w:b/>
          <w:u w:val="single"/>
          <w:lang w:val="en-US"/>
        </w:rPr>
        <w:t xml:space="preserve"> </w:t>
      </w:r>
      <w:proofErr w:type="spellStart"/>
      <w:r w:rsidRPr="00C623E7">
        <w:rPr>
          <w:rFonts w:ascii="Times New Roman" w:hAnsi="Times New Roman" w:cs="Times New Roman"/>
          <w:b/>
          <w:u w:val="single"/>
          <w:lang w:val="en-US"/>
        </w:rPr>
        <w:t>consumabile</w:t>
      </w:r>
      <w:proofErr w:type="spellEnd"/>
      <w:r w:rsidRPr="00C623E7">
        <w:rPr>
          <w:rFonts w:ascii="Times New Roman" w:hAnsi="Times New Roman" w:cs="Times New Roman"/>
          <w:b/>
          <w:u w:val="single"/>
          <w:lang w:val="en-US"/>
        </w:rPr>
        <w:t xml:space="preserve"> </w:t>
      </w:r>
      <w:r w:rsidRPr="00C623E7">
        <w:rPr>
          <w:rFonts w:ascii="Times New Roman" w:hAnsi="Times New Roman" w:cs="Times New Roman"/>
          <w:b/>
          <w:bCs/>
        </w:rPr>
        <w:t>conform necesităţilor IMSP</w:t>
      </w:r>
      <w:r w:rsidRPr="00C623E7">
        <w:rPr>
          <w:rFonts w:ascii="Times New Roman" w:hAnsi="Times New Roman" w:cs="Times New Roman"/>
        </w:rPr>
        <w:t xml:space="preserve"> </w:t>
      </w:r>
      <w:r w:rsidRPr="00C623E7">
        <w:rPr>
          <w:rFonts w:ascii="Times New Roman" w:hAnsi="Times New Roman" w:cs="Times New Roman"/>
          <w:b/>
          <w:bCs/>
        </w:rPr>
        <w:t>Spitalul Clinic de Traumatologie şi Ortopedie pentru anul 2022</w:t>
      </w:r>
    </w:p>
    <w:p w:rsidR="00C623E7" w:rsidRPr="00C623E7" w:rsidRDefault="00C623E7" w:rsidP="00C623E7">
      <w:pPr>
        <w:jc w:val="both"/>
        <w:rPr>
          <w:rFonts w:ascii="Times New Roman" w:hAnsi="Times New Roman" w:cs="Times New Roman"/>
          <w:b/>
          <w:u w:val="single"/>
        </w:rPr>
      </w:pPr>
    </w:p>
    <w:p w:rsidR="00C623E7" w:rsidRPr="00C623E7" w:rsidRDefault="00C623E7" w:rsidP="00C623E7">
      <w:pPr>
        <w:tabs>
          <w:tab w:val="left" w:pos="284"/>
          <w:tab w:val="right" w:pos="426"/>
        </w:tabs>
        <w:spacing w:before="120"/>
        <w:ind w:left="284"/>
        <w:jc w:val="center"/>
        <w:rPr>
          <w:rFonts w:ascii="Times New Roman" w:hAnsi="Times New Roman" w:cs="Times New Roman"/>
          <w:b/>
        </w:rPr>
      </w:pPr>
      <w:r w:rsidRPr="00C623E7">
        <w:rPr>
          <w:rFonts w:ascii="Times New Roman" w:hAnsi="Times New Roman" w:cs="Times New Roman"/>
          <w:b/>
        </w:rPr>
        <w:t>Lista bunurilor</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6441"/>
        <w:gridCol w:w="851"/>
        <w:gridCol w:w="1559"/>
      </w:tblGrid>
      <w:tr w:rsidR="00C623E7" w:rsidRPr="00C623E7" w:rsidTr="00C623E7">
        <w:trPr>
          <w:jc w:val="center"/>
        </w:trPr>
        <w:tc>
          <w:tcPr>
            <w:tcW w:w="613" w:type="dxa"/>
            <w:shd w:val="clear" w:color="auto" w:fill="DDD9C3"/>
          </w:tcPr>
          <w:p w:rsidR="00C623E7" w:rsidRPr="00C623E7" w:rsidRDefault="00C623E7" w:rsidP="003114F9">
            <w:pPr>
              <w:jc w:val="center"/>
              <w:rPr>
                <w:rFonts w:ascii="Times New Roman" w:hAnsi="Times New Roman" w:cs="Times New Roman"/>
                <w:b/>
                <w:lang w:val="en-US"/>
              </w:rPr>
            </w:pPr>
            <w:r w:rsidRPr="00C623E7">
              <w:rPr>
                <w:rFonts w:ascii="Times New Roman" w:hAnsi="Times New Roman" w:cs="Times New Roman"/>
                <w:b/>
                <w:lang w:val="en-US"/>
              </w:rPr>
              <w:t>Nr.</w:t>
            </w:r>
          </w:p>
        </w:tc>
        <w:tc>
          <w:tcPr>
            <w:tcW w:w="6441" w:type="dxa"/>
            <w:shd w:val="clear" w:color="auto" w:fill="DDD9C3"/>
          </w:tcPr>
          <w:p w:rsidR="00C623E7" w:rsidRPr="00C623E7" w:rsidRDefault="00C623E7" w:rsidP="003114F9">
            <w:pPr>
              <w:jc w:val="center"/>
              <w:rPr>
                <w:rFonts w:ascii="Times New Roman" w:hAnsi="Times New Roman" w:cs="Times New Roman"/>
                <w:b/>
                <w:lang w:val="ro-RO"/>
              </w:rPr>
            </w:pPr>
            <w:proofErr w:type="spellStart"/>
            <w:r w:rsidRPr="00C623E7">
              <w:rPr>
                <w:rFonts w:ascii="Times New Roman" w:hAnsi="Times New Roman" w:cs="Times New Roman"/>
                <w:b/>
                <w:lang w:val="en-US"/>
              </w:rPr>
              <w:t>Denumirea</w:t>
            </w:r>
            <w:proofErr w:type="spellEnd"/>
            <w:r w:rsidRPr="00C623E7">
              <w:rPr>
                <w:rFonts w:ascii="Times New Roman" w:hAnsi="Times New Roman" w:cs="Times New Roman"/>
                <w:b/>
                <w:lang w:val="en-US"/>
              </w:rPr>
              <w:t>/</w:t>
            </w:r>
            <w:proofErr w:type="spellStart"/>
            <w:r w:rsidRPr="00C623E7">
              <w:rPr>
                <w:rFonts w:ascii="Times New Roman" w:hAnsi="Times New Roman" w:cs="Times New Roman"/>
                <w:b/>
                <w:lang w:val="en-US"/>
              </w:rPr>
              <w:t>Descrierea</w:t>
            </w:r>
            <w:proofErr w:type="spellEnd"/>
            <w:r w:rsidRPr="00C623E7">
              <w:rPr>
                <w:rFonts w:ascii="Times New Roman" w:hAnsi="Times New Roman" w:cs="Times New Roman"/>
                <w:b/>
                <w:lang w:val="en-US"/>
              </w:rPr>
              <w:t xml:space="preserve">, </w:t>
            </w:r>
            <w:proofErr w:type="spellStart"/>
            <w:r w:rsidRPr="00C623E7">
              <w:rPr>
                <w:rFonts w:ascii="Times New Roman" w:hAnsi="Times New Roman" w:cs="Times New Roman"/>
                <w:b/>
                <w:lang w:val="en-US"/>
              </w:rPr>
              <w:t>cerin</w:t>
            </w:r>
            <w:proofErr w:type="spellEnd"/>
            <w:r w:rsidRPr="00C623E7">
              <w:rPr>
                <w:rFonts w:ascii="Times New Roman" w:hAnsi="Times New Roman" w:cs="Times New Roman"/>
                <w:b/>
                <w:lang w:val="ro-RO"/>
              </w:rPr>
              <w:t>ţe</w:t>
            </w:r>
          </w:p>
        </w:tc>
        <w:tc>
          <w:tcPr>
            <w:tcW w:w="851" w:type="dxa"/>
            <w:shd w:val="clear" w:color="auto" w:fill="DDD9C3"/>
          </w:tcPr>
          <w:p w:rsidR="00C623E7" w:rsidRPr="00C623E7" w:rsidRDefault="00C623E7" w:rsidP="003114F9">
            <w:pPr>
              <w:jc w:val="center"/>
              <w:rPr>
                <w:rFonts w:ascii="Times New Roman" w:hAnsi="Times New Roman" w:cs="Times New Roman"/>
                <w:b/>
                <w:lang w:val="en-US"/>
              </w:rPr>
            </w:pPr>
            <w:r w:rsidRPr="00C623E7">
              <w:rPr>
                <w:rFonts w:ascii="Times New Roman" w:hAnsi="Times New Roman" w:cs="Times New Roman"/>
                <w:b/>
                <w:lang w:val="en-US"/>
              </w:rPr>
              <w:t>U/M</w:t>
            </w:r>
          </w:p>
        </w:tc>
        <w:tc>
          <w:tcPr>
            <w:tcW w:w="1559" w:type="dxa"/>
            <w:shd w:val="clear" w:color="auto" w:fill="DDD9C3"/>
          </w:tcPr>
          <w:p w:rsidR="00C623E7" w:rsidRPr="00C623E7" w:rsidRDefault="00C623E7" w:rsidP="003114F9">
            <w:pPr>
              <w:jc w:val="center"/>
              <w:rPr>
                <w:rFonts w:ascii="Times New Roman" w:hAnsi="Times New Roman" w:cs="Times New Roman"/>
                <w:b/>
                <w:lang w:val="en-US"/>
              </w:rPr>
            </w:pPr>
            <w:proofErr w:type="spellStart"/>
            <w:r w:rsidRPr="00C623E7">
              <w:rPr>
                <w:rFonts w:ascii="Times New Roman" w:hAnsi="Times New Roman" w:cs="Times New Roman"/>
                <w:b/>
                <w:lang w:val="en-US"/>
              </w:rPr>
              <w:t>Cantitatea</w:t>
            </w:r>
            <w:proofErr w:type="spellEnd"/>
          </w:p>
        </w:tc>
      </w:tr>
      <w:tr w:rsidR="00C623E7" w:rsidRPr="00C623E7" w:rsidTr="00C623E7">
        <w:trPr>
          <w:jc w:val="center"/>
        </w:trPr>
        <w:tc>
          <w:tcPr>
            <w:tcW w:w="9464" w:type="dxa"/>
            <w:gridSpan w:val="4"/>
            <w:shd w:val="clear" w:color="auto" w:fill="9CC2E5" w:themeFill="accent1" w:themeFillTint="99"/>
          </w:tcPr>
          <w:p w:rsidR="00C623E7" w:rsidRPr="00C623E7" w:rsidRDefault="00C623E7" w:rsidP="003114F9">
            <w:pPr>
              <w:jc w:val="center"/>
              <w:rPr>
                <w:rFonts w:ascii="Times New Roman" w:hAnsi="Times New Roman" w:cs="Times New Roman"/>
                <w:b/>
                <w:u w:val="single"/>
                <w:lang w:val="en-US"/>
              </w:rPr>
            </w:pPr>
            <w:proofErr w:type="spellStart"/>
            <w:r w:rsidRPr="00C623E7">
              <w:rPr>
                <w:rFonts w:ascii="Times New Roman" w:hAnsi="Times New Roman" w:cs="Times New Roman"/>
                <w:b/>
                <w:u w:val="single"/>
                <w:lang w:val="en-US"/>
              </w:rPr>
              <w:t>Lotul</w:t>
            </w:r>
            <w:proofErr w:type="spellEnd"/>
            <w:r w:rsidRPr="00C623E7">
              <w:rPr>
                <w:rFonts w:ascii="Times New Roman" w:hAnsi="Times New Roman" w:cs="Times New Roman"/>
                <w:b/>
                <w:u w:val="single"/>
                <w:lang w:val="en-US"/>
              </w:rPr>
              <w:t xml:space="preserve"> 1</w:t>
            </w:r>
          </w:p>
        </w:tc>
      </w:tr>
      <w:tr w:rsidR="00C623E7" w:rsidRPr="00C623E7" w:rsidTr="00C623E7">
        <w:trPr>
          <w:jc w:val="center"/>
        </w:trPr>
        <w:tc>
          <w:tcPr>
            <w:tcW w:w="613"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w:t>
            </w:r>
          </w:p>
        </w:tc>
        <w:tc>
          <w:tcPr>
            <w:tcW w:w="6441" w:type="dxa"/>
          </w:tcPr>
          <w:p w:rsidR="00C623E7" w:rsidRPr="00C623E7" w:rsidRDefault="00C623E7" w:rsidP="003114F9">
            <w:pPr>
              <w:rPr>
                <w:rFonts w:ascii="Times New Roman" w:hAnsi="Times New Roman" w:cs="Times New Roman"/>
              </w:rPr>
            </w:pPr>
            <w:r w:rsidRPr="00C623E7">
              <w:rPr>
                <w:rFonts w:ascii="Times New Roman" w:hAnsi="Times New Roman" w:cs="Times New Roman"/>
                <w:lang w:val="ro-RO"/>
              </w:rPr>
              <w:t>Tub LED T8 60 cm,9 W G13 6500K</w:t>
            </w:r>
          </w:p>
        </w:tc>
        <w:tc>
          <w:tcPr>
            <w:tcW w:w="851" w:type="dxa"/>
          </w:tcPr>
          <w:p w:rsidR="00C623E7" w:rsidRPr="00C623E7" w:rsidRDefault="00C623E7" w:rsidP="003114F9">
            <w:pPr>
              <w:jc w:val="center"/>
              <w:rPr>
                <w:rFonts w:ascii="Times New Roman" w:hAnsi="Times New Roman" w:cs="Times New Roman"/>
                <w:lang w:val="en-US"/>
              </w:rPr>
            </w:pPr>
            <w:proofErr w:type="spellStart"/>
            <w:proofErr w:type="gramStart"/>
            <w:r w:rsidRPr="00C623E7">
              <w:rPr>
                <w:rFonts w:ascii="Times New Roman" w:hAnsi="Times New Roman" w:cs="Times New Roman"/>
                <w:lang w:val="en-US"/>
              </w:rPr>
              <w:t>buc</w:t>
            </w:r>
            <w:proofErr w:type="spellEnd"/>
            <w:proofErr w:type="gramEnd"/>
            <w:r w:rsidRPr="00C623E7">
              <w:rPr>
                <w:rFonts w:ascii="Times New Roman" w:hAnsi="Times New Roman" w:cs="Times New Roman"/>
                <w:lang w:val="en-US"/>
              </w:rPr>
              <w:t>.</w:t>
            </w:r>
          </w:p>
        </w:tc>
        <w:tc>
          <w:tcPr>
            <w:tcW w:w="1559"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100</w:t>
            </w:r>
          </w:p>
        </w:tc>
      </w:tr>
      <w:tr w:rsidR="00C623E7" w:rsidRPr="00C623E7" w:rsidTr="00C623E7">
        <w:trPr>
          <w:trHeight w:val="304"/>
          <w:jc w:val="center"/>
        </w:trPr>
        <w:tc>
          <w:tcPr>
            <w:tcW w:w="613" w:type="dxa"/>
            <w:tcBorders>
              <w:top w:val="single" w:sz="4" w:space="0" w:color="auto"/>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w:t>
            </w:r>
          </w:p>
        </w:tc>
        <w:tc>
          <w:tcPr>
            <w:tcW w:w="6441" w:type="dxa"/>
            <w:tcBorders>
              <w:top w:val="single" w:sz="4" w:space="0" w:color="auto"/>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en-US"/>
              </w:rPr>
              <w:t>Tub LED T8 120 cm 18W  G13 6500</w:t>
            </w:r>
          </w:p>
        </w:tc>
        <w:tc>
          <w:tcPr>
            <w:tcW w:w="851" w:type="dxa"/>
            <w:tcBorders>
              <w:top w:val="single" w:sz="4" w:space="0" w:color="auto"/>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auto"/>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250</w:t>
            </w:r>
          </w:p>
        </w:tc>
      </w:tr>
      <w:tr w:rsidR="00C623E7" w:rsidRPr="00C623E7" w:rsidTr="00C623E7">
        <w:trPr>
          <w:jc w:val="center"/>
        </w:trPr>
        <w:tc>
          <w:tcPr>
            <w:tcW w:w="613"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w:t>
            </w:r>
          </w:p>
        </w:tc>
        <w:tc>
          <w:tcPr>
            <w:tcW w:w="6441" w:type="dxa"/>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Fişă</w:t>
            </w:r>
            <w:proofErr w:type="spellEnd"/>
            <w:r w:rsidRPr="00C623E7">
              <w:rPr>
                <w:rFonts w:ascii="Times New Roman" w:hAnsi="Times New Roman" w:cs="Times New Roman"/>
                <w:lang w:val="en-US"/>
              </w:rPr>
              <w:t xml:space="preserve"> euro, p/u </w:t>
            </w:r>
            <w:proofErr w:type="spellStart"/>
            <w:r w:rsidRPr="00C623E7">
              <w:rPr>
                <w:rFonts w:ascii="Times New Roman" w:hAnsi="Times New Roman" w:cs="Times New Roman"/>
                <w:lang w:val="en-US"/>
              </w:rPr>
              <w:t>priză</w:t>
            </w:r>
            <w:proofErr w:type="spellEnd"/>
            <w:r w:rsidRPr="00C623E7">
              <w:rPr>
                <w:rFonts w:ascii="Times New Roman" w:hAnsi="Times New Roman" w:cs="Times New Roman"/>
                <w:lang w:val="en-US"/>
              </w:rPr>
              <w:t xml:space="preserve">, 16A, cu </w:t>
            </w:r>
            <w:r w:rsidRPr="00C623E7">
              <w:rPr>
                <w:rFonts w:ascii="Times New Roman" w:hAnsi="Times New Roman" w:cs="Times New Roman"/>
                <w:lang w:val="ro-RO"/>
              </w:rPr>
              <w:t>împămîntare</w:t>
            </w:r>
          </w:p>
        </w:tc>
        <w:tc>
          <w:tcPr>
            <w:tcW w:w="851" w:type="dxa"/>
          </w:tcPr>
          <w:p w:rsidR="00C623E7" w:rsidRPr="00C623E7" w:rsidRDefault="00C623E7" w:rsidP="003114F9">
            <w:pPr>
              <w:jc w:val="center"/>
              <w:rPr>
                <w:rFonts w:ascii="Times New Roman" w:hAnsi="Times New Roman" w:cs="Times New Roman"/>
                <w:lang w:val="en-US"/>
              </w:rPr>
            </w:pPr>
            <w:proofErr w:type="spellStart"/>
            <w:proofErr w:type="gramStart"/>
            <w:r w:rsidRPr="00C623E7">
              <w:rPr>
                <w:rFonts w:ascii="Times New Roman" w:hAnsi="Times New Roman" w:cs="Times New Roman"/>
                <w:lang w:val="en-US"/>
              </w:rPr>
              <w:t>buc</w:t>
            </w:r>
            <w:proofErr w:type="spellEnd"/>
            <w:proofErr w:type="gramEnd"/>
            <w:r w:rsidRPr="00C623E7">
              <w:rPr>
                <w:rFonts w:ascii="Times New Roman" w:hAnsi="Times New Roman" w:cs="Times New Roman"/>
                <w:lang w:val="en-US"/>
              </w:rPr>
              <w:t>.</w:t>
            </w:r>
          </w:p>
        </w:tc>
        <w:tc>
          <w:tcPr>
            <w:tcW w:w="1559"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100</w:t>
            </w:r>
          </w:p>
        </w:tc>
      </w:tr>
      <w:tr w:rsidR="00C623E7" w:rsidRPr="00C623E7" w:rsidTr="00C623E7">
        <w:trPr>
          <w:jc w:val="center"/>
        </w:trPr>
        <w:tc>
          <w:tcPr>
            <w:tcW w:w="613"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w:t>
            </w:r>
          </w:p>
        </w:tc>
        <w:tc>
          <w:tcPr>
            <w:tcW w:w="6441" w:type="dxa"/>
          </w:tcPr>
          <w:p w:rsidR="00C623E7" w:rsidRPr="00C623E7" w:rsidRDefault="00C623E7" w:rsidP="003114F9">
            <w:pPr>
              <w:rPr>
                <w:rFonts w:ascii="Times New Roman" w:hAnsi="Times New Roman" w:cs="Times New Roman"/>
                <w:lang w:val="en-US"/>
              </w:rPr>
            </w:pPr>
            <w:r w:rsidRPr="00C623E7">
              <w:rPr>
                <w:rFonts w:ascii="Times New Roman" w:hAnsi="Times New Roman" w:cs="Times New Roman"/>
                <w:lang w:val="en-US"/>
              </w:rPr>
              <w:t xml:space="preserve">Corp de </w:t>
            </w:r>
            <w:proofErr w:type="spellStart"/>
            <w:r w:rsidRPr="00C623E7">
              <w:rPr>
                <w:rFonts w:ascii="Times New Roman" w:hAnsi="Times New Roman" w:cs="Times New Roman"/>
                <w:lang w:val="en-US"/>
              </w:rPr>
              <w:t>iluminarestradală</w:t>
            </w:r>
            <w:proofErr w:type="spellEnd"/>
            <w:r w:rsidRPr="00C623E7">
              <w:rPr>
                <w:rFonts w:ascii="Times New Roman" w:hAnsi="Times New Roman" w:cs="Times New Roman"/>
                <w:lang w:val="en-US"/>
              </w:rPr>
              <w:t xml:space="preserve">  LED  150W </w:t>
            </w:r>
            <w:proofErr w:type="spellStart"/>
            <w:r w:rsidRPr="00C623E7">
              <w:rPr>
                <w:rFonts w:ascii="Times New Roman" w:hAnsi="Times New Roman" w:cs="Times New Roman"/>
                <w:lang w:val="en-US"/>
              </w:rPr>
              <w:t>temperatura</w:t>
            </w:r>
            <w:proofErr w:type="spellEnd"/>
            <w:r w:rsidRPr="00C623E7">
              <w:rPr>
                <w:rFonts w:ascii="Times New Roman" w:hAnsi="Times New Roman" w:cs="Times New Roman"/>
                <w:lang w:val="en-US"/>
              </w:rPr>
              <w:t xml:space="preserve"> de </w:t>
            </w:r>
            <w:proofErr w:type="spellStart"/>
            <w:r w:rsidRPr="00C623E7">
              <w:rPr>
                <w:rFonts w:ascii="Times New Roman" w:hAnsi="Times New Roman" w:cs="Times New Roman"/>
                <w:lang w:val="en-US"/>
              </w:rPr>
              <w:t>expluare</w:t>
            </w:r>
            <w:proofErr w:type="spellEnd"/>
            <w:r w:rsidRPr="00C623E7">
              <w:rPr>
                <w:rFonts w:ascii="Times New Roman" w:hAnsi="Times New Roman" w:cs="Times New Roman"/>
                <w:lang w:val="en-US"/>
              </w:rPr>
              <w:t xml:space="preserve"> -40 </w:t>
            </w:r>
            <w:proofErr w:type="spellStart"/>
            <w:r w:rsidRPr="00C623E7">
              <w:rPr>
                <w:rFonts w:ascii="Times New Roman" w:hAnsi="Times New Roman" w:cs="Times New Roman"/>
                <w:lang w:val="en-US"/>
              </w:rPr>
              <w:t>pina</w:t>
            </w:r>
            <w:proofErr w:type="spellEnd"/>
            <w:r w:rsidRPr="00C623E7">
              <w:rPr>
                <w:rFonts w:ascii="Times New Roman" w:hAnsi="Times New Roman" w:cs="Times New Roman"/>
                <w:lang w:val="en-US"/>
              </w:rPr>
              <w:t xml:space="preserve"> la +50grade.În set cu  </w:t>
            </w:r>
            <w:proofErr w:type="spellStart"/>
            <w:r w:rsidRPr="00C623E7">
              <w:rPr>
                <w:rFonts w:ascii="Times New Roman" w:hAnsi="Times New Roman" w:cs="Times New Roman"/>
                <w:lang w:val="en-US"/>
              </w:rPr>
              <w:t>suport</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diametru</w:t>
            </w:r>
            <w:proofErr w:type="spellEnd"/>
            <w:r w:rsidRPr="00C623E7">
              <w:rPr>
                <w:rFonts w:ascii="Times New Roman" w:hAnsi="Times New Roman" w:cs="Times New Roman"/>
                <w:lang w:val="en-US"/>
              </w:rPr>
              <w:t xml:space="preserve"> 0,48,lungime 500mm</w:t>
            </w:r>
          </w:p>
        </w:tc>
        <w:tc>
          <w:tcPr>
            <w:tcW w:w="851" w:type="dxa"/>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w:t>
            </w:r>
          </w:p>
        </w:tc>
      </w:tr>
      <w:tr w:rsidR="00C623E7" w:rsidRPr="00C623E7" w:rsidTr="00C623E7">
        <w:trPr>
          <w:jc w:val="center"/>
        </w:trPr>
        <w:tc>
          <w:tcPr>
            <w:tcW w:w="613"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w:t>
            </w:r>
          </w:p>
        </w:tc>
        <w:tc>
          <w:tcPr>
            <w:tcW w:w="6441" w:type="dxa"/>
          </w:tcPr>
          <w:p w:rsidR="00C623E7" w:rsidRPr="00C623E7" w:rsidRDefault="00C623E7" w:rsidP="003114F9">
            <w:pPr>
              <w:rPr>
                <w:rFonts w:ascii="Times New Roman" w:hAnsi="Times New Roman" w:cs="Times New Roman"/>
                <w:lang w:val="en-US"/>
              </w:rPr>
            </w:pPr>
            <w:r w:rsidRPr="00C623E7">
              <w:rPr>
                <w:rFonts w:ascii="Times New Roman" w:hAnsi="Times New Roman" w:cs="Times New Roman"/>
                <w:lang w:val="en-US"/>
              </w:rPr>
              <w:t xml:space="preserve">Canal </w:t>
            </w:r>
            <w:proofErr w:type="spellStart"/>
            <w:r w:rsidRPr="00C623E7">
              <w:rPr>
                <w:rFonts w:ascii="Times New Roman" w:hAnsi="Times New Roman" w:cs="Times New Roman"/>
                <w:lang w:val="en-US"/>
              </w:rPr>
              <w:t>cablu</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alb</w:t>
            </w:r>
            <w:proofErr w:type="spellEnd"/>
            <w:r w:rsidRPr="00C623E7">
              <w:rPr>
                <w:rFonts w:ascii="Times New Roman" w:hAnsi="Times New Roman" w:cs="Times New Roman"/>
                <w:lang w:val="en-US"/>
              </w:rPr>
              <w:t xml:space="preserve"> din PVC cu </w:t>
            </w:r>
            <w:proofErr w:type="spellStart"/>
            <w:r w:rsidRPr="00C623E7">
              <w:rPr>
                <w:rFonts w:ascii="Times New Roman" w:hAnsi="Times New Roman" w:cs="Times New Roman"/>
                <w:lang w:val="en-US"/>
              </w:rPr>
              <w:t>capac</w:t>
            </w:r>
            <w:proofErr w:type="spellEnd"/>
            <w:r w:rsidRPr="00C623E7">
              <w:rPr>
                <w:rFonts w:ascii="Times New Roman" w:hAnsi="Times New Roman" w:cs="Times New Roman"/>
                <w:lang w:val="en-US"/>
              </w:rPr>
              <w:t xml:space="preserve"> 80/40</w:t>
            </w:r>
          </w:p>
        </w:tc>
        <w:tc>
          <w:tcPr>
            <w:tcW w:w="851" w:type="dxa"/>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metriiliniari</w:t>
            </w:r>
            <w:proofErr w:type="spellEnd"/>
          </w:p>
        </w:tc>
        <w:tc>
          <w:tcPr>
            <w:tcW w:w="1559" w:type="dxa"/>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100</w:t>
            </w:r>
          </w:p>
        </w:tc>
      </w:tr>
      <w:tr w:rsidR="00C623E7" w:rsidRPr="00C623E7" w:rsidTr="00C623E7">
        <w:trPr>
          <w:trHeight w:val="382"/>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6</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Priză</w:t>
            </w:r>
            <w:proofErr w:type="spellEnd"/>
            <w:r w:rsidRPr="00C623E7">
              <w:rPr>
                <w:rFonts w:ascii="Times New Roman" w:hAnsi="Times New Roman" w:cs="Times New Roman"/>
                <w:lang w:val="en-US"/>
              </w:rPr>
              <w:t xml:space="preserve"> bloc cu 4 </w:t>
            </w:r>
            <w:proofErr w:type="spellStart"/>
            <w:r w:rsidRPr="00C623E7">
              <w:rPr>
                <w:rFonts w:ascii="Times New Roman" w:hAnsi="Times New Roman" w:cs="Times New Roman"/>
                <w:lang w:val="en-US"/>
              </w:rPr>
              <w:t>cuiburi</w:t>
            </w:r>
            <w:proofErr w:type="spellEnd"/>
            <w:r w:rsidRPr="00C623E7">
              <w:rPr>
                <w:rFonts w:ascii="Times New Roman" w:hAnsi="Times New Roman" w:cs="Times New Roman"/>
                <w:lang w:val="en-US"/>
              </w:rPr>
              <w:t xml:space="preserve"> cu </w:t>
            </w:r>
            <w:proofErr w:type="spellStart"/>
            <w:r w:rsidRPr="00C623E7">
              <w:rPr>
                <w:rFonts w:ascii="Times New Roman" w:hAnsi="Times New Roman" w:cs="Times New Roman"/>
                <w:lang w:val="en-US"/>
              </w:rPr>
              <w:t>împămîntare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7</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Priză</w:t>
            </w:r>
            <w:proofErr w:type="spellEnd"/>
            <w:r w:rsidRPr="00C623E7">
              <w:rPr>
                <w:rFonts w:ascii="Times New Roman" w:hAnsi="Times New Roman" w:cs="Times New Roman"/>
                <w:lang w:val="en-US"/>
              </w:rPr>
              <w:t xml:space="preserve"> Bloc cu 3 </w:t>
            </w:r>
            <w:proofErr w:type="spellStart"/>
            <w:r w:rsidRPr="00C623E7">
              <w:rPr>
                <w:rFonts w:ascii="Times New Roman" w:hAnsi="Times New Roman" w:cs="Times New Roman"/>
                <w:lang w:val="en-US"/>
              </w:rPr>
              <w:t>cuiburi</w:t>
            </w:r>
            <w:proofErr w:type="spellEnd"/>
            <w:r w:rsidRPr="00C623E7">
              <w:rPr>
                <w:rFonts w:ascii="Times New Roman" w:hAnsi="Times New Roman" w:cs="Times New Roman"/>
                <w:lang w:val="en-US"/>
              </w:rPr>
              <w:t xml:space="preserve">  cu </w:t>
            </w:r>
            <w:proofErr w:type="spellStart"/>
            <w:r w:rsidRPr="00C623E7">
              <w:rPr>
                <w:rFonts w:ascii="Times New Roman" w:hAnsi="Times New Roman" w:cs="Times New Roman"/>
                <w:lang w:val="en-US"/>
              </w:rPr>
              <w:t>împămîntare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8</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Priză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Bloci</w:t>
            </w:r>
            <w:proofErr w:type="spellEnd"/>
            <w:r w:rsidRPr="00C623E7">
              <w:rPr>
                <w:rFonts w:ascii="Times New Roman" w:hAnsi="Times New Roman" w:cs="Times New Roman"/>
                <w:lang w:val="en-US"/>
              </w:rPr>
              <w:t xml:space="preserve"> cu 2 </w:t>
            </w:r>
            <w:proofErr w:type="spellStart"/>
            <w:r w:rsidRPr="00C623E7">
              <w:rPr>
                <w:rFonts w:ascii="Times New Roman" w:hAnsi="Times New Roman" w:cs="Times New Roman"/>
                <w:lang w:val="en-US"/>
              </w:rPr>
              <w:t>cuiburi</w:t>
            </w:r>
            <w:proofErr w:type="spellEnd"/>
            <w:r w:rsidRPr="00C623E7">
              <w:rPr>
                <w:rFonts w:ascii="Times New Roman" w:hAnsi="Times New Roman" w:cs="Times New Roman"/>
                <w:lang w:val="en-US"/>
              </w:rPr>
              <w:t xml:space="preserve"> cu </w:t>
            </w:r>
            <w:proofErr w:type="spellStart"/>
            <w:r w:rsidRPr="00C623E7">
              <w:rPr>
                <w:rFonts w:ascii="Times New Roman" w:hAnsi="Times New Roman" w:cs="Times New Roman"/>
                <w:lang w:val="en-US"/>
              </w:rPr>
              <w:t>împămîntare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9</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Becuri</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incandescente</w:t>
            </w:r>
            <w:proofErr w:type="spellEnd"/>
            <w:r w:rsidRPr="00C623E7">
              <w:rPr>
                <w:rFonts w:ascii="Times New Roman" w:hAnsi="Times New Roman" w:cs="Times New Roman"/>
                <w:lang w:val="en-US"/>
              </w:rPr>
              <w:t xml:space="preserve"> 60w/240w E27</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100</w:t>
            </w:r>
          </w:p>
        </w:tc>
      </w:tr>
      <w:tr w:rsidR="00C623E7" w:rsidRPr="00C623E7" w:rsidTr="00C623E7">
        <w:trPr>
          <w:trHeight w:val="254"/>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10</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Becuri</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incandescente</w:t>
            </w:r>
            <w:proofErr w:type="spellEnd"/>
            <w:r w:rsidRPr="00C623E7">
              <w:rPr>
                <w:rFonts w:ascii="Times New Roman" w:hAnsi="Times New Roman" w:cs="Times New Roman"/>
                <w:lang w:val="en-US"/>
              </w:rPr>
              <w:t xml:space="preserve"> 100w E 27</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11</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Cablu</w:t>
            </w:r>
            <w:proofErr w:type="spellEnd"/>
            <w:r w:rsidRPr="00C623E7">
              <w:rPr>
                <w:rFonts w:ascii="Times New Roman" w:hAnsi="Times New Roman" w:cs="Times New Roman"/>
                <w:lang w:val="en-US"/>
              </w:rPr>
              <w:t xml:space="preserve"> electric PVS 3,0/1,5 </w:t>
            </w:r>
            <w:proofErr w:type="spellStart"/>
            <w:r w:rsidRPr="00C623E7">
              <w:rPr>
                <w:rFonts w:ascii="Times New Roman" w:hAnsi="Times New Roman" w:cs="Times New Roman"/>
                <w:lang w:val="en-US"/>
              </w:rPr>
              <w:t>culoare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albă</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m.l</w:t>
            </w:r>
            <w:proofErr w:type="spellEnd"/>
            <w:r w:rsidRPr="00C623E7">
              <w:rPr>
                <w:rFonts w:ascii="Times New Roman" w:hAnsi="Times New Roman"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12</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Priză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unitară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internă</w:t>
            </w:r>
            <w:proofErr w:type="spellEnd"/>
            <w:r w:rsidRPr="00C623E7">
              <w:rPr>
                <w:rFonts w:ascii="Times New Roman" w:hAnsi="Times New Roman" w:cs="Times New Roman"/>
                <w:lang w:val="en-US"/>
              </w:rPr>
              <w:t xml:space="preserve"> cu </w:t>
            </w:r>
            <w:proofErr w:type="spellStart"/>
            <w:r w:rsidRPr="00C623E7">
              <w:rPr>
                <w:rFonts w:ascii="Times New Roman" w:hAnsi="Times New Roman" w:cs="Times New Roman"/>
                <w:lang w:val="en-US"/>
              </w:rPr>
              <w:t>protecție</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70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13</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proofErr w:type="spellStart"/>
            <w:r w:rsidRPr="00C623E7">
              <w:rPr>
                <w:rFonts w:ascii="Times New Roman" w:hAnsi="Times New Roman" w:cs="Times New Roman"/>
                <w:lang w:val="en-US"/>
              </w:rPr>
              <w:t>Bandă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izolantă</w:t>
            </w:r>
            <w:proofErr w:type="spellEnd"/>
            <w:r w:rsidRPr="00C623E7">
              <w:rPr>
                <w:rFonts w:ascii="Times New Roman" w:hAnsi="Times New Roman" w:cs="Times New Roman"/>
                <w:lang w:val="en-US"/>
              </w:rPr>
              <w:t xml:space="preserve">  (H/B) </w:t>
            </w:r>
            <w:proofErr w:type="spellStart"/>
            <w:r w:rsidRPr="00C623E7">
              <w:rPr>
                <w:rFonts w:ascii="Times New Roman" w:hAnsi="Times New Roman" w:cs="Times New Roman"/>
                <w:lang w:val="en-US"/>
              </w:rPr>
              <w:t>neagră</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14</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Balast 30W (Droseli)</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15</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en-US"/>
              </w:rPr>
            </w:pPr>
            <w:r w:rsidRPr="00C623E7">
              <w:rPr>
                <w:rFonts w:ascii="Times New Roman" w:hAnsi="Times New Roman" w:cs="Times New Roman"/>
                <w:lang w:val="ro-RO"/>
              </w:rPr>
              <w:t>Curelușe de fixare (cablu 4/4</w:t>
            </w:r>
            <w:r w:rsidRPr="00C623E7">
              <w:rPr>
                <w:rFonts w:ascii="Times New Roman" w:hAnsi="Times New Roman" w:cs="Times New Roman"/>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16</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Curelușe pentru fixare (Cablu 3/2)</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17</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Cutie pentru 4 automate externe</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18</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spacing w:after="160"/>
              <w:rPr>
                <w:rFonts w:ascii="Times New Roman" w:hAnsi="Times New Roman" w:cs="Times New Roman"/>
                <w:lang w:val="ro-RO"/>
              </w:rPr>
            </w:pPr>
            <w:r w:rsidRPr="00C623E7">
              <w:rPr>
                <w:rFonts w:ascii="Times New Roman" w:hAnsi="Times New Roman" w:cs="Times New Roman"/>
                <w:lang w:val="ro-RO"/>
              </w:rPr>
              <w:t>Corp de iluminat TL LED 2*18W lungimea 60cm corp metal alb</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19</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Corp iluminator TL LED 2</w:t>
            </w:r>
            <w:r w:rsidRPr="00C623E7">
              <w:rPr>
                <w:rFonts w:ascii="Times New Roman" w:hAnsi="Times New Roman" w:cs="Times New Roman"/>
                <w:lang w:val="en-US"/>
              </w:rPr>
              <w:t xml:space="preserve">  </w:t>
            </w:r>
            <w:r w:rsidRPr="00C623E7">
              <w:rPr>
                <w:rFonts w:ascii="Times New Roman" w:hAnsi="Times New Roman" w:cs="Times New Roman"/>
              </w:rPr>
              <w:t>х</w:t>
            </w:r>
            <w:r w:rsidRPr="00C623E7">
              <w:rPr>
                <w:rFonts w:ascii="Times New Roman" w:hAnsi="Times New Roman" w:cs="Times New Roman"/>
                <w:lang w:val="ro-RO"/>
              </w:rPr>
              <w:t xml:space="preserve"> 36W lungimea 1200mm corp metal alb</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20</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Priză  dublă internă cu protecție împămîntare</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21</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Priză externă unitară cu protecție împămîntare</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22</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Priză externă dublă cu protecție împămîntare</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23</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Întrerupător extern unitar cu împămîntare</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24</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Întrerupător extern dublu cu împămîntare</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proofErr w:type="spellStart"/>
            <w:r w:rsidRPr="00C623E7">
              <w:rPr>
                <w:rFonts w:ascii="Times New Roman" w:hAnsi="Times New Roman" w:cs="Times New Roman"/>
                <w:lang w:val="en-US"/>
              </w:rPr>
              <w:t>buc</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25</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Centură de siguranță pentru electrician</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26</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 xml:space="preserve">Coroană pentru beton diametru 70 MM </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2</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27</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r w:rsidRPr="00C623E7">
              <w:rPr>
                <w:rFonts w:ascii="Times New Roman" w:hAnsi="Times New Roman" w:cs="Times New Roman"/>
                <w:lang w:val="ro-RO"/>
              </w:rPr>
              <w:t>Covorașe dielectrice 50cm/70cm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28</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Canal Cablu cu capc alb PVC înfigurat 25/16</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Metrii liniari</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40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lastRenderedPageBreak/>
              <w:t>29</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r w:rsidRPr="00C623E7">
              <w:rPr>
                <w:rFonts w:ascii="Times New Roman" w:hAnsi="Times New Roman" w:cs="Times New Roman"/>
                <w:lang w:val="ro-RO"/>
              </w:rPr>
              <w:t>Canal Cablu cu capc alb PVC înfigurat 25/25</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Metrii liniari</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40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30</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r w:rsidRPr="00C623E7">
              <w:rPr>
                <w:rFonts w:ascii="Times New Roman" w:hAnsi="Times New Roman" w:cs="Times New Roman"/>
                <w:lang w:val="ro-RO"/>
              </w:rPr>
              <w:t>Canal Cablu cu capc alb PVC înfigurat 16/16</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Metrii liniari</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40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31</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r w:rsidRPr="00C623E7">
              <w:rPr>
                <w:rFonts w:ascii="Times New Roman" w:hAnsi="Times New Roman" w:cs="Times New Roman"/>
                <w:lang w:val="ro-RO"/>
              </w:rPr>
              <w:t xml:space="preserve">Cablu VVG 3,0/1,5 </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m</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200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32</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r w:rsidRPr="00C623E7">
              <w:rPr>
                <w:rFonts w:ascii="Times New Roman" w:hAnsi="Times New Roman" w:cs="Times New Roman"/>
                <w:lang w:val="ro-RO"/>
              </w:rPr>
              <w:t>Cablu PVS 3,0/2,5</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m</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33</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r w:rsidRPr="00C623E7">
              <w:rPr>
                <w:rFonts w:ascii="Times New Roman" w:hAnsi="Times New Roman" w:cs="Times New Roman"/>
                <w:lang w:val="ro-RO"/>
              </w:rPr>
              <w:t>Cablu PVS 3,0/1,0</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m</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34</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r w:rsidRPr="00C623E7">
              <w:rPr>
                <w:rFonts w:ascii="Times New Roman" w:hAnsi="Times New Roman" w:cs="Times New Roman"/>
                <w:lang w:val="ro-RO"/>
              </w:rPr>
              <w:t>Cablu PVS 4,0/16 alb</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m</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35</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ro-RO"/>
              </w:rPr>
            </w:pPr>
            <w:proofErr w:type="spellStart"/>
            <w:r w:rsidRPr="00C623E7">
              <w:rPr>
                <w:rFonts w:ascii="Times New Roman" w:hAnsi="Times New Roman" w:cs="Times New Roman"/>
                <w:lang w:val="en-US"/>
              </w:rPr>
              <w:t>Bandă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izolantă</w:t>
            </w:r>
            <w:proofErr w:type="spellEnd"/>
            <w:r w:rsidRPr="00C623E7">
              <w:rPr>
                <w:rFonts w:ascii="Times New Roman" w:hAnsi="Times New Roman" w:cs="Times New Roman"/>
                <w:lang w:val="en-US"/>
              </w:rPr>
              <w:t xml:space="preserve">  PVC </w:t>
            </w:r>
            <w:proofErr w:type="spellStart"/>
            <w:r w:rsidRPr="00C623E7">
              <w:rPr>
                <w:rFonts w:ascii="Times New Roman" w:hAnsi="Times New Roman" w:cs="Times New Roman"/>
                <w:lang w:val="en-US"/>
              </w:rPr>
              <w:t>albă</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 xml:space="preserve">36 </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Scoabă</w:t>
            </w:r>
            <w:proofErr w:type="spellEnd"/>
            <w:r w:rsidRPr="00C623E7">
              <w:rPr>
                <w:rFonts w:ascii="Times New Roman" w:hAnsi="Times New Roman" w:cs="Times New Roman"/>
                <w:lang w:val="en-US"/>
              </w:rPr>
              <w:t xml:space="preserve"> rotunda </w:t>
            </w:r>
            <w:proofErr w:type="spellStart"/>
            <w:r w:rsidRPr="00C623E7">
              <w:rPr>
                <w:rFonts w:ascii="Times New Roman" w:hAnsi="Times New Roman" w:cs="Times New Roman"/>
                <w:lang w:val="en-US"/>
              </w:rPr>
              <w:t>pentru</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fixarea</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cablului.diametru</w:t>
            </w:r>
            <w:proofErr w:type="spellEnd"/>
            <w:r w:rsidRPr="00C623E7">
              <w:rPr>
                <w:rFonts w:ascii="Times New Roman" w:hAnsi="Times New Roman" w:cs="Times New Roman"/>
                <w:lang w:val="en-US"/>
              </w:rPr>
              <w:t xml:space="preserve"> 6mm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200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37</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Scoabă</w:t>
            </w:r>
            <w:proofErr w:type="spellEnd"/>
            <w:r w:rsidRPr="00C623E7">
              <w:rPr>
                <w:rFonts w:ascii="Times New Roman" w:hAnsi="Times New Roman" w:cs="Times New Roman"/>
                <w:lang w:val="en-US"/>
              </w:rPr>
              <w:t xml:space="preserve"> rotunda </w:t>
            </w:r>
            <w:proofErr w:type="spellStart"/>
            <w:r w:rsidRPr="00C623E7">
              <w:rPr>
                <w:rFonts w:ascii="Times New Roman" w:hAnsi="Times New Roman" w:cs="Times New Roman"/>
                <w:lang w:val="en-US"/>
              </w:rPr>
              <w:t>pentru</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fixarea</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cablului.diametru</w:t>
            </w:r>
            <w:proofErr w:type="spellEnd"/>
            <w:r w:rsidRPr="00C623E7">
              <w:rPr>
                <w:rFonts w:ascii="Times New Roman" w:hAnsi="Times New Roman" w:cs="Times New Roman"/>
                <w:lang w:val="en-US"/>
              </w:rPr>
              <w:t xml:space="preserve"> 8mm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200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38</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Scoabă</w:t>
            </w:r>
            <w:proofErr w:type="spellEnd"/>
            <w:r w:rsidRPr="00C623E7">
              <w:rPr>
                <w:rFonts w:ascii="Times New Roman" w:hAnsi="Times New Roman" w:cs="Times New Roman"/>
                <w:lang w:val="en-US"/>
              </w:rPr>
              <w:t xml:space="preserve"> rotunda </w:t>
            </w:r>
            <w:proofErr w:type="spellStart"/>
            <w:r w:rsidRPr="00C623E7">
              <w:rPr>
                <w:rFonts w:ascii="Times New Roman" w:hAnsi="Times New Roman" w:cs="Times New Roman"/>
                <w:lang w:val="en-US"/>
              </w:rPr>
              <w:t>pentru</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fixarea</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cablului</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diametru</w:t>
            </w:r>
            <w:proofErr w:type="spellEnd"/>
            <w:r w:rsidRPr="00C623E7">
              <w:rPr>
                <w:rFonts w:ascii="Times New Roman" w:hAnsi="Times New Roman" w:cs="Times New Roman"/>
                <w:lang w:val="en-US"/>
              </w:rPr>
              <w:t xml:space="preserve"> 10mm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200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39</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Forbox</w:t>
            </w:r>
            <w:proofErr w:type="spellEnd"/>
            <w:r w:rsidRPr="00C623E7">
              <w:rPr>
                <w:rFonts w:ascii="Times New Roman" w:hAnsi="Times New Roman" w:cs="Times New Roman"/>
                <w:lang w:val="en-US"/>
              </w:rPr>
              <w:t xml:space="preserve"> 4,0mm 32 </w:t>
            </w:r>
            <w:proofErr w:type="spellStart"/>
            <w:r w:rsidRPr="00C623E7">
              <w:rPr>
                <w:rFonts w:ascii="Times New Roman" w:hAnsi="Times New Roman" w:cs="Times New Roman"/>
                <w:lang w:val="en-US"/>
              </w:rPr>
              <w:t>amperi</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seturi</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40</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Forbox</w:t>
            </w:r>
            <w:proofErr w:type="spellEnd"/>
            <w:r w:rsidRPr="00C623E7">
              <w:rPr>
                <w:rFonts w:ascii="Times New Roman" w:hAnsi="Times New Roman" w:cs="Times New Roman"/>
                <w:lang w:val="en-US"/>
              </w:rPr>
              <w:t xml:space="preserve"> 6,0mm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set</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41</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Forbox</w:t>
            </w:r>
            <w:proofErr w:type="spellEnd"/>
            <w:r w:rsidRPr="00C623E7">
              <w:rPr>
                <w:rFonts w:ascii="Times New Roman" w:hAnsi="Times New Roman" w:cs="Times New Roman"/>
                <w:lang w:val="en-US"/>
              </w:rPr>
              <w:t xml:space="preserve"> 8,0 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set</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42</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Forbox</w:t>
            </w:r>
            <w:proofErr w:type="spellEnd"/>
            <w:r w:rsidRPr="00C623E7">
              <w:rPr>
                <w:rFonts w:ascii="Times New Roman" w:hAnsi="Times New Roman" w:cs="Times New Roman"/>
                <w:lang w:val="en-US"/>
              </w:rPr>
              <w:t xml:space="preserve"> 10mm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set</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42</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Forbox</w:t>
            </w:r>
            <w:proofErr w:type="spellEnd"/>
            <w:r w:rsidRPr="00C623E7">
              <w:rPr>
                <w:rFonts w:ascii="Times New Roman" w:hAnsi="Times New Roman" w:cs="Times New Roman"/>
                <w:lang w:val="en-US"/>
              </w:rPr>
              <w:t xml:space="preserve"> 12 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Set</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2</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43</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Cablu</w:t>
            </w:r>
            <w:proofErr w:type="spellEnd"/>
            <w:r w:rsidRPr="00C623E7">
              <w:rPr>
                <w:rFonts w:ascii="Times New Roman" w:hAnsi="Times New Roman" w:cs="Times New Roman"/>
                <w:lang w:val="en-US"/>
              </w:rPr>
              <w:t xml:space="preserve"> 1,0/4,0 </w:t>
            </w:r>
            <w:proofErr w:type="spellStart"/>
            <w:r w:rsidRPr="00C623E7">
              <w:rPr>
                <w:rFonts w:ascii="Times New Roman" w:hAnsi="Times New Roman" w:cs="Times New Roman"/>
                <w:lang w:val="en-US"/>
              </w:rPr>
              <w:t>culoare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verde</w:t>
            </w:r>
            <w:proofErr w:type="spellEnd"/>
            <w:r w:rsidRPr="00C623E7">
              <w:rPr>
                <w:rFonts w:ascii="Times New Roman" w:hAnsi="Times New Roman" w:cs="Times New Roman"/>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m</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44</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Baterie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reîncărcabilă</w:t>
            </w:r>
            <w:proofErr w:type="spellEnd"/>
            <w:r w:rsidRPr="00C623E7">
              <w:rPr>
                <w:rFonts w:ascii="Times New Roman" w:hAnsi="Times New Roman" w:cs="Times New Roman"/>
                <w:lang w:val="en-US"/>
              </w:rPr>
              <w:t xml:space="preserve"> (accumulator)12V12Ah </w:t>
            </w:r>
            <w:proofErr w:type="spellStart"/>
            <w:r w:rsidRPr="00C623E7">
              <w:rPr>
                <w:rFonts w:ascii="Times New Roman" w:hAnsi="Times New Roman" w:cs="Times New Roman"/>
                <w:lang w:val="en-US"/>
              </w:rPr>
              <w:t>dimensiune</w:t>
            </w:r>
            <w:proofErr w:type="spellEnd"/>
            <w:r w:rsidRPr="00C623E7">
              <w:rPr>
                <w:rFonts w:ascii="Times New Roman" w:hAnsi="Times New Roman" w:cs="Times New Roman"/>
                <w:lang w:val="en-US"/>
              </w:rPr>
              <w:t xml:space="preserve"> 152/100/95mm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30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45</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Baterie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reîncărcabilă</w:t>
            </w:r>
            <w:proofErr w:type="spellEnd"/>
            <w:r w:rsidRPr="00C623E7">
              <w:rPr>
                <w:rFonts w:ascii="Times New Roman" w:hAnsi="Times New Roman" w:cs="Times New Roman"/>
                <w:lang w:val="en-US"/>
              </w:rPr>
              <w:t xml:space="preserve">(accumulator) 12V9Ah </w:t>
            </w:r>
            <w:proofErr w:type="spellStart"/>
            <w:r w:rsidRPr="00C623E7">
              <w:rPr>
                <w:rFonts w:ascii="Times New Roman" w:hAnsi="Times New Roman" w:cs="Times New Roman"/>
                <w:lang w:val="en-US"/>
              </w:rPr>
              <w:t>Dimensiune</w:t>
            </w:r>
            <w:proofErr w:type="spellEnd"/>
            <w:r w:rsidRPr="00C623E7">
              <w:rPr>
                <w:rFonts w:ascii="Times New Roman" w:hAnsi="Times New Roman" w:cs="Times New Roman"/>
                <w:lang w:val="en-US"/>
              </w:rPr>
              <w:t xml:space="preserve"> 152/65/95mm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8</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46</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Cablu</w:t>
            </w:r>
            <w:proofErr w:type="spellEnd"/>
            <w:r w:rsidRPr="00C623E7">
              <w:rPr>
                <w:rFonts w:ascii="Times New Roman" w:hAnsi="Times New Roman" w:cs="Times New Roman"/>
                <w:lang w:val="en-US"/>
              </w:rPr>
              <w:t xml:space="preserve"> acustic2x1,5 </w:t>
            </w:r>
            <w:proofErr w:type="spellStart"/>
            <w:r w:rsidRPr="00C623E7">
              <w:rPr>
                <w:rFonts w:ascii="Times New Roman" w:hAnsi="Times New Roman" w:cs="Times New Roman"/>
                <w:lang w:val="en-US"/>
              </w:rPr>
              <w:t>cupri</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m</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47</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Siguranță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cilindrică-ceramică</w:t>
            </w:r>
            <w:proofErr w:type="spellEnd"/>
            <w:r w:rsidRPr="00C623E7">
              <w:rPr>
                <w:rFonts w:ascii="Times New Roman" w:hAnsi="Times New Roman" w:cs="Times New Roman"/>
                <w:lang w:val="en-US"/>
              </w:rPr>
              <w:t xml:space="preserve"> 7x30mm 10A/250V</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50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48</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Întrerupîtor</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fără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reținere</w:t>
            </w:r>
            <w:proofErr w:type="spellEnd"/>
            <w:r w:rsidRPr="00C623E7">
              <w:rPr>
                <w:rFonts w:ascii="Times New Roman" w:hAnsi="Times New Roman" w:cs="Times New Roman"/>
                <w:lang w:val="en-US"/>
              </w:rPr>
              <w:t xml:space="preserve"> 6x6x4mm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30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49</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Lanternă</w:t>
            </w:r>
            <w:proofErr w:type="spellEnd"/>
            <w:r w:rsidRPr="00C623E7">
              <w:rPr>
                <w:rFonts w:ascii="Times New Roman" w:hAnsi="Times New Roman" w:cs="Times New Roman"/>
                <w:lang w:val="en-US"/>
              </w:rPr>
              <w:t xml:space="preserve"> LED cu accumulator </w:t>
            </w:r>
            <w:proofErr w:type="spellStart"/>
            <w:r w:rsidRPr="00C623E7">
              <w:rPr>
                <w:rFonts w:ascii="Times New Roman" w:hAnsi="Times New Roman" w:cs="Times New Roman"/>
                <w:lang w:val="en-US"/>
              </w:rPr>
              <w:t>reînărcabla</w:t>
            </w:r>
            <w:proofErr w:type="spellEnd"/>
            <w:r w:rsidRPr="00C623E7">
              <w:rPr>
                <w:rFonts w:ascii="Times New Roman" w:hAnsi="Times New Roman" w:cs="Times New Roman"/>
                <w:lang w:val="en-US"/>
              </w:rPr>
              <w:t xml:space="preserve"> 100W</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2</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50</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r w:rsidRPr="00C623E7">
              <w:rPr>
                <w:rFonts w:ascii="Times New Roman" w:hAnsi="Times New Roman" w:cs="Times New Roman"/>
                <w:lang w:val="en-US"/>
              </w:rPr>
              <w:t xml:space="preserve">Cutie </w:t>
            </w:r>
            <w:proofErr w:type="spellStart"/>
            <w:r w:rsidRPr="00C623E7">
              <w:rPr>
                <w:rFonts w:ascii="Times New Roman" w:hAnsi="Times New Roman" w:cs="Times New Roman"/>
                <w:lang w:val="en-US"/>
              </w:rPr>
              <w:t>pentru</w:t>
            </w:r>
            <w:proofErr w:type="spellEnd"/>
            <w:r w:rsidRPr="00C623E7">
              <w:rPr>
                <w:rFonts w:ascii="Times New Roman" w:hAnsi="Times New Roman" w:cs="Times New Roman"/>
                <w:lang w:val="en-US"/>
              </w:rPr>
              <w:t xml:space="preserve"> prize </w:t>
            </w:r>
            <w:proofErr w:type="spellStart"/>
            <w:r w:rsidRPr="00C623E7">
              <w:rPr>
                <w:rFonts w:ascii="Times New Roman" w:hAnsi="Times New Roman" w:cs="Times New Roman"/>
                <w:lang w:val="en-US"/>
              </w:rPr>
              <w:t>diametru</w:t>
            </w:r>
            <w:proofErr w:type="spellEnd"/>
            <w:r w:rsidRPr="00C623E7">
              <w:rPr>
                <w:rFonts w:ascii="Times New Roman" w:hAnsi="Times New Roman" w:cs="Times New Roman"/>
                <w:lang w:val="en-US"/>
              </w:rPr>
              <w:t xml:space="preserve"> 65mm cu </w:t>
            </w:r>
            <w:proofErr w:type="spellStart"/>
            <w:r w:rsidRPr="00C623E7">
              <w:rPr>
                <w:rFonts w:ascii="Times New Roman" w:hAnsi="Times New Roman" w:cs="Times New Roman"/>
                <w:lang w:val="en-US"/>
              </w:rPr>
              <w:t>șuruburi</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30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51</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r w:rsidRPr="00C623E7">
              <w:rPr>
                <w:rFonts w:ascii="Times New Roman" w:hAnsi="Times New Roman" w:cs="Times New Roman"/>
                <w:lang w:val="en-US"/>
              </w:rPr>
              <w:t xml:space="preserve">Cutie de </w:t>
            </w:r>
            <w:proofErr w:type="spellStart"/>
            <w:r w:rsidRPr="00C623E7">
              <w:rPr>
                <w:rFonts w:ascii="Times New Roman" w:hAnsi="Times New Roman" w:cs="Times New Roman"/>
                <w:lang w:val="en-US"/>
              </w:rPr>
              <w:t>distribuție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electrică</w:t>
            </w:r>
            <w:proofErr w:type="spellEnd"/>
            <w:r w:rsidRPr="00C623E7">
              <w:rPr>
                <w:rFonts w:ascii="Times New Roman" w:hAnsi="Times New Roman" w:cs="Times New Roman"/>
                <w:lang w:val="en-US"/>
              </w:rPr>
              <w:t xml:space="preserve"> rotunda </w:t>
            </w:r>
            <w:proofErr w:type="spellStart"/>
            <w:r w:rsidRPr="00C623E7">
              <w:rPr>
                <w:rFonts w:ascii="Times New Roman" w:hAnsi="Times New Roman" w:cs="Times New Roman"/>
                <w:lang w:val="en-US"/>
              </w:rPr>
              <w:t>diametru</w:t>
            </w:r>
            <w:proofErr w:type="spellEnd"/>
            <w:r w:rsidRPr="00C623E7">
              <w:rPr>
                <w:rFonts w:ascii="Times New Roman" w:hAnsi="Times New Roman" w:cs="Times New Roman"/>
                <w:lang w:val="en-US"/>
              </w:rPr>
              <w:t xml:space="preserve"> 10cm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52</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r w:rsidRPr="00C623E7">
              <w:rPr>
                <w:rFonts w:ascii="Times New Roman" w:hAnsi="Times New Roman" w:cs="Times New Roman"/>
                <w:lang w:val="en-US"/>
              </w:rPr>
              <w:t xml:space="preserve">Cutie de </w:t>
            </w:r>
            <w:proofErr w:type="spellStart"/>
            <w:r w:rsidRPr="00C623E7">
              <w:rPr>
                <w:rFonts w:ascii="Times New Roman" w:hAnsi="Times New Roman" w:cs="Times New Roman"/>
                <w:lang w:val="en-US"/>
              </w:rPr>
              <w:t>distribuție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electrică</w:t>
            </w:r>
            <w:proofErr w:type="spellEnd"/>
            <w:r w:rsidRPr="00C623E7">
              <w:rPr>
                <w:rFonts w:ascii="Times New Roman" w:hAnsi="Times New Roman" w:cs="Times New Roman"/>
                <w:lang w:val="en-US"/>
              </w:rPr>
              <w:t xml:space="preserve"> rotunda </w:t>
            </w:r>
            <w:proofErr w:type="spellStart"/>
            <w:r w:rsidRPr="00C623E7">
              <w:rPr>
                <w:rFonts w:ascii="Times New Roman" w:hAnsi="Times New Roman" w:cs="Times New Roman"/>
                <w:lang w:val="en-US"/>
              </w:rPr>
              <w:t>diametru</w:t>
            </w:r>
            <w:proofErr w:type="spellEnd"/>
            <w:r w:rsidRPr="00C623E7">
              <w:rPr>
                <w:rFonts w:ascii="Times New Roman" w:hAnsi="Times New Roman" w:cs="Times New Roman"/>
                <w:lang w:val="en-US"/>
              </w:rPr>
              <w:t xml:space="preserve"> 15cm</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15</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shd w:val="clear" w:color="auto" w:fill="5B9BD5" w:themeFill="accent1"/>
          </w:tcPr>
          <w:p w:rsidR="00C623E7" w:rsidRPr="00C623E7" w:rsidRDefault="00C623E7" w:rsidP="003114F9">
            <w:pPr>
              <w:jc w:val="center"/>
              <w:rPr>
                <w:rFonts w:ascii="Times New Roman" w:hAnsi="Times New Roman" w:cs="Times New Roman"/>
                <w:lang w:val="en-US"/>
              </w:rPr>
            </w:pPr>
          </w:p>
        </w:tc>
        <w:tc>
          <w:tcPr>
            <w:tcW w:w="6441" w:type="dxa"/>
            <w:tcBorders>
              <w:top w:val="single" w:sz="4" w:space="0" w:color="000000"/>
              <w:left w:val="single" w:sz="4" w:space="0" w:color="000000"/>
              <w:bottom w:val="single" w:sz="4" w:space="0" w:color="000000"/>
              <w:right w:val="single" w:sz="4" w:space="0" w:color="000000"/>
            </w:tcBorders>
            <w:shd w:val="clear" w:color="auto" w:fill="5B9BD5" w:themeFill="accent1"/>
          </w:tcPr>
          <w:p w:rsidR="00C623E7" w:rsidRPr="00C623E7" w:rsidRDefault="00C623E7" w:rsidP="003114F9">
            <w:pPr>
              <w:jc w:val="both"/>
              <w:rPr>
                <w:rFonts w:ascii="Times New Roman" w:hAnsi="Times New Roman" w:cs="Times New Roman"/>
                <w:b/>
                <w:lang w:val="en-US"/>
              </w:rPr>
            </w:pPr>
            <w:r w:rsidRPr="00C623E7">
              <w:rPr>
                <w:rFonts w:ascii="Times New Roman" w:hAnsi="Times New Roman" w:cs="Times New Roman"/>
                <w:lang w:val="en-US"/>
              </w:rPr>
              <w:t xml:space="preserve">                                        </w:t>
            </w:r>
            <w:r w:rsidRPr="00C623E7">
              <w:rPr>
                <w:rFonts w:ascii="Times New Roman" w:hAnsi="Times New Roman" w:cs="Times New Roman"/>
                <w:b/>
                <w:lang w:val="en-US"/>
              </w:rPr>
              <w:t>LOT 2</w:t>
            </w:r>
          </w:p>
        </w:tc>
        <w:tc>
          <w:tcPr>
            <w:tcW w:w="851" w:type="dxa"/>
            <w:tcBorders>
              <w:top w:val="single" w:sz="4" w:space="0" w:color="000000"/>
              <w:left w:val="single" w:sz="4" w:space="0" w:color="000000"/>
              <w:bottom w:val="single" w:sz="4" w:space="0" w:color="000000"/>
              <w:right w:val="single" w:sz="4" w:space="0" w:color="000000"/>
            </w:tcBorders>
            <w:shd w:val="clear" w:color="auto" w:fill="5B9BD5" w:themeFill="accent1"/>
          </w:tcPr>
          <w:p w:rsidR="00C623E7" w:rsidRPr="00C623E7" w:rsidRDefault="00C623E7" w:rsidP="003114F9">
            <w:pPr>
              <w:rPr>
                <w:rFonts w:ascii="Times New Roman" w:hAnsi="Times New Roman" w:cs="Times New Roman"/>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5B9BD5" w:themeFill="accent1"/>
          </w:tcPr>
          <w:p w:rsidR="00C623E7" w:rsidRPr="00C623E7" w:rsidRDefault="00C623E7" w:rsidP="003114F9">
            <w:pPr>
              <w:jc w:val="center"/>
              <w:rPr>
                <w:rFonts w:ascii="Times New Roman" w:hAnsi="Times New Roman" w:cs="Times New Roman"/>
                <w:lang w:val="ro-RO"/>
              </w:rPr>
            </w:pP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1</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Iluminator</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bactericid</w:t>
            </w:r>
            <w:proofErr w:type="spellEnd"/>
            <w:r w:rsidRPr="00C623E7">
              <w:rPr>
                <w:rFonts w:ascii="Times New Roman" w:hAnsi="Times New Roman" w:cs="Times New Roman"/>
                <w:lang w:val="en-US"/>
              </w:rPr>
              <w:t xml:space="preserve">  R2 la 15W</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2</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Iluminator</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bactericid</w:t>
            </w:r>
            <w:proofErr w:type="spellEnd"/>
            <w:r w:rsidRPr="00C623E7">
              <w:rPr>
                <w:rFonts w:ascii="Times New Roman" w:hAnsi="Times New Roman" w:cs="Times New Roman"/>
                <w:lang w:val="en-US"/>
              </w:rPr>
              <w:t xml:space="preserve"> R2 la 30W</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10</w:t>
            </w:r>
          </w:p>
        </w:tc>
      </w:tr>
      <w:tr w:rsidR="00C623E7" w:rsidRPr="00C623E7" w:rsidTr="00C623E7">
        <w:trPr>
          <w:jc w:val="center"/>
        </w:trPr>
        <w:tc>
          <w:tcPr>
            <w:tcW w:w="613"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en-US"/>
              </w:rPr>
            </w:pPr>
            <w:r w:rsidRPr="00C623E7">
              <w:rPr>
                <w:rFonts w:ascii="Times New Roman" w:hAnsi="Times New Roman" w:cs="Times New Roman"/>
                <w:lang w:val="en-US"/>
              </w:rPr>
              <w:t>3</w:t>
            </w:r>
          </w:p>
        </w:tc>
        <w:tc>
          <w:tcPr>
            <w:tcW w:w="644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both"/>
              <w:rPr>
                <w:rFonts w:ascii="Times New Roman" w:hAnsi="Times New Roman" w:cs="Times New Roman"/>
                <w:lang w:val="en-US"/>
              </w:rPr>
            </w:pPr>
            <w:proofErr w:type="spellStart"/>
            <w:r w:rsidRPr="00C623E7">
              <w:rPr>
                <w:rFonts w:ascii="Times New Roman" w:hAnsi="Times New Roman" w:cs="Times New Roman"/>
                <w:lang w:val="en-US"/>
              </w:rPr>
              <w:t>Lampă</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bactericidă</w:t>
            </w:r>
            <w:proofErr w:type="spellEnd"/>
            <w:r w:rsidRPr="00C623E7">
              <w:rPr>
                <w:rFonts w:ascii="Times New Roman" w:hAnsi="Times New Roman" w:cs="Times New Roman"/>
                <w:lang w:val="en-US"/>
              </w:rPr>
              <w:t xml:space="preserve"> la 30W,aria 20m2,8000ore UV </w:t>
            </w:r>
            <w:proofErr w:type="spellStart"/>
            <w:r w:rsidRPr="00C623E7">
              <w:rPr>
                <w:rFonts w:ascii="Times New Roman" w:hAnsi="Times New Roman" w:cs="Times New Roman"/>
                <w:lang w:val="en-US"/>
              </w:rPr>
              <w:t>vizibil</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iradiere</w:t>
            </w:r>
            <w:proofErr w:type="spellEnd"/>
            <w:r w:rsidRPr="00C623E7">
              <w:rPr>
                <w:rFonts w:ascii="Times New Roman" w:hAnsi="Times New Roman" w:cs="Times New Roman"/>
                <w:lang w:val="en-US"/>
              </w:rPr>
              <w:t xml:space="preserve"> 360,Producerea 2021</w:t>
            </w:r>
          </w:p>
        </w:tc>
        <w:tc>
          <w:tcPr>
            <w:tcW w:w="851"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buc</w:t>
            </w:r>
          </w:p>
        </w:tc>
        <w:tc>
          <w:tcPr>
            <w:tcW w:w="1559" w:type="dxa"/>
            <w:tcBorders>
              <w:top w:val="single" w:sz="4" w:space="0" w:color="000000"/>
              <w:left w:val="single" w:sz="4" w:space="0" w:color="000000"/>
              <w:bottom w:val="single" w:sz="4" w:space="0" w:color="000000"/>
              <w:right w:val="single" w:sz="4" w:space="0" w:color="000000"/>
            </w:tcBorders>
          </w:tcPr>
          <w:p w:rsidR="00C623E7" w:rsidRPr="00C623E7" w:rsidRDefault="00C623E7" w:rsidP="003114F9">
            <w:pPr>
              <w:jc w:val="center"/>
              <w:rPr>
                <w:rFonts w:ascii="Times New Roman" w:hAnsi="Times New Roman" w:cs="Times New Roman"/>
                <w:lang w:val="ro-RO"/>
              </w:rPr>
            </w:pPr>
            <w:r w:rsidRPr="00C623E7">
              <w:rPr>
                <w:rFonts w:ascii="Times New Roman" w:hAnsi="Times New Roman" w:cs="Times New Roman"/>
                <w:lang w:val="ro-RO"/>
              </w:rPr>
              <w:t>70</w:t>
            </w:r>
          </w:p>
        </w:tc>
      </w:tr>
    </w:tbl>
    <w:p w:rsidR="00C623E7" w:rsidRPr="00C623E7" w:rsidRDefault="00C623E7" w:rsidP="00C623E7">
      <w:pPr>
        <w:ind w:left="1080"/>
        <w:jc w:val="both"/>
        <w:rPr>
          <w:rFonts w:ascii="Times New Roman" w:hAnsi="Times New Roman" w:cs="Times New Roman"/>
          <w:lang w:val="ro-RO"/>
        </w:rPr>
      </w:pPr>
    </w:p>
    <w:p w:rsidR="00C623E7" w:rsidRPr="00C623E7" w:rsidRDefault="00C623E7" w:rsidP="00C623E7">
      <w:pPr>
        <w:pStyle w:val="a3"/>
        <w:numPr>
          <w:ilvl w:val="0"/>
          <w:numId w:val="2"/>
        </w:numPr>
        <w:jc w:val="both"/>
        <w:rPr>
          <w:rFonts w:ascii="Times New Roman" w:hAnsi="Times New Roman" w:cs="Times New Roman"/>
          <w:b/>
          <w:lang w:val="ro-RO"/>
        </w:rPr>
      </w:pPr>
      <w:r w:rsidRPr="00C623E7">
        <w:rPr>
          <w:rFonts w:ascii="Times New Roman" w:hAnsi="Times New Roman" w:cs="Times New Roman"/>
          <w:b/>
          <w:lang w:val="ro-RO"/>
        </w:rPr>
        <w:t>Modul de prezentare a ofertelor:</w:t>
      </w:r>
    </w:p>
    <w:p w:rsidR="00C623E7" w:rsidRPr="00C623E7" w:rsidRDefault="00C623E7" w:rsidP="00C623E7">
      <w:pPr>
        <w:numPr>
          <w:ilvl w:val="0"/>
          <w:numId w:val="2"/>
        </w:numPr>
        <w:jc w:val="both"/>
        <w:rPr>
          <w:rFonts w:ascii="Times New Roman" w:hAnsi="Times New Roman" w:cs="Times New Roman"/>
          <w:lang w:val="ro-RO"/>
        </w:rPr>
      </w:pPr>
      <w:r w:rsidRPr="00C623E7">
        <w:rPr>
          <w:rFonts w:ascii="Times New Roman" w:hAnsi="Times New Roman" w:cs="Times New Roman"/>
          <w:lang w:val="ro-RO"/>
        </w:rPr>
        <w:t>Ofertele se prezintă în limba de stat, cu specificarea clară a prețurilor oferite în perioada solocitată;</w:t>
      </w:r>
    </w:p>
    <w:p w:rsidR="00C623E7" w:rsidRPr="00C623E7" w:rsidRDefault="00C623E7" w:rsidP="00C623E7">
      <w:pPr>
        <w:numPr>
          <w:ilvl w:val="0"/>
          <w:numId w:val="2"/>
        </w:numPr>
        <w:jc w:val="both"/>
        <w:rPr>
          <w:rFonts w:ascii="Times New Roman" w:hAnsi="Times New Roman" w:cs="Times New Roman"/>
          <w:lang w:val="ro-RO"/>
        </w:rPr>
      </w:pPr>
      <w:r w:rsidRPr="00C623E7">
        <w:rPr>
          <w:rFonts w:ascii="Times New Roman" w:hAnsi="Times New Roman" w:cs="Times New Roman"/>
          <w:lang w:val="ro-RO"/>
        </w:rPr>
        <w:t>Prețul produsului se indică în lei MD fără TVA și cu TVA, concret la tipul de produs solicitat în specificație;</w:t>
      </w:r>
    </w:p>
    <w:p w:rsidR="00C623E7" w:rsidRPr="00C623E7" w:rsidRDefault="00C623E7" w:rsidP="00C623E7">
      <w:pPr>
        <w:numPr>
          <w:ilvl w:val="0"/>
          <w:numId w:val="2"/>
        </w:numPr>
        <w:jc w:val="both"/>
        <w:rPr>
          <w:rFonts w:ascii="Times New Roman" w:hAnsi="Times New Roman" w:cs="Times New Roman"/>
          <w:lang w:val="ro-RO"/>
        </w:rPr>
      </w:pPr>
      <w:r w:rsidRPr="00C623E7">
        <w:rPr>
          <w:rFonts w:ascii="Times New Roman" w:hAnsi="Times New Roman" w:cs="Times New Roman"/>
          <w:lang w:val="ro-RO"/>
        </w:rPr>
        <w:t>Oferta trebuie să conțină răspunsuri la toate întrebările expuse în solicitare.</w:t>
      </w:r>
    </w:p>
    <w:p w:rsidR="00C623E7" w:rsidRPr="00C623E7" w:rsidRDefault="00C623E7" w:rsidP="00C623E7">
      <w:pPr>
        <w:numPr>
          <w:ilvl w:val="0"/>
          <w:numId w:val="2"/>
        </w:numPr>
        <w:tabs>
          <w:tab w:val="left" w:pos="851"/>
          <w:tab w:val="num" w:pos="1134"/>
        </w:tabs>
        <w:jc w:val="both"/>
        <w:rPr>
          <w:rFonts w:ascii="Times New Roman" w:hAnsi="Times New Roman" w:cs="Times New Roman"/>
          <w:lang w:val="ro-RO"/>
        </w:rPr>
      </w:pPr>
      <w:r w:rsidRPr="00C623E7">
        <w:rPr>
          <w:rFonts w:ascii="Times New Roman" w:hAnsi="Times New Roman" w:cs="Times New Roman"/>
          <w:lang w:val="ro-RO"/>
        </w:rPr>
        <w:t xml:space="preserve">    Se prezintă lista materialelor în mod desfăşurat, preţul materialelor include toate                                                                    cheltuielile, inclusiv TVA şi trebuie să fie fix pe toată perioada de executare a contractului;</w:t>
      </w:r>
    </w:p>
    <w:p w:rsidR="00C623E7" w:rsidRPr="00C623E7" w:rsidRDefault="00C623E7" w:rsidP="00C623E7">
      <w:pPr>
        <w:numPr>
          <w:ilvl w:val="0"/>
          <w:numId w:val="2"/>
        </w:numPr>
        <w:tabs>
          <w:tab w:val="num" w:pos="1276"/>
        </w:tabs>
        <w:jc w:val="both"/>
        <w:rPr>
          <w:rFonts w:ascii="Times New Roman" w:hAnsi="Times New Roman" w:cs="Times New Roman"/>
          <w:lang w:val="ro-RO"/>
        </w:rPr>
      </w:pPr>
      <w:r w:rsidRPr="00C623E7">
        <w:rPr>
          <w:rFonts w:ascii="Times New Roman" w:hAnsi="Times New Roman" w:cs="Times New Roman"/>
          <w:lang w:val="ro-RO"/>
        </w:rPr>
        <w:t>Preţul ofertei se stabileşte de către ofertant în baza cerinţelor care le-a primit de la organizatorul procedurii de achiziţie. Cheltuielile suplimentare, volumul lucrărilor incluse în sarcina de lucru dar care nu au fost luate în consideraţie de ofertant la prezentarea preţului, nu se acoperă de către beneficiar;</w:t>
      </w:r>
    </w:p>
    <w:p w:rsidR="00C623E7" w:rsidRPr="00C623E7" w:rsidRDefault="00C623E7" w:rsidP="00C623E7">
      <w:pPr>
        <w:numPr>
          <w:ilvl w:val="0"/>
          <w:numId w:val="2"/>
        </w:numPr>
        <w:spacing w:line="276" w:lineRule="auto"/>
        <w:jc w:val="both"/>
        <w:rPr>
          <w:rFonts w:ascii="Times New Roman" w:hAnsi="Times New Roman" w:cs="Times New Roman"/>
          <w:lang w:val="ro-RO"/>
        </w:rPr>
      </w:pPr>
      <w:r w:rsidRPr="00C623E7">
        <w:rPr>
          <w:rFonts w:ascii="Times New Roman" w:hAnsi="Times New Roman" w:cs="Times New Roman"/>
          <w:lang w:val="ro-RO"/>
        </w:rPr>
        <w:t xml:space="preserve">Fiecare pagină trebuie să fie ștampilată și semnată electronic de ofertant; </w:t>
      </w:r>
    </w:p>
    <w:p w:rsidR="00C623E7" w:rsidRPr="00C623E7" w:rsidRDefault="00C623E7" w:rsidP="00C623E7">
      <w:pPr>
        <w:pStyle w:val="a3"/>
        <w:numPr>
          <w:ilvl w:val="0"/>
          <w:numId w:val="2"/>
        </w:numPr>
        <w:spacing w:line="360" w:lineRule="auto"/>
        <w:jc w:val="both"/>
        <w:rPr>
          <w:rFonts w:ascii="Times New Roman" w:hAnsi="Times New Roman" w:cs="Times New Roman"/>
          <w:b/>
          <w:sz w:val="22"/>
          <w:szCs w:val="22"/>
          <w:lang w:val="ro-RO"/>
        </w:rPr>
      </w:pPr>
      <w:r w:rsidRPr="00C623E7">
        <w:rPr>
          <w:rFonts w:ascii="Times New Roman" w:hAnsi="Times New Roman" w:cs="Times New Roman"/>
          <w:b/>
          <w:lang w:val="ro-RO"/>
        </w:rPr>
        <w:t>Oferta este valabilă 90 de zile de la data limită de depunere a ofertei</w:t>
      </w:r>
      <w:r w:rsidRPr="00C623E7">
        <w:rPr>
          <w:rFonts w:ascii="Times New Roman" w:hAnsi="Times New Roman" w:cs="Times New Roman"/>
          <w:b/>
          <w:lang w:val="en-US"/>
        </w:rPr>
        <w:t>;</w:t>
      </w:r>
    </w:p>
    <w:p w:rsidR="00C623E7" w:rsidRPr="00C623E7" w:rsidRDefault="00C623E7" w:rsidP="00C623E7">
      <w:pPr>
        <w:numPr>
          <w:ilvl w:val="0"/>
          <w:numId w:val="2"/>
        </w:numPr>
        <w:tabs>
          <w:tab w:val="num" w:pos="1276"/>
        </w:tabs>
        <w:jc w:val="both"/>
        <w:rPr>
          <w:rFonts w:ascii="Times New Roman" w:hAnsi="Times New Roman" w:cs="Times New Roman"/>
          <w:lang w:val="ro-RO"/>
        </w:rPr>
      </w:pPr>
      <w:r w:rsidRPr="00C623E7">
        <w:rPr>
          <w:rFonts w:ascii="Times New Roman" w:hAnsi="Times New Roman" w:cs="Times New Roman"/>
          <w:b/>
          <w:lang w:val="ro-RO"/>
        </w:rPr>
        <w:t>La solicitare operatorii economici vor prezenta mostre în decurs de 2 zile;</w:t>
      </w:r>
    </w:p>
    <w:p w:rsidR="00C623E7" w:rsidRPr="00C623E7" w:rsidRDefault="00C623E7" w:rsidP="00C623E7">
      <w:pPr>
        <w:pStyle w:val="a3"/>
        <w:numPr>
          <w:ilvl w:val="0"/>
          <w:numId w:val="2"/>
        </w:numPr>
        <w:rPr>
          <w:rFonts w:ascii="Times New Roman" w:hAnsi="Times New Roman" w:cs="Times New Roman"/>
          <w:b/>
          <w:lang w:val="ro-RO"/>
        </w:rPr>
      </w:pPr>
      <w:r w:rsidRPr="00C623E7">
        <w:rPr>
          <w:rFonts w:ascii="Times New Roman" w:hAnsi="Times New Roman" w:cs="Times New Roman"/>
          <w:lang w:val="ro-RO"/>
        </w:rPr>
        <w:lastRenderedPageBreak/>
        <w:t xml:space="preserve">Oferta cîștigătoare se va aprecia conform criterilui – </w:t>
      </w:r>
      <w:r w:rsidRPr="00C623E7">
        <w:rPr>
          <w:rFonts w:ascii="Times New Roman" w:hAnsi="Times New Roman" w:cs="Times New Roman"/>
          <w:i/>
          <w:u w:val="single"/>
          <w:lang w:val="ro-RO"/>
        </w:rPr>
        <w:t>cel mai mic preț pe lot</w:t>
      </w:r>
      <w:r w:rsidRPr="00C623E7">
        <w:rPr>
          <w:rFonts w:ascii="Times New Roman" w:hAnsi="Times New Roman" w:cs="Times New Roman"/>
          <w:lang w:val="ro-RO"/>
        </w:rPr>
        <w:t xml:space="preserve"> și corespunderea cerințelor suplimentare (documentele obligatorii).;</w:t>
      </w:r>
    </w:p>
    <w:p w:rsidR="00C623E7" w:rsidRPr="00733959" w:rsidRDefault="00C623E7" w:rsidP="00C623E7">
      <w:pPr>
        <w:numPr>
          <w:ilvl w:val="0"/>
          <w:numId w:val="2"/>
        </w:numPr>
        <w:tabs>
          <w:tab w:val="left" w:pos="0"/>
          <w:tab w:val="left" w:pos="284"/>
          <w:tab w:val="left" w:pos="426"/>
        </w:tabs>
        <w:spacing w:before="120"/>
        <w:rPr>
          <w:b/>
          <w:lang w:val="en-US"/>
        </w:rPr>
      </w:pPr>
      <w:proofErr w:type="spellStart"/>
      <w:r w:rsidRPr="00C623E7">
        <w:rPr>
          <w:rFonts w:ascii="Times New Roman" w:hAnsi="Times New Roman" w:cs="Times New Roman"/>
          <w:lang w:val="en-US"/>
        </w:rPr>
        <w:t>Termenii</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și</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condițiile</w:t>
      </w:r>
      <w:proofErr w:type="spellEnd"/>
      <w:r w:rsidRPr="00C623E7">
        <w:rPr>
          <w:rFonts w:ascii="Times New Roman" w:hAnsi="Times New Roman" w:cs="Times New Roman"/>
          <w:lang w:val="en-US"/>
        </w:rPr>
        <w:t xml:space="preserve"> de </w:t>
      </w:r>
      <w:proofErr w:type="spellStart"/>
      <w:r w:rsidRPr="00C623E7">
        <w:rPr>
          <w:rFonts w:ascii="Times New Roman" w:hAnsi="Times New Roman" w:cs="Times New Roman"/>
          <w:lang w:val="en-US"/>
        </w:rPr>
        <w:t>livrare</w:t>
      </w:r>
      <w:proofErr w:type="spellEnd"/>
      <w:r w:rsidRPr="00C623E7">
        <w:rPr>
          <w:rFonts w:ascii="Times New Roman" w:hAnsi="Times New Roman" w:cs="Times New Roman"/>
          <w:lang w:val="en-US"/>
        </w:rPr>
        <w:t>/</w:t>
      </w:r>
      <w:proofErr w:type="spellStart"/>
      <w:r w:rsidRPr="00C623E7">
        <w:rPr>
          <w:rFonts w:ascii="Times New Roman" w:hAnsi="Times New Roman" w:cs="Times New Roman"/>
          <w:lang w:val="en-US"/>
        </w:rPr>
        <w:t>prestare</w:t>
      </w:r>
      <w:proofErr w:type="spellEnd"/>
      <w:r w:rsidRPr="00C623E7">
        <w:rPr>
          <w:rFonts w:ascii="Times New Roman" w:hAnsi="Times New Roman" w:cs="Times New Roman"/>
          <w:lang w:val="en-US"/>
        </w:rPr>
        <w:t>/</w:t>
      </w:r>
      <w:proofErr w:type="spellStart"/>
      <w:r w:rsidRPr="00C623E7">
        <w:rPr>
          <w:rFonts w:ascii="Times New Roman" w:hAnsi="Times New Roman" w:cs="Times New Roman"/>
          <w:lang w:val="en-US"/>
        </w:rPr>
        <w:t>executare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solicitați</w:t>
      </w:r>
      <w:proofErr w:type="spellEnd"/>
      <w:r w:rsidRPr="00C623E7">
        <w:rPr>
          <w:rFonts w:ascii="Times New Roman" w:hAnsi="Times New Roman" w:cs="Times New Roman"/>
          <w:lang w:val="en-US"/>
        </w:rPr>
        <w:t xml:space="preserve">: </w:t>
      </w:r>
      <w:r>
        <w:rPr>
          <w:rFonts w:ascii="Times New Roman" w:hAnsi="Times New Roman" w:cs="Times New Roman"/>
          <w:lang w:val="en-US"/>
        </w:rPr>
        <w:t xml:space="preserve">la </w:t>
      </w:r>
      <w:proofErr w:type="spellStart"/>
      <w:r>
        <w:rPr>
          <w:rFonts w:ascii="Times New Roman" w:hAnsi="Times New Roman" w:cs="Times New Roman"/>
          <w:lang w:val="en-US"/>
        </w:rPr>
        <w:t>solicitare</w:t>
      </w:r>
      <w:proofErr w:type="spellEnd"/>
      <w:r>
        <w:rPr>
          <w:rFonts w:ascii="Times New Roman" w:hAnsi="Times New Roman" w:cs="Times New Roman"/>
          <w:lang w:val="en-US"/>
        </w:rPr>
        <w:t xml:space="preserve"> </w:t>
      </w:r>
      <w:r w:rsidRPr="00C623E7">
        <w:rPr>
          <w:rFonts w:ascii="Times New Roman" w:hAnsi="Times New Roman" w:cs="Times New Roman"/>
          <w:lang w:val="ro-RO"/>
        </w:rPr>
        <w:t>în timp de 2 zile de la comanda beneficiarului.</w:t>
      </w:r>
      <w:r w:rsidRPr="00C623E7">
        <w:rPr>
          <w:rFonts w:ascii="Times New Roman" w:hAnsi="Times New Roman" w:cs="Times New Roman"/>
          <w:lang w:val="en-US"/>
        </w:rPr>
        <w:t xml:space="preserve"> </w:t>
      </w:r>
      <w:r w:rsidRPr="00C623E7">
        <w:rPr>
          <w:rFonts w:ascii="Times New Roman" w:hAnsi="Times New Roman" w:cs="Times New Roman"/>
          <w:lang w:val="ro-RO"/>
        </w:rPr>
        <w:t>DDP - Franco destinație vămuită</w:t>
      </w:r>
      <w:r>
        <w:rPr>
          <w:b/>
          <w:lang w:val="ro-RO"/>
        </w:rPr>
        <w:t>.</w:t>
      </w:r>
    </w:p>
    <w:p w:rsidR="00C623E7" w:rsidRPr="00C623E7" w:rsidRDefault="00C623E7" w:rsidP="00C623E7">
      <w:pPr>
        <w:tabs>
          <w:tab w:val="num" w:pos="1276"/>
        </w:tabs>
        <w:jc w:val="both"/>
        <w:rPr>
          <w:rFonts w:ascii="Times New Roman" w:hAnsi="Times New Roman" w:cs="Times New Roman"/>
          <w:lang w:val="ro-RO"/>
        </w:rPr>
      </w:pPr>
    </w:p>
    <w:tbl>
      <w:tblPr>
        <w:tblpPr w:leftFromText="180" w:rightFromText="180" w:vertAnchor="text" w:horzAnchor="margin" w:tblpXSpec="center" w:tblpY="349"/>
        <w:tblW w:w="10343" w:type="dxa"/>
        <w:tblLook w:val="04A0" w:firstRow="1" w:lastRow="0" w:firstColumn="1" w:lastColumn="0" w:noHBand="0" w:noVBand="1"/>
      </w:tblPr>
      <w:tblGrid>
        <w:gridCol w:w="704"/>
        <w:gridCol w:w="2693"/>
        <w:gridCol w:w="6237"/>
        <w:gridCol w:w="709"/>
      </w:tblGrid>
      <w:tr w:rsidR="00C623E7" w:rsidRPr="00C623E7" w:rsidTr="003114F9">
        <w:trPr>
          <w:trHeight w:val="144"/>
        </w:trPr>
        <w:tc>
          <w:tcPr>
            <w:tcW w:w="70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623E7" w:rsidRPr="00C623E7" w:rsidRDefault="00C623E7" w:rsidP="003114F9">
            <w:pPr>
              <w:spacing w:line="256" w:lineRule="auto"/>
              <w:jc w:val="center"/>
              <w:rPr>
                <w:rFonts w:ascii="Times New Roman" w:hAnsi="Times New Roman" w:cs="Times New Roman"/>
                <w:b/>
                <w:bCs/>
              </w:rPr>
            </w:pPr>
            <w:r w:rsidRPr="00C623E7">
              <w:rPr>
                <w:rFonts w:ascii="Times New Roman" w:hAnsi="Times New Roman" w:cs="Times New Roman"/>
                <w:b/>
                <w:bCs/>
              </w:rPr>
              <w:t>Nr.</w:t>
            </w:r>
          </w:p>
        </w:tc>
        <w:tc>
          <w:tcPr>
            <w:tcW w:w="2693"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623E7" w:rsidRPr="00C623E7" w:rsidRDefault="00C623E7" w:rsidP="003114F9">
            <w:pPr>
              <w:spacing w:line="256" w:lineRule="auto"/>
              <w:jc w:val="center"/>
              <w:rPr>
                <w:rFonts w:ascii="Times New Roman" w:hAnsi="Times New Roman" w:cs="Times New Roman"/>
                <w:b/>
                <w:bCs/>
              </w:rPr>
            </w:pPr>
          </w:p>
          <w:p w:rsidR="00C623E7" w:rsidRPr="00C623E7" w:rsidRDefault="00C623E7" w:rsidP="003114F9">
            <w:pPr>
              <w:spacing w:line="256" w:lineRule="auto"/>
              <w:jc w:val="center"/>
              <w:rPr>
                <w:rFonts w:ascii="Times New Roman" w:hAnsi="Times New Roman" w:cs="Times New Roman"/>
                <w:b/>
                <w:bCs/>
              </w:rPr>
            </w:pPr>
            <w:r w:rsidRPr="00C623E7">
              <w:rPr>
                <w:rFonts w:ascii="Times New Roman" w:hAnsi="Times New Roman" w:cs="Times New Roman"/>
                <w:b/>
                <w:bCs/>
              </w:rPr>
              <w:t>Denumirea documentului/cerinţelor</w:t>
            </w:r>
          </w:p>
        </w:tc>
        <w:tc>
          <w:tcPr>
            <w:tcW w:w="623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623E7" w:rsidRPr="00C623E7" w:rsidRDefault="00C623E7" w:rsidP="003114F9">
            <w:pPr>
              <w:spacing w:line="256" w:lineRule="auto"/>
              <w:jc w:val="center"/>
              <w:rPr>
                <w:rFonts w:ascii="Times New Roman" w:hAnsi="Times New Roman" w:cs="Times New Roman"/>
                <w:b/>
                <w:bCs/>
              </w:rPr>
            </w:pPr>
            <w:r w:rsidRPr="00C623E7">
              <w:rPr>
                <w:rFonts w:ascii="Times New Roman" w:hAnsi="Times New Roman" w:cs="Times New Roman"/>
                <w:b/>
                <w:bCs/>
              </w:rPr>
              <w:t>Cerinţe suplimentare</w:t>
            </w:r>
          </w:p>
        </w:tc>
        <w:tc>
          <w:tcPr>
            <w:tcW w:w="70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C623E7" w:rsidRPr="00C623E7" w:rsidRDefault="00C623E7" w:rsidP="003114F9">
            <w:pPr>
              <w:spacing w:line="256" w:lineRule="auto"/>
              <w:jc w:val="center"/>
              <w:rPr>
                <w:rFonts w:ascii="Times New Roman" w:hAnsi="Times New Roman" w:cs="Times New Roman"/>
                <w:b/>
                <w:bCs/>
              </w:rPr>
            </w:pPr>
            <w:r w:rsidRPr="00C623E7">
              <w:rPr>
                <w:rFonts w:ascii="Times New Roman" w:hAnsi="Times New Roman" w:cs="Times New Roman"/>
                <w:b/>
                <w:bCs/>
              </w:rPr>
              <w:t>Obl.</w:t>
            </w:r>
          </w:p>
        </w:tc>
      </w:tr>
      <w:tr w:rsidR="00C623E7" w:rsidRPr="00C623E7" w:rsidTr="003114F9">
        <w:trPr>
          <w:trHeight w:val="630"/>
        </w:trPr>
        <w:tc>
          <w:tcPr>
            <w:tcW w:w="704"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rPr>
                <w:rFonts w:ascii="Times New Roman" w:hAnsi="Times New Roman" w:cs="Times New Roman"/>
                <w:lang w:val="ro-RO"/>
              </w:rPr>
            </w:pPr>
            <w:r w:rsidRPr="00C623E7">
              <w:rPr>
                <w:rFonts w:ascii="Times New Roman" w:hAnsi="Times New Roman" w:cs="Times New Roman"/>
                <w:lang w:val="ro-RO"/>
              </w:rPr>
              <w:t>1</w:t>
            </w:r>
          </w:p>
        </w:tc>
        <w:tc>
          <w:tcPr>
            <w:tcW w:w="2693"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Dovada înregistrării persoanei juridice, în conformitate cu prevederile legale din țara în care ofertantul este stabilit</w:t>
            </w:r>
          </w:p>
        </w:tc>
        <w:tc>
          <w:tcPr>
            <w:tcW w:w="6237"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Certificat/Decizie de înregistrare a întreprinderii sau Extras din Registrul de Stat al Persoanelor Juridice (operatorul economic nerezident în Republica Moldova va prezenta documente din țara de origine care dovedesc forma de înregistrare/atestare ori apartenența din punct de vedere profesional) – copie – confirmat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spacing w:line="256" w:lineRule="auto"/>
              <w:jc w:val="center"/>
              <w:rPr>
                <w:rFonts w:ascii="Times New Roman" w:hAnsi="Times New Roman" w:cs="Times New Roman"/>
                <w:b/>
                <w:i/>
              </w:rPr>
            </w:pPr>
            <w:r w:rsidRPr="00C623E7">
              <w:rPr>
                <w:rFonts w:ascii="Times New Roman" w:hAnsi="Times New Roman" w:cs="Times New Roman"/>
                <w:b/>
                <w:i/>
                <w:lang w:val="en-US"/>
              </w:rPr>
              <w:t>da</w:t>
            </w:r>
          </w:p>
        </w:tc>
      </w:tr>
      <w:tr w:rsidR="00C623E7" w:rsidRPr="00C623E7" w:rsidTr="003114F9">
        <w:trPr>
          <w:trHeight w:val="510"/>
        </w:trPr>
        <w:tc>
          <w:tcPr>
            <w:tcW w:w="704"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rPr>
                <w:rFonts w:ascii="Times New Roman" w:hAnsi="Times New Roman" w:cs="Times New Roman"/>
                <w:b/>
                <w:i/>
                <w:color w:val="FF0000"/>
                <w:lang w:val="en-US"/>
              </w:rPr>
            </w:pPr>
            <w:r w:rsidRPr="00C623E7">
              <w:rPr>
                <w:rFonts w:ascii="Times New Roman" w:hAnsi="Times New Roman" w:cs="Times New Roman"/>
                <w:b/>
                <w:i/>
                <w:color w:val="FF0000"/>
                <w:lang w:val="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autoSpaceDE w:val="0"/>
              <w:autoSpaceDN w:val="0"/>
              <w:adjustRightInd w:val="0"/>
              <w:spacing w:line="256" w:lineRule="auto"/>
              <w:rPr>
                <w:rFonts w:ascii="Times New Roman" w:hAnsi="Times New Roman" w:cs="Times New Roman"/>
                <w:b/>
                <w:i/>
                <w:color w:val="FF0000"/>
                <w:lang w:val="en-US"/>
              </w:rPr>
            </w:pPr>
            <w:proofErr w:type="spellStart"/>
            <w:r w:rsidRPr="00C623E7">
              <w:rPr>
                <w:rFonts w:ascii="Times New Roman" w:hAnsi="Times New Roman" w:cs="Times New Roman"/>
                <w:lang w:val="en-US"/>
              </w:rPr>
              <w:t>Certificat</w:t>
            </w:r>
            <w:proofErr w:type="spellEnd"/>
            <w:r w:rsidRPr="00C623E7">
              <w:rPr>
                <w:rFonts w:ascii="Times New Roman" w:hAnsi="Times New Roman" w:cs="Times New Roman"/>
                <w:lang w:val="en-US"/>
              </w:rPr>
              <w:t xml:space="preserve"> de </w:t>
            </w:r>
            <w:proofErr w:type="spellStart"/>
            <w:r w:rsidRPr="00C623E7">
              <w:rPr>
                <w:rFonts w:ascii="Times New Roman" w:hAnsi="Times New Roman" w:cs="Times New Roman"/>
                <w:lang w:val="en-US"/>
              </w:rPr>
              <w:t>atribuire</w:t>
            </w:r>
            <w:proofErr w:type="spellEnd"/>
            <w:r w:rsidRPr="00C623E7">
              <w:rPr>
                <w:rFonts w:ascii="Times New Roman" w:hAnsi="Times New Roman" w:cs="Times New Roman"/>
                <w:lang w:val="en-US"/>
              </w:rPr>
              <w:t xml:space="preserve"> a </w:t>
            </w:r>
            <w:proofErr w:type="spellStart"/>
            <w:r w:rsidRPr="00C623E7">
              <w:rPr>
                <w:rFonts w:ascii="Times New Roman" w:hAnsi="Times New Roman" w:cs="Times New Roman"/>
                <w:lang w:val="en-US"/>
              </w:rPr>
              <w:t>contului</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bancar</w:t>
            </w:r>
            <w:proofErr w:type="spellEnd"/>
            <w:r w:rsidRPr="00C623E7">
              <w:rPr>
                <w:rFonts w:ascii="Times New Roman" w:hAnsi="Times New Roman" w:cs="Times New Roman"/>
                <w:lang w:val="en-US"/>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autoSpaceDE w:val="0"/>
              <w:autoSpaceDN w:val="0"/>
              <w:adjustRightInd w:val="0"/>
              <w:spacing w:line="256" w:lineRule="auto"/>
              <w:jc w:val="both"/>
              <w:rPr>
                <w:rFonts w:ascii="Times New Roman" w:hAnsi="Times New Roman" w:cs="Times New Roman"/>
                <w:lang w:val="en-US"/>
              </w:rPr>
            </w:pPr>
            <w:proofErr w:type="spellStart"/>
            <w:r w:rsidRPr="00C623E7">
              <w:rPr>
                <w:rFonts w:ascii="Times New Roman" w:hAnsi="Times New Roman" w:cs="Times New Roman"/>
                <w:lang w:val="en-US"/>
              </w:rPr>
              <w:t>copie</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eliberat</w:t>
            </w:r>
            <w:proofErr w:type="spellEnd"/>
            <w:r w:rsidRPr="00C623E7">
              <w:rPr>
                <w:rFonts w:ascii="Times New Roman" w:hAnsi="Times New Roman" w:cs="Times New Roman"/>
                <w:lang w:val="en-US"/>
              </w:rPr>
              <w:t xml:space="preserve"> de </w:t>
            </w:r>
            <w:proofErr w:type="spellStart"/>
            <w:r w:rsidRPr="00C623E7">
              <w:rPr>
                <w:rFonts w:ascii="Times New Roman" w:hAnsi="Times New Roman" w:cs="Times New Roman"/>
                <w:lang w:val="en-US"/>
              </w:rPr>
              <w:t>banca</w:t>
            </w:r>
            <w:proofErr w:type="spellEnd"/>
            <w:r w:rsidRPr="00C623E7">
              <w:rPr>
                <w:rFonts w:ascii="Times New Roman" w:hAnsi="Times New Roman" w:cs="Times New Roman"/>
                <w:lang w:val="en-US"/>
              </w:rPr>
              <w:t xml:space="preserve"> </w:t>
            </w:r>
            <w:proofErr w:type="spellStart"/>
            <w:r w:rsidRPr="00C623E7">
              <w:rPr>
                <w:rFonts w:ascii="Times New Roman" w:hAnsi="Times New Roman" w:cs="Times New Roman"/>
                <w:lang w:val="en-US"/>
              </w:rPr>
              <w:t>deţinătoare</w:t>
            </w:r>
            <w:proofErr w:type="spellEnd"/>
            <w:r w:rsidRPr="00C623E7">
              <w:rPr>
                <w:rFonts w:ascii="Times New Roman" w:hAnsi="Times New Roman" w:cs="Times New Roman"/>
                <w:lang w:val="en-US"/>
              </w:rPr>
              <w:t xml:space="preserve"> de </w:t>
            </w:r>
            <w:proofErr w:type="spellStart"/>
            <w:r w:rsidRPr="00C623E7">
              <w:rPr>
                <w:rFonts w:ascii="Times New Roman" w:hAnsi="Times New Roman" w:cs="Times New Roman"/>
                <w:lang w:val="en-US"/>
              </w:rPr>
              <w:t>cont</w:t>
            </w:r>
            <w:proofErr w:type="spellEnd"/>
            <w:r w:rsidRPr="00C623E7">
              <w:rPr>
                <w:rFonts w:ascii="Times New Roman" w:hAnsi="Times New Roman" w:cs="Times New Roman"/>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spacing w:line="256" w:lineRule="auto"/>
              <w:jc w:val="center"/>
              <w:rPr>
                <w:rFonts w:ascii="Times New Roman" w:hAnsi="Times New Roman" w:cs="Times New Roman"/>
                <w:b/>
                <w:i/>
                <w:color w:val="FF0000"/>
                <w:lang w:val="en-US"/>
              </w:rPr>
            </w:pPr>
            <w:r w:rsidRPr="00C623E7">
              <w:rPr>
                <w:rFonts w:ascii="Times New Roman" w:hAnsi="Times New Roman" w:cs="Times New Roman"/>
                <w:b/>
                <w:i/>
                <w:lang w:val="en-US"/>
              </w:rPr>
              <w:t>da</w:t>
            </w:r>
          </w:p>
        </w:tc>
      </w:tr>
      <w:tr w:rsidR="00C623E7" w:rsidRPr="00C623E7" w:rsidTr="003114F9">
        <w:trPr>
          <w:trHeight w:val="627"/>
        </w:trPr>
        <w:tc>
          <w:tcPr>
            <w:tcW w:w="704"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spacing w:after="200" w:line="254" w:lineRule="auto"/>
              <w:rPr>
                <w:rFonts w:ascii="Times New Roman" w:hAnsi="Times New Roman" w:cs="Times New Roman"/>
              </w:rPr>
            </w:pPr>
            <w:r w:rsidRPr="00C623E7">
              <w:rPr>
                <w:rFonts w:ascii="Times New Roman" w:hAnsi="Times New Roman" w:cs="Times New Roman"/>
                <w:lang w:val="ro-RO"/>
              </w:rPr>
              <w:t>3</w:t>
            </w:r>
          </w:p>
        </w:tc>
        <w:tc>
          <w:tcPr>
            <w:tcW w:w="2693"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Certificat privind lipsa sau existența restanțelor față de bugetul public național</w:t>
            </w:r>
          </w:p>
        </w:tc>
        <w:tc>
          <w:tcPr>
            <w:tcW w:w="6237"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Eliberat de Serviciul Fiscal de Stat (valabil la data deschiderii ofertelor, în conformitate cu modelul stabilit de Serviciul Fiscal de Stat al Republicii Moldova), confirmat prin aplicarea semnăturii electronice a ofertantului. În cazul operatorilor economici nerezidenți ai Republicii Moldova, se va prezenta un certificat/document analogic (valabil la data deschiderii ofertelor, în conformitate cu modelul stabilit de autoritățile competente din străinătate), confirmat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spacing w:line="256" w:lineRule="auto"/>
              <w:jc w:val="center"/>
              <w:rPr>
                <w:rFonts w:ascii="Times New Roman" w:hAnsi="Times New Roman" w:cs="Times New Roman"/>
                <w:b/>
                <w:i/>
                <w:lang w:val="en-US"/>
              </w:rPr>
            </w:pPr>
            <w:r w:rsidRPr="00C623E7">
              <w:rPr>
                <w:rFonts w:ascii="Times New Roman" w:hAnsi="Times New Roman" w:cs="Times New Roman"/>
                <w:b/>
                <w:i/>
                <w:lang w:val="en-US"/>
              </w:rPr>
              <w:t>da</w:t>
            </w:r>
          </w:p>
        </w:tc>
      </w:tr>
      <w:tr w:rsidR="00C623E7" w:rsidRPr="00C623E7" w:rsidTr="003114F9">
        <w:trPr>
          <w:trHeight w:val="271"/>
        </w:trPr>
        <w:tc>
          <w:tcPr>
            <w:tcW w:w="704"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spacing w:after="200" w:line="254" w:lineRule="auto"/>
              <w:rPr>
                <w:rFonts w:ascii="Times New Roman" w:hAnsi="Times New Roman" w:cs="Times New Roman"/>
              </w:rPr>
            </w:pPr>
            <w:r w:rsidRPr="00C623E7">
              <w:rPr>
                <w:rFonts w:ascii="Times New Roman" w:hAnsi="Times New Roman" w:cs="Times New Roman"/>
                <w:lang w:val="ro-RO"/>
              </w:rPr>
              <w:t>4</w:t>
            </w:r>
          </w:p>
        </w:tc>
        <w:tc>
          <w:tcPr>
            <w:tcW w:w="2693"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rPr>
            </w:pPr>
          </w:p>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Cerere de participare</w:t>
            </w:r>
          </w:p>
          <w:p w:rsidR="00C623E7" w:rsidRPr="00C623E7" w:rsidRDefault="00C623E7" w:rsidP="003114F9">
            <w:pPr>
              <w:spacing w:line="256"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lang w:val="en-US"/>
              </w:rPr>
            </w:pPr>
            <w:r w:rsidRPr="00C623E7">
              <w:rPr>
                <w:rFonts w:ascii="Times New Roman" w:hAnsi="Times New Roman" w:cs="Times New Roman"/>
              </w:rPr>
              <w:t>Completată conform anexei nr. 7 din Documentația standard pentru realizarea achizițiilor publice de bunuri și servicii aprobată prin Ordinul Ministerului Finanțelor nr. 115 din 15.09.2021, confirmată prin aplicarea semnăturii electronice ofertantului;</w:t>
            </w:r>
          </w:p>
        </w:tc>
        <w:tc>
          <w:tcPr>
            <w:tcW w:w="709"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4" w:lineRule="auto"/>
              <w:jc w:val="center"/>
              <w:rPr>
                <w:rFonts w:ascii="Times New Roman" w:hAnsi="Times New Roman" w:cs="Times New Roman"/>
                <w:b/>
                <w:i/>
              </w:rPr>
            </w:pPr>
            <w:r w:rsidRPr="00C623E7">
              <w:rPr>
                <w:rFonts w:ascii="Times New Roman" w:hAnsi="Times New Roman" w:cs="Times New Roman"/>
                <w:b/>
                <w:i/>
              </w:rPr>
              <w:t>da</w:t>
            </w:r>
          </w:p>
        </w:tc>
      </w:tr>
      <w:tr w:rsidR="00C623E7" w:rsidRPr="00C623E7" w:rsidTr="003114F9">
        <w:trPr>
          <w:trHeight w:val="765"/>
        </w:trPr>
        <w:tc>
          <w:tcPr>
            <w:tcW w:w="704"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rPr>
                <w:rFonts w:ascii="Times New Roman" w:hAnsi="Times New Roman" w:cs="Times New Roman"/>
                <w:b/>
                <w:noProof/>
                <w:lang w:val="en-US"/>
              </w:rPr>
            </w:pPr>
            <w:r w:rsidRPr="00C623E7">
              <w:rPr>
                <w:rFonts w:ascii="Times New Roman" w:hAnsi="Times New Roman" w:cs="Times New Roman"/>
                <w:b/>
                <w:noProof/>
                <w:lang w:val="en-US"/>
              </w:rPr>
              <w:t>5</w:t>
            </w:r>
          </w:p>
        </w:tc>
        <w:tc>
          <w:tcPr>
            <w:tcW w:w="2693"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rPr>
            </w:pPr>
          </w:p>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Declarație privind valabilitatea ofertei</w:t>
            </w:r>
          </w:p>
          <w:p w:rsidR="00C623E7" w:rsidRPr="00C623E7" w:rsidRDefault="00C623E7" w:rsidP="003114F9">
            <w:pPr>
              <w:spacing w:line="256"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Completată conform anexei nr. 8 din Documentația standard pentru realizarea achizițiilor publice de bunuri și servicii aprobată prin Ordinul Ministerului Finanțelor nr. 115 din 15.09.2021, confirmată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tcPr>
          <w:p w:rsidR="00C623E7" w:rsidRPr="00C623E7" w:rsidRDefault="00C623E7" w:rsidP="003114F9">
            <w:pPr>
              <w:spacing w:line="256" w:lineRule="auto"/>
              <w:jc w:val="center"/>
              <w:rPr>
                <w:rFonts w:ascii="Times New Roman" w:hAnsi="Times New Roman" w:cs="Times New Roman"/>
                <w:b/>
                <w:i/>
                <w:lang w:val="en-US"/>
              </w:rPr>
            </w:pPr>
            <w:r w:rsidRPr="00C623E7">
              <w:rPr>
                <w:rFonts w:ascii="Times New Roman" w:hAnsi="Times New Roman" w:cs="Times New Roman"/>
                <w:b/>
                <w:i/>
                <w:lang w:val="en-US"/>
              </w:rPr>
              <w:t>da</w:t>
            </w:r>
          </w:p>
          <w:p w:rsidR="00C623E7" w:rsidRPr="00C623E7" w:rsidRDefault="00C623E7" w:rsidP="003114F9">
            <w:pPr>
              <w:spacing w:line="256" w:lineRule="auto"/>
              <w:ind w:right="-57"/>
              <w:jc w:val="center"/>
              <w:rPr>
                <w:rFonts w:ascii="Times New Roman" w:hAnsi="Times New Roman" w:cs="Times New Roman"/>
                <w:b/>
                <w:i/>
                <w:color w:val="FF0000"/>
                <w:lang w:val="en-US"/>
              </w:rPr>
            </w:pPr>
          </w:p>
        </w:tc>
      </w:tr>
      <w:tr w:rsidR="00C623E7" w:rsidRPr="00C623E7" w:rsidTr="003114F9">
        <w:trPr>
          <w:trHeight w:val="765"/>
        </w:trPr>
        <w:tc>
          <w:tcPr>
            <w:tcW w:w="704" w:type="dxa"/>
            <w:tcBorders>
              <w:top w:val="single" w:sz="4" w:space="0" w:color="auto"/>
              <w:left w:val="single" w:sz="4" w:space="0" w:color="auto"/>
              <w:bottom w:val="single" w:sz="4" w:space="0" w:color="auto"/>
              <w:right w:val="single" w:sz="4" w:space="0" w:color="auto"/>
            </w:tcBorders>
            <w:vAlign w:val="center"/>
          </w:tcPr>
          <w:p w:rsidR="00C623E7" w:rsidRPr="00C623E7" w:rsidRDefault="00C623E7" w:rsidP="003114F9">
            <w:pPr>
              <w:spacing w:line="276" w:lineRule="auto"/>
              <w:ind w:right="-57"/>
              <w:rPr>
                <w:rFonts w:ascii="Times New Roman" w:hAnsi="Times New Roman" w:cs="Times New Roman"/>
                <w:b/>
                <w:lang w:val="ro-RO"/>
              </w:rPr>
            </w:pPr>
            <w:r w:rsidRPr="00C623E7">
              <w:rPr>
                <w:rFonts w:ascii="Times New Roman" w:hAnsi="Times New Roman" w:cs="Times New Roman"/>
                <w:b/>
                <w:lang w:val="ro-RO"/>
              </w:rPr>
              <w:t>6</w:t>
            </w:r>
          </w:p>
        </w:tc>
        <w:tc>
          <w:tcPr>
            <w:tcW w:w="2693"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Propunerea tehnică (specificații tehnice)</w:t>
            </w:r>
          </w:p>
        </w:tc>
        <w:tc>
          <w:tcPr>
            <w:tcW w:w="6237"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Completată conform anexei nr. 22 din Documentația standard pentru realizarea achizițiilor publice de bunuri și servicii aprobată prin Ordinul Ministerului Finanțelor nr. 115 din 15.09.2021, confirmată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C623E7" w:rsidRPr="00C623E7" w:rsidRDefault="00C623E7" w:rsidP="003114F9">
            <w:pPr>
              <w:spacing w:line="256" w:lineRule="auto"/>
              <w:jc w:val="center"/>
              <w:rPr>
                <w:rFonts w:ascii="Times New Roman" w:hAnsi="Times New Roman" w:cs="Times New Roman"/>
                <w:b/>
                <w:i/>
                <w:lang w:val="en-US"/>
              </w:rPr>
            </w:pPr>
            <w:r w:rsidRPr="00C623E7">
              <w:rPr>
                <w:rFonts w:ascii="Times New Roman" w:hAnsi="Times New Roman" w:cs="Times New Roman"/>
                <w:b/>
                <w:i/>
                <w:lang w:val="en-US"/>
              </w:rPr>
              <w:t>da</w:t>
            </w:r>
          </w:p>
        </w:tc>
      </w:tr>
      <w:tr w:rsidR="00C623E7" w:rsidRPr="00C623E7" w:rsidTr="003114F9">
        <w:trPr>
          <w:trHeight w:val="765"/>
        </w:trPr>
        <w:tc>
          <w:tcPr>
            <w:tcW w:w="704" w:type="dxa"/>
            <w:tcBorders>
              <w:top w:val="single" w:sz="4" w:space="0" w:color="auto"/>
              <w:left w:val="single" w:sz="4" w:space="0" w:color="auto"/>
              <w:bottom w:val="single" w:sz="4" w:space="0" w:color="auto"/>
              <w:right w:val="single" w:sz="4" w:space="0" w:color="auto"/>
            </w:tcBorders>
            <w:vAlign w:val="center"/>
          </w:tcPr>
          <w:p w:rsidR="00C623E7" w:rsidRPr="00C623E7" w:rsidRDefault="00C623E7" w:rsidP="003114F9">
            <w:pPr>
              <w:spacing w:line="276" w:lineRule="auto"/>
              <w:ind w:right="-57"/>
              <w:rPr>
                <w:rFonts w:ascii="Times New Roman" w:hAnsi="Times New Roman" w:cs="Times New Roman"/>
                <w:b/>
                <w:lang w:val="ro-RO"/>
              </w:rPr>
            </w:pPr>
            <w:r w:rsidRPr="00C623E7">
              <w:rPr>
                <w:rFonts w:ascii="Times New Roman" w:hAnsi="Times New Roman" w:cs="Times New Roman"/>
                <w:b/>
                <w:lang w:val="ro-RO"/>
              </w:rPr>
              <w:t>7</w:t>
            </w:r>
          </w:p>
        </w:tc>
        <w:tc>
          <w:tcPr>
            <w:tcW w:w="2693" w:type="dxa"/>
            <w:tcBorders>
              <w:top w:val="single" w:sz="4" w:space="0" w:color="auto"/>
              <w:left w:val="single" w:sz="4" w:space="0" w:color="auto"/>
              <w:bottom w:val="single" w:sz="4" w:space="0" w:color="auto"/>
              <w:right w:val="single" w:sz="4" w:space="0" w:color="auto"/>
            </w:tcBorders>
            <w:hideMark/>
          </w:tcPr>
          <w:p w:rsidR="00C623E7" w:rsidRPr="00C623E7" w:rsidRDefault="00C623E7" w:rsidP="003114F9">
            <w:pPr>
              <w:spacing w:line="256" w:lineRule="auto"/>
              <w:rPr>
                <w:rFonts w:ascii="Times New Roman" w:hAnsi="Times New Roman" w:cs="Times New Roman"/>
                <w:lang w:val="ro-RO"/>
              </w:rPr>
            </w:pPr>
            <w:r w:rsidRPr="00C623E7">
              <w:rPr>
                <w:rFonts w:ascii="Times New Roman" w:hAnsi="Times New Roman" w:cs="Times New Roman"/>
              </w:rPr>
              <w:t>Propunerea financiară (specificații de preț)</w:t>
            </w:r>
          </w:p>
        </w:tc>
        <w:tc>
          <w:tcPr>
            <w:tcW w:w="6237"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spacing w:line="256" w:lineRule="auto"/>
              <w:rPr>
                <w:rFonts w:ascii="Times New Roman" w:hAnsi="Times New Roman" w:cs="Times New Roman"/>
                <w:lang w:val="en-US"/>
              </w:rPr>
            </w:pPr>
            <w:r w:rsidRPr="00C623E7">
              <w:rPr>
                <w:rFonts w:ascii="Times New Roman" w:hAnsi="Times New Roman" w:cs="Times New Roman"/>
              </w:rPr>
              <w:t>Completată conform anexei nr. 23 din Documentația standard pentru realizarea achizițiilor publice de bunuri și servicii aprobată prin Ordinul Ministerului Finanțelor nr. 115 din 15.09.2021, confirmată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tcPr>
          <w:p w:rsidR="00C623E7" w:rsidRPr="00C623E7" w:rsidRDefault="00C623E7" w:rsidP="003114F9">
            <w:pPr>
              <w:spacing w:line="256" w:lineRule="auto"/>
              <w:jc w:val="center"/>
              <w:rPr>
                <w:rFonts w:ascii="Times New Roman" w:hAnsi="Times New Roman" w:cs="Times New Roman"/>
                <w:b/>
                <w:i/>
                <w:lang w:val="en-US"/>
              </w:rPr>
            </w:pPr>
            <w:r w:rsidRPr="00C623E7">
              <w:rPr>
                <w:rFonts w:ascii="Times New Roman" w:hAnsi="Times New Roman" w:cs="Times New Roman"/>
                <w:b/>
                <w:i/>
                <w:lang w:val="en-US"/>
              </w:rPr>
              <w:t>da</w:t>
            </w:r>
          </w:p>
        </w:tc>
      </w:tr>
      <w:tr w:rsidR="00C623E7" w:rsidRPr="00C623E7" w:rsidTr="003114F9">
        <w:trPr>
          <w:trHeight w:val="765"/>
        </w:trPr>
        <w:tc>
          <w:tcPr>
            <w:tcW w:w="704" w:type="dxa"/>
            <w:tcBorders>
              <w:top w:val="single" w:sz="4" w:space="0" w:color="auto"/>
              <w:left w:val="single" w:sz="4" w:space="0" w:color="auto"/>
              <w:bottom w:val="single" w:sz="4" w:space="0" w:color="auto"/>
              <w:right w:val="single" w:sz="4" w:space="0" w:color="auto"/>
            </w:tcBorders>
            <w:vAlign w:val="center"/>
          </w:tcPr>
          <w:p w:rsidR="00C623E7" w:rsidRPr="00C623E7" w:rsidRDefault="00C623E7" w:rsidP="003114F9">
            <w:pPr>
              <w:spacing w:line="276" w:lineRule="auto"/>
              <w:ind w:right="-57"/>
              <w:rPr>
                <w:rFonts w:ascii="Times New Roman" w:hAnsi="Times New Roman" w:cs="Times New Roman"/>
                <w:b/>
                <w:lang w:val="ro-RO"/>
              </w:rPr>
            </w:pPr>
            <w:r w:rsidRPr="00C623E7">
              <w:rPr>
                <w:rFonts w:ascii="Times New Roman" w:hAnsi="Times New Roman" w:cs="Times New Roman"/>
                <w:b/>
                <w:lang w:val="ro-RO"/>
              </w:rPr>
              <w:t>8</w:t>
            </w:r>
          </w:p>
        </w:tc>
        <w:tc>
          <w:tcPr>
            <w:tcW w:w="2693"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spacing w:line="256" w:lineRule="auto"/>
              <w:rPr>
                <w:rFonts w:ascii="Times New Roman" w:hAnsi="Times New Roman" w:cs="Times New Roman"/>
              </w:rPr>
            </w:pPr>
            <w:r w:rsidRPr="00C623E7">
              <w:rPr>
                <w:rFonts w:ascii="Times New Roman" w:hAnsi="Times New Roman" w:cs="Times New Roman"/>
              </w:rPr>
              <w:t>Date despre paricipant</w:t>
            </w:r>
          </w:p>
        </w:tc>
        <w:tc>
          <w:tcPr>
            <w:tcW w:w="6237" w:type="dxa"/>
            <w:tcBorders>
              <w:top w:val="single" w:sz="4" w:space="0" w:color="auto"/>
              <w:left w:val="single" w:sz="4" w:space="0" w:color="auto"/>
              <w:bottom w:val="single" w:sz="4" w:space="0" w:color="auto"/>
              <w:right w:val="single" w:sz="4" w:space="0" w:color="auto"/>
            </w:tcBorders>
          </w:tcPr>
          <w:p w:rsidR="00C623E7" w:rsidRPr="00C623E7" w:rsidRDefault="00C623E7" w:rsidP="003114F9">
            <w:pPr>
              <w:pStyle w:val="1"/>
              <w:shd w:val="clear" w:color="auto" w:fill="auto"/>
              <w:tabs>
                <w:tab w:val="left" w:pos="362"/>
                <w:tab w:val="left" w:pos="993"/>
                <w:tab w:val="num" w:pos="1440"/>
              </w:tabs>
              <w:spacing w:line="276" w:lineRule="auto"/>
              <w:ind w:firstLine="0"/>
              <w:jc w:val="both"/>
              <w:rPr>
                <w:rFonts w:ascii="Times New Roman" w:eastAsia="Calibri" w:hAnsi="Times New Roman" w:cs="Times New Roman"/>
                <w:lang w:val="en-US"/>
              </w:rPr>
            </w:pPr>
            <w:proofErr w:type="spellStart"/>
            <w:r w:rsidRPr="00C623E7">
              <w:rPr>
                <w:rFonts w:ascii="Times New Roman" w:hAnsi="Times New Roman" w:cs="Times New Roman"/>
                <w:lang w:val="en-US"/>
              </w:rPr>
              <w:t>Confirmat</w:t>
            </w:r>
            <w:proofErr w:type="spellEnd"/>
            <w:r w:rsidRPr="00C623E7">
              <w:rPr>
                <w:rFonts w:ascii="Times New Roman" w:eastAsia="Calibri" w:hAnsi="Times New Roman" w:cs="Times New Roman"/>
                <w:lang w:val="en-US"/>
              </w:rPr>
              <w:t xml:space="preserve"> </w:t>
            </w:r>
            <w:proofErr w:type="spellStart"/>
            <w:r w:rsidRPr="00C623E7">
              <w:rPr>
                <w:rFonts w:ascii="Times New Roman" w:eastAsia="Calibri" w:hAnsi="Times New Roman" w:cs="Times New Roman"/>
                <w:lang w:val="en-US"/>
              </w:rPr>
              <w:t>prin</w:t>
            </w:r>
            <w:proofErr w:type="spellEnd"/>
            <w:r w:rsidRPr="00C623E7">
              <w:rPr>
                <w:rFonts w:ascii="Times New Roman" w:eastAsia="Calibri" w:hAnsi="Times New Roman" w:cs="Times New Roman"/>
                <w:lang w:val="en-US"/>
              </w:rPr>
              <w:t xml:space="preserve"> </w:t>
            </w:r>
            <w:proofErr w:type="spellStart"/>
            <w:r w:rsidRPr="00C623E7">
              <w:rPr>
                <w:rFonts w:ascii="Times New Roman" w:eastAsia="Calibri" w:hAnsi="Times New Roman" w:cs="Times New Roman"/>
                <w:lang w:val="en-US"/>
              </w:rPr>
              <w:t>semnătura</w:t>
            </w:r>
            <w:proofErr w:type="spellEnd"/>
            <w:r w:rsidRPr="00C623E7">
              <w:rPr>
                <w:rFonts w:ascii="Times New Roman" w:eastAsia="Calibri" w:hAnsi="Times New Roman" w:cs="Times New Roman"/>
                <w:lang w:val="en-US"/>
              </w:rPr>
              <w:t xml:space="preserve"> </w:t>
            </w:r>
            <w:proofErr w:type="spellStart"/>
            <w:r w:rsidRPr="00C623E7">
              <w:rPr>
                <w:rFonts w:ascii="Times New Roman" w:eastAsia="Calibri" w:hAnsi="Times New Roman" w:cs="Times New Roman"/>
                <w:lang w:val="en-US"/>
              </w:rPr>
              <w:t>şi</w:t>
            </w:r>
            <w:proofErr w:type="spellEnd"/>
            <w:r w:rsidRPr="00C623E7">
              <w:rPr>
                <w:rFonts w:ascii="Times New Roman" w:eastAsia="Calibri" w:hAnsi="Times New Roman" w:cs="Times New Roman"/>
                <w:lang w:val="en-US"/>
              </w:rPr>
              <w:t xml:space="preserve"> </w:t>
            </w:r>
            <w:proofErr w:type="spellStart"/>
            <w:r w:rsidRPr="00C623E7">
              <w:rPr>
                <w:rFonts w:ascii="Times New Roman" w:eastAsia="Calibri" w:hAnsi="Times New Roman" w:cs="Times New Roman"/>
                <w:lang w:val="en-US"/>
              </w:rPr>
              <w:t>ştampila</w:t>
            </w:r>
            <w:proofErr w:type="spellEnd"/>
            <w:r w:rsidRPr="00C623E7">
              <w:rPr>
                <w:rFonts w:ascii="Times New Roman" w:eastAsia="Calibri" w:hAnsi="Times New Roman" w:cs="Times New Roman"/>
                <w:lang w:val="en-US"/>
              </w:rPr>
              <w:t xml:space="preserve"> </w:t>
            </w:r>
            <w:proofErr w:type="spellStart"/>
            <w:r w:rsidRPr="00C623E7">
              <w:rPr>
                <w:rFonts w:ascii="Times New Roman" w:eastAsia="Calibri" w:hAnsi="Times New Roman" w:cs="Times New Roman"/>
                <w:lang w:val="en-US"/>
              </w:rPr>
              <w:t>Participantului</w:t>
            </w:r>
            <w:proofErr w:type="spellEnd"/>
            <w:r w:rsidRPr="00C623E7">
              <w:rPr>
                <w:rFonts w:ascii="Times New Roman" w:eastAsia="Calibri" w:hAnsi="Times New Roman" w:cs="Times New Roman"/>
                <w:lang w:val="en-US"/>
              </w:rPr>
              <w:t>.</w:t>
            </w:r>
          </w:p>
          <w:p w:rsidR="00C623E7" w:rsidRPr="00C623E7" w:rsidRDefault="00C623E7" w:rsidP="003114F9">
            <w:pPr>
              <w:spacing w:line="25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C623E7" w:rsidRPr="00C623E7" w:rsidRDefault="00C623E7" w:rsidP="003114F9">
            <w:pPr>
              <w:spacing w:line="256" w:lineRule="auto"/>
              <w:jc w:val="center"/>
              <w:rPr>
                <w:rFonts w:ascii="Times New Roman" w:hAnsi="Times New Roman" w:cs="Times New Roman"/>
                <w:b/>
                <w:i/>
                <w:lang w:val="en-US"/>
              </w:rPr>
            </w:pPr>
            <w:r w:rsidRPr="00C623E7">
              <w:rPr>
                <w:rFonts w:ascii="Times New Roman" w:hAnsi="Times New Roman" w:cs="Times New Roman"/>
                <w:b/>
                <w:i/>
                <w:lang w:val="en-US"/>
              </w:rPr>
              <w:t>da</w:t>
            </w:r>
          </w:p>
        </w:tc>
      </w:tr>
    </w:tbl>
    <w:p w:rsidR="00C623E7" w:rsidRPr="00C623E7" w:rsidRDefault="00C623E7" w:rsidP="00C623E7">
      <w:pPr>
        <w:spacing w:line="360" w:lineRule="auto"/>
        <w:jc w:val="both"/>
        <w:rPr>
          <w:rFonts w:ascii="Times New Roman" w:hAnsi="Times New Roman" w:cs="Times New Roman"/>
          <w:b/>
          <w:sz w:val="22"/>
          <w:szCs w:val="22"/>
          <w:lang w:val="ro-RO"/>
        </w:rPr>
      </w:pPr>
      <w:bookmarkStart w:id="0" w:name="_GoBack"/>
    </w:p>
    <w:bookmarkEnd w:id="0"/>
    <w:p w:rsidR="00C623E7" w:rsidRPr="00C623E7" w:rsidRDefault="00C623E7" w:rsidP="00C623E7">
      <w:pPr>
        <w:pStyle w:val="a3"/>
        <w:numPr>
          <w:ilvl w:val="0"/>
          <w:numId w:val="4"/>
        </w:numPr>
        <w:jc w:val="both"/>
        <w:rPr>
          <w:rFonts w:ascii="Times New Roman" w:hAnsi="Times New Roman" w:cs="Times New Roman"/>
          <w:b/>
          <w:lang w:val="ro-RO"/>
        </w:rPr>
      </w:pPr>
      <w:r w:rsidRPr="00C623E7">
        <w:rPr>
          <w:rFonts w:ascii="Times New Roman" w:hAnsi="Times New Roman" w:cs="Times New Roman"/>
          <w:b/>
          <w:lang w:val="ro-RO"/>
        </w:rPr>
        <w:lastRenderedPageBreak/>
        <w:t>Condițiile de contractare:</w:t>
      </w:r>
    </w:p>
    <w:p w:rsidR="00C623E7" w:rsidRPr="00C623E7" w:rsidRDefault="00C623E7" w:rsidP="00C623E7">
      <w:pPr>
        <w:jc w:val="both"/>
        <w:rPr>
          <w:rFonts w:ascii="Times New Roman" w:hAnsi="Times New Roman" w:cs="Times New Roman"/>
          <w:lang w:val="ro-RO"/>
        </w:rPr>
      </w:pPr>
      <w:r w:rsidRPr="00C623E7">
        <w:rPr>
          <w:rFonts w:ascii="Times New Roman" w:hAnsi="Times New Roman" w:cs="Times New Roman"/>
          <w:lang w:val="ro-RO"/>
        </w:rPr>
        <w:t>Contractul se încheie între beneficiarul de stat și ofertantul cîștigător în termen de 10 zile  de la data determinării ofertei cîștigătoare.</w:t>
      </w:r>
    </w:p>
    <w:p w:rsidR="00C623E7" w:rsidRPr="00C623E7" w:rsidRDefault="00C623E7" w:rsidP="00C623E7">
      <w:pPr>
        <w:pStyle w:val="a3"/>
        <w:ind w:left="1260"/>
        <w:rPr>
          <w:rFonts w:ascii="Times New Roman" w:hAnsi="Times New Roman" w:cs="Times New Roman"/>
          <w:szCs w:val="24"/>
          <w:lang w:val="ro-RO"/>
        </w:rPr>
      </w:pPr>
    </w:p>
    <w:p w:rsidR="00C623E7" w:rsidRPr="00C623E7" w:rsidRDefault="00C623E7" w:rsidP="00C623E7">
      <w:pPr>
        <w:pStyle w:val="a3"/>
        <w:numPr>
          <w:ilvl w:val="0"/>
          <w:numId w:val="4"/>
        </w:numPr>
        <w:jc w:val="both"/>
        <w:rPr>
          <w:rFonts w:ascii="Times New Roman" w:hAnsi="Times New Roman" w:cs="Times New Roman"/>
          <w:b/>
          <w:lang w:val="ro-RO"/>
        </w:rPr>
      </w:pPr>
      <w:r w:rsidRPr="00C623E7">
        <w:rPr>
          <w:rFonts w:ascii="Times New Roman" w:hAnsi="Times New Roman" w:cs="Times New Roman"/>
          <w:b/>
          <w:lang w:val="ro-RO"/>
        </w:rPr>
        <w:t xml:space="preserve">  Relații de contact:</w:t>
      </w:r>
    </w:p>
    <w:p w:rsidR="00C623E7" w:rsidRPr="00C623E7" w:rsidRDefault="00C623E7" w:rsidP="00C623E7">
      <w:pPr>
        <w:ind w:left="360"/>
        <w:jc w:val="both"/>
        <w:rPr>
          <w:rFonts w:ascii="Times New Roman" w:hAnsi="Times New Roman" w:cs="Times New Roman"/>
          <w:lang w:val="ro-RO"/>
        </w:rPr>
      </w:pPr>
      <w:r w:rsidRPr="00C623E7">
        <w:rPr>
          <w:rFonts w:ascii="Times New Roman" w:hAnsi="Times New Roman" w:cs="Times New Roman"/>
          <w:lang w:val="ro-RO"/>
        </w:rPr>
        <w:t>Tel: 29-27-20, 24-23-30, 24-41-50</w:t>
      </w:r>
    </w:p>
    <w:p w:rsidR="00C623E7" w:rsidRPr="00C623E7" w:rsidRDefault="00C623E7" w:rsidP="00C623E7">
      <w:pPr>
        <w:ind w:left="360"/>
        <w:jc w:val="center"/>
        <w:rPr>
          <w:rFonts w:ascii="Times New Roman" w:hAnsi="Times New Roman" w:cs="Times New Roman"/>
          <w:b/>
          <w:lang w:val="ro-RO"/>
        </w:rPr>
      </w:pPr>
    </w:p>
    <w:p w:rsidR="00C623E7" w:rsidRPr="00C623E7" w:rsidRDefault="00C623E7" w:rsidP="00C623E7">
      <w:pPr>
        <w:ind w:left="360"/>
        <w:jc w:val="center"/>
        <w:rPr>
          <w:rFonts w:ascii="Times New Roman" w:hAnsi="Times New Roman" w:cs="Times New Roman"/>
          <w:b/>
          <w:lang w:val="ro-RO"/>
        </w:rPr>
      </w:pPr>
      <w:r w:rsidRPr="00C623E7">
        <w:rPr>
          <w:rFonts w:ascii="Times New Roman" w:hAnsi="Times New Roman" w:cs="Times New Roman"/>
          <w:b/>
          <w:lang w:val="ro-RO"/>
        </w:rPr>
        <w:t>Semnăturile membrilor grupului de lucru:</w:t>
      </w:r>
    </w:p>
    <w:p w:rsidR="00C623E7" w:rsidRPr="00C623E7" w:rsidRDefault="00C623E7" w:rsidP="00C623E7">
      <w:pPr>
        <w:ind w:left="360"/>
        <w:jc w:val="center"/>
        <w:rPr>
          <w:rFonts w:ascii="Times New Roman" w:hAnsi="Times New Roman" w:cs="Times New Roman"/>
          <w:b/>
          <w:lang w:val="ro-RO"/>
        </w:rPr>
      </w:pPr>
    </w:p>
    <w:p w:rsidR="00C623E7" w:rsidRPr="00C623E7" w:rsidRDefault="00C623E7" w:rsidP="00C623E7">
      <w:pPr>
        <w:spacing w:line="480" w:lineRule="auto"/>
        <w:jc w:val="both"/>
        <w:rPr>
          <w:rFonts w:ascii="Times New Roman" w:hAnsi="Times New Roman" w:cs="Times New Roman"/>
          <w:b/>
          <w:lang w:val="ro-RO"/>
        </w:rPr>
      </w:pPr>
      <w:r w:rsidRPr="00C623E7">
        <w:rPr>
          <w:rFonts w:ascii="Times New Roman" w:hAnsi="Times New Roman" w:cs="Times New Roman"/>
          <w:b/>
          <w:lang w:val="ro-RO"/>
        </w:rPr>
        <w:t xml:space="preserve">Igor Cospormac – </w:t>
      </w:r>
      <w:r w:rsidRPr="00C623E7">
        <w:rPr>
          <w:rFonts w:ascii="Times New Roman" w:hAnsi="Times New Roman" w:cs="Times New Roman"/>
          <w:lang w:val="ro-RO"/>
        </w:rPr>
        <w:t xml:space="preserve">președinte al grupului de lucru, </w:t>
      </w:r>
      <w:r w:rsidRPr="00C623E7">
        <w:rPr>
          <w:rStyle w:val="Bodytext2"/>
          <w:rFonts w:eastAsia="Arial Unicode MS"/>
        </w:rPr>
        <w:t xml:space="preserve">vicedirector </w:t>
      </w:r>
      <w:r w:rsidRPr="00C623E7">
        <w:rPr>
          <w:rFonts w:ascii="Times New Roman" w:hAnsi="Times New Roman" w:cs="Times New Roman"/>
          <w:lang w:val="ro-RO"/>
        </w:rPr>
        <w:t>al IMSP SCTO.</w:t>
      </w:r>
    </w:p>
    <w:p w:rsidR="00C623E7" w:rsidRPr="00C623E7" w:rsidRDefault="00C623E7" w:rsidP="00C623E7">
      <w:pPr>
        <w:spacing w:line="480" w:lineRule="auto"/>
        <w:jc w:val="both"/>
        <w:rPr>
          <w:rFonts w:ascii="Times New Roman" w:hAnsi="Times New Roman" w:cs="Times New Roman"/>
          <w:lang w:val="en-GB"/>
        </w:rPr>
      </w:pPr>
      <w:r w:rsidRPr="00C623E7">
        <w:rPr>
          <w:rFonts w:ascii="Times New Roman" w:hAnsi="Times New Roman" w:cs="Times New Roman"/>
          <w:b/>
          <w:lang w:val="ro-RO"/>
        </w:rPr>
        <w:t xml:space="preserve">Darciuc Irina - </w:t>
      </w:r>
      <w:r w:rsidRPr="00C623E7">
        <w:rPr>
          <w:rFonts w:ascii="Times New Roman" w:hAnsi="Times New Roman" w:cs="Times New Roman"/>
          <w:lang w:val="ro-RO"/>
        </w:rPr>
        <w:t>membru, asistent medical sef al IMSP SCTO.</w:t>
      </w:r>
    </w:p>
    <w:p w:rsidR="00C623E7" w:rsidRPr="00C623E7" w:rsidRDefault="00C623E7" w:rsidP="00C623E7">
      <w:pPr>
        <w:spacing w:line="480" w:lineRule="auto"/>
        <w:jc w:val="both"/>
        <w:rPr>
          <w:rFonts w:ascii="Times New Roman" w:hAnsi="Times New Roman" w:cs="Times New Roman"/>
          <w:lang w:val="ro-RO"/>
        </w:rPr>
      </w:pPr>
      <w:r w:rsidRPr="00C623E7">
        <w:rPr>
          <w:rFonts w:ascii="Times New Roman" w:hAnsi="Times New Roman" w:cs="Times New Roman"/>
          <w:b/>
          <w:lang w:val="en-GB"/>
        </w:rPr>
        <w:t xml:space="preserve">Gabriela </w:t>
      </w:r>
      <w:proofErr w:type="spellStart"/>
      <w:r w:rsidRPr="00C623E7">
        <w:rPr>
          <w:rFonts w:ascii="Times New Roman" w:hAnsi="Times New Roman" w:cs="Times New Roman"/>
          <w:b/>
          <w:lang w:val="en-GB"/>
        </w:rPr>
        <w:t>Doagă</w:t>
      </w:r>
      <w:proofErr w:type="spellEnd"/>
      <w:r w:rsidRPr="00C623E7">
        <w:rPr>
          <w:rFonts w:ascii="Times New Roman" w:hAnsi="Times New Roman" w:cs="Times New Roman"/>
          <w:b/>
          <w:lang w:val="en-GB"/>
        </w:rPr>
        <w:t xml:space="preserve"> </w:t>
      </w:r>
      <w:r w:rsidRPr="00C623E7">
        <w:rPr>
          <w:rFonts w:ascii="Times New Roman" w:hAnsi="Times New Roman" w:cs="Times New Roman"/>
          <w:b/>
          <w:lang w:val="ro-RO"/>
        </w:rPr>
        <w:t xml:space="preserve">– </w:t>
      </w:r>
      <w:r w:rsidRPr="00C623E7">
        <w:rPr>
          <w:rFonts w:ascii="Times New Roman" w:hAnsi="Times New Roman" w:cs="Times New Roman"/>
          <w:lang w:val="ro-RO"/>
        </w:rPr>
        <w:t>secretar al comisiei, contabil șefal al IMSP SCTO.</w:t>
      </w:r>
    </w:p>
    <w:p w:rsidR="00C623E7" w:rsidRPr="00C623E7" w:rsidRDefault="00C623E7" w:rsidP="00C623E7">
      <w:pPr>
        <w:spacing w:line="480" w:lineRule="auto"/>
        <w:jc w:val="both"/>
        <w:rPr>
          <w:rFonts w:ascii="Times New Roman" w:hAnsi="Times New Roman" w:cs="Times New Roman"/>
          <w:lang w:val="ro-RO"/>
        </w:rPr>
      </w:pPr>
      <w:r w:rsidRPr="00C623E7">
        <w:rPr>
          <w:rFonts w:ascii="Times New Roman" w:hAnsi="Times New Roman" w:cs="Times New Roman"/>
          <w:b/>
          <w:lang w:val="ro-RO"/>
        </w:rPr>
        <w:t>Vitalie Chilaru</w:t>
      </w:r>
      <w:r w:rsidRPr="00C623E7">
        <w:rPr>
          <w:rFonts w:ascii="Times New Roman" w:hAnsi="Times New Roman" w:cs="Times New Roman"/>
          <w:lang w:val="ro-RO"/>
        </w:rPr>
        <w:t xml:space="preserve"> –membru, șef gospodărie al IMSP SCTO.</w:t>
      </w:r>
    </w:p>
    <w:p w:rsidR="00C623E7" w:rsidRPr="00C623E7" w:rsidRDefault="00C623E7" w:rsidP="00C623E7">
      <w:pPr>
        <w:tabs>
          <w:tab w:val="left" w:pos="709"/>
        </w:tabs>
        <w:spacing w:line="360" w:lineRule="auto"/>
        <w:jc w:val="both"/>
        <w:rPr>
          <w:rFonts w:ascii="Times New Roman" w:hAnsi="Times New Roman" w:cs="Times New Roman"/>
          <w:lang w:val="ro-RO"/>
        </w:rPr>
      </w:pPr>
      <w:r w:rsidRPr="00C623E7">
        <w:rPr>
          <w:rFonts w:ascii="Times New Roman" w:hAnsi="Times New Roman" w:cs="Times New Roman"/>
          <w:b/>
          <w:lang w:val="ro-RO"/>
        </w:rPr>
        <w:t>Pereverzeva Tatiana</w:t>
      </w:r>
      <w:r w:rsidRPr="00C623E7">
        <w:rPr>
          <w:rFonts w:ascii="Times New Roman" w:hAnsi="Times New Roman" w:cs="Times New Roman"/>
          <w:b/>
          <w:lang w:val="en-GB"/>
        </w:rPr>
        <w:t xml:space="preserve">- </w:t>
      </w:r>
      <w:proofErr w:type="spellStart"/>
      <w:r w:rsidRPr="00C623E7">
        <w:rPr>
          <w:rFonts w:ascii="Times New Roman" w:hAnsi="Times New Roman" w:cs="Times New Roman"/>
          <w:lang w:val="en-GB"/>
        </w:rPr>
        <w:t>membru</w:t>
      </w:r>
      <w:proofErr w:type="spellEnd"/>
      <w:r w:rsidRPr="00C623E7">
        <w:rPr>
          <w:rFonts w:ascii="Times New Roman" w:hAnsi="Times New Roman" w:cs="Times New Roman"/>
          <w:lang w:val="en-GB"/>
        </w:rPr>
        <w:t xml:space="preserve">, </w:t>
      </w:r>
      <w:r w:rsidRPr="00C623E7">
        <w:rPr>
          <w:rFonts w:ascii="Times New Roman" w:hAnsi="Times New Roman" w:cs="Times New Roman"/>
          <w:lang w:val="en-US"/>
        </w:rPr>
        <w:t>economist</w:t>
      </w:r>
      <w:r w:rsidRPr="00C623E7">
        <w:rPr>
          <w:rFonts w:ascii="Times New Roman" w:hAnsi="Times New Roman" w:cs="Times New Roman"/>
          <w:b/>
          <w:lang w:val="en-GB"/>
        </w:rPr>
        <w:t xml:space="preserve"> </w:t>
      </w:r>
      <w:r w:rsidRPr="00C623E7">
        <w:rPr>
          <w:rFonts w:ascii="Times New Roman" w:hAnsi="Times New Roman" w:cs="Times New Roman"/>
          <w:lang w:val="ro-RO"/>
        </w:rPr>
        <w:t>al IMSP SCTO</w:t>
      </w:r>
    </w:p>
    <w:p w:rsidR="00C623E7" w:rsidRPr="00C623E7" w:rsidRDefault="00C623E7" w:rsidP="00C623E7">
      <w:pPr>
        <w:rPr>
          <w:rFonts w:ascii="Times New Roman" w:hAnsi="Times New Roman" w:cs="Times New Roman"/>
        </w:rPr>
      </w:pPr>
    </w:p>
    <w:p w:rsidR="00C623E7" w:rsidRPr="00C623E7" w:rsidRDefault="00C623E7" w:rsidP="00C623E7">
      <w:pPr>
        <w:rPr>
          <w:rFonts w:ascii="Times New Roman" w:hAnsi="Times New Roman" w:cs="Times New Roman"/>
        </w:rPr>
      </w:pPr>
    </w:p>
    <w:p w:rsidR="00C623E7" w:rsidRPr="00C623E7" w:rsidRDefault="00C623E7" w:rsidP="00C623E7">
      <w:pPr>
        <w:rPr>
          <w:rFonts w:ascii="Times New Roman" w:hAnsi="Times New Roman" w:cs="Times New Roman"/>
        </w:rPr>
      </w:pPr>
    </w:p>
    <w:p w:rsidR="00A4493B" w:rsidRPr="00C623E7" w:rsidRDefault="00A4493B">
      <w:pPr>
        <w:rPr>
          <w:rFonts w:ascii="Times New Roman" w:hAnsi="Times New Roman" w:cs="Times New Roman"/>
        </w:rPr>
      </w:pPr>
    </w:p>
    <w:sectPr w:rsidR="00A4493B" w:rsidRPr="00C623E7" w:rsidSect="001C455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B541B"/>
    <w:multiLevelType w:val="hybridMultilevel"/>
    <w:tmpl w:val="BA18DDF8"/>
    <w:lvl w:ilvl="0" w:tplc="04190001">
      <w:start w:val="1"/>
      <w:numFmt w:val="bullet"/>
      <w:lvlText w:val=""/>
      <w:lvlJc w:val="left"/>
      <w:pPr>
        <w:tabs>
          <w:tab w:val="num" w:pos="1080"/>
        </w:tabs>
        <w:ind w:left="1080" w:hanging="360"/>
      </w:pPr>
      <w:rPr>
        <w:rFonts w:ascii="Symbol" w:hAnsi="Symbol" w:hint="default"/>
      </w:rPr>
    </w:lvl>
    <w:lvl w:ilvl="1" w:tplc="36D2791C">
      <w:start w:val="1"/>
      <w:numFmt w:val="decimal"/>
      <w:lvlText w:val="%2."/>
      <w:lvlJc w:val="left"/>
      <w:pPr>
        <w:tabs>
          <w:tab w:val="num" w:pos="928"/>
        </w:tabs>
        <w:ind w:left="928"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A447BD"/>
    <w:multiLevelType w:val="hybridMultilevel"/>
    <w:tmpl w:val="7F52FEA0"/>
    <w:lvl w:ilvl="0" w:tplc="9AE27E2A">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31A71925"/>
    <w:multiLevelType w:val="hybridMultilevel"/>
    <w:tmpl w:val="FDC89942"/>
    <w:lvl w:ilvl="0" w:tplc="2C145A1A">
      <w:start w:val="1"/>
      <w:numFmt w:val="upperRoman"/>
      <w:lvlText w:val="%1."/>
      <w:lvlJc w:val="left"/>
      <w:pPr>
        <w:tabs>
          <w:tab w:val="num" w:pos="720"/>
        </w:tabs>
        <w:ind w:left="720" w:hanging="360"/>
      </w:pPr>
      <w:rPr>
        <w:rFonts w:ascii="Times New Roman" w:eastAsia="Times New Roman" w:hAnsi="Times New Roman" w:cs="Times New Roman"/>
        <w:b/>
        <w:bCs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3E3D6768"/>
    <w:multiLevelType w:val="hybridMultilevel"/>
    <w:tmpl w:val="19F2B626"/>
    <w:lvl w:ilvl="0" w:tplc="85D47A1E">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55526F"/>
    <w:multiLevelType w:val="hybridMultilevel"/>
    <w:tmpl w:val="8CA4163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4B"/>
    <w:rsid w:val="004A134B"/>
    <w:rsid w:val="00A4493B"/>
    <w:rsid w:val="00C6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6A512-54BE-4C96-90F5-95BCE220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E7"/>
    <w:pPr>
      <w:spacing w:after="0" w:line="240" w:lineRule="auto"/>
    </w:pPr>
    <w:rPr>
      <w:rFonts w:ascii="Tahoma" w:eastAsia="Tahoma" w:hAnsi="Tahoma" w:cs="Tahoma"/>
      <w:color w:val="000000"/>
      <w:sz w:val="24"/>
      <w:szCs w:val="24"/>
      <w:lang w:val="ro-MD" w:eastAsia="ro-MD"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3E7"/>
    <w:pPr>
      <w:ind w:left="720"/>
      <w:contextualSpacing/>
    </w:pPr>
    <w:rPr>
      <w:szCs w:val="21"/>
    </w:rPr>
  </w:style>
  <w:style w:type="character" w:customStyle="1" w:styleId="a4">
    <w:name w:val="???????? ?????_"/>
    <w:basedOn w:val="a0"/>
    <w:link w:val="1"/>
    <w:locked/>
    <w:rsid w:val="00C623E7"/>
    <w:rPr>
      <w:sz w:val="24"/>
      <w:szCs w:val="24"/>
      <w:shd w:val="clear" w:color="auto" w:fill="FFFFFF"/>
    </w:rPr>
  </w:style>
  <w:style w:type="paragraph" w:customStyle="1" w:styleId="1">
    <w:name w:val="???????? ?????1"/>
    <w:basedOn w:val="a"/>
    <w:link w:val="a4"/>
    <w:rsid w:val="00C623E7"/>
    <w:pPr>
      <w:shd w:val="clear" w:color="auto" w:fill="FFFFFF"/>
      <w:spacing w:line="240" w:lineRule="atLeast"/>
      <w:ind w:hanging="360"/>
    </w:pPr>
    <w:rPr>
      <w:rFonts w:asciiTheme="minorHAnsi" w:eastAsiaTheme="minorHAnsi" w:hAnsiTheme="minorHAnsi" w:cstheme="minorBidi"/>
      <w:color w:val="auto"/>
      <w:lang w:val="ru-RU" w:eastAsia="en-US" w:bidi="ar-SA"/>
    </w:rPr>
  </w:style>
  <w:style w:type="character" w:customStyle="1" w:styleId="Bodytext2">
    <w:name w:val="Body text (2)"/>
    <w:basedOn w:val="a0"/>
    <w:rsid w:val="00C623E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paragraph" w:styleId="a5">
    <w:name w:val="Body Text Indent"/>
    <w:basedOn w:val="a"/>
    <w:link w:val="a6"/>
    <w:semiHidden/>
    <w:unhideWhenUsed/>
    <w:rsid w:val="00C623E7"/>
    <w:pPr>
      <w:ind w:firstLine="720"/>
      <w:jc w:val="both"/>
    </w:pPr>
    <w:rPr>
      <w:rFonts w:ascii="Times New Roman" w:eastAsia="Times New Roman" w:hAnsi="Times New Roman" w:cs="Times New Roman"/>
      <w:color w:val="auto"/>
      <w:sz w:val="20"/>
      <w:szCs w:val="20"/>
      <w:lang w:val="ro-RO" w:eastAsia="ru-RU" w:bidi="ar-SA"/>
    </w:rPr>
  </w:style>
  <w:style w:type="character" w:customStyle="1" w:styleId="a6">
    <w:name w:val="Основной текст с отступом Знак"/>
    <w:basedOn w:val="a0"/>
    <w:link w:val="a5"/>
    <w:semiHidden/>
    <w:rsid w:val="00C623E7"/>
    <w:rPr>
      <w:rFonts w:ascii="Times New Roman" w:eastAsia="Times New Roman" w:hAnsi="Times New Roman" w:cs="Times New Roman"/>
      <w:sz w:val="20"/>
      <w:szCs w:val="20"/>
      <w:lang w:val="ro-RO" w:eastAsia="ru-RU"/>
    </w:rPr>
  </w:style>
  <w:style w:type="paragraph" w:styleId="a7">
    <w:name w:val="Balloon Text"/>
    <w:basedOn w:val="a"/>
    <w:link w:val="a8"/>
    <w:uiPriority w:val="99"/>
    <w:semiHidden/>
    <w:unhideWhenUsed/>
    <w:rsid w:val="00C623E7"/>
    <w:rPr>
      <w:rFonts w:ascii="Segoe UI" w:hAnsi="Segoe UI" w:cs="Segoe UI"/>
      <w:sz w:val="18"/>
      <w:szCs w:val="16"/>
    </w:rPr>
  </w:style>
  <w:style w:type="character" w:customStyle="1" w:styleId="a8">
    <w:name w:val="Текст выноски Знак"/>
    <w:basedOn w:val="a0"/>
    <w:link w:val="a7"/>
    <w:uiPriority w:val="99"/>
    <w:semiHidden/>
    <w:rsid w:val="00C623E7"/>
    <w:rPr>
      <w:rFonts w:ascii="Segoe UI" w:eastAsia="Tahoma" w:hAnsi="Segoe UI" w:cs="Segoe UI"/>
      <w:color w:val="000000"/>
      <w:sz w:val="18"/>
      <w:szCs w:val="16"/>
      <w:lang w:val="ro-MD" w:eastAsia="ro-MD"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6921</Characters>
  <Application>Microsoft Office Word</Application>
  <DocSecurity>0</DocSecurity>
  <Lines>57</Lines>
  <Paragraphs>16</Paragraphs>
  <ScaleCrop>false</ScaleCrop>
  <Company>SPecialiST RePack</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cp:lastPrinted>2022-01-21T10:54:00Z</cp:lastPrinted>
  <dcterms:created xsi:type="dcterms:W3CDTF">2022-01-21T10:48:00Z</dcterms:created>
  <dcterms:modified xsi:type="dcterms:W3CDTF">2022-01-21T10:55:00Z</dcterms:modified>
</cp:coreProperties>
</file>