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1EC8E794" w14:textId="77777777" w:rsidR="000F3F4F" w:rsidRPr="000702CB" w:rsidRDefault="000F3F4F" w:rsidP="000F3F4F">
      <w:pPr>
        <w:pStyle w:val="1"/>
        <w:spacing w:before="120"/>
        <w:rPr>
          <w:sz w:val="22"/>
          <w:szCs w:val="22"/>
        </w:rPr>
      </w:pPr>
      <w:r w:rsidRPr="000702CB">
        <w:rPr>
          <w:sz w:val="22"/>
          <w:szCs w:val="22"/>
        </w:rPr>
        <w:t xml:space="preserve">  ANUNȚ DE PARTICIPARE</w:t>
      </w:r>
    </w:p>
    <w:p w14:paraId="1C68D576" w14:textId="77777777" w:rsidR="000F3F4F" w:rsidRPr="003C6FF1" w:rsidRDefault="000F3F4F" w:rsidP="000F3F4F">
      <w:pPr>
        <w:rPr>
          <w:sz w:val="22"/>
          <w:szCs w:val="22"/>
        </w:rPr>
      </w:pPr>
    </w:p>
    <w:p w14:paraId="7CD1C849" w14:textId="77777777" w:rsidR="000F3F4F" w:rsidRPr="003C6FF1" w:rsidRDefault="000F3F4F" w:rsidP="000F3F4F">
      <w:pPr>
        <w:spacing w:before="120"/>
        <w:rPr>
          <w:b/>
          <w:sz w:val="22"/>
          <w:szCs w:val="22"/>
        </w:rPr>
      </w:pPr>
      <w:r w:rsidRPr="003C6FF1">
        <w:rPr>
          <w:b/>
          <w:sz w:val="22"/>
          <w:szCs w:val="22"/>
        </w:rPr>
        <w:t xml:space="preserve">privind </w:t>
      </w:r>
      <w:r w:rsidRPr="001E3768">
        <w:rPr>
          <w:b/>
          <w:sz w:val="22"/>
          <w:szCs w:val="22"/>
        </w:rPr>
        <w:t>achiziționarea de produse chimice consumabile în procesul tehnologic de tratare a levigatului si în operațiunile de spălare chimică a stației de tratare prin osmoza inversă</w:t>
      </w:r>
      <w:r w:rsidRPr="001E3768">
        <w:rPr>
          <w:b/>
          <w:sz w:val="22"/>
          <w:szCs w:val="22"/>
        </w:rPr>
        <w:br/>
      </w:r>
      <w:r w:rsidRPr="003C6FF1">
        <w:rPr>
          <w:b/>
          <w:sz w:val="22"/>
          <w:szCs w:val="22"/>
        </w:rPr>
        <w:br/>
        <w:t>prin procedura de achiziție</w:t>
      </w:r>
      <w:r w:rsidRPr="001E3768">
        <w:rPr>
          <w:b/>
          <w:sz w:val="22"/>
          <w:szCs w:val="22"/>
        </w:rPr>
        <w:t xml:space="preserve"> LP</w:t>
      </w:r>
      <w:r w:rsidRPr="003C6FF1">
        <w:rPr>
          <w:sz w:val="22"/>
          <w:szCs w:val="22"/>
        </w:rPr>
        <w:t xml:space="preserve">                                             </w:t>
      </w:r>
    </w:p>
    <w:p w14:paraId="16FD901C" w14:textId="77777777" w:rsidR="000F3F4F" w:rsidRPr="003C6FF1" w:rsidRDefault="000F3F4F" w:rsidP="000F3F4F">
      <w:pPr>
        <w:numPr>
          <w:ilvl w:val="0"/>
          <w:numId w:val="12"/>
        </w:numPr>
        <w:tabs>
          <w:tab w:val="left" w:pos="284"/>
          <w:tab w:val="right" w:pos="9531"/>
        </w:tabs>
        <w:spacing w:before="120"/>
        <w:ind w:left="284" w:hanging="284"/>
        <w:rPr>
          <w:b/>
          <w:sz w:val="22"/>
          <w:szCs w:val="22"/>
        </w:rPr>
      </w:pPr>
      <w:r w:rsidRPr="003C6FF1">
        <w:rPr>
          <w:b/>
          <w:sz w:val="22"/>
          <w:szCs w:val="22"/>
        </w:rPr>
        <w:t xml:space="preserve">Denumirea autorității contractante: </w:t>
      </w:r>
      <w:r w:rsidRPr="001E3768">
        <w:rPr>
          <w:b/>
          <w:sz w:val="22"/>
          <w:szCs w:val="22"/>
        </w:rPr>
        <w:t>Î.M. Regia „Autosalubritate”</w:t>
      </w:r>
    </w:p>
    <w:p w14:paraId="188E31C1" w14:textId="77777777" w:rsidR="000F3F4F" w:rsidRPr="003C6FF1" w:rsidRDefault="000F3F4F" w:rsidP="000F3F4F">
      <w:pPr>
        <w:numPr>
          <w:ilvl w:val="0"/>
          <w:numId w:val="12"/>
        </w:numPr>
        <w:tabs>
          <w:tab w:val="right" w:pos="9531"/>
        </w:tabs>
        <w:spacing w:before="120"/>
        <w:ind w:left="284" w:hanging="284"/>
        <w:rPr>
          <w:b/>
          <w:sz w:val="22"/>
          <w:szCs w:val="22"/>
        </w:rPr>
      </w:pPr>
      <w:r w:rsidRPr="003C6FF1">
        <w:rPr>
          <w:b/>
          <w:sz w:val="22"/>
          <w:szCs w:val="22"/>
        </w:rPr>
        <w:t xml:space="preserve">IDNO: </w:t>
      </w:r>
      <w:r w:rsidRPr="001E3768">
        <w:rPr>
          <w:b/>
          <w:sz w:val="22"/>
          <w:szCs w:val="22"/>
        </w:rPr>
        <w:t>1004600028447</w:t>
      </w:r>
    </w:p>
    <w:p w14:paraId="221779B4" w14:textId="77777777" w:rsidR="000F3F4F" w:rsidRPr="003C6FF1" w:rsidRDefault="000F3F4F" w:rsidP="000F3F4F">
      <w:pPr>
        <w:numPr>
          <w:ilvl w:val="0"/>
          <w:numId w:val="12"/>
        </w:numPr>
        <w:tabs>
          <w:tab w:val="left" w:pos="284"/>
          <w:tab w:val="right" w:pos="9531"/>
        </w:tabs>
        <w:spacing w:before="120"/>
        <w:ind w:left="284" w:hanging="284"/>
        <w:rPr>
          <w:b/>
          <w:sz w:val="22"/>
          <w:szCs w:val="22"/>
        </w:rPr>
      </w:pPr>
      <w:r w:rsidRPr="003C6FF1">
        <w:rPr>
          <w:b/>
          <w:sz w:val="22"/>
          <w:szCs w:val="22"/>
        </w:rPr>
        <w:t xml:space="preserve">Adresa: </w:t>
      </w:r>
      <w:r w:rsidRPr="001E3768">
        <w:rPr>
          <w:b/>
          <w:sz w:val="22"/>
          <w:szCs w:val="22"/>
        </w:rPr>
        <w:t>mun. Chișinău, str. 27 Martie 1918, nr. 14.</w:t>
      </w:r>
    </w:p>
    <w:p w14:paraId="79A4B7E4" w14:textId="77777777" w:rsidR="000F3F4F" w:rsidRPr="003C6FF1" w:rsidRDefault="000F3F4F" w:rsidP="000F3F4F">
      <w:pPr>
        <w:numPr>
          <w:ilvl w:val="0"/>
          <w:numId w:val="12"/>
        </w:numPr>
        <w:tabs>
          <w:tab w:val="left" w:pos="284"/>
          <w:tab w:val="right" w:pos="9531"/>
        </w:tabs>
        <w:spacing w:before="120"/>
        <w:ind w:left="284" w:hanging="284"/>
        <w:rPr>
          <w:b/>
          <w:sz w:val="22"/>
          <w:szCs w:val="22"/>
        </w:rPr>
      </w:pPr>
      <w:r w:rsidRPr="003C6FF1">
        <w:rPr>
          <w:b/>
          <w:sz w:val="22"/>
          <w:szCs w:val="22"/>
        </w:rPr>
        <w:t xml:space="preserve">Numărul de telefon/fax: </w:t>
      </w:r>
      <w:r w:rsidRPr="001E3768">
        <w:rPr>
          <w:b/>
          <w:sz w:val="22"/>
          <w:szCs w:val="22"/>
        </w:rPr>
        <w:t>060500912 – Sergiu Coteț, 060500912</w:t>
      </w:r>
    </w:p>
    <w:p w14:paraId="3F2FAD4D" w14:textId="77777777" w:rsidR="000F3F4F" w:rsidRPr="003C6FF1" w:rsidRDefault="000F3F4F" w:rsidP="000F3F4F">
      <w:pPr>
        <w:numPr>
          <w:ilvl w:val="0"/>
          <w:numId w:val="12"/>
        </w:numPr>
        <w:tabs>
          <w:tab w:val="left" w:pos="284"/>
          <w:tab w:val="right" w:pos="9531"/>
        </w:tabs>
        <w:spacing w:before="120"/>
        <w:ind w:left="284" w:hanging="284"/>
        <w:rPr>
          <w:b/>
          <w:sz w:val="22"/>
          <w:szCs w:val="22"/>
        </w:rPr>
      </w:pPr>
      <w:r w:rsidRPr="003C6FF1">
        <w:rPr>
          <w:b/>
          <w:sz w:val="22"/>
          <w:szCs w:val="22"/>
        </w:rPr>
        <w:t xml:space="preserve">Adresa de e-mail și de internet a autorității contractante: </w:t>
      </w:r>
      <w:r w:rsidRPr="001E3768">
        <w:rPr>
          <w:b/>
          <w:sz w:val="22"/>
          <w:szCs w:val="22"/>
        </w:rPr>
        <w:t>achizitii@asl.md</w:t>
      </w:r>
    </w:p>
    <w:p w14:paraId="23182609" w14:textId="77777777" w:rsidR="000F3F4F" w:rsidRPr="003C6FF1" w:rsidRDefault="000F3F4F" w:rsidP="000F3F4F">
      <w:pPr>
        <w:numPr>
          <w:ilvl w:val="0"/>
          <w:numId w:val="12"/>
        </w:numPr>
        <w:tabs>
          <w:tab w:val="left" w:pos="284"/>
          <w:tab w:val="right" w:pos="9531"/>
        </w:tabs>
        <w:spacing w:before="120"/>
        <w:ind w:left="288" w:hanging="288"/>
        <w:rPr>
          <w:b/>
          <w:sz w:val="22"/>
          <w:szCs w:val="22"/>
        </w:rPr>
      </w:pPr>
      <w:r w:rsidRPr="003C6FF1">
        <w:rPr>
          <w:b/>
          <w:sz w:val="22"/>
          <w:szCs w:val="22"/>
        </w:rPr>
        <w:t xml:space="preserve">Adresa de e-mail sau de internet de la care se va putea obține accesul la documentația de atribuire: </w:t>
      </w:r>
      <w:r w:rsidRPr="003C6FF1">
        <w:rPr>
          <w:b/>
          <w:i/>
          <w:sz w:val="22"/>
          <w:szCs w:val="22"/>
        </w:rPr>
        <w:t>documentația de atribuire este anexată în cadrul procedurii în SIA RSAP</w:t>
      </w:r>
      <w:r w:rsidRPr="003C6FF1">
        <w:rPr>
          <w:b/>
          <w:sz w:val="22"/>
          <w:szCs w:val="22"/>
        </w:rPr>
        <w:t xml:space="preserve"> </w:t>
      </w:r>
    </w:p>
    <w:p w14:paraId="7077F08C" w14:textId="77777777" w:rsidR="000F3F4F" w:rsidRPr="003C6FF1" w:rsidRDefault="000F3F4F" w:rsidP="000F3F4F">
      <w:pPr>
        <w:numPr>
          <w:ilvl w:val="0"/>
          <w:numId w:val="12"/>
        </w:numPr>
        <w:tabs>
          <w:tab w:val="left" w:pos="284"/>
          <w:tab w:val="right" w:pos="9531"/>
        </w:tabs>
        <w:spacing w:before="120"/>
        <w:ind w:left="288" w:hanging="288"/>
        <w:rPr>
          <w:b/>
          <w:sz w:val="22"/>
          <w:szCs w:val="22"/>
        </w:rPr>
      </w:pPr>
      <w:r w:rsidRPr="003C6FF1">
        <w:rPr>
          <w:b/>
          <w:sz w:val="22"/>
          <w:szCs w:val="22"/>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E3768">
        <w:rPr>
          <w:b/>
          <w:sz w:val="22"/>
          <w:szCs w:val="22"/>
        </w:rPr>
        <w:t>Întreprindere municipală cu obiectul principal de activitate: Evacuarea deșeurilor menajere solide.</w:t>
      </w:r>
    </w:p>
    <w:p w14:paraId="44541D6D" w14:textId="77777777" w:rsidR="000F3F4F" w:rsidRDefault="000F3F4F" w:rsidP="000F3F4F">
      <w:pPr>
        <w:numPr>
          <w:ilvl w:val="0"/>
          <w:numId w:val="12"/>
        </w:numPr>
        <w:tabs>
          <w:tab w:val="left" w:pos="0"/>
          <w:tab w:val="right" w:pos="9531"/>
        </w:tabs>
        <w:spacing w:before="120"/>
        <w:ind w:left="284" w:hanging="426"/>
        <w:rPr>
          <w:b/>
          <w:sz w:val="22"/>
          <w:szCs w:val="22"/>
        </w:rPr>
      </w:pPr>
      <w:r w:rsidRPr="003C6FF1">
        <w:rPr>
          <w:b/>
          <w:sz w:val="22"/>
          <w:szCs w:val="22"/>
        </w:rPr>
        <w:t xml:space="preserve"> Procedura a fost inclusă în planul de achiziții publice a autorității contractante (Da/Nu): Da </w:t>
      </w:r>
    </w:p>
    <w:p w14:paraId="69F9AE18" w14:textId="77777777" w:rsidR="000F3F4F" w:rsidRPr="003C6FF1" w:rsidRDefault="000F3F4F" w:rsidP="000F3F4F">
      <w:pPr>
        <w:numPr>
          <w:ilvl w:val="0"/>
          <w:numId w:val="12"/>
        </w:numPr>
        <w:tabs>
          <w:tab w:val="left" w:pos="0"/>
          <w:tab w:val="right" w:pos="9531"/>
        </w:tabs>
        <w:spacing w:before="120"/>
        <w:ind w:left="284" w:hanging="426"/>
        <w:rPr>
          <w:b/>
          <w:sz w:val="22"/>
          <w:szCs w:val="22"/>
        </w:rPr>
      </w:pPr>
      <w:r w:rsidRPr="003C6FF1">
        <w:rPr>
          <w:b/>
          <w:sz w:val="22"/>
          <w:szCs w:val="22"/>
        </w:rPr>
        <w:t>Link-ul către planul de achiziții publice publicat:</w:t>
      </w:r>
      <w:r>
        <w:rPr>
          <w:b/>
          <w:sz w:val="22"/>
          <w:szCs w:val="22"/>
        </w:rPr>
        <w:t xml:space="preserve"> </w:t>
      </w:r>
    </w:p>
    <w:p w14:paraId="2A98C435" w14:textId="77777777" w:rsidR="000F3F4F" w:rsidRPr="003C6FF1" w:rsidRDefault="000F3F4F" w:rsidP="000F3F4F">
      <w:pPr>
        <w:numPr>
          <w:ilvl w:val="0"/>
          <w:numId w:val="12"/>
        </w:numPr>
        <w:tabs>
          <w:tab w:val="left" w:pos="0"/>
          <w:tab w:val="left" w:pos="284"/>
          <w:tab w:val="left" w:pos="426"/>
        </w:tabs>
        <w:spacing w:before="120"/>
        <w:ind w:left="0" w:firstLine="0"/>
        <w:rPr>
          <w:b/>
          <w:sz w:val="22"/>
          <w:szCs w:val="22"/>
          <w:shd w:val="clear" w:color="auto" w:fill="FFFF00"/>
        </w:rPr>
      </w:pPr>
      <w:r w:rsidRPr="003C6FF1">
        <w:rPr>
          <w:b/>
          <w:sz w:val="22"/>
          <w:szCs w:val="22"/>
        </w:rPr>
        <w:t xml:space="preserve">Termenii și condițiile de livrare/prestare/executare solicitați: </w:t>
      </w:r>
    </w:p>
    <w:p w14:paraId="41ABF7E6" w14:textId="77777777" w:rsidR="000F3F4F" w:rsidRPr="003C6FF1" w:rsidRDefault="000F3F4F" w:rsidP="000F3F4F">
      <w:pPr>
        <w:tabs>
          <w:tab w:val="left" w:pos="0"/>
          <w:tab w:val="left" w:pos="284"/>
          <w:tab w:val="left" w:pos="426"/>
        </w:tabs>
        <w:spacing w:before="120"/>
        <w:ind w:left="644"/>
        <w:rPr>
          <w:b/>
          <w:sz w:val="22"/>
          <w:szCs w:val="22"/>
          <w:shd w:val="clear" w:color="auto" w:fill="FFFF00"/>
        </w:rPr>
      </w:pPr>
      <w:r w:rsidRPr="001E3768">
        <w:rPr>
          <w:b/>
          <w:sz w:val="22"/>
          <w:szCs w:val="22"/>
        </w:rPr>
        <w:t>1. Livrare la Depozitul Autorității Contractante, mun. Chișinău, str. 27 Martie 1918, nr. 14., DAP Chișinău;</w:t>
      </w:r>
    </w:p>
    <w:p w14:paraId="7D5219CD" w14:textId="77777777" w:rsidR="000F3F4F" w:rsidRPr="003C6FF1" w:rsidRDefault="000F3F4F" w:rsidP="000F3F4F">
      <w:pPr>
        <w:tabs>
          <w:tab w:val="left" w:pos="0"/>
          <w:tab w:val="left" w:pos="284"/>
          <w:tab w:val="left" w:pos="426"/>
        </w:tabs>
        <w:spacing w:before="120"/>
        <w:ind w:left="644"/>
        <w:rPr>
          <w:b/>
          <w:sz w:val="22"/>
          <w:szCs w:val="22"/>
          <w:shd w:val="clear" w:color="auto" w:fill="FFFF00"/>
        </w:rPr>
      </w:pPr>
      <w:r w:rsidRPr="001E3768">
        <w:rPr>
          <w:b/>
          <w:sz w:val="22"/>
          <w:szCs w:val="22"/>
        </w:rPr>
        <w:t>2. Livrările se vor face de luni până vineri în intervalul orar 08:00-16:00;</w:t>
      </w:r>
    </w:p>
    <w:p w14:paraId="51B4D937" w14:textId="77777777" w:rsidR="000F3F4F" w:rsidRPr="003C6FF1" w:rsidRDefault="000F3F4F" w:rsidP="000F3F4F">
      <w:pPr>
        <w:tabs>
          <w:tab w:val="left" w:pos="0"/>
          <w:tab w:val="left" w:pos="284"/>
          <w:tab w:val="left" w:pos="426"/>
        </w:tabs>
        <w:spacing w:before="120"/>
        <w:ind w:left="644"/>
        <w:rPr>
          <w:b/>
          <w:sz w:val="22"/>
          <w:szCs w:val="22"/>
          <w:shd w:val="clear" w:color="auto" w:fill="FFFF00"/>
        </w:rPr>
      </w:pPr>
      <w:r w:rsidRPr="001E3768">
        <w:rPr>
          <w:b/>
          <w:sz w:val="22"/>
          <w:szCs w:val="22"/>
        </w:rPr>
        <w:t>3. Cantitățile livrate nu vor putea depăși cantitățile solicitate;</w:t>
      </w:r>
    </w:p>
    <w:p w14:paraId="21FDE3AE" w14:textId="77777777" w:rsidR="000F3F4F" w:rsidRDefault="000F3F4F" w:rsidP="000F3F4F">
      <w:pPr>
        <w:tabs>
          <w:tab w:val="left" w:pos="0"/>
          <w:tab w:val="left" w:pos="284"/>
          <w:tab w:val="left" w:pos="426"/>
        </w:tabs>
        <w:spacing w:before="120"/>
        <w:ind w:left="644"/>
        <w:rPr>
          <w:b/>
          <w:sz w:val="22"/>
          <w:szCs w:val="22"/>
          <w:shd w:val="clear" w:color="auto" w:fill="FFFF00"/>
        </w:rPr>
      </w:pPr>
      <w:r w:rsidRPr="001E3768">
        <w:rPr>
          <w:b/>
          <w:sz w:val="22"/>
          <w:szCs w:val="22"/>
        </w:rPr>
        <w:t>4. Termenul de livrare va fi de maxim 30 zile lucrătoare de la emiterea comenzii ferme.</w:t>
      </w:r>
    </w:p>
    <w:p w14:paraId="241455BE" w14:textId="77777777" w:rsidR="000F3F4F" w:rsidRDefault="000F3F4F" w:rsidP="000F3F4F">
      <w:pPr>
        <w:tabs>
          <w:tab w:val="left" w:pos="0"/>
          <w:tab w:val="left" w:pos="284"/>
          <w:tab w:val="left" w:pos="426"/>
        </w:tabs>
        <w:spacing w:before="120"/>
        <w:ind w:left="644"/>
        <w:rPr>
          <w:b/>
          <w:sz w:val="22"/>
          <w:szCs w:val="22"/>
          <w:shd w:val="clear" w:color="auto" w:fill="FFFF00"/>
          <w:lang w:val="ro-MD"/>
        </w:rPr>
      </w:pPr>
      <w:r w:rsidRPr="001E3768">
        <w:rPr>
          <w:b/>
          <w:sz w:val="22"/>
          <w:szCs w:val="22"/>
        </w:rPr>
        <w:t xml:space="preserve">5. </w:t>
      </w:r>
      <w:r w:rsidRPr="001E3768">
        <w:rPr>
          <w:b/>
          <w:sz w:val="22"/>
          <w:szCs w:val="22"/>
          <w:lang w:val="ro-MD"/>
        </w:rPr>
        <w:t>Condiții incoterms: DPU – Livrare la locul descărcării, unde:</w:t>
      </w:r>
    </w:p>
    <w:p w14:paraId="3B2A1119" w14:textId="77777777" w:rsidR="000F3F4F" w:rsidRPr="00722CCD" w:rsidRDefault="000F3F4F" w:rsidP="000F3F4F">
      <w:pPr>
        <w:numPr>
          <w:ilvl w:val="0"/>
          <w:numId w:val="58"/>
        </w:numPr>
        <w:tabs>
          <w:tab w:val="left" w:pos="0"/>
          <w:tab w:val="left" w:pos="284"/>
          <w:tab w:val="left" w:pos="426"/>
        </w:tabs>
        <w:spacing w:before="120"/>
        <w:rPr>
          <w:b/>
          <w:sz w:val="22"/>
          <w:szCs w:val="22"/>
          <w:shd w:val="clear" w:color="auto" w:fill="FFFF00"/>
          <w:lang w:val="ro-MD"/>
        </w:rPr>
      </w:pPr>
      <w:r w:rsidRPr="001E3768">
        <w:rPr>
          <w:b/>
          <w:sz w:val="22"/>
          <w:szCs w:val="22"/>
          <w:lang w:val="ro-MD"/>
        </w:rPr>
        <w:t>Vînzătorul este responsabil de costurile și de riscurile livrării bunurilor la un loc de descărcare stabilit.</w:t>
      </w:r>
    </w:p>
    <w:p w14:paraId="57DEB2F7" w14:textId="77777777" w:rsidR="000F3F4F" w:rsidRPr="00722CCD" w:rsidRDefault="000F3F4F" w:rsidP="000F3F4F">
      <w:pPr>
        <w:numPr>
          <w:ilvl w:val="0"/>
          <w:numId w:val="58"/>
        </w:numPr>
        <w:tabs>
          <w:tab w:val="left" w:pos="0"/>
          <w:tab w:val="left" w:pos="284"/>
          <w:tab w:val="left" w:pos="426"/>
        </w:tabs>
        <w:spacing w:before="120"/>
        <w:rPr>
          <w:b/>
          <w:sz w:val="22"/>
          <w:szCs w:val="22"/>
          <w:shd w:val="clear" w:color="auto" w:fill="FFFF00"/>
          <w:lang w:val="ro-MD"/>
        </w:rPr>
      </w:pPr>
      <w:r w:rsidRPr="001E3768">
        <w:rPr>
          <w:b/>
          <w:sz w:val="22"/>
          <w:szCs w:val="22"/>
          <w:lang w:val="ro-MD"/>
        </w:rPr>
        <w:t>Locul descărcării poate fi oricare, indiferent dacă este acoperit sau nu.</w:t>
      </w:r>
    </w:p>
    <w:p w14:paraId="15848121" w14:textId="77777777" w:rsidR="000F3F4F" w:rsidRPr="00722CCD" w:rsidRDefault="000F3F4F" w:rsidP="000F3F4F">
      <w:pPr>
        <w:numPr>
          <w:ilvl w:val="0"/>
          <w:numId w:val="58"/>
        </w:numPr>
        <w:tabs>
          <w:tab w:val="left" w:pos="0"/>
          <w:tab w:val="left" w:pos="284"/>
          <w:tab w:val="left" w:pos="426"/>
        </w:tabs>
        <w:spacing w:before="120"/>
        <w:rPr>
          <w:b/>
          <w:sz w:val="22"/>
          <w:szCs w:val="22"/>
          <w:shd w:val="clear" w:color="auto" w:fill="FFFF00"/>
          <w:lang w:val="ro-MD"/>
        </w:rPr>
      </w:pPr>
      <w:r w:rsidRPr="001E3768">
        <w:rPr>
          <w:b/>
          <w:sz w:val="22"/>
          <w:szCs w:val="22"/>
          <w:lang w:val="ro-MD"/>
        </w:rPr>
        <w:t>Vânzătorul se ocupă de declarațiile vamale și descarcă bunurile la locul descărcării.</w:t>
      </w:r>
    </w:p>
    <w:p w14:paraId="175A88D6" w14:textId="77777777" w:rsidR="000F3F4F" w:rsidRPr="008067B5" w:rsidRDefault="000F3F4F" w:rsidP="000F3F4F">
      <w:pPr>
        <w:numPr>
          <w:ilvl w:val="0"/>
          <w:numId w:val="58"/>
        </w:numPr>
        <w:tabs>
          <w:tab w:val="left" w:pos="0"/>
          <w:tab w:val="left" w:pos="284"/>
          <w:tab w:val="left" w:pos="426"/>
        </w:tabs>
        <w:spacing w:before="120"/>
        <w:rPr>
          <w:b/>
          <w:sz w:val="22"/>
          <w:szCs w:val="22"/>
          <w:shd w:val="clear" w:color="auto" w:fill="FFFF00"/>
          <w:lang w:val="ro-MD"/>
        </w:rPr>
      </w:pPr>
      <w:r w:rsidRPr="001E3768">
        <w:rPr>
          <w:b/>
          <w:sz w:val="22"/>
          <w:szCs w:val="22"/>
          <w:lang w:val="ro-MD"/>
        </w:rPr>
        <w:t>Cumpărătorul se ocupă de formalitățile vamale de import și de orice obligație legată de acestea.</w:t>
      </w:r>
    </w:p>
    <w:p w14:paraId="074035EA" w14:textId="77777777" w:rsidR="000F3F4F" w:rsidRPr="003C6FF1" w:rsidRDefault="000F3F4F" w:rsidP="000F3F4F">
      <w:pPr>
        <w:numPr>
          <w:ilvl w:val="0"/>
          <w:numId w:val="12"/>
        </w:numPr>
        <w:tabs>
          <w:tab w:val="right" w:pos="426"/>
        </w:tabs>
        <w:spacing w:before="120"/>
        <w:ind w:left="360"/>
        <w:rPr>
          <w:b/>
          <w:sz w:val="22"/>
          <w:szCs w:val="22"/>
        </w:rPr>
      </w:pPr>
      <w:r w:rsidRPr="003C6FF1">
        <w:rPr>
          <w:b/>
          <w:sz w:val="22"/>
          <w:szCs w:val="22"/>
        </w:rPr>
        <w:t>În cazul în care contractul este împărțit pe loturi un operator economic poate depune oferta (se va selecta): pentru mai multe loturi.</w:t>
      </w:r>
    </w:p>
    <w:p w14:paraId="45610004" w14:textId="77777777" w:rsidR="000F3F4F" w:rsidRPr="003C6FF1" w:rsidRDefault="000F3F4F" w:rsidP="000F3F4F">
      <w:pPr>
        <w:numPr>
          <w:ilvl w:val="0"/>
          <w:numId w:val="12"/>
        </w:numPr>
        <w:tabs>
          <w:tab w:val="right" w:pos="426"/>
        </w:tabs>
        <w:spacing w:before="120"/>
        <w:ind w:left="0" w:firstLine="0"/>
        <w:rPr>
          <w:b/>
          <w:sz w:val="22"/>
          <w:szCs w:val="22"/>
        </w:rPr>
      </w:pPr>
      <w:r w:rsidRPr="003C6FF1">
        <w:rPr>
          <w:b/>
          <w:sz w:val="22"/>
          <w:szCs w:val="22"/>
        </w:rPr>
        <w:t xml:space="preserve">Admiterea sau interzicerea ofertelor alternative: </w:t>
      </w:r>
      <w:r w:rsidRPr="001E3768">
        <w:rPr>
          <w:b/>
          <w:sz w:val="22"/>
          <w:szCs w:val="22"/>
        </w:rPr>
        <w:t>Nu se admit</w:t>
      </w:r>
    </w:p>
    <w:p w14:paraId="354A6129" w14:textId="77777777" w:rsidR="000F3F4F" w:rsidRPr="003C6FF1" w:rsidRDefault="000F3F4F" w:rsidP="000F3F4F">
      <w:pPr>
        <w:numPr>
          <w:ilvl w:val="0"/>
          <w:numId w:val="12"/>
        </w:numPr>
        <w:tabs>
          <w:tab w:val="left" w:pos="284"/>
          <w:tab w:val="right" w:pos="426"/>
        </w:tabs>
        <w:spacing w:before="120"/>
        <w:ind w:left="284" w:hanging="284"/>
        <w:rPr>
          <w:b/>
          <w:sz w:val="22"/>
          <w:szCs w:val="22"/>
        </w:rPr>
      </w:pPr>
      <w:r w:rsidRPr="003C6FF1">
        <w:rPr>
          <w:b/>
          <w:sz w:val="22"/>
          <w:szCs w:val="22"/>
        </w:rPr>
        <w:t>Termenul de valabilitate a contractului</w:t>
      </w:r>
      <w:r w:rsidRPr="001E3768">
        <w:rPr>
          <w:b/>
          <w:sz w:val="22"/>
          <w:szCs w:val="22"/>
        </w:rPr>
        <w:t>: 31.01.2027</w:t>
      </w:r>
    </w:p>
    <w:p w14:paraId="017E3538" w14:textId="77777777" w:rsidR="000F3F4F" w:rsidRDefault="000F3F4F" w:rsidP="000F3F4F">
      <w:pPr>
        <w:numPr>
          <w:ilvl w:val="0"/>
          <w:numId w:val="12"/>
        </w:numPr>
        <w:tabs>
          <w:tab w:val="left" w:pos="284"/>
          <w:tab w:val="right" w:pos="426"/>
        </w:tabs>
        <w:spacing w:before="120"/>
        <w:ind w:left="284" w:hanging="284"/>
        <w:rPr>
          <w:b/>
          <w:sz w:val="22"/>
          <w:szCs w:val="22"/>
        </w:rPr>
      </w:pPr>
      <w:r w:rsidRPr="003C6FF1">
        <w:rPr>
          <w:b/>
          <w:sz w:val="22"/>
          <w:szCs w:val="22"/>
        </w:rPr>
        <w:t>Cumpărătorul invită operatorii economici interesați, care îi pot satisface necesitățile, să participe la procedura de achiziție privind livrarea următoarelor bunuri:</w:t>
      </w:r>
    </w:p>
    <w:p w14:paraId="61CC5838" w14:textId="77777777" w:rsidR="000F3F4F" w:rsidRPr="006407D0" w:rsidRDefault="000F3F4F" w:rsidP="000F3F4F">
      <w:pPr>
        <w:tabs>
          <w:tab w:val="left" w:pos="284"/>
          <w:tab w:val="right" w:pos="426"/>
        </w:tabs>
        <w:spacing w:before="120"/>
        <w:ind w:left="284"/>
        <w:rPr>
          <w:b/>
          <w:sz w:val="22"/>
          <w:szCs w:val="22"/>
        </w:rPr>
      </w:pPr>
    </w:p>
    <w:tbl>
      <w:tblPr>
        <w:tblW w:w="10202" w:type="dxa"/>
        <w:tblInd w:w="-455" w:type="dxa"/>
        <w:tblLayout w:type="fixed"/>
        <w:tblLook w:val="04A0" w:firstRow="1" w:lastRow="0" w:firstColumn="1" w:lastColumn="0" w:noHBand="0" w:noVBand="1"/>
      </w:tblPr>
      <w:tblGrid>
        <w:gridCol w:w="563"/>
        <w:gridCol w:w="2552"/>
        <w:gridCol w:w="1559"/>
        <w:gridCol w:w="3827"/>
        <w:gridCol w:w="1701"/>
      </w:tblGrid>
      <w:tr w:rsidR="000F3F4F" w:rsidRPr="001E3768" w14:paraId="73FE88AB" w14:textId="77777777" w:rsidTr="00F93B65">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6142FE" w14:textId="77777777" w:rsidR="000F3F4F" w:rsidRPr="003C6FF1" w:rsidRDefault="000F3F4F" w:rsidP="00F93B65">
            <w:pPr>
              <w:spacing w:before="120"/>
              <w:jc w:val="center"/>
              <w:rPr>
                <w:b/>
                <w:sz w:val="22"/>
                <w:szCs w:val="22"/>
              </w:rPr>
            </w:pPr>
            <w:r w:rsidRPr="003C6FF1">
              <w:rPr>
                <w:b/>
                <w:sz w:val="22"/>
                <w:szCs w:val="22"/>
              </w:rPr>
              <w:t>Nr. d/o a lotului</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541018" w14:textId="77777777" w:rsidR="000F3F4F" w:rsidRPr="003C6FF1" w:rsidRDefault="000F3F4F" w:rsidP="00F93B65">
            <w:pPr>
              <w:spacing w:before="120"/>
              <w:jc w:val="center"/>
              <w:rPr>
                <w:b/>
                <w:sz w:val="22"/>
                <w:szCs w:val="22"/>
              </w:rPr>
            </w:pPr>
            <w:r w:rsidRPr="003C6FF1">
              <w:rPr>
                <w:b/>
                <w:sz w:val="22"/>
                <w:szCs w:val="22"/>
              </w:rPr>
              <w:t>Denumirea bunurilor</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FA5271" w14:textId="77777777" w:rsidR="000F3F4F" w:rsidRPr="003C6FF1" w:rsidRDefault="000F3F4F" w:rsidP="00F93B65">
            <w:pPr>
              <w:spacing w:before="120"/>
              <w:jc w:val="center"/>
              <w:rPr>
                <w:b/>
                <w:sz w:val="22"/>
                <w:szCs w:val="22"/>
              </w:rPr>
            </w:pPr>
            <w:r w:rsidRPr="003C6FF1">
              <w:rPr>
                <w:b/>
                <w:sz w:val="22"/>
                <w:szCs w:val="22"/>
              </w:rPr>
              <w:t>Cantitatea și Unitatea de măsură</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399E35" w14:textId="77777777" w:rsidR="000F3F4F" w:rsidRPr="003C6FF1" w:rsidRDefault="000F3F4F" w:rsidP="00F93B65">
            <w:pPr>
              <w:spacing w:before="120"/>
              <w:jc w:val="center"/>
              <w:rPr>
                <w:b/>
                <w:sz w:val="22"/>
                <w:szCs w:val="22"/>
              </w:rPr>
            </w:pPr>
            <w:r w:rsidRPr="003C6FF1">
              <w:rPr>
                <w:b/>
                <w:sz w:val="22"/>
                <w:szCs w:val="22"/>
              </w:rPr>
              <w:t>Specificarea tehnică deplină solicitată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712F9" w14:textId="77777777" w:rsidR="000F3F4F" w:rsidRPr="003C6FF1" w:rsidRDefault="000F3F4F" w:rsidP="00F93B65">
            <w:pPr>
              <w:spacing w:before="120"/>
              <w:jc w:val="center"/>
              <w:rPr>
                <w:b/>
                <w:sz w:val="22"/>
                <w:szCs w:val="22"/>
              </w:rPr>
            </w:pPr>
            <w:r w:rsidRPr="003C6FF1">
              <w:rPr>
                <w:b/>
                <w:sz w:val="22"/>
                <w:szCs w:val="22"/>
              </w:rPr>
              <w:t>Valoarea estimată</w:t>
            </w:r>
            <w:r w:rsidRPr="003C6FF1">
              <w:rPr>
                <w:b/>
                <w:sz w:val="22"/>
                <w:szCs w:val="22"/>
              </w:rPr>
              <w:br/>
              <w:t>(se va indica pentru fiecare lot în parte)</w:t>
            </w:r>
          </w:p>
          <w:p w14:paraId="621FAB61" w14:textId="77777777" w:rsidR="000F3F4F" w:rsidRPr="003C6FF1" w:rsidRDefault="000F3F4F" w:rsidP="00F93B65">
            <w:pPr>
              <w:spacing w:before="120"/>
              <w:jc w:val="center"/>
              <w:rPr>
                <w:b/>
                <w:sz w:val="22"/>
                <w:szCs w:val="22"/>
              </w:rPr>
            </w:pPr>
          </w:p>
        </w:tc>
      </w:tr>
      <w:tr w:rsidR="000F3F4F" w:rsidRPr="003C6FF1" w14:paraId="2A25B888" w14:textId="77777777" w:rsidTr="00F93B65">
        <w:trPr>
          <w:cantSplit/>
          <w:trHeight w:val="519"/>
        </w:trPr>
        <w:tc>
          <w:tcPr>
            <w:tcW w:w="563" w:type="dxa"/>
            <w:tcBorders>
              <w:top w:val="single" w:sz="4" w:space="0" w:color="auto"/>
              <w:left w:val="single" w:sz="4" w:space="0" w:color="auto"/>
              <w:right w:val="single" w:sz="4" w:space="0" w:color="auto"/>
            </w:tcBorders>
            <w:vAlign w:val="center"/>
          </w:tcPr>
          <w:p w14:paraId="06CDFF90" w14:textId="77777777" w:rsidR="000F3F4F" w:rsidRPr="003C6FF1" w:rsidRDefault="000F3F4F" w:rsidP="00F93B65">
            <w:pPr>
              <w:spacing w:before="120"/>
              <w:jc w:val="center"/>
              <w:rPr>
                <w:sz w:val="22"/>
                <w:szCs w:val="22"/>
              </w:rPr>
            </w:pPr>
            <w:r w:rsidRPr="003C6FF1">
              <w:rPr>
                <w:sz w:val="22"/>
                <w:szCs w:val="22"/>
              </w:rPr>
              <w:t>1</w:t>
            </w:r>
          </w:p>
        </w:tc>
        <w:tc>
          <w:tcPr>
            <w:tcW w:w="2552" w:type="dxa"/>
            <w:tcBorders>
              <w:top w:val="single" w:sz="4" w:space="0" w:color="auto"/>
              <w:left w:val="single" w:sz="4" w:space="0" w:color="auto"/>
              <w:right w:val="single" w:sz="4" w:space="0" w:color="auto"/>
            </w:tcBorders>
            <w:vAlign w:val="center"/>
          </w:tcPr>
          <w:p w14:paraId="27D1D91B" w14:textId="77777777" w:rsidR="000F3F4F" w:rsidRPr="003C6FF1" w:rsidRDefault="000F3F4F" w:rsidP="00F93B65">
            <w:pPr>
              <w:spacing w:after="240"/>
              <w:jc w:val="center"/>
              <w:rPr>
                <w:b/>
                <w:sz w:val="22"/>
                <w:szCs w:val="22"/>
              </w:rPr>
            </w:pPr>
            <w:r w:rsidRPr="003C6FF1">
              <w:rPr>
                <w:b/>
                <w:sz w:val="22"/>
                <w:szCs w:val="22"/>
              </w:rPr>
              <w:t>Cleaner  – agent de curatare pentru membrane, pH alcalin</w:t>
            </w:r>
          </w:p>
        </w:tc>
        <w:tc>
          <w:tcPr>
            <w:tcW w:w="1559" w:type="dxa"/>
            <w:tcBorders>
              <w:top w:val="single" w:sz="4" w:space="0" w:color="auto"/>
              <w:left w:val="single" w:sz="4" w:space="0" w:color="auto"/>
              <w:bottom w:val="single" w:sz="4" w:space="0" w:color="auto"/>
              <w:right w:val="single" w:sz="4" w:space="0" w:color="auto"/>
            </w:tcBorders>
            <w:vAlign w:val="center"/>
          </w:tcPr>
          <w:p w14:paraId="3882B794" w14:textId="77777777" w:rsidR="000F3F4F" w:rsidRPr="003C6FF1" w:rsidRDefault="000F3F4F" w:rsidP="00F93B65">
            <w:pPr>
              <w:spacing w:before="120"/>
              <w:jc w:val="center"/>
              <w:rPr>
                <w:b/>
                <w:sz w:val="22"/>
                <w:szCs w:val="22"/>
              </w:rPr>
            </w:pPr>
            <w:r>
              <w:rPr>
                <w:b/>
                <w:sz w:val="22"/>
                <w:szCs w:val="22"/>
              </w:rPr>
              <w:t>3000</w:t>
            </w:r>
            <w:r w:rsidRPr="003C6FF1">
              <w:rPr>
                <w:b/>
                <w:sz w:val="22"/>
                <w:szCs w:val="22"/>
              </w:rPr>
              <w:t xml:space="preserve"> litri</w:t>
            </w:r>
          </w:p>
        </w:tc>
        <w:tc>
          <w:tcPr>
            <w:tcW w:w="3827" w:type="dxa"/>
            <w:tcBorders>
              <w:top w:val="single" w:sz="4" w:space="0" w:color="auto"/>
              <w:left w:val="single" w:sz="4" w:space="0" w:color="auto"/>
              <w:bottom w:val="single" w:sz="4" w:space="0" w:color="auto"/>
              <w:right w:val="single" w:sz="4" w:space="0" w:color="auto"/>
            </w:tcBorders>
            <w:vAlign w:val="center"/>
          </w:tcPr>
          <w:p w14:paraId="09C96948" w14:textId="77777777" w:rsidR="000F3F4F" w:rsidRPr="003C6FF1" w:rsidRDefault="000F3F4F" w:rsidP="00F93B65">
            <w:pPr>
              <w:spacing w:before="120"/>
              <w:jc w:val="both"/>
              <w:rPr>
                <w:bCs/>
                <w:sz w:val="22"/>
                <w:szCs w:val="22"/>
              </w:rPr>
            </w:pPr>
            <w:r w:rsidRPr="003C6FF1">
              <w:rPr>
                <w:bCs/>
                <w:sz w:val="22"/>
                <w:szCs w:val="22"/>
              </w:rPr>
              <w:t>Conform specificației din caietul de sarcini</w:t>
            </w:r>
          </w:p>
        </w:tc>
        <w:tc>
          <w:tcPr>
            <w:tcW w:w="1701" w:type="dxa"/>
            <w:tcBorders>
              <w:top w:val="single" w:sz="4" w:space="0" w:color="auto"/>
              <w:left w:val="single" w:sz="4" w:space="0" w:color="auto"/>
              <w:right w:val="single" w:sz="4" w:space="0" w:color="auto"/>
            </w:tcBorders>
            <w:vAlign w:val="center"/>
          </w:tcPr>
          <w:p w14:paraId="0ED8B1B2" w14:textId="77777777" w:rsidR="000F3F4F" w:rsidRPr="003C6FF1" w:rsidRDefault="000F3F4F" w:rsidP="00F93B65">
            <w:pPr>
              <w:spacing w:before="120"/>
              <w:jc w:val="center"/>
              <w:rPr>
                <w:b/>
                <w:sz w:val="22"/>
                <w:szCs w:val="22"/>
              </w:rPr>
            </w:pPr>
            <w:r>
              <w:rPr>
                <w:b/>
                <w:sz w:val="22"/>
                <w:szCs w:val="22"/>
              </w:rPr>
              <w:t>15 000,00</w:t>
            </w:r>
            <w:r w:rsidRPr="003C6FF1">
              <w:rPr>
                <w:b/>
                <w:sz w:val="22"/>
                <w:szCs w:val="22"/>
              </w:rPr>
              <w:t xml:space="preserve"> euro</w:t>
            </w:r>
          </w:p>
        </w:tc>
      </w:tr>
      <w:tr w:rsidR="000F3F4F" w:rsidRPr="003C6FF1" w14:paraId="1E37281D" w14:textId="77777777" w:rsidTr="00F93B65">
        <w:trPr>
          <w:cantSplit/>
          <w:trHeight w:val="519"/>
        </w:trPr>
        <w:tc>
          <w:tcPr>
            <w:tcW w:w="563" w:type="dxa"/>
            <w:tcBorders>
              <w:top w:val="single" w:sz="4" w:space="0" w:color="auto"/>
              <w:left w:val="single" w:sz="4" w:space="0" w:color="auto"/>
              <w:right w:val="single" w:sz="4" w:space="0" w:color="auto"/>
            </w:tcBorders>
            <w:vAlign w:val="center"/>
          </w:tcPr>
          <w:p w14:paraId="0424FC19" w14:textId="77777777" w:rsidR="000F3F4F" w:rsidRPr="003C6FF1" w:rsidRDefault="000F3F4F" w:rsidP="00F93B65">
            <w:pPr>
              <w:spacing w:before="120"/>
              <w:jc w:val="center"/>
              <w:rPr>
                <w:sz w:val="22"/>
                <w:szCs w:val="22"/>
              </w:rPr>
            </w:pPr>
            <w:r w:rsidRPr="003C6FF1">
              <w:rPr>
                <w:sz w:val="22"/>
                <w:szCs w:val="22"/>
              </w:rPr>
              <w:t>2</w:t>
            </w:r>
          </w:p>
        </w:tc>
        <w:tc>
          <w:tcPr>
            <w:tcW w:w="2552" w:type="dxa"/>
            <w:tcBorders>
              <w:top w:val="single" w:sz="4" w:space="0" w:color="auto"/>
              <w:left w:val="single" w:sz="4" w:space="0" w:color="auto"/>
              <w:right w:val="single" w:sz="4" w:space="0" w:color="auto"/>
            </w:tcBorders>
            <w:vAlign w:val="center"/>
          </w:tcPr>
          <w:p w14:paraId="19E7F186" w14:textId="77777777" w:rsidR="000F3F4F" w:rsidRPr="003C6FF1" w:rsidRDefault="000F3F4F" w:rsidP="00F93B65">
            <w:pPr>
              <w:spacing w:after="240"/>
              <w:jc w:val="center"/>
              <w:rPr>
                <w:b/>
                <w:sz w:val="22"/>
                <w:szCs w:val="22"/>
              </w:rPr>
            </w:pPr>
            <w:r w:rsidRPr="003C6FF1">
              <w:rPr>
                <w:b/>
                <w:sz w:val="22"/>
                <w:szCs w:val="22"/>
              </w:rPr>
              <w:t>Cleaner – agent de curatare pentru membrane, pH acid</w:t>
            </w:r>
          </w:p>
        </w:tc>
        <w:tc>
          <w:tcPr>
            <w:tcW w:w="1559" w:type="dxa"/>
            <w:tcBorders>
              <w:top w:val="single" w:sz="4" w:space="0" w:color="auto"/>
              <w:left w:val="single" w:sz="4" w:space="0" w:color="auto"/>
              <w:bottom w:val="single" w:sz="4" w:space="0" w:color="auto"/>
              <w:right w:val="single" w:sz="4" w:space="0" w:color="auto"/>
            </w:tcBorders>
            <w:vAlign w:val="center"/>
          </w:tcPr>
          <w:p w14:paraId="72295C1F" w14:textId="77777777" w:rsidR="000F3F4F" w:rsidRPr="003C6FF1" w:rsidRDefault="000F3F4F" w:rsidP="00F93B65">
            <w:pPr>
              <w:spacing w:before="120"/>
              <w:jc w:val="center"/>
              <w:rPr>
                <w:b/>
                <w:sz w:val="22"/>
                <w:szCs w:val="22"/>
              </w:rPr>
            </w:pPr>
            <w:r>
              <w:rPr>
                <w:b/>
                <w:sz w:val="22"/>
                <w:szCs w:val="22"/>
              </w:rPr>
              <w:t>300</w:t>
            </w:r>
            <w:r w:rsidRPr="003C6FF1">
              <w:rPr>
                <w:b/>
                <w:sz w:val="22"/>
                <w:szCs w:val="22"/>
              </w:rPr>
              <w:t xml:space="preserve"> litri</w:t>
            </w:r>
          </w:p>
        </w:tc>
        <w:tc>
          <w:tcPr>
            <w:tcW w:w="3827" w:type="dxa"/>
            <w:tcBorders>
              <w:top w:val="single" w:sz="4" w:space="0" w:color="auto"/>
              <w:left w:val="single" w:sz="4" w:space="0" w:color="auto"/>
              <w:bottom w:val="single" w:sz="4" w:space="0" w:color="auto"/>
              <w:right w:val="single" w:sz="4" w:space="0" w:color="auto"/>
            </w:tcBorders>
            <w:vAlign w:val="center"/>
          </w:tcPr>
          <w:p w14:paraId="37C0052D" w14:textId="77777777" w:rsidR="000F3F4F" w:rsidRPr="003C6FF1" w:rsidRDefault="000F3F4F" w:rsidP="00F93B65">
            <w:pPr>
              <w:spacing w:before="120"/>
              <w:jc w:val="both"/>
              <w:rPr>
                <w:bCs/>
                <w:sz w:val="22"/>
                <w:szCs w:val="22"/>
              </w:rPr>
            </w:pPr>
            <w:r w:rsidRPr="003C6FF1">
              <w:rPr>
                <w:bCs/>
                <w:sz w:val="22"/>
                <w:szCs w:val="22"/>
              </w:rPr>
              <w:t>Conform specificației din caietul de sarcini</w:t>
            </w:r>
          </w:p>
        </w:tc>
        <w:tc>
          <w:tcPr>
            <w:tcW w:w="1701" w:type="dxa"/>
            <w:tcBorders>
              <w:top w:val="single" w:sz="4" w:space="0" w:color="auto"/>
              <w:left w:val="single" w:sz="4" w:space="0" w:color="auto"/>
              <w:right w:val="single" w:sz="4" w:space="0" w:color="auto"/>
            </w:tcBorders>
            <w:vAlign w:val="center"/>
          </w:tcPr>
          <w:p w14:paraId="5C93692F" w14:textId="77777777" w:rsidR="000F3F4F" w:rsidRPr="003C6FF1" w:rsidRDefault="000F3F4F" w:rsidP="00F93B65">
            <w:pPr>
              <w:spacing w:before="120"/>
              <w:jc w:val="center"/>
              <w:rPr>
                <w:b/>
                <w:sz w:val="22"/>
                <w:szCs w:val="22"/>
              </w:rPr>
            </w:pPr>
            <w:r>
              <w:rPr>
                <w:b/>
                <w:sz w:val="22"/>
                <w:szCs w:val="22"/>
              </w:rPr>
              <w:t>2 000,00</w:t>
            </w:r>
            <w:r w:rsidRPr="003C6FF1">
              <w:rPr>
                <w:b/>
                <w:sz w:val="22"/>
                <w:szCs w:val="22"/>
              </w:rPr>
              <w:t xml:space="preserve"> euro</w:t>
            </w:r>
          </w:p>
        </w:tc>
      </w:tr>
      <w:tr w:rsidR="000F3F4F" w:rsidRPr="003C6FF1" w14:paraId="377D9E59" w14:textId="77777777" w:rsidTr="00F93B65">
        <w:trPr>
          <w:cantSplit/>
          <w:trHeight w:val="519"/>
        </w:trPr>
        <w:tc>
          <w:tcPr>
            <w:tcW w:w="563" w:type="dxa"/>
            <w:tcBorders>
              <w:top w:val="single" w:sz="4" w:space="0" w:color="auto"/>
              <w:left w:val="single" w:sz="4" w:space="0" w:color="auto"/>
              <w:right w:val="single" w:sz="4" w:space="0" w:color="auto"/>
            </w:tcBorders>
            <w:vAlign w:val="center"/>
          </w:tcPr>
          <w:p w14:paraId="450A9390" w14:textId="77777777" w:rsidR="000F3F4F" w:rsidRPr="003C6FF1" w:rsidRDefault="000F3F4F" w:rsidP="00F93B65">
            <w:pPr>
              <w:spacing w:before="120"/>
              <w:jc w:val="center"/>
              <w:rPr>
                <w:sz w:val="22"/>
                <w:szCs w:val="22"/>
              </w:rPr>
            </w:pPr>
            <w:r>
              <w:rPr>
                <w:sz w:val="22"/>
                <w:szCs w:val="22"/>
              </w:rPr>
              <w:t>3</w:t>
            </w:r>
          </w:p>
        </w:tc>
        <w:tc>
          <w:tcPr>
            <w:tcW w:w="2552" w:type="dxa"/>
            <w:tcBorders>
              <w:top w:val="single" w:sz="4" w:space="0" w:color="auto"/>
              <w:left w:val="single" w:sz="4" w:space="0" w:color="auto"/>
              <w:right w:val="single" w:sz="4" w:space="0" w:color="auto"/>
            </w:tcBorders>
            <w:vAlign w:val="center"/>
          </w:tcPr>
          <w:p w14:paraId="41CBC98A" w14:textId="77777777" w:rsidR="000F3F4F" w:rsidRPr="003C6FF1" w:rsidRDefault="000F3F4F" w:rsidP="00F93B65">
            <w:pPr>
              <w:spacing w:after="240"/>
              <w:jc w:val="center"/>
              <w:rPr>
                <w:b/>
                <w:sz w:val="22"/>
                <w:szCs w:val="22"/>
              </w:rPr>
            </w:pPr>
            <w:r>
              <w:rPr>
                <w:b/>
                <w:sz w:val="22"/>
                <w:szCs w:val="22"/>
              </w:rPr>
              <w:t>Cleaner AA</w:t>
            </w:r>
          </w:p>
        </w:tc>
        <w:tc>
          <w:tcPr>
            <w:tcW w:w="1559" w:type="dxa"/>
            <w:tcBorders>
              <w:top w:val="single" w:sz="4" w:space="0" w:color="auto"/>
              <w:left w:val="single" w:sz="4" w:space="0" w:color="auto"/>
              <w:bottom w:val="single" w:sz="4" w:space="0" w:color="auto"/>
              <w:right w:val="single" w:sz="4" w:space="0" w:color="auto"/>
            </w:tcBorders>
            <w:vAlign w:val="center"/>
          </w:tcPr>
          <w:p w14:paraId="41FF7EE3" w14:textId="77777777" w:rsidR="000F3F4F" w:rsidRDefault="000F3F4F" w:rsidP="00F93B65">
            <w:pPr>
              <w:spacing w:before="120"/>
              <w:jc w:val="center"/>
              <w:rPr>
                <w:b/>
                <w:sz w:val="22"/>
                <w:szCs w:val="22"/>
              </w:rPr>
            </w:pPr>
            <w:r>
              <w:rPr>
                <w:b/>
                <w:sz w:val="22"/>
                <w:szCs w:val="22"/>
              </w:rPr>
              <w:t>400 litri</w:t>
            </w:r>
          </w:p>
        </w:tc>
        <w:tc>
          <w:tcPr>
            <w:tcW w:w="3827" w:type="dxa"/>
            <w:tcBorders>
              <w:top w:val="single" w:sz="4" w:space="0" w:color="auto"/>
              <w:left w:val="single" w:sz="4" w:space="0" w:color="auto"/>
              <w:bottom w:val="single" w:sz="4" w:space="0" w:color="auto"/>
              <w:right w:val="single" w:sz="4" w:space="0" w:color="auto"/>
            </w:tcBorders>
            <w:vAlign w:val="center"/>
          </w:tcPr>
          <w:p w14:paraId="01B39672" w14:textId="77777777" w:rsidR="000F3F4F" w:rsidRPr="003C6FF1" w:rsidRDefault="000F3F4F" w:rsidP="00F93B65">
            <w:pPr>
              <w:spacing w:before="120"/>
              <w:jc w:val="both"/>
              <w:rPr>
                <w:bCs/>
                <w:sz w:val="22"/>
                <w:szCs w:val="22"/>
              </w:rPr>
            </w:pPr>
            <w:r w:rsidRPr="003C6FF1">
              <w:rPr>
                <w:bCs/>
                <w:sz w:val="22"/>
                <w:szCs w:val="22"/>
              </w:rPr>
              <w:t>Conform specificației din caietul de sarcini</w:t>
            </w:r>
          </w:p>
        </w:tc>
        <w:tc>
          <w:tcPr>
            <w:tcW w:w="1701" w:type="dxa"/>
            <w:tcBorders>
              <w:top w:val="single" w:sz="4" w:space="0" w:color="auto"/>
              <w:left w:val="single" w:sz="4" w:space="0" w:color="auto"/>
              <w:right w:val="single" w:sz="4" w:space="0" w:color="auto"/>
            </w:tcBorders>
            <w:vAlign w:val="center"/>
          </w:tcPr>
          <w:p w14:paraId="619F4DEE" w14:textId="77777777" w:rsidR="000F3F4F" w:rsidRDefault="000F3F4F" w:rsidP="00F93B65">
            <w:pPr>
              <w:spacing w:before="120"/>
              <w:jc w:val="center"/>
              <w:rPr>
                <w:b/>
                <w:sz w:val="22"/>
                <w:szCs w:val="22"/>
              </w:rPr>
            </w:pPr>
            <w:r>
              <w:rPr>
                <w:b/>
                <w:sz w:val="22"/>
                <w:szCs w:val="22"/>
              </w:rPr>
              <w:t>2 000,00 euro</w:t>
            </w:r>
          </w:p>
        </w:tc>
      </w:tr>
      <w:tr w:rsidR="000F3F4F" w:rsidRPr="003C6FF1" w14:paraId="5B451528" w14:textId="77777777" w:rsidTr="00F93B65">
        <w:trPr>
          <w:cantSplit/>
          <w:trHeight w:val="519"/>
        </w:trPr>
        <w:tc>
          <w:tcPr>
            <w:tcW w:w="563" w:type="dxa"/>
            <w:tcBorders>
              <w:top w:val="single" w:sz="4" w:space="0" w:color="auto"/>
              <w:left w:val="single" w:sz="4" w:space="0" w:color="auto"/>
              <w:right w:val="single" w:sz="4" w:space="0" w:color="auto"/>
            </w:tcBorders>
            <w:vAlign w:val="center"/>
          </w:tcPr>
          <w:p w14:paraId="6930829D" w14:textId="77777777" w:rsidR="000F3F4F" w:rsidRPr="003C6FF1" w:rsidRDefault="000F3F4F" w:rsidP="00F93B65">
            <w:pPr>
              <w:spacing w:before="120"/>
              <w:jc w:val="center"/>
              <w:rPr>
                <w:sz w:val="22"/>
                <w:szCs w:val="22"/>
              </w:rPr>
            </w:pPr>
            <w:r>
              <w:rPr>
                <w:sz w:val="22"/>
                <w:szCs w:val="22"/>
              </w:rPr>
              <w:t>4</w:t>
            </w:r>
          </w:p>
        </w:tc>
        <w:tc>
          <w:tcPr>
            <w:tcW w:w="2552" w:type="dxa"/>
            <w:tcBorders>
              <w:top w:val="single" w:sz="4" w:space="0" w:color="auto"/>
              <w:left w:val="single" w:sz="4" w:space="0" w:color="auto"/>
              <w:right w:val="single" w:sz="4" w:space="0" w:color="auto"/>
            </w:tcBorders>
            <w:vAlign w:val="center"/>
          </w:tcPr>
          <w:p w14:paraId="050FA96A" w14:textId="77777777" w:rsidR="000F3F4F" w:rsidRPr="003C6FF1" w:rsidRDefault="000F3F4F" w:rsidP="00F93B65">
            <w:pPr>
              <w:spacing w:after="240"/>
              <w:jc w:val="center"/>
              <w:rPr>
                <w:b/>
                <w:sz w:val="22"/>
                <w:szCs w:val="22"/>
              </w:rPr>
            </w:pPr>
            <w:r>
              <w:rPr>
                <w:b/>
                <w:sz w:val="22"/>
                <w:szCs w:val="22"/>
              </w:rPr>
              <w:t>Antiscalant</w:t>
            </w:r>
          </w:p>
        </w:tc>
        <w:tc>
          <w:tcPr>
            <w:tcW w:w="1559" w:type="dxa"/>
            <w:tcBorders>
              <w:top w:val="single" w:sz="4" w:space="0" w:color="auto"/>
              <w:left w:val="single" w:sz="4" w:space="0" w:color="auto"/>
              <w:bottom w:val="single" w:sz="4" w:space="0" w:color="auto"/>
              <w:right w:val="single" w:sz="4" w:space="0" w:color="auto"/>
            </w:tcBorders>
            <w:vAlign w:val="center"/>
          </w:tcPr>
          <w:p w14:paraId="44E2FBF5" w14:textId="77777777" w:rsidR="000F3F4F" w:rsidRPr="003C6FF1" w:rsidRDefault="000F3F4F" w:rsidP="00F93B65">
            <w:pPr>
              <w:spacing w:before="120"/>
              <w:jc w:val="center"/>
              <w:rPr>
                <w:b/>
                <w:sz w:val="22"/>
                <w:szCs w:val="22"/>
              </w:rPr>
            </w:pPr>
            <w:r>
              <w:rPr>
                <w:b/>
                <w:sz w:val="22"/>
                <w:szCs w:val="22"/>
              </w:rPr>
              <w:t>300</w:t>
            </w:r>
            <w:r w:rsidRPr="003C6FF1">
              <w:rPr>
                <w:b/>
                <w:sz w:val="22"/>
                <w:szCs w:val="22"/>
              </w:rPr>
              <w:t xml:space="preserve"> </w:t>
            </w:r>
            <w:r>
              <w:rPr>
                <w:b/>
                <w:sz w:val="22"/>
                <w:szCs w:val="22"/>
              </w:rPr>
              <w:t>kg</w:t>
            </w:r>
          </w:p>
        </w:tc>
        <w:tc>
          <w:tcPr>
            <w:tcW w:w="3827" w:type="dxa"/>
            <w:tcBorders>
              <w:top w:val="single" w:sz="4" w:space="0" w:color="auto"/>
              <w:left w:val="single" w:sz="4" w:space="0" w:color="auto"/>
              <w:bottom w:val="single" w:sz="4" w:space="0" w:color="auto"/>
              <w:right w:val="single" w:sz="4" w:space="0" w:color="auto"/>
            </w:tcBorders>
            <w:vAlign w:val="center"/>
          </w:tcPr>
          <w:p w14:paraId="52E8C589" w14:textId="77777777" w:rsidR="000F3F4F" w:rsidRPr="003C6FF1" w:rsidRDefault="000F3F4F" w:rsidP="00F93B65">
            <w:pPr>
              <w:spacing w:before="120"/>
              <w:jc w:val="both"/>
              <w:rPr>
                <w:bCs/>
                <w:sz w:val="22"/>
                <w:szCs w:val="22"/>
              </w:rPr>
            </w:pPr>
            <w:r w:rsidRPr="003C6FF1">
              <w:rPr>
                <w:sz w:val="22"/>
                <w:szCs w:val="22"/>
              </w:rPr>
              <w:t xml:space="preserve"> </w:t>
            </w:r>
            <w:r w:rsidRPr="003C6FF1">
              <w:rPr>
                <w:bCs/>
                <w:sz w:val="22"/>
                <w:szCs w:val="22"/>
              </w:rPr>
              <w:t>Conform specificației din caietul de sarcini</w:t>
            </w:r>
          </w:p>
        </w:tc>
        <w:tc>
          <w:tcPr>
            <w:tcW w:w="1701" w:type="dxa"/>
            <w:tcBorders>
              <w:top w:val="single" w:sz="4" w:space="0" w:color="auto"/>
              <w:left w:val="single" w:sz="4" w:space="0" w:color="auto"/>
              <w:right w:val="single" w:sz="4" w:space="0" w:color="auto"/>
            </w:tcBorders>
            <w:vAlign w:val="center"/>
          </w:tcPr>
          <w:p w14:paraId="46EF0950" w14:textId="77777777" w:rsidR="000F3F4F" w:rsidRPr="003C6FF1" w:rsidRDefault="000F3F4F" w:rsidP="00F93B65">
            <w:pPr>
              <w:spacing w:before="120"/>
              <w:jc w:val="center"/>
              <w:rPr>
                <w:b/>
                <w:sz w:val="22"/>
                <w:szCs w:val="22"/>
              </w:rPr>
            </w:pPr>
            <w:r>
              <w:rPr>
                <w:b/>
                <w:sz w:val="22"/>
                <w:szCs w:val="22"/>
              </w:rPr>
              <w:t>13 000,00</w:t>
            </w:r>
            <w:r w:rsidRPr="003C6FF1">
              <w:rPr>
                <w:b/>
                <w:sz w:val="22"/>
                <w:szCs w:val="22"/>
              </w:rPr>
              <w:t xml:space="preserve"> euro</w:t>
            </w:r>
          </w:p>
        </w:tc>
      </w:tr>
      <w:tr w:rsidR="000F3F4F" w:rsidRPr="003C6FF1" w14:paraId="3934F547" w14:textId="77777777" w:rsidTr="00F93B65">
        <w:trPr>
          <w:cantSplit/>
          <w:trHeight w:val="1092"/>
        </w:trPr>
        <w:tc>
          <w:tcPr>
            <w:tcW w:w="563" w:type="dxa"/>
            <w:vMerge w:val="restart"/>
            <w:tcBorders>
              <w:top w:val="single" w:sz="4" w:space="0" w:color="auto"/>
              <w:left w:val="single" w:sz="4" w:space="0" w:color="auto"/>
              <w:right w:val="single" w:sz="4" w:space="0" w:color="auto"/>
            </w:tcBorders>
            <w:vAlign w:val="center"/>
          </w:tcPr>
          <w:p w14:paraId="04498A3C" w14:textId="77777777" w:rsidR="000F3F4F" w:rsidRPr="003C6FF1" w:rsidRDefault="000F3F4F" w:rsidP="00F93B65">
            <w:pPr>
              <w:spacing w:before="120"/>
              <w:jc w:val="center"/>
              <w:rPr>
                <w:sz w:val="22"/>
                <w:szCs w:val="22"/>
              </w:rPr>
            </w:pPr>
            <w:r>
              <w:rPr>
                <w:sz w:val="22"/>
                <w:szCs w:val="22"/>
              </w:rPr>
              <w:t>5</w:t>
            </w:r>
          </w:p>
        </w:tc>
        <w:tc>
          <w:tcPr>
            <w:tcW w:w="2552" w:type="dxa"/>
            <w:vMerge w:val="restart"/>
            <w:tcBorders>
              <w:top w:val="single" w:sz="4" w:space="0" w:color="auto"/>
              <w:left w:val="single" w:sz="4" w:space="0" w:color="auto"/>
              <w:right w:val="single" w:sz="4" w:space="0" w:color="auto"/>
            </w:tcBorders>
            <w:vAlign w:val="center"/>
          </w:tcPr>
          <w:p w14:paraId="1448C617" w14:textId="77777777" w:rsidR="000F3F4F" w:rsidRPr="003C6FF1" w:rsidRDefault="000F3F4F" w:rsidP="00F93B65">
            <w:pPr>
              <w:spacing w:after="240"/>
              <w:jc w:val="center"/>
              <w:rPr>
                <w:b/>
                <w:sz w:val="22"/>
                <w:szCs w:val="22"/>
              </w:rPr>
            </w:pPr>
            <w:r w:rsidRPr="003C6FF1">
              <w:rPr>
                <w:b/>
                <w:sz w:val="22"/>
                <w:szCs w:val="22"/>
              </w:rPr>
              <w:t>Elemente filtrante</w:t>
            </w:r>
          </w:p>
        </w:tc>
        <w:tc>
          <w:tcPr>
            <w:tcW w:w="1559" w:type="dxa"/>
            <w:tcBorders>
              <w:top w:val="single" w:sz="4" w:space="0" w:color="auto"/>
              <w:left w:val="single" w:sz="4" w:space="0" w:color="auto"/>
              <w:right w:val="single" w:sz="4" w:space="0" w:color="auto"/>
            </w:tcBorders>
            <w:vAlign w:val="center"/>
          </w:tcPr>
          <w:p w14:paraId="46E40CDD" w14:textId="77777777" w:rsidR="000F3F4F" w:rsidRPr="003C6FF1" w:rsidRDefault="000F3F4F" w:rsidP="00F93B65">
            <w:pPr>
              <w:spacing w:before="120"/>
              <w:jc w:val="center"/>
              <w:rPr>
                <w:b/>
                <w:sz w:val="22"/>
                <w:szCs w:val="22"/>
              </w:rPr>
            </w:pPr>
            <w:r>
              <w:rPr>
                <w:b/>
                <w:sz w:val="22"/>
                <w:szCs w:val="22"/>
              </w:rPr>
              <w:t>1 200</w:t>
            </w:r>
            <w:r w:rsidRPr="003C6FF1">
              <w:rPr>
                <w:b/>
                <w:sz w:val="22"/>
                <w:szCs w:val="22"/>
              </w:rPr>
              <w:t xml:space="preserve"> bucăți</w:t>
            </w:r>
          </w:p>
        </w:tc>
        <w:tc>
          <w:tcPr>
            <w:tcW w:w="3827" w:type="dxa"/>
            <w:tcBorders>
              <w:top w:val="single" w:sz="4" w:space="0" w:color="auto"/>
              <w:left w:val="single" w:sz="4" w:space="0" w:color="auto"/>
              <w:right w:val="single" w:sz="4" w:space="0" w:color="auto"/>
            </w:tcBorders>
            <w:vAlign w:val="center"/>
          </w:tcPr>
          <w:p w14:paraId="35CE5014" w14:textId="77777777" w:rsidR="000F3F4F" w:rsidRPr="003C6FF1" w:rsidRDefault="000F3F4F" w:rsidP="00F93B65">
            <w:pPr>
              <w:spacing w:before="120"/>
              <w:jc w:val="both"/>
              <w:rPr>
                <w:bCs/>
                <w:sz w:val="22"/>
                <w:szCs w:val="22"/>
              </w:rPr>
            </w:pPr>
            <w:r w:rsidRPr="003C6FF1">
              <w:rPr>
                <w:bCs/>
                <w:sz w:val="22"/>
                <w:szCs w:val="22"/>
              </w:rPr>
              <w:t>Elemente (cartuse) filtrante, standard CLR 10-30</w:t>
            </w:r>
          </w:p>
          <w:p w14:paraId="46E2E848" w14:textId="77777777" w:rsidR="000F3F4F" w:rsidRPr="003C6FF1" w:rsidRDefault="000F3F4F" w:rsidP="00F93B65">
            <w:pPr>
              <w:spacing w:before="120"/>
              <w:jc w:val="both"/>
              <w:rPr>
                <w:bCs/>
                <w:sz w:val="22"/>
                <w:szCs w:val="22"/>
              </w:rPr>
            </w:pPr>
            <w:r w:rsidRPr="003C6FF1">
              <w:rPr>
                <w:bCs/>
                <w:sz w:val="22"/>
                <w:szCs w:val="22"/>
              </w:rPr>
              <w:t xml:space="preserve">Conform specificației din caietul de sarcini  </w:t>
            </w:r>
          </w:p>
        </w:tc>
        <w:tc>
          <w:tcPr>
            <w:tcW w:w="1701" w:type="dxa"/>
            <w:vMerge w:val="restart"/>
            <w:tcBorders>
              <w:top w:val="single" w:sz="4" w:space="0" w:color="auto"/>
              <w:left w:val="single" w:sz="4" w:space="0" w:color="auto"/>
              <w:right w:val="single" w:sz="4" w:space="0" w:color="auto"/>
            </w:tcBorders>
            <w:vAlign w:val="center"/>
          </w:tcPr>
          <w:p w14:paraId="09F5E3E8" w14:textId="77777777" w:rsidR="000F3F4F" w:rsidRPr="003C6FF1" w:rsidRDefault="000F3F4F" w:rsidP="00F93B65">
            <w:pPr>
              <w:spacing w:before="120"/>
              <w:jc w:val="center"/>
              <w:rPr>
                <w:b/>
                <w:sz w:val="22"/>
                <w:szCs w:val="22"/>
              </w:rPr>
            </w:pPr>
            <w:r>
              <w:rPr>
                <w:b/>
                <w:sz w:val="22"/>
                <w:szCs w:val="22"/>
              </w:rPr>
              <w:t>26 400,00</w:t>
            </w:r>
            <w:r w:rsidRPr="003C6FF1">
              <w:rPr>
                <w:b/>
                <w:sz w:val="22"/>
                <w:szCs w:val="22"/>
              </w:rPr>
              <w:t xml:space="preserve"> euro</w:t>
            </w:r>
          </w:p>
        </w:tc>
      </w:tr>
      <w:tr w:rsidR="000F3F4F" w:rsidRPr="001E3768" w14:paraId="564965A1" w14:textId="77777777" w:rsidTr="00F93B65">
        <w:trPr>
          <w:cantSplit/>
          <w:trHeight w:val="519"/>
        </w:trPr>
        <w:tc>
          <w:tcPr>
            <w:tcW w:w="563" w:type="dxa"/>
            <w:vMerge/>
            <w:tcBorders>
              <w:left w:val="single" w:sz="4" w:space="0" w:color="auto"/>
              <w:right w:val="single" w:sz="4" w:space="0" w:color="auto"/>
            </w:tcBorders>
            <w:vAlign w:val="center"/>
          </w:tcPr>
          <w:p w14:paraId="3FB26EE6" w14:textId="77777777" w:rsidR="000F3F4F" w:rsidRPr="003C6FF1" w:rsidRDefault="000F3F4F" w:rsidP="00F93B65">
            <w:pPr>
              <w:spacing w:before="120"/>
              <w:jc w:val="center"/>
              <w:rPr>
                <w:sz w:val="22"/>
                <w:szCs w:val="22"/>
              </w:rPr>
            </w:pPr>
          </w:p>
        </w:tc>
        <w:tc>
          <w:tcPr>
            <w:tcW w:w="2552" w:type="dxa"/>
            <w:vMerge/>
            <w:tcBorders>
              <w:left w:val="single" w:sz="4" w:space="0" w:color="auto"/>
              <w:right w:val="single" w:sz="4" w:space="0" w:color="auto"/>
            </w:tcBorders>
            <w:vAlign w:val="center"/>
          </w:tcPr>
          <w:p w14:paraId="3B5539AF" w14:textId="77777777" w:rsidR="000F3F4F" w:rsidRPr="003C6FF1" w:rsidRDefault="000F3F4F" w:rsidP="00F93B65">
            <w:pPr>
              <w:spacing w:after="240"/>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4F92B707" w14:textId="77777777" w:rsidR="000F3F4F" w:rsidRPr="003C6FF1" w:rsidRDefault="000F3F4F" w:rsidP="00F93B65">
            <w:pPr>
              <w:spacing w:before="120"/>
              <w:jc w:val="center"/>
              <w:rPr>
                <w:b/>
                <w:sz w:val="22"/>
                <w:szCs w:val="22"/>
              </w:rPr>
            </w:pPr>
            <w:r>
              <w:rPr>
                <w:b/>
                <w:sz w:val="22"/>
                <w:szCs w:val="22"/>
              </w:rPr>
              <w:t>1</w:t>
            </w:r>
            <w:r w:rsidRPr="003C6FF1">
              <w:rPr>
                <w:b/>
                <w:sz w:val="22"/>
                <w:szCs w:val="22"/>
              </w:rPr>
              <w:t> 000 bucăți</w:t>
            </w:r>
          </w:p>
        </w:tc>
        <w:tc>
          <w:tcPr>
            <w:tcW w:w="3827" w:type="dxa"/>
            <w:tcBorders>
              <w:top w:val="single" w:sz="4" w:space="0" w:color="auto"/>
              <w:left w:val="single" w:sz="4" w:space="0" w:color="auto"/>
              <w:bottom w:val="single" w:sz="4" w:space="0" w:color="auto"/>
              <w:right w:val="single" w:sz="4" w:space="0" w:color="auto"/>
            </w:tcBorders>
            <w:vAlign w:val="center"/>
          </w:tcPr>
          <w:p w14:paraId="4A847A2F" w14:textId="77777777" w:rsidR="000F3F4F" w:rsidRPr="003C6FF1" w:rsidRDefault="000F3F4F" w:rsidP="00F93B65">
            <w:pPr>
              <w:spacing w:before="120"/>
              <w:jc w:val="both"/>
              <w:rPr>
                <w:bCs/>
                <w:sz w:val="22"/>
                <w:szCs w:val="22"/>
              </w:rPr>
            </w:pPr>
            <w:r w:rsidRPr="003C6FF1">
              <w:rPr>
                <w:bCs/>
                <w:sz w:val="22"/>
                <w:szCs w:val="22"/>
              </w:rPr>
              <w:t>Elemente filtrante, filtre saci de 3 microni</w:t>
            </w:r>
          </w:p>
          <w:p w14:paraId="57503377" w14:textId="77777777" w:rsidR="000F3F4F" w:rsidRPr="003C6FF1" w:rsidRDefault="000F3F4F" w:rsidP="00F93B65">
            <w:pPr>
              <w:spacing w:before="120"/>
              <w:jc w:val="both"/>
              <w:rPr>
                <w:bCs/>
                <w:sz w:val="22"/>
                <w:szCs w:val="22"/>
              </w:rPr>
            </w:pPr>
            <w:r w:rsidRPr="003C6FF1">
              <w:rPr>
                <w:bCs/>
                <w:sz w:val="22"/>
                <w:szCs w:val="22"/>
              </w:rPr>
              <w:t>Conform specificației din caietul de sarcini</w:t>
            </w:r>
          </w:p>
        </w:tc>
        <w:tc>
          <w:tcPr>
            <w:tcW w:w="1701" w:type="dxa"/>
            <w:vMerge/>
            <w:tcBorders>
              <w:left w:val="single" w:sz="4" w:space="0" w:color="auto"/>
              <w:right w:val="single" w:sz="4" w:space="0" w:color="auto"/>
            </w:tcBorders>
            <w:vAlign w:val="center"/>
          </w:tcPr>
          <w:p w14:paraId="3AD346A1" w14:textId="77777777" w:rsidR="000F3F4F" w:rsidRPr="003C6FF1" w:rsidRDefault="000F3F4F" w:rsidP="00F93B65">
            <w:pPr>
              <w:spacing w:before="120"/>
              <w:jc w:val="center"/>
              <w:rPr>
                <w:b/>
                <w:sz w:val="22"/>
                <w:szCs w:val="22"/>
              </w:rPr>
            </w:pPr>
          </w:p>
        </w:tc>
      </w:tr>
      <w:tr w:rsidR="000F3F4F" w:rsidRPr="001E3768" w14:paraId="24F35711" w14:textId="77777777" w:rsidTr="00F93B65">
        <w:trPr>
          <w:cantSplit/>
          <w:trHeight w:val="519"/>
        </w:trPr>
        <w:tc>
          <w:tcPr>
            <w:tcW w:w="563" w:type="dxa"/>
            <w:vMerge/>
            <w:tcBorders>
              <w:left w:val="single" w:sz="4" w:space="0" w:color="auto"/>
              <w:right w:val="single" w:sz="4" w:space="0" w:color="auto"/>
            </w:tcBorders>
            <w:vAlign w:val="center"/>
          </w:tcPr>
          <w:p w14:paraId="58CCB4D8" w14:textId="77777777" w:rsidR="000F3F4F" w:rsidRPr="003C6FF1" w:rsidRDefault="000F3F4F" w:rsidP="00F93B65">
            <w:pPr>
              <w:spacing w:before="120"/>
              <w:jc w:val="center"/>
              <w:rPr>
                <w:sz w:val="22"/>
                <w:szCs w:val="22"/>
              </w:rPr>
            </w:pPr>
          </w:p>
        </w:tc>
        <w:tc>
          <w:tcPr>
            <w:tcW w:w="2552" w:type="dxa"/>
            <w:vMerge/>
            <w:tcBorders>
              <w:left w:val="single" w:sz="4" w:space="0" w:color="auto"/>
              <w:right w:val="single" w:sz="4" w:space="0" w:color="auto"/>
            </w:tcBorders>
            <w:vAlign w:val="center"/>
          </w:tcPr>
          <w:p w14:paraId="404296C3" w14:textId="77777777" w:rsidR="000F3F4F" w:rsidRPr="003C6FF1" w:rsidRDefault="000F3F4F" w:rsidP="00F93B65">
            <w:pPr>
              <w:spacing w:after="240"/>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559E9DF1" w14:textId="77777777" w:rsidR="000F3F4F" w:rsidRPr="003C6FF1" w:rsidRDefault="000F3F4F" w:rsidP="00F93B65">
            <w:pPr>
              <w:spacing w:before="120"/>
              <w:jc w:val="center"/>
              <w:rPr>
                <w:b/>
                <w:sz w:val="22"/>
                <w:szCs w:val="22"/>
              </w:rPr>
            </w:pPr>
            <w:r>
              <w:rPr>
                <w:b/>
                <w:sz w:val="22"/>
                <w:szCs w:val="22"/>
              </w:rPr>
              <w:t>1</w:t>
            </w:r>
            <w:r w:rsidRPr="003C6FF1">
              <w:rPr>
                <w:b/>
                <w:sz w:val="22"/>
                <w:szCs w:val="22"/>
              </w:rPr>
              <w:t> 000 bucăți</w:t>
            </w:r>
          </w:p>
        </w:tc>
        <w:tc>
          <w:tcPr>
            <w:tcW w:w="3827" w:type="dxa"/>
            <w:tcBorders>
              <w:top w:val="single" w:sz="4" w:space="0" w:color="auto"/>
              <w:left w:val="single" w:sz="4" w:space="0" w:color="auto"/>
              <w:bottom w:val="single" w:sz="4" w:space="0" w:color="auto"/>
              <w:right w:val="single" w:sz="4" w:space="0" w:color="auto"/>
            </w:tcBorders>
            <w:vAlign w:val="center"/>
          </w:tcPr>
          <w:p w14:paraId="411DFDFE" w14:textId="77777777" w:rsidR="000F3F4F" w:rsidRPr="003C6FF1" w:rsidRDefault="000F3F4F" w:rsidP="00F93B65">
            <w:pPr>
              <w:spacing w:before="120"/>
              <w:jc w:val="both"/>
              <w:rPr>
                <w:bCs/>
                <w:sz w:val="22"/>
                <w:szCs w:val="22"/>
              </w:rPr>
            </w:pPr>
            <w:r w:rsidRPr="003C6FF1">
              <w:rPr>
                <w:bCs/>
                <w:sz w:val="22"/>
                <w:szCs w:val="22"/>
              </w:rPr>
              <w:t>Elemente filtrante, filtre saci de 5 microni</w:t>
            </w:r>
          </w:p>
          <w:p w14:paraId="36A5D224" w14:textId="77777777" w:rsidR="000F3F4F" w:rsidRPr="003C6FF1" w:rsidRDefault="000F3F4F" w:rsidP="00F93B65">
            <w:pPr>
              <w:spacing w:before="120"/>
              <w:jc w:val="both"/>
              <w:rPr>
                <w:bCs/>
                <w:sz w:val="22"/>
                <w:szCs w:val="22"/>
              </w:rPr>
            </w:pPr>
            <w:r w:rsidRPr="003C6FF1">
              <w:rPr>
                <w:bCs/>
                <w:sz w:val="22"/>
                <w:szCs w:val="22"/>
              </w:rPr>
              <w:t>Conform specificației din caietul de sarcini</w:t>
            </w:r>
          </w:p>
        </w:tc>
        <w:tc>
          <w:tcPr>
            <w:tcW w:w="1701" w:type="dxa"/>
            <w:vMerge/>
            <w:tcBorders>
              <w:left w:val="single" w:sz="4" w:space="0" w:color="auto"/>
              <w:right w:val="single" w:sz="4" w:space="0" w:color="auto"/>
            </w:tcBorders>
            <w:vAlign w:val="center"/>
          </w:tcPr>
          <w:p w14:paraId="127B72E4" w14:textId="77777777" w:rsidR="000F3F4F" w:rsidRPr="003C6FF1" w:rsidRDefault="000F3F4F" w:rsidP="00F93B65">
            <w:pPr>
              <w:spacing w:before="120"/>
              <w:jc w:val="center"/>
              <w:rPr>
                <w:b/>
                <w:sz w:val="22"/>
                <w:szCs w:val="22"/>
              </w:rPr>
            </w:pPr>
          </w:p>
        </w:tc>
      </w:tr>
      <w:tr w:rsidR="000F3F4F" w:rsidRPr="003C6FF1" w14:paraId="696E4D11" w14:textId="77777777" w:rsidTr="00F93B65">
        <w:trPr>
          <w:cantSplit/>
          <w:trHeight w:val="519"/>
        </w:trPr>
        <w:tc>
          <w:tcPr>
            <w:tcW w:w="8501" w:type="dxa"/>
            <w:gridSpan w:val="4"/>
            <w:tcBorders>
              <w:top w:val="single" w:sz="4" w:space="0" w:color="auto"/>
              <w:left w:val="single" w:sz="4" w:space="0" w:color="auto"/>
              <w:bottom w:val="single" w:sz="4" w:space="0" w:color="auto"/>
              <w:right w:val="single" w:sz="4" w:space="0" w:color="auto"/>
            </w:tcBorders>
            <w:vAlign w:val="center"/>
          </w:tcPr>
          <w:p w14:paraId="265FF088" w14:textId="77777777" w:rsidR="000F3F4F" w:rsidRPr="003C6FF1" w:rsidRDefault="000F3F4F" w:rsidP="00F93B65">
            <w:pPr>
              <w:spacing w:before="120"/>
              <w:jc w:val="center"/>
              <w:rPr>
                <w:b/>
                <w:sz w:val="22"/>
                <w:szCs w:val="22"/>
              </w:rPr>
            </w:pPr>
            <w:r w:rsidRPr="003C6FF1">
              <w:rPr>
                <w:b/>
                <w:sz w:val="22"/>
                <w:szCs w:val="22"/>
              </w:rPr>
              <w:t>Total</w:t>
            </w:r>
          </w:p>
        </w:tc>
        <w:tc>
          <w:tcPr>
            <w:tcW w:w="1701" w:type="dxa"/>
            <w:tcBorders>
              <w:top w:val="single" w:sz="4" w:space="0" w:color="auto"/>
              <w:left w:val="single" w:sz="4" w:space="0" w:color="auto"/>
              <w:bottom w:val="single" w:sz="4" w:space="0" w:color="auto"/>
              <w:right w:val="single" w:sz="4" w:space="0" w:color="auto"/>
            </w:tcBorders>
            <w:vAlign w:val="center"/>
          </w:tcPr>
          <w:p w14:paraId="499B6494" w14:textId="77777777" w:rsidR="000F3F4F" w:rsidRPr="003C6FF1" w:rsidRDefault="000F3F4F" w:rsidP="00F93B65">
            <w:pPr>
              <w:spacing w:before="120"/>
              <w:jc w:val="center"/>
              <w:rPr>
                <w:b/>
                <w:sz w:val="22"/>
                <w:szCs w:val="22"/>
              </w:rPr>
            </w:pPr>
            <w:r>
              <w:rPr>
                <w:b/>
                <w:sz w:val="22"/>
                <w:szCs w:val="22"/>
              </w:rPr>
              <w:t>58 400,00</w:t>
            </w:r>
            <w:r w:rsidRPr="003C6FF1">
              <w:rPr>
                <w:b/>
                <w:sz w:val="22"/>
                <w:szCs w:val="22"/>
              </w:rPr>
              <w:t xml:space="preserve"> euro</w:t>
            </w:r>
          </w:p>
        </w:tc>
      </w:tr>
    </w:tbl>
    <w:p w14:paraId="478F7412" w14:textId="77777777" w:rsidR="000F3F4F" w:rsidRPr="003C6FF1" w:rsidRDefault="000F3F4F" w:rsidP="000F3F4F">
      <w:pPr>
        <w:numPr>
          <w:ilvl w:val="0"/>
          <w:numId w:val="12"/>
        </w:numPr>
        <w:tabs>
          <w:tab w:val="right" w:pos="426"/>
        </w:tabs>
        <w:spacing w:before="120"/>
        <w:ind w:left="360"/>
        <w:rPr>
          <w:b/>
          <w:sz w:val="22"/>
          <w:szCs w:val="22"/>
        </w:rPr>
      </w:pPr>
      <w:r w:rsidRPr="003C6FF1">
        <w:rPr>
          <w:b/>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0" w:type="auto"/>
        <w:tblInd w:w="-459" w:type="dxa"/>
        <w:tblLook w:val="04A0" w:firstRow="1" w:lastRow="0" w:firstColumn="1" w:lastColumn="0" w:noHBand="0" w:noVBand="1"/>
      </w:tblPr>
      <w:tblGrid>
        <w:gridCol w:w="832"/>
        <w:gridCol w:w="3231"/>
        <w:gridCol w:w="3457"/>
        <w:gridCol w:w="1694"/>
      </w:tblGrid>
      <w:tr w:rsidR="000F3F4F" w:rsidRPr="003C6FF1" w14:paraId="77D54C6A" w14:textId="77777777" w:rsidTr="00F93B65">
        <w:tc>
          <w:tcPr>
            <w:tcW w:w="1036" w:type="dxa"/>
            <w:shd w:val="clear" w:color="auto" w:fill="D9D9D9" w:themeFill="background1" w:themeFillShade="D9"/>
          </w:tcPr>
          <w:p w14:paraId="6564A9C8" w14:textId="77777777" w:rsidR="000F3F4F" w:rsidRPr="003C6FF1" w:rsidRDefault="000F3F4F" w:rsidP="00F93B65">
            <w:pPr>
              <w:tabs>
                <w:tab w:val="left" w:pos="612"/>
              </w:tabs>
              <w:spacing w:before="120" w:after="120"/>
              <w:rPr>
                <w:b/>
                <w:iCs/>
                <w:sz w:val="22"/>
                <w:szCs w:val="22"/>
              </w:rPr>
            </w:pPr>
            <w:r w:rsidRPr="003C6FF1">
              <w:rPr>
                <w:b/>
                <w:iCs/>
                <w:sz w:val="22"/>
                <w:szCs w:val="22"/>
              </w:rPr>
              <w:t>Nr. d/o</w:t>
            </w:r>
          </w:p>
        </w:tc>
        <w:tc>
          <w:tcPr>
            <w:tcW w:w="3926" w:type="dxa"/>
            <w:shd w:val="clear" w:color="auto" w:fill="D9D9D9" w:themeFill="background1" w:themeFillShade="D9"/>
          </w:tcPr>
          <w:p w14:paraId="61D2564A" w14:textId="77777777" w:rsidR="000F3F4F" w:rsidRPr="003C6FF1" w:rsidRDefault="000F3F4F" w:rsidP="00F93B65">
            <w:pPr>
              <w:tabs>
                <w:tab w:val="left" w:pos="612"/>
              </w:tabs>
              <w:spacing w:before="120" w:after="120"/>
              <w:jc w:val="center"/>
              <w:rPr>
                <w:b/>
                <w:iCs/>
                <w:sz w:val="22"/>
                <w:szCs w:val="22"/>
              </w:rPr>
            </w:pPr>
            <w:r w:rsidRPr="003C6FF1">
              <w:rPr>
                <w:b/>
                <w:iCs/>
                <w:sz w:val="22"/>
                <w:szCs w:val="22"/>
              </w:rPr>
              <w:t>Descrierea criteriului/cerinței</w:t>
            </w:r>
          </w:p>
        </w:tc>
        <w:tc>
          <w:tcPr>
            <w:tcW w:w="3502" w:type="dxa"/>
            <w:shd w:val="clear" w:color="auto" w:fill="D9D9D9" w:themeFill="background1" w:themeFillShade="D9"/>
          </w:tcPr>
          <w:p w14:paraId="5D453FA7" w14:textId="77777777" w:rsidR="000F3F4F" w:rsidRPr="003C6FF1" w:rsidRDefault="000F3F4F" w:rsidP="00F93B65">
            <w:pPr>
              <w:tabs>
                <w:tab w:val="left" w:pos="612"/>
              </w:tabs>
              <w:spacing w:before="120" w:after="120"/>
              <w:rPr>
                <w:b/>
                <w:iCs/>
                <w:sz w:val="22"/>
                <w:szCs w:val="22"/>
              </w:rPr>
            </w:pPr>
            <w:r w:rsidRPr="003C6FF1">
              <w:rPr>
                <w:b/>
                <w:iCs/>
                <w:sz w:val="22"/>
                <w:szCs w:val="22"/>
              </w:rPr>
              <w:t>Mod de demonstrare a îndeplinirii criteriului/cerinței:</w:t>
            </w:r>
          </w:p>
        </w:tc>
        <w:tc>
          <w:tcPr>
            <w:tcW w:w="1742" w:type="dxa"/>
            <w:shd w:val="clear" w:color="auto" w:fill="D9D9D9" w:themeFill="background1" w:themeFillShade="D9"/>
          </w:tcPr>
          <w:p w14:paraId="44A7E3A7" w14:textId="77777777" w:rsidR="000F3F4F" w:rsidRPr="003C6FF1" w:rsidRDefault="000F3F4F" w:rsidP="00F93B65">
            <w:pPr>
              <w:tabs>
                <w:tab w:val="left" w:pos="612"/>
              </w:tabs>
              <w:spacing w:before="120" w:after="120"/>
              <w:jc w:val="center"/>
              <w:rPr>
                <w:b/>
                <w:iCs/>
                <w:sz w:val="22"/>
                <w:szCs w:val="22"/>
              </w:rPr>
            </w:pPr>
            <w:r w:rsidRPr="003C6FF1">
              <w:rPr>
                <w:b/>
                <w:iCs/>
                <w:sz w:val="22"/>
                <w:szCs w:val="22"/>
              </w:rPr>
              <w:t>Nivelul minim/</w:t>
            </w:r>
            <w:r w:rsidRPr="003C6FF1">
              <w:rPr>
                <w:b/>
                <w:iCs/>
                <w:sz w:val="22"/>
                <w:szCs w:val="22"/>
              </w:rPr>
              <w:br/>
              <w:t>Obligativitatea</w:t>
            </w:r>
          </w:p>
        </w:tc>
      </w:tr>
      <w:tr w:rsidR="000F3F4F" w:rsidRPr="003C6FF1" w14:paraId="34865F01" w14:textId="77777777" w:rsidTr="00F93B65">
        <w:tc>
          <w:tcPr>
            <w:tcW w:w="10206" w:type="dxa"/>
            <w:gridSpan w:val="4"/>
            <w:shd w:val="clear" w:color="auto" w:fill="D9D9D9" w:themeFill="background1" w:themeFillShade="D9"/>
          </w:tcPr>
          <w:p w14:paraId="4CE17B0A" w14:textId="77777777" w:rsidR="000F3F4F" w:rsidRPr="00814FDD" w:rsidRDefault="000F3F4F" w:rsidP="000F3F4F">
            <w:pPr>
              <w:pStyle w:val="a"/>
              <w:numPr>
                <w:ilvl w:val="0"/>
                <w:numId w:val="59"/>
              </w:numPr>
              <w:tabs>
                <w:tab w:val="clear" w:pos="1134"/>
                <w:tab w:val="left" w:pos="612"/>
              </w:tabs>
              <w:spacing w:before="120" w:after="120"/>
              <w:contextualSpacing/>
              <w:jc w:val="center"/>
              <w:rPr>
                <w:b/>
                <w:bCs/>
                <w:iCs/>
                <w:lang w:val="ro-RO"/>
              </w:rPr>
            </w:pPr>
            <w:r w:rsidRPr="00814FDD">
              <w:rPr>
                <w:b/>
                <w:bCs/>
                <w:iCs/>
                <w:lang w:val="ro-RO"/>
              </w:rPr>
              <w:t>Documentele care se depun pînă la termenul limită de depunere/deschidere</w:t>
            </w:r>
          </w:p>
          <w:p w14:paraId="013A0448" w14:textId="77777777" w:rsidR="000F3F4F" w:rsidRPr="00814FDD" w:rsidRDefault="000F3F4F" w:rsidP="00F93B65">
            <w:pPr>
              <w:pStyle w:val="a"/>
              <w:tabs>
                <w:tab w:val="left" w:pos="612"/>
              </w:tabs>
              <w:spacing w:before="120" w:after="120"/>
              <w:ind w:left="1080"/>
              <w:jc w:val="center"/>
              <w:rPr>
                <w:b/>
                <w:bCs/>
                <w:iCs/>
                <w:lang w:val="ro-RO"/>
              </w:rPr>
            </w:pPr>
            <w:r w:rsidRPr="00814FDD">
              <w:rPr>
                <w:b/>
                <w:bCs/>
                <w:iCs/>
                <w:lang w:val="ro-RO"/>
              </w:rPr>
              <w:t>a ofertelor în SIA RSAP (MTender).</w:t>
            </w:r>
          </w:p>
          <w:p w14:paraId="29C2E2DF" w14:textId="77777777" w:rsidR="000F3F4F" w:rsidRPr="003C6FF1" w:rsidRDefault="000F3F4F" w:rsidP="00F93B65">
            <w:pPr>
              <w:tabs>
                <w:tab w:val="left" w:pos="612"/>
              </w:tabs>
              <w:spacing w:before="120" w:after="120"/>
              <w:jc w:val="center"/>
              <w:rPr>
                <w:b/>
                <w:iCs/>
                <w:sz w:val="22"/>
                <w:szCs w:val="22"/>
              </w:rPr>
            </w:pPr>
            <w:r w:rsidRPr="00814FDD">
              <w:rPr>
                <w:b/>
                <w:bCs/>
                <w:iCs/>
              </w:rPr>
              <w:t>Notă:</w:t>
            </w:r>
            <w:r>
              <w:rPr>
                <w:b/>
                <w:bCs/>
                <w:iCs/>
              </w:rPr>
              <w:t xml:space="preserve"> </w:t>
            </w:r>
            <w:r w:rsidRPr="00814FDD">
              <w:rPr>
                <w:bCs/>
                <w:iCs/>
              </w:rPr>
              <w:t>Nepre</w:t>
            </w:r>
            <w:r>
              <w:rPr>
                <w:bCs/>
                <w:iCs/>
              </w:rPr>
              <w:t>zentarea documentelor enumerate și necompletarea acestora conform modelelor menționate mai los, vor fi examinate prin prisma art.65 alin. (4) din Legea nr. 131/2015 privind achizițiile publice</w:t>
            </w:r>
          </w:p>
        </w:tc>
      </w:tr>
      <w:tr w:rsidR="000F3F4F" w:rsidRPr="003C6FF1" w14:paraId="07D385D2" w14:textId="77777777" w:rsidTr="00F93B65">
        <w:tc>
          <w:tcPr>
            <w:tcW w:w="1036" w:type="dxa"/>
          </w:tcPr>
          <w:p w14:paraId="21F76E1D" w14:textId="77777777" w:rsidR="000F3F4F" w:rsidRPr="003C6FF1" w:rsidRDefault="000F3F4F" w:rsidP="00F93B65">
            <w:pPr>
              <w:tabs>
                <w:tab w:val="left" w:pos="612"/>
              </w:tabs>
              <w:spacing w:before="120" w:after="120"/>
              <w:rPr>
                <w:b/>
                <w:iCs/>
                <w:sz w:val="22"/>
                <w:szCs w:val="22"/>
              </w:rPr>
            </w:pPr>
            <w:r w:rsidRPr="003C6FF1">
              <w:rPr>
                <w:b/>
                <w:iCs/>
                <w:sz w:val="22"/>
                <w:szCs w:val="22"/>
              </w:rPr>
              <w:t>1</w:t>
            </w:r>
          </w:p>
        </w:tc>
        <w:tc>
          <w:tcPr>
            <w:tcW w:w="3926" w:type="dxa"/>
          </w:tcPr>
          <w:p w14:paraId="2C4807F8" w14:textId="77777777" w:rsidR="000F3F4F" w:rsidRPr="003C6FF1" w:rsidRDefault="000F3F4F" w:rsidP="00F93B65">
            <w:pPr>
              <w:tabs>
                <w:tab w:val="left" w:pos="612"/>
              </w:tabs>
              <w:spacing w:before="120" w:after="120"/>
              <w:rPr>
                <w:b/>
                <w:iCs/>
                <w:sz w:val="22"/>
                <w:szCs w:val="22"/>
              </w:rPr>
            </w:pPr>
            <w:r w:rsidRPr="003C6FF1">
              <w:rPr>
                <w:b/>
                <w:sz w:val="22"/>
                <w:szCs w:val="22"/>
              </w:rPr>
              <w:t>DUAE</w:t>
            </w:r>
          </w:p>
        </w:tc>
        <w:tc>
          <w:tcPr>
            <w:tcW w:w="3502" w:type="dxa"/>
          </w:tcPr>
          <w:p w14:paraId="6266847A" w14:textId="77777777" w:rsidR="000F3F4F" w:rsidRPr="00E60E09" w:rsidRDefault="000F3F4F" w:rsidP="00F93B65">
            <w:pPr>
              <w:tabs>
                <w:tab w:val="left" w:pos="612"/>
              </w:tabs>
              <w:spacing w:before="120" w:after="120"/>
              <w:rPr>
                <w:bCs/>
                <w:iCs/>
              </w:rPr>
            </w:pPr>
            <w:r w:rsidRPr="00E60E09">
              <w:rPr>
                <w:bCs/>
              </w:rPr>
              <w:t>Original. Confirmat prin aplicarea semnaturii electronice.</w:t>
            </w:r>
          </w:p>
        </w:tc>
        <w:tc>
          <w:tcPr>
            <w:tcW w:w="1742" w:type="dxa"/>
          </w:tcPr>
          <w:p w14:paraId="11F53A8A" w14:textId="77777777" w:rsidR="000F3F4F" w:rsidRPr="003C6FF1" w:rsidRDefault="000F3F4F" w:rsidP="00F93B65">
            <w:pPr>
              <w:tabs>
                <w:tab w:val="left" w:pos="612"/>
              </w:tabs>
              <w:spacing w:before="120" w:after="120"/>
              <w:rPr>
                <w:b/>
                <w:iCs/>
                <w:sz w:val="22"/>
                <w:szCs w:val="22"/>
              </w:rPr>
            </w:pPr>
            <w:r w:rsidRPr="003C6FF1">
              <w:rPr>
                <w:b/>
                <w:iCs/>
                <w:sz w:val="22"/>
                <w:szCs w:val="22"/>
              </w:rPr>
              <w:t>Da</w:t>
            </w:r>
          </w:p>
        </w:tc>
      </w:tr>
      <w:tr w:rsidR="000F3F4F" w:rsidRPr="003C6FF1" w14:paraId="4E1E0EB1" w14:textId="77777777" w:rsidTr="00F93B65">
        <w:tc>
          <w:tcPr>
            <w:tcW w:w="1036" w:type="dxa"/>
          </w:tcPr>
          <w:p w14:paraId="58C179EB" w14:textId="77777777" w:rsidR="000F3F4F" w:rsidRPr="003C6FF1" w:rsidRDefault="000F3F4F" w:rsidP="00F93B65">
            <w:pPr>
              <w:tabs>
                <w:tab w:val="left" w:pos="612"/>
              </w:tabs>
              <w:spacing w:before="120" w:after="120"/>
              <w:rPr>
                <w:b/>
                <w:iCs/>
                <w:sz w:val="22"/>
                <w:szCs w:val="22"/>
              </w:rPr>
            </w:pPr>
            <w:r w:rsidRPr="003C6FF1">
              <w:rPr>
                <w:b/>
                <w:iCs/>
                <w:sz w:val="22"/>
                <w:szCs w:val="22"/>
              </w:rPr>
              <w:t>2</w:t>
            </w:r>
          </w:p>
        </w:tc>
        <w:tc>
          <w:tcPr>
            <w:tcW w:w="3926" w:type="dxa"/>
          </w:tcPr>
          <w:p w14:paraId="116F01CB" w14:textId="77777777" w:rsidR="000F3F4F" w:rsidRPr="003C6FF1" w:rsidRDefault="000F3F4F" w:rsidP="00F93B65">
            <w:pPr>
              <w:tabs>
                <w:tab w:val="left" w:pos="612"/>
              </w:tabs>
              <w:spacing w:before="120" w:after="120"/>
              <w:rPr>
                <w:b/>
                <w:sz w:val="22"/>
                <w:szCs w:val="22"/>
              </w:rPr>
            </w:pPr>
            <w:r w:rsidRPr="003C6FF1">
              <w:rPr>
                <w:b/>
                <w:sz w:val="22"/>
                <w:szCs w:val="22"/>
              </w:rPr>
              <w:t>Cerere de participare</w:t>
            </w:r>
          </w:p>
        </w:tc>
        <w:tc>
          <w:tcPr>
            <w:tcW w:w="3502" w:type="dxa"/>
          </w:tcPr>
          <w:p w14:paraId="6AA47EEB" w14:textId="77777777" w:rsidR="000F3F4F" w:rsidRPr="00E60E09" w:rsidRDefault="000F3F4F" w:rsidP="00F93B65">
            <w:pPr>
              <w:tabs>
                <w:tab w:val="left" w:pos="612"/>
              </w:tabs>
              <w:spacing w:before="120" w:after="120"/>
              <w:rPr>
                <w:bCs/>
              </w:rPr>
            </w:pPr>
            <w:r w:rsidRPr="00E60E09">
              <w:rPr>
                <w:bCs/>
                <w:lang w:val="ro-MD"/>
              </w:rPr>
              <w:t xml:space="preserve">Completată conform anexei nr. 7 din Documentația standard pentru realizarea achizițiilor publice de bunuri și servicii </w:t>
            </w:r>
            <w:r w:rsidRPr="00E60E09">
              <w:rPr>
                <w:bCs/>
                <w:lang w:val="ro-MD"/>
              </w:rPr>
              <w:lastRenderedPageBreak/>
              <w:t>anexată, confirmată prin aplicarea semnăturii electronice a Participantului;</w:t>
            </w:r>
          </w:p>
        </w:tc>
        <w:tc>
          <w:tcPr>
            <w:tcW w:w="1742" w:type="dxa"/>
          </w:tcPr>
          <w:p w14:paraId="43A5E3B9" w14:textId="77777777" w:rsidR="000F3F4F" w:rsidRPr="003C6FF1" w:rsidRDefault="000F3F4F" w:rsidP="00F93B65">
            <w:pPr>
              <w:tabs>
                <w:tab w:val="left" w:pos="612"/>
              </w:tabs>
              <w:spacing w:before="120" w:after="120"/>
              <w:rPr>
                <w:b/>
                <w:iCs/>
                <w:sz w:val="22"/>
                <w:szCs w:val="22"/>
              </w:rPr>
            </w:pPr>
            <w:r w:rsidRPr="003C6FF1">
              <w:rPr>
                <w:b/>
                <w:iCs/>
                <w:sz w:val="22"/>
                <w:szCs w:val="22"/>
              </w:rPr>
              <w:lastRenderedPageBreak/>
              <w:t>Da</w:t>
            </w:r>
          </w:p>
        </w:tc>
      </w:tr>
      <w:tr w:rsidR="000F3F4F" w:rsidRPr="00077FE9" w14:paraId="15BEB05B" w14:textId="77777777" w:rsidTr="00F93B65">
        <w:tc>
          <w:tcPr>
            <w:tcW w:w="1036" w:type="dxa"/>
          </w:tcPr>
          <w:p w14:paraId="72267803" w14:textId="77777777" w:rsidR="000F3F4F" w:rsidRPr="003C6FF1" w:rsidRDefault="000F3F4F" w:rsidP="00F93B65">
            <w:pPr>
              <w:tabs>
                <w:tab w:val="left" w:pos="612"/>
              </w:tabs>
              <w:spacing w:before="120" w:after="120"/>
              <w:rPr>
                <w:b/>
                <w:iCs/>
                <w:sz w:val="22"/>
                <w:szCs w:val="22"/>
              </w:rPr>
            </w:pPr>
            <w:r>
              <w:rPr>
                <w:b/>
                <w:iCs/>
                <w:sz w:val="22"/>
                <w:szCs w:val="22"/>
              </w:rPr>
              <w:t>3</w:t>
            </w:r>
          </w:p>
        </w:tc>
        <w:tc>
          <w:tcPr>
            <w:tcW w:w="3926" w:type="dxa"/>
          </w:tcPr>
          <w:p w14:paraId="48D6F184" w14:textId="77777777" w:rsidR="000F3F4F" w:rsidRPr="003C6FF1" w:rsidRDefault="000F3F4F" w:rsidP="00F93B65">
            <w:pPr>
              <w:tabs>
                <w:tab w:val="left" w:pos="612"/>
              </w:tabs>
              <w:spacing w:before="120" w:after="120"/>
              <w:rPr>
                <w:b/>
                <w:sz w:val="22"/>
                <w:szCs w:val="22"/>
              </w:rPr>
            </w:pPr>
            <w:r>
              <w:rPr>
                <w:b/>
                <w:sz w:val="22"/>
                <w:szCs w:val="22"/>
              </w:rPr>
              <w:t>Declarație privind valabilitatea ofertei</w:t>
            </w:r>
          </w:p>
        </w:tc>
        <w:tc>
          <w:tcPr>
            <w:tcW w:w="3502" w:type="dxa"/>
          </w:tcPr>
          <w:p w14:paraId="78FC3A7A" w14:textId="77777777" w:rsidR="000F3F4F" w:rsidRPr="00E60E09" w:rsidRDefault="000F3F4F" w:rsidP="00F93B65">
            <w:pPr>
              <w:tabs>
                <w:tab w:val="left" w:pos="612"/>
              </w:tabs>
              <w:spacing w:before="120" w:after="120"/>
              <w:rPr>
                <w:bCs/>
              </w:rPr>
            </w:pPr>
            <w:r w:rsidRPr="00E60E09">
              <w:rPr>
                <w:bCs/>
                <w:lang w:val="ro-MD"/>
              </w:rPr>
              <w:t>Completată conform anexei nr. 8 din Documentația standard pentru realizarea achizițiilor publice de bunuri și servicii anexată, confirmată prin aplicarea semnăturii electronice a Participantului;</w:t>
            </w:r>
          </w:p>
        </w:tc>
        <w:tc>
          <w:tcPr>
            <w:tcW w:w="1742" w:type="dxa"/>
          </w:tcPr>
          <w:p w14:paraId="7F5C5F3D" w14:textId="77777777" w:rsidR="000F3F4F" w:rsidRPr="003C6FF1" w:rsidRDefault="000F3F4F" w:rsidP="00F93B65">
            <w:pPr>
              <w:tabs>
                <w:tab w:val="left" w:pos="612"/>
              </w:tabs>
              <w:spacing w:before="120" w:after="120"/>
              <w:rPr>
                <w:b/>
                <w:iCs/>
                <w:sz w:val="22"/>
                <w:szCs w:val="22"/>
              </w:rPr>
            </w:pPr>
            <w:r>
              <w:rPr>
                <w:b/>
                <w:iCs/>
                <w:sz w:val="22"/>
                <w:szCs w:val="22"/>
              </w:rPr>
              <w:t>Da</w:t>
            </w:r>
          </w:p>
        </w:tc>
      </w:tr>
      <w:tr w:rsidR="000F3F4F" w:rsidRPr="00C0352C" w14:paraId="568B663E" w14:textId="77777777" w:rsidTr="00F93B65">
        <w:trPr>
          <w:trHeight w:val="945"/>
        </w:trPr>
        <w:tc>
          <w:tcPr>
            <w:tcW w:w="1036" w:type="dxa"/>
          </w:tcPr>
          <w:p w14:paraId="4F805D03" w14:textId="77777777" w:rsidR="000F3F4F" w:rsidRPr="003C6FF1" w:rsidRDefault="000F3F4F" w:rsidP="00F93B65">
            <w:pPr>
              <w:tabs>
                <w:tab w:val="left" w:pos="612"/>
              </w:tabs>
              <w:spacing w:before="120" w:after="120"/>
              <w:rPr>
                <w:b/>
                <w:iCs/>
                <w:sz w:val="22"/>
                <w:szCs w:val="22"/>
              </w:rPr>
            </w:pPr>
            <w:r>
              <w:rPr>
                <w:b/>
                <w:iCs/>
                <w:sz w:val="22"/>
                <w:szCs w:val="22"/>
              </w:rPr>
              <w:t>4</w:t>
            </w:r>
          </w:p>
        </w:tc>
        <w:tc>
          <w:tcPr>
            <w:tcW w:w="3926" w:type="dxa"/>
          </w:tcPr>
          <w:p w14:paraId="0A7D20A6" w14:textId="77777777" w:rsidR="000F3F4F" w:rsidRPr="003C6FF1" w:rsidRDefault="000F3F4F" w:rsidP="00F93B65">
            <w:pPr>
              <w:tabs>
                <w:tab w:val="left" w:pos="612"/>
              </w:tabs>
              <w:spacing w:before="120" w:after="120"/>
              <w:rPr>
                <w:b/>
                <w:iCs/>
                <w:sz w:val="22"/>
                <w:szCs w:val="22"/>
              </w:rPr>
            </w:pPr>
            <w:r w:rsidRPr="003C6FF1">
              <w:rPr>
                <w:b/>
                <w:sz w:val="22"/>
                <w:szCs w:val="22"/>
              </w:rPr>
              <w:t>Specificația tehnică</w:t>
            </w:r>
          </w:p>
        </w:tc>
        <w:tc>
          <w:tcPr>
            <w:tcW w:w="3502" w:type="dxa"/>
          </w:tcPr>
          <w:p w14:paraId="7D5A2AA3" w14:textId="77777777" w:rsidR="000F3F4F" w:rsidRPr="00E60E09" w:rsidRDefault="000F3F4F" w:rsidP="00F93B65">
            <w:pPr>
              <w:tabs>
                <w:tab w:val="left" w:pos="993"/>
              </w:tabs>
              <w:spacing w:after="120"/>
              <w:jc w:val="both"/>
              <w:rPr>
                <w:bCs/>
                <w:iCs/>
              </w:rPr>
            </w:pPr>
            <w:r w:rsidRPr="00E60E09">
              <w:rPr>
                <w:bCs/>
                <w:lang w:val="ro-MD"/>
              </w:rPr>
              <w:t xml:space="preserve">Original. Confirmat prin aplicarea semnăturii  electronice </w:t>
            </w:r>
            <w:r w:rsidRPr="00E60E09">
              <w:rPr>
                <w:bCs/>
                <w:iCs/>
                <w:lang w:val="ro-MD"/>
              </w:rPr>
              <w:t>(anexa 22). Ofertanții vor îndeplini formularul atașat la documentația de atribuire, vezi SIA RSAP;</w:t>
            </w:r>
          </w:p>
        </w:tc>
        <w:tc>
          <w:tcPr>
            <w:tcW w:w="1742" w:type="dxa"/>
          </w:tcPr>
          <w:p w14:paraId="0722A11C" w14:textId="77777777" w:rsidR="000F3F4F" w:rsidRPr="003C6FF1" w:rsidRDefault="000F3F4F" w:rsidP="00F93B65">
            <w:pPr>
              <w:tabs>
                <w:tab w:val="left" w:pos="612"/>
              </w:tabs>
              <w:spacing w:before="120" w:after="120"/>
              <w:rPr>
                <w:b/>
                <w:iCs/>
                <w:sz w:val="22"/>
                <w:szCs w:val="22"/>
              </w:rPr>
            </w:pPr>
            <w:r>
              <w:rPr>
                <w:b/>
                <w:iCs/>
                <w:sz w:val="22"/>
                <w:szCs w:val="22"/>
              </w:rPr>
              <w:t>Da</w:t>
            </w:r>
          </w:p>
        </w:tc>
      </w:tr>
      <w:tr w:rsidR="000F3F4F" w:rsidRPr="00C0352C" w14:paraId="1ED8BC32" w14:textId="77777777" w:rsidTr="00F93B65">
        <w:trPr>
          <w:trHeight w:val="945"/>
        </w:trPr>
        <w:tc>
          <w:tcPr>
            <w:tcW w:w="1036" w:type="dxa"/>
          </w:tcPr>
          <w:p w14:paraId="3CDE45C5" w14:textId="77777777" w:rsidR="000F3F4F" w:rsidRDefault="000F3F4F" w:rsidP="00F93B65">
            <w:pPr>
              <w:tabs>
                <w:tab w:val="left" w:pos="612"/>
              </w:tabs>
              <w:spacing w:before="120" w:after="120"/>
              <w:rPr>
                <w:b/>
                <w:iCs/>
                <w:sz w:val="22"/>
                <w:szCs w:val="22"/>
              </w:rPr>
            </w:pPr>
            <w:r>
              <w:rPr>
                <w:b/>
                <w:iCs/>
                <w:sz w:val="22"/>
                <w:szCs w:val="22"/>
              </w:rPr>
              <w:t>5</w:t>
            </w:r>
          </w:p>
        </w:tc>
        <w:tc>
          <w:tcPr>
            <w:tcW w:w="3926" w:type="dxa"/>
          </w:tcPr>
          <w:p w14:paraId="362769F6" w14:textId="77777777" w:rsidR="000F3F4F" w:rsidRPr="003C6FF1" w:rsidRDefault="000F3F4F" w:rsidP="00F93B65">
            <w:pPr>
              <w:tabs>
                <w:tab w:val="left" w:pos="612"/>
              </w:tabs>
              <w:spacing w:before="120" w:after="120"/>
              <w:rPr>
                <w:b/>
                <w:sz w:val="22"/>
                <w:szCs w:val="22"/>
              </w:rPr>
            </w:pPr>
            <w:r w:rsidRPr="003C6FF1">
              <w:rPr>
                <w:b/>
                <w:sz w:val="22"/>
                <w:szCs w:val="22"/>
              </w:rPr>
              <w:t>Specificația de preț</w:t>
            </w:r>
          </w:p>
        </w:tc>
        <w:tc>
          <w:tcPr>
            <w:tcW w:w="3502" w:type="dxa"/>
          </w:tcPr>
          <w:p w14:paraId="2118E294" w14:textId="77777777" w:rsidR="000F3F4F" w:rsidRPr="00E60E09" w:rsidRDefault="000F3F4F" w:rsidP="00F93B65">
            <w:pPr>
              <w:tabs>
                <w:tab w:val="left" w:pos="993"/>
              </w:tabs>
              <w:spacing w:after="120"/>
              <w:jc w:val="both"/>
              <w:rPr>
                <w:bCs/>
                <w:lang w:val="ro-MD"/>
              </w:rPr>
            </w:pPr>
            <w:r w:rsidRPr="00E60E09">
              <w:rPr>
                <w:bCs/>
                <w:lang w:val="ro-MD"/>
              </w:rPr>
              <w:t xml:space="preserve">Original. Confirmat prin aplicarea semnăturii  electronice </w:t>
            </w:r>
            <w:r w:rsidRPr="00E60E09">
              <w:rPr>
                <w:bCs/>
                <w:iCs/>
                <w:lang w:val="ro-MD"/>
              </w:rPr>
              <w:t>(anexa 23). Ofertanții vor îndeplini formularul atașat la documentația de atribuire, vezi SIA RSAP;</w:t>
            </w:r>
          </w:p>
        </w:tc>
        <w:tc>
          <w:tcPr>
            <w:tcW w:w="1742" w:type="dxa"/>
          </w:tcPr>
          <w:p w14:paraId="52B903EF" w14:textId="77777777" w:rsidR="000F3F4F" w:rsidRDefault="000F3F4F" w:rsidP="00F93B65">
            <w:pPr>
              <w:tabs>
                <w:tab w:val="left" w:pos="612"/>
              </w:tabs>
              <w:spacing w:before="120" w:after="120"/>
              <w:rPr>
                <w:b/>
                <w:iCs/>
                <w:sz w:val="22"/>
                <w:szCs w:val="22"/>
              </w:rPr>
            </w:pPr>
            <w:r>
              <w:rPr>
                <w:b/>
                <w:iCs/>
                <w:sz w:val="22"/>
                <w:szCs w:val="22"/>
              </w:rPr>
              <w:t>Da</w:t>
            </w:r>
          </w:p>
        </w:tc>
      </w:tr>
      <w:tr w:rsidR="000F3F4F" w:rsidRPr="00C0352C" w14:paraId="13C77E2E" w14:textId="77777777" w:rsidTr="00F93B65">
        <w:trPr>
          <w:trHeight w:val="945"/>
        </w:trPr>
        <w:tc>
          <w:tcPr>
            <w:tcW w:w="1036" w:type="dxa"/>
          </w:tcPr>
          <w:p w14:paraId="7BB891DE" w14:textId="77777777" w:rsidR="000F3F4F" w:rsidRDefault="000F3F4F" w:rsidP="00F93B65">
            <w:pPr>
              <w:tabs>
                <w:tab w:val="left" w:pos="612"/>
              </w:tabs>
              <w:spacing w:before="120" w:after="120"/>
              <w:rPr>
                <w:b/>
                <w:iCs/>
                <w:sz w:val="22"/>
                <w:szCs w:val="22"/>
              </w:rPr>
            </w:pPr>
            <w:r>
              <w:rPr>
                <w:b/>
                <w:iCs/>
                <w:sz w:val="22"/>
                <w:szCs w:val="22"/>
              </w:rPr>
              <w:t>6</w:t>
            </w:r>
          </w:p>
        </w:tc>
        <w:tc>
          <w:tcPr>
            <w:tcW w:w="3926" w:type="dxa"/>
          </w:tcPr>
          <w:p w14:paraId="72C0EB54" w14:textId="77777777" w:rsidR="000F3F4F" w:rsidRPr="003C6FF1" w:rsidRDefault="000F3F4F" w:rsidP="00F93B65">
            <w:pPr>
              <w:tabs>
                <w:tab w:val="left" w:pos="612"/>
              </w:tabs>
              <w:spacing w:before="120" w:after="120"/>
              <w:rPr>
                <w:b/>
                <w:sz w:val="22"/>
                <w:szCs w:val="22"/>
              </w:rPr>
            </w:pPr>
            <w:r w:rsidRPr="003C6FF1">
              <w:rPr>
                <w:b/>
                <w:bCs/>
                <w:sz w:val="22"/>
                <w:szCs w:val="22"/>
              </w:rPr>
              <w:t>Garanție pt ofertă (1% din suma ofertei fără TVA)</w:t>
            </w:r>
          </w:p>
        </w:tc>
        <w:tc>
          <w:tcPr>
            <w:tcW w:w="3502" w:type="dxa"/>
          </w:tcPr>
          <w:p w14:paraId="6E10F51E" w14:textId="77777777" w:rsidR="000F3F4F" w:rsidRDefault="000F3F4F" w:rsidP="00F93B65">
            <w:pPr>
              <w:tabs>
                <w:tab w:val="left" w:pos="993"/>
              </w:tabs>
              <w:spacing w:after="120"/>
              <w:jc w:val="both"/>
              <w:rPr>
                <w:bCs/>
                <w:highlight w:val="yellow"/>
                <w:lang w:val="ro-MD"/>
              </w:rPr>
            </w:pPr>
            <w:r w:rsidRPr="001E3768">
              <w:rPr>
                <w:bCs/>
                <w:lang w:val="ro-MD"/>
              </w:rPr>
              <w:t>Emisă de o bancă comercială sau transfer bancar pe contul bancar:</w:t>
            </w:r>
          </w:p>
          <w:p w14:paraId="1B9866A1" w14:textId="77777777" w:rsidR="000F3F4F" w:rsidRPr="001E3768" w:rsidRDefault="000F3F4F" w:rsidP="00F93B65">
            <w:pPr>
              <w:tabs>
                <w:tab w:val="left" w:pos="993"/>
              </w:tabs>
              <w:spacing w:after="120"/>
              <w:jc w:val="both"/>
              <w:rPr>
                <w:b/>
                <w:lang w:val="ro-MD"/>
              </w:rPr>
            </w:pPr>
            <w:r w:rsidRPr="001E3768">
              <w:rPr>
                <w:b/>
                <w:lang w:val="ro-MD"/>
              </w:rPr>
              <w:t>Denumirea: I.M. Regia ,, Autosalubritate”;</w:t>
            </w:r>
          </w:p>
          <w:p w14:paraId="40A5E32A" w14:textId="77777777" w:rsidR="000F3F4F" w:rsidRPr="001E3768" w:rsidRDefault="000F3F4F" w:rsidP="00F93B65">
            <w:pPr>
              <w:tabs>
                <w:tab w:val="left" w:pos="993"/>
              </w:tabs>
              <w:spacing w:after="120"/>
              <w:jc w:val="both"/>
              <w:rPr>
                <w:b/>
                <w:lang w:val="ro-MD"/>
              </w:rPr>
            </w:pPr>
            <w:r w:rsidRPr="001E3768">
              <w:rPr>
                <w:b/>
                <w:lang w:val="ro-MD"/>
              </w:rPr>
              <w:t>Adresa: mun. Chișinău, str. 27 Martie 1918, nr.14;</w:t>
            </w:r>
          </w:p>
          <w:p w14:paraId="37089055" w14:textId="77777777" w:rsidR="000F3F4F" w:rsidRPr="001E3768" w:rsidRDefault="000F3F4F" w:rsidP="00F93B65">
            <w:pPr>
              <w:tabs>
                <w:tab w:val="left" w:pos="993"/>
              </w:tabs>
              <w:spacing w:after="120"/>
              <w:jc w:val="both"/>
              <w:rPr>
                <w:b/>
                <w:lang w:val="ro-MD"/>
              </w:rPr>
            </w:pPr>
            <w:r w:rsidRPr="001E3768">
              <w:rPr>
                <w:b/>
                <w:lang w:val="ro-MD"/>
              </w:rPr>
              <w:t>Cod fiscal: 1004600028447;</w:t>
            </w:r>
          </w:p>
          <w:p w14:paraId="5E95F10E" w14:textId="77777777" w:rsidR="000F3F4F" w:rsidRPr="001E3768" w:rsidRDefault="000F3F4F" w:rsidP="00F93B65">
            <w:pPr>
              <w:tabs>
                <w:tab w:val="left" w:pos="993"/>
              </w:tabs>
              <w:spacing w:after="120"/>
              <w:jc w:val="both"/>
              <w:rPr>
                <w:b/>
                <w:lang w:val="ro-MD"/>
              </w:rPr>
            </w:pPr>
            <w:r w:rsidRPr="001E3768">
              <w:rPr>
                <w:b/>
                <w:lang w:val="ro-MD"/>
              </w:rPr>
              <w:t>Banca: BC ,, Victoriabank” SA, suc. nr.3;</w:t>
            </w:r>
          </w:p>
          <w:p w14:paraId="394DA0AB" w14:textId="77777777" w:rsidR="000F3F4F" w:rsidRPr="001E3768" w:rsidRDefault="000F3F4F" w:rsidP="00F93B65">
            <w:pPr>
              <w:tabs>
                <w:tab w:val="left" w:pos="993"/>
              </w:tabs>
              <w:spacing w:after="120"/>
              <w:jc w:val="both"/>
              <w:rPr>
                <w:b/>
                <w:lang w:val="ro-MD"/>
              </w:rPr>
            </w:pPr>
            <w:r w:rsidRPr="001E3768">
              <w:rPr>
                <w:b/>
                <w:lang w:val="ro-MD"/>
              </w:rPr>
              <w:t>IBAN: MD49VI02251030000079EUR;</w:t>
            </w:r>
          </w:p>
          <w:p w14:paraId="7219A040" w14:textId="77777777" w:rsidR="000F3F4F" w:rsidRPr="001E3768" w:rsidRDefault="000F3F4F" w:rsidP="00F93B65">
            <w:pPr>
              <w:tabs>
                <w:tab w:val="left" w:pos="993"/>
              </w:tabs>
              <w:spacing w:after="120"/>
              <w:jc w:val="both"/>
              <w:rPr>
                <w:b/>
                <w:lang w:val="ro-MD"/>
              </w:rPr>
            </w:pPr>
            <w:r w:rsidRPr="001E3768">
              <w:rPr>
                <w:b/>
                <w:lang w:val="ro-MD"/>
              </w:rPr>
              <w:t>Cod bancar: VICBMD2X</w:t>
            </w:r>
          </w:p>
          <w:p w14:paraId="5C25B92D" w14:textId="77777777" w:rsidR="000F3F4F" w:rsidRPr="00E60E09" w:rsidRDefault="000F3F4F" w:rsidP="00F93B65">
            <w:pPr>
              <w:tabs>
                <w:tab w:val="left" w:pos="993"/>
              </w:tabs>
              <w:spacing w:after="120"/>
              <w:jc w:val="both"/>
              <w:rPr>
                <w:bCs/>
                <w:highlight w:val="yellow"/>
                <w:lang w:val="ro-MD"/>
              </w:rPr>
            </w:pPr>
            <w:r w:rsidRPr="001E3768">
              <w:rPr>
                <w:b/>
                <w:lang w:val="ro-MD"/>
              </w:rPr>
              <w:t>Adresa băncii: mun. Chișinău, str. 31 August 1989, nr.141.</w:t>
            </w:r>
          </w:p>
        </w:tc>
        <w:tc>
          <w:tcPr>
            <w:tcW w:w="1742" w:type="dxa"/>
          </w:tcPr>
          <w:p w14:paraId="2E3DCBFD" w14:textId="77777777" w:rsidR="000F3F4F" w:rsidRDefault="000F3F4F" w:rsidP="00F93B65">
            <w:pPr>
              <w:tabs>
                <w:tab w:val="left" w:pos="612"/>
              </w:tabs>
              <w:spacing w:before="120" w:after="120"/>
              <w:rPr>
                <w:b/>
                <w:iCs/>
                <w:sz w:val="22"/>
                <w:szCs w:val="22"/>
              </w:rPr>
            </w:pPr>
            <w:r>
              <w:rPr>
                <w:b/>
                <w:iCs/>
                <w:sz w:val="22"/>
                <w:szCs w:val="22"/>
              </w:rPr>
              <w:t>Da</w:t>
            </w:r>
          </w:p>
        </w:tc>
      </w:tr>
      <w:tr w:rsidR="000F3F4F" w:rsidRPr="001E3768" w14:paraId="2F7ABA4B" w14:textId="77777777" w:rsidTr="00F93B65">
        <w:trPr>
          <w:trHeight w:val="463"/>
        </w:trPr>
        <w:tc>
          <w:tcPr>
            <w:tcW w:w="10206" w:type="dxa"/>
            <w:gridSpan w:val="4"/>
          </w:tcPr>
          <w:p w14:paraId="6740794F" w14:textId="77777777" w:rsidR="000F3F4F" w:rsidRPr="00E60E09" w:rsidRDefault="000F3F4F" w:rsidP="000F3F4F">
            <w:pPr>
              <w:pStyle w:val="a"/>
              <w:numPr>
                <w:ilvl w:val="0"/>
                <w:numId w:val="59"/>
              </w:numPr>
              <w:tabs>
                <w:tab w:val="clear" w:pos="1134"/>
                <w:tab w:val="left" w:pos="612"/>
              </w:tabs>
              <w:spacing w:before="120" w:after="120"/>
              <w:contextualSpacing/>
              <w:jc w:val="center"/>
              <w:rPr>
                <w:b/>
                <w:iCs/>
                <w:lang w:val="ro-RO"/>
              </w:rPr>
            </w:pPr>
            <w:r w:rsidRPr="00E60E09">
              <w:rPr>
                <w:b/>
                <w:bCs/>
                <w:iCs/>
                <w:lang w:val="ro-RO"/>
              </w:rPr>
              <w:t>Documente justificative solicitate, aferente ofertei și acelor cuprinse în DUAE</w:t>
            </w:r>
          </w:p>
        </w:tc>
      </w:tr>
      <w:tr w:rsidR="000F3F4F" w:rsidRPr="003C6FF1" w14:paraId="2F0B736D" w14:textId="77777777" w:rsidTr="00F93B65">
        <w:trPr>
          <w:trHeight w:val="689"/>
        </w:trPr>
        <w:tc>
          <w:tcPr>
            <w:tcW w:w="1036" w:type="dxa"/>
          </w:tcPr>
          <w:p w14:paraId="1249ACFC" w14:textId="77777777" w:rsidR="000F3F4F" w:rsidRPr="003C6FF1" w:rsidRDefault="000F3F4F" w:rsidP="00F93B65">
            <w:pPr>
              <w:tabs>
                <w:tab w:val="left" w:pos="612"/>
              </w:tabs>
              <w:spacing w:before="120" w:after="120"/>
              <w:rPr>
                <w:b/>
                <w:iCs/>
                <w:sz w:val="22"/>
                <w:szCs w:val="22"/>
              </w:rPr>
            </w:pPr>
            <w:r>
              <w:rPr>
                <w:b/>
                <w:iCs/>
                <w:sz w:val="22"/>
                <w:szCs w:val="22"/>
              </w:rPr>
              <w:t>7</w:t>
            </w:r>
          </w:p>
        </w:tc>
        <w:tc>
          <w:tcPr>
            <w:tcW w:w="3926" w:type="dxa"/>
          </w:tcPr>
          <w:p w14:paraId="2F7DFBF1" w14:textId="77777777" w:rsidR="000F3F4F" w:rsidRPr="003C6FF1" w:rsidRDefault="000F3F4F" w:rsidP="00F93B65">
            <w:pPr>
              <w:tabs>
                <w:tab w:val="left" w:pos="612"/>
              </w:tabs>
              <w:spacing w:after="120"/>
              <w:rPr>
                <w:b/>
                <w:sz w:val="22"/>
                <w:szCs w:val="22"/>
              </w:rPr>
            </w:pPr>
            <w:r w:rsidRPr="003C6FF1">
              <w:rPr>
                <w:b/>
                <w:sz w:val="22"/>
                <w:szCs w:val="22"/>
              </w:rPr>
              <w:t>Declarația de conformitate</w:t>
            </w:r>
          </w:p>
        </w:tc>
        <w:tc>
          <w:tcPr>
            <w:tcW w:w="3502" w:type="dxa"/>
          </w:tcPr>
          <w:p w14:paraId="0F370F77" w14:textId="77777777" w:rsidR="000F3F4F" w:rsidRPr="00E60E09" w:rsidRDefault="000F3F4F" w:rsidP="00F93B65">
            <w:pPr>
              <w:tabs>
                <w:tab w:val="left" w:pos="612"/>
              </w:tabs>
              <w:spacing w:after="120"/>
              <w:rPr>
                <w:bCs/>
              </w:rPr>
            </w:pPr>
            <w:r w:rsidRPr="00E60E09">
              <w:rPr>
                <w:bCs/>
              </w:rPr>
              <w:t>Document prin care producătorul sau reprezentantul autorizat al acestuia declară că produsul/produsele ofertate respect cerințele Regulamentului (CE) 1907/2006.</w:t>
            </w:r>
          </w:p>
          <w:p w14:paraId="4E590393" w14:textId="77777777" w:rsidR="000F3F4F" w:rsidRPr="00E60E09" w:rsidRDefault="000F3F4F" w:rsidP="00F93B65">
            <w:pPr>
              <w:tabs>
                <w:tab w:val="left" w:pos="612"/>
              </w:tabs>
              <w:spacing w:after="120"/>
              <w:rPr>
                <w:bCs/>
              </w:rPr>
            </w:pPr>
            <w:r w:rsidRPr="00E60E09">
              <w:rPr>
                <w:bCs/>
              </w:rPr>
              <w:t>Document semnat electronic.</w:t>
            </w:r>
          </w:p>
          <w:p w14:paraId="47EAF2D9" w14:textId="77777777" w:rsidR="000F3F4F" w:rsidRPr="00E60E09" w:rsidRDefault="000F3F4F" w:rsidP="00F93B65">
            <w:pPr>
              <w:tabs>
                <w:tab w:val="left" w:pos="612"/>
              </w:tabs>
              <w:spacing w:after="120"/>
              <w:rPr>
                <w:bCs/>
              </w:rPr>
            </w:pPr>
          </w:p>
        </w:tc>
        <w:tc>
          <w:tcPr>
            <w:tcW w:w="1742" w:type="dxa"/>
          </w:tcPr>
          <w:p w14:paraId="1B733D82" w14:textId="77777777" w:rsidR="000F3F4F" w:rsidRPr="003C6FF1" w:rsidRDefault="000F3F4F" w:rsidP="00F93B65">
            <w:pPr>
              <w:tabs>
                <w:tab w:val="left" w:pos="612"/>
              </w:tabs>
              <w:spacing w:before="120" w:after="120"/>
              <w:rPr>
                <w:b/>
                <w:iCs/>
                <w:sz w:val="22"/>
                <w:szCs w:val="22"/>
              </w:rPr>
            </w:pPr>
            <w:r w:rsidRPr="003C6FF1">
              <w:rPr>
                <w:b/>
                <w:iCs/>
                <w:sz w:val="22"/>
                <w:szCs w:val="22"/>
              </w:rPr>
              <w:t>Da</w:t>
            </w:r>
          </w:p>
        </w:tc>
      </w:tr>
      <w:tr w:rsidR="000F3F4F" w:rsidRPr="00C0352C" w14:paraId="336EC9C5" w14:textId="77777777" w:rsidTr="00F93B65">
        <w:trPr>
          <w:trHeight w:val="689"/>
        </w:trPr>
        <w:tc>
          <w:tcPr>
            <w:tcW w:w="1036" w:type="dxa"/>
          </w:tcPr>
          <w:p w14:paraId="6557F636" w14:textId="77777777" w:rsidR="000F3F4F" w:rsidRDefault="000F3F4F" w:rsidP="00F93B65">
            <w:pPr>
              <w:tabs>
                <w:tab w:val="left" w:pos="612"/>
              </w:tabs>
              <w:spacing w:before="120" w:after="120"/>
              <w:rPr>
                <w:b/>
                <w:iCs/>
                <w:sz w:val="22"/>
                <w:szCs w:val="22"/>
              </w:rPr>
            </w:pPr>
            <w:r>
              <w:rPr>
                <w:b/>
                <w:iCs/>
                <w:sz w:val="22"/>
                <w:szCs w:val="22"/>
              </w:rPr>
              <w:t>8</w:t>
            </w:r>
          </w:p>
        </w:tc>
        <w:tc>
          <w:tcPr>
            <w:tcW w:w="3926" w:type="dxa"/>
          </w:tcPr>
          <w:p w14:paraId="7A8D58BE" w14:textId="77777777" w:rsidR="000F3F4F" w:rsidRPr="003C6FF1" w:rsidRDefault="000F3F4F" w:rsidP="00F93B65">
            <w:pPr>
              <w:tabs>
                <w:tab w:val="left" w:pos="612"/>
              </w:tabs>
              <w:spacing w:after="120"/>
              <w:rPr>
                <w:b/>
                <w:sz w:val="22"/>
                <w:szCs w:val="22"/>
              </w:rPr>
            </w:pPr>
            <w:r w:rsidRPr="003C6FF1">
              <w:rPr>
                <w:b/>
                <w:iCs/>
                <w:sz w:val="22"/>
                <w:szCs w:val="22"/>
              </w:rPr>
              <w:t>Certificat de înregistrare a întreprinderii/Extras</w:t>
            </w:r>
          </w:p>
        </w:tc>
        <w:tc>
          <w:tcPr>
            <w:tcW w:w="3502" w:type="dxa"/>
          </w:tcPr>
          <w:p w14:paraId="1B927D24" w14:textId="77777777" w:rsidR="000F3F4F" w:rsidRPr="00E60E09" w:rsidRDefault="000F3F4F" w:rsidP="00F93B65">
            <w:pPr>
              <w:tabs>
                <w:tab w:val="left" w:pos="612"/>
              </w:tabs>
              <w:spacing w:after="120"/>
              <w:rPr>
                <w:bCs/>
              </w:rPr>
            </w:pPr>
            <w:r w:rsidRPr="00E60E09">
              <w:rPr>
                <w:bCs/>
                <w:iCs/>
              </w:rPr>
              <w:t xml:space="preserve">copie – emis de Agenția Servicii Publice, sau de instituția din țara </w:t>
            </w:r>
            <w:r w:rsidRPr="00E60E09">
              <w:rPr>
                <w:bCs/>
                <w:iCs/>
              </w:rPr>
              <w:lastRenderedPageBreak/>
              <w:t>de origine, confirmată prin aplicarea semnăturii electronice</w:t>
            </w:r>
          </w:p>
        </w:tc>
        <w:tc>
          <w:tcPr>
            <w:tcW w:w="1742" w:type="dxa"/>
          </w:tcPr>
          <w:p w14:paraId="5DD79B54" w14:textId="77777777" w:rsidR="000F3F4F" w:rsidRPr="003C6FF1" w:rsidRDefault="000F3F4F" w:rsidP="00F93B65">
            <w:pPr>
              <w:tabs>
                <w:tab w:val="left" w:pos="612"/>
              </w:tabs>
              <w:spacing w:before="120" w:after="120"/>
              <w:rPr>
                <w:b/>
                <w:iCs/>
                <w:sz w:val="22"/>
                <w:szCs w:val="22"/>
              </w:rPr>
            </w:pPr>
            <w:r>
              <w:rPr>
                <w:b/>
                <w:iCs/>
                <w:sz w:val="22"/>
                <w:szCs w:val="22"/>
              </w:rPr>
              <w:lastRenderedPageBreak/>
              <w:t>Da</w:t>
            </w:r>
          </w:p>
        </w:tc>
      </w:tr>
      <w:tr w:rsidR="000F3F4F" w:rsidRPr="003C6FF1" w14:paraId="6FA8FD99" w14:textId="77777777" w:rsidTr="00F93B65">
        <w:trPr>
          <w:trHeight w:val="689"/>
        </w:trPr>
        <w:tc>
          <w:tcPr>
            <w:tcW w:w="1036" w:type="dxa"/>
          </w:tcPr>
          <w:p w14:paraId="3C3F65C1" w14:textId="77777777" w:rsidR="000F3F4F" w:rsidRPr="003C6FF1" w:rsidRDefault="000F3F4F" w:rsidP="00F93B65">
            <w:pPr>
              <w:tabs>
                <w:tab w:val="left" w:pos="612"/>
              </w:tabs>
              <w:spacing w:before="120" w:after="120"/>
              <w:rPr>
                <w:b/>
                <w:iCs/>
                <w:sz w:val="22"/>
                <w:szCs w:val="22"/>
              </w:rPr>
            </w:pPr>
            <w:r>
              <w:rPr>
                <w:b/>
                <w:iCs/>
                <w:sz w:val="22"/>
                <w:szCs w:val="22"/>
              </w:rPr>
              <w:t>9</w:t>
            </w:r>
          </w:p>
        </w:tc>
        <w:tc>
          <w:tcPr>
            <w:tcW w:w="3926" w:type="dxa"/>
          </w:tcPr>
          <w:p w14:paraId="672F7920" w14:textId="77777777" w:rsidR="000F3F4F" w:rsidRPr="003C6FF1" w:rsidRDefault="000F3F4F" w:rsidP="00F93B65">
            <w:pPr>
              <w:tabs>
                <w:tab w:val="left" w:pos="612"/>
              </w:tabs>
              <w:spacing w:after="120"/>
              <w:rPr>
                <w:b/>
                <w:sz w:val="22"/>
                <w:szCs w:val="22"/>
              </w:rPr>
            </w:pPr>
            <w:r w:rsidRPr="003C6FF1">
              <w:rPr>
                <w:b/>
                <w:sz w:val="22"/>
                <w:szCs w:val="22"/>
              </w:rPr>
              <w:t>Fișa tehnică cu date de securitate</w:t>
            </w:r>
          </w:p>
        </w:tc>
        <w:tc>
          <w:tcPr>
            <w:tcW w:w="3502" w:type="dxa"/>
          </w:tcPr>
          <w:p w14:paraId="23469C90" w14:textId="77777777" w:rsidR="000F3F4F" w:rsidRPr="00E60E09" w:rsidRDefault="000F3F4F" w:rsidP="00F93B65">
            <w:pPr>
              <w:tabs>
                <w:tab w:val="left" w:pos="612"/>
              </w:tabs>
              <w:spacing w:after="120"/>
              <w:rPr>
                <w:bCs/>
              </w:rPr>
            </w:pPr>
            <w:r w:rsidRPr="00E60E09">
              <w:rPr>
                <w:bCs/>
              </w:rPr>
              <w:t>document semnat electronic.</w:t>
            </w:r>
          </w:p>
          <w:p w14:paraId="66F11547" w14:textId="77777777" w:rsidR="000F3F4F" w:rsidRPr="00E60E09" w:rsidRDefault="000F3F4F" w:rsidP="00F93B65">
            <w:pPr>
              <w:tabs>
                <w:tab w:val="left" w:pos="612"/>
              </w:tabs>
              <w:spacing w:after="120"/>
              <w:rPr>
                <w:bCs/>
              </w:rPr>
            </w:pPr>
            <w:r w:rsidRPr="00E60E09">
              <w:rPr>
                <w:bCs/>
              </w:rPr>
              <w:t>În conformitate cu Regulamentul (CE) 1907/2006.</w:t>
            </w:r>
          </w:p>
        </w:tc>
        <w:tc>
          <w:tcPr>
            <w:tcW w:w="1742" w:type="dxa"/>
          </w:tcPr>
          <w:p w14:paraId="49CA443F" w14:textId="77777777" w:rsidR="000F3F4F" w:rsidRPr="003C6FF1" w:rsidRDefault="000F3F4F" w:rsidP="00F93B65">
            <w:pPr>
              <w:tabs>
                <w:tab w:val="left" w:pos="612"/>
              </w:tabs>
              <w:spacing w:before="120" w:after="120"/>
              <w:rPr>
                <w:b/>
                <w:iCs/>
                <w:sz w:val="22"/>
                <w:szCs w:val="22"/>
              </w:rPr>
            </w:pPr>
            <w:r w:rsidRPr="003C6FF1">
              <w:rPr>
                <w:b/>
                <w:iCs/>
                <w:sz w:val="22"/>
                <w:szCs w:val="22"/>
              </w:rPr>
              <w:t xml:space="preserve">Da </w:t>
            </w:r>
          </w:p>
        </w:tc>
      </w:tr>
      <w:tr w:rsidR="000F3F4F" w:rsidRPr="003C6FF1" w14:paraId="29396766" w14:textId="77777777" w:rsidTr="00F93B65">
        <w:trPr>
          <w:trHeight w:val="689"/>
        </w:trPr>
        <w:tc>
          <w:tcPr>
            <w:tcW w:w="1036" w:type="dxa"/>
          </w:tcPr>
          <w:p w14:paraId="4115D92F" w14:textId="77777777" w:rsidR="000F3F4F" w:rsidRPr="003C6FF1" w:rsidRDefault="000F3F4F" w:rsidP="00F93B65">
            <w:pPr>
              <w:tabs>
                <w:tab w:val="left" w:pos="612"/>
              </w:tabs>
              <w:spacing w:before="120" w:after="120"/>
              <w:rPr>
                <w:b/>
                <w:iCs/>
                <w:sz w:val="22"/>
                <w:szCs w:val="22"/>
              </w:rPr>
            </w:pPr>
            <w:r>
              <w:rPr>
                <w:b/>
                <w:iCs/>
                <w:sz w:val="22"/>
                <w:szCs w:val="22"/>
              </w:rPr>
              <w:t>10</w:t>
            </w:r>
          </w:p>
        </w:tc>
        <w:tc>
          <w:tcPr>
            <w:tcW w:w="3926" w:type="dxa"/>
          </w:tcPr>
          <w:p w14:paraId="7E39AAA0" w14:textId="77777777" w:rsidR="000F3F4F" w:rsidRPr="003C6FF1" w:rsidRDefault="000F3F4F" w:rsidP="00F93B65">
            <w:pPr>
              <w:tabs>
                <w:tab w:val="left" w:pos="540"/>
              </w:tabs>
              <w:suppressAutoHyphens/>
              <w:jc w:val="both"/>
              <w:rPr>
                <w:rFonts w:ascii="TimesNewRoman,Calibri" w:hAnsi="TimesNewRoman,Calibri"/>
                <w:b/>
                <w:sz w:val="22"/>
                <w:szCs w:val="22"/>
              </w:rPr>
            </w:pPr>
            <w:r w:rsidRPr="003C6FF1">
              <w:rPr>
                <w:rFonts w:ascii="TimesNewRoman,Calibri" w:hAnsi="TimesNewRoman,Calibri"/>
                <w:b/>
                <w:sz w:val="22"/>
                <w:szCs w:val="22"/>
              </w:rPr>
              <w:t xml:space="preserve">Prezentarea de informaţii privind capacitatea tehnică și experiența specifică </w:t>
            </w:r>
          </w:p>
          <w:p w14:paraId="0553B211" w14:textId="77777777" w:rsidR="000F3F4F" w:rsidRPr="003C6FF1" w:rsidRDefault="000F3F4F" w:rsidP="00F93B65">
            <w:pPr>
              <w:tabs>
                <w:tab w:val="left" w:pos="540"/>
              </w:tabs>
              <w:suppressAutoHyphens/>
              <w:jc w:val="both"/>
              <w:rPr>
                <w:rFonts w:ascii="TimesNewRoman,Calibri" w:hAnsi="TimesNewRoman,Calibri"/>
                <w:b/>
              </w:rPr>
            </w:pPr>
          </w:p>
          <w:p w14:paraId="76E2E60D" w14:textId="77777777" w:rsidR="000F3F4F" w:rsidRPr="003C6FF1" w:rsidRDefault="000F3F4F" w:rsidP="00F93B65">
            <w:pPr>
              <w:tabs>
                <w:tab w:val="left" w:pos="0"/>
              </w:tabs>
              <w:spacing w:before="1"/>
              <w:jc w:val="both"/>
              <w:rPr>
                <w:b/>
                <w:sz w:val="22"/>
                <w:szCs w:val="22"/>
              </w:rPr>
            </w:pPr>
          </w:p>
        </w:tc>
        <w:tc>
          <w:tcPr>
            <w:tcW w:w="3502" w:type="dxa"/>
          </w:tcPr>
          <w:p w14:paraId="79A0838B" w14:textId="77777777" w:rsidR="000F3F4F" w:rsidRPr="00E60E09" w:rsidRDefault="000F3F4F" w:rsidP="00F93B65">
            <w:pPr>
              <w:tabs>
                <w:tab w:val="left" w:pos="0"/>
              </w:tabs>
              <w:spacing w:before="1"/>
              <w:jc w:val="both"/>
            </w:pPr>
            <w:r w:rsidRPr="00E60E09">
              <w:t>Ofertantul, trebuie sa faca dovada clara că, comercializează produsele ofertate de minim 3 ani pentru operarea unui echipament similar si ca a livrat in aceasta perioada catre clienti care opereaza statii de tratare a levigatului prin metoda osmozei inverse.</w:t>
            </w:r>
          </w:p>
          <w:p w14:paraId="1DE37165" w14:textId="77777777" w:rsidR="000F3F4F" w:rsidRPr="00E60E09" w:rsidRDefault="000F3F4F" w:rsidP="00F93B65">
            <w:pPr>
              <w:tabs>
                <w:tab w:val="left" w:pos="0"/>
              </w:tabs>
              <w:spacing w:before="1" w:after="240"/>
              <w:jc w:val="both"/>
            </w:pPr>
            <w:r w:rsidRPr="00E60E09">
              <w:t>Se vor depune minim 3 recomandari din partea a 3 clienti, cu privire la utilizarea produselor chimice ofertate.</w:t>
            </w:r>
          </w:p>
          <w:p w14:paraId="3981F9F2" w14:textId="77777777" w:rsidR="000F3F4F" w:rsidRPr="00E60E09" w:rsidRDefault="000F3F4F" w:rsidP="00F93B65">
            <w:pPr>
              <w:tabs>
                <w:tab w:val="left" w:pos="0"/>
              </w:tabs>
              <w:spacing w:before="1" w:after="240"/>
              <w:jc w:val="both"/>
            </w:pPr>
            <w:r w:rsidRPr="00E60E09">
              <w:t>Documente semnate electronic.</w:t>
            </w:r>
          </w:p>
        </w:tc>
        <w:tc>
          <w:tcPr>
            <w:tcW w:w="1742" w:type="dxa"/>
          </w:tcPr>
          <w:p w14:paraId="4A5E92FA" w14:textId="77777777" w:rsidR="000F3F4F" w:rsidRPr="003C6FF1" w:rsidRDefault="000F3F4F" w:rsidP="00F93B65">
            <w:pPr>
              <w:tabs>
                <w:tab w:val="left" w:pos="612"/>
              </w:tabs>
              <w:spacing w:before="120" w:after="120"/>
              <w:rPr>
                <w:b/>
                <w:iCs/>
                <w:sz w:val="22"/>
                <w:szCs w:val="22"/>
              </w:rPr>
            </w:pPr>
            <w:r w:rsidRPr="003C6FF1">
              <w:rPr>
                <w:b/>
                <w:iCs/>
                <w:sz w:val="22"/>
                <w:szCs w:val="22"/>
              </w:rPr>
              <w:t>Da</w:t>
            </w:r>
          </w:p>
        </w:tc>
      </w:tr>
      <w:tr w:rsidR="000F3F4F" w:rsidRPr="003C6FF1" w14:paraId="4B28A047" w14:textId="77777777" w:rsidTr="00F93B65">
        <w:trPr>
          <w:trHeight w:val="689"/>
        </w:trPr>
        <w:tc>
          <w:tcPr>
            <w:tcW w:w="1036" w:type="dxa"/>
          </w:tcPr>
          <w:p w14:paraId="1A408115" w14:textId="77777777" w:rsidR="000F3F4F" w:rsidRPr="003C6FF1" w:rsidRDefault="000F3F4F" w:rsidP="00F93B65">
            <w:pPr>
              <w:tabs>
                <w:tab w:val="left" w:pos="612"/>
              </w:tabs>
              <w:spacing w:before="120" w:after="120"/>
              <w:rPr>
                <w:b/>
                <w:iCs/>
                <w:sz w:val="22"/>
                <w:szCs w:val="22"/>
              </w:rPr>
            </w:pPr>
            <w:r w:rsidRPr="003C6FF1">
              <w:rPr>
                <w:b/>
                <w:iCs/>
                <w:sz w:val="22"/>
                <w:szCs w:val="22"/>
              </w:rPr>
              <w:t>1</w:t>
            </w:r>
            <w:r>
              <w:rPr>
                <w:b/>
                <w:iCs/>
                <w:sz w:val="22"/>
                <w:szCs w:val="22"/>
              </w:rPr>
              <w:t>1</w:t>
            </w:r>
          </w:p>
        </w:tc>
        <w:tc>
          <w:tcPr>
            <w:tcW w:w="3926" w:type="dxa"/>
          </w:tcPr>
          <w:p w14:paraId="37A4D1FB" w14:textId="77777777" w:rsidR="000F3F4F" w:rsidRPr="003C6FF1" w:rsidRDefault="000F3F4F" w:rsidP="00F93B65">
            <w:pPr>
              <w:tabs>
                <w:tab w:val="left" w:pos="540"/>
              </w:tabs>
              <w:suppressAutoHyphens/>
              <w:jc w:val="both"/>
              <w:rPr>
                <w:rFonts w:ascii="TimesNewRoman,Calibri" w:hAnsi="TimesNewRoman,Calibri"/>
                <w:b/>
                <w:bCs/>
              </w:rPr>
            </w:pPr>
            <w:r w:rsidRPr="003C6FF1">
              <w:rPr>
                <w:rStyle w:val="FontStyle197"/>
                <w:rFonts w:ascii="TimesNewRoman,Calibri" w:hAnsi="TimesNewRoman,Calibri"/>
                <w:b/>
                <w:bCs/>
              </w:rPr>
              <w:t>Prezentarea de dovezi privind conformitatea produselor, identificată prin referire la specificaţii sau standarde relevante</w:t>
            </w:r>
          </w:p>
        </w:tc>
        <w:tc>
          <w:tcPr>
            <w:tcW w:w="3502" w:type="dxa"/>
          </w:tcPr>
          <w:p w14:paraId="49184B5F" w14:textId="77777777" w:rsidR="000F3F4F" w:rsidRPr="00E60E09" w:rsidRDefault="000F3F4F" w:rsidP="00F93B65">
            <w:pPr>
              <w:tabs>
                <w:tab w:val="left" w:pos="0"/>
              </w:tabs>
              <w:spacing w:before="1"/>
              <w:jc w:val="both"/>
            </w:pPr>
            <w:r w:rsidRPr="00E60E09">
              <w:t>Ofertantul trebuie sa dovedeasca ca are implementat un Sistem de Management al Calităţii care este aprobat de către o companie de certificare în conformitate cu următoarele standarde referitoare la Sistemul pentru Managementul Calităţii ISO 9001:2015, aplicabil pentru minim următoarele domenii de activitate:</w:t>
            </w:r>
          </w:p>
          <w:p w14:paraId="44105666" w14:textId="77777777" w:rsidR="000F3F4F" w:rsidRPr="00E60E09" w:rsidRDefault="000F3F4F" w:rsidP="00F93B65">
            <w:pPr>
              <w:tabs>
                <w:tab w:val="left" w:pos="0"/>
              </w:tabs>
              <w:spacing w:before="1"/>
              <w:ind w:firstLine="567"/>
              <w:jc w:val="both"/>
            </w:pPr>
            <w:r w:rsidRPr="00E60E09">
              <w:t>-</w:t>
            </w:r>
            <w:r w:rsidRPr="00E60E09">
              <w:tab/>
              <w:t>Consultanţă şi inginerie de proces</w:t>
            </w:r>
            <w:r>
              <w:t>;</w:t>
            </w:r>
          </w:p>
          <w:p w14:paraId="41CF6D8F" w14:textId="77777777" w:rsidR="000F3F4F" w:rsidRPr="00E60E09" w:rsidRDefault="000F3F4F" w:rsidP="00F93B65">
            <w:pPr>
              <w:tabs>
                <w:tab w:val="left" w:pos="0"/>
              </w:tabs>
              <w:spacing w:before="1"/>
              <w:ind w:firstLine="567"/>
              <w:jc w:val="both"/>
            </w:pPr>
            <w:r w:rsidRPr="00E60E09">
              <w:t>-</w:t>
            </w:r>
            <w:r w:rsidRPr="00E60E09">
              <w:tab/>
              <w:t>Comercializare</w:t>
            </w:r>
            <w:r>
              <w:t>;</w:t>
            </w:r>
          </w:p>
          <w:p w14:paraId="4DAACD02" w14:textId="77777777" w:rsidR="000F3F4F" w:rsidRPr="00E60E09" w:rsidRDefault="000F3F4F" w:rsidP="00F93B65">
            <w:pPr>
              <w:tabs>
                <w:tab w:val="left" w:pos="0"/>
              </w:tabs>
              <w:spacing w:before="1"/>
              <w:ind w:firstLine="567"/>
              <w:jc w:val="both"/>
            </w:pPr>
            <w:r w:rsidRPr="00E60E09">
              <w:t>-</w:t>
            </w:r>
            <w:r w:rsidRPr="00E60E09">
              <w:tab/>
              <w:t>Asistenţă tehnică şi service pentru echipamente şi instalaţii industriale dedicate proceselor de filtrare, separare, purificare fluide și tratare apă, managementul proceselor conexe acestora.</w:t>
            </w:r>
          </w:p>
          <w:p w14:paraId="2C879933" w14:textId="77777777" w:rsidR="000F3F4F" w:rsidRPr="00E60E09" w:rsidRDefault="000F3F4F" w:rsidP="00F93B65">
            <w:pPr>
              <w:tabs>
                <w:tab w:val="left" w:pos="0"/>
              </w:tabs>
              <w:spacing w:before="1"/>
              <w:ind w:firstLine="567"/>
              <w:jc w:val="both"/>
            </w:pPr>
          </w:p>
          <w:p w14:paraId="690CFA57" w14:textId="77777777" w:rsidR="000F3F4F" w:rsidRPr="00E60E09" w:rsidRDefault="000F3F4F" w:rsidP="00F93B65">
            <w:pPr>
              <w:tabs>
                <w:tab w:val="left" w:pos="0"/>
              </w:tabs>
              <w:spacing w:before="1" w:after="240"/>
              <w:jc w:val="both"/>
            </w:pPr>
            <w:r w:rsidRPr="00E60E09">
              <w:t>Se va depune copie a certificatului de Aprobare a Sistemului de Management al Calitatii ISO 9001:2015. Certificatul de Aprobare trebuie sa fie in termenul de valabilitate la depunerea ofertei de catre Ofertant.</w:t>
            </w:r>
          </w:p>
          <w:p w14:paraId="31ECBA04" w14:textId="77777777" w:rsidR="000F3F4F" w:rsidRPr="00E60E09" w:rsidRDefault="000F3F4F" w:rsidP="00F93B65">
            <w:pPr>
              <w:pStyle w:val="a"/>
              <w:tabs>
                <w:tab w:val="left" w:pos="322"/>
              </w:tabs>
              <w:ind w:left="0"/>
              <w:rPr>
                <w:lang w:val="ro-RO"/>
              </w:rPr>
            </w:pPr>
            <w:r w:rsidRPr="00E60E09">
              <w:rPr>
                <w:lang w:val="ro-RO"/>
              </w:rPr>
              <w:lastRenderedPageBreak/>
              <w:t>Documente confirmative că este producătorul sau reprezentantul oficial al acestuia în licitația respectivă și că are tot sprijinul privind livrarea mărfii pînă la locul de destinație;</w:t>
            </w:r>
          </w:p>
          <w:p w14:paraId="61A90032" w14:textId="77777777" w:rsidR="000F3F4F" w:rsidRPr="00E60E09" w:rsidRDefault="000F3F4F" w:rsidP="00F93B65">
            <w:pPr>
              <w:tabs>
                <w:tab w:val="left" w:pos="0"/>
              </w:tabs>
              <w:spacing w:before="1" w:after="240"/>
              <w:jc w:val="both"/>
            </w:pPr>
          </w:p>
          <w:p w14:paraId="2B7968B7" w14:textId="77777777" w:rsidR="000F3F4F" w:rsidRPr="00E60E09" w:rsidRDefault="000F3F4F" w:rsidP="00F93B65">
            <w:pPr>
              <w:tabs>
                <w:tab w:val="left" w:pos="0"/>
              </w:tabs>
              <w:spacing w:before="1" w:after="240"/>
              <w:jc w:val="both"/>
            </w:pPr>
            <w:r w:rsidRPr="00E60E09">
              <w:t>Documente semnate electronic.</w:t>
            </w:r>
          </w:p>
        </w:tc>
        <w:tc>
          <w:tcPr>
            <w:tcW w:w="1742" w:type="dxa"/>
          </w:tcPr>
          <w:p w14:paraId="6BB2F331" w14:textId="77777777" w:rsidR="000F3F4F" w:rsidRPr="003C6FF1" w:rsidRDefault="000F3F4F" w:rsidP="00F93B65">
            <w:pPr>
              <w:tabs>
                <w:tab w:val="left" w:pos="612"/>
              </w:tabs>
              <w:spacing w:before="120" w:after="120"/>
              <w:rPr>
                <w:b/>
                <w:iCs/>
                <w:sz w:val="22"/>
                <w:szCs w:val="22"/>
              </w:rPr>
            </w:pPr>
            <w:r w:rsidRPr="003C6FF1">
              <w:rPr>
                <w:b/>
                <w:iCs/>
                <w:sz w:val="22"/>
                <w:szCs w:val="22"/>
              </w:rPr>
              <w:lastRenderedPageBreak/>
              <w:t>Da</w:t>
            </w:r>
          </w:p>
        </w:tc>
      </w:tr>
      <w:tr w:rsidR="000F3F4F" w:rsidRPr="003C6FF1" w14:paraId="256FA274" w14:textId="77777777" w:rsidTr="00F93B65">
        <w:trPr>
          <w:trHeight w:val="689"/>
        </w:trPr>
        <w:tc>
          <w:tcPr>
            <w:tcW w:w="1036" w:type="dxa"/>
          </w:tcPr>
          <w:p w14:paraId="709998D5" w14:textId="77777777" w:rsidR="000F3F4F" w:rsidRPr="001E3768" w:rsidRDefault="000F3F4F" w:rsidP="00F93B65">
            <w:pPr>
              <w:tabs>
                <w:tab w:val="left" w:pos="612"/>
              </w:tabs>
              <w:spacing w:before="120" w:after="120"/>
              <w:rPr>
                <w:b/>
                <w:iCs/>
                <w:sz w:val="22"/>
                <w:szCs w:val="22"/>
              </w:rPr>
            </w:pPr>
            <w:r w:rsidRPr="001E3768">
              <w:rPr>
                <w:b/>
                <w:iCs/>
                <w:sz w:val="22"/>
                <w:szCs w:val="22"/>
              </w:rPr>
              <w:t>12</w:t>
            </w:r>
          </w:p>
        </w:tc>
        <w:tc>
          <w:tcPr>
            <w:tcW w:w="3926" w:type="dxa"/>
          </w:tcPr>
          <w:p w14:paraId="4F8929CD" w14:textId="77777777" w:rsidR="000F3F4F" w:rsidRPr="001E3768" w:rsidRDefault="000F3F4F" w:rsidP="00F93B65">
            <w:pPr>
              <w:tabs>
                <w:tab w:val="left" w:pos="612"/>
              </w:tabs>
              <w:spacing w:after="120"/>
              <w:rPr>
                <w:b/>
                <w:bCs/>
                <w:sz w:val="22"/>
                <w:szCs w:val="22"/>
              </w:rPr>
            </w:pPr>
            <w:r w:rsidRPr="001E3768">
              <w:rPr>
                <w:b/>
                <w:bCs/>
                <w:sz w:val="22"/>
                <w:szCs w:val="22"/>
              </w:rPr>
              <w:t xml:space="preserve"> Garanția de bună execuție (3%)</w:t>
            </w:r>
          </w:p>
        </w:tc>
        <w:tc>
          <w:tcPr>
            <w:tcW w:w="3502" w:type="dxa"/>
          </w:tcPr>
          <w:p w14:paraId="5C157237" w14:textId="77777777" w:rsidR="000F3F4F" w:rsidRPr="001E3768" w:rsidRDefault="000F3F4F" w:rsidP="00F93B65">
            <w:pPr>
              <w:tabs>
                <w:tab w:val="left" w:pos="993"/>
              </w:tabs>
              <w:spacing w:after="120"/>
              <w:jc w:val="both"/>
              <w:rPr>
                <w:bCs/>
                <w:lang w:val="ro-MD"/>
              </w:rPr>
            </w:pPr>
            <w:r w:rsidRPr="001E3768">
              <w:rPr>
                <w:bCs/>
                <w:lang w:val="ro-MD"/>
              </w:rPr>
              <w:t>Emisă de o bancă comercială sau transfer bancar pe contul bancar:</w:t>
            </w:r>
          </w:p>
          <w:p w14:paraId="3DCB9287" w14:textId="77777777" w:rsidR="000F3F4F" w:rsidRPr="001E3768" w:rsidRDefault="000F3F4F" w:rsidP="00F93B65">
            <w:pPr>
              <w:tabs>
                <w:tab w:val="left" w:pos="993"/>
              </w:tabs>
              <w:spacing w:after="120"/>
              <w:jc w:val="both"/>
              <w:rPr>
                <w:b/>
                <w:lang w:val="ro-MD"/>
              </w:rPr>
            </w:pPr>
            <w:r w:rsidRPr="001E3768">
              <w:rPr>
                <w:b/>
                <w:lang w:val="ro-MD"/>
              </w:rPr>
              <w:t>Denumirea: I.M. Regia ,, Autosalubritate”;</w:t>
            </w:r>
          </w:p>
          <w:p w14:paraId="45C12A1F" w14:textId="77777777" w:rsidR="000F3F4F" w:rsidRPr="001E3768" w:rsidRDefault="000F3F4F" w:rsidP="00F93B65">
            <w:pPr>
              <w:tabs>
                <w:tab w:val="left" w:pos="993"/>
              </w:tabs>
              <w:spacing w:after="120"/>
              <w:jc w:val="both"/>
              <w:rPr>
                <w:b/>
                <w:lang w:val="ro-MD"/>
              </w:rPr>
            </w:pPr>
            <w:r w:rsidRPr="001E3768">
              <w:rPr>
                <w:b/>
                <w:lang w:val="ro-MD"/>
              </w:rPr>
              <w:t>Adresa: mun. Chișinău, str. 27 Martie 1918, nr.14;</w:t>
            </w:r>
          </w:p>
          <w:p w14:paraId="1E79C260" w14:textId="77777777" w:rsidR="000F3F4F" w:rsidRPr="001E3768" w:rsidRDefault="000F3F4F" w:rsidP="00F93B65">
            <w:pPr>
              <w:tabs>
                <w:tab w:val="left" w:pos="993"/>
              </w:tabs>
              <w:spacing w:after="120"/>
              <w:jc w:val="both"/>
              <w:rPr>
                <w:b/>
                <w:lang w:val="ro-MD"/>
              </w:rPr>
            </w:pPr>
            <w:r w:rsidRPr="001E3768">
              <w:rPr>
                <w:b/>
                <w:lang w:val="ro-MD"/>
              </w:rPr>
              <w:t>Cod fiscal: 1004600028447;</w:t>
            </w:r>
          </w:p>
          <w:p w14:paraId="4022B1EB" w14:textId="77777777" w:rsidR="000F3F4F" w:rsidRPr="001E3768" w:rsidRDefault="000F3F4F" w:rsidP="00F93B65">
            <w:pPr>
              <w:tabs>
                <w:tab w:val="left" w:pos="993"/>
              </w:tabs>
              <w:spacing w:after="120"/>
              <w:jc w:val="both"/>
              <w:rPr>
                <w:b/>
                <w:lang w:val="ro-MD"/>
              </w:rPr>
            </w:pPr>
            <w:r w:rsidRPr="001E3768">
              <w:rPr>
                <w:b/>
                <w:lang w:val="ro-MD"/>
              </w:rPr>
              <w:t>Banca: BC ,, Victoriabank” SA, suc. nr.3;</w:t>
            </w:r>
          </w:p>
          <w:p w14:paraId="0E10646F" w14:textId="77777777" w:rsidR="000F3F4F" w:rsidRPr="001E3768" w:rsidRDefault="000F3F4F" w:rsidP="00F93B65">
            <w:pPr>
              <w:tabs>
                <w:tab w:val="left" w:pos="993"/>
              </w:tabs>
              <w:spacing w:after="120"/>
              <w:jc w:val="both"/>
              <w:rPr>
                <w:b/>
                <w:lang w:val="ro-MD"/>
              </w:rPr>
            </w:pPr>
            <w:r w:rsidRPr="001E3768">
              <w:rPr>
                <w:b/>
                <w:lang w:val="ro-MD"/>
              </w:rPr>
              <w:t>IBAN: MD49VI02251030000079EUR;</w:t>
            </w:r>
          </w:p>
          <w:p w14:paraId="25E9A48F" w14:textId="77777777" w:rsidR="000F3F4F" w:rsidRPr="001E3768" w:rsidRDefault="000F3F4F" w:rsidP="00F93B65">
            <w:pPr>
              <w:tabs>
                <w:tab w:val="left" w:pos="993"/>
              </w:tabs>
              <w:spacing w:after="120"/>
              <w:jc w:val="both"/>
              <w:rPr>
                <w:b/>
                <w:lang w:val="ro-MD"/>
              </w:rPr>
            </w:pPr>
            <w:r w:rsidRPr="001E3768">
              <w:rPr>
                <w:b/>
                <w:lang w:val="ro-MD"/>
              </w:rPr>
              <w:t>Cod bancar: VICBMD2X</w:t>
            </w:r>
          </w:p>
          <w:p w14:paraId="0F5AB833" w14:textId="77777777" w:rsidR="000F3F4F" w:rsidRPr="001E3768" w:rsidRDefault="000F3F4F" w:rsidP="00F93B65">
            <w:pPr>
              <w:tabs>
                <w:tab w:val="left" w:pos="612"/>
              </w:tabs>
              <w:spacing w:after="120"/>
              <w:jc w:val="both"/>
              <w:rPr>
                <w:b/>
                <w:lang w:val="ro-MD"/>
              </w:rPr>
            </w:pPr>
            <w:r w:rsidRPr="001E3768">
              <w:rPr>
                <w:b/>
                <w:lang w:val="ro-MD"/>
              </w:rPr>
              <w:t>Adresa băncii: mun. Chișinău, str. 31 August 1989, nr.141.</w:t>
            </w:r>
          </w:p>
          <w:p w14:paraId="2659437D" w14:textId="77777777" w:rsidR="000F3F4F" w:rsidRPr="001E3768" w:rsidRDefault="000F3F4F" w:rsidP="00F93B65">
            <w:pPr>
              <w:tabs>
                <w:tab w:val="left" w:pos="612"/>
              </w:tabs>
              <w:spacing w:after="120"/>
              <w:jc w:val="both"/>
              <w:rPr>
                <w:bCs/>
                <w:lang w:val="ro-MD"/>
              </w:rPr>
            </w:pPr>
          </w:p>
          <w:p w14:paraId="497EC669" w14:textId="77777777" w:rsidR="000F3F4F" w:rsidRPr="001E3768" w:rsidRDefault="000F3F4F" w:rsidP="00F93B65">
            <w:pPr>
              <w:tabs>
                <w:tab w:val="left" w:pos="612"/>
              </w:tabs>
              <w:spacing w:before="120"/>
              <w:jc w:val="both"/>
              <w:rPr>
                <w:i/>
                <w:iCs/>
                <w:lang w:val="ro-MD"/>
              </w:rPr>
            </w:pPr>
            <w:r w:rsidRPr="001E3768">
              <w:rPr>
                <w:i/>
                <w:iCs/>
                <w:lang w:val="ro-MD"/>
              </w:rPr>
              <w:t>(Se va prezenta de către ofertantul declarat cîștigător)</w:t>
            </w:r>
          </w:p>
          <w:p w14:paraId="1F8E863C" w14:textId="77777777" w:rsidR="000F3F4F" w:rsidRPr="001E3768" w:rsidRDefault="000F3F4F" w:rsidP="00F93B65">
            <w:pPr>
              <w:tabs>
                <w:tab w:val="left" w:pos="612"/>
              </w:tabs>
              <w:spacing w:after="120"/>
              <w:jc w:val="both"/>
              <w:rPr>
                <w:bCs/>
                <w:lang w:val="en-US"/>
              </w:rPr>
            </w:pPr>
          </w:p>
        </w:tc>
        <w:tc>
          <w:tcPr>
            <w:tcW w:w="1742" w:type="dxa"/>
          </w:tcPr>
          <w:p w14:paraId="39C06857" w14:textId="77777777" w:rsidR="000F3F4F" w:rsidRPr="001E3768" w:rsidRDefault="000F3F4F" w:rsidP="00F93B65">
            <w:pPr>
              <w:tabs>
                <w:tab w:val="left" w:pos="612"/>
              </w:tabs>
              <w:spacing w:before="120" w:after="120"/>
              <w:rPr>
                <w:b/>
                <w:bCs/>
                <w:iCs/>
                <w:sz w:val="22"/>
                <w:szCs w:val="22"/>
              </w:rPr>
            </w:pPr>
            <w:r w:rsidRPr="001E3768">
              <w:rPr>
                <w:b/>
                <w:bCs/>
                <w:iCs/>
                <w:sz w:val="22"/>
                <w:szCs w:val="22"/>
              </w:rPr>
              <w:t>Da</w:t>
            </w:r>
          </w:p>
        </w:tc>
      </w:tr>
      <w:tr w:rsidR="000F3F4F" w:rsidRPr="001B4302" w14:paraId="478753D8" w14:textId="77777777" w:rsidTr="00F93B65">
        <w:trPr>
          <w:trHeight w:val="689"/>
        </w:trPr>
        <w:tc>
          <w:tcPr>
            <w:tcW w:w="1036" w:type="dxa"/>
          </w:tcPr>
          <w:p w14:paraId="46B8159B" w14:textId="77777777" w:rsidR="000F3F4F" w:rsidRPr="003C6FF1" w:rsidRDefault="000F3F4F" w:rsidP="00F93B65">
            <w:pPr>
              <w:tabs>
                <w:tab w:val="left" w:pos="612"/>
              </w:tabs>
              <w:spacing w:before="120" w:after="120"/>
              <w:rPr>
                <w:b/>
                <w:iCs/>
                <w:sz w:val="22"/>
                <w:szCs w:val="22"/>
              </w:rPr>
            </w:pPr>
            <w:r>
              <w:rPr>
                <w:b/>
                <w:iCs/>
                <w:sz w:val="22"/>
                <w:szCs w:val="22"/>
              </w:rPr>
              <w:t>13</w:t>
            </w:r>
          </w:p>
        </w:tc>
        <w:tc>
          <w:tcPr>
            <w:tcW w:w="3926" w:type="dxa"/>
          </w:tcPr>
          <w:p w14:paraId="1F21B081" w14:textId="77777777" w:rsidR="000F3F4F" w:rsidRPr="001B4302" w:rsidRDefault="000F3F4F" w:rsidP="00F93B65">
            <w:pPr>
              <w:tabs>
                <w:tab w:val="left" w:pos="612"/>
              </w:tabs>
              <w:spacing w:after="120"/>
              <w:jc w:val="both"/>
              <w:rPr>
                <w:b/>
                <w:lang w:val="ro-MD"/>
              </w:rPr>
            </w:pPr>
            <w:r w:rsidRPr="001B4302">
              <w:rPr>
                <w:b/>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502" w:type="dxa"/>
          </w:tcPr>
          <w:p w14:paraId="6A7D0C7E" w14:textId="77777777" w:rsidR="000F3F4F" w:rsidRPr="00D33104" w:rsidRDefault="000F3F4F" w:rsidP="00F93B65">
            <w:pPr>
              <w:tabs>
                <w:tab w:val="left" w:pos="612"/>
              </w:tabs>
              <w:spacing w:before="120" w:after="120"/>
              <w:jc w:val="both"/>
              <w:rPr>
                <w:lang w:val="ro-MD"/>
              </w:rPr>
            </w:pPr>
            <w:r w:rsidRPr="00D33104">
              <w:rPr>
                <w:lang w:val="ro-MD"/>
              </w:rPr>
              <w:t>Completată în conformitate cu Formularul aprobat prin Ordinul MF nr.145 din 24.11.2020 – în original semnat electronic.</w:t>
            </w:r>
          </w:p>
          <w:p w14:paraId="5A55307D" w14:textId="77777777" w:rsidR="000F3F4F" w:rsidRPr="001B4302" w:rsidRDefault="000F3F4F" w:rsidP="00F93B65">
            <w:pPr>
              <w:tabs>
                <w:tab w:val="left" w:pos="993"/>
              </w:tabs>
              <w:spacing w:after="120"/>
              <w:jc w:val="both"/>
              <w:rPr>
                <w:bCs/>
                <w:highlight w:val="yellow"/>
                <w:lang w:val="en-US"/>
              </w:rPr>
            </w:pPr>
            <w:r w:rsidRPr="00D33104">
              <w:rPr>
                <w:i/>
                <w:iCs/>
                <w:lang w:val="ro-MD"/>
              </w:rPr>
              <w:t>(Se va prezenta în termen de 5 zile de către ofertantul declarat cîștigător)</w:t>
            </w:r>
          </w:p>
        </w:tc>
        <w:tc>
          <w:tcPr>
            <w:tcW w:w="1742" w:type="dxa"/>
          </w:tcPr>
          <w:p w14:paraId="113208C6" w14:textId="77777777" w:rsidR="000F3F4F" w:rsidRPr="003C6FF1" w:rsidRDefault="000F3F4F" w:rsidP="00F93B65">
            <w:pPr>
              <w:tabs>
                <w:tab w:val="left" w:pos="612"/>
              </w:tabs>
              <w:spacing w:before="120" w:after="120"/>
              <w:rPr>
                <w:b/>
                <w:bCs/>
                <w:iCs/>
                <w:sz w:val="22"/>
                <w:szCs w:val="22"/>
              </w:rPr>
            </w:pPr>
            <w:r>
              <w:rPr>
                <w:b/>
                <w:bCs/>
                <w:iCs/>
                <w:sz w:val="22"/>
                <w:szCs w:val="22"/>
              </w:rPr>
              <w:t>Da</w:t>
            </w:r>
          </w:p>
        </w:tc>
      </w:tr>
    </w:tbl>
    <w:p w14:paraId="2DA85CFD" w14:textId="77777777" w:rsidR="000F3F4F" w:rsidRPr="003C6FF1" w:rsidRDefault="000F3F4F" w:rsidP="000F3F4F">
      <w:pPr>
        <w:numPr>
          <w:ilvl w:val="0"/>
          <w:numId w:val="12"/>
        </w:numPr>
        <w:tabs>
          <w:tab w:val="right" w:pos="426"/>
        </w:tabs>
        <w:spacing w:before="120"/>
        <w:ind w:left="360"/>
        <w:rPr>
          <w:b/>
          <w:sz w:val="22"/>
          <w:szCs w:val="22"/>
        </w:rPr>
      </w:pPr>
      <w:r w:rsidRPr="003C6FF1">
        <w:rPr>
          <w:b/>
          <w:sz w:val="22"/>
          <w:szCs w:val="22"/>
        </w:rPr>
        <w:t>Motivul recurgerii la procedura accelerată (în cazul licitației deschise, restrînse și al procedurii negociate), după caz:</w:t>
      </w:r>
      <w:r w:rsidRPr="001E3768">
        <w:rPr>
          <w:b/>
          <w:sz w:val="22"/>
          <w:szCs w:val="22"/>
        </w:rPr>
        <w:t xml:space="preserve"> nu se aplică.</w:t>
      </w:r>
    </w:p>
    <w:p w14:paraId="2F040F62" w14:textId="77777777" w:rsidR="000F3F4F" w:rsidRDefault="000F3F4F" w:rsidP="000F3F4F">
      <w:pPr>
        <w:numPr>
          <w:ilvl w:val="0"/>
          <w:numId w:val="12"/>
        </w:numPr>
        <w:tabs>
          <w:tab w:val="right" w:pos="426"/>
        </w:tabs>
        <w:spacing w:before="120"/>
        <w:ind w:left="360"/>
        <w:rPr>
          <w:b/>
          <w:sz w:val="22"/>
          <w:szCs w:val="22"/>
        </w:rPr>
      </w:pPr>
      <w:r w:rsidRPr="003C6FF1">
        <w:rPr>
          <w:b/>
          <w:sz w:val="22"/>
          <w:szCs w:val="22"/>
        </w:rPr>
        <w:t xml:space="preserve">Tehnici și instrumente specifice de atribuire (dacă este cazul specificați dacă se va utiliza acordul-cadru, sistemul dinamic de achiziție sau licitația electronică): </w:t>
      </w:r>
      <w:r>
        <w:rPr>
          <w:b/>
          <w:sz w:val="22"/>
          <w:szCs w:val="22"/>
        </w:rPr>
        <w:t>licitație electronică.</w:t>
      </w:r>
    </w:p>
    <w:p w14:paraId="49CEE24A" w14:textId="77777777" w:rsidR="000F3F4F" w:rsidRPr="001E3768" w:rsidRDefault="000F3F4F" w:rsidP="000F3F4F">
      <w:pPr>
        <w:ind w:firstLine="360"/>
        <w:jc w:val="both"/>
        <w:rPr>
          <w:b/>
          <w:bCs/>
          <w:lang w:val="ro-MD"/>
        </w:rPr>
      </w:pPr>
      <w:r w:rsidRPr="001E3768">
        <w:rPr>
          <w:b/>
          <w:bCs/>
          <w:lang w:val="ro-MD"/>
        </w:rPr>
        <w:t>Procedura de licitare va avea loc în Baza de Date Centrală cu afișarea informației pe platforma de achiziții și poate fi monitorizată online atât de către autoritatea contractantă și participanți, cât și de orice alte instituții/persoane interesate.</w:t>
      </w:r>
    </w:p>
    <w:p w14:paraId="20CC19DC" w14:textId="77777777" w:rsidR="000F3F4F" w:rsidRPr="001E3768" w:rsidRDefault="000F3F4F" w:rsidP="000F3F4F">
      <w:pPr>
        <w:ind w:firstLine="360"/>
        <w:jc w:val="both"/>
        <w:rPr>
          <w:b/>
          <w:bCs/>
          <w:lang w:val="ro-MD"/>
        </w:rPr>
      </w:pPr>
      <w:r w:rsidRPr="001E3768">
        <w:rPr>
          <w:b/>
          <w:bCs/>
          <w:lang w:val="ro-MD"/>
        </w:rPr>
        <w:t>Data și ora licitației electronice este desemnată de către sistem și va fi stabilită pentru următoarea zi lucrătoare după finalizarea perioadei de depunere a ofertelor. La ora indicată în sistem va fi afișată lista ofertelor participante, fără indicarea denumirii agentului economic.</w:t>
      </w:r>
    </w:p>
    <w:p w14:paraId="5108D2C1" w14:textId="77777777" w:rsidR="000F3F4F" w:rsidRPr="001E3768" w:rsidRDefault="000F3F4F" w:rsidP="000F3F4F">
      <w:pPr>
        <w:ind w:firstLine="360"/>
        <w:jc w:val="both"/>
        <w:rPr>
          <w:b/>
          <w:bCs/>
          <w:lang w:val="ro-MD"/>
        </w:rPr>
      </w:pPr>
      <w:r w:rsidRPr="001E3768">
        <w:rPr>
          <w:b/>
          <w:bCs/>
          <w:lang w:val="ro-MD"/>
        </w:rPr>
        <w:lastRenderedPageBreak/>
        <w:t>Participanții autentificați în sistem pot vedea care este oferta depusă și cum se poziționează aceasta în raport cu ofertele concurente. După afișarea ofertelor participanții au la dispoziție câteva minute pentru informare și analiză până la începerea procedurii de licitare.</w:t>
      </w:r>
    </w:p>
    <w:p w14:paraId="5A8A1B0A" w14:textId="77777777" w:rsidR="000F3F4F" w:rsidRPr="001E3768" w:rsidRDefault="000F3F4F" w:rsidP="000F3F4F">
      <w:pPr>
        <w:ind w:firstLine="284"/>
        <w:jc w:val="both"/>
        <w:rPr>
          <w:b/>
          <w:bCs/>
          <w:lang w:val="ro-MD"/>
        </w:rPr>
      </w:pPr>
      <w:r w:rsidRPr="001E3768">
        <w:rPr>
          <w:b/>
          <w:bCs/>
          <w:lang w:val="ro-MD"/>
        </w:rPr>
        <w:t>Procedura de licitare va fi organizată după principiul licitației de strigare. Pe parcursul a 3 runde participanții pot micșora valoarea ofertei, aplicând pasul de 0,</w:t>
      </w:r>
      <w:r w:rsidRPr="001E3768">
        <w:rPr>
          <w:b/>
          <w:bCs/>
          <w:lang w:val="en-US"/>
        </w:rPr>
        <w:t>3</w:t>
      </w:r>
      <w:r w:rsidRPr="001E3768">
        <w:rPr>
          <w:b/>
          <w:bCs/>
          <w:lang w:val="ro-MD"/>
        </w:rPr>
        <w:t>% din valoarea estimativă indicată de către autoritate. Fiecare participant, începând cu oferta cu cea mai mare valoare, va avea la dispoziție cca 1 minut pentru ajustarea sumei. Oferta cea mai mică are prioritate și licitează ultima.</w:t>
      </w:r>
    </w:p>
    <w:p w14:paraId="7F3C422B" w14:textId="77777777" w:rsidR="000F3F4F" w:rsidRPr="001E3768" w:rsidRDefault="000F3F4F" w:rsidP="000F3F4F">
      <w:pPr>
        <w:numPr>
          <w:ilvl w:val="0"/>
          <w:numId w:val="12"/>
        </w:numPr>
        <w:tabs>
          <w:tab w:val="right" w:pos="426"/>
        </w:tabs>
        <w:spacing w:before="120"/>
        <w:ind w:left="284"/>
        <w:jc w:val="both"/>
        <w:rPr>
          <w:b/>
          <w:shd w:val="clear" w:color="auto" w:fill="FFFF00"/>
        </w:rPr>
      </w:pPr>
      <w:r w:rsidRPr="001E3768">
        <w:rPr>
          <w:b/>
          <w:sz w:val="22"/>
          <w:szCs w:val="22"/>
        </w:rPr>
        <w:t xml:space="preserve">Condiții de plată: </w:t>
      </w:r>
      <w:r w:rsidRPr="001E3768">
        <w:rPr>
          <w:b/>
        </w:rPr>
        <w:t>Furnizorul va emite factura (invoice) pentru produsele livrate. Facturile vor fi trimise în original la adresa de livrare a produselor. Termenul de plată este de cel mult 30 de zile de la data primirii facturii emise de către Furnizor.</w:t>
      </w:r>
      <w:r w:rsidRPr="001E3768">
        <w:rPr>
          <w:b/>
          <w:shd w:val="clear" w:color="auto" w:fill="FFFF00"/>
        </w:rPr>
        <w:t xml:space="preserve"> </w:t>
      </w:r>
    </w:p>
    <w:p w14:paraId="45C36F45" w14:textId="77777777" w:rsidR="000F3F4F" w:rsidRPr="00E60E09" w:rsidRDefault="000F3F4F" w:rsidP="000F3F4F">
      <w:pPr>
        <w:tabs>
          <w:tab w:val="right" w:pos="426"/>
        </w:tabs>
        <w:spacing w:before="120"/>
        <w:rPr>
          <w:b/>
        </w:rPr>
      </w:pPr>
      <w:r w:rsidRPr="001E3768">
        <w:rPr>
          <w:b/>
        </w:rPr>
        <w:t xml:space="preserve">     Oferta/ofertele de pret se vor exprima in EURO. Preturile ofertate vor fi ferme in EURO si nu vor fi actualizate/revizuite pe toata durata contractului.</w:t>
      </w:r>
    </w:p>
    <w:p w14:paraId="75908972" w14:textId="77777777" w:rsidR="000F3F4F" w:rsidRPr="003C6FF1" w:rsidRDefault="000F3F4F" w:rsidP="000F3F4F">
      <w:pPr>
        <w:numPr>
          <w:ilvl w:val="0"/>
          <w:numId w:val="12"/>
        </w:numPr>
        <w:tabs>
          <w:tab w:val="right" w:pos="426"/>
        </w:tabs>
        <w:spacing w:before="120"/>
        <w:ind w:left="0" w:firstLine="0"/>
        <w:rPr>
          <w:b/>
          <w:sz w:val="22"/>
          <w:szCs w:val="22"/>
        </w:rPr>
      </w:pPr>
      <w:r w:rsidRPr="003C6FF1">
        <w:rPr>
          <w:b/>
          <w:sz w:val="22"/>
          <w:szCs w:val="22"/>
        </w:rPr>
        <w:t xml:space="preserve">Criteriul de evaluare aplicat pentru adjudecarea contractului: </w:t>
      </w:r>
      <w:r w:rsidRPr="001E3768">
        <w:rPr>
          <w:b/>
          <w:sz w:val="22"/>
          <w:szCs w:val="22"/>
        </w:rPr>
        <w:t>cel mai scăzut preț.</w:t>
      </w:r>
    </w:p>
    <w:p w14:paraId="44F5E362" w14:textId="77777777" w:rsidR="000F3F4F" w:rsidRPr="003C6FF1" w:rsidRDefault="000F3F4F" w:rsidP="000F3F4F">
      <w:pPr>
        <w:numPr>
          <w:ilvl w:val="0"/>
          <w:numId w:val="12"/>
        </w:numPr>
        <w:tabs>
          <w:tab w:val="right" w:pos="426"/>
        </w:tabs>
        <w:spacing w:before="120"/>
        <w:ind w:left="0" w:firstLine="0"/>
        <w:rPr>
          <w:b/>
          <w:sz w:val="22"/>
          <w:szCs w:val="22"/>
        </w:rPr>
      </w:pPr>
      <w:r w:rsidRPr="003C6FF1">
        <w:rPr>
          <w:b/>
          <w:sz w:val="22"/>
          <w:szCs w:val="22"/>
        </w:rPr>
        <w:t xml:space="preserve">Factorii de evaluare a ofertei celei mai avantajoase din punct de vedere economic, precum și ponderile lor: </w:t>
      </w:r>
      <w:r w:rsidRPr="001E3768">
        <w:rPr>
          <w:b/>
          <w:sz w:val="22"/>
          <w:szCs w:val="22"/>
        </w:rPr>
        <w:t>nu se aplică.</w:t>
      </w:r>
    </w:p>
    <w:p w14:paraId="282101F1" w14:textId="77777777" w:rsidR="000F3F4F" w:rsidRPr="003C6FF1" w:rsidRDefault="000F3F4F" w:rsidP="000F3F4F">
      <w:pPr>
        <w:numPr>
          <w:ilvl w:val="0"/>
          <w:numId w:val="12"/>
        </w:numPr>
        <w:tabs>
          <w:tab w:val="right" w:pos="426"/>
        </w:tabs>
        <w:spacing w:before="120"/>
        <w:ind w:left="0" w:firstLine="0"/>
        <w:rPr>
          <w:b/>
          <w:sz w:val="22"/>
          <w:szCs w:val="22"/>
        </w:rPr>
      </w:pPr>
      <w:r w:rsidRPr="003C6FF1">
        <w:rPr>
          <w:b/>
          <w:sz w:val="22"/>
          <w:szCs w:val="22"/>
        </w:rPr>
        <w:t>Termenul limită de depunere/deschidere a ofertelor:</w:t>
      </w:r>
    </w:p>
    <w:p w14:paraId="15543E24" w14:textId="77777777" w:rsidR="000F3F4F" w:rsidRPr="001E3768" w:rsidRDefault="000F3F4F" w:rsidP="000F3F4F">
      <w:pPr>
        <w:pStyle w:val="a"/>
        <w:numPr>
          <w:ilvl w:val="0"/>
          <w:numId w:val="14"/>
        </w:numPr>
        <w:tabs>
          <w:tab w:val="clear" w:pos="1134"/>
          <w:tab w:val="right" w:pos="426"/>
        </w:tabs>
        <w:spacing w:before="120"/>
        <w:jc w:val="left"/>
        <w:rPr>
          <w:b/>
          <w:sz w:val="22"/>
          <w:szCs w:val="22"/>
          <w:lang w:val="ro-RO"/>
        </w:rPr>
      </w:pPr>
      <w:r w:rsidRPr="003C6FF1">
        <w:rPr>
          <w:b/>
          <w:sz w:val="22"/>
          <w:szCs w:val="22"/>
          <w:lang w:val="ro-RO"/>
        </w:rPr>
        <w:t xml:space="preserve">până la: </w:t>
      </w:r>
      <w:r w:rsidRPr="003C6FF1">
        <w:rPr>
          <w:b/>
          <w:i/>
          <w:sz w:val="22"/>
          <w:szCs w:val="22"/>
          <w:lang w:val="ro-RO"/>
        </w:rPr>
        <w:t>[ora exactă</w:t>
      </w:r>
      <w:r w:rsidRPr="001E3768">
        <w:rPr>
          <w:b/>
          <w:i/>
          <w:sz w:val="22"/>
          <w:szCs w:val="22"/>
          <w:lang w:val="ro-RO"/>
        </w:rPr>
        <w:t>]</w:t>
      </w:r>
      <w:r w:rsidRPr="001E3768">
        <w:rPr>
          <w:b/>
          <w:sz w:val="22"/>
          <w:szCs w:val="22"/>
          <w:lang w:val="ro-RO"/>
        </w:rPr>
        <w:t xml:space="preserve"> Conform SIA RSAP</w:t>
      </w:r>
    </w:p>
    <w:p w14:paraId="5BE09869" w14:textId="77777777" w:rsidR="000F3F4F" w:rsidRPr="001E3768" w:rsidRDefault="000F3F4F" w:rsidP="000F3F4F">
      <w:pPr>
        <w:pStyle w:val="a"/>
        <w:numPr>
          <w:ilvl w:val="0"/>
          <w:numId w:val="14"/>
        </w:numPr>
        <w:tabs>
          <w:tab w:val="clear" w:pos="1134"/>
          <w:tab w:val="right" w:pos="426"/>
        </w:tabs>
        <w:spacing w:before="120"/>
        <w:jc w:val="left"/>
        <w:rPr>
          <w:b/>
          <w:sz w:val="22"/>
          <w:szCs w:val="22"/>
          <w:lang w:val="ro-RO"/>
        </w:rPr>
      </w:pPr>
      <w:r w:rsidRPr="001E3768">
        <w:rPr>
          <w:b/>
          <w:sz w:val="22"/>
          <w:szCs w:val="22"/>
          <w:lang w:val="ro-RO"/>
        </w:rPr>
        <w:t xml:space="preserve">pe: </w:t>
      </w:r>
      <w:r w:rsidRPr="001E3768">
        <w:rPr>
          <w:b/>
          <w:i/>
          <w:sz w:val="22"/>
          <w:szCs w:val="22"/>
          <w:lang w:val="ro-RO"/>
        </w:rPr>
        <w:t>[data]</w:t>
      </w:r>
      <w:r w:rsidRPr="001E3768">
        <w:rPr>
          <w:b/>
          <w:sz w:val="22"/>
          <w:szCs w:val="22"/>
          <w:lang w:val="ro-RO"/>
        </w:rPr>
        <w:t xml:space="preserve"> Conform SIA RSAP</w:t>
      </w:r>
    </w:p>
    <w:p w14:paraId="5243C9DD" w14:textId="77777777" w:rsidR="000F3F4F" w:rsidRPr="003C6FF1" w:rsidRDefault="000F3F4F" w:rsidP="000F3F4F">
      <w:pPr>
        <w:numPr>
          <w:ilvl w:val="0"/>
          <w:numId w:val="12"/>
        </w:numPr>
        <w:tabs>
          <w:tab w:val="right" w:pos="426"/>
        </w:tabs>
        <w:spacing w:before="120"/>
        <w:ind w:left="0" w:firstLine="0"/>
        <w:rPr>
          <w:b/>
          <w:sz w:val="22"/>
          <w:szCs w:val="22"/>
        </w:rPr>
      </w:pPr>
      <w:r w:rsidRPr="003C6FF1">
        <w:rPr>
          <w:b/>
          <w:sz w:val="22"/>
          <w:szCs w:val="22"/>
        </w:rPr>
        <w:t xml:space="preserve">Adresa la care trebuie transmise ofertele sau cererile de participare: </w:t>
      </w:r>
    </w:p>
    <w:p w14:paraId="0DA3F556" w14:textId="77777777" w:rsidR="000F3F4F" w:rsidRPr="003C6FF1" w:rsidRDefault="000F3F4F" w:rsidP="000F3F4F">
      <w:pPr>
        <w:tabs>
          <w:tab w:val="right" w:pos="426"/>
        </w:tabs>
        <w:spacing w:before="120"/>
        <w:ind w:left="450"/>
        <w:rPr>
          <w:b/>
          <w:sz w:val="22"/>
          <w:szCs w:val="22"/>
        </w:rPr>
      </w:pPr>
      <w:r w:rsidRPr="003C6FF1">
        <w:rPr>
          <w:b/>
          <w:i/>
          <w:sz w:val="22"/>
          <w:szCs w:val="22"/>
        </w:rPr>
        <w:t>Ofertele sau cererile de participare vor fi depuse electronic prin intermediul SIA RSAP</w:t>
      </w:r>
    </w:p>
    <w:p w14:paraId="660793BF" w14:textId="77777777" w:rsidR="000F3F4F" w:rsidRPr="003C6FF1" w:rsidRDefault="000F3F4F" w:rsidP="000F3F4F">
      <w:pPr>
        <w:numPr>
          <w:ilvl w:val="0"/>
          <w:numId w:val="12"/>
        </w:numPr>
        <w:tabs>
          <w:tab w:val="right" w:pos="426"/>
        </w:tabs>
        <w:spacing w:before="120"/>
        <w:ind w:left="0" w:firstLine="0"/>
        <w:rPr>
          <w:b/>
          <w:sz w:val="22"/>
          <w:szCs w:val="22"/>
        </w:rPr>
      </w:pPr>
      <w:r w:rsidRPr="003C6FF1">
        <w:rPr>
          <w:b/>
          <w:sz w:val="22"/>
          <w:szCs w:val="22"/>
        </w:rPr>
        <w:t xml:space="preserve">Termenul de valabilitate a ofertelor: </w:t>
      </w:r>
      <w:r w:rsidRPr="001E3768">
        <w:rPr>
          <w:b/>
          <w:sz w:val="22"/>
          <w:szCs w:val="22"/>
        </w:rPr>
        <w:t>90 zile</w:t>
      </w:r>
    </w:p>
    <w:p w14:paraId="4BBBE65F" w14:textId="77777777" w:rsidR="000F3F4F" w:rsidRPr="003C6FF1" w:rsidRDefault="000F3F4F" w:rsidP="000F3F4F">
      <w:pPr>
        <w:numPr>
          <w:ilvl w:val="0"/>
          <w:numId w:val="12"/>
        </w:numPr>
        <w:tabs>
          <w:tab w:val="right" w:pos="426"/>
        </w:tabs>
        <w:spacing w:before="120"/>
        <w:ind w:left="0" w:firstLine="0"/>
        <w:rPr>
          <w:b/>
          <w:sz w:val="22"/>
          <w:szCs w:val="22"/>
        </w:rPr>
      </w:pPr>
      <w:r w:rsidRPr="003C6FF1">
        <w:rPr>
          <w:b/>
          <w:sz w:val="22"/>
          <w:szCs w:val="22"/>
        </w:rPr>
        <w:t xml:space="preserve">Locul deschiderii ofertelor: </w:t>
      </w:r>
      <w:r w:rsidRPr="001E3768">
        <w:rPr>
          <w:b/>
          <w:sz w:val="22"/>
          <w:szCs w:val="22"/>
        </w:rPr>
        <w:t>SIA RSAP</w:t>
      </w:r>
    </w:p>
    <w:p w14:paraId="02819824" w14:textId="77777777" w:rsidR="000F3F4F" w:rsidRPr="003C6FF1" w:rsidRDefault="000F3F4F" w:rsidP="000F3F4F">
      <w:pPr>
        <w:pStyle w:val="a"/>
        <w:tabs>
          <w:tab w:val="left" w:pos="360"/>
          <w:tab w:val="left" w:pos="1800"/>
          <w:tab w:val="left" w:pos="3240"/>
        </w:tabs>
        <w:spacing w:after="120"/>
        <w:rPr>
          <w:b/>
          <w:i/>
          <w:sz w:val="22"/>
          <w:szCs w:val="22"/>
          <w:lang w:val="ro-RO"/>
        </w:rPr>
      </w:pPr>
      <w:r w:rsidRPr="003C6FF1">
        <w:rPr>
          <w:b/>
          <w:i/>
          <w:sz w:val="22"/>
          <w:szCs w:val="22"/>
          <w:lang w:val="ro-RO"/>
        </w:rPr>
        <w:t xml:space="preserve">Ofertele întârziate vor fi respinse. </w:t>
      </w:r>
    </w:p>
    <w:p w14:paraId="40B65773" w14:textId="77777777" w:rsidR="000F3F4F" w:rsidRPr="003C6FF1" w:rsidRDefault="000F3F4F" w:rsidP="000F3F4F">
      <w:pPr>
        <w:numPr>
          <w:ilvl w:val="0"/>
          <w:numId w:val="12"/>
        </w:numPr>
        <w:tabs>
          <w:tab w:val="right" w:pos="426"/>
        </w:tabs>
        <w:spacing w:before="120"/>
        <w:ind w:left="450" w:hanging="450"/>
        <w:rPr>
          <w:b/>
          <w:sz w:val="22"/>
          <w:szCs w:val="22"/>
        </w:rPr>
      </w:pPr>
      <w:r w:rsidRPr="003C6FF1">
        <w:rPr>
          <w:b/>
          <w:sz w:val="22"/>
          <w:szCs w:val="22"/>
        </w:rPr>
        <w:t xml:space="preserve">Limba sau limbile în care trebuie redactate ofertele sau cererile de participare: </w:t>
      </w:r>
    </w:p>
    <w:p w14:paraId="2E459D5D" w14:textId="77777777" w:rsidR="000F3F4F" w:rsidRPr="003C6FF1" w:rsidRDefault="000F3F4F" w:rsidP="000F3F4F">
      <w:pPr>
        <w:tabs>
          <w:tab w:val="right" w:pos="426"/>
        </w:tabs>
        <w:spacing w:before="120"/>
        <w:ind w:left="450"/>
        <w:rPr>
          <w:b/>
          <w:sz w:val="22"/>
          <w:szCs w:val="22"/>
        </w:rPr>
      </w:pPr>
      <w:r w:rsidRPr="001E3768">
        <w:rPr>
          <w:b/>
          <w:sz w:val="22"/>
          <w:szCs w:val="22"/>
        </w:rPr>
        <w:t>Limba română.</w:t>
      </w:r>
      <w:r w:rsidRPr="003C6FF1">
        <w:rPr>
          <w:b/>
          <w:sz w:val="22"/>
          <w:szCs w:val="22"/>
        </w:rPr>
        <w:t xml:space="preserve"> </w:t>
      </w:r>
    </w:p>
    <w:p w14:paraId="3FB2C74F" w14:textId="77777777" w:rsidR="000F3F4F" w:rsidRPr="003C6FF1" w:rsidRDefault="000F3F4F" w:rsidP="000F3F4F">
      <w:pPr>
        <w:numPr>
          <w:ilvl w:val="0"/>
          <w:numId w:val="12"/>
        </w:numPr>
        <w:tabs>
          <w:tab w:val="right" w:pos="426"/>
        </w:tabs>
        <w:spacing w:before="120"/>
        <w:ind w:left="360"/>
        <w:rPr>
          <w:b/>
          <w:sz w:val="22"/>
          <w:szCs w:val="22"/>
        </w:rPr>
      </w:pPr>
      <w:r w:rsidRPr="003C6FF1">
        <w:rPr>
          <w:b/>
          <w:sz w:val="22"/>
          <w:szCs w:val="22"/>
        </w:rPr>
        <w:t>Respectivul contract se referă la un proiect și/sau program finanțat din fonduri ale Uniunii Europene: nu se aplică.</w:t>
      </w:r>
    </w:p>
    <w:p w14:paraId="48950953" w14:textId="77777777" w:rsidR="000F3F4F" w:rsidRPr="003C6FF1" w:rsidRDefault="000F3F4F" w:rsidP="000F3F4F">
      <w:pPr>
        <w:numPr>
          <w:ilvl w:val="0"/>
          <w:numId w:val="12"/>
        </w:numPr>
        <w:tabs>
          <w:tab w:val="right" w:pos="426"/>
        </w:tabs>
        <w:spacing w:before="120"/>
        <w:ind w:left="0" w:firstLine="0"/>
        <w:rPr>
          <w:b/>
          <w:sz w:val="22"/>
          <w:szCs w:val="22"/>
        </w:rPr>
      </w:pPr>
      <w:r w:rsidRPr="003C6FF1">
        <w:rPr>
          <w:b/>
          <w:sz w:val="22"/>
          <w:szCs w:val="22"/>
        </w:rPr>
        <w:t xml:space="preserve">Denumirea și adresa organismului competent de soluționare a contestațiilor: </w:t>
      </w:r>
    </w:p>
    <w:p w14:paraId="18939703" w14:textId="77777777" w:rsidR="000F3F4F" w:rsidRPr="003C6FF1" w:rsidRDefault="000F3F4F" w:rsidP="000F3F4F">
      <w:pPr>
        <w:tabs>
          <w:tab w:val="right" w:pos="426"/>
        </w:tabs>
        <w:ind w:left="450"/>
        <w:rPr>
          <w:b/>
          <w:i/>
          <w:sz w:val="22"/>
          <w:szCs w:val="22"/>
        </w:rPr>
      </w:pPr>
      <w:r w:rsidRPr="003C6FF1">
        <w:rPr>
          <w:b/>
          <w:i/>
          <w:sz w:val="22"/>
          <w:szCs w:val="22"/>
        </w:rPr>
        <w:t>Agenția Națională pentru Soluționarea Contestațiilor</w:t>
      </w:r>
    </w:p>
    <w:p w14:paraId="71150A1B" w14:textId="77777777" w:rsidR="000F3F4F" w:rsidRPr="003C6FF1" w:rsidRDefault="000F3F4F" w:rsidP="000F3F4F">
      <w:pPr>
        <w:tabs>
          <w:tab w:val="right" w:pos="426"/>
        </w:tabs>
        <w:ind w:left="450"/>
        <w:rPr>
          <w:b/>
          <w:i/>
          <w:sz w:val="22"/>
          <w:szCs w:val="22"/>
        </w:rPr>
      </w:pPr>
      <w:r w:rsidRPr="003C6FF1">
        <w:rPr>
          <w:b/>
          <w:i/>
          <w:sz w:val="22"/>
          <w:szCs w:val="22"/>
        </w:rPr>
        <w:t>Adresa: mun. Chișinău, bd. Ștefan cel Mare și Sfânt nr.124 (et.4), MD 2001;</w:t>
      </w:r>
    </w:p>
    <w:p w14:paraId="4F319A9B" w14:textId="77777777" w:rsidR="000F3F4F" w:rsidRPr="003C6FF1" w:rsidRDefault="000F3F4F" w:rsidP="000F3F4F">
      <w:pPr>
        <w:tabs>
          <w:tab w:val="right" w:pos="426"/>
        </w:tabs>
        <w:ind w:left="450"/>
        <w:rPr>
          <w:b/>
          <w:i/>
          <w:sz w:val="22"/>
          <w:szCs w:val="22"/>
        </w:rPr>
      </w:pPr>
      <w:r w:rsidRPr="003C6FF1">
        <w:rPr>
          <w:b/>
          <w:i/>
          <w:sz w:val="22"/>
          <w:szCs w:val="22"/>
        </w:rPr>
        <w:t>Tel/Fax/email:</w:t>
      </w:r>
      <w:r w:rsidRPr="003C6FF1">
        <w:rPr>
          <w:b/>
          <w:i/>
          <w:sz w:val="22"/>
          <w:szCs w:val="22"/>
          <w:shd w:val="clear" w:color="auto" w:fill="FFFFFF"/>
        </w:rPr>
        <w:t xml:space="preserve"> </w:t>
      </w:r>
      <w:r w:rsidRPr="003C6FF1">
        <w:rPr>
          <w:b/>
          <w:i/>
          <w:sz w:val="22"/>
          <w:szCs w:val="22"/>
        </w:rPr>
        <w:t>022-820 652, 022 820-651, contestatii@ansc.md</w:t>
      </w:r>
    </w:p>
    <w:p w14:paraId="3D04FC42" w14:textId="77777777" w:rsidR="000F3F4F" w:rsidRPr="003C6FF1" w:rsidRDefault="000F3F4F" w:rsidP="000F3F4F">
      <w:pPr>
        <w:numPr>
          <w:ilvl w:val="0"/>
          <w:numId w:val="12"/>
        </w:numPr>
        <w:tabs>
          <w:tab w:val="right" w:pos="426"/>
        </w:tabs>
        <w:spacing w:before="120"/>
        <w:ind w:left="0" w:firstLine="0"/>
        <w:rPr>
          <w:b/>
          <w:sz w:val="22"/>
          <w:szCs w:val="22"/>
        </w:rPr>
      </w:pPr>
      <w:r w:rsidRPr="003C6FF1">
        <w:rPr>
          <w:b/>
          <w:sz w:val="22"/>
          <w:szCs w:val="22"/>
        </w:rPr>
        <w:t>În cadrul procedurii de achiziție publică se va utiliza/accepta:</w:t>
      </w:r>
    </w:p>
    <w:tbl>
      <w:tblPr>
        <w:tblStyle w:val="af2"/>
        <w:tblW w:w="0" w:type="auto"/>
        <w:tblInd w:w="445" w:type="dxa"/>
        <w:tblLook w:val="04A0" w:firstRow="1" w:lastRow="0" w:firstColumn="1" w:lastColumn="0" w:noHBand="0" w:noVBand="1"/>
      </w:tblPr>
      <w:tblGrid>
        <w:gridCol w:w="4818"/>
        <w:gridCol w:w="3492"/>
      </w:tblGrid>
      <w:tr w:rsidR="000F3F4F" w:rsidRPr="001E3768" w14:paraId="1A0CAF95" w14:textId="77777777" w:rsidTr="00F93B65">
        <w:tc>
          <w:tcPr>
            <w:tcW w:w="5305" w:type="dxa"/>
            <w:shd w:val="clear" w:color="auto" w:fill="E7E6E6" w:themeFill="background2"/>
          </w:tcPr>
          <w:p w14:paraId="034E428D" w14:textId="77777777" w:rsidR="000F3F4F" w:rsidRPr="003C6FF1" w:rsidRDefault="000F3F4F" w:rsidP="00F93B65">
            <w:pPr>
              <w:tabs>
                <w:tab w:val="right" w:pos="426"/>
              </w:tabs>
              <w:rPr>
                <w:b/>
                <w:sz w:val="22"/>
                <w:szCs w:val="22"/>
              </w:rPr>
            </w:pPr>
            <w:r w:rsidRPr="003C6FF1">
              <w:rPr>
                <w:b/>
                <w:sz w:val="22"/>
                <w:szCs w:val="22"/>
              </w:rPr>
              <w:t>Denumirea instrumentului electronic</w:t>
            </w:r>
          </w:p>
        </w:tc>
        <w:tc>
          <w:tcPr>
            <w:tcW w:w="3785" w:type="dxa"/>
            <w:shd w:val="clear" w:color="auto" w:fill="E7E6E6" w:themeFill="background2"/>
          </w:tcPr>
          <w:p w14:paraId="6C5BD524" w14:textId="77777777" w:rsidR="000F3F4F" w:rsidRPr="003C6FF1" w:rsidRDefault="000F3F4F" w:rsidP="00F93B65">
            <w:pPr>
              <w:tabs>
                <w:tab w:val="right" w:pos="426"/>
              </w:tabs>
              <w:rPr>
                <w:b/>
                <w:sz w:val="22"/>
                <w:szCs w:val="22"/>
              </w:rPr>
            </w:pPr>
            <w:r w:rsidRPr="003C6FF1">
              <w:rPr>
                <w:b/>
                <w:sz w:val="22"/>
                <w:szCs w:val="22"/>
              </w:rPr>
              <w:t>Se va utiliza/accepta sau nu</w:t>
            </w:r>
          </w:p>
        </w:tc>
      </w:tr>
      <w:tr w:rsidR="000F3F4F" w:rsidRPr="003C6FF1" w14:paraId="6611D40A" w14:textId="77777777" w:rsidTr="00F93B65">
        <w:tc>
          <w:tcPr>
            <w:tcW w:w="5305" w:type="dxa"/>
          </w:tcPr>
          <w:p w14:paraId="73B8A817" w14:textId="77777777" w:rsidR="000F3F4F" w:rsidRPr="003C6FF1" w:rsidRDefault="000F3F4F" w:rsidP="00F93B65">
            <w:pPr>
              <w:tabs>
                <w:tab w:val="right" w:pos="426"/>
              </w:tabs>
              <w:rPr>
                <w:sz w:val="22"/>
                <w:szCs w:val="22"/>
              </w:rPr>
            </w:pPr>
            <w:r w:rsidRPr="003C6FF1">
              <w:rPr>
                <w:sz w:val="22"/>
                <w:szCs w:val="22"/>
              </w:rPr>
              <w:t>depunerea electronică a ofertelor sau a cererilor de participare</w:t>
            </w:r>
          </w:p>
        </w:tc>
        <w:tc>
          <w:tcPr>
            <w:tcW w:w="3785" w:type="dxa"/>
          </w:tcPr>
          <w:p w14:paraId="0E1566B5" w14:textId="77777777" w:rsidR="000F3F4F" w:rsidRPr="003C6FF1" w:rsidRDefault="000F3F4F" w:rsidP="00F93B65">
            <w:pPr>
              <w:tabs>
                <w:tab w:val="right" w:pos="426"/>
              </w:tabs>
              <w:rPr>
                <w:sz w:val="22"/>
                <w:szCs w:val="22"/>
              </w:rPr>
            </w:pPr>
            <w:r w:rsidRPr="003C6FF1">
              <w:rPr>
                <w:sz w:val="22"/>
                <w:szCs w:val="22"/>
              </w:rPr>
              <w:t>Da</w:t>
            </w:r>
          </w:p>
        </w:tc>
      </w:tr>
      <w:tr w:rsidR="000F3F4F" w:rsidRPr="003C6FF1" w14:paraId="6FA69610" w14:textId="77777777" w:rsidTr="00F93B65">
        <w:tc>
          <w:tcPr>
            <w:tcW w:w="5305" w:type="dxa"/>
          </w:tcPr>
          <w:p w14:paraId="55007CDE" w14:textId="77777777" w:rsidR="000F3F4F" w:rsidRPr="003C6FF1" w:rsidRDefault="000F3F4F" w:rsidP="00F93B65">
            <w:pPr>
              <w:tabs>
                <w:tab w:val="right" w:pos="426"/>
              </w:tabs>
              <w:rPr>
                <w:sz w:val="22"/>
                <w:szCs w:val="22"/>
              </w:rPr>
            </w:pPr>
            <w:r w:rsidRPr="003C6FF1">
              <w:rPr>
                <w:sz w:val="22"/>
                <w:szCs w:val="22"/>
              </w:rPr>
              <w:t>sistemul de comenzi electronice</w:t>
            </w:r>
          </w:p>
        </w:tc>
        <w:tc>
          <w:tcPr>
            <w:tcW w:w="3785" w:type="dxa"/>
          </w:tcPr>
          <w:p w14:paraId="0EC32672" w14:textId="77777777" w:rsidR="000F3F4F" w:rsidRPr="003C6FF1" w:rsidRDefault="000F3F4F" w:rsidP="00F93B65">
            <w:pPr>
              <w:tabs>
                <w:tab w:val="right" w:pos="426"/>
              </w:tabs>
              <w:rPr>
                <w:sz w:val="22"/>
                <w:szCs w:val="22"/>
              </w:rPr>
            </w:pPr>
            <w:r w:rsidRPr="003C6FF1">
              <w:rPr>
                <w:sz w:val="22"/>
                <w:szCs w:val="22"/>
              </w:rPr>
              <w:t>Nu</w:t>
            </w:r>
          </w:p>
        </w:tc>
      </w:tr>
      <w:tr w:rsidR="000F3F4F" w:rsidRPr="003C6FF1" w14:paraId="13F7BBB2" w14:textId="77777777" w:rsidTr="00F93B65">
        <w:tc>
          <w:tcPr>
            <w:tcW w:w="5305" w:type="dxa"/>
          </w:tcPr>
          <w:p w14:paraId="64D7DBEC" w14:textId="77777777" w:rsidR="000F3F4F" w:rsidRPr="003C6FF1" w:rsidRDefault="000F3F4F" w:rsidP="00F93B65">
            <w:pPr>
              <w:tabs>
                <w:tab w:val="right" w:pos="426"/>
              </w:tabs>
              <w:rPr>
                <w:sz w:val="22"/>
                <w:szCs w:val="22"/>
              </w:rPr>
            </w:pPr>
            <w:r w:rsidRPr="003C6FF1">
              <w:rPr>
                <w:sz w:val="22"/>
                <w:szCs w:val="22"/>
              </w:rPr>
              <w:t>facturarea electronică</w:t>
            </w:r>
          </w:p>
        </w:tc>
        <w:tc>
          <w:tcPr>
            <w:tcW w:w="3785" w:type="dxa"/>
          </w:tcPr>
          <w:p w14:paraId="481CCD2B" w14:textId="77777777" w:rsidR="000F3F4F" w:rsidRPr="003C6FF1" w:rsidRDefault="000F3F4F" w:rsidP="00F93B65">
            <w:pPr>
              <w:tabs>
                <w:tab w:val="right" w:pos="426"/>
              </w:tabs>
              <w:rPr>
                <w:sz w:val="22"/>
                <w:szCs w:val="22"/>
              </w:rPr>
            </w:pPr>
            <w:r w:rsidRPr="003C6FF1">
              <w:rPr>
                <w:sz w:val="22"/>
                <w:szCs w:val="22"/>
              </w:rPr>
              <w:t>Da</w:t>
            </w:r>
          </w:p>
        </w:tc>
      </w:tr>
      <w:tr w:rsidR="000F3F4F" w:rsidRPr="003C6FF1" w14:paraId="3EE19A2E" w14:textId="77777777" w:rsidTr="00F93B65">
        <w:tc>
          <w:tcPr>
            <w:tcW w:w="5305" w:type="dxa"/>
          </w:tcPr>
          <w:p w14:paraId="21E863AC" w14:textId="77777777" w:rsidR="000F3F4F" w:rsidRPr="003C6FF1" w:rsidRDefault="000F3F4F" w:rsidP="00F93B65">
            <w:pPr>
              <w:tabs>
                <w:tab w:val="right" w:pos="426"/>
              </w:tabs>
              <w:rPr>
                <w:sz w:val="22"/>
                <w:szCs w:val="22"/>
              </w:rPr>
            </w:pPr>
            <w:r w:rsidRPr="003C6FF1">
              <w:rPr>
                <w:sz w:val="22"/>
                <w:szCs w:val="22"/>
              </w:rPr>
              <w:t>plățile electronice (transfer bancar)</w:t>
            </w:r>
          </w:p>
        </w:tc>
        <w:tc>
          <w:tcPr>
            <w:tcW w:w="3785" w:type="dxa"/>
          </w:tcPr>
          <w:p w14:paraId="6B448650" w14:textId="77777777" w:rsidR="000F3F4F" w:rsidRPr="003C6FF1" w:rsidRDefault="000F3F4F" w:rsidP="00F93B65">
            <w:pPr>
              <w:tabs>
                <w:tab w:val="right" w:pos="426"/>
              </w:tabs>
              <w:rPr>
                <w:sz w:val="22"/>
                <w:szCs w:val="22"/>
              </w:rPr>
            </w:pPr>
            <w:r w:rsidRPr="003C6FF1">
              <w:rPr>
                <w:sz w:val="22"/>
                <w:szCs w:val="22"/>
              </w:rPr>
              <w:t>Da</w:t>
            </w:r>
          </w:p>
        </w:tc>
      </w:tr>
    </w:tbl>
    <w:p w14:paraId="6FE4BEEF" w14:textId="77777777" w:rsidR="000F3F4F" w:rsidRPr="003C6FF1" w:rsidRDefault="000F3F4F" w:rsidP="000F3F4F">
      <w:pPr>
        <w:numPr>
          <w:ilvl w:val="0"/>
          <w:numId w:val="12"/>
        </w:numPr>
        <w:tabs>
          <w:tab w:val="right" w:pos="426"/>
        </w:tabs>
        <w:spacing w:before="120"/>
        <w:ind w:left="360"/>
        <w:rPr>
          <w:b/>
          <w:sz w:val="22"/>
          <w:szCs w:val="22"/>
        </w:rPr>
      </w:pPr>
      <w:r w:rsidRPr="003C6FF1">
        <w:rPr>
          <w:b/>
          <w:sz w:val="22"/>
          <w:szCs w:val="22"/>
        </w:rPr>
        <w:t xml:space="preserve">Contractul intră sub incidența Acordului privind achizițiile guvernamentale al Organizației Mondiale a Comerțului (numai în cazul anunțurilor transmise spre publicare în Jurnalul Oficial al Uniunii Europene): </w:t>
      </w:r>
      <w:r w:rsidRPr="001E3768">
        <w:rPr>
          <w:b/>
          <w:sz w:val="22"/>
          <w:szCs w:val="22"/>
        </w:rPr>
        <w:t>Nu</w:t>
      </w:r>
    </w:p>
    <w:p w14:paraId="357DCA11" w14:textId="77777777" w:rsidR="000F3F4F" w:rsidRPr="003C6FF1" w:rsidRDefault="000F3F4F" w:rsidP="000F3F4F">
      <w:pPr>
        <w:spacing w:before="120" w:after="120"/>
        <w:rPr>
          <w:b/>
          <w:sz w:val="22"/>
          <w:szCs w:val="22"/>
        </w:rPr>
      </w:pPr>
    </w:p>
    <w:p w14:paraId="35BDAFBD" w14:textId="77777777" w:rsidR="000F3F4F" w:rsidRPr="003C6FF1" w:rsidRDefault="000F3F4F" w:rsidP="000F3F4F">
      <w:pPr>
        <w:spacing w:before="120" w:after="120"/>
        <w:rPr>
          <w:b/>
          <w:sz w:val="22"/>
          <w:szCs w:val="22"/>
        </w:rPr>
      </w:pPr>
      <w:r w:rsidRPr="003C6FF1">
        <w:rPr>
          <w:b/>
          <w:sz w:val="22"/>
          <w:szCs w:val="22"/>
        </w:rPr>
        <w:t xml:space="preserve">Președinte al grupului de lucru </w:t>
      </w:r>
    </w:p>
    <w:p w14:paraId="2318C4E5" w14:textId="490BBD07" w:rsidR="007A1DFA" w:rsidRDefault="000F3F4F" w:rsidP="000F3F4F">
      <w:pPr>
        <w:spacing w:line="276" w:lineRule="auto"/>
        <w:jc w:val="center"/>
        <w:rPr>
          <w:b/>
          <w:bCs/>
          <w:color w:val="000000"/>
        </w:rPr>
      </w:pPr>
      <w:r w:rsidRPr="003C6FF1">
        <w:rPr>
          <w:b/>
          <w:sz w:val="22"/>
          <w:szCs w:val="22"/>
        </w:rPr>
        <w:t xml:space="preserve">Î.M. Regia „Autosalubritate”:  </w:t>
      </w:r>
      <w:r w:rsidRPr="001E3768">
        <w:rPr>
          <w:b/>
          <w:sz w:val="22"/>
          <w:szCs w:val="22"/>
        </w:rPr>
        <w:t xml:space="preserve">_______________________________________ </w:t>
      </w:r>
      <w:r w:rsidRPr="003C6FF1">
        <w:rPr>
          <w:b/>
          <w:sz w:val="22"/>
          <w:szCs w:val="22"/>
        </w:rPr>
        <w:t xml:space="preserve">        </w:t>
      </w: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4377D8F4" w14:textId="77777777" w:rsidR="000F3F4F" w:rsidRDefault="000F3F4F" w:rsidP="00615E49">
      <w:pPr>
        <w:spacing w:after="160" w:line="276" w:lineRule="auto"/>
        <w:jc w:val="both"/>
        <w:rPr>
          <w:rFonts w:eastAsia="Calibri"/>
          <w:noProof w:val="0"/>
        </w:rPr>
      </w:pPr>
    </w:p>
    <w:p w14:paraId="6B822FD2" w14:textId="77777777" w:rsidR="000F3F4F" w:rsidRDefault="000F3F4F" w:rsidP="00615E49">
      <w:pPr>
        <w:spacing w:after="160" w:line="276" w:lineRule="auto"/>
        <w:jc w:val="both"/>
        <w:rPr>
          <w:rFonts w:eastAsia="Calibri"/>
          <w:noProof w:val="0"/>
        </w:rPr>
      </w:pPr>
    </w:p>
    <w:p w14:paraId="29F8BE6B" w14:textId="77777777" w:rsidR="000F3F4F" w:rsidRDefault="000F3F4F" w:rsidP="00615E49">
      <w:pPr>
        <w:spacing w:after="160" w:line="276" w:lineRule="auto"/>
        <w:jc w:val="both"/>
        <w:rPr>
          <w:rFonts w:eastAsia="Calibri"/>
          <w:noProof w:val="0"/>
        </w:rPr>
      </w:pPr>
    </w:p>
    <w:p w14:paraId="1915DC2C" w14:textId="77777777" w:rsidR="000F3F4F" w:rsidRDefault="000F3F4F" w:rsidP="00615E49">
      <w:pPr>
        <w:spacing w:after="160" w:line="276" w:lineRule="auto"/>
        <w:jc w:val="both"/>
        <w:rPr>
          <w:rFonts w:eastAsia="Calibri"/>
          <w:noProof w:val="0"/>
        </w:rPr>
      </w:pPr>
    </w:p>
    <w:p w14:paraId="47BBBCD5" w14:textId="77777777" w:rsidR="000F3F4F" w:rsidRDefault="000F3F4F" w:rsidP="00615E49">
      <w:pPr>
        <w:spacing w:after="160" w:line="276" w:lineRule="auto"/>
        <w:jc w:val="both"/>
        <w:rPr>
          <w:rFonts w:eastAsia="Calibri"/>
          <w:noProof w:val="0"/>
        </w:rPr>
      </w:pPr>
    </w:p>
    <w:p w14:paraId="50255EE0" w14:textId="77777777" w:rsidR="000F3F4F" w:rsidRDefault="000F3F4F" w:rsidP="00615E49">
      <w:pPr>
        <w:spacing w:after="160" w:line="276" w:lineRule="auto"/>
        <w:jc w:val="both"/>
        <w:rPr>
          <w:rFonts w:eastAsia="Calibri"/>
          <w:noProof w:val="0"/>
        </w:rPr>
      </w:pPr>
    </w:p>
    <w:p w14:paraId="07BB5830" w14:textId="77777777" w:rsidR="000F3F4F" w:rsidRDefault="000F3F4F" w:rsidP="00615E49">
      <w:pPr>
        <w:spacing w:after="160" w:line="276" w:lineRule="auto"/>
        <w:jc w:val="both"/>
        <w:rPr>
          <w:rFonts w:eastAsia="Calibri"/>
          <w:noProof w:val="0"/>
        </w:rPr>
      </w:pPr>
    </w:p>
    <w:p w14:paraId="6D9162DA" w14:textId="77777777" w:rsidR="000F3F4F" w:rsidRDefault="000F3F4F" w:rsidP="00615E49">
      <w:pPr>
        <w:spacing w:after="160" w:line="276" w:lineRule="auto"/>
        <w:jc w:val="both"/>
        <w:rPr>
          <w:rFonts w:eastAsia="Calibri"/>
          <w:noProof w:val="0"/>
        </w:rPr>
      </w:pPr>
    </w:p>
    <w:p w14:paraId="3B1F7C9D" w14:textId="77777777" w:rsidR="000F3F4F" w:rsidRDefault="000F3F4F" w:rsidP="00615E49">
      <w:pPr>
        <w:spacing w:after="160" w:line="276" w:lineRule="auto"/>
        <w:jc w:val="both"/>
        <w:rPr>
          <w:rFonts w:eastAsia="Calibri"/>
          <w:noProof w:val="0"/>
        </w:rPr>
      </w:pPr>
    </w:p>
    <w:p w14:paraId="0CB2D5FF" w14:textId="77777777" w:rsidR="000F3F4F" w:rsidRDefault="000F3F4F" w:rsidP="00615E49">
      <w:pPr>
        <w:spacing w:after="160" w:line="276" w:lineRule="auto"/>
        <w:jc w:val="both"/>
        <w:rPr>
          <w:rFonts w:eastAsia="Calibri"/>
          <w:noProof w:val="0"/>
        </w:rPr>
      </w:pPr>
    </w:p>
    <w:p w14:paraId="78A84A2A" w14:textId="77777777" w:rsidR="000F3F4F" w:rsidRDefault="000F3F4F" w:rsidP="00615E49">
      <w:pPr>
        <w:spacing w:after="160" w:line="276" w:lineRule="auto"/>
        <w:jc w:val="both"/>
        <w:rPr>
          <w:rFonts w:eastAsia="Calibri"/>
          <w:noProof w:val="0"/>
        </w:rPr>
      </w:pPr>
    </w:p>
    <w:p w14:paraId="00378BE9" w14:textId="77777777" w:rsidR="000F3F4F" w:rsidRDefault="000F3F4F" w:rsidP="00615E49">
      <w:pPr>
        <w:spacing w:after="160" w:line="276" w:lineRule="auto"/>
        <w:jc w:val="both"/>
        <w:rPr>
          <w:rFonts w:eastAsia="Calibri"/>
          <w:noProof w:val="0"/>
        </w:rPr>
      </w:pPr>
    </w:p>
    <w:p w14:paraId="6DD0CE29" w14:textId="77777777" w:rsidR="000F3F4F" w:rsidRDefault="000F3F4F" w:rsidP="00615E49">
      <w:pPr>
        <w:spacing w:after="160" w:line="276" w:lineRule="auto"/>
        <w:jc w:val="both"/>
        <w:rPr>
          <w:rFonts w:eastAsia="Calibri"/>
          <w:noProof w:val="0"/>
        </w:rPr>
      </w:pPr>
    </w:p>
    <w:p w14:paraId="56D37625" w14:textId="77777777" w:rsidR="000F3F4F" w:rsidRDefault="000F3F4F" w:rsidP="00615E49">
      <w:pPr>
        <w:spacing w:after="160" w:line="276" w:lineRule="auto"/>
        <w:jc w:val="both"/>
        <w:rPr>
          <w:rFonts w:eastAsia="Calibri"/>
          <w:noProof w:val="0"/>
        </w:rPr>
      </w:pPr>
    </w:p>
    <w:p w14:paraId="01935FB1" w14:textId="77777777" w:rsidR="000F3F4F" w:rsidRDefault="000F3F4F" w:rsidP="00615E49">
      <w:pPr>
        <w:spacing w:after="160" w:line="276" w:lineRule="auto"/>
        <w:jc w:val="both"/>
        <w:rPr>
          <w:rFonts w:eastAsia="Calibri"/>
          <w:noProof w:val="0"/>
        </w:rPr>
      </w:pPr>
    </w:p>
    <w:p w14:paraId="363D2A05" w14:textId="77777777" w:rsidR="000F3F4F" w:rsidRDefault="000F3F4F" w:rsidP="00615E49">
      <w:pPr>
        <w:spacing w:after="160" w:line="276" w:lineRule="auto"/>
        <w:jc w:val="both"/>
        <w:rPr>
          <w:rFonts w:eastAsia="Calibri"/>
          <w:noProof w:val="0"/>
        </w:rPr>
      </w:pPr>
    </w:p>
    <w:p w14:paraId="04130901" w14:textId="77777777" w:rsidR="000F3F4F" w:rsidRDefault="000F3F4F" w:rsidP="00615E49">
      <w:pPr>
        <w:spacing w:after="160" w:line="276" w:lineRule="auto"/>
        <w:jc w:val="both"/>
        <w:rPr>
          <w:rFonts w:eastAsia="Calibri"/>
          <w:noProof w:val="0"/>
        </w:rPr>
      </w:pPr>
    </w:p>
    <w:p w14:paraId="37C5AF04" w14:textId="77777777" w:rsidR="000F3F4F" w:rsidRDefault="000F3F4F"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34E8815" w14:textId="77777777" w:rsidR="008E2754" w:rsidRDefault="008E2754" w:rsidP="000F3F4F">
      <w:pPr>
        <w:pStyle w:val="Style3"/>
        <w:tabs>
          <w:tab w:val="left" w:pos="567"/>
        </w:tabs>
        <w:spacing w:before="0" w:beforeAutospacing="0" w:after="0"/>
        <w:ind w:left="0" w:firstLine="0"/>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6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69"/>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FF4371A" w14:textId="77777777" w:rsidR="00A91339" w:rsidRDefault="00A91339" w:rsidP="00A26B23">
      <w:pPr>
        <w:pStyle w:val="Style3"/>
        <w:tabs>
          <w:tab w:val="left" w:pos="567"/>
        </w:tabs>
        <w:spacing w:before="0" w:beforeAutospacing="0" w:after="0"/>
        <w:ind w:left="0" w:firstLine="0"/>
        <w:rPr>
          <w:rFonts w:eastAsia="PMingLiU"/>
          <w:lang w:val="ro-RO" w:eastAsia="zh-CN"/>
        </w:rPr>
      </w:pPr>
    </w:p>
    <w:p w14:paraId="3F78A86D" w14:textId="77777777" w:rsidR="00A91339" w:rsidRDefault="00A91339" w:rsidP="00A26B23">
      <w:pPr>
        <w:pStyle w:val="Style3"/>
        <w:tabs>
          <w:tab w:val="left" w:pos="567"/>
        </w:tabs>
        <w:spacing w:before="0" w:beforeAutospacing="0" w:after="0"/>
        <w:ind w:left="0" w:firstLine="0"/>
        <w:rPr>
          <w:rFonts w:eastAsia="PMingLiU"/>
          <w:lang w:val="ro-RO" w:eastAsia="zh-CN"/>
        </w:rPr>
      </w:pPr>
    </w:p>
    <w:p w14:paraId="0D27A1D6" w14:textId="77777777" w:rsidR="00A91339" w:rsidRDefault="00A9133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0F761B82" w14:textId="77777777" w:rsidR="00EC7C12" w:rsidRDefault="00EC7C12" w:rsidP="000F3F4F">
      <w:pPr>
        <w:keepNext/>
        <w:keepLines/>
        <w:outlineLvl w:val="1"/>
        <w:rPr>
          <w:rFonts w:eastAsiaTheme="majorEastAsia"/>
          <w:b/>
          <w:bCs/>
        </w:rPr>
      </w:pPr>
    </w:p>
    <w:p w14:paraId="3BEEF77D" w14:textId="77777777" w:rsidR="000F3F4F" w:rsidRDefault="000F3F4F" w:rsidP="000F3F4F">
      <w:pPr>
        <w:keepNext/>
        <w:keepLines/>
        <w:outlineLvl w:val="1"/>
        <w:rPr>
          <w:rFonts w:eastAsiaTheme="majorEastAsia"/>
          <w:b/>
          <w:bCs/>
        </w:rPr>
      </w:pPr>
    </w:p>
    <w:p w14:paraId="66A61B94" w14:textId="77777777" w:rsidR="000F3F4F" w:rsidRDefault="000F3F4F" w:rsidP="000F3F4F">
      <w:pPr>
        <w:keepNext/>
        <w:keepLines/>
        <w:outlineLvl w:val="1"/>
        <w:rPr>
          <w:rFonts w:eastAsiaTheme="majorEastAsia"/>
          <w:b/>
          <w:bCs/>
        </w:rPr>
      </w:pPr>
    </w:p>
    <w:p w14:paraId="0DB9D683" w14:textId="77777777" w:rsidR="000F3F4F" w:rsidRDefault="000F3F4F" w:rsidP="000F3F4F">
      <w:pPr>
        <w:keepNext/>
        <w:keepLines/>
        <w:outlineLvl w:val="1"/>
        <w:rPr>
          <w:rFonts w:eastAsiaTheme="majorEastAsia"/>
          <w:b/>
          <w:bCs/>
        </w:rPr>
      </w:pPr>
    </w:p>
    <w:p w14:paraId="67AC3554" w14:textId="77777777" w:rsidR="000F3F4F" w:rsidRDefault="000F3F4F" w:rsidP="000F3F4F">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5" w:name="_Hlk77771256"/>
      <w:r w:rsidRPr="00773661">
        <w:t>ANGAJAMENT TERŢ SUSŢINĂTOR FINANCIAR</w:t>
      </w:r>
    </w:p>
    <w:bookmarkEnd w:id="9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1"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2" w:name="_Toc449692118"/>
      <w:bookmarkEnd w:id="82"/>
      <w:bookmarkEnd w:id="83"/>
    </w:p>
    <w:p w14:paraId="6AA6E5B3" w14:textId="1D9F26BC" w:rsidR="008D4238" w:rsidRDefault="008D4238" w:rsidP="008D4238">
      <w:pPr>
        <w:keepNext/>
        <w:keepLines/>
        <w:jc w:val="center"/>
        <w:outlineLvl w:val="1"/>
        <w:rPr>
          <w:rFonts w:eastAsiaTheme="majorEastAsia"/>
          <w:b/>
        </w:rPr>
      </w:pPr>
      <w:bookmarkStart w:id="103" w:name="_Hlk77771358"/>
      <w:r w:rsidRPr="008D4238">
        <w:rPr>
          <w:rFonts w:eastAsiaTheme="majorEastAsia"/>
          <w:b/>
        </w:rPr>
        <w:t>CAIET DE SARCINI</w:t>
      </w:r>
      <w:bookmarkEnd w:id="102"/>
    </w:p>
    <w:bookmarkEnd w:id="10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4" w:name="_Hlk63345649"/>
      <w:r w:rsidRPr="00A72333">
        <w:rPr>
          <w:bCs/>
        </w:rPr>
        <w:t xml:space="preserve">Se </w:t>
      </w:r>
      <w:r w:rsidR="00A65FAA">
        <w:rPr>
          <w:bCs/>
        </w:rPr>
        <w:t>dau detalii generale privind obiectul achiziției.</w:t>
      </w:r>
      <w:bookmarkEnd w:id="104"/>
    </w:p>
    <w:p w14:paraId="1C963CB3" w14:textId="4CA702BE" w:rsidR="00435C57" w:rsidRPr="00A72333" w:rsidRDefault="00435C57" w:rsidP="00A72333">
      <w:pPr>
        <w:ind w:firstLine="709"/>
        <w:jc w:val="both"/>
        <w:rPr>
          <w:b/>
        </w:rPr>
      </w:pPr>
      <w:bookmarkStart w:id="10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6" w:name="_Hlk63425519"/>
      <w:r w:rsidR="00A60A69">
        <w:rPr>
          <w:b/>
        </w:rPr>
        <w:t xml:space="preserve"> </w:t>
      </w:r>
      <w:r w:rsidRPr="00A72333">
        <w:rPr>
          <w:b/>
        </w:rPr>
        <w:t>produselor</w:t>
      </w:r>
      <w:r w:rsidR="00A6499A" w:rsidRPr="00A72333">
        <w:rPr>
          <w:b/>
        </w:rPr>
        <w:t>/serviciil</w:t>
      </w:r>
      <w:r w:rsidR="00511F81" w:rsidRPr="00A72333">
        <w:rPr>
          <w:b/>
        </w:rPr>
        <w:t>or</w:t>
      </w:r>
      <w:bookmarkEnd w:id="10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7"/>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61E2DD01" w:rsidR="00215125" w:rsidRPr="00C00499" w:rsidRDefault="00215125" w:rsidP="00590BCC">
            <w:r w:rsidRPr="00C00499">
              <w:t xml:space="preserve">Numărul </w:t>
            </w:r>
            <w:r>
              <w:t>procedurii de achiziție</w:t>
            </w:r>
            <w:r w:rsidR="000F3F4F">
              <w:t xml:space="preserve"> nr. </w:t>
            </w:r>
            <w:r w:rsidR="000F3F4F" w:rsidRPr="000F3F4F">
              <w:t xml:space="preserve"> </w:t>
            </w:r>
            <w:hyperlink r:id="rId10" w:tgtFrame="_blank" w:history="1">
              <w:r w:rsidR="000F3F4F" w:rsidRPr="000F3F4F">
                <w:rPr>
                  <w:rStyle w:val="af4"/>
                </w:rPr>
                <w:t>ocds-b3wdp1-MD-1778764829575</w:t>
              </w:r>
            </w:hyperlink>
            <w:r w:rsidR="000F3F4F">
              <w:t xml:space="preserve"> </w:t>
            </w:r>
            <w:r>
              <w:t>din</w:t>
            </w:r>
            <w:r w:rsidR="00A91339">
              <w:t xml:space="preserve"> </w:t>
            </w:r>
            <w:r w:rsidR="000F3F4F">
              <w:t>14</w:t>
            </w:r>
            <w:r w:rsidR="00A91339">
              <w:t>.0</w:t>
            </w:r>
            <w:r w:rsidR="000F3F4F">
              <w:t>5</w:t>
            </w:r>
            <w:r w:rsidR="00A91339">
              <w:t>.2</w:t>
            </w:r>
            <w:r w:rsidR="000F3F4F">
              <w:t>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27C0005D" w:rsidR="00215125" w:rsidRPr="00C00499" w:rsidRDefault="00573A39" w:rsidP="00590BCC">
            <w:r>
              <w:t>Obiectul</w:t>
            </w:r>
            <w:r w:rsidR="00215125">
              <w:t xml:space="preserve"> achiziție</w:t>
            </w:r>
            <w:r>
              <w:t>i</w:t>
            </w:r>
            <w:r w:rsidR="00215125" w:rsidRPr="00C00499">
              <w:t>:</w:t>
            </w:r>
            <w:r w:rsidR="00A91339">
              <w:t xml:space="preserve"> Produse chimice consumabile în procesul tehnologic de tratare a levigatului și în operațiunile de spălare chimică a stației de tratare prin osmoză inversă</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AD5FAF4" w:rsidR="00215125" w:rsidRPr="00A012CB" w:rsidRDefault="00A012CB" w:rsidP="00590BCC">
            <w:pPr>
              <w:rPr>
                <w:b/>
                <w:bCs/>
                <w:sz w:val="20"/>
              </w:rPr>
            </w:pPr>
            <w:r w:rsidRPr="00A012CB">
              <w:rPr>
                <w:b/>
                <w:bCs/>
                <w:sz w:val="20"/>
              </w:rPr>
              <w:t>Lotul 1: Cleaner – agent de curățare pentru membrane, Ph alcalin</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027B04B1" w:rsidR="00215125" w:rsidRPr="0065496F" w:rsidRDefault="00A012CB" w:rsidP="00590BCC">
            <w:pPr>
              <w:rPr>
                <w:sz w:val="20"/>
                <w:szCs w:val="20"/>
              </w:rPr>
            </w:pPr>
            <w:r>
              <w:rPr>
                <w:sz w:val="20"/>
                <w:szCs w:val="20"/>
              </w:rPr>
              <w:t>Conform specificației din caietul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494448AA" w:rsidR="00215125" w:rsidRPr="0065496F" w:rsidRDefault="00A012CB" w:rsidP="00590BCC">
            <w:pPr>
              <w:rPr>
                <w:b/>
                <w:sz w:val="20"/>
                <w:szCs w:val="20"/>
              </w:rPr>
            </w:pPr>
            <w:r w:rsidRPr="00A012CB">
              <w:rPr>
                <w:b/>
                <w:sz w:val="20"/>
              </w:rPr>
              <w:t>Lotul 2: Cleaner – agent de curățare pentru membrane, Ph acid</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18A8018" w:rsidR="00215125" w:rsidRPr="0065496F" w:rsidRDefault="00A012CB" w:rsidP="00590BCC">
            <w:pPr>
              <w:rPr>
                <w:sz w:val="20"/>
                <w:szCs w:val="20"/>
              </w:rPr>
            </w:pPr>
            <w:r>
              <w:rPr>
                <w:sz w:val="20"/>
                <w:szCs w:val="20"/>
              </w:rPr>
              <w:t>Conform specificației din caietul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14DFBB91" w:rsidR="00215125" w:rsidRPr="0065496F" w:rsidRDefault="00A012CB" w:rsidP="00590BCC">
            <w:pPr>
              <w:rPr>
                <w:b/>
                <w:sz w:val="20"/>
                <w:szCs w:val="20"/>
              </w:rPr>
            </w:pPr>
            <w:r w:rsidRPr="00A012CB">
              <w:rPr>
                <w:b/>
                <w:sz w:val="20"/>
              </w:rPr>
              <w:t>Lotul 3: Cleaner AA</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69610716" w:rsidR="00215125" w:rsidRPr="0065496F" w:rsidRDefault="00A012CB" w:rsidP="00590BCC">
            <w:pPr>
              <w:rPr>
                <w:sz w:val="20"/>
                <w:szCs w:val="20"/>
              </w:rPr>
            </w:pPr>
            <w:r>
              <w:rPr>
                <w:sz w:val="20"/>
                <w:szCs w:val="20"/>
              </w:rPr>
              <w:t>Conform specificației din caietul de sarcini</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00918BC1" w:rsidR="00215125" w:rsidRPr="00A012CB" w:rsidRDefault="00A012CB" w:rsidP="00590BCC">
            <w:pPr>
              <w:rPr>
                <w:b/>
                <w:sz w:val="20"/>
              </w:rPr>
            </w:pPr>
            <w:r w:rsidRPr="00A012CB">
              <w:rPr>
                <w:b/>
                <w:sz w:val="20"/>
              </w:rPr>
              <w:t>Lotul 4: Rohib K - antiscalant</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4A59C643" w:rsidR="00215125" w:rsidRPr="0065496F" w:rsidRDefault="00A012CB" w:rsidP="00590BCC">
            <w:pPr>
              <w:rPr>
                <w:sz w:val="20"/>
                <w:szCs w:val="20"/>
              </w:rPr>
            </w:pPr>
            <w:r>
              <w:rPr>
                <w:sz w:val="20"/>
                <w:szCs w:val="20"/>
              </w:rPr>
              <w:t>Conform specificației din caietul de sarcini</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A012CB" w:rsidRPr="00C00499" w14:paraId="1D0293F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BFDC9C9" w14:textId="3EB13A2B" w:rsidR="00A012CB" w:rsidRPr="00A012CB" w:rsidRDefault="00A012CB" w:rsidP="00590BCC">
            <w:pPr>
              <w:rPr>
                <w:b/>
                <w:sz w:val="20"/>
              </w:rPr>
            </w:pPr>
            <w:r w:rsidRPr="00A012CB">
              <w:rPr>
                <w:b/>
                <w:sz w:val="20"/>
              </w:rPr>
              <w:t>Lotul 5: Elemente filtrante</w:t>
            </w:r>
          </w:p>
        </w:tc>
        <w:tc>
          <w:tcPr>
            <w:tcW w:w="574" w:type="pct"/>
            <w:tcBorders>
              <w:top w:val="single" w:sz="4" w:space="0" w:color="auto"/>
              <w:left w:val="single" w:sz="4" w:space="0" w:color="auto"/>
              <w:bottom w:val="single" w:sz="4" w:space="0" w:color="auto"/>
              <w:right w:val="single" w:sz="4" w:space="0" w:color="auto"/>
            </w:tcBorders>
            <w:vAlign w:val="center"/>
          </w:tcPr>
          <w:p w14:paraId="4232FE75" w14:textId="77777777" w:rsidR="00A012CB" w:rsidRPr="0065496F" w:rsidRDefault="00A012C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58B18F" w14:textId="77777777" w:rsidR="00A012CB" w:rsidRPr="0065496F" w:rsidRDefault="00A012C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A099BC" w14:textId="77777777" w:rsidR="00A012CB" w:rsidRPr="0065496F" w:rsidRDefault="00A012C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E369286" w14:textId="7117C810" w:rsidR="00A012CB" w:rsidRPr="0065496F" w:rsidRDefault="00A012CB" w:rsidP="00590BCC">
            <w:pPr>
              <w:rPr>
                <w:sz w:val="20"/>
                <w:szCs w:val="20"/>
              </w:rPr>
            </w:pPr>
            <w:r>
              <w:rPr>
                <w:sz w:val="20"/>
                <w:szCs w:val="20"/>
              </w:rPr>
              <w:t>Conform specificației din caietul de sarcini</w:t>
            </w:r>
          </w:p>
        </w:tc>
        <w:tc>
          <w:tcPr>
            <w:tcW w:w="932" w:type="pct"/>
            <w:tcBorders>
              <w:top w:val="single" w:sz="4" w:space="0" w:color="auto"/>
              <w:left w:val="single" w:sz="4" w:space="0" w:color="auto"/>
              <w:bottom w:val="single" w:sz="4" w:space="0" w:color="auto"/>
              <w:right w:val="single" w:sz="4" w:space="0" w:color="auto"/>
            </w:tcBorders>
          </w:tcPr>
          <w:p w14:paraId="2E9FCE43" w14:textId="77777777" w:rsidR="00A012CB" w:rsidRPr="0065496F" w:rsidRDefault="00A012C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B8A0EE" w14:textId="77777777" w:rsidR="00A012CB" w:rsidRPr="0065496F" w:rsidRDefault="00A012CB"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2"/>
              <w:gridCol w:w="298"/>
              <w:gridCol w:w="2509"/>
              <w:gridCol w:w="1083"/>
              <w:gridCol w:w="924"/>
              <w:gridCol w:w="1382"/>
              <w:gridCol w:w="1160"/>
              <w:gridCol w:w="1456"/>
              <w:gridCol w:w="1153"/>
              <w:gridCol w:w="54"/>
              <w:gridCol w:w="1374"/>
              <w:gridCol w:w="263"/>
              <w:gridCol w:w="36"/>
              <w:gridCol w:w="948"/>
              <w:gridCol w:w="238"/>
              <w:gridCol w:w="25"/>
              <w:gridCol w:w="36"/>
              <w:gridCol w:w="1180"/>
              <w:gridCol w:w="25"/>
              <w:gridCol w:w="33"/>
              <w:gridCol w:w="440"/>
            </w:tblGrid>
            <w:tr w:rsidR="00C25482" w:rsidRPr="00C00499" w14:paraId="7848E2F1" w14:textId="5B04FF0B" w:rsidTr="00A012CB">
              <w:trPr>
                <w:gridAfter w:val="3"/>
                <w:wAfter w:w="498" w:type="dxa"/>
                <w:trHeight w:val="697"/>
              </w:trPr>
              <w:tc>
                <w:tcPr>
                  <w:tcW w:w="13820" w:type="dxa"/>
                  <w:gridSpan w:val="15"/>
                  <w:vAlign w:val="center"/>
                </w:tcPr>
                <w:p w14:paraId="03D56A8B" w14:textId="77777777" w:rsidR="00845C1B" w:rsidRDefault="00C25482" w:rsidP="000F3F4F">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F3F4F">
                  <w:pPr>
                    <w:framePr w:hSpace="180" w:wrap="around" w:vAnchor="page" w:hAnchor="margin" w:y="347"/>
                    <w:jc w:val="right"/>
                    <w:rPr>
                      <w:noProof w:val="0"/>
                      <w:lang w:val="it-IT"/>
                    </w:rPr>
                  </w:pPr>
                </w:p>
                <w:p w14:paraId="0CC6F2E5" w14:textId="77777777" w:rsidR="00845C1B" w:rsidRDefault="00845C1B" w:rsidP="000F3F4F">
                  <w:pPr>
                    <w:framePr w:hSpace="180" w:wrap="around" w:vAnchor="page" w:hAnchor="margin" w:y="347"/>
                    <w:jc w:val="right"/>
                    <w:rPr>
                      <w:noProof w:val="0"/>
                      <w:lang w:val="it-IT"/>
                    </w:rPr>
                  </w:pPr>
                </w:p>
                <w:p w14:paraId="60DE6C75" w14:textId="77777777" w:rsidR="00A012CB" w:rsidRDefault="00A012CB" w:rsidP="000F3F4F">
                  <w:pPr>
                    <w:framePr w:hSpace="180" w:wrap="around" w:vAnchor="page" w:hAnchor="margin" w:y="347"/>
                    <w:jc w:val="right"/>
                    <w:rPr>
                      <w:noProof w:val="0"/>
                      <w:lang w:val="it-IT"/>
                    </w:rPr>
                  </w:pPr>
                </w:p>
                <w:p w14:paraId="62771B7D" w14:textId="77777777" w:rsidR="00845C1B" w:rsidRDefault="00845C1B" w:rsidP="000F3F4F">
                  <w:pPr>
                    <w:framePr w:hSpace="180" w:wrap="around" w:vAnchor="page" w:hAnchor="margin" w:y="347"/>
                    <w:jc w:val="right"/>
                    <w:rPr>
                      <w:noProof w:val="0"/>
                      <w:lang w:val="it-IT"/>
                    </w:rPr>
                  </w:pPr>
                </w:p>
                <w:p w14:paraId="300EBE38" w14:textId="168318D1" w:rsidR="009613A9" w:rsidRPr="00DC35AC" w:rsidRDefault="00381725" w:rsidP="000F3F4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F3F4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F3F4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F3F4F">
                  <w:pPr>
                    <w:framePr w:hSpace="180" w:wrap="around" w:vAnchor="page" w:hAnchor="margin" w:y="347"/>
                    <w:jc w:val="right"/>
                    <w:rPr>
                      <w:noProof w:val="0"/>
                      <w:lang w:val="it-IT"/>
                    </w:rPr>
                  </w:pPr>
                </w:p>
                <w:p w14:paraId="18FE8BE1" w14:textId="298987EE" w:rsidR="00C25482" w:rsidRPr="00DC35AC" w:rsidRDefault="00C25482" w:rsidP="000F3F4F">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0F3F4F">
                  <w:pPr>
                    <w:pStyle w:val="2"/>
                    <w:framePr w:hSpace="180" w:wrap="around" w:vAnchor="page" w:hAnchor="margin" w:y="347"/>
                    <w:jc w:val="right"/>
                    <w:rPr>
                      <w:b w:val="0"/>
                      <w:sz w:val="20"/>
                      <w:szCs w:val="20"/>
                      <w:lang w:val="en-US"/>
                    </w:rPr>
                  </w:pPr>
                </w:p>
              </w:tc>
            </w:tr>
            <w:tr w:rsidR="00C25482" w:rsidRPr="00C00499" w14:paraId="1FCC75B3" w14:textId="033D0695" w:rsidTr="00A012CB">
              <w:trPr>
                <w:gridAfter w:val="3"/>
                <w:wAfter w:w="498" w:type="dxa"/>
              </w:trPr>
              <w:tc>
                <w:tcPr>
                  <w:tcW w:w="13820" w:type="dxa"/>
                  <w:gridSpan w:val="15"/>
                  <w:tcBorders>
                    <w:bottom w:val="single" w:sz="4" w:space="0" w:color="auto"/>
                  </w:tcBorders>
                </w:tcPr>
                <w:p w14:paraId="1F373E33" w14:textId="25EF4D4B" w:rsidR="00C25482" w:rsidRPr="00DC35AC" w:rsidRDefault="00C25482" w:rsidP="000F3F4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F3F4F">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0F3F4F">
                  <w:pPr>
                    <w:framePr w:hSpace="180" w:wrap="around" w:vAnchor="page" w:hAnchor="margin" w:y="347"/>
                    <w:jc w:val="both"/>
                    <w:rPr>
                      <w:i/>
                      <w:iCs/>
                    </w:rPr>
                  </w:pPr>
                </w:p>
              </w:tc>
            </w:tr>
            <w:tr w:rsidR="00C25482" w:rsidRPr="00C00499" w14:paraId="0F95A002" w14:textId="77777777" w:rsidTr="00A012CB">
              <w:trPr>
                <w:trHeight w:val="397"/>
              </w:trPr>
              <w:tc>
                <w:tcPr>
                  <w:tcW w:w="124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F3F4F">
                  <w:pPr>
                    <w:framePr w:hSpace="180" w:wrap="around" w:vAnchor="page" w:hAnchor="margin" w:y="347"/>
                  </w:pPr>
                </w:p>
              </w:tc>
              <w:tc>
                <w:tcPr>
                  <w:tcW w:w="14319" w:type="dxa"/>
                  <w:gridSpan w:val="19"/>
                  <w:tcBorders>
                    <w:top w:val="single" w:sz="4" w:space="0" w:color="auto"/>
                    <w:left w:val="single" w:sz="4" w:space="0" w:color="auto"/>
                    <w:bottom w:val="single" w:sz="4" w:space="0" w:color="auto"/>
                    <w:right w:val="single" w:sz="4" w:space="0" w:color="auto"/>
                  </w:tcBorders>
                  <w:vAlign w:val="center"/>
                </w:tcPr>
                <w:p w14:paraId="01CC2434" w14:textId="36A3A550" w:rsidR="00C25482" w:rsidRPr="00C00499" w:rsidRDefault="00C25482" w:rsidP="000F3F4F">
                  <w:pPr>
                    <w:framePr w:hSpace="180" w:wrap="around" w:vAnchor="page" w:hAnchor="margin" w:y="347"/>
                  </w:pPr>
                  <w:r w:rsidRPr="00C00499">
                    <w:t xml:space="preserve">Numărul </w:t>
                  </w:r>
                  <w:r>
                    <w:t xml:space="preserve"> procedurii de achiziție</w:t>
                  </w:r>
                  <w:r w:rsidR="00526444">
                    <w:t xml:space="preserve"> nr. </w:t>
                  </w:r>
                  <w:r w:rsidR="00526444" w:rsidRPr="00526444">
                    <w:t xml:space="preserve"> </w:t>
                  </w:r>
                  <w:hyperlink r:id="rId11" w:tgtFrame="_blank" w:history="1">
                    <w:r w:rsidR="00526444" w:rsidRPr="00526444">
                      <w:rPr>
                        <w:rStyle w:val="af4"/>
                      </w:rPr>
                      <w:t>ocds-b3wdp1-MD-1778764829575</w:t>
                    </w:r>
                  </w:hyperlink>
                  <w:r w:rsidR="00526444">
                    <w:t xml:space="preserve"> </w:t>
                  </w:r>
                  <w:r>
                    <w:t>din</w:t>
                  </w:r>
                  <w:r w:rsidR="00A91339">
                    <w:t xml:space="preserve"> </w:t>
                  </w:r>
                  <w:r w:rsidR="00526444">
                    <w:t>14</w:t>
                  </w:r>
                  <w:r w:rsidR="00A91339">
                    <w:t>.0</w:t>
                  </w:r>
                  <w:r w:rsidR="00526444">
                    <w:t>5</w:t>
                  </w:r>
                  <w:r w:rsidR="00A91339">
                    <w:t>.2</w:t>
                  </w:r>
                  <w:r w:rsidR="00526444">
                    <w:t>6</w:t>
                  </w:r>
                </w:p>
              </w:tc>
            </w:tr>
            <w:tr w:rsidR="00C25482" w:rsidRPr="00C00499" w14:paraId="6F853DC8" w14:textId="77777777" w:rsidTr="00A012CB">
              <w:trPr>
                <w:trHeight w:val="397"/>
              </w:trPr>
              <w:tc>
                <w:tcPr>
                  <w:tcW w:w="124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F3F4F">
                  <w:pPr>
                    <w:framePr w:hSpace="180" w:wrap="around" w:vAnchor="page" w:hAnchor="margin" w:y="347"/>
                  </w:pPr>
                </w:p>
              </w:tc>
              <w:tc>
                <w:tcPr>
                  <w:tcW w:w="14319" w:type="dxa"/>
                  <w:gridSpan w:val="19"/>
                  <w:tcBorders>
                    <w:top w:val="single" w:sz="4" w:space="0" w:color="auto"/>
                    <w:left w:val="single" w:sz="4" w:space="0" w:color="auto"/>
                    <w:bottom w:val="single" w:sz="4" w:space="0" w:color="auto"/>
                    <w:right w:val="single" w:sz="4" w:space="0" w:color="auto"/>
                  </w:tcBorders>
                  <w:vAlign w:val="center"/>
                </w:tcPr>
                <w:p w14:paraId="7A281A48" w14:textId="538E9832" w:rsidR="00C25482" w:rsidRPr="00C00499" w:rsidRDefault="00C25482" w:rsidP="000F3F4F">
                  <w:pPr>
                    <w:framePr w:hSpace="180" w:wrap="around" w:vAnchor="page" w:hAnchor="margin" w:y="347"/>
                  </w:pPr>
                  <w:r>
                    <w:t>Obiectul de achiziției</w:t>
                  </w:r>
                  <w:r w:rsidRPr="00C00499">
                    <w:t>:</w:t>
                  </w:r>
                  <w:r w:rsidR="00A91339">
                    <w:t xml:space="preserve">  Produse chimice consumabile în procesul tehnologic de tratare a levigatului și în operațiunile de spălare chimică a stației de tratare prin osmoză inversă</w:t>
                  </w:r>
                </w:p>
              </w:tc>
            </w:tr>
            <w:tr w:rsidR="00C25482" w:rsidRPr="00C00499" w14:paraId="45FCF0E7" w14:textId="77777777" w:rsidTr="00A012CB">
              <w:trPr>
                <w:trHeight w:val="567"/>
              </w:trPr>
              <w:tc>
                <w:tcPr>
                  <w:tcW w:w="12335" w:type="dxa"/>
                  <w:gridSpan w:val="11"/>
                </w:tcPr>
                <w:p w14:paraId="65A004C9" w14:textId="77777777" w:rsidR="00C25482" w:rsidRPr="00C00499" w:rsidRDefault="00C25482" w:rsidP="000F3F4F">
                  <w:pPr>
                    <w:framePr w:hSpace="180" w:wrap="around" w:vAnchor="page" w:hAnchor="margin" w:y="347"/>
                  </w:pPr>
                </w:p>
              </w:tc>
              <w:tc>
                <w:tcPr>
                  <w:tcW w:w="1247" w:type="dxa"/>
                  <w:gridSpan w:val="3"/>
                </w:tcPr>
                <w:p w14:paraId="25A190B6" w14:textId="77777777" w:rsidR="00C25482" w:rsidRPr="00C00499" w:rsidRDefault="00C25482" w:rsidP="000F3F4F">
                  <w:pPr>
                    <w:framePr w:hSpace="180" w:wrap="around" w:vAnchor="page" w:hAnchor="margin" w:y="347"/>
                  </w:pPr>
                </w:p>
              </w:tc>
              <w:tc>
                <w:tcPr>
                  <w:tcW w:w="1977" w:type="dxa"/>
                  <w:gridSpan w:val="7"/>
                </w:tcPr>
                <w:p w14:paraId="46E478D9" w14:textId="36924D05" w:rsidR="00C25482" w:rsidRPr="00C00499" w:rsidRDefault="00C25482" w:rsidP="000F3F4F">
                  <w:pPr>
                    <w:framePr w:hSpace="180" w:wrap="around" w:vAnchor="page" w:hAnchor="margin" w:y="347"/>
                  </w:pPr>
                </w:p>
              </w:tc>
            </w:tr>
            <w:tr w:rsidR="00C25482" w:rsidRPr="006C1FA2" w14:paraId="0669F17B" w14:textId="42394C11" w:rsidTr="00A012CB">
              <w:trPr>
                <w:gridAfter w:val="2"/>
                <w:wAfter w:w="473" w:type="dxa"/>
                <w:trHeight w:val="1043"/>
              </w:trPr>
              <w:tc>
                <w:tcPr>
                  <w:tcW w:w="942"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0F3F4F">
                  <w:pPr>
                    <w:framePr w:hSpace="180" w:wrap="around" w:vAnchor="page" w:hAnchor="margin" w:y="347"/>
                    <w:jc w:val="center"/>
                    <w:rPr>
                      <w:b/>
                      <w:sz w:val="20"/>
                    </w:rPr>
                  </w:pPr>
                  <w:r w:rsidRPr="0028367D">
                    <w:rPr>
                      <w:b/>
                      <w:sz w:val="20"/>
                    </w:rPr>
                    <w:t>Cod CPV</w:t>
                  </w:r>
                </w:p>
              </w:tc>
              <w:tc>
                <w:tcPr>
                  <w:tcW w:w="2807"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0F3F4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0F3F4F">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C25482" w:rsidRPr="0028367D" w:rsidRDefault="00C25482" w:rsidP="000F3F4F">
                  <w:pPr>
                    <w:framePr w:hSpace="180" w:wrap="around" w:vAnchor="page" w:hAnchor="margin" w:y="347"/>
                    <w:jc w:val="center"/>
                    <w:rPr>
                      <w:b/>
                      <w:sz w:val="20"/>
                    </w:rPr>
                  </w:pPr>
                  <w:r w:rsidRPr="0028367D">
                    <w:rPr>
                      <w:b/>
                      <w:sz w:val="20"/>
                    </w:rPr>
                    <w:t>Canti-tatea</w:t>
                  </w:r>
                </w:p>
              </w:tc>
              <w:tc>
                <w:tcPr>
                  <w:tcW w:w="1382"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0F3F4F">
                  <w:pPr>
                    <w:framePr w:hSpace="180" w:wrap="around" w:vAnchor="page" w:hAnchor="margin" w:y="347"/>
                    <w:jc w:val="center"/>
                    <w:rPr>
                      <w:b/>
                      <w:sz w:val="20"/>
                    </w:rPr>
                  </w:pPr>
                  <w:r w:rsidRPr="0028367D">
                    <w:rPr>
                      <w:b/>
                      <w:sz w:val="20"/>
                    </w:rPr>
                    <w:t>Preţ unitar (fără TVA)</w:t>
                  </w:r>
                </w:p>
              </w:tc>
              <w:tc>
                <w:tcPr>
                  <w:tcW w:w="1160"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0F3F4F">
                  <w:pPr>
                    <w:framePr w:hSpace="180" w:wrap="around" w:vAnchor="page" w:hAnchor="margin" w:y="347"/>
                    <w:jc w:val="center"/>
                    <w:rPr>
                      <w:b/>
                      <w:sz w:val="20"/>
                    </w:rPr>
                  </w:pPr>
                  <w:r w:rsidRPr="0028367D">
                    <w:rPr>
                      <w:b/>
                      <w:sz w:val="20"/>
                    </w:rPr>
                    <w:t>Preţ unitar (cu TVA)</w:t>
                  </w:r>
                </w:p>
              </w:tc>
              <w:tc>
                <w:tcPr>
                  <w:tcW w:w="145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0F3F4F">
                  <w:pPr>
                    <w:framePr w:hSpace="180" w:wrap="around" w:vAnchor="page" w:hAnchor="margin" w:y="347"/>
                    <w:jc w:val="center"/>
                    <w:rPr>
                      <w:b/>
                      <w:sz w:val="20"/>
                    </w:rPr>
                  </w:pPr>
                  <w:r w:rsidRPr="0028367D">
                    <w:rPr>
                      <w:b/>
                      <w:sz w:val="20"/>
                    </w:rPr>
                    <w:t>Suma</w:t>
                  </w:r>
                </w:p>
                <w:p w14:paraId="241DE82A" w14:textId="77777777" w:rsidR="00C25482" w:rsidRPr="0028367D" w:rsidRDefault="00C25482" w:rsidP="000F3F4F">
                  <w:pPr>
                    <w:framePr w:hSpace="180" w:wrap="around" w:vAnchor="page" w:hAnchor="margin" w:y="347"/>
                    <w:jc w:val="center"/>
                    <w:rPr>
                      <w:b/>
                      <w:sz w:val="20"/>
                    </w:rPr>
                  </w:pPr>
                  <w:r w:rsidRPr="0028367D">
                    <w:rPr>
                      <w:b/>
                      <w:sz w:val="20"/>
                    </w:rPr>
                    <w:t>fără</w:t>
                  </w:r>
                </w:p>
                <w:p w14:paraId="2A606634" w14:textId="77777777" w:rsidR="00C25482" w:rsidRPr="0028367D" w:rsidRDefault="00C25482" w:rsidP="000F3F4F">
                  <w:pPr>
                    <w:framePr w:hSpace="180" w:wrap="around" w:vAnchor="page" w:hAnchor="margin" w:y="347"/>
                    <w:jc w:val="center"/>
                    <w:rPr>
                      <w:b/>
                      <w:sz w:val="20"/>
                    </w:rPr>
                  </w:pPr>
                  <w:r w:rsidRPr="0028367D">
                    <w:rPr>
                      <w:b/>
                      <w:sz w:val="20"/>
                    </w:rPr>
                    <w:t>TVA</w:t>
                  </w:r>
                </w:p>
              </w:tc>
              <w:tc>
                <w:tcPr>
                  <w:tcW w:w="115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0F3F4F">
                  <w:pPr>
                    <w:framePr w:hSpace="180" w:wrap="around" w:vAnchor="page" w:hAnchor="margin" w:y="347"/>
                    <w:jc w:val="center"/>
                    <w:rPr>
                      <w:b/>
                      <w:sz w:val="20"/>
                    </w:rPr>
                  </w:pPr>
                  <w:r w:rsidRPr="0028367D">
                    <w:rPr>
                      <w:b/>
                      <w:sz w:val="20"/>
                    </w:rPr>
                    <w:t>Suma</w:t>
                  </w:r>
                </w:p>
                <w:p w14:paraId="0D6E9C91" w14:textId="77777777" w:rsidR="00C25482" w:rsidRPr="0028367D" w:rsidRDefault="00C25482" w:rsidP="000F3F4F">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F3F4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F3F4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F3F4F">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2B27F9A0" w14:textId="35911975" w:rsidR="00C25482" w:rsidRPr="0028367D" w:rsidRDefault="00C25482" w:rsidP="000F3F4F">
                  <w:pPr>
                    <w:framePr w:hSpace="180" w:wrap="around" w:vAnchor="page" w:hAnchor="margin" w:y="347"/>
                    <w:jc w:val="center"/>
                    <w:rPr>
                      <w:b/>
                      <w:sz w:val="20"/>
                      <w:szCs w:val="28"/>
                    </w:rPr>
                  </w:pPr>
                </w:p>
              </w:tc>
            </w:tr>
            <w:tr w:rsidR="00C25482" w:rsidRPr="006C1FA2" w14:paraId="4256B2EE" w14:textId="37A0339C" w:rsidTr="00A012CB">
              <w:trPr>
                <w:gridAfter w:val="2"/>
                <w:wAfter w:w="473" w:type="dxa"/>
                <w:trHeight w:val="283"/>
              </w:trPr>
              <w:tc>
                <w:tcPr>
                  <w:tcW w:w="942"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0F3F4F">
                  <w:pPr>
                    <w:framePr w:hSpace="180" w:wrap="around" w:vAnchor="page" w:hAnchor="margin" w:y="347"/>
                    <w:jc w:val="center"/>
                    <w:rPr>
                      <w:sz w:val="20"/>
                    </w:rPr>
                  </w:pPr>
                  <w:r w:rsidRPr="0028367D">
                    <w:rPr>
                      <w:sz w:val="20"/>
                    </w:rPr>
                    <w:t>1</w:t>
                  </w: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0F3F4F">
                  <w:pPr>
                    <w:framePr w:hSpace="180" w:wrap="around" w:vAnchor="page" w:hAnchor="margin"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0F3F4F">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0F3F4F">
                  <w:pPr>
                    <w:framePr w:hSpace="180" w:wrap="around" w:vAnchor="page" w:hAnchor="margin" w:y="347"/>
                    <w:jc w:val="center"/>
                    <w:rPr>
                      <w:sz w:val="20"/>
                    </w:rPr>
                  </w:pPr>
                  <w:r w:rsidRPr="0028367D">
                    <w:rPr>
                      <w:sz w:val="20"/>
                    </w:rPr>
                    <w:t>4</w:t>
                  </w:r>
                </w:p>
              </w:tc>
              <w:tc>
                <w:tcPr>
                  <w:tcW w:w="1382"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0F3F4F">
                  <w:pPr>
                    <w:framePr w:hSpace="180" w:wrap="around" w:vAnchor="page" w:hAnchor="margin" w:y="347"/>
                    <w:jc w:val="center"/>
                    <w:rPr>
                      <w:sz w:val="20"/>
                    </w:rPr>
                  </w:pPr>
                  <w:r w:rsidRPr="0028367D">
                    <w:rPr>
                      <w:sz w:val="20"/>
                    </w:rPr>
                    <w:t>5</w:t>
                  </w:r>
                </w:p>
              </w:tc>
              <w:tc>
                <w:tcPr>
                  <w:tcW w:w="1160"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0F3F4F">
                  <w:pPr>
                    <w:framePr w:hSpace="180" w:wrap="around" w:vAnchor="page" w:hAnchor="margin" w:y="347"/>
                    <w:jc w:val="center"/>
                    <w:rPr>
                      <w:sz w:val="20"/>
                    </w:rPr>
                  </w:pPr>
                  <w:r w:rsidRPr="0028367D">
                    <w:rPr>
                      <w:sz w:val="20"/>
                    </w:rPr>
                    <w:t>6</w:t>
                  </w:r>
                </w:p>
              </w:tc>
              <w:tc>
                <w:tcPr>
                  <w:tcW w:w="145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0F3F4F">
                  <w:pPr>
                    <w:framePr w:hSpace="180" w:wrap="around" w:vAnchor="page" w:hAnchor="margin" w:y="347"/>
                    <w:jc w:val="center"/>
                    <w:rPr>
                      <w:sz w:val="20"/>
                    </w:rPr>
                  </w:pPr>
                  <w:r w:rsidRPr="0028367D">
                    <w:rPr>
                      <w:sz w:val="20"/>
                    </w:rPr>
                    <w:t>7</w:t>
                  </w:r>
                </w:p>
              </w:tc>
              <w:tc>
                <w:tcPr>
                  <w:tcW w:w="115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0F3F4F">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F3F4F">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F3F4F">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4A7C1A63" w:rsidR="00C25482" w:rsidRDefault="00C25482" w:rsidP="000F3F4F">
                  <w:pPr>
                    <w:framePr w:hSpace="180" w:wrap="around" w:vAnchor="page" w:hAnchor="margin" w:y="347"/>
                    <w:rPr>
                      <w:sz w:val="20"/>
                    </w:rPr>
                  </w:pPr>
                </w:p>
              </w:tc>
            </w:tr>
            <w:tr w:rsidR="00C25482" w:rsidRPr="006C1FA2" w14:paraId="3CF9D0E5" w14:textId="57714EF8" w:rsidTr="00A012CB">
              <w:trPr>
                <w:gridAfter w:val="2"/>
                <w:wAfter w:w="473" w:type="dxa"/>
                <w:trHeight w:val="397"/>
              </w:trPr>
              <w:tc>
                <w:tcPr>
                  <w:tcW w:w="942"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0F3F4F">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0F3F4F">
                  <w:pPr>
                    <w:framePr w:hSpace="180" w:wrap="around" w:vAnchor="page" w:hAnchor="margin"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0F3F4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0F3F4F">
                  <w:pPr>
                    <w:framePr w:hSpace="180" w:wrap="around" w:vAnchor="page" w:hAnchor="margin" w:y="347"/>
                    <w:rPr>
                      <w:sz w:val="20"/>
                    </w:rPr>
                  </w:pPr>
                </w:p>
              </w:tc>
              <w:tc>
                <w:tcPr>
                  <w:tcW w:w="1382"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0F3F4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0F3F4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0F3F4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0F3F4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F3F4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F3F4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F3F4F">
                  <w:pPr>
                    <w:framePr w:hSpace="180" w:wrap="around" w:vAnchor="page" w:hAnchor="margin" w:y="347"/>
                    <w:rPr>
                      <w:sz w:val="20"/>
                    </w:rPr>
                  </w:pPr>
                </w:p>
              </w:tc>
            </w:tr>
            <w:tr w:rsidR="00E26D74" w:rsidRPr="006C1FA2" w14:paraId="62048E62" w14:textId="68DB7D2F" w:rsidTr="00E26D74">
              <w:trPr>
                <w:gridAfter w:val="2"/>
                <w:wAfter w:w="473" w:type="dxa"/>
                <w:trHeight w:val="397"/>
              </w:trPr>
              <w:tc>
                <w:tcPr>
                  <w:tcW w:w="942" w:type="dxa"/>
                  <w:tcBorders>
                    <w:top w:val="single" w:sz="4" w:space="0" w:color="auto"/>
                    <w:left w:val="single" w:sz="4" w:space="0" w:color="auto"/>
                    <w:bottom w:val="single" w:sz="4" w:space="0" w:color="auto"/>
                    <w:right w:val="single" w:sz="4" w:space="0" w:color="auto"/>
                  </w:tcBorders>
                  <w:vAlign w:val="center"/>
                </w:tcPr>
                <w:p w14:paraId="56CFAA06" w14:textId="6A4D9F72" w:rsidR="00E26D74" w:rsidRPr="0028367D" w:rsidRDefault="00E26D74" w:rsidP="000F3F4F">
                  <w:pPr>
                    <w:framePr w:hSpace="180" w:wrap="around" w:vAnchor="page" w:hAnchor="margin" w:y="347"/>
                    <w:rPr>
                      <w:sz w:val="20"/>
                    </w:rPr>
                  </w:pPr>
                  <w:r>
                    <w:rPr>
                      <w:sz w:val="20"/>
                    </w:rPr>
                    <w:t>1</w:t>
                  </w: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77BA7C65" w14:textId="37A5F218" w:rsidR="00E26D74" w:rsidRPr="00A012CB" w:rsidRDefault="00E26D74" w:rsidP="000F3F4F">
                  <w:pPr>
                    <w:framePr w:hSpace="180" w:wrap="around" w:vAnchor="page" w:hAnchor="margin" w:y="347"/>
                    <w:rPr>
                      <w:b/>
                      <w:bCs/>
                      <w:sz w:val="20"/>
                    </w:rPr>
                  </w:pPr>
                  <w:r w:rsidRPr="00A012CB">
                    <w:rPr>
                      <w:b/>
                      <w:bCs/>
                      <w:sz w:val="20"/>
                    </w:rPr>
                    <w:t>Lotul 1: Cleaner – agent de curățare pentru membrane, Ph alcalin</w:t>
                  </w:r>
                </w:p>
              </w:tc>
              <w:tc>
                <w:tcPr>
                  <w:tcW w:w="1083" w:type="dxa"/>
                  <w:tcBorders>
                    <w:top w:val="single" w:sz="4" w:space="0" w:color="auto"/>
                    <w:left w:val="single" w:sz="4" w:space="0" w:color="auto"/>
                    <w:bottom w:val="single" w:sz="4" w:space="0" w:color="auto"/>
                    <w:right w:val="single" w:sz="4" w:space="0" w:color="auto"/>
                  </w:tcBorders>
                  <w:vAlign w:val="center"/>
                </w:tcPr>
                <w:p w14:paraId="48433530" w14:textId="4DB6E0E6" w:rsidR="00E26D74" w:rsidRPr="00A012CB" w:rsidRDefault="00E26D74" w:rsidP="000F3F4F">
                  <w:pPr>
                    <w:framePr w:hSpace="180" w:wrap="around" w:vAnchor="page" w:hAnchor="margin" w:y="347"/>
                    <w:rPr>
                      <w:b/>
                      <w:bCs/>
                      <w:sz w:val="20"/>
                    </w:rPr>
                  </w:pPr>
                  <w:r w:rsidRPr="00A012CB">
                    <w:rPr>
                      <w:b/>
                      <w:bCs/>
                      <w:sz w:val="20"/>
                    </w:rPr>
                    <w:t>litri</w:t>
                  </w:r>
                </w:p>
              </w:tc>
              <w:tc>
                <w:tcPr>
                  <w:tcW w:w="924" w:type="dxa"/>
                  <w:tcBorders>
                    <w:top w:val="single" w:sz="4" w:space="0" w:color="auto"/>
                    <w:left w:val="single" w:sz="4" w:space="0" w:color="auto"/>
                    <w:bottom w:val="single" w:sz="4" w:space="0" w:color="auto"/>
                    <w:right w:val="single" w:sz="4" w:space="0" w:color="auto"/>
                  </w:tcBorders>
                  <w:vAlign w:val="center"/>
                </w:tcPr>
                <w:p w14:paraId="555C4E13" w14:textId="5D6E1B75" w:rsidR="00E26D74" w:rsidRPr="00A012CB" w:rsidRDefault="00526444" w:rsidP="000F3F4F">
                  <w:pPr>
                    <w:framePr w:hSpace="180" w:wrap="around" w:vAnchor="page" w:hAnchor="margin" w:y="347"/>
                    <w:rPr>
                      <w:b/>
                      <w:bCs/>
                      <w:sz w:val="20"/>
                    </w:rPr>
                  </w:pPr>
                  <w:r>
                    <w:rPr>
                      <w:b/>
                      <w:bCs/>
                      <w:sz w:val="20"/>
                    </w:rPr>
                    <w:t>3000</w:t>
                  </w:r>
                </w:p>
              </w:tc>
              <w:tc>
                <w:tcPr>
                  <w:tcW w:w="1382" w:type="dxa"/>
                  <w:tcBorders>
                    <w:top w:val="single" w:sz="4" w:space="0" w:color="auto"/>
                    <w:left w:val="single" w:sz="4" w:space="0" w:color="auto"/>
                    <w:bottom w:val="single" w:sz="4" w:space="0" w:color="auto"/>
                    <w:right w:val="single" w:sz="4" w:space="0" w:color="auto"/>
                  </w:tcBorders>
                  <w:vAlign w:val="center"/>
                </w:tcPr>
                <w:p w14:paraId="512C0E5C" w14:textId="77777777" w:rsidR="00E26D74" w:rsidRPr="0028367D" w:rsidRDefault="00E26D74" w:rsidP="000F3F4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222FC8FF" w14:textId="77777777" w:rsidR="00E26D74" w:rsidRPr="0028367D" w:rsidRDefault="00E26D74" w:rsidP="000F3F4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1E3EB5DB" w14:textId="77777777" w:rsidR="00E26D74" w:rsidRPr="0028367D" w:rsidRDefault="00E26D74" w:rsidP="000F3F4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66D35684" w14:textId="77777777" w:rsidR="00E26D74" w:rsidRPr="0028367D" w:rsidRDefault="00E26D74" w:rsidP="000F3F4F">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extDirection w:val="btLr"/>
                </w:tcPr>
                <w:p w14:paraId="54AAFC7D" w14:textId="3737546F" w:rsidR="00E26D74" w:rsidRPr="0028367D" w:rsidRDefault="00E26D74" w:rsidP="000F3F4F">
                  <w:pPr>
                    <w:framePr w:hSpace="180" w:wrap="around" w:vAnchor="page" w:hAnchor="margin" w:y="347"/>
                    <w:ind w:left="113" w:right="113"/>
                    <w:rPr>
                      <w:sz w:val="20"/>
                    </w:rPr>
                  </w:pPr>
                  <w:r>
                    <w:rPr>
                      <w:sz w:val="20"/>
                    </w:rPr>
                    <w:t>Conform caietului de sarcini ,, condiții de livrare”</w:t>
                  </w:r>
                </w:p>
              </w:tc>
              <w:tc>
                <w:tcPr>
                  <w:tcW w:w="1247" w:type="dxa"/>
                  <w:gridSpan w:val="4"/>
                  <w:vMerge w:val="restart"/>
                  <w:tcBorders>
                    <w:top w:val="single" w:sz="4" w:space="0" w:color="auto"/>
                    <w:left w:val="single" w:sz="4" w:space="0" w:color="auto"/>
                    <w:right w:val="single" w:sz="4" w:space="0" w:color="auto"/>
                  </w:tcBorders>
                  <w:textDirection w:val="btLr"/>
                </w:tcPr>
                <w:p w14:paraId="3EA52EE3" w14:textId="6BCE0E0F" w:rsidR="00E26D74" w:rsidRPr="006C1FA2" w:rsidRDefault="00E26D74" w:rsidP="000F3F4F">
                  <w:pPr>
                    <w:framePr w:hSpace="180" w:wrap="around" w:vAnchor="page" w:hAnchor="margin" w:y="347"/>
                    <w:ind w:left="113" w:right="113"/>
                    <w:rPr>
                      <w:sz w:val="20"/>
                    </w:rPr>
                  </w:pPr>
                  <w:r>
                    <w:rPr>
                      <w:sz w:val="20"/>
                    </w:rPr>
                    <w:t>MD10ML000000022518301925</w:t>
                  </w: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E26D74" w:rsidRPr="006C1FA2" w:rsidRDefault="00E26D74" w:rsidP="000F3F4F">
                  <w:pPr>
                    <w:framePr w:hSpace="180" w:wrap="around" w:vAnchor="page" w:hAnchor="margin" w:y="347"/>
                    <w:rPr>
                      <w:sz w:val="20"/>
                    </w:rPr>
                  </w:pPr>
                </w:p>
              </w:tc>
            </w:tr>
            <w:tr w:rsidR="00E26D74" w:rsidRPr="006C1FA2" w14:paraId="0A239778" w14:textId="0BFBEC5A" w:rsidTr="00304522">
              <w:trPr>
                <w:gridAfter w:val="2"/>
                <w:wAfter w:w="473" w:type="dxa"/>
                <w:trHeight w:val="397"/>
              </w:trPr>
              <w:tc>
                <w:tcPr>
                  <w:tcW w:w="942" w:type="dxa"/>
                  <w:tcBorders>
                    <w:top w:val="single" w:sz="4" w:space="0" w:color="auto"/>
                    <w:left w:val="single" w:sz="4" w:space="0" w:color="auto"/>
                    <w:bottom w:val="single" w:sz="4" w:space="0" w:color="auto"/>
                    <w:right w:val="single" w:sz="4" w:space="0" w:color="auto"/>
                  </w:tcBorders>
                  <w:vAlign w:val="center"/>
                </w:tcPr>
                <w:p w14:paraId="63D73039" w14:textId="0AC697F2" w:rsidR="00E26D74" w:rsidRPr="0028367D" w:rsidRDefault="00E26D74" w:rsidP="000F3F4F">
                  <w:pPr>
                    <w:framePr w:hSpace="180" w:wrap="around" w:vAnchor="page" w:hAnchor="margin" w:y="347"/>
                    <w:rPr>
                      <w:sz w:val="20"/>
                    </w:rPr>
                  </w:pPr>
                  <w:r>
                    <w:rPr>
                      <w:sz w:val="20"/>
                    </w:rPr>
                    <w:t>2</w:t>
                  </w: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5161E6C1" w14:textId="61074460" w:rsidR="00E26D74" w:rsidRPr="00A012CB" w:rsidRDefault="00E26D74" w:rsidP="000F3F4F">
                  <w:pPr>
                    <w:framePr w:hSpace="180" w:wrap="around" w:vAnchor="page" w:hAnchor="margin" w:y="347"/>
                    <w:rPr>
                      <w:b/>
                      <w:sz w:val="20"/>
                    </w:rPr>
                  </w:pPr>
                  <w:r w:rsidRPr="00A012CB">
                    <w:rPr>
                      <w:b/>
                      <w:sz w:val="20"/>
                    </w:rPr>
                    <w:t>Lotul 2: Cleaner – agent de curățare pentru membrane, Ph acid</w:t>
                  </w:r>
                </w:p>
              </w:tc>
              <w:tc>
                <w:tcPr>
                  <w:tcW w:w="1083" w:type="dxa"/>
                  <w:tcBorders>
                    <w:top w:val="single" w:sz="4" w:space="0" w:color="auto"/>
                    <w:left w:val="single" w:sz="4" w:space="0" w:color="auto"/>
                    <w:bottom w:val="single" w:sz="4" w:space="0" w:color="auto"/>
                    <w:right w:val="single" w:sz="4" w:space="0" w:color="auto"/>
                  </w:tcBorders>
                  <w:vAlign w:val="center"/>
                </w:tcPr>
                <w:p w14:paraId="33DE511B" w14:textId="3EAA06F4" w:rsidR="00E26D74" w:rsidRPr="00A012CB" w:rsidRDefault="00E26D74" w:rsidP="000F3F4F">
                  <w:pPr>
                    <w:framePr w:hSpace="180" w:wrap="around" w:vAnchor="page" w:hAnchor="margin" w:y="347"/>
                    <w:rPr>
                      <w:b/>
                      <w:bCs/>
                      <w:sz w:val="20"/>
                    </w:rPr>
                  </w:pPr>
                  <w:r w:rsidRPr="00A012CB">
                    <w:rPr>
                      <w:b/>
                      <w:bCs/>
                      <w:sz w:val="20"/>
                    </w:rPr>
                    <w:t>litri</w:t>
                  </w:r>
                </w:p>
              </w:tc>
              <w:tc>
                <w:tcPr>
                  <w:tcW w:w="924" w:type="dxa"/>
                  <w:tcBorders>
                    <w:top w:val="single" w:sz="4" w:space="0" w:color="auto"/>
                    <w:left w:val="single" w:sz="4" w:space="0" w:color="auto"/>
                    <w:bottom w:val="single" w:sz="4" w:space="0" w:color="auto"/>
                    <w:right w:val="single" w:sz="4" w:space="0" w:color="auto"/>
                  </w:tcBorders>
                  <w:vAlign w:val="center"/>
                </w:tcPr>
                <w:p w14:paraId="72DA4E39" w14:textId="45886925" w:rsidR="00E26D74" w:rsidRPr="00A012CB" w:rsidRDefault="00526444" w:rsidP="000F3F4F">
                  <w:pPr>
                    <w:framePr w:hSpace="180" w:wrap="around" w:vAnchor="page" w:hAnchor="margin" w:y="347"/>
                    <w:rPr>
                      <w:b/>
                      <w:bCs/>
                      <w:sz w:val="20"/>
                    </w:rPr>
                  </w:pPr>
                  <w:r>
                    <w:rPr>
                      <w:b/>
                      <w:bCs/>
                      <w:sz w:val="20"/>
                    </w:rPr>
                    <w:t>300</w:t>
                  </w:r>
                </w:p>
              </w:tc>
              <w:tc>
                <w:tcPr>
                  <w:tcW w:w="1382" w:type="dxa"/>
                  <w:tcBorders>
                    <w:top w:val="single" w:sz="4" w:space="0" w:color="auto"/>
                    <w:left w:val="single" w:sz="4" w:space="0" w:color="auto"/>
                    <w:bottom w:val="single" w:sz="4" w:space="0" w:color="auto"/>
                    <w:right w:val="single" w:sz="4" w:space="0" w:color="auto"/>
                  </w:tcBorders>
                  <w:vAlign w:val="center"/>
                </w:tcPr>
                <w:p w14:paraId="3BF7E39B" w14:textId="77777777" w:rsidR="00E26D74" w:rsidRPr="0028367D" w:rsidRDefault="00E26D74" w:rsidP="000F3F4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2FE397BD" w14:textId="77777777" w:rsidR="00E26D74" w:rsidRPr="0028367D" w:rsidRDefault="00E26D74" w:rsidP="000F3F4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4940ECC0" w14:textId="77777777" w:rsidR="00E26D74" w:rsidRPr="0028367D" w:rsidRDefault="00E26D74" w:rsidP="000F3F4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5AC75957" w14:textId="77777777" w:rsidR="00E26D74" w:rsidRPr="0028367D" w:rsidRDefault="00E26D74" w:rsidP="000F3F4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2CBB4569" w14:textId="77777777" w:rsidR="00E26D74" w:rsidRPr="0028367D" w:rsidRDefault="00E26D74" w:rsidP="000F3F4F">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276288B7" w14:textId="77777777" w:rsidR="00E26D74" w:rsidRPr="006C1FA2" w:rsidRDefault="00E26D74" w:rsidP="000F3F4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E26D74" w:rsidRPr="006C1FA2" w:rsidRDefault="00E26D74" w:rsidP="000F3F4F">
                  <w:pPr>
                    <w:framePr w:hSpace="180" w:wrap="around" w:vAnchor="page" w:hAnchor="margin" w:y="347"/>
                    <w:rPr>
                      <w:sz w:val="20"/>
                    </w:rPr>
                  </w:pPr>
                </w:p>
              </w:tc>
            </w:tr>
            <w:tr w:rsidR="00E26D74" w:rsidRPr="006C1FA2" w14:paraId="68D6B36F" w14:textId="4EDC3B62" w:rsidTr="00304522">
              <w:trPr>
                <w:gridAfter w:val="2"/>
                <w:wAfter w:w="473" w:type="dxa"/>
                <w:trHeight w:val="397"/>
              </w:trPr>
              <w:tc>
                <w:tcPr>
                  <w:tcW w:w="942" w:type="dxa"/>
                  <w:tcBorders>
                    <w:top w:val="single" w:sz="4" w:space="0" w:color="auto"/>
                    <w:left w:val="single" w:sz="4" w:space="0" w:color="auto"/>
                    <w:bottom w:val="single" w:sz="4" w:space="0" w:color="auto"/>
                    <w:right w:val="single" w:sz="4" w:space="0" w:color="auto"/>
                  </w:tcBorders>
                  <w:vAlign w:val="center"/>
                </w:tcPr>
                <w:p w14:paraId="127698E9" w14:textId="7FBFE1D2" w:rsidR="00E26D74" w:rsidRPr="0028367D" w:rsidRDefault="00E26D74" w:rsidP="000F3F4F">
                  <w:pPr>
                    <w:framePr w:hSpace="180" w:wrap="around" w:vAnchor="page" w:hAnchor="margin" w:y="347"/>
                    <w:rPr>
                      <w:sz w:val="20"/>
                    </w:rPr>
                  </w:pPr>
                  <w:r>
                    <w:rPr>
                      <w:sz w:val="20"/>
                    </w:rPr>
                    <w:t>3</w:t>
                  </w: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6AD4CC9A" w14:textId="1EF1AA81" w:rsidR="00E26D74" w:rsidRPr="00A012CB" w:rsidRDefault="00E26D74" w:rsidP="000F3F4F">
                  <w:pPr>
                    <w:framePr w:hSpace="180" w:wrap="around" w:vAnchor="page" w:hAnchor="margin" w:y="347"/>
                    <w:rPr>
                      <w:b/>
                      <w:sz w:val="20"/>
                    </w:rPr>
                  </w:pPr>
                  <w:r w:rsidRPr="00A012CB">
                    <w:rPr>
                      <w:b/>
                      <w:sz w:val="20"/>
                    </w:rPr>
                    <w:t>Lotul 3: Cleaner AA</w:t>
                  </w:r>
                </w:p>
              </w:tc>
              <w:tc>
                <w:tcPr>
                  <w:tcW w:w="1083" w:type="dxa"/>
                  <w:tcBorders>
                    <w:top w:val="single" w:sz="4" w:space="0" w:color="auto"/>
                    <w:left w:val="single" w:sz="4" w:space="0" w:color="auto"/>
                    <w:bottom w:val="single" w:sz="4" w:space="0" w:color="auto"/>
                    <w:right w:val="single" w:sz="4" w:space="0" w:color="auto"/>
                  </w:tcBorders>
                  <w:vAlign w:val="center"/>
                </w:tcPr>
                <w:p w14:paraId="00BA255D" w14:textId="3C896013" w:rsidR="00E26D74" w:rsidRPr="00A012CB" w:rsidRDefault="00E26D74" w:rsidP="000F3F4F">
                  <w:pPr>
                    <w:framePr w:hSpace="180" w:wrap="around" w:vAnchor="page" w:hAnchor="margin" w:y="347"/>
                    <w:rPr>
                      <w:b/>
                      <w:bCs/>
                      <w:sz w:val="20"/>
                    </w:rPr>
                  </w:pPr>
                  <w:r w:rsidRPr="00A012CB">
                    <w:rPr>
                      <w:b/>
                      <w:bCs/>
                      <w:sz w:val="20"/>
                    </w:rPr>
                    <w:t>litri</w:t>
                  </w:r>
                </w:p>
              </w:tc>
              <w:tc>
                <w:tcPr>
                  <w:tcW w:w="924" w:type="dxa"/>
                  <w:tcBorders>
                    <w:top w:val="single" w:sz="4" w:space="0" w:color="auto"/>
                    <w:left w:val="single" w:sz="4" w:space="0" w:color="auto"/>
                    <w:bottom w:val="single" w:sz="4" w:space="0" w:color="auto"/>
                    <w:right w:val="single" w:sz="4" w:space="0" w:color="auto"/>
                  </w:tcBorders>
                  <w:vAlign w:val="center"/>
                </w:tcPr>
                <w:p w14:paraId="0038062E" w14:textId="3A32F9B5" w:rsidR="00E26D74" w:rsidRPr="00A012CB" w:rsidRDefault="00526444" w:rsidP="000F3F4F">
                  <w:pPr>
                    <w:framePr w:hSpace="180" w:wrap="around" w:vAnchor="page" w:hAnchor="margin" w:y="347"/>
                    <w:rPr>
                      <w:b/>
                      <w:bCs/>
                      <w:sz w:val="20"/>
                    </w:rPr>
                  </w:pPr>
                  <w:r>
                    <w:rPr>
                      <w:b/>
                      <w:bCs/>
                      <w:sz w:val="20"/>
                    </w:rPr>
                    <w:t>400</w:t>
                  </w:r>
                </w:p>
              </w:tc>
              <w:tc>
                <w:tcPr>
                  <w:tcW w:w="1382" w:type="dxa"/>
                  <w:tcBorders>
                    <w:top w:val="single" w:sz="4" w:space="0" w:color="auto"/>
                    <w:left w:val="single" w:sz="4" w:space="0" w:color="auto"/>
                    <w:bottom w:val="single" w:sz="4" w:space="0" w:color="auto"/>
                    <w:right w:val="single" w:sz="4" w:space="0" w:color="auto"/>
                  </w:tcBorders>
                  <w:vAlign w:val="center"/>
                </w:tcPr>
                <w:p w14:paraId="0051B855" w14:textId="77777777" w:rsidR="00E26D74" w:rsidRPr="0028367D" w:rsidRDefault="00E26D74" w:rsidP="000F3F4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A193488" w14:textId="77777777" w:rsidR="00E26D74" w:rsidRPr="0028367D" w:rsidRDefault="00E26D74" w:rsidP="000F3F4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14013AD2" w14:textId="77777777" w:rsidR="00E26D74" w:rsidRPr="0028367D" w:rsidRDefault="00E26D74" w:rsidP="000F3F4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0E3A44BD" w14:textId="77777777" w:rsidR="00E26D74" w:rsidRPr="0028367D" w:rsidRDefault="00E26D74" w:rsidP="000F3F4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6C6BADD8" w14:textId="77777777" w:rsidR="00E26D74" w:rsidRPr="0028367D" w:rsidRDefault="00E26D74" w:rsidP="000F3F4F">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79F93798" w14:textId="77777777" w:rsidR="00E26D74" w:rsidRPr="006C1FA2" w:rsidRDefault="00E26D74" w:rsidP="000F3F4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E26D74" w:rsidRPr="006C1FA2" w:rsidRDefault="00E26D74" w:rsidP="000F3F4F">
                  <w:pPr>
                    <w:framePr w:hSpace="180" w:wrap="around" w:vAnchor="page" w:hAnchor="margin" w:y="347"/>
                    <w:rPr>
                      <w:sz w:val="20"/>
                    </w:rPr>
                  </w:pPr>
                </w:p>
              </w:tc>
            </w:tr>
            <w:tr w:rsidR="00E26D74" w:rsidRPr="006C1FA2" w14:paraId="7C00E261" w14:textId="12219666" w:rsidTr="00304522">
              <w:trPr>
                <w:gridAfter w:val="2"/>
                <w:wAfter w:w="473" w:type="dxa"/>
                <w:trHeight w:val="397"/>
              </w:trPr>
              <w:tc>
                <w:tcPr>
                  <w:tcW w:w="942" w:type="dxa"/>
                  <w:tcBorders>
                    <w:top w:val="single" w:sz="4" w:space="0" w:color="auto"/>
                    <w:left w:val="single" w:sz="4" w:space="0" w:color="auto"/>
                    <w:bottom w:val="single" w:sz="4" w:space="0" w:color="auto"/>
                    <w:right w:val="single" w:sz="4" w:space="0" w:color="auto"/>
                  </w:tcBorders>
                  <w:vAlign w:val="center"/>
                </w:tcPr>
                <w:p w14:paraId="0FAE94D9" w14:textId="7FF0BD02" w:rsidR="00E26D74" w:rsidRPr="0028367D" w:rsidRDefault="00E26D74" w:rsidP="000F3F4F">
                  <w:pPr>
                    <w:framePr w:hSpace="180" w:wrap="around" w:vAnchor="page" w:hAnchor="margin" w:y="347"/>
                    <w:rPr>
                      <w:sz w:val="20"/>
                    </w:rPr>
                  </w:pPr>
                  <w:r>
                    <w:rPr>
                      <w:sz w:val="20"/>
                    </w:rPr>
                    <w:t>4</w:t>
                  </w: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37911569" w14:textId="1D706214" w:rsidR="00E26D74" w:rsidRPr="00A012CB" w:rsidRDefault="00E26D74" w:rsidP="000F3F4F">
                  <w:pPr>
                    <w:framePr w:hSpace="180" w:wrap="around" w:vAnchor="page" w:hAnchor="margin" w:y="347"/>
                    <w:rPr>
                      <w:b/>
                      <w:sz w:val="20"/>
                    </w:rPr>
                  </w:pPr>
                  <w:r w:rsidRPr="00A012CB">
                    <w:rPr>
                      <w:b/>
                      <w:sz w:val="20"/>
                    </w:rPr>
                    <w:t>Lotul 4:</w:t>
                  </w:r>
                  <w:r w:rsidR="00526444">
                    <w:rPr>
                      <w:b/>
                      <w:sz w:val="20"/>
                    </w:rPr>
                    <w:t xml:space="preserve"> A</w:t>
                  </w:r>
                  <w:r w:rsidRPr="00A012CB">
                    <w:rPr>
                      <w:b/>
                      <w:sz w:val="20"/>
                    </w:rPr>
                    <w:t>ntiscalant</w:t>
                  </w:r>
                </w:p>
              </w:tc>
              <w:tc>
                <w:tcPr>
                  <w:tcW w:w="1083" w:type="dxa"/>
                  <w:tcBorders>
                    <w:top w:val="single" w:sz="4" w:space="0" w:color="auto"/>
                    <w:left w:val="single" w:sz="4" w:space="0" w:color="auto"/>
                    <w:bottom w:val="single" w:sz="4" w:space="0" w:color="auto"/>
                    <w:right w:val="single" w:sz="4" w:space="0" w:color="auto"/>
                  </w:tcBorders>
                  <w:vAlign w:val="center"/>
                </w:tcPr>
                <w:p w14:paraId="53EF290C" w14:textId="5D558DDC" w:rsidR="00E26D74" w:rsidRPr="00A012CB" w:rsidRDefault="00E26D74" w:rsidP="000F3F4F">
                  <w:pPr>
                    <w:framePr w:hSpace="180" w:wrap="around" w:vAnchor="page" w:hAnchor="margin" w:y="347"/>
                    <w:rPr>
                      <w:b/>
                      <w:bCs/>
                      <w:sz w:val="20"/>
                    </w:rPr>
                  </w:pPr>
                  <w:r w:rsidRPr="00A012CB">
                    <w:rPr>
                      <w:b/>
                      <w:bCs/>
                      <w:sz w:val="20"/>
                    </w:rPr>
                    <w:t>kilograme</w:t>
                  </w:r>
                </w:p>
              </w:tc>
              <w:tc>
                <w:tcPr>
                  <w:tcW w:w="924" w:type="dxa"/>
                  <w:tcBorders>
                    <w:top w:val="single" w:sz="4" w:space="0" w:color="auto"/>
                    <w:left w:val="single" w:sz="4" w:space="0" w:color="auto"/>
                    <w:bottom w:val="single" w:sz="4" w:space="0" w:color="auto"/>
                    <w:right w:val="single" w:sz="4" w:space="0" w:color="auto"/>
                  </w:tcBorders>
                  <w:vAlign w:val="center"/>
                </w:tcPr>
                <w:p w14:paraId="19068B47" w14:textId="4B30AE3E" w:rsidR="00E26D74" w:rsidRPr="00A012CB" w:rsidRDefault="00526444" w:rsidP="000F3F4F">
                  <w:pPr>
                    <w:framePr w:hSpace="180" w:wrap="around" w:vAnchor="page" w:hAnchor="margin" w:y="347"/>
                    <w:rPr>
                      <w:b/>
                      <w:bCs/>
                      <w:sz w:val="20"/>
                    </w:rPr>
                  </w:pPr>
                  <w:r>
                    <w:rPr>
                      <w:b/>
                      <w:bCs/>
                      <w:sz w:val="20"/>
                    </w:rPr>
                    <w:t>300</w:t>
                  </w:r>
                </w:p>
              </w:tc>
              <w:tc>
                <w:tcPr>
                  <w:tcW w:w="1382" w:type="dxa"/>
                  <w:tcBorders>
                    <w:top w:val="single" w:sz="4" w:space="0" w:color="auto"/>
                    <w:left w:val="single" w:sz="4" w:space="0" w:color="auto"/>
                    <w:bottom w:val="single" w:sz="4" w:space="0" w:color="auto"/>
                    <w:right w:val="single" w:sz="4" w:space="0" w:color="auto"/>
                  </w:tcBorders>
                  <w:vAlign w:val="center"/>
                </w:tcPr>
                <w:p w14:paraId="2B19D512" w14:textId="77777777" w:rsidR="00E26D74" w:rsidRPr="0028367D" w:rsidRDefault="00E26D74" w:rsidP="000F3F4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190FE8CF" w14:textId="77777777" w:rsidR="00E26D74" w:rsidRPr="0028367D" w:rsidRDefault="00E26D74" w:rsidP="000F3F4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12631BCD" w14:textId="77777777" w:rsidR="00E26D74" w:rsidRPr="0028367D" w:rsidRDefault="00E26D74" w:rsidP="000F3F4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7F2E4FB3" w14:textId="77777777" w:rsidR="00E26D74" w:rsidRPr="0028367D" w:rsidRDefault="00E26D74" w:rsidP="000F3F4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2EB48A21" w14:textId="77777777" w:rsidR="00E26D74" w:rsidRPr="0028367D" w:rsidRDefault="00E26D74" w:rsidP="000F3F4F">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5F23D074" w14:textId="77777777" w:rsidR="00E26D74" w:rsidRPr="006C1FA2" w:rsidRDefault="00E26D74" w:rsidP="000F3F4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E26D74" w:rsidRPr="006C1FA2" w:rsidRDefault="00E26D74" w:rsidP="000F3F4F">
                  <w:pPr>
                    <w:framePr w:hSpace="180" w:wrap="around" w:vAnchor="page" w:hAnchor="margin" w:y="347"/>
                    <w:rPr>
                      <w:sz w:val="20"/>
                    </w:rPr>
                  </w:pPr>
                </w:p>
              </w:tc>
            </w:tr>
            <w:tr w:rsidR="00E26D74" w:rsidRPr="006C1FA2" w14:paraId="7BE0D3A2" w14:textId="77777777" w:rsidTr="00304522">
              <w:trPr>
                <w:gridAfter w:val="2"/>
                <w:wAfter w:w="473" w:type="dxa"/>
                <w:trHeight w:val="397"/>
              </w:trPr>
              <w:tc>
                <w:tcPr>
                  <w:tcW w:w="942" w:type="dxa"/>
                  <w:tcBorders>
                    <w:top w:val="single" w:sz="4" w:space="0" w:color="auto"/>
                    <w:left w:val="single" w:sz="4" w:space="0" w:color="auto"/>
                    <w:bottom w:val="single" w:sz="4" w:space="0" w:color="auto"/>
                    <w:right w:val="single" w:sz="4" w:space="0" w:color="auto"/>
                  </w:tcBorders>
                  <w:vAlign w:val="center"/>
                </w:tcPr>
                <w:p w14:paraId="463AE912" w14:textId="7B23DE9E" w:rsidR="00E26D74" w:rsidRDefault="00E26D74" w:rsidP="000F3F4F">
                  <w:pPr>
                    <w:framePr w:hSpace="180" w:wrap="around" w:vAnchor="page" w:hAnchor="margin" w:y="347"/>
                    <w:rPr>
                      <w:sz w:val="20"/>
                    </w:rPr>
                  </w:pPr>
                  <w:r>
                    <w:rPr>
                      <w:sz w:val="20"/>
                    </w:rPr>
                    <w:t>5</w:t>
                  </w: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5D0C3B44" w14:textId="515E53D1" w:rsidR="00E26D74" w:rsidRPr="00A012CB" w:rsidRDefault="00E26D74" w:rsidP="000F3F4F">
                  <w:pPr>
                    <w:framePr w:hSpace="180" w:wrap="around" w:vAnchor="page" w:hAnchor="margin" w:y="347"/>
                    <w:rPr>
                      <w:b/>
                      <w:sz w:val="20"/>
                    </w:rPr>
                  </w:pPr>
                  <w:r w:rsidRPr="00A012CB">
                    <w:rPr>
                      <w:b/>
                      <w:sz w:val="20"/>
                    </w:rPr>
                    <w:t>Lotul 5: Elemente filtrante</w:t>
                  </w:r>
                </w:p>
              </w:tc>
              <w:tc>
                <w:tcPr>
                  <w:tcW w:w="1083" w:type="dxa"/>
                  <w:tcBorders>
                    <w:top w:val="single" w:sz="4" w:space="0" w:color="auto"/>
                    <w:left w:val="single" w:sz="4" w:space="0" w:color="auto"/>
                    <w:bottom w:val="single" w:sz="4" w:space="0" w:color="auto"/>
                    <w:right w:val="single" w:sz="4" w:space="0" w:color="auto"/>
                  </w:tcBorders>
                  <w:vAlign w:val="center"/>
                </w:tcPr>
                <w:p w14:paraId="394A96D7" w14:textId="62271B80" w:rsidR="00E26D74" w:rsidRPr="00A012CB" w:rsidRDefault="00E26D74" w:rsidP="000F3F4F">
                  <w:pPr>
                    <w:framePr w:hSpace="180" w:wrap="around" w:vAnchor="page" w:hAnchor="margin" w:y="347"/>
                    <w:rPr>
                      <w:b/>
                      <w:sz w:val="20"/>
                    </w:rPr>
                  </w:pPr>
                  <w:r w:rsidRPr="00A012CB">
                    <w:rPr>
                      <w:b/>
                      <w:sz w:val="20"/>
                    </w:rPr>
                    <w:t>bucăți</w:t>
                  </w:r>
                </w:p>
              </w:tc>
              <w:tc>
                <w:tcPr>
                  <w:tcW w:w="924" w:type="dxa"/>
                  <w:tcBorders>
                    <w:top w:val="single" w:sz="4" w:space="0" w:color="auto"/>
                    <w:left w:val="single" w:sz="4" w:space="0" w:color="auto"/>
                    <w:bottom w:val="single" w:sz="4" w:space="0" w:color="auto"/>
                    <w:right w:val="single" w:sz="4" w:space="0" w:color="auto"/>
                  </w:tcBorders>
                  <w:vAlign w:val="center"/>
                </w:tcPr>
                <w:p w14:paraId="7D898899" w14:textId="405285F8" w:rsidR="00E26D74" w:rsidRPr="00A012CB" w:rsidRDefault="00526444" w:rsidP="000F3F4F">
                  <w:pPr>
                    <w:framePr w:hSpace="180" w:wrap="around" w:vAnchor="page" w:hAnchor="margin" w:y="347"/>
                    <w:rPr>
                      <w:b/>
                      <w:sz w:val="20"/>
                    </w:rPr>
                  </w:pPr>
                  <w:r>
                    <w:rPr>
                      <w:b/>
                      <w:sz w:val="20"/>
                    </w:rPr>
                    <w:t>3200</w:t>
                  </w:r>
                </w:p>
              </w:tc>
              <w:tc>
                <w:tcPr>
                  <w:tcW w:w="1382" w:type="dxa"/>
                  <w:tcBorders>
                    <w:top w:val="single" w:sz="4" w:space="0" w:color="auto"/>
                    <w:left w:val="single" w:sz="4" w:space="0" w:color="auto"/>
                    <w:bottom w:val="single" w:sz="4" w:space="0" w:color="auto"/>
                    <w:right w:val="single" w:sz="4" w:space="0" w:color="auto"/>
                  </w:tcBorders>
                  <w:vAlign w:val="center"/>
                </w:tcPr>
                <w:p w14:paraId="204A5543" w14:textId="77777777" w:rsidR="00E26D74" w:rsidRPr="0028367D" w:rsidRDefault="00E26D74" w:rsidP="000F3F4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EB5B298" w14:textId="77777777" w:rsidR="00E26D74" w:rsidRPr="0028367D" w:rsidRDefault="00E26D74" w:rsidP="000F3F4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B916774" w14:textId="77777777" w:rsidR="00E26D74" w:rsidRPr="0028367D" w:rsidRDefault="00E26D74" w:rsidP="000F3F4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143ABF1C" w14:textId="77777777" w:rsidR="00E26D74" w:rsidRPr="0028367D" w:rsidRDefault="00E26D74" w:rsidP="000F3F4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2CC2534A" w14:textId="77777777" w:rsidR="00E26D74" w:rsidRPr="0028367D" w:rsidRDefault="00E26D74" w:rsidP="000F3F4F">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3602079D" w14:textId="77777777" w:rsidR="00E26D74" w:rsidRPr="006C1FA2" w:rsidRDefault="00E26D74" w:rsidP="000F3F4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6EAE1B0" w14:textId="77777777" w:rsidR="00E26D74" w:rsidRPr="006C1FA2" w:rsidRDefault="00E26D74" w:rsidP="000F3F4F">
                  <w:pPr>
                    <w:framePr w:hSpace="180" w:wrap="around" w:vAnchor="page" w:hAnchor="margin" w:y="347"/>
                    <w:rPr>
                      <w:sz w:val="20"/>
                    </w:rPr>
                  </w:pPr>
                </w:p>
              </w:tc>
            </w:tr>
            <w:tr w:rsidR="00E26D74" w:rsidRPr="006C1FA2" w14:paraId="4169E303" w14:textId="77777777" w:rsidTr="00304522">
              <w:trPr>
                <w:gridAfter w:val="2"/>
                <w:wAfter w:w="473" w:type="dxa"/>
                <w:trHeight w:val="397"/>
              </w:trPr>
              <w:tc>
                <w:tcPr>
                  <w:tcW w:w="942" w:type="dxa"/>
                  <w:tcBorders>
                    <w:top w:val="single" w:sz="4" w:space="0" w:color="auto"/>
                    <w:left w:val="single" w:sz="4" w:space="0" w:color="auto"/>
                    <w:bottom w:val="single" w:sz="4" w:space="0" w:color="auto"/>
                    <w:right w:val="single" w:sz="4" w:space="0" w:color="auto"/>
                  </w:tcBorders>
                  <w:vAlign w:val="center"/>
                </w:tcPr>
                <w:p w14:paraId="746C5BC2" w14:textId="703B7DF2" w:rsidR="00E26D74" w:rsidRDefault="00E26D74" w:rsidP="000F3F4F">
                  <w:pPr>
                    <w:framePr w:hSpace="180" w:wrap="around" w:vAnchor="page" w:hAnchor="margin" w:y="347"/>
                    <w:rPr>
                      <w:sz w:val="20"/>
                    </w:rPr>
                  </w:pPr>
                  <w:r>
                    <w:rPr>
                      <w:sz w:val="20"/>
                    </w:rPr>
                    <w:lastRenderedPageBreak/>
                    <w:t>5.2</w:t>
                  </w: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7C091EAE" w14:textId="317ADEB4" w:rsidR="00E26D74" w:rsidRDefault="00E26D74" w:rsidP="000F3F4F">
                  <w:pPr>
                    <w:framePr w:hSpace="180" w:wrap="around" w:vAnchor="page" w:hAnchor="margin" w:y="347"/>
                    <w:rPr>
                      <w:bCs/>
                      <w:sz w:val="20"/>
                    </w:rPr>
                  </w:pPr>
                  <w:r>
                    <w:rPr>
                      <w:bCs/>
                      <w:sz w:val="20"/>
                    </w:rPr>
                    <w:t>Cartușe filtrante, standard CLR 10-30</w:t>
                  </w:r>
                </w:p>
              </w:tc>
              <w:tc>
                <w:tcPr>
                  <w:tcW w:w="1083" w:type="dxa"/>
                  <w:tcBorders>
                    <w:top w:val="single" w:sz="4" w:space="0" w:color="auto"/>
                    <w:left w:val="single" w:sz="4" w:space="0" w:color="auto"/>
                    <w:bottom w:val="single" w:sz="4" w:space="0" w:color="auto"/>
                    <w:right w:val="single" w:sz="4" w:space="0" w:color="auto"/>
                  </w:tcBorders>
                  <w:vAlign w:val="center"/>
                </w:tcPr>
                <w:p w14:paraId="04EAE722" w14:textId="4B2F6184" w:rsidR="00E26D74" w:rsidRDefault="00E26D74" w:rsidP="000F3F4F">
                  <w:pPr>
                    <w:framePr w:hSpace="180" w:wrap="around" w:vAnchor="page" w:hAnchor="margin" w:y="347"/>
                    <w:rPr>
                      <w:sz w:val="20"/>
                    </w:rPr>
                  </w:pPr>
                  <w:r>
                    <w:rPr>
                      <w:sz w:val="20"/>
                    </w:rPr>
                    <w:t>bucăți</w:t>
                  </w:r>
                </w:p>
              </w:tc>
              <w:tc>
                <w:tcPr>
                  <w:tcW w:w="924" w:type="dxa"/>
                  <w:tcBorders>
                    <w:top w:val="single" w:sz="4" w:space="0" w:color="auto"/>
                    <w:left w:val="single" w:sz="4" w:space="0" w:color="auto"/>
                    <w:bottom w:val="single" w:sz="4" w:space="0" w:color="auto"/>
                    <w:right w:val="single" w:sz="4" w:space="0" w:color="auto"/>
                  </w:tcBorders>
                  <w:vAlign w:val="center"/>
                </w:tcPr>
                <w:p w14:paraId="42B1C8CF" w14:textId="28811C51" w:rsidR="00E26D74" w:rsidRDefault="00526444" w:rsidP="000F3F4F">
                  <w:pPr>
                    <w:framePr w:hSpace="180" w:wrap="around" w:vAnchor="page" w:hAnchor="margin" w:y="347"/>
                    <w:rPr>
                      <w:sz w:val="20"/>
                    </w:rPr>
                  </w:pPr>
                  <w:r>
                    <w:rPr>
                      <w:sz w:val="20"/>
                    </w:rPr>
                    <w:t>12</w:t>
                  </w:r>
                  <w:r w:rsidR="00E26D74">
                    <w:rPr>
                      <w:sz w:val="20"/>
                    </w:rPr>
                    <w:t>00</w:t>
                  </w:r>
                </w:p>
              </w:tc>
              <w:tc>
                <w:tcPr>
                  <w:tcW w:w="1382" w:type="dxa"/>
                  <w:tcBorders>
                    <w:top w:val="single" w:sz="4" w:space="0" w:color="auto"/>
                    <w:left w:val="single" w:sz="4" w:space="0" w:color="auto"/>
                    <w:bottom w:val="single" w:sz="4" w:space="0" w:color="auto"/>
                    <w:right w:val="single" w:sz="4" w:space="0" w:color="auto"/>
                  </w:tcBorders>
                  <w:vAlign w:val="center"/>
                </w:tcPr>
                <w:p w14:paraId="397195A6" w14:textId="77777777" w:rsidR="00E26D74" w:rsidRPr="0028367D" w:rsidRDefault="00E26D74" w:rsidP="000F3F4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586E316" w14:textId="77777777" w:rsidR="00E26D74" w:rsidRPr="0028367D" w:rsidRDefault="00E26D74" w:rsidP="000F3F4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32C29E68" w14:textId="77777777" w:rsidR="00E26D74" w:rsidRPr="0028367D" w:rsidRDefault="00E26D74" w:rsidP="000F3F4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6F43C655" w14:textId="77777777" w:rsidR="00E26D74" w:rsidRPr="0028367D" w:rsidRDefault="00E26D74" w:rsidP="000F3F4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161CA0D2" w14:textId="77777777" w:rsidR="00E26D74" w:rsidRPr="0028367D" w:rsidRDefault="00E26D74" w:rsidP="000F3F4F">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6352482B" w14:textId="77777777" w:rsidR="00E26D74" w:rsidRPr="006C1FA2" w:rsidRDefault="00E26D74" w:rsidP="000F3F4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A77615" w14:textId="77777777" w:rsidR="00E26D74" w:rsidRPr="006C1FA2" w:rsidRDefault="00E26D74" w:rsidP="000F3F4F">
                  <w:pPr>
                    <w:framePr w:hSpace="180" w:wrap="around" w:vAnchor="page" w:hAnchor="margin" w:y="347"/>
                    <w:rPr>
                      <w:sz w:val="20"/>
                    </w:rPr>
                  </w:pPr>
                </w:p>
              </w:tc>
            </w:tr>
            <w:tr w:rsidR="00E26D74" w:rsidRPr="006C1FA2" w14:paraId="0B9CFFC3" w14:textId="77777777" w:rsidTr="00304522">
              <w:trPr>
                <w:gridAfter w:val="2"/>
                <w:wAfter w:w="473" w:type="dxa"/>
                <w:trHeight w:val="397"/>
              </w:trPr>
              <w:tc>
                <w:tcPr>
                  <w:tcW w:w="942" w:type="dxa"/>
                  <w:tcBorders>
                    <w:top w:val="single" w:sz="4" w:space="0" w:color="auto"/>
                    <w:left w:val="single" w:sz="4" w:space="0" w:color="auto"/>
                    <w:bottom w:val="single" w:sz="4" w:space="0" w:color="auto"/>
                    <w:right w:val="single" w:sz="4" w:space="0" w:color="auto"/>
                  </w:tcBorders>
                  <w:vAlign w:val="center"/>
                </w:tcPr>
                <w:p w14:paraId="68B1E346" w14:textId="224B1F43" w:rsidR="00E26D74" w:rsidRDefault="00E26D74" w:rsidP="000F3F4F">
                  <w:pPr>
                    <w:framePr w:hSpace="180" w:wrap="around" w:vAnchor="page" w:hAnchor="margin" w:y="347"/>
                    <w:rPr>
                      <w:sz w:val="20"/>
                    </w:rPr>
                  </w:pPr>
                  <w:r>
                    <w:rPr>
                      <w:sz w:val="20"/>
                    </w:rPr>
                    <w:t>5.3</w:t>
                  </w: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0B68DB16" w14:textId="02CE178F" w:rsidR="00E26D74" w:rsidRDefault="00E26D74" w:rsidP="000F3F4F">
                  <w:pPr>
                    <w:framePr w:hSpace="180" w:wrap="around" w:vAnchor="page" w:hAnchor="margin" w:y="347"/>
                    <w:rPr>
                      <w:bCs/>
                      <w:sz w:val="20"/>
                    </w:rPr>
                  </w:pPr>
                  <w:r>
                    <w:rPr>
                      <w:bCs/>
                      <w:sz w:val="20"/>
                    </w:rPr>
                    <w:t>Filtre saci de 3 microni</w:t>
                  </w:r>
                </w:p>
              </w:tc>
              <w:tc>
                <w:tcPr>
                  <w:tcW w:w="1083" w:type="dxa"/>
                  <w:tcBorders>
                    <w:top w:val="single" w:sz="4" w:space="0" w:color="auto"/>
                    <w:left w:val="single" w:sz="4" w:space="0" w:color="auto"/>
                    <w:bottom w:val="single" w:sz="4" w:space="0" w:color="auto"/>
                    <w:right w:val="single" w:sz="4" w:space="0" w:color="auto"/>
                  </w:tcBorders>
                  <w:vAlign w:val="center"/>
                </w:tcPr>
                <w:p w14:paraId="50A9889F" w14:textId="6501BCDA" w:rsidR="00E26D74" w:rsidRDefault="00E26D74" w:rsidP="000F3F4F">
                  <w:pPr>
                    <w:framePr w:hSpace="180" w:wrap="around" w:vAnchor="page" w:hAnchor="margin" w:y="347"/>
                    <w:rPr>
                      <w:sz w:val="20"/>
                    </w:rPr>
                  </w:pPr>
                  <w:r>
                    <w:rPr>
                      <w:sz w:val="20"/>
                    </w:rPr>
                    <w:t>bucăți</w:t>
                  </w:r>
                </w:p>
              </w:tc>
              <w:tc>
                <w:tcPr>
                  <w:tcW w:w="924" w:type="dxa"/>
                  <w:tcBorders>
                    <w:top w:val="single" w:sz="4" w:space="0" w:color="auto"/>
                    <w:left w:val="single" w:sz="4" w:space="0" w:color="auto"/>
                    <w:bottom w:val="single" w:sz="4" w:space="0" w:color="auto"/>
                    <w:right w:val="single" w:sz="4" w:space="0" w:color="auto"/>
                  </w:tcBorders>
                  <w:vAlign w:val="center"/>
                </w:tcPr>
                <w:p w14:paraId="12EB2D5B" w14:textId="2B84AA39" w:rsidR="00E26D74" w:rsidRDefault="00526444" w:rsidP="000F3F4F">
                  <w:pPr>
                    <w:framePr w:hSpace="180" w:wrap="around" w:vAnchor="page" w:hAnchor="margin" w:y="347"/>
                    <w:rPr>
                      <w:sz w:val="20"/>
                    </w:rPr>
                  </w:pPr>
                  <w:r>
                    <w:rPr>
                      <w:sz w:val="20"/>
                    </w:rPr>
                    <w:t>1</w:t>
                  </w:r>
                  <w:r w:rsidR="00E26D74">
                    <w:rPr>
                      <w:sz w:val="20"/>
                    </w:rPr>
                    <w:t>000</w:t>
                  </w:r>
                </w:p>
              </w:tc>
              <w:tc>
                <w:tcPr>
                  <w:tcW w:w="1382" w:type="dxa"/>
                  <w:tcBorders>
                    <w:top w:val="single" w:sz="4" w:space="0" w:color="auto"/>
                    <w:left w:val="single" w:sz="4" w:space="0" w:color="auto"/>
                    <w:bottom w:val="single" w:sz="4" w:space="0" w:color="auto"/>
                    <w:right w:val="single" w:sz="4" w:space="0" w:color="auto"/>
                  </w:tcBorders>
                  <w:vAlign w:val="center"/>
                </w:tcPr>
                <w:p w14:paraId="6337BD9E" w14:textId="77777777" w:rsidR="00E26D74" w:rsidRPr="0028367D" w:rsidRDefault="00E26D74" w:rsidP="000F3F4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C725420" w14:textId="77777777" w:rsidR="00E26D74" w:rsidRPr="0028367D" w:rsidRDefault="00E26D74" w:rsidP="000F3F4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91247E2" w14:textId="77777777" w:rsidR="00E26D74" w:rsidRPr="0028367D" w:rsidRDefault="00E26D74" w:rsidP="000F3F4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4D5C9778" w14:textId="77777777" w:rsidR="00E26D74" w:rsidRPr="0028367D" w:rsidRDefault="00E26D74" w:rsidP="000F3F4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742BC5DC" w14:textId="77777777" w:rsidR="00E26D74" w:rsidRPr="0028367D" w:rsidRDefault="00E26D74" w:rsidP="000F3F4F">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4E527F02" w14:textId="77777777" w:rsidR="00E26D74" w:rsidRPr="006C1FA2" w:rsidRDefault="00E26D74" w:rsidP="000F3F4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DDF53C1" w14:textId="77777777" w:rsidR="00E26D74" w:rsidRPr="006C1FA2" w:rsidRDefault="00E26D74" w:rsidP="000F3F4F">
                  <w:pPr>
                    <w:framePr w:hSpace="180" w:wrap="around" w:vAnchor="page" w:hAnchor="margin" w:y="347"/>
                    <w:rPr>
                      <w:sz w:val="20"/>
                    </w:rPr>
                  </w:pPr>
                </w:p>
              </w:tc>
            </w:tr>
            <w:tr w:rsidR="00E26D74" w:rsidRPr="006C1FA2" w14:paraId="255E1493" w14:textId="77777777" w:rsidTr="00304522">
              <w:trPr>
                <w:gridAfter w:val="2"/>
                <w:wAfter w:w="473" w:type="dxa"/>
                <w:trHeight w:val="397"/>
              </w:trPr>
              <w:tc>
                <w:tcPr>
                  <w:tcW w:w="942" w:type="dxa"/>
                  <w:tcBorders>
                    <w:top w:val="single" w:sz="4" w:space="0" w:color="auto"/>
                    <w:left w:val="single" w:sz="4" w:space="0" w:color="auto"/>
                    <w:bottom w:val="single" w:sz="4" w:space="0" w:color="auto"/>
                    <w:right w:val="single" w:sz="4" w:space="0" w:color="auto"/>
                  </w:tcBorders>
                  <w:vAlign w:val="center"/>
                </w:tcPr>
                <w:p w14:paraId="1475ADBF" w14:textId="68589668" w:rsidR="00E26D74" w:rsidRDefault="00E26D74" w:rsidP="000F3F4F">
                  <w:pPr>
                    <w:framePr w:hSpace="180" w:wrap="around" w:vAnchor="page" w:hAnchor="margin" w:y="347"/>
                    <w:rPr>
                      <w:sz w:val="20"/>
                    </w:rPr>
                  </w:pPr>
                  <w:r>
                    <w:rPr>
                      <w:sz w:val="20"/>
                    </w:rPr>
                    <w:t>5.4</w:t>
                  </w: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01972832" w14:textId="357B4B83" w:rsidR="00E26D74" w:rsidRDefault="00E26D74" w:rsidP="000F3F4F">
                  <w:pPr>
                    <w:framePr w:hSpace="180" w:wrap="around" w:vAnchor="page" w:hAnchor="margin" w:y="347"/>
                    <w:rPr>
                      <w:bCs/>
                      <w:sz w:val="20"/>
                    </w:rPr>
                  </w:pPr>
                  <w:r>
                    <w:rPr>
                      <w:bCs/>
                      <w:sz w:val="20"/>
                    </w:rPr>
                    <w:t>Filtre saci de 5 microni</w:t>
                  </w:r>
                </w:p>
              </w:tc>
              <w:tc>
                <w:tcPr>
                  <w:tcW w:w="1083" w:type="dxa"/>
                  <w:tcBorders>
                    <w:top w:val="single" w:sz="4" w:space="0" w:color="auto"/>
                    <w:left w:val="single" w:sz="4" w:space="0" w:color="auto"/>
                    <w:bottom w:val="single" w:sz="4" w:space="0" w:color="auto"/>
                    <w:right w:val="single" w:sz="4" w:space="0" w:color="auto"/>
                  </w:tcBorders>
                  <w:vAlign w:val="center"/>
                </w:tcPr>
                <w:p w14:paraId="1EEDB54C" w14:textId="2B2A6BDC" w:rsidR="00E26D74" w:rsidRDefault="00E26D74" w:rsidP="000F3F4F">
                  <w:pPr>
                    <w:framePr w:hSpace="180" w:wrap="around" w:vAnchor="page" w:hAnchor="margin" w:y="347"/>
                    <w:rPr>
                      <w:sz w:val="20"/>
                    </w:rPr>
                  </w:pPr>
                  <w:r>
                    <w:rPr>
                      <w:sz w:val="20"/>
                    </w:rPr>
                    <w:t>bucăți</w:t>
                  </w:r>
                </w:p>
              </w:tc>
              <w:tc>
                <w:tcPr>
                  <w:tcW w:w="924" w:type="dxa"/>
                  <w:tcBorders>
                    <w:top w:val="single" w:sz="4" w:space="0" w:color="auto"/>
                    <w:left w:val="single" w:sz="4" w:space="0" w:color="auto"/>
                    <w:bottom w:val="single" w:sz="4" w:space="0" w:color="auto"/>
                    <w:right w:val="single" w:sz="4" w:space="0" w:color="auto"/>
                  </w:tcBorders>
                  <w:vAlign w:val="center"/>
                </w:tcPr>
                <w:p w14:paraId="2050E1C1" w14:textId="0DB04579" w:rsidR="00E26D74" w:rsidRDefault="00526444" w:rsidP="000F3F4F">
                  <w:pPr>
                    <w:framePr w:hSpace="180" w:wrap="around" w:vAnchor="page" w:hAnchor="margin" w:y="347"/>
                    <w:rPr>
                      <w:sz w:val="20"/>
                    </w:rPr>
                  </w:pPr>
                  <w:r>
                    <w:rPr>
                      <w:sz w:val="20"/>
                    </w:rPr>
                    <w:t>1</w:t>
                  </w:r>
                  <w:r w:rsidR="00E26D74">
                    <w:rPr>
                      <w:sz w:val="20"/>
                    </w:rPr>
                    <w:t>000</w:t>
                  </w:r>
                </w:p>
              </w:tc>
              <w:tc>
                <w:tcPr>
                  <w:tcW w:w="1382" w:type="dxa"/>
                  <w:tcBorders>
                    <w:top w:val="single" w:sz="4" w:space="0" w:color="auto"/>
                    <w:left w:val="single" w:sz="4" w:space="0" w:color="auto"/>
                    <w:bottom w:val="single" w:sz="4" w:space="0" w:color="auto"/>
                    <w:right w:val="single" w:sz="4" w:space="0" w:color="auto"/>
                  </w:tcBorders>
                  <w:vAlign w:val="center"/>
                </w:tcPr>
                <w:p w14:paraId="59F1707B" w14:textId="77777777" w:rsidR="00E26D74" w:rsidRPr="0028367D" w:rsidRDefault="00E26D74" w:rsidP="000F3F4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1E750C32" w14:textId="77777777" w:rsidR="00E26D74" w:rsidRPr="0028367D" w:rsidRDefault="00E26D74" w:rsidP="000F3F4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B618C5F" w14:textId="77777777" w:rsidR="00E26D74" w:rsidRPr="0028367D" w:rsidRDefault="00E26D74" w:rsidP="000F3F4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3852C073" w14:textId="77777777" w:rsidR="00E26D74" w:rsidRPr="0028367D" w:rsidRDefault="00E26D74" w:rsidP="000F3F4F">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9ADCE7F" w14:textId="77777777" w:rsidR="00E26D74" w:rsidRPr="0028367D" w:rsidRDefault="00E26D74" w:rsidP="000F3F4F">
                  <w:pPr>
                    <w:framePr w:hSpace="180" w:wrap="around" w:vAnchor="page" w:hAnchor="margin" w:y="347"/>
                    <w:rPr>
                      <w:sz w:val="20"/>
                    </w:rPr>
                  </w:pPr>
                </w:p>
              </w:tc>
              <w:tc>
                <w:tcPr>
                  <w:tcW w:w="1247" w:type="dxa"/>
                  <w:gridSpan w:val="4"/>
                  <w:vMerge/>
                  <w:tcBorders>
                    <w:left w:val="single" w:sz="4" w:space="0" w:color="auto"/>
                    <w:right w:val="single" w:sz="4" w:space="0" w:color="auto"/>
                  </w:tcBorders>
                </w:tcPr>
                <w:p w14:paraId="7BD7CC5A" w14:textId="77777777" w:rsidR="00E26D74" w:rsidRPr="006C1FA2" w:rsidRDefault="00E26D74" w:rsidP="000F3F4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0C7A051" w14:textId="77777777" w:rsidR="00E26D74" w:rsidRPr="006C1FA2" w:rsidRDefault="00E26D74" w:rsidP="000F3F4F">
                  <w:pPr>
                    <w:framePr w:hSpace="180" w:wrap="around" w:vAnchor="page" w:hAnchor="margin" w:y="347"/>
                    <w:rPr>
                      <w:sz w:val="20"/>
                    </w:rPr>
                  </w:pPr>
                </w:p>
              </w:tc>
            </w:tr>
            <w:tr w:rsidR="00C25482" w:rsidRPr="006C1FA2" w14:paraId="6951F015" w14:textId="2C39A5EF" w:rsidTr="00A012CB">
              <w:trPr>
                <w:gridAfter w:val="2"/>
                <w:wAfter w:w="473" w:type="dxa"/>
                <w:trHeight w:val="397"/>
              </w:trPr>
              <w:tc>
                <w:tcPr>
                  <w:tcW w:w="942"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0F3F4F">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0F3F4F">
                  <w:pPr>
                    <w:framePr w:hSpace="180" w:wrap="around" w:vAnchor="page" w:hAnchor="margin"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0F3F4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0F3F4F">
                  <w:pPr>
                    <w:framePr w:hSpace="180" w:wrap="around" w:vAnchor="page" w:hAnchor="margin" w:y="347"/>
                    <w:rPr>
                      <w:sz w:val="20"/>
                    </w:rPr>
                  </w:pPr>
                </w:p>
              </w:tc>
              <w:tc>
                <w:tcPr>
                  <w:tcW w:w="1382"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0F3F4F">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0F3F4F">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0F3F4F">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0F3F4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F3F4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F3F4F">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F3F4F">
                  <w:pPr>
                    <w:framePr w:hSpace="180" w:wrap="around" w:vAnchor="page" w:hAnchor="margin" w:y="347"/>
                    <w:rPr>
                      <w:sz w:val="20"/>
                    </w:rPr>
                  </w:pPr>
                </w:p>
              </w:tc>
            </w:tr>
            <w:tr w:rsidR="00C25482" w:rsidRPr="00845C1B" w14:paraId="35BEFA5B" w14:textId="77777777" w:rsidTr="00A012CB">
              <w:trPr>
                <w:gridAfter w:val="1"/>
                <w:wAfter w:w="440" w:type="dxa"/>
                <w:trHeight w:val="397"/>
              </w:trPr>
              <w:tc>
                <w:tcPr>
                  <w:tcW w:w="10961" w:type="dxa"/>
                  <w:gridSpan w:val="10"/>
                  <w:tcBorders>
                    <w:top w:val="single" w:sz="4" w:space="0" w:color="auto"/>
                  </w:tcBorders>
                  <w:vAlign w:val="center"/>
                </w:tcPr>
                <w:p w14:paraId="077455FC" w14:textId="77777777" w:rsidR="00C25482" w:rsidRPr="00845C1B" w:rsidRDefault="00C25482" w:rsidP="000F3F4F">
                  <w:pPr>
                    <w:framePr w:hSpace="180" w:wrap="around" w:vAnchor="page" w:hAnchor="margin" w:y="347"/>
                    <w:tabs>
                      <w:tab w:val="left" w:pos="6120"/>
                    </w:tabs>
                    <w:rPr>
                      <w:sz w:val="20"/>
                    </w:rPr>
                  </w:pPr>
                </w:p>
                <w:p w14:paraId="15135DCC" w14:textId="77777777" w:rsidR="00C25482" w:rsidRPr="00845C1B" w:rsidRDefault="00C25482" w:rsidP="000F3F4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F3F4F">
                  <w:pPr>
                    <w:framePr w:hSpace="180" w:wrap="around" w:vAnchor="page" w:hAnchor="margin" w:y="347"/>
                    <w:rPr>
                      <w:sz w:val="20"/>
                    </w:rPr>
                  </w:pPr>
                </w:p>
                <w:p w14:paraId="1FA8F12B" w14:textId="362C50DE" w:rsidR="00C25482" w:rsidRPr="00845C1B" w:rsidRDefault="00C25482" w:rsidP="000F3F4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0F3F4F">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0F3F4F">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0F3F4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37942" w14:textId="77777777" w:rsidR="00B7410A" w:rsidRDefault="00B7410A" w:rsidP="00A20ACF">
      <w:r>
        <w:separator/>
      </w:r>
    </w:p>
  </w:endnote>
  <w:endnote w:type="continuationSeparator" w:id="0">
    <w:p w14:paraId="458B40AA" w14:textId="77777777" w:rsidR="00B7410A" w:rsidRDefault="00B74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Calibr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BBD10" w14:textId="77777777" w:rsidR="00B7410A" w:rsidRDefault="00B7410A" w:rsidP="00A20ACF">
      <w:r>
        <w:separator/>
      </w:r>
    </w:p>
  </w:footnote>
  <w:footnote w:type="continuationSeparator" w:id="0">
    <w:p w14:paraId="1F15FB19" w14:textId="77777777" w:rsidR="00B7410A" w:rsidRDefault="00B7410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6801AC"/>
    <w:multiLevelType w:val="multilevel"/>
    <w:tmpl w:val="C728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2E50798"/>
    <w:multiLevelType w:val="hybridMultilevel"/>
    <w:tmpl w:val="CFAC79D2"/>
    <w:lvl w:ilvl="0" w:tplc="415CEFA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74155796">
    <w:abstractNumId w:val="33"/>
  </w:num>
  <w:num w:numId="2" w16cid:durableId="946816350">
    <w:abstractNumId w:val="39"/>
  </w:num>
  <w:num w:numId="3" w16cid:durableId="2126580975">
    <w:abstractNumId w:val="7"/>
  </w:num>
  <w:num w:numId="4" w16cid:durableId="940986722">
    <w:abstractNumId w:val="11"/>
  </w:num>
  <w:num w:numId="5" w16cid:durableId="236524083">
    <w:abstractNumId w:val="8"/>
  </w:num>
  <w:num w:numId="6" w16cid:durableId="1902516280">
    <w:abstractNumId w:val="35"/>
  </w:num>
  <w:num w:numId="7" w16cid:durableId="1670670416">
    <w:abstractNumId w:val="3"/>
  </w:num>
  <w:num w:numId="8" w16cid:durableId="1644457151">
    <w:abstractNumId w:val="37"/>
  </w:num>
  <w:num w:numId="9" w16cid:durableId="495534325">
    <w:abstractNumId w:val="31"/>
  </w:num>
  <w:num w:numId="10" w16cid:durableId="500700058">
    <w:abstractNumId w:val="4"/>
  </w:num>
  <w:num w:numId="11" w16cid:durableId="957296906">
    <w:abstractNumId w:val="13"/>
  </w:num>
  <w:num w:numId="12" w16cid:durableId="1268267785">
    <w:abstractNumId w:val="23"/>
  </w:num>
  <w:num w:numId="13" w16cid:durableId="35857911">
    <w:abstractNumId w:val="17"/>
  </w:num>
  <w:num w:numId="14" w16cid:durableId="97410361">
    <w:abstractNumId w:val="36"/>
  </w:num>
  <w:num w:numId="15" w16cid:durableId="944340724">
    <w:abstractNumId w:val="5"/>
  </w:num>
  <w:num w:numId="16" w16cid:durableId="926234062">
    <w:abstractNumId w:val="2"/>
  </w:num>
  <w:num w:numId="17" w16cid:durableId="1582446782">
    <w:abstractNumId w:val="16"/>
  </w:num>
  <w:num w:numId="18" w16cid:durableId="1828856411">
    <w:abstractNumId w:val="1"/>
  </w:num>
  <w:num w:numId="19" w16cid:durableId="2000225783">
    <w:abstractNumId w:val="26"/>
  </w:num>
  <w:num w:numId="20" w16cid:durableId="2136751332">
    <w:abstractNumId w:val="14"/>
  </w:num>
  <w:num w:numId="21" w16cid:durableId="656424036">
    <w:abstractNumId w:val="32"/>
  </w:num>
  <w:num w:numId="22" w16cid:durableId="1182738286">
    <w:abstractNumId w:val="28"/>
  </w:num>
  <w:num w:numId="23" w16cid:durableId="517736203">
    <w:abstractNumId w:val="30"/>
  </w:num>
  <w:num w:numId="24" w16cid:durableId="568006730">
    <w:abstractNumId w:val="0"/>
  </w:num>
  <w:num w:numId="25" w16cid:durableId="1080911192">
    <w:abstractNumId w:val="20"/>
  </w:num>
  <w:num w:numId="26" w16cid:durableId="1648362389">
    <w:abstractNumId w:val="39"/>
  </w:num>
  <w:num w:numId="27" w16cid:durableId="1934507246">
    <w:abstractNumId w:val="39"/>
  </w:num>
  <w:num w:numId="28" w16cid:durableId="1196501358">
    <w:abstractNumId w:val="39"/>
  </w:num>
  <w:num w:numId="29" w16cid:durableId="1425880584">
    <w:abstractNumId w:val="29"/>
  </w:num>
  <w:num w:numId="30" w16cid:durableId="1836724432">
    <w:abstractNumId w:val="39"/>
  </w:num>
  <w:num w:numId="31" w16cid:durableId="1621186026">
    <w:abstractNumId w:val="39"/>
  </w:num>
  <w:num w:numId="32" w16cid:durableId="495076058">
    <w:abstractNumId w:val="33"/>
    <w:lvlOverride w:ilvl="0">
      <w:startOverride w:val="1"/>
    </w:lvlOverride>
  </w:num>
  <w:num w:numId="33" w16cid:durableId="244191030">
    <w:abstractNumId w:val="22"/>
  </w:num>
  <w:num w:numId="34" w16cid:durableId="369769094">
    <w:abstractNumId w:val="39"/>
  </w:num>
  <w:num w:numId="35" w16cid:durableId="1032223018">
    <w:abstractNumId w:val="39"/>
  </w:num>
  <w:num w:numId="36" w16cid:durableId="1192568106">
    <w:abstractNumId w:val="39"/>
  </w:num>
  <w:num w:numId="37" w16cid:durableId="1783767413">
    <w:abstractNumId w:val="39"/>
  </w:num>
  <w:num w:numId="38" w16cid:durableId="1795520396">
    <w:abstractNumId w:val="34"/>
  </w:num>
  <w:num w:numId="39" w16cid:durableId="1557622166">
    <w:abstractNumId w:val="27"/>
  </w:num>
  <w:num w:numId="40" w16cid:durableId="896817153">
    <w:abstractNumId w:val="33"/>
    <w:lvlOverride w:ilvl="0">
      <w:startOverride w:val="2"/>
    </w:lvlOverride>
  </w:num>
  <w:num w:numId="41" w16cid:durableId="647631593">
    <w:abstractNumId w:val="39"/>
    <w:lvlOverride w:ilvl="0">
      <w:startOverride w:val="7"/>
    </w:lvlOverride>
  </w:num>
  <w:num w:numId="42" w16cid:durableId="883642504">
    <w:abstractNumId w:val="39"/>
  </w:num>
  <w:num w:numId="43" w16cid:durableId="761608740">
    <w:abstractNumId w:val="39"/>
  </w:num>
  <w:num w:numId="44" w16cid:durableId="183057413">
    <w:abstractNumId w:val="39"/>
  </w:num>
  <w:num w:numId="45" w16cid:durableId="1980650892">
    <w:abstractNumId w:val="15"/>
  </w:num>
  <w:num w:numId="46" w16cid:durableId="530383371">
    <w:abstractNumId w:val="12"/>
  </w:num>
  <w:num w:numId="47" w16cid:durableId="2073575648">
    <w:abstractNumId w:val="18"/>
  </w:num>
  <w:num w:numId="48" w16cid:durableId="811563509">
    <w:abstractNumId w:val="9"/>
  </w:num>
  <w:num w:numId="49" w16cid:durableId="1574272853">
    <w:abstractNumId w:val="6"/>
  </w:num>
  <w:num w:numId="50" w16cid:durableId="1123302814">
    <w:abstractNumId w:val="21"/>
  </w:num>
  <w:num w:numId="51" w16cid:durableId="2065906561">
    <w:abstractNumId w:val="39"/>
  </w:num>
  <w:num w:numId="52" w16cid:durableId="1448114347">
    <w:abstractNumId w:val="25"/>
  </w:num>
  <w:num w:numId="53" w16cid:durableId="594366634">
    <w:abstractNumId w:val="10"/>
  </w:num>
  <w:num w:numId="54" w16cid:durableId="266233435">
    <w:abstractNumId w:val="39"/>
  </w:num>
  <w:num w:numId="55" w16cid:durableId="1393502549">
    <w:abstractNumId w:val="39"/>
  </w:num>
  <w:num w:numId="56" w16cid:durableId="416053231">
    <w:abstractNumId w:val="39"/>
  </w:num>
  <w:num w:numId="57" w16cid:durableId="1133058873">
    <w:abstractNumId w:val="19"/>
  </w:num>
  <w:num w:numId="58" w16cid:durableId="773718094">
    <w:abstractNumId w:val="24"/>
  </w:num>
  <w:num w:numId="59" w16cid:durableId="494078259">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031"/>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F4F"/>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3E7"/>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444"/>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D3B"/>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2CB"/>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339"/>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10A"/>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D74"/>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A913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8764829575" TargetMode="External"/><Relationship Id="rId5" Type="http://schemas.openxmlformats.org/officeDocument/2006/relationships/webSettings" Target="webSettings.xml"/><Relationship Id="rId10" Type="http://schemas.openxmlformats.org/officeDocument/2006/relationships/hyperlink" Target="https://mtender.gov.md/tenders/ocds-b3wdp1-MD-1778764829575"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1970</TotalTime>
  <Pages>61</Pages>
  <Words>21303</Words>
  <Characters>121428</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Coteț</cp:lastModifiedBy>
  <cp:revision>123</cp:revision>
  <cp:lastPrinted>2021-03-10T08:12:00Z</cp:lastPrinted>
  <dcterms:created xsi:type="dcterms:W3CDTF">2021-04-23T08:53:00Z</dcterms:created>
  <dcterms:modified xsi:type="dcterms:W3CDTF">2026-05-14T13:38:00Z</dcterms:modified>
</cp:coreProperties>
</file>