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284" w:tblpY="347"/>
        <w:tblW w:w="5360" w:type="pct"/>
        <w:tblLook w:val="04A0" w:firstRow="1" w:lastRow="0" w:firstColumn="1" w:lastColumn="0" w:noHBand="0" w:noVBand="1"/>
      </w:tblPr>
      <w:tblGrid>
        <w:gridCol w:w="1173"/>
        <w:gridCol w:w="1109"/>
        <w:gridCol w:w="1088"/>
        <w:gridCol w:w="4084"/>
        <w:gridCol w:w="2297"/>
        <w:gridCol w:w="1445"/>
        <w:gridCol w:w="117"/>
        <w:gridCol w:w="83"/>
      </w:tblGrid>
      <w:tr w:rsidR="00DC742E" w:rsidRPr="00DC742E" w14:paraId="347C3DBF" w14:textId="77777777" w:rsidTr="00DC742E">
        <w:trPr>
          <w:trHeight w:val="697"/>
        </w:trPr>
        <w:tc>
          <w:tcPr>
            <w:tcW w:w="5000" w:type="pct"/>
            <w:gridSpan w:val="8"/>
            <w:vAlign w:val="center"/>
          </w:tcPr>
          <w:p w14:paraId="3C2F202A" w14:textId="77777777" w:rsidR="00DC742E" w:rsidRPr="00DC742E" w:rsidRDefault="00DC742E" w:rsidP="00DC74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br w:type="page"/>
            </w:r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br w:type="page"/>
            </w:r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br w:type="page"/>
            </w:r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C742E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/>
                <w14:ligatures w14:val="none"/>
              </w:rPr>
              <w:t>Anexa</w:t>
            </w:r>
            <w:r w:rsidRPr="00DC742E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2</w:t>
            </w:r>
            <w:r w:rsidRPr="00DC742E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76F1C76B" w14:textId="77777777" w:rsidR="00DC742E" w:rsidRPr="00DC742E" w:rsidRDefault="00DC742E" w:rsidP="00DC742E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DC742E" w:rsidRPr="00DC742E" w14:paraId="1F9A3374" w14:textId="77777777" w:rsidTr="00DC742E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C742E" w:rsidRPr="00DC742E" w14:paraId="10BD3340" w14:textId="77777777" w:rsidTr="000C4742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D599531" w14:textId="77777777" w:rsidR="00DC742E" w:rsidRPr="00DC742E" w:rsidRDefault="00DC742E" w:rsidP="00DC742E">
                  <w:pPr>
                    <w:framePr w:hSpace="180" w:wrap="around" w:vAnchor="page" w:hAnchor="margin" w:x="-284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  <w:r w:rsidRPr="00DC742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[ </w:t>
                  </w:r>
                  <w:proofErr w:type="spellStart"/>
                  <w:r w:rsidRPr="00DC742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DC742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DC742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DC742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DC742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va</w:t>
                  </w:r>
                  <w:proofErr w:type="spellEnd"/>
                  <w:r w:rsidRPr="00DC742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fi </w:t>
                  </w:r>
                  <w:proofErr w:type="spellStart"/>
                  <w:r w:rsidRPr="00DC742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DC742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DC742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DC742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DC742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DC742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DC742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DC742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DC742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DC742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2, 3, 5 6,  </w:t>
                  </w:r>
                  <w:proofErr w:type="spellStart"/>
                  <w:r w:rsidRPr="00DC742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iar</w:t>
                  </w:r>
                  <w:proofErr w:type="spellEnd"/>
                  <w:r w:rsidRPr="00DC742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DC742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DC742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DC742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DC742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– </w:t>
                  </w:r>
                  <w:proofErr w:type="spellStart"/>
                  <w:r w:rsidRPr="00DC742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DC742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DC742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DC742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4563C570" w14:textId="77777777" w:rsidR="00DC742E" w:rsidRPr="00DC742E" w:rsidRDefault="00DC742E" w:rsidP="00DC7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DC742E" w:rsidRPr="00DC742E" w14:paraId="246442FB" w14:textId="77777777" w:rsidTr="00DC742E">
        <w:trPr>
          <w:gridAfter w:val="1"/>
          <w:wAfter w:w="39" w:type="pct"/>
          <w:trHeight w:val="397"/>
        </w:trPr>
        <w:tc>
          <w:tcPr>
            <w:tcW w:w="496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4B3D7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Obiectul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achiziției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r w:rsidRPr="00DC742E">
              <w:rPr>
                <w:rFonts w:ascii="Times New Roman" w:eastAsia="Times New Roman" w:hAnsi="Times New Roman" w:cs="Times New Roman"/>
                <w:b/>
                <w:kern w:val="0"/>
                <w:u w:val="single"/>
                <w:lang w:val="it-IT" w:eastAsia="ru-RU"/>
                <w14:ligatures w14:val="none"/>
              </w:rPr>
              <w:t xml:space="preserve"> </w:t>
            </w:r>
            <w:r w:rsidRPr="00DC742E">
              <w:rPr>
                <w:rFonts w:ascii="Times New Roman" w:eastAsia="Times New Roman" w:hAnsi="Times New Roman" w:cs="Times New Roman"/>
                <w:b/>
                <w:kern w:val="0"/>
                <w:u w:val="single"/>
                <w:lang w:val="ro-RO" w:eastAsia="ru-RU"/>
                <w14:ligatures w14:val="none"/>
              </w:rPr>
              <w:t xml:space="preserve"> Arahide</w:t>
            </w:r>
          </w:p>
        </w:tc>
      </w:tr>
      <w:tr w:rsidR="00DC742E" w:rsidRPr="00DC742E" w14:paraId="7232D91E" w14:textId="77777777" w:rsidTr="00DC742E">
        <w:trPr>
          <w:gridAfter w:val="2"/>
          <w:wAfter w:w="94" w:type="pct"/>
          <w:trHeight w:val="430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A6509" w14:textId="77777777" w:rsidR="00DC742E" w:rsidRPr="00DC742E" w:rsidRDefault="00DC742E" w:rsidP="00DC7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2D98B" w14:textId="77777777" w:rsidR="00DC742E" w:rsidRPr="00DC742E" w:rsidRDefault="00DC742E" w:rsidP="00DC7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08A14" w14:textId="77777777" w:rsidR="00DC742E" w:rsidRPr="00DC742E" w:rsidRDefault="00DC742E" w:rsidP="00DC7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E0046" w14:textId="77777777" w:rsidR="00DC742E" w:rsidRPr="00DC742E" w:rsidRDefault="00DC742E" w:rsidP="00DC7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solicitată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autoritatea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D638F" w14:textId="77777777" w:rsidR="00DC742E" w:rsidRPr="00DC742E" w:rsidRDefault="00DC742E" w:rsidP="00DC7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propusă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2E88" w14:textId="77777777" w:rsidR="00DC742E" w:rsidRPr="00DC742E" w:rsidRDefault="00DC742E" w:rsidP="00DC7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Standarde de referinţă</w:t>
            </w:r>
          </w:p>
        </w:tc>
      </w:tr>
      <w:tr w:rsidR="00DC742E" w:rsidRPr="00DC742E" w14:paraId="40CB5FA2" w14:textId="77777777" w:rsidTr="00DC742E">
        <w:trPr>
          <w:gridAfter w:val="2"/>
          <w:wAfter w:w="94" w:type="pct"/>
          <w:trHeight w:val="283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03934" w14:textId="77777777" w:rsidR="00DC742E" w:rsidRPr="00DC742E" w:rsidRDefault="00DC742E" w:rsidP="00DC7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DC742E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1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F498C" w14:textId="77777777" w:rsidR="00DC742E" w:rsidRPr="00DC742E" w:rsidRDefault="00DC742E" w:rsidP="00DC7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DC742E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2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5488B" w14:textId="77777777" w:rsidR="00DC742E" w:rsidRPr="00DC742E" w:rsidRDefault="00DC742E" w:rsidP="00DC7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DC742E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3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CB751" w14:textId="77777777" w:rsidR="00DC742E" w:rsidRPr="00DC742E" w:rsidRDefault="00DC742E" w:rsidP="00DC7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DC742E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4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16875" w14:textId="77777777" w:rsidR="00DC742E" w:rsidRPr="00DC742E" w:rsidRDefault="00DC742E" w:rsidP="00DC7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DC742E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5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2CAA" w14:textId="77777777" w:rsidR="00DC742E" w:rsidRPr="00DC742E" w:rsidRDefault="00DC742E" w:rsidP="00DC7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DC742E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6</w:t>
            </w:r>
          </w:p>
        </w:tc>
      </w:tr>
      <w:tr w:rsidR="00DC742E" w:rsidRPr="00DC742E" w14:paraId="6FE01986" w14:textId="77777777" w:rsidTr="00DC742E">
        <w:trPr>
          <w:gridAfter w:val="2"/>
          <w:wAfter w:w="94" w:type="pct"/>
          <w:trHeight w:val="122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096A7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DC742E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Lotul 1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06579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6DE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732C6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3C700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60239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</w:tr>
      <w:tr w:rsidR="00DC742E" w:rsidRPr="00DC742E" w14:paraId="27E6C93A" w14:textId="77777777" w:rsidTr="00DC742E">
        <w:trPr>
          <w:gridAfter w:val="2"/>
          <w:wAfter w:w="94" w:type="pct"/>
          <w:trHeight w:val="9228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01B33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DC742E">
              <w:rPr>
                <w:rFonts w:ascii="Times New Roman" w:eastAsia="Times New Roman" w:hAnsi="Times New Roman" w:cs="Times New Roman"/>
                <w:iCs/>
                <w:kern w:val="0"/>
                <w:lang w:val="ro-RO" w:eastAsia="ru-RU"/>
                <w14:ligatures w14:val="none"/>
              </w:rPr>
              <w:t>Arahide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02E32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9169E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5B62B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Arahide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(Arachis hypogaea Linnaeus).</w:t>
            </w:r>
          </w:p>
          <w:p w14:paraId="696A5261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Document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normativ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: </w:t>
            </w:r>
          </w:p>
          <w:p w14:paraId="2EE74D5F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SM ISO 6478:2017 “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Arahide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.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Specificaţii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”</w:t>
            </w:r>
          </w:p>
          <w:p w14:paraId="7A901232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Cerinţe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privind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calitatea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comercializarea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seminţelor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plante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oleagenoase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fibre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aprobată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prin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Hotărârea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Guvernului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Republicii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Moldova nr. 915 </w:t>
            </w:r>
            <w:proofErr w:type="gram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din</w:t>
            </w:r>
            <w:proofErr w:type="gram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07.12.2011</w:t>
            </w:r>
          </w:p>
          <w:p w14:paraId="0416FC75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Proprietăți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organoleptice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: </w:t>
            </w:r>
          </w:p>
          <w:p w14:paraId="00DFC463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Aspectul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forma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și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dimensiunea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-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caracteristică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speciei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.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Sănătoase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curate,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practic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fără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orice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materie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străină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vizibilă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neafectate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putrezire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sau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depreciere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astfel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încât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să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fie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impropriu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consum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fără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urme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contact cu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rozătoarele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sau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cu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alţi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paraziţi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origine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animală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sau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vegetală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fără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urme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infectare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/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sau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infestare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cu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paraziţi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(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ouă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larve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forme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adulte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vii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sau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moarte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), precum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fără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urme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sau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semne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ale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acestora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fără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umiditate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exterioară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excesivă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 </w:t>
            </w:r>
          </w:p>
          <w:p w14:paraId="237DC011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Gust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miros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-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fără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râncezire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sau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aspect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uleios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fără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miros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/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sau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gust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străin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fără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pete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mucegai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. </w:t>
            </w:r>
          </w:p>
          <w:p w14:paraId="2A3E0533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Culoarea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-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maro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deschis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maro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crem,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maro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închis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sau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maro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roșu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  <w:p w14:paraId="285A3D46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Proprietăţi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fizico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-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chimice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:</w:t>
            </w:r>
          </w:p>
          <w:p w14:paraId="28ED6A0E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Umiditatea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%, max. </w:t>
            </w:r>
            <w:proofErr w:type="gram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7,0;</w:t>
            </w:r>
            <w:proofErr w:type="gramEnd"/>
          </w:p>
          <w:p w14:paraId="370A5F16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Fracția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în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masă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gram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</w:t>
            </w:r>
            <w:proofErr w:type="gram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impurităților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străine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(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praf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murdărie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bucăți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pământ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pietricele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pleavă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particule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tulpini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), % - nu se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admite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  <w:p w14:paraId="23EE8F78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it-IT" w:eastAsia="ru-RU"/>
                <w14:ligatures w14:val="none"/>
              </w:rPr>
              <w:t>Micotoxine Niveluri maxime (ug/kg)</w:t>
            </w:r>
          </w:p>
          <w:p w14:paraId="1202C0DE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DC742E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  <w:t>Aflatoxine B1 – 2,0</w:t>
            </w:r>
          </w:p>
          <w:p w14:paraId="0EADC910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DC742E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  <w:t>Suma dintre B1, B2, G1 și G2 – 4,0</w:t>
            </w:r>
          </w:p>
          <w:p w14:paraId="3C071812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Ambalaj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:</w:t>
            </w:r>
          </w:p>
          <w:p w14:paraId="77333949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Ambalajul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– sac,</w:t>
            </w:r>
          </w:p>
          <w:p w14:paraId="0329A20E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În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timpul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depozitării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transportării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comercializării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ambalajul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desfacere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materialele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ambalaj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modul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ambalare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trebuie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să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asigure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menţinerea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calităţii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siguranţa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produselor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. </w:t>
            </w:r>
          </w:p>
          <w:p w14:paraId="6F3AA25D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Ambalajul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trebuie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să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asigure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integritatea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produsului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să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fie curate,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uscate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în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stare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bună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neinfectate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fără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miros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străin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. 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3BB3B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29122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DC742E" w:rsidRPr="00DC742E" w14:paraId="772BEFE1" w14:textId="77777777" w:rsidTr="00DC742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504BC402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Semnat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Numele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Prenumele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proofErr w:type="gramStart"/>
            <w:r w:rsidRPr="00DC742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_______________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În</w:t>
            </w:r>
            <w:proofErr w:type="spellEnd"/>
            <w:proofErr w:type="gramEnd"/>
            <w:r w:rsidRPr="00DC742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DC742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calitate</w:t>
            </w:r>
            <w:proofErr w:type="spellEnd"/>
            <w:r w:rsidRPr="00DC742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de: ________________</w:t>
            </w:r>
          </w:p>
          <w:p w14:paraId="05AB6150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  <w:r w:rsidRPr="00DC742E"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  <w:t>Ofertantul: _______________________ Adresa: __________________________</w:t>
            </w:r>
          </w:p>
          <w:p w14:paraId="1AC0F2B6" w14:textId="77777777" w:rsidR="00DC742E" w:rsidRPr="00DC742E" w:rsidRDefault="00DC742E" w:rsidP="00DC742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</w:p>
        </w:tc>
      </w:tr>
    </w:tbl>
    <w:p w14:paraId="7050C968" w14:textId="77777777" w:rsidR="00DE127D" w:rsidRPr="00DC742E" w:rsidRDefault="00DE127D" w:rsidP="00DC742E">
      <w:pPr>
        <w:rPr>
          <w:rFonts w:ascii="Times New Roman" w:hAnsi="Times New Roman" w:cs="Times New Roman"/>
          <w:sz w:val="20"/>
          <w:szCs w:val="20"/>
        </w:rPr>
      </w:pPr>
    </w:p>
    <w:sectPr w:rsidR="00DE127D" w:rsidRPr="00DC742E" w:rsidSect="00DC742E">
      <w:pgSz w:w="12240" w:h="15840"/>
      <w:pgMar w:top="567" w:right="758" w:bottom="144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A96"/>
    <w:rsid w:val="004A7A96"/>
    <w:rsid w:val="006B4FA5"/>
    <w:rsid w:val="006F183E"/>
    <w:rsid w:val="00A50214"/>
    <w:rsid w:val="00CE409B"/>
    <w:rsid w:val="00DC742E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877759-F8BC-406C-B731-6CAC568CE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7A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7A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7A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7A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7A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7A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7A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7A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7A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7A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7A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7A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7A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7A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7A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7A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7A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7A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7A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7A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7A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7A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7A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7A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7A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7A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7A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7A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7A9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356</Words>
  <Characters>2033</Characters>
  <Application>Microsoft Office Word</Application>
  <DocSecurity>0</DocSecurity>
  <Lines>16</Lines>
  <Paragraphs>4</Paragraphs>
  <ScaleCrop>false</ScaleCrop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10</cp:revision>
  <dcterms:created xsi:type="dcterms:W3CDTF">2025-12-05T06:22:00Z</dcterms:created>
  <dcterms:modified xsi:type="dcterms:W3CDTF">2025-12-05T06:32:00Z</dcterms:modified>
</cp:coreProperties>
</file>