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E11AC93" w14:textId="77777777" w:rsidR="001B4A78" w:rsidRPr="0072177F" w:rsidRDefault="001B4A78" w:rsidP="001B4A78">
      <w:pPr>
        <w:spacing w:before="120"/>
        <w:rPr>
          <w:sz w:val="20"/>
          <w:szCs w:val="20"/>
          <w:lang w:eastAsia="ru-RU"/>
        </w:rPr>
      </w:pPr>
      <w:r w:rsidRPr="00C02AC5">
        <w:rPr>
          <w:lang w:val="ru-RU" w:eastAsia="ru-RU"/>
        </w:rPr>
        <w:lastRenderedPageBreak/>
        <w:drawing>
          <wp:inline distT="0" distB="0" distL="0" distR="0" wp14:anchorId="6224F33B" wp14:editId="3E93FA72">
            <wp:extent cx="5943600" cy="6997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699703"/>
                    </a:xfrm>
                    <a:prstGeom prst="rect">
                      <a:avLst/>
                    </a:prstGeom>
                    <a:noFill/>
                    <a:ln>
                      <a:noFill/>
                    </a:ln>
                  </pic:spPr>
                </pic:pic>
              </a:graphicData>
            </a:graphic>
          </wp:inline>
        </w:drawing>
      </w:r>
    </w:p>
    <w:p w14:paraId="37166A21" w14:textId="77777777" w:rsidR="001B4A78" w:rsidRPr="0072177F" w:rsidRDefault="001B4A78" w:rsidP="001B4A78">
      <w:pPr>
        <w:tabs>
          <w:tab w:val="left" w:pos="360"/>
          <w:tab w:val="left" w:pos="567"/>
        </w:tabs>
        <w:jc w:val="center"/>
        <w:outlineLvl w:val="2"/>
        <w:rPr>
          <w:rFonts w:eastAsia="PMingLiU"/>
          <w:b/>
          <w:lang w:val="it-IT" w:eastAsia="zh-CN"/>
        </w:rPr>
      </w:pPr>
    </w:p>
    <w:p w14:paraId="2A2B38F7" w14:textId="77777777" w:rsidR="004E1F89" w:rsidRPr="0072177F" w:rsidRDefault="004E1F89" w:rsidP="004E1F89">
      <w:pPr>
        <w:rPr>
          <w:sz w:val="20"/>
          <w:szCs w:val="20"/>
          <w:lang w:val="it-IT" w:eastAsia="ru-RU"/>
        </w:rPr>
      </w:pPr>
      <w:r>
        <w:rPr>
          <w:b/>
          <w:sz w:val="28"/>
          <w:szCs w:val="28"/>
          <w:lang w:eastAsia="ru-RU"/>
        </w:rPr>
        <w:t xml:space="preserve">     </w:t>
      </w:r>
      <w:r w:rsidRPr="00C02AC5">
        <w:rPr>
          <w:b/>
          <w:sz w:val="28"/>
          <w:szCs w:val="28"/>
          <w:lang w:eastAsia="ru-RU"/>
        </w:rPr>
        <w:t>ANUNȚ DE PARTICIPARE INCLUSIV PENTRU PROCEDURILE DE PRESELECȚIE/PROCEDURILE NEGOCIATE</w:t>
      </w:r>
    </w:p>
    <w:p w14:paraId="57353844" w14:textId="77777777" w:rsidR="004E1F89" w:rsidRPr="009C7DFE" w:rsidRDefault="004E1F89" w:rsidP="004E1F89">
      <w:pPr>
        <w:shd w:val="clear" w:color="auto" w:fill="FFFFFF"/>
        <w:spacing w:before="120"/>
        <w:jc w:val="center"/>
        <w:rPr>
          <w:b/>
          <w:i/>
          <w:color w:val="0000FF"/>
          <w:shd w:val="clear" w:color="auto" w:fill="FFFFFF"/>
          <w:lang w:eastAsia="ru-RU"/>
        </w:rPr>
      </w:pPr>
      <w:r w:rsidRPr="0072177F">
        <w:rPr>
          <w:b/>
          <w:lang w:val="it-IT" w:eastAsia="ru-RU"/>
        </w:rPr>
        <w:t xml:space="preserve">privind achiziționarea </w:t>
      </w:r>
      <w:r>
        <w:rPr>
          <w:b/>
          <w:shd w:val="clear" w:color="auto" w:fill="FFFFFF"/>
          <w:lang w:val="it-IT" w:eastAsia="ru-RU"/>
        </w:rPr>
        <w:t xml:space="preserve">: </w:t>
      </w:r>
      <w:bookmarkStart w:id="70" w:name="_Hlk214868641"/>
      <w:r w:rsidRPr="00AA4517">
        <w:rPr>
          <w:bCs/>
          <w:color w:val="833C0B" w:themeColor="accent2" w:themeShade="80"/>
          <w:shd w:val="clear" w:color="auto" w:fill="FFFFFF"/>
          <w:lang w:val="it-IT"/>
        </w:rPr>
        <w:t>CARDIOSTIMULATOR BICAMERAL EXTERN</w:t>
      </w:r>
      <w:bookmarkEnd w:id="70"/>
    </w:p>
    <w:p w14:paraId="2FBC6F0E" w14:textId="77777777" w:rsidR="004E1F89" w:rsidRDefault="004E1F89" w:rsidP="004E1F89">
      <w:pPr>
        <w:shd w:val="clear" w:color="auto" w:fill="FFFFFF"/>
        <w:spacing w:before="120"/>
        <w:rPr>
          <w:i/>
          <w:color w:val="0000FF"/>
          <w:lang w:val="it-IT" w:eastAsia="ru-RU"/>
        </w:rPr>
      </w:pPr>
      <w:r>
        <w:rPr>
          <w:i/>
          <w:sz w:val="20"/>
          <w:lang w:val="it-IT" w:eastAsia="ru-RU"/>
        </w:rPr>
        <w:t xml:space="preserve">                                                       </w:t>
      </w:r>
      <w:r w:rsidRPr="00450057">
        <w:rPr>
          <w:i/>
          <w:sz w:val="20"/>
          <w:lang w:val="it-IT" w:eastAsia="ru-RU"/>
        </w:rPr>
        <w:t>(se indică obiectul achiziției)</w:t>
      </w:r>
      <w:r w:rsidRPr="0072177F">
        <w:rPr>
          <w:b/>
          <w:lang w:val="it-IT" w:eastAsia="ru-RU"/>
        </w:rPr>
        <w:br/>
        <w:t>prin procedura de achiziție</w:t>
      </w:r>
      <w:r>
        <w:rPr>
          <w:b/>
          <w:lang w:val="it-IT" w:eastAsia="ru-RU"/>
        </w:rPr>
        <w:t xml:space="preserve">  </w:t>
      </w:r>
      <w:r>
        <w:rPr>
          <w:i/>
          <w:color w:val="0000FF"/>
          <w:lang w:val="it-IT" w:eastAsia="ru-RU"/>
        </w:rPr>
        <w:t xml:space="preserve"> COP</w:t>
      </w:r>
    </w:p>
    <w:p w14:paraId="6AFD4A91" w14:textId="77777777" w:rsidR="004E1F89" w:rsidRPr="00450057" w:rsidRDefault="004E1F89" w:rsidP="004E1F89">
      <w:pPr>
        <w:shd w:val="clear" w:color="auto" w:fill="FFFFFF"/>
        <w:spacing w:before="120"/>
        <w:rPr>
          <w:i/>
          <w:lang w:val="it-IT" w:eastAsia="ru-RU"/>
        </w:rPr>
      </w:pPr>
      <w:r w:rsidRPr="0072177F">
        <w:rPr>
          <w:sz w:val="20"/>
          <w:lang w:val="it-IT" w:eastAsia="ru-RU"/>
        </w:rPr>
        <w:t xml:space="preserve">                                                                      </w:t>
      </w:r>
      <w:r w:rsidRPr="00450057">
        <w:rPr>
          <w:i/>
          <w:sz w:val="20"/>
          <w:lang w:val="it-IT" w:eastAsia="ru-RU"/>
        </w:rPr>
        <w:t>(tipul procedurii de achiziție)</w:t>
      </w:r>
    </w:p>
    <w:p w14:paraId="12229EC1" w14:textId="77777777" w:rsidR="004E1F89" w:rsidRPr="0072177F" w:rsidRDefault="004E1F89" w:rsidP="004E1F89">
      <w:pPr>
        <w:shd w:val="clear" w:color="auto" w:fill="FFFFFF"/>
        <w:rPr>
          <w:sz w:val="20"/>
          <w:szCs w:val="20"/>
          <w:lang w:val="it-IT" w:eastAsia="ru-RU"/>
        </w:rPr>
      </w:pPr>
    </w:p>
    <w:p w14:paraId="5531122D" w14:textId="77777777" w:rsidR="004E1F89" w:rsidRPr="00D44B95" w:rsidRDefault="004E1F89" w:rsidP="004E1F89">
      <w:pPr>
        <w:numPr>
          <w:ilvl w:val="0"/>
          <w:numId w:val="12"/>
        </w:numPr>
        <w:shd w:val="clear" w:color="auto" w:fill="FFFFFF"/>
        <w:tabs>
          <w:tab w:val="left" w:pos="284"/>
          <w:tab w:val="right" w:pos="9531"/>
        </w:tabs>
        <w:spacing w:before="120"/>
        <w:ind w:left="284" w:hanging="284"/>
        <w:rPr>
          <w:i/>
          <w:color w:val="0000FF"/>
          <w:lang w:eastAsia="ru-RU"/>
        </w:rPr>
      </w:pPr>
      <w:r w:rsidRPr="0072177F">
        <w:rPr>
          <w:b/>
          <w:lang w:eastAsia="ru-RU"/>
        </w:rPr>
        <w:t>Denumirea</w:t>
      </w:r>
      <w:r w:rsidRPr="0072177F">
        <w:rPr>
          <w:b/>
          <w:lang w:val="ro-MD" w:eastAsia="ru-RU"/>
        </w:rPr>
        <w:t xml:space="preserve"> </w:t>
      </w:r>
      <w:r w:rsidRPr="0072177F">
        <w:rPr>
          <w:b/>
          <w:lang w:eastAsia="ru-RU"/>
        </w:rPr>
        <w:t>autorității</w:t>
      </w:r>
      <w:r w:rsidRPr="0072177F">
        <w:rPr>
          <w:b/>
          <w:lang w:val="ro-MD" w:eastAsia="ru-RU"/>
        </w:rPr>
        <w:t xml:space="preserve"> </w:t>
      </w:r>
      <w:r w:rsidRPr="0072177F">
        <w:rPr>
          <w:b/>
          <w:lang w:eastAsia="ru-RU"/>
        </w:rPr>
        <w:t>contractante:</w:t>
      </w:r>
      <w:r>
        <w:rPr>
          <w:b/>
          <w:lang w:eastAsia="ru-RU"/>
        </w:rPr>
        <w:t xml:space="preserve"> </w:t>
      </w:r>
      <w:bookmarkStart w:id="71" w:name="_Hlk116557427"/>
      <w:r w:rsidRPr="00D44B95">
        <w:rPr>
          <w:i/>
          <w:color w:val="0000FF"/>
          <w:lang w:eastAsia="ru-RU"/>
        </w:rPr>
        <w:t xml:space="preserve">IMSP Institutul de Cardiologie </w:t>
      </w:r>
      <w:bookmarkEnd w:id="71"/>
    </w:p>
    <w:p w14:paraId="56932DCD" w14:textId="77777777" w:rsidR="004E1F89" w:rsidRPr="00D44B95" w:rsidRDefault="004E1F89" w:rsidP="004E1F89">
      <w:pPr>
        <w:numPr>
          <w:ilvl w:val="0"/>
          <w:numId w:val="12"/>
        </w:numPr>
        <w:shd w:val="clear" w:color="auto" w:fill="FFFFFF"/>
        <w:tabs>
          <w:tab w:val="left" w:pos="284"/>
          <w:tab w:val="right" w:pos="9531"/>
        </w:tabs>
        <w:spacing w:before="120"/>
        <w:ind w:left="284" w:hanging="284"/>
        <w:rPr>
          <w:i/>
          <w:color w:val="0000FF"/>
          <w:lang w:val="ru-RU" w:eastAsia="ru-RU"/>
        </w:rPr>
      </w:pPr>
      <w:r w:rsidRPr="0072177F">
        <w:rPr>
          <w:b/>
          <w:lang w:val="ru-RU" w:eastAsia="ru-RU"/>
        </w:rPr>
        <w:t>IDNO:</w:t>
      </w:r>
      <w:r>
        <w:rPr>
          <w:b/>
          <w:shd w:val="clear" w:color="auto" w:fill="FFFFFF"/>
          <w:lang w:eastAsia="ru-RU"/>
        </w:rPr>
        <w:t xml:space="preserve"> </w:t>
      </w:r>
      <w:r w:rsidRPr="00D44B95">
        <w:rPr>
          <w:i/>
          <w:color w:val="0000FF"/>
          <w:shd w:val="clear" w:color="auto" w:fill="FFFFFF"/>
          <w:lang w:eastAsia="ru-RU"/>
        </w:rPr>
        <w:t>100360015061</w:t>
      </w:r>
      <w:r>
        <w:rPr>
          <w:i/>
          <w:color w:val="0000FF"/>
          <w:shd w:val="clear" w:color="auto" w:fill="FFFFFF"/>
          <w:lang w:eastAsia="ru-RU"/>
        </w:rPr>
        <w:t>3</w:t>
      </w:r>
    </w:p>
    <w:p w14:paraId="6750E910" w14:textId="77777777" w:rsidR="004E1F89" w:rsidRPr="00D44B95" w:rsidRDefault="004E1F89" w:rsidP="004E1F89">
      <w:pPr>
        <w:numPr>
          <w:ilvl w:val="0"/>
          <w:numId w:val="12"/>
        </w:numPr>
        <w:shd w:val="clear" w:color="auto" w:fill="FFFFFF"/>
        <w:tabs>
          <w:tab w:val="left" w:pos="284"/>
          <w:tab w:val="right" w:pos="9531"/>
        </w:tabs>
        <w:spacing w:before="120"/>
        <w:ind w:left="284" w:hanging="284"/>
        <w:rPr>
          <w:b/>
          <w:color w:val="0000FF"/>
          <w:lang w:val="ru-RU" w:eastAsia="ru-RU"/>
        </w:rPr>
      </w:pPr>
      <w:r w:rsidRPr="0072177F">
        <w:rPr>
          <w:b/>
          <w:lang w:val="ru-RU" w:eastAsia="ru-RU"/>
        </w:rPr>
        <w:t>Adresa</w:t>
      </w:r>
      <w:r>
        <w:rPr>
          <w:b/>
          <w:lang w:eastAsia="ru-RU"/>
        </w:rPr>
        <w:t>:</w:t>
      </w:r>
      <w:r>
        <w:rPr>
          <w:b/>
          <w:shd w:val="clear" w:color="auto" w:fill="FFFFFF"/>
          <w:lang w:eastAsia="ru-RU"/>
        </w:rPr>
        <w:t xml:space="preserve"> </w:t>
      </w:r>
      <w:r w:rsidRPr="00D44B95">
        <w:rPr>
          <w:i/>
          <w:color w:val="0000FF"/>
          <w:shd w:val="clear" w:color="auto" w:fill="FFFFFF"/>
          <w:lang w:eastAsia="ru-RU"/>
        </w:rPr>
        <w:t>Testemitanu 29/1</w:t>
      </w:r>
    </w:p>
    <w:p w14:paraId="2609F19E" w14:textId="77777777" w:rsidR="004E1F89" w:rsidRPr="00D44B95" w:rsidRDefault="004E1F89" w:rsidP="004E1F89">
      <w:pPr>
        <w:shd w:val="clear" w:color="auto" w:fill="FFFFFF"/>
        <w:tabs>
          <w:tab w:val="left" w:pos="284"/>
          <w:tab w:val="right" w:pos="9531"/>
        </w:tabs>
        <w:spacing w:before="120"/>
        <w:ind w:left="284"/>
        <w:rPr>
          <w:b/>
          <w:color w:val="0000FF"/>
          <w:lang w:val="ru-RU" w:eastAsia="ru-RU"/>
        </w:rPr>
      </w:pPr>
    </w:p>
    <w:p w14:paraId="6686F5F7" w14:textId="77777777" w:rsidR="004E1F89" w:rsidRPr="00D44B95" w:rsidRDefault="004E1F89" w:rsidP="004E1F89">
      <w:pPr>
        <w:pStyle w:val="ListParagraph"/>
        <w:numPr>
          <w:ilvl w:val="0"/>
          <w:numId w:val="12"/>
        </w:numPr>
        <w:tabs>
          <w:tab w:val="clear" w:pos="1134"/>
        </w:tabs>
        <w:spacing w:after="160" w:line="259" w:lineRule="auto"/>
        <w:ind w:left="284" w:hanging="284"/>
        <w:contextualSpacing/>
        <w:jc w:val="left"/>
        <w:rPr>
          <w:i/>
          <w:color w:val="0000FF"/>
          <w:lang w:val="ru-RU" w:eastAsia="ru-RU"/>
        </w:rPr>
      </w:pPr>
      <w:proofErr w:type="spellStart"/>
      <w:r w:rsidRPr="00BC6E55">
        <w:rPr>
          <w:b/>
          <w:lang w:val="ru-RU" w:eastAsia="ru-RU"/>
        </w:rPr>
        <w:t>Numărul</w:t>
      </w:r>
      <w:proofErr w:type="spellEnd"/>
      <w:r w:rsidRPr="00BC6E55">
        <w:rPr>
          <w:b/>
          <w:lang w:val="ro-MD" w:eastAsia="ru-RU"/>
        </w:rPr>
        <w:t xml:space="preserve"> </w:t>
      </w:r>
      <w:proofErr w:type="spellStart"/>
      <w:r w:rsidRPr="00BC6E55">
        <w:rPr>
          <w:b/>
          <w:lang w:val="ru-RU" w:eastAsia="ru-RU"/>
        </w:rPr>
        <w:t>de</w:t>
      </w:r>
      <w:proofErr w:type="spellEnd"/>
      <w:r w:rsidRPr="00BC6E55">
        <w:rPr>
          <w:b/>
          <w:lang w:val="ro-MD" w:eastAsia="ru-RU"/>
        </w:rPr>
        <w:t xml:space="preserve"> </w:t>
      </w:r>
      <w:proofErr w:type="spellStart"/>
      <w:r w:rsidRPr="00BC6E55">
        <w:rPr>
          <w:b/>
          <w:lang w:val="ru-RU" w:eastAsia="ru-RU"/>
        </w:rPr>
        <w:t>telefon</w:t>
      </w:r>
      <w:proofErr w:type="spellEnd"/>
      <w:r w:rsidRPr="00BC6E55">
        <w:rPr>
          <w:b/>
          <w:lang w:val="ru-RU" w:eastAsia="ru-RU"/>
        </w:rPr>
        <w:t>/</w:t>
      </w:r>
      <w:proofErr w:type="spellStart"/>
      <w:proofErr w:type="gramStart"/>
      <w:r w:rsidRPr="00BC6E55">
        <w:rPr>
          <w:b/>
          <w:lang w:val="ru-RU" w:eastAsia="ru-RU"/>
        </w:rPr>
        <w:t>fax</w:t>
      </w:r>
      <w:proofErr w:type="spellEnd"/>
      <w:r w:rsidRPr="00BC6E55">
        <w:rPr>
          <w:b/>
          <w:lang w:val="ru-RU" w:eastAsia="ru-RU"/>
        </w:rPr>
        <w:t>:</w:t>
      </w:r>
      <w:r w:rsidRPr="00BC6E55">
        <w:t xml:space="preserve"> </w:t>
      </w:r>
      <w:r>
        <w:t xml:space="preserve"> </w:t>
      </w:r>
      <w:r w:rsidRPr="00D44B95">
        <w:rPr>
          <w:i/>
          <w:color w:val="0000FF"/>
        </w:rPr>
        <w:t>02272</w:t>
      </w:r>
      <w:proofErr w:type="gramEnd"/>
      <w:r w:rsidRPr="00D44B95">
        <w:rPr>
          <w:i/>
          <w:color w:val="0000FF"/>
        </w:rPr>
        <w:t>-74-11 ,</w:t>
      </w:r>
      <w:r w:rsidRPr="00D44B95">
        <w:rPr>
          <w:i/>
          <w:color w:val="0000FF"/>
          <w:lang w:val="ru-RU" w:eastAsia="ru-RU"/>
        </w:rPr>
        <w:t>022 256-12</w:t>
      </w:r>
      <w:r>
        <w:rPr>
          <w:i/>
          <w:color w:val="0000FF"/>
          <w:lang w:val="ro-RO" w:eastAsia="ru-RU"/>
        </w:rPr>
        <w:t>3</w:t>
      </w:r>
    </w:p>
    <w:p w14:paraId="6296EE14" w14:textId="77777777" w:rsidR="004E1F89" w:rsidRPr="00D44B95" w:rsidRDefault="004E1F89" w:rsidP="004E1F89">
      <w:pPr>
        <w:numPr>
          <w:ilvl w:val="0"/>
          <w:numId w:val="12"/>
        </w:numPr>
        <w:shd w:val="clear" w:color="auto" w:fill="FFFFFF"/>
        <w:tabs>
          <w:tab w:val="left" w:pos="284"/>
          <w:tab w:val="right" w:pos="9531"/>
        </w:tabs>
        <w:spacing w:before="120"/>
        <w:ind w:left="284" w:hanging="284"/>
        <w:rPr>
          <w:color w:val="0000FF"/>
          <w:u w:val="single"/>
          <w:lang w:val="it-IT" w:eastAsia="ru-RU"/>
        </w:rPr>
      </w:pPr>
      <w:r w:rsidRPr="0072177F">
        <w:rPr>
          <w:b/>
          <w:lang w:val="it-IT" w:eastAsia="ru-RU"/>
        </w:rPr>
        <w:t xml:space="preserve">Adresa de e-mail și pagina web oficială ale autorității contractante: </w:t>
      </w:r>
      <w:r w:rsidRPr="00D44B95">
        <w:rPr>
          <w:i/>
          <w:color w:val="0000FF"/>
          <w:u w:val="single"/>
          <w:lang w:val="it-IT" w:eastAsia="ru-RU"/>
        </w:rPr>
        <w:t>icachizitii@gmail.com</w:t>
      </w:r>
    </w:p>
    <w:p w14:paraId="53385DF1" w14:textId="77777777" w:rsidR="004E1F89" w:rsidRPr="0072177F" w:rsidRDefault="004E1F89" w:rsidP="004E1F89">
      <w:pPr>
        <w:numPr>
          <w:ilvl w:val="0"/>
          <w:numId w:val="12"/>
        </w:numPr>
        <w:shd w:val="clear" w:color="auto" w:fill="FFFFFF"/>
        <w:tabs>
          <w:tab w:val="left" w:pos="284"/>
          <w:tab w:val="right" w:pos="9531"/>
        </w:tabs>
        <w:spacing w:before="120"/>
        <w:ind w:left="288" w:hanging="288"/>
        <w:jc w:val="both"/>
        <w:rPr>
          <w:b/>
          <w:lang w:val="it-IT" w:eastAsia="ru-RU"/>
        </w:rPr>
      </w:pPr>
      <w:r w:rsidRPr="0072177F">
        <w:rPr>
          <w:b/>
          <w:lang w:val="it-IT" w:eastAsia="ru-RU"/>
        </w:rPr>
        <w:t xml:space="preserve">Adresa de e-mail sau pagina web oficială de la care se va putea obține accesul la documentația de atribuire: </w:t>
      </w:r>
      <w:r w:rsidRPr="0072177F">
        <w:rPr>
          <w:b/>
          <w:i/>
          <w:lang w:val="it-IT" w:eastAsia="ru-RU"/>
        </w:rPr>
        <w:t>documentația de atribuire este anexată în cadrul procedurii în SIA RSAP</w:t>
      </w:r>
    </w:p>
    <w:p w14:paraId="3478B6E0" w14:textId="77777777" w:rsidR="004E1F89" w:rsidRPr="00473353" w:rsidRDefault="004E1F89" w:rsidP="004E1F89">
      <w:pPr>
        <w:numPr>
          <w:ilvl w:val="0"/>
          <w:numId w:val="12"/>
        </w:numPr>
        <w:shd w:val="clear" w:color="auto" w:fill="FFFFFF"/>
        <w:tabs>
          <w:tab w:val="left" w:pos="284"/>
          <w:tab w:val="right" w:pos="9531"/>
        </w:tabs>
        <w:spacing w:before="120"/>
        <w:ind w:left="288" w:hanging="288"/>
        <w:rPr>
          <w:i/>
          <w:lang w:val="it-IT" w:eastAsia="ru-RU"/>
        </w:rPr>
      </w:pPr>
      <w:r w:rsidRPr="0072177F">
        <w:rPr>
          <w:b/>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i/>
          <w:lang w:val="it-IT" w:eastAsia="ru-RU"/>
        </w:rPr>
        <w:t xml:space="preserve">): </w:t>
      </w:r>
      <w:r w:rsidRPr="00D44B95">
        <w:rPr>
          <w:i/>
          <w:color w:val="0000FF"/>
          <w:lang w:val="it-IT" w:eastAsia="ru-RU"/>
        </w:rPr>
        <w:t>Institutie Medico Sanitara Publica</w:t>
      </w:r>
    </w:p>
    <w:p w14:paraId="160C7E6D" w14:textId="77777777" w:rsidR="004E1F89" w:rsidRDefault="004E1F89" w:rsidP="004E1F89">
      <w:pPr>
        <w:numPr>
          <w:ilvl w:val="0"/>
          <w:numId w:val="12"/>
        </w:numPr>
        <w:shd w:val="clear" w:color="auto" w:fill="FFFFFF"/>
        <w:tabs>
          <w:tab w:val="left" w:pos="284"/>
          <w:tab w:val="right" w:pos="426"/>
        </w:tabs>
        <w:spacing w:before="120"/>
        <w:ind w:left="284" w:hanging="284"/>
        <w:jc w:val="both"/>
        <w:rPr>
          <w:b/>
          <w:lang w:val="it-IT" w:eastAsia="ru-RU"/>
        </w:rPr>
      </w:pPr>
      <w:r w:rsidRPr="0072177F">
        <w:rPr>
          <w:b/>
          <w:lang w:val="it-IT" w:eastAsia="ru-RU"/>
        </w:rPr>
        <w:t>Cumpărătorul invită operatorii economici interesați, care îi pot satisface necesitățile, să participe la procedura de achiziție privind livrarea/prestarea următoarelor bunuri/servicii:</w:t>
      </w:r>
    </w:p>
    <w:p w14:paraId="785AE746" w14:textId="77777777" w:rsidR="004E1F89" w:rsidRPr="0072177F" w:rsidRDefault="004E1F89" w:rsidP="004E1F89">
      <w:pPr>
        <w:shd w:val="clear" w:color="auto" w:fill="FFFFFF"/>
        <w:tabs>
          <w:tab w:val="left" w:pos="284"/>
          <w:tab w:val="right" w:pos="426"/>
        </w:tabs>
        <w:spacing w:before="120"/>
        <w:ind w:left="284"/>
        <w:jc w:val="both"/>
        <w:rPr>
          <w:b/>
          <w:lang w:val="it-IT" w:eastAsia="ru-RU"/>
        </w:rPr>
      </w:pPr>
    </w:p>
    <w:tbl>
      <w:tblPr>
        <w:tblW w:w="10136" w:type="dxa"/>
        <w:tblInd w:w="-601" w:type="dxa"/>
        <w:tblLayout w:type="fixed"/>
        <w:tblLook w:val="04A0" w:firstRow="1" w:lastRow="0" w:firstColumn="1" w:lastColumn="0" w:noHBand="0" w:noVBand="1"/>
      </w:tblPr>
      <w:tblGrid>
        <w:gridCol w:w="565"/>
        <w:gridCol w:w="882"/>
        <w:gridCol w:w="1440"/>
        <w:gridCol w:w="852"/>
        <w:gridCol w:w="853"/>
        <w:gridCol w:w="4194"/>
        <w:gridCol w:w="1350"/>
      </w:tblGrid>
      <w:tr w:rsidR="004E1F89" w:rsidRPr="001031CF" w14:paraId="1D518C03" w14:textId="77777777" w:rsidTr="00166ABD">
        <w:trPr>
          <w:trHeight w:val="567"/>
        </w:trPr>
        <w:tc>
          <w:tcPr>
            <w:tcW w:w="5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6753CD" w14:textId="77777777" w:rsidR="004E1F89" w:rsidRPr="004225A2" w:rsidRDefault="004E1F89" w:rsidP="004E1F89">
            <w:pPr>
              <w:spacing w:before="120"/>
              <w:jc w:val="center"/>
              <w:rPr>
                <w:b/>
              </w:rPr>
            </w:pPr>
            <w:r w:rsidRPr="004225A2">
              <w:rPr>
                <w:b/>
              </w:rPr>
              <w:t>Nr. d/o</w:t>
            </w:r>
          </w:p>
        </w:tc>
        <w:tc>
          <w:tcPr>
            <w:tcW w:w="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06C48D" w14:textId="77777777" w:rsidR="004E1F89" w:rsidRPr="004225A2" w:rsidRDefault="004E1F89" w:rsidP="004E1F89">
            <w:pPr>
              <w:spacing w:before="120"/>
              <w:jc w:val="center"/>
              <w:rPr>
                <w:b/>
              </w:rPr>
            </w:pPr>
            <w:r w:rsidRPr="004225A2">
              <w:rPr>
                <w:b/>
              </w:rPr>
              <w:t>Cod CPV</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AF3056" w14:textId="77777777" w:rsidR="004E1F89" w:rsidRPr="00684DEE" w:rsidRDefault="004E1F89" w:rsidP="004E1F89">
            <w:pPr>
              <w:spacing w:before="120"/>
              <w:jc w:val="center"/>
              <w:rPr>
                <w:b/>
              </w:rPr>
            </w:pPr>
            <w:r w:rsidRPr="00684DEE">
              <w:rPr>
                <w:b/>
              </w:rPr>
              <w:t>Denumirea bunurilor/serviciilor/lucrărilor solicitate</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DE2849" w14:textId="77777777" w:rsidR="004E1F89" w:rsidRPr="004225A2" w:rsidRDefault="004E1F89" w:rsidP="004E1F89">
            <w:pPr>
              <w:spacing w:before="120"/>
              <w:jc w:val="center"/>
              <w:rPr>
                <w:b/>
              </w:rPr>
            </w:pPr>
            <w:r w:rsidRPr="004225A2">
              <w:rPr>
                <w:b/>
              </w:rPr>
              <w:t>Unitatea de măsură</w:t>
            </w:r>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BC5893" w14:textId="77777777" w:rsidR="004E1F89" w:rsidRPr="004225A2" w:rsidRDefault="004E1F89" w:rsidP="004E1F89">
            <w:pPr>
              <w:spacing w:before="120"/>
              <w:jc w:val="center"/>
              <w:rPr>
                <w:b/>
              </w:rPr>
            </w:pPr>
            <w:r w:rsidRPr="004225A2">
              <w:rPr>
                <w:b/>
              </w:rPr>
              <w:t>Cantitatea</w:t>
            </w:r>
          </w:p>
        </w:tc>
        <w:tc>
          <w:tcPr>
            <w:tcW w:w="4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9EFA83" w14:textId="77777777" w:rsidR="004E1F89" w:rsidRPr="00684DEE" w:rsidRDefault="004E1F89" w:rsidP="004E1F89">
            <w:pPr>
              <w:spacing w:before="120"/>
              <w:jc w:val="center"/>
              <w:rPr>
                <w:b/>
              </w:rPr>
            </w:pPr>
            <w:r w:rsidRPr="00684DEE">
              <w:rPr>
                <w:b/>
              </w:rPr>
              <w:t>Specificarea tehnică deplină solicitată, Standarde de referință</w:t>
            </w:r>
          </w:p>
        </w:tc>
        <w:tc>
          <w:tcPr>
            <w:tcW w:w="1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FD37C6" w14:textId="77777777" w:rsidR="004E1F89" w:rsidRPr="00684DEE" w:rsidRDefault="004E1F89" w:rsidP="004E1F89">
            <w:pPr>
              <w:spacing w:before="120"/>
              <w:jc w:val="center"/>
              <w:rPr>
                <w:b/>
              </w:rPr>
            </w:pPr>
            <w:r w:rsidRPr="00684DEE">
              <w:rPr>
                <w:b/>
              </w:rPr>
              <w:t>Valoarea estimată</w:t>
            </w:r>
            <w:r w:rsidRPr="00684DEE">
              <w:rPr>
                <w:b/>
              </w:rPr>
              <w:br/>
              <w:t>(se va indica pentru fiecare lot în parte)</w:t>
            </w:r>
          </w:p>
        </w:tc>
      </w:tr>
      <w:tr w:rsidR="004E1F89" w:rsidRPr="00620A78" w14:paraId="5A78F737" w14:textId="77777777" w:rsidTr="00166ABD">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C7503D7" w14:textId="77777777" w:rsidR="004E1F89" w:rsidRPr="008D2807" w:rsidRDefault="004E1F89" w:rsidP="004E1F89">
            <w:pPr>
              <w:spacing w:before="120"/>
              <w:jc w:val="center"/>
              <w:rPr>
                <w:sz w:val="20"/>
                <w:szCs w:val="20"/>
              </w:rPr>
            </w:pPr>
            <w:r w:rsidRPr="008D2807">
              <w:rPr>
                <w:sz w:val="20"/>
                <w:szCs w:val="20"/>
              </w:rPr>
              <w:t>1.</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0212427" w14:textId="77777777" w:rsidR="004E1F89" w:rsidRPr="008D2807" w:rsidRDefault="004E1F89" w:rsidP="004E1F89">
            <w:pPr>
              <w:spacing w:before="120"/>
              <w:jc w:val="center"/>
              <w:rPr>
                <w:sz w:val="20"/>
                <w:szCs w:val="20"/>
              </w:rPr>
            </w:pPr>
            <w:r w:rsidRPr="008D2807">
              <w:rPr>
                <w:sz w:val="20"/>
                <w:szCs w:val="20"/>
                <w:shd w:val="clear" w:color="auto" w:fill="FFFFFF"/>
              </w:rPr>
              <w:t>33100000-1</w:t>
            </w:r>
          </w:p>
        </w:tc>
        <w:tc>
          <w:tcPr>
            <w:tcW w:w="1440" w:type="dxa"/>
            <w:tcBorders>
              <w:top w:val="single" w:sz="4" w:space="0" w:color="000000"/>
              <w:left w:val="single" w:sz="4" w:space="0" w:color="000000"/>
              <w:bottom w:val="single" w:sz="4" w:space="0" w:color="000000"/>
              <w:right w:val="single" w:sz="4" w:space="0" w:color="000000"/>
            </w:tcBorders>
          </w:tcPr>
          <w:p w14:paraId="6274A5DC" w14:textId="77777777" w:rsidR="004E1F89" w:rsidRDefault="004E1F89" w:rsidP="004E1F89">
            <w:pPr>
              <w:jc w:val="center"/>
              <w:rPr>
                <w:bCs/>
                <w:shd w:val="clear" w:color="auto" w:fill="FFFFFF"/>
                <w:lang w:val="it-IT"/>
              </w:rPr>
            </w:pPr>
          </w:p>
          <w:p w14:paraId="300BE3E1" w14:textId="77777777" w:rsidR="004E1F89" w:rsidRDefault="004E1F89" w:rsidP="004E1F89">
            <w:pPr>
              <w:jc w:val="center"/>
              <w:rPr>
                <w:bCs/>
                <w:shd w:val="clear" w:color="auto" w:fill="FFFFFF"/>
                <w:lang w:val="it-IT"/>
              </w:rPr>
            </w:pPr>
          </w:p>
          <w:p w14:paraId="53320B59" w14:textId="77777777" w:rsidR="004E1F89" w:rsidRPr="008D2807" w:rsidRDefault="004E1F89" w:rsidP="004E1F89">
            <w:pPr>
              <w:jc w:val="center"/>
              <w:rPr>
                <w:b/>
                <w:bCs/>
                <w:sz w:val="20"/>
                <w:szCs w:val="20"/>
              </w:rPr>
            </w:pPr>
            <w:r w:rsidRPr="00AB728D">
              <w:rPr>
                <w:bCs/>
                <w:shd w:val="clear" w:color="auto" w:fill="FFFFFF"/>
                <w:lang w:val="it-IT"/>
              </w:rPr>
              <w:t>CARDIOSTIMULATOR BICAMERAL EXTERN</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1EA42A7" w14:textId="77777777" w:rsidR="004E1F89" w:rsidRPr="008D2807" w:rsidRDefault="004E1F89" w:rsidP="004E1F89">
            <w:pPr>
              <w:jc w:val="center"/>
              <w:rPr>
                <w:sz w:val="20"/>
                <w:szCs w:val="20"/>
              </w:rPr>
            </w:pPr>
            <w:r>
              <w:rPr>
                <w:sz w:val="22"/>
                <w:szCs w:val="22"/>
                <w:lang w:val="en-US"/>
              </w:rPr>
              <w:t>buc</w:t>
            </w:r>
          </w:p>
        </w:tc>
        <w:tc>
          <w:tcPr>
            <w:tcW w:w="853" w:type="dxa"/>
            <w:tcBorders>
              <w:top w:val="single" w:sz="4" w:space="0" w:color="000000"/>
              <w:left w:val="single" w:sz="4" w:space="0" w:color="000000"/>
              <w:bottom w:val="single" w:sz="4" w:space="0" w:color="000000"/>
              <w:right w:val="single" w:sz="4" w:space="0" w:color="000000"/>
            </w:tcBorders>
            <w:vAlign w:val="center"/>
          </w:tcPr>
          <w:p w14:paraId="530BDB08" w14:textId="77777777" w:rsidR="004E1F89" w:rsidRPr="008D2807" w:rsidRDefault="004E1F89" w:rsidP="004E1F89">
            <w:pPr>
              <w:jc w:val="center"/>
              <w:rPr>
                <w:sz w:val="20"/>
                <w:szCs w:val="20"/>
              </w:rPr>
            </w:pPr>
            <w:r>
              <w:t>5</w:t>
            </w:r>
          </w:p>
        </w:tc>
        <w:tc>
          <w:tcPr>
            <w:tcW w:w="4194" w:type="dxa"/>
            <w:tcBorders>
              <w:top w:val="single" w:sz="4" w:space="0" w:color="000000"/>
              <w:left w:val="single" w:sz="4" w:space="0" w:color="000000"/>
              <w:bottom w:val="single" w:sz="4" w:space="0" w:color="000000"/>
              <w:right w:val="single" w:sz="4" w:space="0" w:color="000000"/>
            </w:tcBorders>
          </w:tcPr>
          <w:p w14:paraId="08DE9DFF"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Moduri de ritm DDD, DOO, DDI, AAI,AOO, VVI, VOO</w:t>
            </w:r>
          </w:p>
          <w:p w14:paraId="5F5FFC2D"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Rata (de baza) (30 … 200 ppm) ± 1 ppm</w:t>
            </w:r>
          </w:p>
          <w:p w14:paraId="005A4190"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Rata inalta (80 … 230 ppm) ± 1 ppm</w:t>
            </w:r>
          </w:p>
          <w:p w14:paraId="2191E46A"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Rata atriala rapida (80 … 800 ppm) ± 1 ppm</w:t>
            </w:r>
          </w:p>
          <w:p w14:paraId="74F48BB3"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Amplitudine (A): 0.1-20 mA</w:t>
            </w:r>
          </w:p>
          <w:p w14:paraId="64A04E68"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Amplitudine (V): 0.1-25 mA</w:t>
            </w:r>
          </w:p>
          <w:p w14:paraId="74ECD9B3"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Sensibilitate (A) 0.4 … 10 mV ± 15%</w:t>
            </w:r>
          </w:p>
          <w:p w14:paraId="3D6893C6"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Sensibilitate (V) 0.8 … 20 mV ± 15%</w:t>
            </w:r>
          </w:p>
          <w:p w14:paraId="6FF9F48F"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Durata impulsului 1-1,5 ms</w:t>
            </w:r>
          </w:p>
          <w:p w14:paraId="632805C9"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Indicator de alarma Acustic</w:t>
            </w:r>
          </w:p>
          <w:p w14:paraId="1172E955"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Alimentare Baterii (minim 7 zile pentru 1.5V alcaline</w:t>
            </w:r>
          </w:p>
          <w:p w14:paraId="006E1848"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Dimensiuni nu mai mult de 21 x 9 x 4.5 cm</w:t>
            </w:r>
          </w:p>
          <w:p w14:paraId="1AA630B0"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Greutatea: nu mai mult de 700 g</w:t>
            </w:r>
          </w:p>
          <w:p w14:paraId="74A6A20F"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Cardiostimulator</w:t>
            </w:r>
          </w:p>
          <w:p w14:paraId="37A401CA"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Moduri de ritm DDD, DOO, DDI, AAI,AOO, VVI, VOO</w:t>
            </w:r>
          </w:p>
          <w:p w14:paraId="29E566A5"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Rata (de baza) (30 … 200 ppm) ± 1 ppm</w:t>
            </w:r>
          </w:p>
          <w:p w14:paraId="609F8DA0"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lastRenderedPageBreak/>
              <w:t>Rata inalta (80 … 230 ppm) ± 1 ppm</w:t>
            </w:r>
          </w:p>
          <w:p w14:paraId="64090A1D"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Rata atriala rapida (80 … 800 ppm) ± 1 ppm</w:t>
            </w:r>
          </w:p>
          <w:p w14:paraId="49D5F651"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Amplitudine (A): 0.1-20 mA</w:t>
            </w:r>
          </w:p>
          <w:p w14:paraId="30575DF7"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Amplitudine (V): 0.1-25 mA</w:t>
            </w:r>
          </w:p>
          <w:p w14:paraId="22BC8CB9"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Sensibilitate (A) 0.4 … 10 mV ± 15%</w:t>
            </w:r>
          </w:p>
          <w:p w14:paraId="366F4D54"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Sensibilitate (V) 0.8 … 20 mV ± 15%</w:t>
            </w:r>
          </w:p>
          <w:p w14:paraId="66F66B3A"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Durata impulsului 1-1,5 ms</w:t>
            </w:r>
          </w:p>
          <w:p w14:paraId="167C7680"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Indicator de alarma Acustic</w:t>
            </w:r>
          </w:p>
          <w:p w14:paraId="3FDACB97" w14:textId="77777777" w:rsidR="004E1F89" w:rsidRPr="00407C06" w:rsidRDefault="004E1F89" w:rsidP="004E1F89">
            <w:pPr>
              <w:rPr>
                <w:sz w:val="20"/>
                <w:szCs w:val="20"/>
              </w:rPr>
            </w:pPr>
            <w:r w:rsidRPr="00AB728D">
              <w:rPr>
                <w:bCs/>
                <w:sz w:val="16"/>
                <w:szCs w:val="16"/>
                <w:shd w:val="clear" w:color="auto" w:fill="FFFFFF"/>
                <w:lang w:val="it-IT"/>
              </w:rPr>
              <w:t>Alimentare Baterii (minim 7 zile pentru 1.5V alcaline</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7C13772" w14:textId="77777777" w:rsidR="004E1F89" w:rsidRPr="008D2807" w:rsidRDefault="004E1F89" w:rsidP="004E1F89">
            <w:pPr>
              <w:spacing w:before="120"/>
              <w:jc w:val="center"/>
              <w:rPr>
                <w:sz w:val="20"/>
                <w:szCs w:val="20"/>
              </w:rPr>
            </w:pPr>
          </w:p>
        </w:tc>
      </w:tr>
      <w:tr w:rsidR="004E1F89" w:rsidRPr="00620A78" w14:paraId="6BB1CA19" w14:textId="77777777" w:rsidTr="00166ABD">
        <w:trPr>
          <w:trHeight w:val="397"/>
        </w:trPr>
        <w:tc>
          <w:tcPr>
            <w:tcW w:w="878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DB0DAE9" w14:textId="77777777" w:rsidR="004E1F89" w:rsidRPr="00CE52FF" w:rsidRDefault="004E1F89" w:rsidP="004E1F89">
            <w:pPr>
              <w:spacing w:before="120"/>
              <w:jc w:val="center"/>
            </w:pPr>
            <w:r>
              <w:rPr>
                <w:b/>
              </w:rPr>
              <w:t>V</w:t>
            </w:r>
            <w:r w:rsidRPr="00CE52FF">
              <w:rPr>
                <w:b/>
              </w:rPr>
              <w:t>aloarea estimativă totală</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34CB05FF" w14:textId="77777777" w:rsidR="004E1F89" w:rsidRPr="00D71897" w:rsidRDefault="004E1F89" w:rsidP="004E1F89">
            <w:pPr>
              <w:spacing w:before="120"/>
              <w:jc w:val="center"/>
              <w:rPr>
                <w:b/>
                <w:bCs/>
              </w:rPr>
            </w:pPr>
            <w:r>
              <w:rPr>
                <w:b/>
                <w:bCs/>
              </w:rPr>
              <w:t>285 500,00</w:t>
            </w:r>
          </w:p>
        </w:tc>
      </w:tr>
    </w:tbl>
    <w:p w14:paraId="1EA2FF58" w14:textId="77777777" w:rsidR="004E1F89" w:rsidRPr="00D44B95" w:rsidRDefault="004E1F89" w:rsidP="004E1F89">
      <w:pPr>
        <w:numPr>
          <w:ilvl w:val="0"/>
          <w:numId w:val="12"/>
        </w:numPr>
        <w:shd w:val="clear" w:color="auto" w:fill="FFFFFF"/>
        <w:tabs>
          <w:tab w:val="right" w:pos="426"/>
        </w:tabs>
        <w:spacing w:before="120"/>
        <w:ind w:left="360"/>
        <w:rPr>
          <w:b/>
          <w:color w:val="0000FF"/>
          <w:lang w:eastAsia="ru-RU"/>
        </w:rPr>
      </w:pPr>
      <w:r w:rsidRPr="0072177F">
        <w:rPr>
          <w:b/>
          <w:lang w:eastAsia="ru-RU"/>
        </w:rPr>
        <w:t>În cazul procedurilor de preselecție se indică numărul minim al candidaţilor şi, dacă este cazul, numărul maxim al acestora.</w:t>
      </w:r>
      <w:r>
        <w:rPr>
          <w:b/>
          <w:lang w:eastAsia="ru-RU"/>
        </w:rPr>
        <w:t xml:space="preserve"> </w:t>
      </w:r>
      <w:r w:rsidRPr="00D44B95">
        <w:rPr>
          <w:i/>
          <w:color w:val="0000FF"/>
          <w:lang w:eastAsia="ru-RU"/>
        </w:rPr>
        <w:t>Nu se aplica</w:t>
      </w:r>
    </w:p>
    <w:p w14:paraId="6E2A99EC" w14:textId="77777777" w:rsidR="004E1F89" w:rsidRPr="0072177F" w:rsidRDefault="004E1F89" w:rsidP="004E1F89">
      <w:pPr>
        <w:numPr>
          <w:ilvl w:val="0"/>
          <w:numId w:val="12"/>
        </w:numPr>
        <w:shd w:val="clear" w:color="auto" w:fill="FFFFFF"/>
        <w:tabs>
          <w:tab w:val="right" w:pos="426"/>
        </w:tabs>
        <w:ind w:left="357"/>
        <w:rPr>
          <w:b/>
          <w:lang w:val="it-IT" w:eastAsia="ru-RU"/>
        </w:rPr>
      </w:pPr>
      <w:r w:rsidRPr="0072177F">
        <w:rPr>
          <w:b/>
          <w:lang w:val="it-IT" w:eastAsia="ru-RU"/>
        </w:rPr>
        <w:t>În cazul în care contractul este împărțit pe loturi un operator economic poate depune oferta (se va selecta):</w:t>
      </w:r>
    </w:p>
    <w:p w14:paraId="735FF375" w14:textId="77777777" w:rsidR="004E1F89" w:rsidRPr="00D44B95" w:rsidRDefault="004E1F89" w:rsidP="004E1F89">
      <w:pPr>
        <w:numPr>
          <w:ilvl w:val="0"/>
          <w:numId w:val="57"/>
        </w:numPr>
        <w:shd w:val="clear" w:color="auto" w:fill="FFFFFF"/>
        <w:tabs>
          <w:tab w:val="right" w:pos="426"/>
        </w:tabs>
        <w:rPr>
          <w:i/>
          <w:color w:val="0000FF"/>
          <w:lang w:val="ru-RU" w:eastAsia="ru-RU"/>
        </w:rPr>
      </w:pPr>
      <w:r w:rsidRPr="00D44B95">
        <w:rPr>
          <w:i/>
          <w:color w:val="0000FF"/>
          <w:lang w:val="it-IT" w:eastAsia="ru-RU"/>
        </w:rPr>
        <w:t xml:space="preserve">Pentru </w:t>
      </w:r>
      <w:r>
        <w:rPr>
          <w:i/>
          <w:color w:val="0000FF"/>
          <w:lang w:val="it-IT" w:eastAsia="ru-RU"/>
        </w:rPr>
        <w:t>mai multe loturi</w:t>
      </w:r>
      <w:r w:rsidRPr="00D44B95">
        <w:rPr>
          <w:i/>
          <w:color w:val="0000FF"/>
          <w:lang w:val="ru-RU" w:eastAsia="ru-RU"/>
        </w:rPr>
        <w:t>;</w:t>
      </w:r>
    </w:p>
    <w:p w14:paraId="430BD21B" w14:textId="77777777" w:rsidR="004E1F89" w:rsidRPr="00D44B95" w:rsidRDefault="004E1F89" w:rsidP="004E1F89">
      <w:pPr>
        <w:numPr>
          <w:ilvl w:val="0"/>
          <w:numId w:val="12"/>
        </w:numPr>
        <w:shd w:val="clear" w:color="auto" w:fill="FFFFFF"/>
        <w:tabs>
          <w:tab w:val="right" w:pos="426"/>
        </w:tabs>
        <w:spacing w:before="120"/>
        <w:ind w:hanging="644"/>
        <w:rPr>
          <w:b/>
          <w:color w:val="0000FF"/>
          <w:lang w:eastAsia="ru-RU"/>
        </w:rPr>
      </w:pPr>
      <w:r w:rsidRPr="0072177F">
        <w:rPr>
          <w:b/>
          <w:lang w:eastAsia="ru-RU"/>
        </w:rPr>
        <w:t xml:space="preserve">Admiterea sau interzicerea ofertelor alternative: </w:t>
      </w:r>
      <w:r w:rsidRPr="00D44B95">
        <w:rPr>
          <w:i/>
          <w:color w:val="0000FF"/>
          <w:lang w:eastAsia="ru-RU"/>
        </w:rPr>
        <w:t>Nu se admite</w:t>
      </w:r>
    </w:p>
    <w:p w14:paraId="3788205D" w14:textId="77777777" w:rsidR="004E1F89" w:rsidRPr="0072177F" w:rsidRDefault="004E1F89" w:rsidP="004E1F89">
      <w:pPr>
        <w:shd w:val="clear" w:color="auto" w:fill="FFFFFF"/>
        <w:tabs>
          <w:tab w:val="right" w:pos="426"/>
        </w:tabs>
        <w:rPr>
          <w:sz w:val="20"/>
          <w:lang w:eastAsia="ru-RU"/>
        </w:rPr>
      </w:pPr>
      <w:r w:rsidRPr="0072177F">
        <w:rPr>
          <w:sz w:val="20"/>
          <w:lang w:eastAsia="ru-RU"/>
        </w:rPr>
        <w:t xml:space="preserve">                                                                                                               (indicați se admite sau nu se admite)</w:t>
      </w:r>
    </w:p>
    <w:p w14:paraId="7C4E5F5B" w14:textId="77777777" w:rsidR="004E1F89" w:rsidRPr="00473353" w:rsidRDefault="004E1F89" w:rsidP="004E1F89">
      <w:pPr>
        <w:numPr>
          <w:ilvl w:val="0"/>
          <w:numId w:val="12"/>
        </w:numPr>
        <w:shd w:val="clear" w:color="auto" w:fill="FFFFFF"/>
        <w:tabs>
          <w:tab w:val="left" w:pos="0"/>
          <w:tab w:val="left" w:pos="284"/>
          <w:tab w:val="left" w:pos="426"/>
        </w:tabs>
        <w:spacing w:before="120"/>
        <w:ind w:left="284" w:hanging="284"/>
        <w:rPr>
          <w:lang w:val="it-IT" w:eastAsia="ru-RU"/>
        </w:rPr>
      </w:pPr>
      <w:r w:rsidRPr="0072177F">
        <w:rPr>
          <w:b/>
          <w:lang w:val="it-IT" w:eastAsia="ru-RU"/>
        </w:rPr>
        <w:t xml:space="preserve">Termenii și condițiile de livrare/prestare solicitați: </w:t>
      </w:r>
      <w:r>
        <w:rPr>
          <w:i/>
          <w:color w:val="833C0B" w:themeColor="accent2" w:themeShade="80"/>
          <w:lang w:val="it-IT" w:eastAsia="ru-RU"/>
        </w:rPr>
        <w:t>la solicitare, timp de 5 zile</w:t>
      </w:r>
    </w:p>
    <w:p w14:paraId="65AD2283" w14:textId="77777777" w:rsidR="004E1F89" w:rsidRPr="00473353" w:rsidRDefault="004E1F89" w:rsidP="004E1F89">
      <w:pPr>
        <w:numPr>
          <w:ilvl w:val="0"/>
          <w:numId w:val="12"/>
        </w:numPr>
        <w:shd w:val="clear" w:color="auto" w:fill="FFFFFF"/>
        <w:tabs>
          <w:tab w:val="left" w:pos="0"/>
          <w:tab w:val="left" w:pos="284"/>
          <w:tab w:val="left" w:pos="426"/>
        </w:tabs>
        <w:spacing w:before="120"/>
        <w:ind w:left="284" w:hanging="284"/>
        <w:rPr>
          <w:i/>
          <w:lang w:val="it-IT" w:eastAsia="ru-RU"/>
        </w:rPr>
      </w:pPr>
      <w:r w:rsidRPr="0072177F">
        <w:rPr>
          <w:b/>
          <w:lang w:val="it-IT" w:eastAsia="ru-RU"/>
        </w:rPr>
        <w:t>Termenul de valabilitate a contractului:</w:t>
      </w:r>
      <w:r>
        <w:rPr>
          <w:b/>
          <w:lang w:val="it-IT" w:eastAsia="ru-RU"/>
        </w:rPr>
        <w:t xml:space="preserve"> pin</w:t>
      </w:r>
      <w:r>
        <w:rPr>
          <w:b/>
          <w:lang w:eastAsia="ru-RU"/>
        </w:rPr>
        <w:t xml:space="preserve">ă </w:t>
      </w:r>
      <w:r w:rsidRPr="00473353">
        <w:rPr>
          <w:i/>
          <w:lang w:eastAsia="ru-RU"/>
        </w:rPr>
        <w:t xml:space="preserve">pe </w:t>
      </w:r>
      <w:r w:rsidRPr="00D44B95">
        <w:rPr>
          <w:i/>
          <w:color w:val="0000FF"/>
          <w:lang w:eastAsia="ru-RU"/>
        </w:rPr>
        <w:t>31.</w:t>
      </w:r>
      <w:r>
        <w:rPr>
          <w:i/>
          <w:color w:val="0000FF"/>
          <w:lang w:eastAsia="ru-RU"/>
        </w:rPr>
        <w:t>12</w:t>
      </w:r>
      <w:r w:rsidRPr="00D44B95">
        <w:rPr>
          <w:i/>
          <w:color w:val="0000FF"/>
          <w:lang w:eastAsia="ru-RU"/>
        </w:rPr>
        <w:t>.202</w:t>
      </w:r>
      <w:r>
        <w:rPr>
          <w:i/>
          <w:color w:val="0000FF"/>
          <w:lang w:eastAsia="ru-RU"/>
        </w:rPr>
        <w:t>5</w:t>
      </w:r>
    </w:p>
    <w:p w14:paraId="3E11F08E" w14:textId="77777777" w:rsidR="004E1F89" w:rsidRPr="0050269F" w:rsidRDefault="004E1F89" w:rsidP="004E1F89">
      <w:pPr>
        <w:numPr>
          <w:ilvl w:val="0"/>
          <w:numId w:val="12"/>
        </w:numPr>
        <w:tabs>
          <w:tab w:val="right" w:pos="426"/>
        </w:tabs>
        <w:spacing w:before="120"/>
        <w:ind w:left="360"/>
        <w:rPr>
          <w:b/>
          <w:lang w:val="it-IT" w:eastAsia="ru-RU"/>
        </w:rPr>
      </w:pPr>
      <w:r w:rsidRPr="0072177F">
        <w:rPr>
          <w:b/>
          <w:lang w:val="it-IT" w:eastAsia="ru-RU"/>
        </w:rPr>
        <w:t xml:space="preserve">Contract de achiziție rezervat atelierelor protejate sau că acesta poate fi executat numai în cadrul unor programe de angajare protejată (după caz): </w:t>
      </w:r>
      <w:r>
        <w:rPr>
          <w:b/>
          <w:lang w:val="it-IT" w:eastAsia="ru-RU"/>
        </w:rPr>
        <w:t xml:space="preserve"> </w:t>
      </w:r>
      <w:r w:rsidRPr="0050269F">
        <w:rPr>
          <w:i/>
          <w:color w:val="0000FF"/>
          <w:lang w:val="it-IT" w:eastAsia="ru-RU"/>
        </w:rPr>
        <w:t>Nu</w:t>
      </w:r>
    </w:p>
    <w:p w14:paraId="51463FD1" w14:textId="77777777" w:rsidR="004E1F89" w:rsidRPr="0072177F" w:rsidRDefault="004E1F89" w:rsidP="004E1F89">
      <w:pPr>
        <w:shd w:val="clear" w:color="auto" w:fill="FFFFFF"/>
        <w:tabs>
          <w:tab w:val="right" w:pos="426"/>
        </w:tabs>
        <w:ind w:left="7560" w:hanging="630"/>
        <w:contextualSpacing/>
        <w:rPr>
          <w:sz w:val="20"/>
          <w:lang w:val="ru-RU" w:eastAsia="ru-RU"/>
        </w:rPr>
      </w:pPr>
      <w:r w:rsidRPr="0072177F">
        <w:rPr>
          <w:sz w:val="20"/>
          <w:lang w:val="ro-MD" w:eastAsia="ru-RU"/>
        </w:rPr>
        <w:t xml:space="preserve">     </w:t>
      </w:r>
      <w:r w:rsidRPr="0072177F">
        <w:rPr>
          <w:sz w:val="20"/>
          <w:lang w:val="ru-RU" w:eastAsia="ru-RU"/>
        </w:rPr>
        <w:t>(indicați</w:t>
      </w:r>
      <w:r w:rsidRPr="0072177F">
        <w:rPr>
          <w:sz w:val="20"/>
          <w:lang w:val="ro-MD" w:eastAsia="ru-RU"/>
        </w:rPr>
        <w:t xml:space="preserve"> </w:t>
      </w:r>
      <w:r w:rsidRPr="0072177F">
        <w:rPr>
          <w:sz w:val="20"/>
          <w:lang w:val="ru-RU" w:eastAsia="ru-RU"/>
        </w:rPr>
        <w:t>da</w:t>
      </w:r>
      <w:r w:rsidRPr="0072177F">
        <w:rPr>
          <w:sz w:val="20"/>
          <w:lang w:val="ro-MD" w:eastAsia="ru-RU"/>
        </w:rPr>
        <w:t xml:space="preserve"> </w:t>
      </w:r>
      <w:r w:rsidRPr="0072177F">
        <w:rPr>
          <w:sz w:val="20"/>
          <w:lang w:val="ru-RU" w:eastAsia="ru-RU"/>
        </w:rPr>
        <w:t>sau</w:t>
      </w:r>
      <w:r w:rsidRPr="0072177F">
        <w:rPr>
          <w:sz w:val="20"/>
          <w:lang w:val="ro-MD" w:eastAsia="ru-RU"/>
        </w:rPr>
        <w:t xml:space="preserve"> </w:t>
      </w:r>
      <w:r w:rsidRPr="0072177F">
        <w:rPr>
          <w:sz w:val="20"/>
          <w:lang w:val="ru-RU" w:eastAsia="ru-RU"/>
        </w:rPr>
        <w:t>nu)</w:t>
      </w:r>
    </w:p>
    <w:p w14:paraId="0F0B12AA" w14:textId="77777777" w:rsidR="004E1F89" w:rsidRPr="0072177F" w:rsidRDefault="004E1F89" w:rsidP="004E1F89">
      <w:pPr>
        <w:numPr>
          <w:ilvl w:val="0"/>
          <w:numId w:val="12"/>
        </w:numPr>
        <w:shd w:val="clear" w:color="auto" w:fill="FFFFFF"/>
        <w:tabs>
          <w:tab w:val="right" w:pos="426"/>
        </w:tabs>
        <w:spacing w:before="120"/>
        <w:ind w:left="360"/>
        <w:rPr>
          <w:b/>
          <w:lang w:val="it-IT" w:eastAsia="ru-RU"/>
        </w:rPr>
      </w:pPr>
      <w:r w:rsidRPr="0072177F">
        <w:rPr>
          <w:b/>
          <w:lang w:val="it-IT" w:eastAsia="ru-RU"/>
        </w:rPr>
        <w:tab/>
        <w:t>Prestarea serviciului este rezervată unei anumite profesii în temeiul unor legi sau al unor acte administrative (după caz):</w:t>
      </w:r>
      <w:r>
        <w:rPr>
          <w:b/>
          <w:lang w:val="it-IT" w:eastAsia="ru-RU"/>
        </w:rPr>
        <w:t xml:space="preserve"> </w:t>
      </w:r>
      <w:r w:rsidRPr="0050269F">
        <w:rPr>
          <w:i/>
          <w:color w:val="0000FF"/>
          <w:lang w:val="it-IT" w:eastAsia="ru-RU"/>
        </w:rPr>
        <w:t>Nu se aplica</w:t>
      </w:r>
      <w:r w:rsidRPr="00D44B95">
        <w:rPr>
          <w:i/>
          <w:color w:val="0000FF"/>
          <w:u w:val="single"/>
          <w:lang w:val="it-IT" w:eastAsia="ru-RU"/>
        </w:rPr>
        <w:t xml:space="preserve"> </w:t>
      </w:r>
    </w:p>
    <w:p w14:paraId="36D7C027" w14:textId="77777777" w:rsidR="004E1F89" w:rsidRPr="0072177F" w:rsidRDefault="004E1F89" w:rsidP="004E1F89">
      <w:pPr>
        <w:shd w:val="clear" w:color="auto" w:fill="FFFFFF"/>
        <w:tabs>
          <w:tab w:val="right" w:pos="426"/>
        </w:tabs>
        <w:contextualSpacing/>
        <w:jc w:val="center"/>
        <w:rPr>
          <w:sz w:val="20"/>
          <w:lang w:eastAsia="ru-RU"/>
        </w:rPr>
      </w:pPr>
      <w:r w:rsidRPr="0072177F">
        <w:rPr>
          <w:sz w:val="20"/>
          <w:lang w:eastAsia="ru-RU"/>
        </w:rPr>
        <w:t>(se menționează respectivele acte cu putere de lege și acte administrative)</w:t>
      </w:r>
    </w:p>
    <w:p w14:paraId="0DF35B15" w14:textId="77777777" w:rsidR="004E1F89" w:rsidRPr="0072177F" w:rsidRDefault="004E1F89" w:rsidP="004E1F89">
      <w:pPr>
        <w:numPr>
          <w:ilvl w:val="0"/>
          <w:numId w:val="12"/>
        </w:numPr>
        <w:shd w:val="clear" w:color="auto" w:fill="FFFFFF"/>
        <w:tabs>
          <w:tab w:val="right" w:pos="426"/>
        </w:tabs>
        <w:spacing w:before="120"/>
        <w:ind w:left="360"/>
        <w:jc w:val="both"/>
        <w:rPr>
          <w:b/>
          <w:lang w:val="it-IT" w:eastAsia="ru-RU"/>
        </w:rPr>
      </w:pPr>
      <w:r w:rsidRPr="0072177F">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4E1F89" w:rsidRPr="0072177F" w14:paraId="0979FB20" w14:textId="77777777" w:rsidTr="004E1F89">
        <w:tc>
          <w:tcPr>
            <w:tcW w:w="560" w:type="dxa"/>
            <w:shd w:val="clear" w:color="auto" w:fill="auto"/>
          </w:tcPr>
          <w:p w14:paraId="4BF9EFF9" w14:textId="77777777" w:rsidR="004E1F89" w:rsidRPr="0072177F" w:rsidRDefault="004E1F89" w:rsidP="004E1F89">
            <w:pPr>
              <w:shd w:val="clear" w:color="auto" w:fill="FFFFFF"/>
              <w:tabs>
                <w:tab w:val="left" w:pos="612"/>
              </w:tabs>
              <w:spacing w:before="120" w:after="120"/>
              <w:rPr>
                <w:b/>
                <w:iCs/>
                <w:sz w:val="20"/>
                <w:szCs w:val="20"/>
                <w:lang w:val="ru-RU" w:eastAsia="ru-RU"/>
              </w:rPr>
            </w:pPr>
            <w:r w:rsidRPr="0072177F">
              <w:rPr>
                <w:b/>
                <w:iCs/>
                <w:sz w:val="20"/>
                <w:szCs w:val="20"/>
                <w:lang w:val="ru-RU" w:eastAsia="ru-RU"/>
              </w:rPr>
              <w:t>Nr. d/o</w:t>
            </w:r>
          </w:p>
        </w:tc>
        <w:tc>
          <w:tcPr>
            <w:tcW w:w="3391" w:type="dxa"/>
            <w:shd w:val="clear" w:color="auto" w:fill="auto"/>
          </w:tcPr>
          <w:p w14:paraId="4E77F7E7" w14:textId="77777777" w:rsidR="004E1F89" w:rsidRPr="0072177F" w:rsidRDefault="004E1F89" w:rsidP="004E1F89">
            <w:pPr>
              <w:shd w:val="clear" w:color="auto" w:fill="FFFFFF"/>
              <w:tabs>
                <w:tab w:val="left" w:pos="612"/>
              </w:tabs>
              <w:spacing w:before="120" w:after="120"/>
              <w:jc w:val="center"/>
              <w:rPr>
                <w:b/>
                <w:iCs/>
                <w:sz w:val="20"/>
                <w:szCs w:val="20"/>
                <w:lang w:val="ro-MD" w:eastAsia="ru-RU"/>
              </w:rPr>
            </w:pPr>
            <w:r w:rsidRPr="0072177F">
              <w:rPr>
                <w:b/>
                <w:iCs/>
                <w:sz w:val="20"/>
                <w:szCs w:val="20"/>
                <w:lang w:val="ro-MD" w:eastAsia="ru-RU"/>
              </w:rPr>
              <w:t>Criteriile de calificare și de selecție</w:t>
            </w:r>
          </w:p>
          <w:p w14:paraId="6B6E2797" w14:textId="77777777" w:rsidR="004E1F89" w:rsidRPr="0072177F" w:rsidRDefault="004E1F89" w:rsidP="004E1F89">
            <w:pPr>
              <w:shd w:val="clear" w:color="auto" w:fill="FFFFFF"/>
              <w:tabs>
                <w:tab w:val="left" w:pos="612"/>
              </w:tabs>
              <w:spacing w:before="120" w:after="120"/>
              <w:jc w:val="center"/>
              <w:rPr>
                <w:b/>
                <w:iCs/>
                <w:sz w:val="20"/>
                <w:szCs w:val="20"/>
                <w:lang w:val="en-GB" w:eastAsia="ru-RU"/>
              </w:rPr>
            </w:pPr>
            <w:r w:rsidRPr="0072177F">
              <w:rPr>
                <w:b/>
                <w:iCs/>
                <w:sz w:val="20"/>
                <w:szCs w:val="20"/>
                <w:lang w:val="en-GB" w:eastAsia="ru-RU"/>
              </w:rPr>
              <w:t>(Descrierea</w:t>
            </w:r>
            <w:r w:rsidRPr="0072177F">
              <w:rPr>
                <w:b/>
                <w:iCs/>
                <w:sz w:val="20"/>
                <w:szCs w:val="20"/>
                <w:lang w:val="ro-MD" w:eastAsia="ru-RU"/>
              </w:rPr>
              <w:t xml:space="preserve"> </w:t>
            </w:r>
            <w:r w:rsidRPr="0072177F">
              <w:rPr>
                <w:b/>
                <w:iCs/>
                <w:sz w:val="20"/>
                <w:szCs w:val="20"/>
                <w:lang w:val="en-GB" w:eastAsia="ru-RU"/>
              </w:rPr>
              <w:t>criteriului/cerinței)</w:t>
            </w:r>
          </w:p>
        </w:tc>
        <w:tc>
          <w:tcPr>
            <w:tcW w:w="4549" w:type="dxa"/>
            <w:shd w:val="clear" w:color="auto" w:fill="auto"/>
          </w:tcPr>
          <w:p w14:paraId="7BF1C16A" w14:textId="77777777" w:rsidR="004E1F89" w:rsidRPr="0072177F" w:rsidRDefault="004E1F89" w:rsidP="004E1F89">
            <w:pPr>
              <w:shd w:val="clear" w:color="auto" w:fill="FFFFFF"/>
              <w:tabs>
                <w:tab w:val="left" w:pos="612"/>
              </w:tabs>
              <w:spacing w:before="120" w:after="120"/>
              <w:jc w:val="center"/>
              <w:rPr>
                <w:b/>
                <w:iCs/>
                <w:sz w:val="20"/>
                <w:szCs w:val="20"/>
                <w:lang w:val="it-IT" w:eastAsia="ru-RU"/>
              </w:rPr>
            </w:pPr>
            <w:r w:rsidRPr="0072177F">
              <w:rPr>
                <w:b/>
                <w:iCs/>
                <w:sz w:val="20"/>
                <w:szCs w:val="20"/>
                <w:lang w:val="it-IT" w:eastAsia="ru-RU"/>
              </w:rPr>
              <w:t>Mod de demonstrare a îndeplinirii criteriului/cerinței:</w:t>
            </w:r>
          </w:p>
        </w:tc>
        <w:tc>
          <w:tcPr>
            <w:tcW w:w="1560" w:type="dxa"/>
            <w:shd w:val="clear" w:color="auto" w:fill="auto"/>
          </w:tcPr>
          <w:p w14:paraId="0495FF90" w14:textId="77777777" w:rsidR="004E1F89" w:rsidRPr="0072177F" w:rsidRDefault="004E1F89" w:rsidP="004E1F89">
            <w:pPr>
              <w:shd w:val="clear" w:color="auto" w:fill="FFFFFF"/>
              <w:tabs>
                <w:tab w:val="left" w:pos="612"/>
              </w:tabs>
              <w:spacing w:before="120" w:after="120"/>
              <w:jc w:val="center"/>
              <w:rPr>
                <w:b/>
                <w:iCs/>
                <w:sz w:val="20"/>
                <w:szCs w:val="20"/>
                <w:lang w:val="ru-RU" w:eastAsia="ru-RU"/>
              </w:rPr>
            </w:pPr>
            <w:r w:rsidRPr="0072177F">
              <w:rPr>
                <w:b/>
                <w:iCs/>
                <w:sz w:val="20"/>
                <w:szCs w:val="20"/>
                <w:lang w:val="ru-RU" w:eastAsia="ru-RU"/>
              </w:rPr>
              <w:t>Nivelul</w:t>
            </w:r>
            <w:r w:rsidRPr="0072177F">
              <w:rPr>
                <w:b/>
                <w:iCs/>
                <w:sz w:val="20"/>
                <w:szCs w:val="20"/>
                <w:lang w:val="ro-MD" w:eastAsia="ru-RU"/>
              </w:rPr>
              <w:t xml:space="preserve"> </w:t>
            </w:r>
            <w:r w:rsidRPr="0072177F">
              <w:rPr>
                <w:b/>
                <w:iCs/>
                <w:sz w:val="20"/>
                <w:szCs w:val="20"/>
                <w:lang w:val="ru-RU" w:eastAsia="ru-RU"/>
              </w:rPr>
              <w:t>minim/</w:t>
            </w:r>
            <w:r w:rsidRPr="0072177F">
              <w:rPr>
                <w:b/>
                <w:iCs/>
                <w:sz w:val="20"/>
                <w:szCs w:val="20"/>
                <w:lang w:val="ru-RU" w:eastAsia="ru-RU"/>
              </w:rPr>
              <w:br/>
              <w:t>Obligativitatea</w:t>
            </w:r>
          </w:p>
        </w:tc>
      </w:tr>
      <w:tr w:rsidR="004E1F89" w:rsidRPr="0072177F" w14:paraId="3207A39E" w14:textId="77777777" w:rsidTr="004E1F89">
        <w:tc>
          <w:tcPr>
            <w:tcW w:w="560" w:type="dxa"/>
            <w:shd w:val="clear" w:color="auto" w:fill="auto"/>
          </w:tcPr>
          <w:p w14:paraId="27A3BCDD" w14:textId="77777777" w:rsidR="004E1F89" w:rsidRPr="005B3715" w:rsidRDefault="004E1F89" w:rsidP="004E1F89">
            <w:pPr>
              <w:shd w:val="clear" w:color="auto" w:fill="FFFFFF"/>
              <w:tabs>
                <w:tab w:val="left" w:pos="612"/>
              </w:tabs>
              <w:spacing w:before="120" w:after="120"/>
              <w:rPr>
                <w:iCs/>
                <w:lang w:val="en-US" w:eastAsia="ru-RU"/>
              </w:rPr>
            </w:pPr>
            <w:r>
              <w:rPr>
                <w:iCs/>
                <w:lang w:val="en-US" w:eastAsia="ru-RU"/>
              </w:rPr>
              <w:t>1</w:t>
            </w:r>
          </w:p>
        </w:tc>
        <w:tc>
          <w:tcPr>
            <w:tcW w:w="3391" w:type="dxa"/>
            <w:shd w:val="clear" w:color="auto" w:fill="auto"/>
          </w:tcPr>
          <w:p w14:paraId="4F9133A4" w14:textId="77777777" w:rsidR="004E1F89" w:rsidRPr="00863795" w:rsidRDefault="004E1F89" w:rsidP="004E1F89">
            <w:pPr>
              <w:shd w:val="clear" w:color="auto" w:fill="FFFFFF"/>
              <w:tabs>
                <w:tab w:val="left" w:pos="612"/>
              </w:tabs>
              <w:spacing w:before="120" w:after="120"/>
              <w:rPr>
                <w:iCs/>
                <w:lang w:eastAsia="ru-RU"/>
              </w:rPr>
            </w:pPr>
            <w:r w:rsidRPr="00863795">
              <w:rPr>
                <w:iCs/>
                <w:lang w:eastAsia="ru-RU"/>
              </w:rPr>
              <w:t>DUAE</w:t>
            </w:r>
          </w:p>
        </w:tc>
        <w:tc>
          <w:tcPr>
            <w:tcW w:w="4549" w:type="dxa"/>
            <w:shd w:val="clear" w:color="auto" w:fill="auto"/>
          </w:tcPr>
          <w:p w14:paraId="1076EDC0" w14:textId="77777777" w:rsidR="004E1F89" w:rsidRPr="006260AD" w:rsidRDefault="004E1F89" w:rsidP="004E1F89">
            <w:pPr>
              <w:shd w:val="clear" w:color="auto" w:fill="FFFFFF"/>
              <w:tabs>
                <w:tab w:val="left" w:pos="612"/>
              </w:tabs>
              <w:spacing w:before="120" w:after="120"/>
              <w:rPr>
                <w:iCs/>
                <w:sz w:val="20"/>
                <w:szCs w:val="20"/>
                <w:lang w:val="en-US" w:eastAsia="ru-RU"/>
              </w:rPr>
            </w:pPr>
            <w:r w:rsidRPr="006260AD">
              <w:rPr>
                <w:iCs/>
                <w:sz w:val="20"/>
                <w:szCs w:val="20"/>
                <w:lang w:val="en-US" w:eastAsia="ru-RU"/>
              </w:rPr>
              <w:t>Original, conform modelului atașat, semnăturii electronice aparticipantului. Notă: prezentarea oricărui alt formular de DUAE</w:t>
            </w:r>
            <w:r>
              <w:rPr>
                <w:iCs/>
                <w:sz w:val="20"/>
                <w:szCs w:val="20"/>
                <w:lang w:val="en-US" w:eastAsia="ru-RU"/>
              </w:rPr>
              <w:t xml:space="preserve"> </w:t>
            </w:r>
            <w:r w:rsidRPr="006260AD">
              <w:rPr>
                <w:iCs/>
                <w:sz w:val="20"/>
                <w:szCs w:val="20"/>
                <w:lang w:val="en-US" w:eastAsia="ru-RU"/>
              </w:rPr>
              <w:t>decît cel atașat la procedură constituie temei de descalificare aoperatorilor economici</w:t>
            </w:r>
          </w:p>
        </w:tc>
        <w:tc>
          <w:tcPr>
            <w:tcW w:w="1560" w:type="dxa"/>
            <w:shd w:val="clear" w:color="auto" w:fill="auto"/>
          </w:tcPr>
          <w:p w14:paraId="3D8BAA0E" w14:textId="77777777" w:rsidR="004E1F89" w:rsidRPr="00DF5EE5" w:rsidRDefault="004E1F89" w:rsidP="004E1F89">
            <w:pPr>
              <w:shd w:val="clear" w:color="auto" w:fill="FFFFFF"/>
              <w:tabs>
                <w:tab w:val="left" w:pos="612"/>
              </w:tabs>
              <w:spacing w:before="120" w:after="120"/>
              <w:rPr>
                <w:iCs/>
                <w:lang w:val="en-US" w:eastAsia="ru-RU"/>
              </w:rPr>
            </w:pPr>
            <w:r w:rsidRPr="00DF5EE5">
              <w:t>Obligatoriu</w:t>
            </w:r>
          </w:p>
        </w:tc>
      </w:tr>
      <w:tr w:rsidR="004E1F89" w:rsidRPr="0072177F" w14:paraId="292C2107" w14:textId="77777777" w:rsidTr="004E1F89">
        <w:tc>
          <w:tcPr>
            <w:tcW w:w="560" w:type="dxa"/>
            <w:shd w:val="clear" w:color="auto" w:fill="auto"/>
          </w:tcPr>
          <w:p w14:paraId="6A1CB7A4" w14:textId="77777777" w:rsidR="004E1F89" w:rsidRPr="00CB23E2" w:rsidRDefault="004E1F89" w:rsidP="004E1F89">
            <w:pPr>
              <w:shd w:val="clear" w:color="auto" w:fill="FFFFFF"/>
              <w:tabs>
                <w:tab w:val="left" w:pos="612"/>
              </w:tabs>
              <w:spacing w:before="120" w:after="120"/>
              <w:rPr>
                <w:iCs/>
                <w:lang w:eastAsia="ru-RU"/>
              </w:rPr>
            </w:pPr>
            <w:r>
              <w:rPr>
                <w:iCs/>
                <w:lang w:eastAsia="ru-RU"/>
              </w:rPr>
              <w:t>2</w:t>
            </w:r>
          </w:p>
        </w:tc>
        <w:tc>
          <w:tcPr>
            <w:tcW w:w="3391" w:type="dxa"/>
            <w:shd w:val="clear" w:color="auto" w:fill="auto"/>
          </w:tcPr>
          <w:p w14:paraId="6ABE0736" w14:textId="77777777" w:rsidR="004E1F89" w:rsidRPr="00863795" w:rsidRDefault="004E1F89" w:rsidP="004E1F89">
            <w:pPr>
              <w:shd w:val="clear" w:color="auto" w:fill="FFFFFF"/>
              <w:tabs>
                <w:tab w:val="left" w:pos="612"/>
              </w:tabs>
              <w:spacing w:before="120" w:after="120"/>
              <w:rPr>
                <w:iCs/>
                <w:lang w:eastAsia="ru-RU"/>
              </w:rPr>
            </w:pPr>
            <w:r w:rsidRPr="00863795">
              <w:t xml:space="preserve"> Specificații tehnice</w:t>
            </w:r>
          </w:p>
        </w:tc>
        <w:tc>
          <w:tcPr>
            <w:tcW w:w="4549" w:type="dxa"/>
            <w:shd w:val="clear" w:color="auto" w:fill="auto"/>
          </w:tcPr>
          <w:p w14:paraId="17278D65" w14:textId="77777777" w:rsidR="004E1F89" w:rsidRPr="00863795" w:rsidRDefault="004E1F89" w:rsidP="004E1F89">
            <w:pPr>
              <w:shd w:val="clear" w:color="auto" w:fill="FFFFFF"/>
              <w:tabs>
                <w:tab w:val="left" w:pos="612"/>
              </w:tabs>
              <w:spacing w:before="120" w:after="120"/>
              <w:rPr>
                <w:iCs/>
                <w:sz w:val="20"/>
                <w:szCs w:val="20"/>
                <w:lang w:eastAsia="ru-RU"/>
              </w:rPr>
            </w:pPr>
            <w:r w:rsidRPr="00863795">
              <w:rPr>
                <w:sz w:val="20"/>
                <w:szCs w:val="20"/>
              </w:rPr>
              <w:t xml:space="preserve"> Conform anexei nr.22 la Documentafia standard nr.115 din ool5" 09.2021, semnat electronic</w:t>
            </w:r>
          </w:p>
        </w:tc>
        <w:tc>
          <w:tcPr>
            <w:tcW w:w="1560" w:type="dxa"/>
            <w:shd w:val="clear" w:color="auto" w:fill="auto"/>
          </w:tcPr>
          <w:p w14:paraId="636808F2" w14:textId="77777777" w:rsidR="004E1F89" w:rsidRPr="00466B16" w:rsidRDefault="004E1F89" w:rsidP="004E1F89">
            <w:pPr>
              <w:shd w:val="clear" w:color="auto" w:fill="FFFFFF"/>
              <w:tabs>
                <w:tab w:val="left" w:pos="612"/>
              </w:tabs>
              <w:spacing w:before="120" w:after="120"/>
              <w:rPr>
                <w:iCs/>
                <w:lang w:eastAsia="ru-RU"/>
              </w:rPr>
            </w:pPr>
            <w:r w:rsidRPr="00466B16">
              <w:t>Obligatoriu</w:t>
            </w:r>
          </w:p>
        </w:tc>
      </w:tr>
      <w:tr w:rsidR="004E1F89" w:rsidRPr="0072177F" w14:paraId="2AEC26A1" w14:textId="77777777" w:rsidTr="004E1F89">
        <w:tc>
          <w:tcPr>
            <w:tcW w:w="560" w:type="dxa"/>
            <w:shd w:val="clear" w:color="auto" w:fill="auto"/>
          </w:tcPr>
          <w:p w14:paraId="1CFBDFB7" w14:textId="77777777" w:rsidR="004E1F89" w:rsidRPr="00CB23E2" w:rsidRDefault="004E1F89" w:rsidP="004E1F89">
            <w:pPr>
              <w:shd w:val="clear" w:color="auto" w:fill="FFFFFF"/>
              <w:tabs>
                <w:tab w:val="left" w:pos="612"/>
              </w:tabs>
              <w:spacing w:before="120" w:after="120"/>
              <w:rPr>
                <w:iCs/>
                <w:lang w:eastAsia="ru-RU"/>
              </w:rPr>
            </w:pPr>
            <w:r>
              <w:rPr>
                <w:iCs/>
                <w:lang w:eastAsia="ru-RU"/>
              </w:rPr>
              <w:t>3</w:t>
            </w:r>
          </w:p>
        </w:tc>
        <w:tc>
          <w:tcPr>
            <w:tcW w:w="3391" w:type="dxa"/>
            <w:shd w:val="clear" w:color="auto" w:fill="auto"/>
          </w:tcPr>
          <w:p w14:paraId="05C21E9D" w14:textId="77777777" w:rsidR="004E1F89" w:rsidRPr="00863795" w:rsidRDefault="004E1F89" w:rsidP="004E1F89">
            <w:pPr>
              <w:shd w:val="clear" w:color="auto" w:fill="FFFFFF"/>
              <w:tabs>
                <w:tab w:val="left" w:pos="612"/>
              </w:tabs>
              <w:spacing w:before="120" w:after="120"/>
              <w:rPr>
                <w:iCs/>
                <w:lang w:eastAsia="ru-RU"/>
              </w:rPr>
            </w:pPr>
            <w:r w:rsidRPr="00863795">
              <w:t>Specificații de preț</w:t>
            </w:r>
          </w:p>
        </w:tc>
        <w:tc>
          <w:tcPr>
            <w:tcW w:w="4549" w:type="dxa"/>
            <w:shd w:val="clear" w:color="auto" w:fill="auto"/>
          </w:tcPr>
          <w:p w14:paraId="031D2A2E" w14:textId="77777777" w:rsidR="004E1F89" w:rsidRPr="00863795" w:rsidRDefault="004E1F89" w:rsidP="004E1F89">
            <w:pPr>
              <w:shd w:val="clear" w:color="auto" w:fill="FFFFFF"/>
              <w:tabs>
                <w:tab w:val="left" w:pos="612"/>
              </w:tabs>
              <w:spacing w:before="120" w:after="120"/>
              <w:rPr>
                <w:iCs/>
                <w:sz w:val="20"/>
                <w:szCs w:val="20"/>
                <w:lang w:eastAsia="ru-RU"/>
              </w:rPr>
            </w:pPr>
            <w:r w:rsidRPr="00863795">
              <w:rPr>
                <w:sz w:val="20"/>
                <w:szCs w:val="20"/>
              </w:rPr>
              <w:t>Conform anexei nr.23 la Documentafia standard nr.115 din "15" 09.2021,  semnat electronic</w:t>
            </w:r>
          </w:p>
        </w:tc>
        <w:tc>
          <w:tcPr>
            <w:tcW w:w="1560" w:type="dxa"/>
            <w:shd w:val="clear" w:color="auto" w:fill="auto"/>
          </w:tcPr>
          <w:p w14:paraId="10E7E295" w14:textId="77777777" w:rsidR="004E1F89" w:rsidRPr="00466B16" w:rsidRDefault="004E1F89" w:rsidP="004E1F89">
            <w:pPr>
              <w:shd w:val="clear" w:color="auto" w:fill="FFFFFF"/>
              <w:tabs>
                <w:tab w:val="left" w:pos="612"/>
              </w:tabs>
              <w:spacing w:before="120" w:after="120"/>
              <w:rPr>
                <w:iCs/>
                <w:lang w:eastAsia="ru-RU"/>
              </w:rPr>
            </w:pPr>
            <w:r w:rsidRPr="00466B16">
              <w:t>Obligatoriu</w:t>
            </w:r>
          </w:p>
        </w:tc>
      </w:tr>
      <w:tr w:rsidR="004E1F89" w:rsidRPr="0072177F" w14:paraId="3AC7C702" w14:textId="77777777" w:rsidTr="004E1F89">
        <w:trPr>
          <w:trHeight w:val="536"/>
        </w:trPr>
        <w:tc>
          <w:tcPr>
            <w:tcW w:w="560" w:type="dxa"/>
            <w:shd w:val="clear" w:color="auto" w:fill="auto"/>
          </w:tcPr>
          <w:p w14:paraId="4092B752" w14:textId="77777777" w:rsidR="004E1F89" w:rsidRDefault="004E1F89" w:rsidP="004E1F89">
            <w:pPr>
              <w:shd w:val="clear" w:color="auto" w:fill="FFFFFF"/>
              <w:tabs>
                <w:tab w:val="left" w:pos="612"/>
              </w:tabs>
              <w:spacing w:before="120" w:after="120"/>
              <w:rPr>
                <w:iCs/>
                <w:lang w:eastAsia="ru-RU"/>
              </w:rPr>
            </w:pPr>
            <w:r>
              <w:rPr>
                <w:iCs/>
                <w:lang w:eastAsia="ru-RU"/>
              </w:rPr>
              <w:t>4</w:t>
            </w:r>
          </w:p>
        </w:tc>
        <w:tc>
          <w:tcPr>
            <w:tcW w:w="3391" w:type="dxa"/>
            <w:shd w:val="clear" w:color="auto" w:fill="auto"/>
          </w:tcPr>
          <w:p w14:paraId="578F8D8B" w14:textId="77777777" w:rsidR="004E1F89" w:rsidRPr="00863795" w:rsidRDefault="004E1F89" w:rsidP="004E1F89">
            <w:r w:rsidRPr="00863795">
              <w:rPr>
                <w:rStyle w:val="fontstyle01"/>
                <w:sz w:val="22"/>
                <w:szCs w:val="22"/>
              </w:rPr>
              <w:t>Cererea de participare</w:t>
            </w:r>
          </w:p>
          <w:p w14:paraId="3935F5A6" w14:textId="77777777" w:rsidR="004E1F89" w:rsidRPr="00863795" w:rsidRDefault="004E1F89" w:rsidP="004E1F89">
            <w:pPr>
              <w:shd w:val="clear" w:color="auto" w:fill="FFFFFF"/>
              <w:tabs>
                <w:tab w:val="left" w:pos="612"/>
              </w:tabs>
              <w:spacing w:before="120" w:after="120"/>
            </w:pPr>
          </w:p>
        </w:tc>
        <w:tc>
          <w:tcPr>
            <w:tcW w:w="4549" w:type="dxa"/>
            <w:shd w:val="clear" w:color="auto" w:fill="auto"/>
          </w:tcPr>
          <w:p w14:paraId="661DA736" w14:textId="77777777" w:rsidR="004E1F89" w:rsidRPr="00863795" w:rsidRDefault="004E1F89" w:rsidP="004E1F89">
            <w:pPr>
              <w:shd w:val="clear" w:color="auto" w:fill="FFFFFF"/>
              <w:tabs>
                <w:tab w:val="left" w:pos="612"/>
              </w:tabs>
              <w:spacing w:before="120" w:after="120"/>
              <w:rPr>
                <w:sz w:val="20"/>
                <w:szCs w:val="20"/>
              </w:rPr>
            </w:pPr>
            <w:r w:rsidRPr="00863795">
              <w:rPr>
                <w:rStyle w:val="fontstyle01"/>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w:t>
            </w:r>
          </w:p>
        </w:tc>
        <w:tc>
          <w:tcPr>
            <w:tcW w:w="1560" w:type="dxa"/>
            <w:shd w:val="clear" w:color="auto" w:fill="auto"/>
          </w:tcPr>
          <w:p w14:paraId="1AA4AE84" w14:textId="77777777" w:rsidR="004E1F89" w:rsidRPr="00466B16" w:rsidRDefault="004E1F89" w:rsidP="004E1F89">
            <w:pPr>
              <w:shd w:val="clear" w:color="auto" w:fill="FFFFFF"/>
              <w:tabs>
                <w:tab w:val="left" w:pos="612"/>
              </w:tabs>
              <w:spacing w:before="120" w:after="120"/>
            </w:pPr>
            <w:r w:rsidRPr="00FB5E19">
              <w:t>Obligatoriu</w:t>
            </w:r>
          </w:p>
        </w:tc>
      </w:tr>
      <w:tr w:rsidR="004E1F89" w:rsidRPr="0072177F" w14:paraId="78B4249E" w14:textId="77777777" w:rsidTr="004E1F89">
        <w:trPr>
          <w:trHeight w:val="1237"/>
        </w:trPr>
        <w:tc>
          <w:tcPr>
            <w:tcW w:w="560" w:type="dxa"/>
            <w:shd w:val="clear" w:color="auto" w:fill="auto"/>
          </w:tcPr>
          <w:p w14:paraId="1D2A7564" w14:textId="77777777" w:rsidR="004E1F89" w:rsidRDefault="004E1F89" w:rsidP="004E1F89">
            <w:pPr>
              <w:shd w:val="clear" w:color="auto" w:fill="FFFFFF"/>
              <w:tabs>
                <w:tab w:val="left" w:pos="612"/>
              </w:tabs>
              <w:spacing w:before="120" w:after="120"/>
              <w:rPr>
                <w:iCs/>
                <w:lang w:eastAsia="ru-RU"/>
              </w:rPr>
            </w:pPr>
            <w:r>
              <w:rPr>
                <w:iCs/>
                <w:lang w:eastAsia="ru-RU"/>
              </w:rPr>
              <w:t>5</w:t>
            </w:r>
          </w:p>
        </w:tc>
        <w:tc>
          <w:tcPr>
            <w:tcW w:w="3391" w:type="dxa"/>
            <w:shd w:val="clear" w:color="auto" w:fill="auto"/>
          </w:tcPr>
          <w:p w14:paraId="00E632C2" w14:textId="77777777" w:rsidR="004E1F89" w:rsidRPr="00863795" w:rsidRDefault="004E1F89" w:rsidP="004E1F89">
            <w:r w:rsidRPr="00863795">
              <w:rPr>
                <w:rStyle w:val="fontstyle01"/>
                <w:sz w:val="22"/>
                <w:szCs w:val="22"/>
              </w:rPr>
              <w:t>Declarație privind valabilitatea ofertei (60 de zile)</w:t>
            </w:r>
          </w:p>
          <w:p w14:paraId="1A35DD26" w14:textId="77777777" w:rsidR="004E1F89" w:rsidRPr="00863795" w:rsidRDefault="004E1F89" w:rsidP="004E1F89">
            <w:pPr>
              <w:shd w:val="clear" w:color="auto" w:fill="FFFFFF"/>
              <w:tabs>
                <w:tab w:val="left" w:pos="612"/>
              </w:tabs>
              <w:spacing w:before="120" w:after="120"/>
            </w:pPr>
          </w:p>
        </w:tc>
        <w:tc>
          <w:tcPr>
            <w:tcW w:w="4549" w:type="dxa"/>
            <w:shd w:val="clear" w:color="auto" w:fill="auto"/>
          </w:tcPr>
          <w:p w14:paraId="1F71B5C7" w14:textId="77777777" w:rsidR="004E1F89" w:rsidRPr="00863795" w:rsidRDefault="004E1F89" w:rsidP="004E1F89">
            <w:pPr>
              <w:rPr>
                <w:sz w:val="20"/>
                <w:szCs w:val="20"/>
              </w:rPr>
            </w:pPr>
            <w:r w:rsidRPr="00863795">
              <w:rPr>
                <w:rStyle w:val="fontstyle01"/>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w:t>
            </w:r>
          </w:p>
        </w:tc>
        <w:tc>
          <w:tcPr>
            <w:tcW w:w="1560" w:type="dxa"/>
            <w:shd w:val="clear" w:color="auto" w:fill="auto"/>
          </w:tcPr>
          <w:p w14:paraId="68575065" w14:textId="77777777" w:rsidR="004E1F89" w:rsidRPr="00466B16" w:rsidRDefault="004E1F89" w:rsidP="004E1F89">
            <w:pPr>
              <w:shd w:val="clear" w:color="auto" w:fill="FFFFFF"/>
              <w:tabs>
                <w:tab w:val="left" w:pos="612"/>
              </w:tabs>
              <w:spacing w:before="120" w:after="120"/>
            </w:pPr>
            <w:r w:rsidRPr="00FB5E19">
              <w:t>Obligatoriu</w:t>
            </w:r>
          </w:p>
        </w:tc>
      </w:tr>
      <w:tr w:rsidR="004E1F89" w:rsidRPr="0072177F" w14:paraId="6642E360" w14:textId="77777777" w:rsidTr="004E1F89">
        <w:tc>
          <w:tcPr>
            <w:tcW w:w="560" w:type="dxa"/>
            <w:shd w:val="clear" w:color="auto" w:fill="auto"/>
          </w:tcPr>
          <w:p w14:paraId="31EDB58A" w14:textId="77777777" w:rsidR="004E1F89" w:rsidRDefault="004E1F89" w:rsidP="004E1F89">
            <w:pPr>
              <w:shd w:val="clear" w:color="auto" w:fill="FFFFFF"/>
              <w:tabs>
                <w:tab w:val="left" w:pos="612"/>
              </w:tabs>
              <w:spacing w:before="120" w:after="120"/>
              <w:rPr>
                <w:iCs/>
                <w:lang w:eastAsia="ru-RU"/>
              </w:rPr>
            </w:pPr>
            <w:r>
              <w:rPr>
                <w:iCs/>
                <w:lang w:eastAsia="ru-RU"/>
              </w:rPr>
              <w:lastRenderedPageBreak/>
              <w:t>6</w:t>
            </w:r>
          </w:p>
        </w:tc>
        <w:tc>
          <w:tcPr>
            <w:tcW w:w="3391" w:type="dxa"/>
            <w:shd w:val="clear" w:color="auto" w:fill="auto"/>
          </w:tcPr>
          <w:p w14:paraId="075A3798" w14:textId="77777777" w:rsidR="004E1F89" w:rsidRPr="00863795" w:rsidRDefault="004E1F89" w:rsidP="004E1F89">
            <w:r w:rsidRPr="00863795">
              <w:rPr>
                <w:rStyle w:val="fontstyle01"/>
                <w:sz w:val="22"/>
                <w:szCs w:val="22"/>
              </w:rPr>
              <w:t>Certificat de atribuire a contului bancar</w:t>
            </w:r>
          </w:p>
          <w:p w14:paraId="2B136822" w14:textId="77777777" w:rsidR="004E1F89" w:rsidRPr="00863795" w:rsidRDefault="004E1F89" w:rsidP="004E1F89">
            <w:pPr>
              <w:rPr>
                <w:rStyle w:val="fontstyle01"/>
                <w:rFonts w:hint="eastAsia"/>
                <w:sz w:val="22"/>
                <w:szCs w:val="22"/>
              </w:rPr>
            </w:pPr>
          </w:p>
        </w:tc>
        <w:tc>
          <w:tcPr>
            <w:tcW w:w="4549" w:type="dxa"/>
            <w:shd w:val="clear" w:color="auto" w:fill="auto"/>
          </w:tcPr>
          <w:p w14:paraId="228EB6BF" w14:textId="77777777" w:rsidR="004E1F89" w:rsidRPr="00AA4517" w:rsidRDefault="004E1F89" w:rsidP="004E1F89">
            <w:pPr>
              <w:rPr>
                <w:rStyle w:val="fontstyle01"/>
                <w:rFonts w:asciiTheme="minorHAnsi" w:hAnsiTheme="minorHAnsi" w:hint="eastAsia"/>
                <w:color w:val="auto"/>
                <w:sz w:val="20"/>
                <w:szCs w:val="20"/>
              </w:rPr>
            </w:pPr>
            <w:r w:rsidRPr="00863795">
              <w:rPr>
                <w:rStyle w:val="fontstyle01"/>
                <w:sz w:val="20"/>
                <w:szCs w:val="20"/>
              </w:rPr>
              <w:t>eliberat de banca deținătoare de cont – confirmat prin aplicarea semnăturii electronice de către administratorul companiei indicat în Extrasul Registrului de Stat al persoanelor juridice sau de către persoana împuternicită</w:t>
            </w:r>
          </w:p>
        </w:tc>
        <w:tc>
          <w:tcPr>
            <w:tcW w:w="1560" w:type="dxa"/>
            <w:shd w:val="clear" w:color="auto" w:fill="auto"/>
          </w:tcPr>
          <w:p w14:paraId="5805816C" w14:textId="77777777" w:rsidR="004E1F89" w:rsidRPr="00466B16" w:rsidRDefault="004E1F89" w:rsidP="004E1F89">
            <w:pPr>
              <w:shd w:val="clear" w:color="auto" w:fill="FFFFFF"/>
              <w:tabs>
                <w:tab w:val="left" w:pos="612"/>
              </w:tabs>
              <w:spacing w:before="120" w:after="120"/>
            </w:pPr>
            <w:r w:rsidRPr="00FB5E19">
              <w:t>Obligatoriu</w:t>
            </w:r>
          </w:p>
        </w:tc>
      </w:tr>
      <w:tr w:rsidR="004E1F89" w:rsidRPr="0072177F" w14:paraId="603EEA8A" w14:textId="77777777" w:rsidTr="004E1F89">
        <w:tc>
          <w:tcPr>
            <w:tcW w:w="560" w:type="dxa"/>
            <w:shd w:val="clear" w:color="auto" w:fill="auto"/>
          </w:tcPr>
          <w:p w14:paraId="2F19BD3B" w14:textId="77777777" w:rsidR="004E1F89" w:rsidRDefault="004E1F89" w:rsidP="004E1F89">
            <w:pPr>
              <w:shd w:val="clear" w:color="auto" w:fill="FFFFFF"/>
              <w:tabs>
                <w:tab w:val="left" w:pos="612"/>
              </w:tabs>
              <w:spacing w:before="120" w:after="120"/>
              <w:rPr>
                <w:iCs/>
                <w:lang w:eastAsia="ru-RU"/>
              </w:rPr>
            </w:pPr>
            <w:r>
              <w:rPr>
                <w:iCs/>
                <w:lang w:eastAsia="ru-RU"/>
              </w:rPr>
              <w:t>7</w:t>
            </w:r>
          </w:p>
        </w:tc>
        <w:tc>
          <w:tcPr>
            <w:tcW w:w="3391" w:type="dxa"/>
            <w:shd w:val="clear" w:color="auto" w:fill="auto"/>
          </w:tcPr>
          <w:p w14:paraId="097D54BB" w14:textId="77777777" w:rsidR="004E1F89" w:rsidRPr="00863795" w:rsidRDefault="004E1F89" w:rsidP="004E1F89">
            <w:r w:rsidRPr="00863795">
              <w:rPr>
                <w:rStyle w:val="fontstyle01"/>
                <w:sz w:val="22"/>
                <w:szCs w:val="22"/>
              </w:rPr>
              <w:t>Certificat privind lipsa sau existenta restanțelor față de bugetul public național</w:t>
            </w:r>
          </w:p>
          <w:p w14:paraId="28284AAC" w14:textId="77777777" w:rsidR="004E1F89" w:rsidRPr="00863795" w:rsidRDefault="004E1F89" w:rsidP="004E1F89">
            <w:pPr>
              <w:rPr>
                <w:rStyle w:val="fontstyle01"/>
                <w:rFonts w:hint="eastAsia"/>
                <w:sz w:val="22"/>
                <w:szCs w:val="22"/>
              </w:rPr>
            </w:pPr>
          </w:p>
        </w:tc>
        <w:tc>
          <w:tcPr>
            <w:tcW w:w="4549" w:type="dxa"/>
            <w:shd w:val="clear" w:color="auto" w:fill="auto"/>
          </w:tcPr>
          <w:p w14:paraId="2CC57FED" w14:textId="77777777" w:rsidR="004E1F89" w:rsidRPr="00863795" w:rsidRDefault="004E1F89" w:rsidP="004E1F89">
            <w:pPr>
              <w:rPr>
                <w:rStyle w:val="fontstyle01"/>
                <w:rFonts w:hint="eastAsia"/>
                <w:sz w:val="20"/>
                <w:szCs w:val="20"/>
              </w:rPr>
            </w:pPr>
            <w:r w:rsidRPr="00863795">
              <w:rPr>
                <w:rStyle w:val="fontstyle01"/>
                <w:sz w:val="20"/>
                <w:szCs w:val="20"/>
              </w:rPr>
              <w:t>eliberat de Serviciul Fiscal de Stat (valabilitatea certificatului - conform cerințelor Serviciului Fiscal de Stat al Republicii Moldova), valabil la data deschiderii ofertelor - copie confirmat prin aplicarea semnăturii electronice</w:t>
            </w:r>
          </w:p>
        </w:tc>
        <w:tc>
          <w:tcPr>
            <w:tcW w:w="1560" w:type="dxa"/>
            <w:shd w:val="clear" w:color="auto" w:fill="auto"/>
          </w:tcPr>
          <w:p w14:paraId="2FC97FF7" w14:textId="77777777" w:rsidR="004E1F89" w:rsidRPr="00466B16" w:rsidRDefault="004E1F89" w:rsidP="004E1F89">
            <w:pPr>
              <w:shd w:val="clear" w:color="auto" w:fill="FFFFFF"/>
              <w:tabs>
                <w:tab w:val="left" w:pos="612"/>
              </w:tabs>
              <w:spacing w:before="120" w:after="120"/>
            </w:pPr>
          </w:p>
        </w:tc>
      </w:tr>
      <w:tr w:rsidR="004E1F89" w:rsidRPr="0072177F" w14:paraId="0BE5DDC1" w14:textId="77777777" w:rsidTr="004E1F89">
        <w:tc>
          <w:tcPr>
            <w:tcW w:w="560" w:type="dxa"/>
            <w:shd w:val="clear" w:color="auto" w:fill="auto"/>
          </w:tcPr>
          <w:p w14:paraId="68B898BB" w14:textId="77777777" w:rsidR="004E1F89" w:rsidRDefault="004E1F89" w:rsidP="004E1F89">
            <w:pPr>
              <w:shd w:val="clear" w:color="auto" w:fill="FFFFFF"/>
              <w:tabs>
                <w:tab w:val="left" w:pos="612"/>
              </w:tabs>
              <w:spacing w:before="120" w:after="120"/>
              <w:rPr>
                <w:iCs/>
                <w:lang w:eastAsia="ru-RU"/>
              </w:rPr>
            </w:pPr>
            <w:r>
              <w:rPr>
                <w:iCs/>
                <w:lang w:eastAsia="ru-RU"/>
              </w:rPr>
              <w:t>8</w:t>
            </w:r>
          </w:p>
        </w:tc>
        <w:tc>
          <w:tcPr>
            <w:tcW w:w="3391" w:type="dxa"/>
            <w:shd w:val="clear" w:color="auto" w:fill="auto"/>
          </w:tcPr>
          <w:p w14:paraId="0CC82DA8" w14:textId="77777777" w:rsidR="004E1F89" w:rsidRPr="00863795" w:rsidRDefault="004E1F89" w:rsidP="004E1F89">
            <w:pPr>
              <w:rPr>
                <w:rStyle w:val="fontstyle01"/>
                <w:rFonts w:hint="eastAsia"/>
                <w:sz w:val="22"/>
                <w:szCs w:val="22"/>
              </w:rPr>
            </w:pPr>
            <w:r w:rsidRPr="00863795">
              <w:rPr>
                <w:iCs/>
                <w:lang w:eastAsia="ru-RU"/>
              </w:rPr>
              <w:t xml:space="preserve"> Certificat/decizie de înregistrare a întreprinderii, Extras din Registrul de stat al persoanelor juridice</w:t>
            </w:r>
          </w:p>
        </w:tc>
        <w:tc>
          <w:tcPr>
            <w:tcW w:w="4549" w:type="dxa"/>
            <w:shd w:val="clear" w:color="auto" w:fill="auto"/>
          </w:tcPr>
          <w:p w14:paraId="768C32D6" w14:textId="77777777" w:rsidR="004E1F89" w:rsidRPr="00863795" w:rsidRDefault="004E1F89" w:rsidP="004E1F89">
            <w:pPr>
              <w:rPr>
                <w:rStyle w:val="fontstyle01"/>
                <w:rFonts w:asciiTheme="minorHAnsi" w:hAnsiTheme="minorHAnsi"/>
                <w:sz w:val="20"/>
                <w:szCs w:val="20"/>
              </w:rPr>
            </w:pPr>
            <w:r w:rsidRPr="00863795">
              <w:rPr>
                <w:iCs/>
                <w:sz w:val="20"/>
                <w:szCs w:val="20"/>
                <w:lang w:eastAsia="ru-RU"/>
              </w:rPr>
              <w:t>Copie, confirmat prin aplicarea ștampilei și semnăturii Participantului</w:t>
            </w:r>
            <w:r w:rsidRPr="00863795">
              <w:rPr>
                <w:sz w:val="20"/>
                <w:szCs w:val="20"/>
              </w:rPr>
              <w:t xml:space="preserve"> </w:t>
            </w:r>
            <w:r w:rsidRPr="00863795">
              <w:rPr>
                <w:iCs/>
                <w:sz w:val="20"/>
                <w:szCs w:val="20"/>
                <w:lang w:eastAsia="ru-RU"/>
              </w:rPr>
              <w:t>semnat electronic</w:t>
            </w:r>
          </w:p>
        </w:tc>
        <w:tc>
          <w:tcPr>
            <w:tcW w:w="1560" w:type="dxa"/>
            <w:shd w:val="clear" w:color="auto" w:fill="auto"/>
          </w:tcPr>
          <w:p w14:paraId="7B872D68" w14:textId="77777777" w:rsidR="004E1F89" w:rsidRPr="00466B16" w:rsidRDefault="004E1F89" w:rsidP="004E1F89">
            <w:pPr>
              <w:shd w:val="clear" w:color="auto" w:fill="FFFFFF"/>
              <w:tabs>
                <w:tab w:val="left" w:pos="612"/>
              </w:tabs>
              <w:spacing w:before="120" w:after="120"/>
            </w:pPr>
            <w:r w:rsidRPr="00466B16">
              <w:t>Obligatoriu</w:t>
            </w:r>
          </w:p>
        </w:tc>
      </w:tr>
      <w:tr w:rsidR="004E1F89" w:rsidRPr="0072177F" w14:paraId="22C3FF57" w14:textId="77777777" w:rsidTr="004E1F89">
        <w:tc>
          <w:tcPr>
            <w:tcW w:w="560" w:type="dxa"/>
            <w:shd w:val="clear" w:color="auto" w:fill="auto"/>
          </w:tcPr>
          <w:p w14:paraId="0C78E90B" w14:textId="77777777" w:rsidR="004E1F89" w:rsidRPr="00CB23E2" w:rsidRDefault="004E1F89" w:rsidP="004E1F89">
            <w:pPr>
              <w:shd w:val="clear" w:color="auto" w:fill="FFFFFF"/>
              <w:tabs>
                <w:tab w:val="left" w:pos="612"/>
              </w:tabs>
              <w:spacing w:before="120" w:after="120"/>
              <w:rPr>
                <w:iCs/>
                <w:lang w:eastAsia="ru-RU"/>
              </w:rPr>
            </w:pPr>
            <w:r>
              <w:rPr>
                <w:iCs/>
                <w:lang w:eastAsia="ru-RU"/>
              </w:rPr>
              <w:t>9</w:t>
            </w:r>
          </w:p>
        </w:tc>
        <w:tc>
          <w:tcPr>
            <w:tcW w:w="3391" w:type="dxa"/>
            <w:shd w:val="clear" w:color="auto" w:fill="auto"/>
          </w:tcPr>
          <w:p w14:paraId="1590F9C1" w14:textId="77777777" w:rsidR="004E1F89" w:rsidRPr="00863795" w:rsidRDefault="004E1F89" w:rsidP="004E1F89">
            <w:pPr>
              <w:shd w:val="clear" w:color="auto" w:fill="FFFFFF"/>
              <w:tabs>
                <w:tab w:val="left" w:pos="612"/>
              </w:tabs>
              <w:spacing w:before="120" w:after="120"/>
              <w:rPr>
                <w:iCs/>
                <w:lang w:eastAsia="ru-RU"/>
              </w:rPr>
            </w:pPr>
            <w:r w:rsidRPr="00863795">
              <w:rPr>
                <w:iCs/>
                <w:lang w:eastAsia="ru-RU"/>
              </w:rPr>
              <w:t xml:space="preserve"> CE </w:t>
            </w:r>
          </w:p>
        </w:tc>
        <w:tc>
          <w:tcPr>
            <w:tcW w:w="4549" w:type="dxa"/>
            <w:shd w:val="clear" w:color="auto" w:fill="auto"/>
          </w:tcPr>
          <w:p w14:paraId="75CA21C6" w14:textId="77777777" w:rsidR="004E1F89" w:rsidRPr="00863795" w:rsidRDefault="004E1F89" w:rsidP="004E1F89">
            <w:pPr>
              <w:shd w:val="clear" w:color="auto" w:fill="FFFFFF"/>
              <w:tabs>
                <w:tab w:val="left" w:pos="612"/>
              </w:tabs>
              <w:spacing w:before="120" w:after="120"/>
              <w:rPr>
                <w:iCs/>
                <w:sz w:val="20"/>
                <w:szCs w:val="20"/>
                <w:lang w:eastAsia="ru-RU"/>
              </w:rPr>
            </w:pPr>
            <w:r w:rsidRPr="00863795">
              <w:rPr>
                <w:iCs/>
                <w:sz w:val="20"/>
                <w:szCs w:val="20"/>
                <w:lang w:eastAsia="ru-RU"/>
              </w:rPr>
              <w:t xml:space="preserve"> Pentru bunurile ofertate conform cerințelor și specificațiilor tehnice, semnat electronic</w:t>
            </w:r>
          </w:p>
        </w:tc>
        <w:tc>
          <w:tcPr>
            <w:tcW w:w="1560" w:type="dxa"/>
            <w:shd w:val="clear" w:color="auto" w:fill="auto"/>
          </w:tcPr>
          <w:p w14:paraId="667E9FC4" w14:textId="77777777" w:rsidR="004E1F89" w:rsidRPr="00466B16" w:rsidRDefault="004E1F89" w:rsidP="004E1F89">
            <w:pPr>
              <w:shd w:val="clear" w:color="auto" w:fill="FFFFFF"/>
              <w:tabs>
                <w:tab w:val="left" w:pos="612"/>
              </w:tabs>
              <w:spacing w:before="120" w:after="120"/>
              <w:rPr>
                <w:iCs/>
                <w:lang w:eastAsia="ru-RU"/>
              </w:rPr>
            </w:pPr>
            <w:r w:rsidRPr="00FB5E19">
              <w:t>Obligatoriu</w:t>
            </w:r>
          </w:p>
        </w:tc>
      </w:tr>
      <w:tr w:rsidR="004E1F89" w:rsidRPr="0072177F" w14:paraId="05F1DF27" w14:textId="77777777" w:rsidTr="004E1F89">
        <w:tc>
          <w:tcPr>
            <w:tcW w:w="560" w:type="dxa"/>
            <w:shd w:val="clear" w:color="auto" w:fill="auto"/>
          </w:tcPr>
          <w:p w14:paraId="54277DFA" w14:textId="77777777" w:rsidR="004E1F89" w:rsidRPr="00CB23E2" w:rsidRDefault="004E1F89" w:rsidP="004E1F89">
            <w:pPr>
              <w:shd w:val="clear" w:color="auto" w:fill="FFFFFF"/>
              <w:tabs>
                <w:tab w:val="left" w:pos="612"/>
              </w:tabs>
              <w:spacing w:before="120" w:after="120"/>
              <w:rPr>
                <w:iCs/>
                <w:lang w:eastAsia="ru-RU"/>
              </w:rPr>
            </w:pPr>
            <w:r>
              <w:rPr>
                <w:iCs/>
                <w:lang w:eastAsia="ru-RU"/>
              </w:rPr>
              <w:t>10</w:t>
            </w:r>
          </w:p>
        </w:tc>
        <w:tc>
          <w:tcPr>
            <w:tcW w:w="3391" w:type="dxa"/>
            <w:shd w:val="clear" w:color="auto" w:fill="auto"/>
          </w:tcPr>
          <w:p w14:paraId="0A18C3B4" w14:textId="77777777" w:rsidR="004E1F89" w:rsidRPr="00863795" w:rsidRDefault="004E1F89" w:rsidP="004E1F89">
            <w:pPr>
              <w:shd w:val="clear" w:color="auto" w:fill="FFFFFF"/>
              <w:tabs>
                <w:tab w:val="left" w:pos="612"/>
              </w:tabs>
              <w:spacing w:before="120" w:after="120"/>
              <w:rPr>
                <w:iCs/>
                <w:lang w:eastAsia="ru-RU"/>
              </w:rPr>
            </w:pPr>
            <w:r w:rsidRPr="00863795">
              <w:rPr>
                <w:rStyle w:val="fontstyle01"/>
                <w:sz w:val="22"/>
                <w:szCs w:val="22"/>
              </w:rPr>
              <w:t>Documente confirmative (prospecte) și documente tehnice de confirmare a specificațiilor prezentate, lista accesoriilor echipamentului oferit</w:t>
            </w:r>
          </w:p>
        </w:tc>
        <w:tc>
          <w:tcPr>
            <w:tcW w:w="4549" w:type="dxa"/>
            <w:shd w:val="clear" w:color="auto" w:fill="auto"/>
          </w:tcPr>
          <w:p w14:paraId="731888BC" w14:textId="77777777" w:rsidR="004E1F89" w:rsidRPr="00863795" w:rsidRDefault="004E1F89" w:rsidP="004E1F89">
            <w:pPr>
              <w:shd w:val="clear" w:color="auto" w:fill="FFFFFF"/>
              <w:tabs>
                <w:tab w:val="left" w:pos="612"/>
              </w:tabs>
              <w:spacing w:before="120" w:after="120"/>
              <w:rPr>
                <w:iCs/>
                <w:sz w:val="20"/>
                <w:szCs w:val="20"/>
                <w:lang w:eastAsia="ru-RU"/>
              </w:rPr>
            </w:pPr>
            <w:r w:rsidRPr="00863795">
              <w:rPr>
                <w:rStyle w:val="fontstyle01"/>
                <w:sz w:val="20"/>
                <w:szCs w:val="20"/>
              </w:rPr>
              <w:t>Documente confirmative (prospecte) și documente tehnice de confirmare a specificațiilor prezentate, lista accesoriilor echipamentului oferit de la producător – copie - confirmată prin aplicarea semnăturii electronice</w:t>
            </w:r>
          </w:p>
        </w:tc>
        <w:tc>
          <w:tcPr>
            <w:tcW w:w="1560" w:type="dxa"/>
            <w:shd w:val="clear" w:color="auto" w:fill="auto"/>
          </w:tcPr>
          <w:p w14:paraId="0F4284EB" w14:textId="77777777" w:rsidR="004E1F89" w:rsidRPr="00FB5E19" w:rsidRDefault="004E1F89" w:rsidP="004E1F89">
            <w:pPr>
              <w:shd w:val="clear" w:color="auto" w:fill="FFFFFF"/>
              <w:tabs>
                <w:tab w:val="left" w:pos="612"/>
              </w:tabs>
              <w:spacing w:before="120" w:after="120"/>
              <w:rPr>
                <w:iCs/>
                <w:lang w:eastAsia="ru-RU"/>
              </w:rPr>
            </w:pPr>
            <w:r w:rsidRPr="00FB5E19">
              <w:t>Obligatoriu</w:t>
            </w:r>
          </w:p>
        </w:tc>
      </w:tr>
      <w:tr w:rsidR="004E1F89" w:rsidRPr="0072177F" w14:paraId="544B1FE6" w14:textId="77777777" w:rsidTr="004E1F89">
        <w:tc>
          <w:tcPr>
            <w:tcW w:w="560" w:type="dxa"/>
            <w:shd w:val="clear" w:color="auto" w:fill="auto"/>
          </w:tcPr>
          <w:p w14:paraId="2B0A7BFD" w14:textId="77777777" w:rsidR="004E1F89" w:rsidRDefault="004E1F89" w:rsidP="004E1F89">
            <w:pPr>
              <w:shd w:val="clear" w:color="auto" w:fill="FFFFFF"/>
              <w:tabs>
                <w:tab w:val="left" w:pos="612"/>
              </w:tabs>
              <w:spacing w:before="120" w:after="120"/>
              <w:rPr>
                <w:iCs/>
                <w:lang w:eastAsia="ru-RU"/>
              </w:rPr>
            </w:pPr>
            <w:r>
              <w:rPr>
                <w:iCs/>
                <w:lang w:eastAsia="ru-RU"/>
              </w:rPr>
              <w:t>11</w:t>
            </w:r>
          </w:p>
        </w:tc>
        <w:tc>
          <w:tcPr>
            <w:tcW w:w="3391" w:type="dxa"/>
            <w:shd w:val="clear" w:color="auto" w:fill="auto"/>
          </w:tcPr>
          <w:p w14:paraId="4C4361D1" w14:textId="77777777" w:rsidR="004E1F89" w:rsidRPr="00863795" w:rsidRDefault="004E1F89" w:rsidP="004E1F89">
            <w:r w:rsidRPr="00863795">
              <w:rPr>
                <w:rStyle w:val="fontstyle01"/>
                <w:sz w:val="22"/>
                <w:szCs w:val="22"/>
              </w:rPr>
              <w:t>Declarația privind confirmarea beneficiarilor efectivi și neîncadrarea acestora în situația condamnării pentru participarea la activități ale unei organizații sau grupări criminale, pentru corupție, fraudă și/sau spălare de bani</w:t>
            </w:r>
          </w:p>
        </w:tc>
        <w:tc>
          <w:tcPr>
            <w:tcW w:w="4549" w:type="dxa"/>
            <w:shd w:val="clear" w:color="auto" w:fill="auto"/>
          </w:tcPr>
          <w:p w14:paraId="500C5EA6" w14:textId="77777777" w:rsidR="004E1F89" w:rsidRPr="00863795" w:rsidRDefault="004E1F89" w:rsidP="004E1F89">
            <w:pPr>
              <w:rPr>
                <w:sz w:val="20"/>
                <w:szCs w:val="20"/>
              </w:rPr>
            </w:pPr>
            <w:r w:rsidRPr="00863795">
              <w:rPr>
                <w:rStyle w:val="fontstyle01"/>
                <w:sz w:val="20"/>
                <w:szCs w:val="20"/>
              </w:rPr>
              <w:t>Se va prezenta de către ofertantul desemnat câștigător în termen de 5 zile de la data comunicării rezultatelor procedurii de achiziție publică, în adresa autorității contractante.</w:t>
            </w:r>
          </w:p>
          <w:p w14:paraId="0597EA56" w14:textId="77777777" w:rsidR="004E1F89" w:rsidRPr="00863795" w:rsidRDefault="004E1F89" w:rsidP="004E1F89">
            <w:pPr>
              <w:rPr>
                <w:sz w:val="20"/>
                <w:szCs w:val="20"/>
              </w:rPr>
            </w:pPr>
          </w:p>
          <w:p w14:paraId="3005AB87" w14:textId="77777777" w:rsidR="004E1F89" w:rsidRPr="00863795" w:rsidRDefault="004E1F89" w:rsidP="004E1F89">
            <w:pPr>
              <w:rPr>
                <w:sz w:val="20"/>
                <w:szCs w:val="20"/>
              </w:rPr>
            </w:pPr>
          </w:p>
        </w:tc>
        <w:tc>
          <w:tcPr>
            <w:tcW w:w="1560" w:type="dxa"/>
            <w:shd w:val="clear" w:color="auto" w:fill="auto"/>
          </w:tcPr>
          <w:p w14:paraId="64921C0E" w14:textId="77777777" w:rsidR="004E1F89" w:rsidRPr="00FB5E19" w:rsidRDefault="004E1F89" w:rsidP="004E1F89">
            <w:pPr>
              <w:shd w:val="clear" w:color="auto" w:fill="FFFFFF"/>
              <w:tabs>
                <w:tab w:val="left" w:pos="612"/>
              </w:tabs>
              <w:spacing w:before="120" w:after="120"/>
            </w:pPr>
            <w:r w:rsidRPr="00FB5E19">
              <w:t>Obligatoriu</w:t>
            </w:r>
          </w:p>
        </w:tc>
      </w:tr>
      <w:tr w:rsidR="004E1F89" w:rsidRPr="0072177F" w14:paraId="1D785F67" w14:textId="77777777" w:rsidTr="004E1F89">
        <w:tc>
          <w:tcPr>
            <w:tcW w:w="560" w:type="dxa"/>
            <w:shd w:val="clear" w:color="auto" w:fill="auto"/>
          </w:tcPr>
          <w:p w14:paraId="61139A16" w14:textId="77777777" w:rsidR="004E1F89" w:rsidRDefault="004E1F89" w:rsidP="004E1F89">
            <w:pPr>
              <w:shd w:val="clear" w:color="auto" w:fill="FFFFFF"/>
              <w:tabs>
                <w:tab w:val="left" w:pos="612"/>
              </w:tabs>
              <w:spacing w:before="120" w:after="120"/>
              <w:rPr>
                <w:iCs/>
                <w:lang w:eastAsia="ru-RU"/>
              </w:rPr>
            </w:pPr>
            <w:r>
              <w:rPr>
                <w:iCs/>
                <w:lang w:eastAsia="ru-RU"/>
              </w:rPr>
              <w:t>12</w:t>
            </w:r>
          </w:p>
        </w:tc>
        <w:tc>
          <w:tcPr>
            <w:tcW w:w="3391" w:type="dxa"/>
            <w:shd w:val="clear" w:color="auto" w:fill="auto"/>
          </w:tcPr>
          <w:p w14:paraId="480B2E89" w14:textId="77777777" w:rsidR="004E1F89" w:rsidRPr="00863795" w:rsidRDefault="004E1F89" w:rsidP="004E1F89">
            <w:r w:rsidRPr="00863795">
              <w:rPr>
                <w:rStyle w:val="fontstyle01"/>
                <w:sz w:val="22"/>
                <w:szCs w:val="22"/>
              </w:rPr>
              <w:t>Prezentarea mostrelor</w:t>
            </w:r>
          </w:p>
          <w:p w14:paraId="700510DD" w14:textId="77777777" w:rsidR="004E1F89" w:rsidRPr="00863795" w:rsidRDefault="004E1F89" w:rsidP="004E1F89"/>
        </w:tc>
        <w:tc>
          <w:tcPr>
            <w:tcW w:w="4549" w:type="dxa"/>
            <w:shd w:val="clear" w:color="auto" w:fill="auto"/>
          </w:tcPr>
          <w:p w14:paraId="0D64D8FD" w14:textId="77777777" w:rsidR="004E1F89" w:rsidRPr="00863795" w:rsidRDefault="004E1F89" w:rsidP="004E1F89">
            <w:pPr>
              <w:shd w:val="clear" w:color="auto" w:fill="FFFFFF"/>
              <w:tabs>
                <w:tab w:val="left" w:pos="612"/>
              </w:tabs>
              <w:spacing w:before="120" w:after="120"/>
              <w:rPr>
                <w:iCs/>
                <w:sz w:val="20"/>
                <w:szCs w:val="20"/>
                <w:lang w:eastAsia="ru-RU"/>
              </w:rPr>
            </w:pPr>
            <w:r w:rsidRPr="00863795">
              <w:rPr>
                <w:rStyle w:val="fontstyle01"/>
                <w:sz w:val="20"/>
                <w:szCs w:val="20"/>
              </w:rPr>
              <w:t xml:space="preserve">Mostrele vor fi prezentate în termen de </w:t>
            </w:r>
            <w:r>
              <w:rPr>
                <w:rStyle w:val="fontstyle01"/>
                <w:sz w:val="20"/>
                <w:szCs w:val="20"/>
              </w:rPr>
              <w:t>1</w:t>
            </w:r>
            <w:r w:rsidRPr="00863795">
              <w:rPr>
                <w:rStyle w:val="fontstyle01"/>
                <w:sz w:val="20"/>
                <w:szCs w:val="20"/>
              </w:rPr>
              <w:t xml:space="preserve"> zile de la solicitarea autorității contractante.</w:t>
            </w:r>
          </w:p>
        </w:tc>
        <w:tc>
          <w:tcPr>
            <w:tcW w:w="1560" w:type="dxa"/>
            <w:shd w:val="clear" w:color="auto" w:fill="auto"/>
          </w:tcPr>
          <w:p w14:paraId="70E50832" w14:textId="77777777" w:rsidR="004E1F89" w:rsidRPr="00FB5E19" w:rsidRDefault="004E1F89" w:rsidP="004E1F89">
            <w:pPr>
              <w:shd w:val="clear" w:color="auto" w:fill="FFFFFF"/>
              <w:tabs>
                <w:tab w:val="left" w:pos="612"/>
              </w:tabs>
              <w:spacing w:before="120" w:after="120"/>
            </w:pPr>
            <w:r w:rsidRPr="00FB5E19">
              <w:t>Obligatoriu</w:t>
            </w:r>
          </w:p>
        </w:tc>
      </w:tr>
      <w:tr w:rsidR="004E1F89" w:rsidRPr="0072177F" w14:paraId="42FF2278" w14:textId="77777777" w:rsidTr="004E1F89">
        <w:tc>
          <w:tcPr>
            <w:tcW w:w="560" w:type="dxa"/>
            <w:shd w:val="clear" w:color="auto" w:fill="auto"/>
          </w:tcPr>
          <w:p w14:paraId="2DF0A200" w14:textId="77777777" w:rsidR="004E1F89" w:rsidRDefault="004E1F89" w:rsidP="004E1F89">
            <w:pPr>
              <w:shd w:val="clear" w:color="auto" w:fill="FFFFFF"/>
              <w:tabs>
                <w:tab w:val="left" w:pos="612"/>
              </w:tabs>
              <w:spacing w:before="120" w:after="120"/>
              <w:rPr>
                <w:iCs/>
                <w:lang w:eastAsia="ru-RU"/>
              </w:rPr>
            </w:pPr>
            <w:r>
              <w:rPr>
                <w:iCs/>
                <w:lang w:eastAsia="ru-RU"/>
              </w:rPr>
              <w:t>13</w:t>
            </w:r>
          </w:p>
        </w:tc>
        <w:tc>
          <w:tcPr>
            <w:tcW w:w="3391" w:type="dxa"/>
            <w:shd w:val="clear" w:color="auto" w:fill="auto"/>
          </w:tcPr>
          <w:p w14:paraId="03839A98" w14:textId="77777777" w:rsidR="004E1F89" w:rsidRPr="00863795" w:rsidRDefault="004E1F89" w:rsidP="004E1F89">
            <w:pPr>
              <w:rPr>
                <w:rStyle w:val="fontstyle01"/>
                <w:rFonts w:hint="eastAsia"/>
                <w:sz w:val="22"/>
                <w:szCs w:val="22"/>
              </w:rPr>
            </w:pPr>
            <w:r w:rsidRPr="00863795">
              <w:rPr>
                <w:iCs/>
                <w:lang w:eastAsia="ru-RU"/>
              </w:rPr>
              <w:t xml:space="preserve"> Alte documente ce vin să confirme informțiile din DUAE și ofertă</w:t>
            </w:r>
          </w:p>
        </w:tc>
        <w:tc>
          <w:tcPr>
            <w:tcW w:w="4549" w:type="dxa"/>
            <w:shd w:val="clear" w:color="auto" w:fill="auto"/>
          </w:tcPr>
          <w:p w14:paraId="6ACE5C5C" w14:textId="77777777" w:rsidR="004E1F89" w:rsidRPr="00863795" w:rsidRDefault="004E1F89" w:rsidP="004E1F89">
            <w:pPr>
              <w:rPr>
                <w:rStyle w:val="fontstyle01"/>
                <w:rFonts w:hint="eastAsia"/>
                <w:sz w:val="20"/>
                <w:szCs w:val="20"/>
              </w:rPr>
            </w:pPr>
            <w:r w:rsidRPr="00863795">
              <w:rPr>
                <w:iCs/>
                <w:sz w:val="20"/>
                <w:szCs w:val="20"/>
                <w:lang w:eastAsia="ru-RU"/>
              </w:rPr>
              <w:t xml:space="preserve"> La solicitare timp de </w:t>
            </w:r>
            <w:r>
              <w:rPr>
                <w:iCs/>
                <w:sz w:val="20"/>
                <w:szCs w:val="20"/>
                <w:lang w:eastAsia="ru-RU"/>
              </w:rPr>
              <w:t>1</w:t>
            </w:r>
            <w:r w:rsidRPr="00863795">
              <w:rPr>
                <w:iCs/>
                <w:sz w:val="20"/>
                <w:szCs w:val="20"/>
                <w:lang w:eastAsia="ru-RU"/>
              </w:rPr>
              <w:t xml:space="preserve"> zile</w:t>
            </w:r>
          </w:p>
        </w:tc>
        <w:tc>
          <w:tcPr>
            <w:tcW w:w="1560" w:type="dxa"/>
            <w:shd w:val="clear" w:color="auto" w:fill="auto"/>
          </w:tcPr>
          <w:p w14:paraId="09BA1688" w14:textId="77777777" w:rsidR="004E1F89" w:rsidRPr="00FB5E19" w:rsidRDefault="004E1F89" w:rsidP="004E1F89">
            <w:pPr>
              <w:shd w:val="clear" w:color="auto" w:fill="FFFFFF"/>
              <w:tabs>
                <w:tab w:val="left" w:pos="612"/>
              </w:tabs>
              <w:spacing w:before="120" w:after="120"/>
            </w:pPr>
            <w:r w:rsidRPr="00FB5E19">
              <w:t>Obligatoriu</w:t>
            </w:r>
          </w:p>
        </w:tc>
      </w:tr>
    </w:tbl>
    <w:p w14:paraId="50DA1EDF" w14:textId="77777777" w:rsidR="004E1F89" w:rsidRPr="00473353" w:rsidRDefault="004E1F89" w:rsidP="004E1F89">
      <w:pPr>
        <w:numPr>
          <w:ilvl w:val="0"/>
          <w:numId w:val="12"/>
        </w:numPr>
        <w:shd w:val="clear" w:color="auto" w:fill="FFFFFF"/>
        <w:tabs>
          <w:tab w:val="right" w:pos="426"/>
        </w:tabs>
        <w:spacing w:before="120"/>
        <w:ind w:left="360"/>
        <w:jc w:val="both"/>
        <w:rPr>
          <w:lang w:val="it-IT" w:eastAsia="ru-RU"/>
        </w:rPr>
      </w:pPr>
      <w:r w:rsidRPr="0072177F">
        <w:rPr>
          <w:b/>
          <w:lang w:val="it-IT" w:eastAsia="ru-RU"/>
        </w:rPr>
        <w:t>Garanția pentru ofertă, cuantumul</w:t>
      </w:r>
      <w:r w:rsidRPr="00B67268">
        <w:rPr>
          <w:b/>
          <w:lang w:val="it-IT" w:eastAsia="ru-RU"/>
        </w:rPr>
        <w:t xml:space="preserve"> </w:t>
      </w:r>
      <w:r>
        <w:rPr>
          <w:b/>
          <w:lang w:val="it-IT" w:eastAsia="ru-RU"/>
        </w:rPr>
        <w:t xml:space="preserve">   </w:t>
      </w:r>
      <w:r>
        <w:rPr>
          <w:i/>
          <w:color w:val="0000FF"/>
          <w:lang w:val="it-IT" w:eastAsia="ru-RU"/>
        </w:rPr>
        <w:t>nu se aplică</w:t>
      </w:r>
    </w:p>
    <w:p w14:paraId="5ADF4393" w14:textId="77777777" w:rsidR="004E1F89" w:rsidRDefault="004E1F89" w:rsidP="004E1F89">
      <w:pPr>
        <w:numPr>
          <w:ilvl w:val="0"/>
          <w:numId w:val="12"/>
        </w:numPr>
        <w:tabs>
          <w:tab w:val="left" w:pos="1134"/>
        </w:tabs>
        <w:ind w:left="426" w:hanging="426"/>
        <w:jc w:val="both"/>
        <w:rPr>
          <w:i/>
          <w:lang w:val="it-IT" w:eastAsia="ru-RU"/>
        </w:rPr>
      </w:pPr>
      <w:r w:rsidRPr="0072177F">
        <w:rPr>
          <w:b/>
          <w:lang w:val="it-IT" w:eastAsia="ru-RU"/>
        </w:rPr>
        <w:t xml:space="preserve">Garanția de bună execuție a contractului, </w:t>
      </w:r>
      <w:r w:rsidRPr="00473353">
        <w:rPr>
          <w:i/>
          <w:lang w:val="it-IT" w:eastAsia="ru-RU"/>
        </w:rPr>
        <w:t>din valoarea totată a contractului 5 %, cuantumul_.</w:t>
      </w:r>
    </w:p>
    <w:p w14:paraId="42305431" w14:textId="77777777" w:rsidR="004E1F89" w:rsidRDefault="004E1F89" w:rsidP="004E1F89">
      <w:pPr>
        <w:shd w:val="clear" w:color="auto" w:fill="FFFFFF"/>
        <w:tabs>
          <w:tab w:val="right" w:pos="426"/>
        </w:tabs>
        <w:spacing w:before="120"/>
        <w:jc w:val="both"/>
        <w:rPr>
          <w:lang w:val="it-IT" w:eastAsia="ru-RU"/>
        </w:rPr>
      </w:pPr>
      <w:r w:rsidRPr="00D46E2C">
        <w:rPr>
          <w:lang w:val="it-IT" w:eastAsia="ru-RU"/>
        </w:rPr>
        <w:t>Beneficiarul plăţii: IMSP ”INSTITUTUL DE CARDIOLOGIE”</w:t>
      </w:r>
    </w:p>
    <w:p w14:paraId="531AA3F5" w14:textId="77777777" w:rsidR="004E1F89" w:rsidRPr="00D46E2C" w:rsidRDefault="004E1F89" w:rsidP="004E1F89">
      <w:pPr>
        <w:shd w:val="clear" w:color="auto" w:fill="FFFFFF"/>
        <w:tabs>
          <w:tab w:val="right" w:pos="426"/>
        </w:tabs>
        <w:spacing w:before="120"/>
        <w:jc w:val="both"/>
        <w:rPr>
          <w:lang w:val="it-IT" w:eastAsia="ru-RU"/>
        </w:rPr>
      </w:pPr>
      <w:r w:rsidRPr="00C2235A">
        <w:rPr>
          <w:lang w:val="it-IT" w:eastAsia="ru-RU"/>
        </w:rPr>
        <w:t>Codul fiscal:1003600150613</w:t>
      </w:r>
    </w:p>
    <w:p w14:paraId="4010C4C5" w14:textId="77777777" w:rsidR="004E1F89" w:rsidRPr="00D46E2C" w:rsidRDefault="004E1F89" w:rsidP="004E1F89">
      <w:pPr>
        <w:shd w:val="clear" w:color="auto" w:fill="FFFFFF"/>
        <w:tabs>
          <w:tab w:val="right" w:pos="426"/>
        </w:tabs>
        <w:spacing w:before="120"/>
        <w:jc w:val="both"/>
        <w:rPr>
          <w:lang w:val="it-IT" w:eastAsia="ru-RU"/>
        </w:rPr>
      </w:pPr>
      <w:r w:rsidRPr="00D46E2C">
        <w:rPr>
          <w:lang w:val="it-IT" w:eastAsia="ru-RU"/>
        </w:rPr>
        <w:t>Denumirea Băncii: BC ”MOLDINCONBANK” S.A. FIL 8 CHISINAU</w:t>
      </w:r>
    </w:p>
    <w:p w14:paraId="5E59A071" w14:textId="77777777" w:rsidR="004E1F89" w:rsidRDefault="004E1F89" w:rsidP="004E1F89">
      <w:pPr>
        <w:shd w:val="clear" w:color="auto" w:fill="FFFFFF"/>
        <w:tabs>
          <w:tab w:val="right" w:pos="426"/>
        </w:tabs>
        <w:spacing w:before="120"/>
        <w:jc w:val="both"/>
        <w:rPr>
          <w:lang w:val="it-IT" w:eastAsia="ru-RU"/>
        </w:rPr>
      </w:pPr>
      <w:r w:rsidRPr="00D46E2C">
        <w:rPr>
          <w:lang w:val="it-IT" w:eastAsia="ru-RU"/>
        </w:rPr>
        <w:t>Contul de decontare: MD98ML000000002251902161</w:t>
      </w:r>
    </w:p>
    <w:p w14:paraId="2F6CF7F4" w14:textId="77777777" w:rsidR="004E1F89" w:rsidRPr="00D46E2C" w:rsidRDefault="004E1F89" w:rsidP="004E1F89">
      <w:pPr>
        <w:shd w:val="clear" w:color="auto" w:fill="FFFFFF"/>
        <w:tabs>
          <w:tab w:val="right" w:pos="426"/>
        </w:tabs>
        <w:spacing w:before="120"/>
        <w:jc w:val="both"/>
        <w:rPr>
          <w:lang w:val="it-IT" w:eastAsia="ru-RU"/>
        </w:rPr>
      </w:pPr>
    </w:p>
    <w:p w14:paraId="02710A82" w14:textId="77777777" w:rsidR="004E1F89" w:rsidRPr="00C2235A" w:rsidRDefault="004E1F89" w:rsidP="004E1F89">
      <w:pPr>
        <w:tabs>
          <w:tab w:val="left" w:pos="1134"/>
        </w:tabs>
        <w:jc w:val="both"/>
        <w:rPr>
          <w:i/>
          <w:lang w:val="it-IT" w:eastAsia="ru-RU"/>
        </w:rPr>
      </w:pPr>
      <w:r w:rsidRPr="00C2235A">
        <w:rPr>
          <w:i/>
          <w:lang w:val="it-IT" w:eastAsia="ru-RU"/>
        </w:rPr>
        <w:t>Cu următoarea notă: Garanția de bună execuție în cunatum de 5% la procedura de achiziție</w:t>
      </w:r>
    </w:p>
    <w:p w14:paraId="45ACDFEA" w14:textId="77777777" w:rsidR="004E1F89" w:rsidRDefault="004E1F89" w:rsidP="004E1F89">
      <w:pPr>
        <w:tabs>
          <w:tab w:val="left" w:pos="1134"/>
        </w:tabs>
        <w:jc w:val="both"/>
        <w:rPr>
          <w:i/>
          <w:lang w:val="it-IT" w:eastAsia="ru-RU"/>
        </w:rPr>
      </w:pPr>
      <w:r w:rsidRPr="00C2235A">
        <w:rPr>
          <w:i/>
          <w:lang w:val="it-IT" w:eastAsia="ru-RU"/>
        </w:rPr>
        <w:t>publică nr. _____din ______.</w:t>
      </w:r>
    </w:p>
    <w:p w14:paraId="1416E0D1" w14:textId="77777777" w:rsidR="004E1F89" w:rsidRPr="00C2235A" w:rsidRDefault="004E1F89" w:rsidP="004E1F89">
      <w:pPr>
        <w:tabs>
          <w:tab w:val="left" w:pos="1134"/>
        </w:tabs>
        <w:jc w:val="both"/>
        <w:rPr>
          <w:i/>
          <w:lang w:val="it-IT" w:eastAsia="ru-RU"/>
        </w:rPr>
      </w:pPr>
      <w:r w:rsidRPr="00C2235A">
        <w:rPr>
          <w:i/>
          <w:lang w:val="it-IT" w:eastAsia="ru-RU"/>
        </w:rPr>
        <w:t>Sau</w:t>
      </w:r>
    </w:p>
    <w:p w14:paraId="4CBB5D02" w14:textId="77777777" w:rsidR="004E1F89" w:rsidRPr="00C2235A" w:rsidRDefault="004E1F89" w:rsidP="004E1F89">
      <w:pPr>
        <w:tabs>
          <w:tab w:val="left" w:pos="1134"/>
        </w:tabs>
        <w:jc w:val="both"/>
        <w:rPr>
          <w:i/>
          <w:lang w:val="it-IT" w:eastAsia="ru-RU"/>
        </w:rPr>
      </w:pPr>
      <w:r w:rsidRPr="00C2235A">
        <w:rPr>
          <w:i/>
          <w:lang w:val="it-IT" w:eastAsia="ru-RU"/>
        </w:rPr>
        <w:t>Garanție Bancară conform Anexa nr. 10 din Documentația standard aprobată prin Ordinul</w:t>
      </w:r>
    </w:p>
    <w:p w14:paraId="4AEC0093" w14:textId="77777777" w:rsidR="004E1F89" w:rsidRDefault="004E1F89" w:rsidP="004E1F89">
      <w:pPr>
        <w:tabs>
          <w:tab w:val="left" w:pos="1134"/>
        </w:tabs>
        <w:jc w:val="both"/>
        <w:rPr>
          <w:i/>
          <w:lang w:val="it-IT" w:eastAsia="ru-RU"/>
        </w:rPr>
      </w:pPr>
      <w:r w:rsidRPr="00C2235A">
        <w:rPr>
          <w:i/>
          <w:lang w:val="it-IT" w:eastAsia="ru-RU"/>
        </w:rPr>
        <w:t>Ministerului Finanțelor nr. 115 din 15.09.2021, în original atașată la contract.</w:t>
      </w:r>
    </w:p>
    <w:p w14:paraId="5ADEE1FD" w14:textId="77777777" w:rsidR="004E1F89" w:rsidRPr="00473353" w:rsidRDefault="004E1F89" w:rsidP="004E1F89">
      <w:pPr>
        <w:tabs>
          <w:tab w:val="left" w:pos="1134"/>
        </w:tabs>
        <w:jc w:val="both"/>
        <w:rPr>
          <w:i/>
          <w:lang w:val="it-IT" w:eastAsia="ru-RU"/>
        </w:rPr>
      </w:pPr>
    </w:p>
    <w:p w14:paraId="339097E7" w14:textId="77777777" w:rsidR="004E1F89" w:rsidRPr="00473353" w:rsidRDefault="004E1F89" w:rsidP="004E1F89">
      <w:pPr>
        <w:numPr>
          <w:ilvl w:val="0"/>
          <w:numId w:val="12"/>
        </w:numPr>
        <w:shd w:val="clear" w:color="auto" w:fill="FFFFFF"/>
        <w:tabs>
          <w:tab w:val="right" w:pos="426"/>
        </w:tabs>
        <w:spacing w:before="120"/>
        <w:ind w:left="360"/>
        <w:rPr>
          <w:lang w:val="it-IT" w:eastAsia="ru-RU"/>
        </w:rPr>
      </w:pPr>
      <w:r w:rsidRPr="0072177F">
        <w:rPr>
          <w:b/>
          <w:lang w:val="it-IT" w:eastAsia="ru-RU"/>
        </w:rPr>
        <w:t>Motivul recurgerii la procedura accelerată (în cazul licitației deschise, restrânse și a procedurii negociate), după caz</w:t>
      </w:r>
      <w:r>
        <w:rPr>
          <w:b/>
          <w:lang w:val="it-IT" w:eastAsia="ru-RU"/>
        </w:rPr>
        <w:t xml:space="preserve">: </w:t>
      </w:r>
      <w:r w:rsidRPr="00D44B95">
        <w:rPr>
          <w:i/>
          <w:color w:val="0000FF"/>
          <w:lang w:val="it-IT" w:eastAsia="ru-RU"/>
        </w:rPr>
        <w:t>Nu se aplica</w:t>
      </w:r>
    </w:p>
    <w:p w14:paraId="4D204F76" w14:textId="77777777" w:rsidR="004E1F89" w:rsidRPr="00D44B95" w:rsidRDefault="004E1F89" w:rsidP="004E1F89">
      <w:pPr>
        <w:numPr>
          <w:ilvl w:val="0"/>
          <w:numId w:val="12"/>
        </w:numPr>
        <w:shd w:val="clear" w:color="auto" w:fill="FFFFFF"/>
        <w:tabs>
          <w:tab w:val="right" w:pos="426"/>
        </w:tabs>
        <w:spacing w:before="120"/>
        <w:ind w:left="360"/>
        <w:rPr>
          <w:i/>
          <w:color w:val="0000FF"/>
          <w:lang w:val="it-IT" w:eastAsia="ru-RU"/>
        </w:rPr>
      </w:pPr>
      <w:r w:rsidRPr="0072177F">
        <w:rPr>
          <w:b/>
          <w:lang w:val="it-IT" w:eastAsia="ru-RU"/>
        </w:rPr>
        <w:lastRenderedPageBreak/>
        <w:t>Tehnici și instrumente specifice de atribuire (dacă este cazul specificați dacă se va utiliza acordul-cadru, sistemul dinamic de achiziție sau licitația electronică):</w:t>
      </w:r>
      <w:r w:rsidRPr="00B67268">
        <w:t xml:space="preserve"> </w:t>
      </w:r>
      <w:r w:rsidRPr="00D44B95">
        <w:rPr>
          <w:i/>
          <w:color w:val="0000FF"/>
          <w:lang w:val="it-IT" w:eastAsia="ru-RU"/>
        </w:rPr>
        <w:t>Nu se aplica</w:t>
      </w:r>
    </w:p>
    <w:p w14:paraId="6B9533D6" w14:textId="77777777" w:rsidR="004E1F89" w:rsidRPr="00D44B95" w:rsidRDefault="004E1F89" w:rsidP="004E1F89">
      <w:pPr>
        <w:numPr>
          <w:ilvl w:val="0"/>
          <w:numId w:val="12"/>
        </w:numPr>
        <w:tabs>
          <w:tab w:val="right" w:pos="426"/>
        </w:tabs>
        <w:spacing w:before="120"/>
        <w:rPr>
          <w:i/>
          <w:color w:val="0000FF"/>
          <w:lang w:val="it-IT" w:eastAsia="ru-RU"/>
        </w:rPr>
      </w:pPr>
      <w:r w:rsidRPr="0072177F">
        <w:rPr>
          <w:b/>
          <w:lang w:val="it-IT" w:eastAsia="ru-RU"/>
        </w:rPr>
        <w:t>Condiții speciale de care depinde îndeplinirea contractului (</w:t>
      </w:r>
      <w:r w:rsidRPr="0072177F">
        <w:rPr>
          <w:lang w:val="it-IT" w:eastAsia="ru-RU"/>
        </w:rPr>
        <w:t>indicați după caz</w:t>
      </w:r>
      <w:r w:rsidRPr="0072177F">
        <w:rPr>
          <w:b/>
          <w:lang w:val="it-IT" w:eastAsia="ru-RU"/>
        </w:rPr>
        <w:t xml:space="preserve">): </w:t>
      </w:r>
      <w:r w:rsidRPr="00D44B95">
        <w:rPr>
          <w:i/>
          <w:color w:val="0000FF"/>
          <w:lang w:val="it-IT" w:eastAsia="ru-RU"/>
        </w:rPr>
        <w:t xml:space="preserve">Nu sunt </w:t>
      </w:r>
    </w:p>
    <w:p w14:paraId="55F28E01" w14:textId="77777777" w:rsidR="004E1F89" w:rsidRPr="00D44B95" w:rsidRDefault="004E1F89" w:rsidP="004E1F89">
      <w:pPr>
        <w:numPr>
          <w:ilvl w:val="0"/>
          <w:numId w:val="12"/>
        </w:numPr>
        <w:tabs>
          <w:tab w:val="right" w:pos="426"/>
        </w:tabs>
        <w:spacing w:before="120"/>
        <w:rPr>
          <w:i/>
          <w:color w:val="0000FF"/>
          <w:lang w:val="it-IT" w:eastAsia="ru-RU"/>
        </w:rPr>
      </w:pPr>
      <w:bookmarkStart w:id="72" w:name="_Hlk71621175"/>
      <w:r w:rsidRPr="0072177F">
        <w:rPr>
          <w:b/>
          <w:lang w:val="it-IT" w:eastAsia="ru-RU"/>
        </w:rPr>
        <w:t>Ofertele se prezintă în valuta</w:t>
      </w:r>
      <w:bookmarkEnd w:id="72"/>
      <w:r>
        <w:rPr>
          <w:b/>
          <w:lang w:val="it-IT" w:eastAsia="ru-RU"/>
        </w:rPr>
        <w:t xml:space="preserve"> : </w:t>
      </w:r>
      <w:r w:rsidRPr="00D44B95">
        <w:rPr>
          <w:i/>
          <w:color w:val="0000FF"/>
          <w:lang w:val="it-IT" w:eastAsia="ru-RU"/>
        </w:rPr>
        <w:t>MD</w:t>
      </w:r>
    </w:p>
    <w:p w14:paraId="553EA08B" w14:textId="77777777" w:rsidR="004E1F89" w:rsidRPr="00D44B95" w:rsidRDefault="004E1F89" w:rsidP="004E1F89">
      <w:pPr>
        <w:numPr>
          <w:ilvl w:val="0"/>
          <w:numId w:val="12"/>
        </w:numPr>
        <w:tabs>
          <w:tab w:val="right" w:pos="426"/>
        </w:tabs>
        <w:spacing w:before="120"/>
        <w:rPr>
          <w:i/>
          <w:color w:val="0000FF"/>
          <w:lang w:val="it-IT" w:eastAsia="ru-RU"/>
        </w:rPr>
      </w:pPr>
      <w:r w:rsidRPr="0072177F">
        <w:rPr>
          <w:b/>
          <w:lang w:val="it-IT" w:eastAsia="ru-RU"/>
        </w:rPr>
        <w:t>Criteriul de evaluare aplicat pentru atribuirea contractului:</w:t>
      </w:r>
      <w:r w:rsidRPr="00B67268">
        <w:rPr>
          <w:b/>
          <w:lang w:val="it-IT" w:eastAsia="ru-RU"/>
        </w:rPr>
        <w:t xml:space="preserve"> </w:t>
      </w:r>
      <w:r w:rsidRPr="00D44B95">
        <w:rPr>
          <w:i/>
          <w:color w:val="0000FF"/>
          <w:lang w:val="it-IT" w:eastAsia="ru-RU"/>
        </w:rPr>
        <w:t>cel mai mic preț fără</w:t>
      </w:r>
    </w:p>
    <w:p w14:paraId="5EA1C8B7" w14:textId="77777777" w:rsidR="004E1F89" w:rsidRPr="00D44B95" w:rsidRDefault="004E1F89" w:rsidP="004E1F89">
      <w:pPr>
        <w:tabs>
          <w:tab w:val="right" w:pos="426"/>
        </w:tabs>
        <w:spacing w:before="120"/>
        <w:ind w:left="644"/>
        <w:rPr>
          <w:i/>
          <w:color w:val="0000FF"/>
          <w:lang w:val="it-IT" w:eastAsia="ru-RU"/>
        </w:rPr>
      </w:pPr>
      <w:r w:rsidRPr="00D44B95">
        <w:rPr>
          <w:i/>
          <w:color w:val="0000FF"/>
          <w:lang w:val="it-IT" w:eastAsia="ru-RU"/>
        </w:rPr>
        <w:t>TVA, cu corespunderea tuturor cerințelor.</w:t>
      </w:r>
    </w:p>
    <w:p w14:paraId="7F9DF49C" w14:textId="77777777" w:rsidR="004E1F89" w:rsidRPr="00D44B95" w:rsidRDefault="004E1F89" w:rsidP="004E1F89">
      <w:pPr>
        <w:numPr>
          <w:ilvl w:val="0"/>
          <w:numId w:val="12"/>
        </w:numPr>
        <w:tabs>
          <w:tab w:val="right" w:pos="426"/>
        </w:tabs>
        <w:spacing w:before="120"/>
        <w:jc w:val="both"/>
        <w:rPr>
          <w:b/>
          <w:i/>
          <w:color w:val="0000FF"/>
          <w:lang w:val="it-IT" w:eastAsia="ru-RU"/>
        </w:rPr>
      </w:pPr>
      <w:r w:rsidRPr="0072177F">
        <w:rPr>
          <w:b/>
          <w:lang w:val="it-IT" w:eastAsia="ru-RU"/>
        </w:rPr>
        <w:t>Factorii de evaluare a ofertei celei mai avantajoase din punct de vedere economic, precum și ponderile lor</w:t>
      </w:r>
      <w:r w:rsidRPr="00B67268">
        <w:rPr>
          <w:b/>
          <w:i/>
          <w:lang w:val="it-IT" w:eastAsia="ru-RU"/>
        </w:rPr>
        <w:t xml:space="preserve">: </w:t>
      </w:r>
      <w:r>
        <w:rPr>
          <w:i/>
          <w:color w:val="0000FF"/>
          <w:lang w:val="it-IT" w:eastAsia="ru-RU"/>
        </w:rPr>
        <w:t xml:space="preserve"> 1</w:t>
      </w:r>
    </w:p>
    <w:p w14:paraId="69BE0698" w14:textId="77777777" w:rsidR="004E1F89" w:rsidRPr="00D44B95" w:rsidRDefault="004E1F89" w:rsidP="004E1F89">
      <w:pPr>
        <w:tabs>
          <w:tab w:val="right" w:pos="426"/>
        </w:tabs>
        <w:spacing w:before="120"/>
        <w:ind w:left="644"/>
        <w:jc w:val="both"/>
        <w:rPr>
          <w:b/>
          <w:i/>
          <w:color w:val="0000FF"/>
          <w:lang w:val="it-IT" w:eastAsia="ru-RU"/>
        </w:rPr>
      </w:pPr>
    </w:p>
    <w:tbl>
      <w:tblPr>
        <w:tblStyle w:val="Grigliatabella21"/>
        <w:tblW w:w="0" w:type="auto"/>
        <w:tblLook w:val="04A0" w:firstRow="1" w:lastRow="0" w:firstColumn="1" w:lastColumn="0" w:noHBand="0" w:noVBand="1"/>
      </w:tblPr>
      <w:tblGrid>
        <w:gridCol w:w="567"/>
        <w:gridCol w:w="6462"/>
        <w:gridCol w:w="1726"/>
      </w:tblGrid>
      <w:tr w:rsidR="004E1F89" w:rsidRPr="00D44B95" w14:paraId="13786378" w14:textId="77777777" w:rsidTr="004E1F89">
        <w:tc>
          <w:tcPr>
            <w:tcW w:w="577" w:type="dxa"/>
            <w:shd w:val="clear" w:color="auto" w:fill="auto"/>
          </w:tcPr>
          <w:p w14:paraId="3A0FF439" w14:textId="77777777" w:rsidR="004E1F89" w:rsidRPr="00D44B95" w:rsidRDefault="004E1F89" w:rsidP="004E1F89">
            <w:pPr>
              <w:shd w:val="clear" w:color="auto" w:fill="FFFFFF"/>
              <w:tabs>
                <w:tab w:val="left" w:pos="612"/>
              </w:tabs>
              <w:spacing w:before="120" w:after="120"/>
              <w:rPr>
                <w:b/>
                <w:iCs/>
                <w:sz w:val="20"/>
                <w:szCs w:val="20"/>
                <w:lang w:val="ru-RU" w:eastAsia="ru-RU"/>
              </w:rPr>
            </w:pPr>
            <w:r w:rsidRPr="00D44B95">
              <w:rPr>
                <w:b/>
                <w:iCs/>
                <w:sz w:val="20"/>
                <w:szCs w:val="20"/>
                <w:lang w:val="ru-RU" w:eastAsia="ru-RU"/>
              </w:rPr>
              <w:t>Nr. d/o</w:t>
            </w:r>
          </w:p>
        </w:tc>
        <w:tc>
          <w:tcPr>
            <w:tcW w:w="7248" w:type="dxa"/>
            <w:shd w:val="clear" w:color="auto" w:fill="auto"/>
          </w:tcPr>
          <w:p w14:paraId="111903FB" w14:textId="77777777" w:rsidR="004E1F89" w:rsidRPr="00D44B95" w:rsidRDefault="004E1F89" w:rsidP="004E1F89">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Denumirea</w:t>
            </w:r>
            <w:r w:rsidRPr="00D44B95">
              <w:rPr>
                <w:b/>
                <w:iCs/>
                <w:sz w:val="20"/>
                <w:szCs w:val="20"/>
                <w:lang w:val="ro-MD" w:eastAsia="ru-RU"/>
              </w:rPr>
              <w:t xml:space="preserve"> </w:t>
            </w:r>
            <w:r w:rsidRPr="00D44B95">
              <w:rPr>
                <w:b/>
                <w:iCs/>
                <w:sz w:val="20"/>
                <w:szCs w:val="20"/>
                <w:lang w:val="ru-RU" w:eastAsia="ru-RU"/>
              </w:rPr>
              <w:t>factorului</w:t>
            </w:r>
            <w:r w:rsidRPr="00D44B95">
              <w:rPr>
                <w:b/>
                <w:iCs/>
                <w:sz w:val="20"/>
                <w:szCs w:val="20"/>
                <w:lang w:val="ro-MD" w:eastAsia="ru-RU"/>
              </w:rPr>
              <w:t xml:space="preserve"> </w:t>
            </w:r>
            <w:r w:rsidRPr="00D44B95">
              <w:rPr>
                <w:b/>
                <w:iCs/>
                <w:sz w:val="20"/>
                <w:szCs w:val="20"/>
                <w:lang w:val="ru-RU" w:eastAsia="ru-RU"/>
              </w:rPr>
              <w:t>de</w:t>
            </w:r>
            <w:r w:rsidRPr="00D44B95">
              <w:rPr>
                <w:b/>
                <w:iCs/>
                <w:sz w:val="20"/>
                <w:szCs w:val="20"/>
                <w:lang w:val="ro-MD" w:eastAsia="ru-RU"/>
              </w:rPr>
              <w:t xml:space="preserve"> </w:t>
            </w:r>
            <w:r w:rsidRPr="00D44B95">
              <w:rPr>
                <w:b/>
                <w:iCs/>
                <w:sz w:val="20"/>
                <w:szCs w:val="20"/>
                <w:lang w:val="ru-RU" w:eastAsia="ru-RU"/>
              </w:rPr>
              <w:t>evaluare</w:t>
            </w:r>
          </w:p>
        </w:tc>
        <w:tc>
          <w:tcPr>
            <w:tcW w:w="1800" w:type="dxa"/>
            <w:shd w:val="clear" w:color="auto" w:fill="auto"/>
          </w:tcPr>
          <w:p w14:paraId="07BA5C6D" w14:textId="77777777" w:rsidR="004E1F89" w:rsidRPr="00D44B95" w:rsidRDefault="004E1F89" w:rsidP="004E1F89">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Ponderea%</w:t>
            </w:r>
          </w:p>
        </w:tc>
      </w:tr>
      <w:tr w:rsidR="004E1F89" w:rsidRPr="00D44B95" w14:paraId="5B00D47F" w14:textId="77777777" w:rsidTr="004E1F89">
        <w:tc>
          <w:tcPr>
            <w:tcW w:w="577" w:type="dxa"/>
            <w:shd w:val="clear" w:color="auto" w:fill="auto"/>
          </w:tcPr>
          <w:p w14:paraId="0C8CA9F8" w14:textId="77777777" w:rsidR="004E1F89" w:rsidRPr="00D44B95" w:rsidRDefault="004E1F89" w:rsidP="004E1F89">
            <w:pPr>
              <w:shd w:val="clear" w:color="auto" w:fill="FFFFFF"/>
              <w:tabs>
                <w:tab w:val="left" w:pos="612"/>
              </w:tabs>
              <w:spacing w:before="120" w:after="120"/>
              <w:rPr>
                <w:iCs/>
                <w:lang w:val="ru-RU" w:eastAsia="ru-RU"/>
              </w:rPr>
            </w:pPr>
          </w:p>
        </w:tc>
        <w:tc>
          <w:tcPr>
            <w:tcW w:w="7248" w:type="dxa"/>
            <w:shd w:val="clear" w:color="auto" w:fill="auto"/>
          </w:tcPr>
          <w:p w14:paraId="0B614B7D" w14:textId="77777777" w:rsidR="004E1F89" w:rsidRPr="00D44B95" w:rsidRDefault="004E1F89" w:rsidP="004E1F89">
            <w:pPr>
              <w:shd w:val="clear" w:color="auto" w:fill="FFFFFF"/>
              <w:tabs>
                <w:tab w:val="left" w:pos="612"/>
              </w:tabs>
              <w:spacing w:before="120" w:after="120"/>
              <w:rPr>
                <w:iCs/>
                <w:lang w:val="ru-RU" w:eastAsia="ru-RU"/>
              </w:rPr>
            </w:pPr>
          </w:p>
        </w:tc>
        <w:tc>
          <w:tcPr>
            <w:tcW w:w="1800" w:type="dxa"/>
            <w:shd w:val="clear" w:color="auto" w:fill="auto"/>
          </w:tcPr>
          <w:p w14:paraId="2E99BD53" w14:textId="77777777" w:rsidR="004E1F89" w:rsidRPr="00D44B95" w:rsidRDefault="004E1F89" w:rsidP="004E1F89">
            <w:pPr>
              <w:shd w:val="clear" w:color="auto" w:fill="FFFFFF"/>
              <w:tabs>
                <w:tab w:val="left" w:pos="612"/>
              </w:tabs>
              <w:spacing w:before="120" w:after="120"/>
              <w:rPr>
                <w:iCs/>
                <w:lang w:val="ru-RU" w:eastAsia="ru-RU"/>
              </w:rPr>
            </w:pPr>
          </w:p>
        </w:tc>
      </w:tr>
      <w:tr w:rsidR="004E1F89" w:rsidRPr="00D44B95" w14:paraId="72E87AF5" w14:textId="77777777" w:rsidTr="004E1F89">
        <w:tc>
          <w:tcPr>
            <w:tcW w:w="577" w:type="dxa"/>
            <w:shd w:val="clear" w:color="auto" w:fill="auto"/>
          </w:tcPr>
          <w:p w14:paraId="49E4E095" w14:textId="77777777" w:rsidR="004E1F89" w:rsidRPr="00D44B95" w:rsidRDefault="004E1F89" w:rsidP="004E1F89">
            <w:pPr>
              <w:shd w:val="clear" w:color="auto" w:fill="FFFFFF"/>
              <w:tabs>
                <w:tab w:val="left" w:pos="612"/>
              </w:tabs>
              <w:spacing w:before="120" w:after="120"/>
              <w:rPr>
                <w:iCs/>
                <w:lang w:val="ru-RU" w:eastAsia="ru-RU"/>
              </w:rPr>
            </w:pPr>
          </w:p>
        </w:tc>
        <w:tc>
          <w:tcPr>
            <w:tcW w:w="7248" w:type="dxa"/>
            <w:shd w:val="clear" w:color="auto" w:fill="auto"/>
          </w:tcPr>
          <w:p w14:paraId="6C8882CD" w14:textId="77777777" w:rsidR="004E1F89" w:rsidRPr="00D44B95" w:rsidRDefault="004E1F89" w:rsidP="004E1F89">
            <w:pPr>
              <w:shd w:val="clear" w:color="auto" w:fill="FFFFFF"/>
              <w:tabs>
                <w:tab w:val="left" w:pos="612"/>
              </w:tabs>
              <w:spacing w:before="120" w:after="120"/>
              <w:rPr>
                <w:iCs/>
                <w:lang w:val="ru-RU" w:eastAsia="ru-RU"/>
              </w:rPr>
            </w:pPr>
          </w:p>
        </w:tc>
        <w:tc>
          <w:tcPr>
            <w:tcW w:w="1800" w:type="dxa"/>
            <w:shd w:val="clear" w:color="auto" w:fill="auto"/>
          </w:tcPr>
          <w:p w14:paraId="4C0EE809" w14:textId="77777777" w:rsidR="004E1F89" w:rsidRPr="00D44B95" w:rsidRDefault="004E1F89" w:rsidP="004E1F89">
            <w:pPr>
              <w:shd w:val="clear" w:color="auto" w:fill="FFFFFF"/>
              <w:tabs>
                <w:tab w:val="left" w:pos="612"/>
              </w:tabs>
              <w:spacing w:before="120" w:after="120"/>
              <w:rPr>
                <w:iCs/>
                <w:lang w:val="ru-RU" w:eastAsia="ru-RU"/>
              </w:rPr>
            </w:pPr>
          </w:p>
        </w:tc>
      </w:tr>
    </w:tbl>
    <w:p w14:paraId="5BC1F31A" w14:textId="77777777" w:rsidR="004E1F89" w:rsidRPr="0072177F" w:rsidRDefault="004E1F89" w:rsidP="004E1F89">
      <w:pPr>
        <w:tabs>
          <w:tab w:val="right" w:pos="426"/>
        </w:tabs>
        <w:spacing w:before="120"/>
        <w:rPr>
          <w:b/>
          <w:lang w:val="it-IT" w:eastAsia="ru-RU"/>
        </w:rPr>
      </w:pPr>
    </w:p>
    <w:p w14:paraId="3A980E14" w14:textId="77777777" w:rsidR="004E1F89" w:rsidRPr="0072177F" w:rsidRDefault="004E1F89" w:rsidP="004E1F89">
      <w:pPr>
        <w:numPr>
          <w:ilvl w:val="0"/>
          <w:numId w:val="12"/>
        </w:numPr>
        <w:shd w:val="clear" w:color="auto" w:fill="FFFFFF"/>
        <w:tabs>
          <w:tab w:val="right" w:pos="426"/>
        </w:tabs>
        <w:spacing w:before="120"/>
        <w:rPr>
          <w:b/>
          <w:lang w:val="it-IT" w:eastAsia="ru-RU"/>
        </w:rPr>
      </w:pPr>
      <w:r w:rsidRPr="0072177F">
        <w:rPr>
          <w:b/>
          <w:lang w:val="it-IT" w:eastAsia="ru-RU"/>
        </w:rPr>
        <w:t>Termenul limită de depunere/deschidere a ofertelor:</w:t>
      </w:r>
    </w:p>
    <w:p w14:paraId="7660E2BD" w14:textId="77777777" w:rsidR="004E1F89" w:rsidRPr="00B67268" w:rsidRDefault="004E1F89" w:rsidP="004E1F89">
      <w:pPr>
        <w:numPr>
          <w:ilvl w:val="0"/>
          <w:numId w:val="14"/>
        </w:numPr>
        <w:shd w:val="clear" w:color="auto" w:fill="FFFFFF"/>
        <w:tabs>
          <w:tab w:val="right" w:pos="426"/>
        </w:tabs>
        <w:spacing w:before="120"/>
        <w:rPr>
          <w:i/>
          <w:lang w:eastAsia="ru-RU"/>
        </w:rPr>
      </w:pPr>
      <w:r w:rsidRPr="0072177F">
        <w:rPr>
          <w:b/>
          <w:lang w:val="ro-MD" w:eastAsia="ru-RU"/>
        </w:rPr>
        <w:t>conform SIA RSAP /p</w:t>
      </w:r>
      <w:r w:rsidRPr="0072177F">
        <w:rPr>
          <w:b/>
          <w:lang w:eastAsia="ru-RU"/>
        </w:rPr>
        <w:t>ână</w:t>
      </w:r>
      <w:r w:rsidRPr="0072177F">
        <w:rPr>
          <w:b/>
          <w:lang w:val="ro-MD" w:eastAsia="ru-RU"/>
        </w:rPr>
        <w:t xml:space="preserve"> </w:t>
      </w:r>
      <w:r w:rsidRPr="0072177F">
        <w:rPr>
          <w:b/>
          <w:lang w:eastAsia="ru-RU"/>
        </w:rPr>
        <w:t xml:space="preserve">la: </w:t>
      </w:r>
      <w:r w:rsidRPr="00D44B95">
        <w:rPr>
          <w:i/>
          <w:color w:val="0000FF"/>
          <w:lang w:eastAsia="ru-RU"/>
        </w:rPr>
        <w:t>conform SIA RSAP MTender</w:t>
      </w:r>
    </w:p>
    <w:p w14:paraId="7DE765D1" w14:textId="77777777" w:rsidR="004E1F89" w:rsidRPr="00B67268" w:rsidRDefault="004E1F89" w:rsidP="004E1F89">
      <w:pPr>
        <w:numPr>
          <w:ilvl w:val="0"/>
          <w:numId w:val="14"/>
        </w:numPr>
        <w:shd w:val="clear" w:color="auto" w:fill="FFFFFF"/>
        <w:tabs>
          <w:tab w:val="right" w:pos="426"/>
        </w:tabs>
        <w:spacing w:before="120"/>
        <w:rPr>
          <w:b/>
          <w:lang w:eastAsia="ru-RU"/>
        </w:rPr>
      </w:pPr>
      <w:r w:rsidRPr="00B67268">
        <w:rPr>
          <w:b/>
          <w:lang w:eastAsia="ru-RU"/>
        </w:rPr>
        <w:t xml:space="preserve">pe: </w:t>
      </w:r>
      <w:r w:rsidRPr="00B67268">
        <w:rPr>
          <w:b/>
          <w:i/>
          <w:lang w:eastAsia="ru-RU"/>
        </w:rPr>
        <w:t>[data]</w:t>
      </w:r>
      <w:r w:rsidRPr="00B67268">
        <w:t xml:space="preserve"> </w:t>
      </w:r>
      <w:r w:rsidRPr="00D44B95">
        <w:rPr>
          <w:i/>
          <w:color w:val="0000FF"/>
          <w:lang w:eastAsia="ru-RU"/>
        </w:rPr>
        <w:t>conform SIA RSAP MTender</w:t>
      </w:r>
    </w:p>
    <w:p w14:paraId="3139F831" w14:textId="77777777" w:rsidR="004E1F89" w:rsidRPr="0072177F" w:rsidRDefault="004E1F89" w:rsidP="004E1F89">
      <w:pPr>
        <w:numPr>
          <w:ilvl w:val="0"/>
          <w:numId w:val="12"/>
        </w:numPr>
        <w:shd w:val="clear" w:color="auto" w:fill="FFFFFF"/>
        <w:tabs>
          <w:tab w:val="right" w:pos="426"/>
        </w:tabs>
        <w:spacing w:before="120"/>
        <w:rPr>
          <w:b/>
          <w:lang w:val="it-IT" w:eastAsia="ru-RU"/>
        </w:rPr>
      </w:pPr>
      <w:r w:rsidRPr="0072177F">
        <w:rPr>
          <w:b/>
          <w:lang w:val="it-IT" w:eastAsia="ru-RU"/>
        </w:rPr>
        <w:t xml:space="preserve">Adresa la care trebuie transmise ofertele sau cererile de participare: </w:t>
      </w:r>
    </w:p>
    <w:p w14:paraId="17F32D9F" w14:textId="77777777" w:rsidR="004E1F89" w:rsidRPr="0072177F" w:rsidRDefault="004E1F89" w:rsidP="004E1F89">
      <w:pPr>
        <w:shd w:val="clear" w:color="auto" w:fill="FFFFFF"/>
        <w:tabs>
          <w:tab w:val="right" w:pos="426"/>
        </w:tabs>
        <w:spacing w:before="120"/>
        <w:ind w:left="450"/>
        <w:jc w:val="both"/>
        <w:rPr>
          <w:b/>
          <w:lang w:val="it-IT" w:eastAsia="ru-RU"/>
        </w:rPr>
      </w:pPr>
      <w:r w:rsidRPr="0072177F">
        <w:rPr>
          <w:b/>
          <w:i/>
          <w:lang w:val="it-IT" w:eastAsia="ru-RU"/>
        </w:rPr>
        <w:t>Ofertele sau cererile de participare vor fi depuse electronic prin intermediul SIA RSAP</w:t>
      </w:r>
    </w:p>
    <w:p w14:paraId="6729DA9E" w14:textId="77777777" w:rsidR="004E1F89" w:rsidRPr="00D44B95" w:rsidRDefault="004E1F89" w:rsidP="004E1F89">
      <w:pPr>
        <w:numPr>
          <w:ilvl w:val="0"/>
          <w:numId w:val="12"/>
        </w:numPr>
        <w:tabs>
          <w:tab w:val="right" w:pos="426"/>
        </w:tabs>
        <w:spacing w:before="120"/>
        <w:rPr>
          <w:color w:val="0000FF"/>
          <w:lang w:val="it-IT" w:eastAsia="ru-RU"/>
        </w:rPr>
      </w:pPr>
      <w:r w:rsidRPr="0072177F">
        <w:rPr>
          <w:b/>
          <w:lang w:val="it-IT" w:eastAsia="ru-RU"/>
        </w:rPr>
        <w:t xml:space="preserve">Termenul de valabilitate a ofertelor: </w:t>
      </w:r>
      <w:r>
        <w:rPr>
          <w:color w:val="0000FF"/>
          <w:lang w:val="it-IT" w:eastAsia="ru-RU"/>
        </w:rPr>
        <w:t>6</w:t>
      </w:r>
      <w:r w:rsidRPr="00D44B95">
        <w:rPr>
          <w:color w:val="0000FF"/>
          <w:lang w:val="it-IT" w:eastAsia="ru-RU"/>
        </w:rPr>
        <w:t>0 zile</w:t>
      </w:r>
    </w:p>
    <w:p w14:paraId="4BB4BF88" w14:textId="77777777" w:rsidR="004E1F89" w:rsidRPr="00B67268" w:rsidRDefault="004E1F89" w:rsidP="004E1F89">
      <w:pPr>
        <w:numPr>
          <w:ilvl w:val="0"/>
          <w:numId w:val="12"/>
        </w:numPr>
        <w:tabs>
          <w:tab w:val="right" w:pos="426"/>
        </w:tabs>
        <w:spacing w:before="120"/>
        <w:rPr>
          <w:i/>
          <w:lang w:val="ru-RU" w:eastAsia="ru-RU"/>
        </w:rPr>
      </w:pPr>
      <w:r w:rsidRPr="0072177F">
        <w:rPr>
          <w:b/>
          <w:lang w:val="ru-RU" w:eastAsia="ru-RU"/>
        </w:rPr>
        <w:t>Locul</w:t>
      </w:r>
      <w:r w:rsidRPr="0072177F">
        <w:rPr>
          <w:b/>
          <w:lang w:val="ro-MD" w:eastAsia="ru-RU"/>
        </w:rPr>
        <w:t xml:space="preserve"> </w:t>
      </w:r>
      <w:r w:rsidRPr="0072177F">
        <w:rPr>
          <w:b/>
          <w:lang w:val="ru-RU" w:eastAsia="ru-RU"/>
        </w:rPr>
        <w:t>deschiderii</w:t>
      </w:r>
      <w:r w:rsidRPr="0072177F">
        <w:rPr>
          <w:b/>
          <w:lang w:val="ro-MD" w:eastAsia="ru-RU"/>
        </w:rPr>
        <w:t xml:space="preserve"> </w:t>
      </w:r>
      <w:r w:rsidRPr="0072177F">
        <w:rPr>
          <w:b/>
          <w:lang w:val="ru-RU" w:eastAsia="ru-RU"/>
        </w:rPr>
        <w:t>ofertelor: _</w:t>
      </w:r>
      <w:r w:rsidRPr="00B67268">
        <w:t xml:space="preserve"> </w:t>
      </w:r>
      <w:r w:rsidRPr="00D44B95">
        <w:rPr>
          <w:i/>
          <w:color w:val="0000FF"/>
          <w:lang w:val="ru-RU" w:eastAsia="ru-RU"/>
        </w:rPr>
        <w:t>SIA RSAP</w:t>
      </w:r>
    </w:p>
    <w:p w14:paraId="70249FF7" w14:textId="77777777" w:rsidR="004E1F89" w:rsidRPr="0072177F" w:rsidRDefault="004E1F89" w:rsidP="004E1F89">
      <w:pPr>
        <w:shd w:val="clear" w:color="auto" w:fill="FFFFFF"/>
        <w:tabs>
          <w:tab w:val="right" w:pos="426"/>
        </w:tabs>
        <w:contextualSpacing/>
        <w:rPr>
          <w:sz w:val="20"/>
          <w:lang w:val="it-IT" w:eastAsia="ru-RU"/>
        </w:rPr>
      </w:pPr>
      <w:r w:rsidRPr="0072177F">
        <w:rPr>
          <w:sz w:val="20"/>
          <w:lang w:val="it-IT" w:eastAsia="ru-RU"/>
        </w:rPr>
        <w:t xml:space="preserve">                                                                                              (SIA RSAP sau adresa deschiderii)</w:t>
      </w:r>
    </w:p>
    <w:p w14:paraId="4819C595" w14:textId="77777777" w:rsidR="004E1F89" w:rsidRPr="0072177F" w:rsidRDefault="004E1F89" w:rsidP="004E1F89">
      <w:pPr>
        <w:shd w:val="clear" w:color="auto" w:fill="FFFFFF"/>
        <w:tabs>
          <w:tab w:val="left" w:pos="360"/>
          <w:tab w:val="left" w:pos="1800"/>
          <w:tab w:val="left" w:pos="3240"/>
        </w:tabs>
        <w:spacing w:after="120"/>
        <w:ind w:left="360"/>
        <w:rPr>
          <w:b/>
          <w:i/>
          <w:lang w:val="it-IT" w:eastAsia="ru-RU"/>
        </w:rPr>
      </w:pPr>
      <w:r w:rsidRPr="0072177F">
        <w:rPr>
          <w:b/>
          <w:i/>
          <w:lang w:val="it-IT" w:eastAsia="ru-RU"/>
        </w:rPr>
        <w:t xml:space="preserve">Ofertele întârziate vor fi respinse. </w:t>
      </w:r>
    </w:p>
    <w:p w14:paraId="1FBDD2E7" w14:textId="77777777" w:rsidR="004E1F89" w:rsidRPr="0072177F" w:rsidRDefault="004E1F89" w:rsidP="004E1F89">
      <w:pPr>
        <w:numPr>
          <w:ilvl w:val="0"/>
          <w:numId w:val="12"/>
        </w:numPr>
        <w:shd w:val="clear" w:color="auto" w:fill="FFFFFF"/>
        <w:tabs>
          <w:tab w:val="right" w:pos="426"/>
        </w:tabs>
        <w:spacing w:before="120"/>
        <w:ind w:left="450" w:hanging="450"/>
        <w:jc w:val="both"/>
        <w:rPr>
          <w:b/>
          <w:lang w:val="it-IT" w:eastAsia="ru-RU"/>
        </w:rPr>
      </w:pPr>
      <w:r w:rsidRPr="0072177F">
        <w:rPr>
          <w:b/>
          <w:lang w:val="it-IT" w:eastAsia="ru-RU"/>
        </w:rPr>
        <w:t xml:space="preserve">Persoanele autorizate să asiste la deschiderea ofertelor: </w:t>
      </w:r>
      <w:r w:rsidRPr="0072177F">
        <w:rPr>
          <w:b/>
          <w:lang w:val="it-IT" w:eastAsia="ru-RU"/>
        </w:rPr>
        <w:br/>
      </w:r>
      <w:r w:rsidRPr="0072177F">
        <w:rPr>
          <w:b/>
          <w:i/>
          <w:lang w:val="it-IT" w:eastAsia="ru-RU"/>
        </w:rPr>
        <w:t>Ofertanții sau reprezentanții acestora au dreptul să participe la deschiderea ofertelor, cu excepția cazului cînd ofertele au fost depuse prin SIA RSAP</w:t>
      </w:r>
      <w:r w:rsidRPr="0072177F">
        <w:rPr>
          <w:b/>
          <w:lang w:val="it-IT" w:eastAsia="ru-RU"/>
        </w:rPr>
        <w:t>.</w:t>
      </w:r>
    </w:p>
    <w:p w14:paraId="50509F5D" w14:textId="77777777" w:rsidR="004E1F89" w:rsidRPr="00D44B95" w:rsidRDefault="004E1F89" w:rsidP="004E1F89">
      <w:pPr>
        <w:numPr>
          <w:ilvl w:val="0"/>
          <w:numId w:val="12"/>
        </w:numPr>
        <w:shd w:val="clear" w:color="auto" w:fill="FFFFFF"/>
        <w:tabs>
          <w:tab w:val="right" w:pos="426"/>
        </w:tabs>
        <w:spacing w:before="120"/>
        <w:ind w:left="450" w:hanging="450"/>
        <w:rPr>
          <w:b/>
          <w:color w:val="0000FF"/>
          <w:lang w:val="it-IT" w:eastAsia="ru-RU"/>
        </w:rPr>
      </w:pPr>
      <w:r w:rsidRPr="0072177F">
        <w:rPr>
          <w:b/>
          <w:lang w:val="it-IT" w:eastAsia="ru-RU"/>
        </w:rPr>
        <w:t xml:space="preserve">Limba sau limbile în care trebuie redactate ofertele sau cererile de participare: </w:t>
      </w:r>
      <w:r>
        <w:rPr>
          <w:b/>
          <w:lang w:val="it-IT" w:eastAsia="ru-RU"/>
        </w:rPr>
        <w:t xml:space="preserve"> </w:t>
      </w:r>
      <w:r w:rsidRPr="00D44B95">
        <w:rPr>
          <w:i/>
          <w:color w:val="0000FF"/>
          <w:lang w:val="it-IT" w:eastAsia="ru-RU"/>
        </w:rPr>
        <w:t>de stat</w:t>
      </w:r>
    </w:p>
    <w:p w14:paraId="3FFE9C82" w14:textId="77777777" w:rsidR="004E1F89" w:rsidRPr="00D44B95" w:rsidRDefault="004E1F89" w:rsidP="004E1F89">
      <w:pPr>
        <w:numPr>
          <w:ilvl w:val="0"/>
          <w:numId w:val="12"/>
        </w:numPr>
        <w:shd w:val="clear" w:color="auto" w:fill="FFFFFF"/>
        <w:tabs>
          <w:tab w:val="right" w:pos="426"/>
        </w:tabs>
        <w:spacing w:before="120"/>
        <w:ind w:left="360"/>
        <w:rPr>
          <w:b/>
          <w:color w:val="0000FF"/>
          <w:lang w:val="it-IT" w:eastAsia="ru-RU"/>
        </w:rPr>
      </w:pPr>
      <w:r w:rsidRPr="0072177F">
        <w:rPr>
          <w:b/>
          <w:lang w:val="it-IT" w:eastAsia="ru-RU"/>
        </w:rPr>
        <w:t>Respectivul contract se referă la un proiect și/sau program finanțat din fonduri ale Uniunii Europene:</w:t>
      </w:r>
      <w:r>
        <w:rPr>
          <w:b/>
          <w:lang w:val="it-IT" w:eastAsia="ru-RU"/>
        </w:rPr>
        <w:t xml:space="preserve"> </w:t>
      </w:r>
      <w:r w:rsidRPr="00D44B95">
        <w:rPr>
          <w:i/>
          <w:color w:val="0000FF"/>
          <w:lang w:val="it-IT" w:eastAsia="ru-RU"/>
        </w:rPr>
        <w:t>nu se aplica</w:t>
      </w:r>
    </w:p>
    <w:p w14:paraId="25C70C62" w14:textId="77777777" w:rsidR="004E1F89" w:rsidRPr="0072177F" w:rsidRDefault="004E1F89" w:rsidP="004E1F89">
      <w:pPr>
        <w:shd w:val="clear" w:color="auto" w:fill="FFFFFF"/>
        <w:tabs>
          <w:tab w:val="right" w:pos="426"/>
        </w:tabs>
        <w:ind w:left="1980"/>
        <w:contextualSpacing/>
        <w:jc w:val="center"/>
        <w:rPr>
          <w:sz w:val="20"/>
          <w:lang w:val="it-IT" w:eastAsia="ru-RU"/>
        </w:rPr>
      </w:pPr>
      <w:r w:rsidRPr="0072177F">
        <w:rPr>
          <w:sz w:val="20"/>
          <w:lang w:val="it-IT" w:eastAsia="ru-RU"/>
        </w:rPr>
        <w:t>(se specifică denumirea proiectului și/sau programului)</w:t>
      </w:r>
    </w:p>
    <w:p w14:paraId="6032C751" w14:textId="77777777" w:rsidR="004E1F89" w:rsidRPr="0072177F" w:rsidRDefault="004E1F89" w:rsidP="004E1F89">
      <w:pPr>
        <w:numPr>
          <w:ilvl w:val="0"/>
          <w:numId w:val="12"/>
        </w:numPr>
        <w:shd w:val="clear" w:color="auto" w:fill="FFFFFF"/>
        <w:tabs>
          <w:tab w:val="right" w:pos="426"/>
        </w:tabs>
        <w:spacing w:before="120"/>
        <w:rPr>
          <w:b/>
          <w:lang w:val="it-IT" w:eastAsia="ru-RU"/>
        </w:rPr>
      </w:pPr>
      <w:r w:rsidRPr="0072177F">
        <w:rPr>
          <w:b/>
          <w:lang w:val="it-IT" w:eastAsia="ru-RU"/>
        </w:rPr>
        <w:t xml:space="preserve">Denumirea și adresa organismului competent de soluționare a contestațiilor: </w:t>
      </w:r>
    </w:p>
    <w:p w14:paraId="171565B7" w14:textId="77777777" w:rsidR="004E1F89" w:rsidRPr="0072177F" w:rsidRDefault="004E1F89" w:rsidP="004E1F89">
      <w:pPr>
        <w:shd w:val="clear" w:color="auto" w:fill="FFFFFF"/>
        <w:tabs>
          <w:tab w:val="right" w:pos="426"/>
        </w:tabs>
        <w:ind w:left="450"/>
        <w:rPr>
          <w:b/>
          <w:i/>
          <w:lang w:val="it-IT" w:eastAsia="ru-RU"/>
        </w:rPr>
      </w:pPr>
      <w:r w:rsidRPr="0072177F">
        <w:rPr>
          <w:b/>
          <w:i/>
          <w:lang w:val="it-IT" w:eastAsia="ru-RU"/>
        </w:rPr>
        <w:t>Agenția Națională pentru Soluționarea Contestațiilor</w:t>
      </w:r>
    </w:p>
    <w:p w14:paraId="2AEBD78D" w14:textId="77777777" w:rsidR="004E1F89" w:rsidRPr="0072177F" w:rsidRDefault="004E1F89" w:rsidP="004E1F89">
      <w:pPr>
        <w:shd w:val="clear" w:color="auto" w:fill="FFFFFF"/>
        <w:tabs>
          <w:tab w:val="right" w:pos="426"/>
        </w:tabs>
        <w:ind w:left="450"/>
        <w:rPr>
          <w:b/>
          <w:i/>
          <w:lang w:val="it-IT" w:eastAsia="ru-RU"/>
        </w:rPr>
      </w:pPr>
      <w:r w:rsidRPr="0072177F">
        <w:rPr>
          <w:b/>
          <w:i/>
          <w:lang w:val="it-IT" w:eastAsia="ru-RU"/>
        </w:rPr>
        <w:t>Adresa: mun. Chișinău, bd. Ștefan cel Mare și Sfânt nr.124 (et.4), MD 2001;</w:t>
      </w:r>
    </w:p>
    <w:p w14:paraId="34B90D4C" w14:textId="77777777" w:rsidR="004E1F89" w:rsidRPr="0072177F" w:rsidRDefault="004E1F89" w:rsidP="004E1F89">
      <w:pPr>
        <w:shd w:val="clear" w:color="auto" w:fill="FFFFFF"/>
        <w:tabs>
          <w:tab w:val="right" w:pos="426"/>
        </w:tabs>
        <w:ind w:left="450"/>
        <w:rPr>
          <w:b/>
          <w:i/>
          <w:lang w:eastAsia="ru-RU"/>
        </w:rPr>
      </w:pPr>
      <w:r w:rsidRPr="0072177F">
        <w:rPr>
          <w:b/>
          <w:i/>
          <w:lang w:eastAsia="ru-RU"/>
        </w:rPr>
        <w:t>Tel/Fax/email:022-820 652, 022 820-651, contestatii@ansc.md</w:t>
      </w:r>
    </w:p>
    <w:p w14:paraId="3A3FE49E" w14:textId="77777777" w:rsidR="004E1F89" w:rsidRPr="0072177F" w:rsidRDefault="004E1F89" w:rsidP="004E1F89">
      <w:pPr>
        <w:numPr>
          <w:ilvl w:val="0"/>
          <w:numId w:val="12"/>
        </w:numPr>
        <w:shd w:val="clear" w:color="auto" w:fill="FFFFFF"/>
        <w:tabs>
          <w:tab w:val="right" w:pos="426"/>
        </w:tabs>
        <w:spacing w:before="120"/>
        <w:ind w:left="360"/>
        <w:rPr>
          <w:b/>
          <w:lang w:val="it-IT" w:eastAsia="ru-RU"/>
        </w:rPr>
      </w:pPr>
      <w:r w:rsidRPr="0072177F">
        <w:rPr>
          <w:b/>
          <w:lang w:val="it-IT" w:eastAsia="ru-RU"/>
        </w:rPr>
        <w:t>Data (datele) și referința (referințele) publicărilor anterioare în Jurnalul Oficial al Uniunii Europene privind contractul (contractele) la care se referă anunțul respectiv (dacă este cazul):</w:t>
      </w:r>
    </w:p>
    <w:p w14:paraId="40324A3B" w14:textId="77777777" w:rsidR="004E1F89" w:rsidRPr="0072177F" w:rsidRDefault="004E1F89" w:rsidP="004E1F89">
      <w:pPr>
        <w:numPr>
          <w:ilvl w:val="0"/>
          <w:numId w:val="12"/>
        </w:numPr>
        <w:shd w:val="clear" w:color="auto" w:fill="FFFFFF"/>
        <w:tabs>
          <w:tab w:val="right" w:pos="426"/>
        </w:tabs>
        <w:spacing w:before="120"/>
        <w:ind w:left="360"/>
        <w:jc w:val="both"/>
        <w:rPr>
          <w:b/>
          <w:lang w:val="it-IT" w:eastAsia="ru-RU"/>
        </w:rPr>
      </w:pPr>
      <w:r w:rsidRPr="0072177F">
        <w:rPr>
          <w:b/>
          <w:lang w:val="it-IT" w:eastAsia="ru-RU"/>
        </w:rPr>
        <w:lastRenderedPageBreak/>
        <w:t>În cazul achizițiilor periodice, calendarul estimat pentru publicarea anunțurilor viitoare</w:t>
      </w:r>
      <w:r w:rsidRPr="0072177F">
        <w:rPr>
          <w:b/>
          <w:shd w:val="clear" w:color="auto" w:fill="FFFFFF"/>
          <w:lang w:val="it-IT" w:eastAsia="ru-RU"/>
        </w:rPr>
        <w:t>:</w:t>
      </w:r>
    </w:p>
    <w:p w14:paraId="64568230" w14:textId="77777777" w:rsidR="004E1F89" w:rsidRPr="0072177F" w:rsidRDefault="004E1F89" w:rsidP="004E1F89">
      <w:pPr>
        <w:numPr>
          <w:ilvl w:val="0"/>
          <w:numId w:val="12"/>
        </w:numPr>
        <w:shd w:val="clear" w:color="auto" w:fill="FFFFFF"/>
        <w:tabs>
          <w:tab w:val="right" w:pos="426"/>
        </w:tabs>
        <w:spacing w:before="120"/>
        <w:ind w:left="360"/>
        <w:jc w:val="both"/>
        <w:rPr>
          <w:b/>
          <w:lang w:val="it-IT" w:eastAsia="ru-RU"/>
        </w:rPr>
      </w:pPr>
      <w:r w:rsidRPr="0072177F">
        <w:rPr>
          <w:b/>
          <w:lang w:val="it-IT" w:eastAsia="ru-RU"/>
        </w:rPr>
        <w:t xml:space="preserve">Data publicării anunțului de intenție sau, după caz, precizarea că nu a fost publicat un astfel de </w:t>
      </w:r>
      <w:r w:rsidRPr="0072177F">
        <w:rPr>
          <w:b/>
          <w:shd w:val="clear" w:color="auto" w:fill="FFFFFF"/>
          <w:lang w:val="it-IT" w:eastAsia="ru-RU"/>
        </w:rPr>
        <w:t>anunţ:</w:t>
      </w:r>
      <w:r>
        <w:rPr>
          <w:b/>
          <w:shd w:val="clear" w:color="auto" w:fill="FFFFFF"/>
          <w:lang w:val="it-IT" w:eastAsia="ru-RU"/>
        </w:rPr>
        <w:t xml:space="preserve"> </w:t>
      </w:r>
      <w:r>
        <w:rPr>
          <w:i/>
          <w:color w:val="0000FF"/>
          <w:shd w:val="clear" w:color="auto" w:fill="FFFFFF"/>
          <w:lang w:val="it-IT" w:eastAsia="ru-RU"/>
        </w:rPr>
        <w:t xml:space="preserve"> </w:t>
      </w:r>
    </w:p>
    <w:p w14:paraId="65CD5396" w14:textId="77777777" w:rsidR="004E1F89" w:rsidRPr="0072177F" w:rsidRDefault="004E1F89" w:rsidP="004E1F89">
      <w:pPr>
        <w:numPr>
          <w:ilvl w:val="0"/>
          <w:numId w:val="12"/>
        </w:numPr>
        <w:shd w:val="clear" w:color="auto" w:fill="FFFFFF"/>
        <w:tabs>
          <w:tab w:val="right" w:pos="426"/>
        </w:tabs>
        <w:spacing w:before="120"/>
        <w:rPr>
          <w:b/>
          <w:lang w:val="it-IT" w:eastAsia="ru-RU"/>
        </w:rPr>
      </w:pPr>
      <w:r w:rsidRPr="0072177F">
        <w:rPr>
          <w:b/>
          <w:lang w:val="it-IT" w:eastAsia="ru-RU"/>
        </w:rPr>
        <w:t>Data transmiterii spre publicare a anunțului de participar</w:t>
      </w:r>
      <w:r w:rsidRPr="0072177F">
        <w:rPr>
          <w:b/>
          <w:shd w:val="clear" w:color="auto" w:fill="FFFFFF"/>
          <w:lang w:val="it-IT" w:eastAsia="ru-RU"/>
        </w:rPr>
        <w:t>e:__________________</w:t>
      </w:r>
    </w:p>
    <w:p w14:paraId="110C8DC4" w14:textId="77777777" w:rsidR="004E1F89" w:rsidRDefault="004E1F89" w:rsidP="004E1F89">
      <w:pPr>
        <w:numPr>
          <w:ilvl w:val="0"/>
          <w:numId w:val="12"/>
        </w:numPr>
        <w:shd w:val="clear" w:color="auto" w:fill="FFFFFF"/>
        <w:tabs>
          <w:tab w:val="right" w:pos="426"/>
        </w:tabs>
        <w:spacing w:before="120"/>
        <w:rPr>
          <w:b/>
          <w:lang w:val="it-IT" w:eastAsia="ru-RU"/>
        </w:rPr>
      </w:pPr>
      <w:r w:rsidRPr="0072177F">
        <w:rPr>
          <w:b/>
          <w:lang w:val="it-IT" w:eastAsia="ru-RU"/>
        </w:rPr>
        <w:t>În cadrul procedurii de achiziție publică se va utiliza/accepta:</w:t>
      </w:r>
    </w:p>
    <w:p w14:paraId="29A75DBD" w14:textId="77777777" w:rsidR="004E1F89" w:rsidRPr="0072177F" w:rsidRDefault="004E1F89" w:rsidP="004E1F89">
      <w:pPr>
        <w:shd w:val="clear" w:color="auto" w:fill="FFFFFF"/>
        <w:tabs>
          <w:tab w:val="right" w:pos="426"/>
        </w:tabs>
        <w:spacing w:before="120"/>
        <w:ind w:left="644"/>
        <w:rPr>
          <w:b/>
          <w:lang w:val="it-IT" w:eastAsia="ru-RU"/>
        </w:rPr>
      </w:pP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4E1F89" w:rsidRPr="0072177F" w14:paraId="7CD326DD" w14:textId="77777777" w:rsidTr="004E1F89">
        <w:tc>
          <w:tcPr>
            <w:tcW w:w="5305" w:type="dxa"/>
            <w:shd w:val="clear" w:color="auto" w:fill="FFFFFF"/>
          </w:tcPr>
          <w:p w14:paraId="14C3E4B8" w14:textId="77777777" w:rsidR="004E1F89" w:rsidRPr="0072177F" w:rsidRDefault="004E1F89" w:rsidP="004E1F89">
            <w:pPr>
              <w:shd w:val="clear" w:color="auto" w:fill="FFFFFF"/>
              <w:tabs>
                <w:tab w:val="right" w:pos="426"/>
              </w:tabs>
              <w:rPr>
                <w:b/>
                <w:lang w:val="ru-RU" w:eastAsia="ru-RU"/>
              </w:rPr>
            </w:pPr>
            <w:r w:rsidRPr="0072177F">
              <w:rPr>
                <w:b/>
                <w:lang w:val="ru-RU" w:eastAsia="ru-RU"/>
              </w:rPr>
              <w:t>Denumirea</w:t>
            </w:r>
            <w:r w:rsidRPr="0072177F">
              <w:rPr>
                <w:b/>
                <w:lang w:val="ro-MD" w:eastAsia="ru-RU"/>
              </w:rPr>
              <w:t xml:space="preserve"> </w:t>
            </w:r>
            <w:r w:rsidRPr="0072177F">
              <w:rPr>
                <w:b/>
                <w:lang w:val="ru-RU" w:eastAsia="ru-RU"/>
              </w:rPr>
              <w:t>instrumentului</w:t>
            </w:r>
            <w:r w:rsidRPr="0072177F">
              <w:rPr>
                <w:b/>
                <w:lang w:val="ro-MD" w:eastAsia="ru-RU"/>
              </w:rPr>
              <w:t xml:space="preserve"> </w:t>
            </w:r>
            <w:r w:rsidRPr="0072177F">
              <w:rPr>
                <w:b/>
                <w:lang w:val="ru-RU" w:eastAsia="ru-RU"/>
              </w:rPr>
              <w:t>electronic</w:t>
            </w:r>
          </w:p>
        </w:tc>
        <w:tc>
          <w:tcPr>
            <w:tcW w:w="3785" w:type="dxa"/>
            <w:shd w:val="clear" w:color="auto" w:fill="FFFFFF"/>
          </w:tcPr>
          <w:p w14:paraId="3A2A1E24" w14:textId="77777777" w:rsidR="004E1F89" w:rsidRPr="0072177F" w:rsidRDefault="004E1F89" w:rsidP="004E1F89">
            <w:pPr>
              <w:shd w:val="clear" w:color="auto" w:fill="FFFFFF"/>
              <w:tabs>
                <w:tab w:val="right" w:pos="426"/>
              </w:tabs>
              <w:rPr>
                <w:b/>
                <w:lang w:val="it-IT" w:eastAsia="ru-RU"/>
              </w:rPr>
            </w:pPr>
            <w:r w:rsidRPr="0072177F">
              <w:rPr>
                <w:b/>
                <w:lang w:val="it-IT" w:eastAsia="ru-RU"/>
              </w:rPr>
              <w:t>Se va utiliza/accepta sau nu</w:t>
            </w:r>
          </w:p>
        </w:tc>
      </w:tr>
      <w:tr w:rsidR="004E1F89" w:rsidRPr="0072177F" w14:paraId="0295B177" w14:textId="77777777" w:rsidTr="004E1F89">
        <w:tc>
          <w:tcPr>
            <w:tcW w:w="5305" w:type="dxa"/>
            <w:shd w:val="clear" w:color="auto" w:fill="FFFFFF"/>
          </w:tcPr>
          <w:p w14:paraId="4B86D9AE" w14:textId="77777777" w:rsidR="004E1F89" w:rsidRPr="0072177F" w:rsidRDefault="004E1F89" w:rsidP="004E1F89">
            <w:pPr>
              <w:shd w:val="clear" w:color="auto" w:fill="FFFFFF"/>
              <w:tabs>
                <w:tab w:val="right" w:pos="426"/>
              </w:tabs>
              <w:rPr>
                <w:lang w:eastAsia="ru-RU"/>
              </w:rPr>
            </w:pPr>
            <w:r w:rsidRPr="0072177F">
              <w:rPr>
                <w:lang w:eastAsia="ru-RU"/>
              </w:rPr>
              <w:t>Depunerea electronică a ofertelor sau a cererilor de participare</w:t>
            </w:r>
          </w:p>
        </w:tc>
        <w:tc>
          <w:tcPr>
            <w:tcW w:w="3785" w:type="dxa"/>
            <w:shd w:val="clear" w:color="auto" w:fill="FFFFFF"/>
          </w:tcPr>
          <w:p w14:paraId="0F59C98C" w14:textId="77777777" w:rsidR="004E1F89" w:rsidRPr="0072177F" w:rsidRDefault="004E1F89" w:rsidP="004E1F89">
            <w:pPr>
              <w:shd w:val="clear" w:color="auto" w:fill="FFFFFF"/>
              <w:tabs>
                <w:tab w:val="right" w:pos="426"/>
              </w:tabs>
              <w:rPr>
                <w:lang w:eastAsia="ru-RU"/>
              </w:rPr>
            </w:pPr>
            <w:r>
              <w:rPr>
                <w:lang w:eastAsia="ru-RU"/>
              </w:rPr>
              <w:t>Da</w:t>
            </w:r>
          </w:p>
        </w:tc>
      </w:tr>
      <w:tr w:rsidR="004E1F89" w:rsidRPr="0072177F" w14:paraId="5CA32E36" w14:textId="77777777" w:rsidTr="004E1F89">
        <w:tc>
          <w:tcPr>
            <w:tcW w:w="5305" w:type="dxa"/>
            <w:shd w:val="clear" w:color="auto" w:fill="FFFFFF"/>
          </w:tcPr>
          <w:p w14:paraId="43C5DF26" w14:textId="77777777" w:rsidR="004E1F89" w:rsidRPr="0072177F" w:rsidRDefault="004E1F89" w:rsidP="004E1F89">
            <w:pPr>
              <w:shd w:val="clear" w:color="auto" w:fill="FFFFFF"/>
              <w:tabs>
                <w:tab w:val="right" w:pos="426"/>
              </w:tabs>
              <w:rPr>
                <w:lang w:val="ru-RU" w:eastAsia="ru-RU"/>
              </w:rPr>
            </w:pPr>
            <w:r w:rsidRPr="0072177F">
              <w:rPr>
                <w:lang w:val="ru-RU" w:eastAsia="ru-RU"/>
              </w:rPr>
              <w:t>Sistemul</w:t>
            </w:r>
            <w:r w:rsidRPr="0072177F">
              <w:rPr>
                <w:lang w:val="ro-MD" w:eastAsia="ru-RU"/>
              </w:rPr>
              <w:t xml:space="preserve"> </w:t>
            </w:r>
            <w:r w:rsidRPr="0072177F">
              <w:rPr>
                <w:lang w:val="ru-RU" w:eastAsia="ru-RU"/>
              </w:rPr>
              <w:t>de</w:t>
            </w:r>
            <w:r w:rsidRPr="0072177F">
              <w:rPr>
                <w:lang w:val="ro-MD" w:eastAsia="ru-RU"/>
              </w:rPr>
              <w:t xml:space="preserve"> </w:t>
            </w:r>
            <w:r w:rsidRPr="0072177F">
              <w:rPr>
                <w:lang w:val="ru-RU" w:eastAsia="ru-RU"/>
              </w:rPr>
              <w:t>comenzi</w:t>
            </w:r>
            <w:r w:rsidRPr="0072177F">
              <w:rPr>
                <w:lang w:val="ro-MD" w:eastAsia="ru-RU"/>
              </w:rPr>
              <w:t xml:space="preserve"> </w:t>
            </w:r>
            <w:r w:rsidRPr="0072177F">
              <w:rPr>
                <w:lang w:val="ru-RU" w:eastAsia="ru-RU"/>
              </w:rPr>
              <w:t>electronice</w:t>
            </w:r>
          </w:p>
        </w:tc>
        <w:tc>
          <w:tcPr>
            <w:tcW w:w="3785" w:type="dxa"/>
            <w:shd w:val="clear" w:color="auto" w:fill="FFFFFF"/>
          </w:tcPr>
          <w:p w14:paraId="190E8223" w14:textId="77777777" w:rsidR="004E1F89" w:rsidRPr="00473353" w:rsidRDefault="004E1F89" w:rsidP="004E1F89">
            <w:pPr>
              <w:shd w:val="clear" w:color="auto" w:fill="FFFFFF"/>
              <w:tabs>
                <w:tab w:val="right" w:pos="426"/>
              </w:tabs>
              <w:rPr>
                <w:lang w:eastAsia="ru-RU"/>
              </w:rPr>
            </w:pPr>
            <w:r>
              <w:rPr>
                <w:lang w:eastAsia="ru-RU"/>
              </w:rPr>
              <w:t xml:space="preserve">  Nu</w:t>
            </w:r>
          </w:p>
        </w:tc>
      </w:tr>
      <w:tr w:rsidR="004E1F89" w:rsidRPr="0072177F" w14:paraId="3152D608" w14:textId="77777777" w:rsidTr="004E1F89">
        <w:tc>
          <w:tcPr>
            <w:tcW w:w="5305" w:type="dxa"/>
            <w:shd w:val="clear" w:color="auto" w:fill="FFFFFF"/>
          </w:tcPr>
          <w:p w14:paraId="7B30C1FA" w14:textId="77777777" w:rsidR="004E1F89" w:rsidRPr="0072177F" w:rsidRDefault="004E1F89" w:rsidP="004E1F89">
            <w:pPr>
              <w:shd w:val="clear" w:color="auto" w:fill="FFFFFF"/>
              <w:tabs>
                <w:tab w:val="right" w:pos="426"/>
              </w:tabs>
              <w:rPr>
                <w:lang w:val="ru-RU" w:eastAsia="ru-RU"/>
              </w:rPr>
            </w:pPr>
            <w:r w:rsidRPr="0072177F">
              <w:rPr>
                <w:lang w:val="ru-RU" w:eastAsia="ru-RU"/>
              </w:rPr>
              <w:t>Facturarea</w:t>
            </w:r>
            <w:r w:rsidRPr="0072177F">
              <w:rPr>
                <w:lang w:val="ro-MD" w:eastAsia="ru-RU"/>
              </w:rPr>
              <w:t xml:space="preserve"> </w:t>
            </w:r>
            <w:r w:rsidRPr="0072177F">
              <w:rPr>
                <w:lang w:val="ru-RU" w:eastAsia="ru-RU"/>
              </w:rPr>
              <w:t>electronică</w:t>
            </w:r>
          </w:p>
        </w:tc>
        <w:tc>
          <w:tcPr>
            <w:tcW w:w="3785" w:type="dxa"/>
            <w:shd w:val="clear" w:color="auto" w:fill="FFFFFF"/>
          </w:tcPr>
          <w:p w14:paraId="188E9766" w14:textId="77777777" w:rsidR="004E1F89" w:rsidRPr="00473353" w:rsidRDefault="004E1F89" w:rsidP="004E1F89">
            <w:pPr>
              <w:shd w:val="clear" w:color="auto" w:fill="FFFFFF"/>
              <w:tabs>
                <w:tab w:val="right" w:pos="426"/>
              </w:tabs>
              <w:rPr>
                <w:lang w:eastAsia="ru-RU"/>
              </w:rPr>
            </w:pPr>
            <w:r>
              <w:rPr>
                <w:lang w:eastAsia="ru-RU"/>
              </w:rPr>
              <w:t>Da</w:t>
            </w:r>
          </w:p>
        </w:tc>
      </w:tr>
      <w:tr w:rsidR="004E1F89" w:rsidRPr="0072177F" w14:paraId="484F6D33" w14:textId="77777777" w:rsidTr="004E1F89">
        <w:trPr>
          <w:trHeight w:val="77"/>
        </w:trPr>
        <w:tc>
          <w:tcPr>
            <w:tcW w:w="5305" w:type="dxa"/>
            <w:shd w:val="clear" w:color="auto" w:fill="FFFFFF"/>
          </w:tcPr>
          <w:p w14:paraId="51E9D0AA" w14:textId="77777777" w:rsidR="004E1F89" w:rsidRPr="0072177F" w:rsidRDefault="004E1F89" w:rsidP="004E1F89">
            <w:pPr>
              <w:shd w:val="clear" w:color="auto" w:fill="FFFFFF"/>
              <w:tabs>
                <w:tab w:val="right" w:pos="426"/>
              </w:tabs>
              <w:rPr>
                <w:lang w:val="ru-RU" w:eastAsia="ru-RU"/>
              </w:rPr>
            </w:pPr>
            <w:r w:rsidRPr="0072177F">
              <w:rPr>
                <w:lang w:val="ru-RU" w:eastAsia="ru-RU"/>
              </w:rPr>
              <w:t>Plățile</w:t>
            </w:r>
            <w:r w:rsidRPr="0072177F">
              <w:rPr>
                <w:lang w:val="ro-MD" w:eastAsia="ru-RU"/>
              </w:rPr>
              <w:t xml:space="preserve"> </w:t>
            </w:r>
            <w:r w:rsidRPr="0072177F">
              <w:rPr>
                <w:lang w:val="ru-RU" w:eastAsia="ru-RU"/>
              </w:rPr>
              <w:t>electronice</w:t>
            </w:r>
          </w:p>
        </w:tc>
        <w:tc>
          <w:tcPr>
            <w:tcW w:w="3785" w:type="dxa"/>
            <w:shd w:val="clear" w:color="auto" w:fill="FFFFFF"/>
          </w:tcPr>
          <w:p w14:paraId="11F6E8D8" w14:textId="77777777" w:rsidR="004E1F89" w:rsidRPr="00473353" w:rsidRDefault="004E1F89" w:rsidP="004E1F89">
            <w:pPr>
              <w:shd w:val="clear" w:color="auto" w:fill="FFFFFF"/>
              <w:tabs>
                <w:tab w:val="right" w:pos="426"/>
              </w:tabs>
              <w:rPr>
                <w:lang w:eastAsia="ru-RU"/>
              </w:rPr>
            </w:pPr>
            <w:r>
              <w:rPr>
                <w:lang w:eastAsia="ru-RU"/>
              </w:rPr>
              <w:t>Da</w:t>
            </w:r>
          </w:p>
        </w:tc>
      </w:tr>
    </w:tbl>
    <w:p w14:paraId="2A1D295A" w14:textId="77777777" w:rsidR="004E1F89" w:rsidRPr="0050269F" w:rsidRDefault="004E1F89" w:rsidP="004E1F89">
      <w:pPr>
        <w:numPr>
          <w:ilvl w:val="0"/>
          <w:numId w:val="12"/>
        </w:numPr>
        <w:shd w:val="clear" w:color="auto" w:fill="FFFFFF"/>
        <w:tabs>
          <w:tab w:val="right" w:pos="426"/>
        </w:tabs>
        <w:spacing w:before="120"/>
        <w:ind w:left="360"/>
        <w:rPr>
          <w:color w:val="0000FF"/>
          <w:lang w:eastAsia="ru-RU"/>
        </w:rPr>
      </w:pPr>
      <w:r w:rsidRPr="0072177F">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Pr>
          <w:color w:val="0000FF"/>
          <w:lang w:eastAsia="ru-RU"/>
        </w:rPr>
        <w:t xml:space="preserve">  Nu</w:t>
      </w:r>
    </w:p>
    <w:p w14:paraId="3BC823C8" w14:textId="77777777" w:rsidR="004E1F89" w:rsidRPr="0072177F" w:rsidRDefault="004E1F89" w:rsidP="004E1F89">
      <w:pPr>
        <w:shd w:val="clear" w:color="auto" w:fill="FFFFFF"/>
        <w:tabs>
          <w:tab w:val="right" w:pos="426"/>
        </w:tabs>
        <w:ind w:left="3960"/>
        <w:contextualSpacing/>
        <w:jc w:val="center"/>
        <w:rPr>
          <w:sz w:val="20"/>
          <w:lang w:val="it-IT" w:eastAsia="ru-RU"/>
        </w:rPr>
      </w:pPr>
      <w:r w:rsidRPr="0072177F">
        <w:rPr>
          <w:sz w:val="20"/>
          <w:lang w:val="it-IT" w:eastAsia="ru-RU"/>
        </w:rPr>
        <w:t>(se specifică da sau nu)</w:t>
      </w:r>
    </w:p>
    <w:p w14:paraId="08119171" w14:textId="77777777" w:rsidR="004E1F89" w:rsidRPr="00C61429" w:rsidRDefault="004E1F89" w:rsidP="004E1F89">
      <w:pPr>
        <w:numPr>
          <w:ilvl w:val="0"/>
          <w:numId w:val="12"/>
        </w:numPr>
        <w:shd w:val="clear" w:color="auto" w:fill="FFFFFF"/>
        <w:tabs>
          <w:tab w:val="right" w:pos="426"/>
        </w:tabs>
        <w:spacing w:before="120"/>
        <w:rPr>
          <w:color w:val="0000FF"/>
          <w:shd w:val="clear" w:color="auto" w:fill="FFFFFF"/>
          <w:lang w:eastAsia="ru-RU"/>
        </w:rPr>
      </w:pPr>
      <w:r w:rsidRPr="00CE1A55">
        <w:rPr>
          <w:b/>
          <w:lang w:eastAsia="ru-RU"/>
        </w:rPr>
        <w:t>Alte</w:t>
      </w:r>
      <w:r w:rsidRPr="0072177F">
        <w:rPr>
          <w:b/>
          <w:lang w:val="ro-MD" w:eastAsia="ru-RU"/>
        </w:rPr>
        <w:t xml:space="preserve"> </w:t>
      </w:r>
      <w:r w:rsidRPr="00CE1A55">
        <w:rPr>
          <w:b/>
          <w:lang w:eastAsia="ru-RU"/>
        </w:rPr>
        <w:t>informații</w:t>
      </w:r>
      <w:r w:rsidRPr="0072177F">
        <w:rPr>
          <w:b/>
          <w:lang w:val="ro-MD" w:eastAsia="ru-RU"/>
        </w:rPr>
        <w:t xml:space="preserve"> </w:t>
      </w:r>
      <w:r w:rsidRPr="00CE1A55">
        <w:rPr>
          <w:b/>
          <w:lang w:eastAsia="ru-RU"/>
        </w:rPr>
        <w:t xml:space="preserve">relevante: </w:t>
      </w:r>
    </w:p>
    <w:p w14:paraId="2505511A" w14:textId="77777777" w:rsidR="004E1F89" w:rsidRPr="00C61429" w:rsidRDefault="004E1F89" w:rsidP="004E1F89">
      <w:pPr>
        <w:shd w:val="clear" w:color="auto" w:fill="FFFFFF"/>
        <w:tabs>
          <w:tab w:val="right" w:pos="426"/>
        </w:tabs>
        <w:ind w:left="644"/>
        <w:rPr>
          <w:color w:val="0000FF"/>
          <w:shd w:val="clear" w:color="auto" w:fill="FFFFFF"/>
          <w:lang w:eastAsia="ru-RU"/>
        </w:rPr>
      </w:pPr>
      <w:r w:rsidRPr="00C61429">
        <w:rPr>
          <w:color w:val="0000FF"/>
          <w:shd w:val="clear" w:color="auto" w:fill="FFFFFF"/>
          <w:lang w:eastAsia="ru-RU"/>
        </w:rPr>
        <w:t xml:space="preserve">  </w:t>
      </w:r>
      <w:r>
        <w:rPr>
          <w:color w:val="0000FF"/>
          <w:shd w:val="clear" w:color="auto" w:fill="FFFFFF"/>
          <w:lang w:eastAsia="ru-RU"/>
        </w:rPr>
        <w:t xml:space="preserve"> </w:t>
      </w:r>
    </w:p>
    <w:p w14:paraId="58051CFF" w14:textId="77777777" w:rsidR="004E1F89" w:rsidRDefault="004E1F89" w:rsidP="004E1F89">
      <w:pPr>
        <w:shd w:val="clear" w:color="auto" w:fill="FFFFFF"/>
        <w:tabs>
          <w:tab w:val="left" w:pos="284"/>
          <w:tab w:val="left" w:pos="426"/>
          <w:tab w:val="decimal" w:pos="8364"/>
        </w:tabs>
        <w:spacing w:line="276" w:lineRule="auto"/>
        <w:ind w:left="-284" w:right="-144" w:firstLine="284"/>
        <w:rPr>
          <w:b/>
          <w:lang w:val="it-IT" w:eastAsia="ru-RU"/>
        </w:rPr>
      </w:pPr>
    </w:p>
    <w:p w14:paraId="57365893" w14:textId="77777777" w:rsidR="004E1F89" w:rsidRDefault="004E1F89" w:rsidP="004E1F89">
      <w:pPr>
        <w:shd w:val="clear" w:color="auto" w:fill="FFFFFF"/>
        <w:tabs>
          <w:tab w:val="left" w:pos="284"/>
          <w:tab w:val="left" w:pos="426"/>
          <w:tab w:val="decimal" w:pos="8364"/>
        </w:tabs>
        <w:spacing w:line="276" w:lineRule="auto"/>
        <w:ind w:left="-284" w:right="-144" w:firstLine="284"/>
        <w:rPr>
          <w:b/>
          <w:lang w:val="it-IT" w:eastAsia="ru-RU"/>
        </w:rPr>
      </w:pPr>
    </w:p>
    <w:p w14:paraId="5AF0D57E" w14:textId="77777777" w:rsidR="004E1F89" w:rsidRPr="00C61429" w:rsidRDefault="004E1F89" w:rsidP="004E1F89">
      <w:pPr>
        <w:shd w:val="clear" w:color="auto" w:fill="FFFFFF"/>
        <w:tabs>
          <w:tab w:val="left" w:pos="284"/>
          <w:tab w:val="left" w:pos="426"/>
          <w:tab w:val="decimal" w:pos="8364"/>
        </w:tabs>
        <w:spacing w:line="276" w:lineRule="auto"/>
        <w:ind w:left="-284" w:right="-144" w:firstLine="284"/>
        <w:rPr>
          <w:b/>
          <w:shd w:val="clear" w:color="auto" w:fill="FFFFFF"/>
          <w:lang w:val="it-IT" w:eastAsia="ru-RU"/>
        </w:rPr>
      </w:pPr>
      <w:r w:rsidRPr="0072177F">
        <w:rPr>
          <w:b/>
          <w:lang w:val="it-IT" w:eastAsia="ru-RU"/>
        </w:rPr>
        <w:t xml:space="preserve">Conducătorul grupului de lucru:  </w:t>
      </w:r>
      <w:r>
        <w:rPr>
          <w:b/>
          <w:shd w:val="clear" w:color="auto" w:fill="FFFFFF"/>
          <w:lang w:val="it-IT" w:eastAsia="ru-RU"/>
        </w:rPr>
        <w:t>Moscalu Vitalie  ___________________</w:t>
      </w:r>
    </w:p>
    <w:p w14:paraId="229D3EE3" w14:textId="23DA4138" w:rsidR="00B166F5" w:rsidRDefault="00B166F5" w:rsidP="009C2F8F">
      <w:pPr>
        <w:jc w:val="right"/>
        <w:rPr>
          <w:noProof w:val="0"/>
          <w:lang w:val="it-IT"/>
        </w:rPr>
      </w:pPr>
    </w:p>
    <w:p w14:paraId="0704D052" w14:textId="5EB89E7F" w:rsidR="004E1F89" w:rsidRDefault="004E1F89" w:rsidP="009C2F8F">
      <w:pPr>
        <w:jc w:val="right"/>
        <w:rPr>
          <w:noProof w:val="0"/>
          <w:lang w:val="it-IT"/>
        </w:rPr>
      </w:pPr>
    </w:p>
    <w:p w14:paraId="6BA55DA1" w14:textId="4205CE1E" w:rsidR="004E1F89" w:rsidRDefault="004E1F89" w:rsidP="009C2F8F">
      <w:pPr>
        <w:jc w:val="right"/>
        <w:rPr>
          <w:noProof w:val="0"/>
          <w:lang w:val="it-IT"/>
        </w:rPr>
      </w:pPr>
    </w:p>
    <w:p w14:paraId="73C12CA3" w14:textId="54DA5DF4" w:rsidR="004E1F89" w:rsidRDefault="004E1F89" w:rsidP="009C2F8F">
      <w:pPr>
        <w:jc w:val="right"/>
        <w:rPr>
          <w:noProof w:val="0"/>
          <w:lang w:val="it-IT"/>
        </w:rPr>
      </w:pPr>
    </w:p>
    <w:p w14:paraId="5853337A" w14:textId="0AEAC75C" w:rsidR="004E1F89" w:rsidRDefault="004E1F89" w:rsidP="009C2F8F">
      <w:pPr>
        <w:jc w:val="right"/>
        <w:rPr>
          <w:noProof w:val="0"/>
          <w:lang w:val="it-IT"/>
        </w:rPr>
      </w:pPr>
    </w:p>
    <w:p w14:paraId="6BEEC772" w14:textId="42665501" w:rsidR="004E1F89" w:rsidRDefault="004E1F89" w:rsidP="009C2F8F">
      <w:pPr>
        <w:jc w:val="right"/>
        <w:rPr>
          <w:noProof w:val="0"/>
          <w:lang w:val="it-IT"/>
        </w:rPr>
      </w:pPr>
    </w:p>
    <w:p w14:paraId="6AD7D31D" w14:textId="74CAF1DF" w:rsidR="004E1F89" w:rsidRDefault="004E1F89" w:rsidP="009C2F8F">
      <w:pPr>
        <w:jc w:val="right"/>
        <w:rPr>
          <w:noProof w:val="0"/>
          <w:lang w:val="it-IT"/>
        </w:rPr>
      </w:pPr>
    </w:p>
    <w:p w14:paraId="28ADFF69" w14:textId="362C1B50" w:rsidR="004E1F89" w:rsidRDefault="004E1F89" w:rsidP="009C2F8F">
      <w:pPr>
        <w:jc w:val="right"/>
        <w:rPr>
          <w:noProof w:val="0"/>
          <w:lang w:val="it-IT"/>
        </w:rPr>
      </w:pPr>
    </w:p>
    <w:p w14:paraId="5520A06E" w14:textId="5FB78A07" w:rsidR="004E1F89" w:rsidRDefault="004E1F89" w:rsidP="009C2F8F">
      <w:pPr>
        <w:jc w:val="right"/>
        <w:rPr>
          <w:noProof w:val="0"/>
          <w:lang w:val="it-IT"/>
        </w:rPr>
      </w:pPr>
    </w:p>
    <w:p w14:paraId="1F37283B" w14:textId="220F1250" w:rsidR="004E1F89" w:rsidRDefault="004E1F89" w:rsidP="009C2F8F">
      <w:pPr>
        <w:jc w:val="right"/>
        <w:rPr>
          <w:noProof w:val="0"/>
          <w:lang w:val="it-IT"/>
        </w:rPr>
      </w:pPr>
    </w:p>
    <w:p w14:paraId="373E475A" w14:textId="6B441BB0" w:rsidR="004E1F89" w:rsidRDefault="004E1F89" w:rsidP="009C2F8F">
      <w:pPr>
        <w:jc w:val="right"/>
        <w:rPr>
          <w:noProof w:val="0"/>
          <w:lang w:val="it-IT"/>
        </w:rPr>
      </w:pPr>
    </w:p>
    <w:p w14:paraId="2EE72088" w14:textId="73D7C2F7" w:rsidR="004E1F89" w:rsidRDefault="004E1F89" w:rsidP="009C2F8F">
      <w:pPr>
        <w:jc w:val="right"/>
        <w:rPr>
          <w:noProof w:val="0"/>
          <w:lang w:val="it-IT"/>
        </w:rPr>
      </w:pPr>
    </w:p>
    <w:p w14:paraId="375F7B76" w14:textId="65102FE9" w:rsidR="004E1F89" w:rsidRDefault="004E1F89" w:rsidP="009C2F8F">
      <w:pPr>
        <w:jc w:val="right"/>
        <w:rPr>
          <w:noProof w:val="0"/>
          <w:lang w:val="it-IT"/>
        </w:rPr>
      </w:pPr>
    </w:p>
    <w:p w14:paraId="390AF9E0" w14:textId="7520E65B" w:rsidR="004E1F89" w:rsidRDefault="004E1F89" w:rsidP="009C2F8F">
      <w:pPr>
        <w:jc w:val="right"/>
        <w:rPr>
          <w:noProof w:val="0"/>
          <w:lang w:val="it-IT"/>
        </w:rPr>
      </w:pPr>
    </w:p>
    <w:p w14:paraId="0A32250D" w14:textId="40C41E18" w:rsidR="004E1F89" w:rsidRDefault="004E1F89" w:rsidP="009C2F8F">
      <w:pPr>
        <w:jc w:val="right"/>
        <w:rPr>
          <w:noProof w:val="0"/>
          <w:lang w:val="it-IT"/>
        </w:rPr>
      </w:pPr>
    </w:p>
    <w:p w14:paraId="3EC3454D" w14:textId="644678DB" w:rsidR="004E1F89" w:rsidRDefault="004E1F89" w:rsidP="009C2F8F">
      <w:pPr>
        <w:jc w:val="right"/>
        <w:rPr>
          <w:noProof w:val="0"/>
          <w:lang w:val="it-IT"/>
        </w:rPr>
      </w:pPr>
    </w:p>
    <w:p w14:paraId="7E975A3F" w14:textId="0F6E2A49" w:rsidR="004E1F89" w:rsidRDefault="004E1F89" w:rsidP="009C2F8F">
      <w:pPr>
        <w:jc w:val="right"/>
        <w:rPr>
          <w:noProof w:val="0"/>
          <w:lang w:val="it-IT"/>
        </w:rPr>
      </w:pPr>
    </w:p>
    <w:p w14:paraId="1058EEB1" w14:textId="3EC9AA4F" w:rsidR="004E1F89" w:rsidRDefault="004E1F89" w:rsidP="009C2F8F">
      <w:pPr>
        <w:jc w:val="right"/>
        <w:rPr>
          <w:noProof w:val="0"/>
          <w:lang w:val="it-IT"/>
        </w:rPr>
      </w:pPr>
    </w:p>
    <w:p w14:paraId="59976068" w14:textId="1F5A491B" w:rsidR="004E1F89" w:rsidRDefault="004E1F89" w:rsidP="009C2F8F">
      <w:pPr>
        <w:jc w:val="right"/>
        <w:rPr>
          <w:noProof w:val="0"/>
          <w:lang w:val="it-IT"/>
        </w:rPr>
      </w:pPr>
    </w:p>
    <w:p w14:paraId="65B343AF" w14:textId="2938773A" w:rsidR="004E1F89" w:rsidRDefault="004E1F89" w:rsidP="009C2F8F">
      <w:pPr>
        <w:jc w:val="right"/>
        <w:rPr>
          <w:noProof w:val="0"/>
          <w:lang w:val="it-IT"/>
        </w:rPr>
      </w:pPr>
    </w:p>
    <w:p w14:paraId="7642C010" w14:textId="79CF1767" w:rsidR="004E1F89" w:rsidRDefault="004E1F89" w:rsidP="009C2F8F">
      <w:pPr>
        <w:jc w:val="right"/>
        <w:rPr>
          <w:noProof w:val="0"/>
          <w:lang w:val="it-IT"/>
        </w:rPr>
      </w:pPr>
    </w:p>
    <w:p w14:paraId="18C1B259" w14:textId="59E3B169" w:rsidR="004E1F89" w:rsidRDefault="004E1F89" w:rsidP="009C2F8F">
      <w:pPr>
        <w:jc w:val="right"/>
        <w:rPr>
          <w:noProof w:val="0"/>
          <w:lang w:val="it-IT"/>
        </w:rPr>
      </w:pPr>
    </w:p>
    <w:p w14:paraId="0F19E203" w14:textId="6F0050E6" w:rsidR="004E1F89" w:rsidRDefault="004E1F89" w:rsidP="009C2F8F">
      <w:pPr>
        <w:jc w:val="right"/>
        <w:rPr>
          <w:noProof w:val="0"/>
          <w:lang w:val="it-IT"/>
        </w:rPr>
      </w:pPr>
    </w:p>
    <w:p w14:paraId="7A2C7027" w14:textId="15D777E4" w:rsidR="004E1F89" w:rsidRDefault="004E1F89" w:rsidP="009C2F8F">
      <w:pPr>
        <w:jc w:val="right"/>
        <w:rPr>
          <w:noProof w:val="0"/>
          <w:lang w:val="it-IT"/>
        </w:rPr>
      </w:pPr>
    </w:p>
    <w:p w14:paraId="061F12B7" w14:textId="711DA263" w:rsidR="004E1F89" w:rsidRDefault="004E1F89" w:rsidP="009C2F8F">
      <w:pPr>
        <w:jc w:val="right"/>
        <w:rPr>
          <w:noProof w:val="0"/>
          <w:lang w:val="it-IT"/>
        </w:rPr>
      </w:pPr>
    </w:p>
    <w:p w14:paraId="18EB9ABE" w14:textId="219C185B" w:rsidR="004E1F89" w:rsidRDefault="004E1F89" w:rsidP="009C2F8F">
      <w:pPr>
        <w:jc w:val="right"/>
        <w:rPr>
          <w:noProof w:val="0"/>
          <w:lang w:val="it-IT"/>
        </w:rPr>
      </w:pPr>
    </w:p>
    <w:p w14:paraId="7C5F30C6" w14:textId="77777777" w:rsidR="004E1F89" w:rsidRDefault="004E1F89" w:rsidP="009C2F8F">
      <w:pPr>
        <w:jc w:val="right"/>
        <w:rPr>
          <w:noProof w:val="0"/>
          <w:lang w:val="it-IT"/>
        </w:rPr>
      </w:pPr>
    </w:p>
    <w:p w14:paraId="5E4AD4F4" w14:textId="5A3AF386"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2C1238CE" w14:textId="77777777" w:rsidR="00786AD6" w:rsidRDefault="00786AD6" w:rsidP="00CF101D">
      <w:pPr>
        <w:jc w:val="right"/>
        <w:rPr>
          <w:noProof w:val="0"/>
          <w:lang w:val="it-IT"/>
        </w:rPr>
      </w:pPr>
    </w:p>
    <w:p w14:paraId="481946E8" w14:textId="77777777" w:rsidR="00786AD6" w:rsidRDefault="00786AD6" w:rsidP="00CF101D">
      <w:pPr>
        <w:jc w:val="right"/>
        <w:rPr>
          <w:noProof w:val="0"/>
          <w:lang w:val="it-IT"/>
        </w:rPr>
      </w:pPr>
    </w:p>
    <w:p w14:paraId="0A551E94" w14:textId="77777777" w:rsidR="00786AD6" w:rsidRDefault="00786AD6" w:rsidP="00CF101D">
      <w:pPr>
        <w:jc w:val="right"/>
        <w:rPr>
          <w:noProof w:val="0"/>
          <w:lang w:val="it-IT"/>
        </w:rPr>
      </w:pPr>
    </w:p>
    <w:p w14:paraId="78287DF4" w14:textId="77777777" w:rsidR="00786AD6" w:rsidRDefault="00786AD6" w:rsidP="00CF101D">
      <w:pPr>
        <w:jc w:val="right"/>
        <w:rPr>
          <w:noProof w:val="0"/>
          <w:lang w:val="it-IT"/>
        </w:rPr>
      </w:pPr>
    </w:p>
    <w:p w14:paraId="03EB8C53" w14:textId="7E82BA0D"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4E1F89">
              <w:fldChar w:fldCharType="begin"/>
            </w:r>
            <w:r w:rsidR="004E1F89">
              <w:instrText xml:space="preserve"> HYPERLINK "http://www.mtender.gov.md" </w:instrText>
            </w:r>
            <w:r w:rsidR="004E1F89">
              <w:fldChar w:fldCharType="separate"/>
            </w:r>
            <w:r w:rsidRPr="00130A49">
              <w:rPr>
                <w:i/>
                <w:noProof w:val="0"/>
                <w:color w:val="0000FF"/>
                <w:u w:val="single"/>
                <w:lang w:eastAsia="ro-RO"/>
              </w:rPr>
              <w:t>www.mtender.gov.md</w:t>
            </w:r>
            <w:r w:rsidR="004E1F89">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27" w:type="pct"/>
        <w:tblLayout w:type="fixed"/>
        <w:tblLook w:val="04A0" w:firstRow="1" w:lastRow="0" w:firstColumn="1" w:lastColumn="0" w:noHBand="0" w:noVBand="1"/>
      </w:tblPr>
      <w:tblGrid>
        <w:gridCol w:w="2417"/>
        <w:gridCol w:w="297"/>
        <w:gridCol w:w="121"/>
        <w:gridCol w:w="1250"/>
        <w:gridCol w:w="988"/>
        <w:gridCol w:w="992"/>
        <w:gridCol w:w="673"/>
        <w:gridCol w:w="5028"/>
        <w:gridCol w:w="2927"/>
        <w:gridCol w:w="1177"/>
        <w:gridCol w:w="73"/>
      </w:tblGrid>
      <w:tr w:rsidR="00215125" w:rsidRPr="00C00499" w14:paraId="398E671B" w14:textId="77777777" w:rsidTr="00A04661">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B39AB10" w14:textId="7767603D" w:rsidR="009613A9" w:rsidRPr="00D22624" w:rsidRDefault="00E1122E" w:rsidP="004E1F89">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A04661">
        <w:tc>
          <w:tcPr>
            <w:tcW w:w="5000" w:type="pct"/>
            <w:gridSpan w:val="11"/>
            <w:tcBorders>
              <w:bottom w:val="single" w:sz="4" w:space="0" w:color="auto"/>
            </w:tcBorders>
            <w:shd w:val="clear" w:color="auto" w:fill="auto"/>
          </w:tcPr>
          <w:p w14:paraId="5EA60889" w14:textId="77777777" w:rsidR="00215125" w:rsidRPr="00C00499" w:rsidRDefault="00215125" w:rsidP="004E1F89"/>
        </w:tc>
      </w:tr>
      <w:tr w:rsidR="00215125" w:rsidRPr="00C00499" w14:paraId="69DB3777" w14:textId="77777777" w:rsidTr="00A04661">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04661">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E1F89">
        <w:trPr>
          <w:trHeight w:val="169"/>
        </w:trPr>
        <w:tc>
          <w:tcPr>
            <w:tcW w:w="2113" w:type="pct"/>
            <w:gridSpan w:val="7"/>
            <w:shd w:val="clear" w:color="auto" w:fill="auto"/>
          </w:tcPr>
          <w:p w14:paraId="05166970" w14:textId="77777777" w:rsidR="00215125" w:rsidRPr="00C00499" w:rsidRDefault="00215125" w:rsidP="00590BCC"/>
        </w:tc>
        <w:tc>
          <w:tcPr>
            <w:tcW w:w="2887" w:type="pct"/>
            <w:gridSpan w:val="4"/>
            <w:shd w:val="clear" w:color="auto" w:fill="auto"/>
          </w:tcPr>
          <w:p w14:paraId="47D7B240" w14:textId="77777777" w:rsidR="00215125" w:rsidRPr="00C00499" w:rsidRDefault="00215125" w:rsidP="00590BCC"/>
        </w:tc>
      </w:tr>
      <w:tr w:rsidR="004C3770" w:rsidRPr="00C00499" w14:paraId="694FCDB5" w14:textId="77777777" w:rsidTr="004E1F89">
        <w:trPr>
          <w:gridAfter w:val="1"/>
          <w:wAfter w:w="23" w:type="pct"/>
          <w:trHeight w:val="754"/>
        </w:trPr>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4E1F89" w:rsidRDefault="00215125" w:rsidP="00590BCC">
            <w:pPr>
              <w:jc w:val="center"/>
              <w:rPr>
                <w:b/>
                <w:sz w:val="16"/>
                <w:szCs w:val="16"/>
              </w:rPr>
            </w:pPr>
            <w:r w:rsidRPr="004E1F89">
              <w:rPr>
                <w:b/>
                <w:sz w:val="16"/>
                <w:szCs w:val="16"/>
              </w:rPr>
              <w:t xml:space="preserve">Denumirea bunurilor/serviciilor </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4E1F89" w:rsidRDefault="00D33322" w:rsidP="00590BCC">
            <w:pPr>
              <w:jc w:val="center"/>
              <w:rPr>
                <w:b/>
                <w:sz w:val="16"/>
                <w:szCs w:val="16"/>
              </w:rPr>
            </w:pPr>
            <w:r w:rsidRPr="004E1F89">
              <w:rPr>
                <w:b/>
                <w:sz w:val="16"/>
                <w:szCs w:val="16"/>
              </w:rPr>
              <w:t>Denumirea modelului bunului/serviciului</w:t>
            </w:r>
          </w:p>
        </w:tc>
        <w:tc>
          <w:tcPr>
            <w:tcW w:w="3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4E1F89" w:rsidRDefault="00215125" w:rsidP="00590BCC">
            <w:pPr>
              <w:jc w:val="center"/>
              <w:rPr>
                <w:b/>
                <w:sz w:val="16"/>
                <w:szCs w:val="16"/>
              </w:rPr>
            </w:pPr>
            <w:r w:rsidRPr="004E1F89">
              <w:rPr>
                <w:b/>
                <w:sz w:val="16"/>
                <w:szCs w:val="16"/>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4E1F89" w:rsidRDefault="00215125" w:rsidP="00590BCC">
            <w:pPr>
              <w:jc w:val="center"/>
              <w:rPr>
                <w:b/>
                <w:sz w:val="16"/>
                <w:szCs w:val="16"/>
              </w:rPr>
            </w:pPr>
            <w:r w:rsidRPr="004E1F89">
              <w:rPr>
                <w:b/>
                <w:sz w:val="16"/>
                <w:szCs w:val="16"/>
              </w:rPr>
              <w:t>Produ-cătorul</w:t>
            </w: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4E1F89" w:rsidRDefault="00215125" w:rsidP="00590BCC">
            <w:pPr>
              <w:jc w:val="center"/>
              <w:rPr>
                <w:b/>
                <w:sz w:val="16"/>
                <w:szCs w:val="16"/>
              </w:rPr>
            </w:pPr>
            <w:r w:rsidRPr="004E1F89">
              <w:rPr>
                <w:b/>
                <w:sz w:val="16"/>
                <w:szCs w:val="16"/>
              </w:rPr>
              <w:t>Specificarea tehnică deplină solicitată de către autoritatea contractantă</w:t>
            </w:r>
          </w:p>
          <w:p w14:paraId="41ABDCA1" w14:textId="77777777" w:rsidR="00215125" w:rsidRPr="004E1F89" w:rsidRDefault="00215125" w:rsidP="00590BCC">
            <w:pPr>
              <w:jc w:val="center"/>
              <w:rPr>
                <w:sz w:val="16"/>
                <w:szCs w:val="16"/>
              </w:rPr>
            </w:pPr>
          </w:p>
        </w:tc>
        <w:tc>
          <w:tcPr>
            <w:tcW w:w="918" w:type="pct"/>
            <w:tcBorders>
              <w:top w:val="single" w:sz="4" w:space="0" w:color="auto"/>
              <w:left w:val="single" w:sz="4" w:space="0" w:color="auto"/>
              <w:bottom w:val="single" w:sz="4" w:space="0" w:color="auto"/>
              <w:right w:val="single" w:sz="4" w:space="0" w:color="auto"/>
            </w:tcBorders>
          </w:tcPr>
          <w:p w14:paraId="793BDB76" w14:textId="77777777" w:rsidR="00215125" w:rsidRPr="004E1F89" w:rsidRDefault="00215125" w:rsidP="00590BCC">
            <w:pPr>
              <w:jc w:val="center"/>
              <w:rPr>
                <w:b/>
                <w:sz w:val="16"/>
                <w:szCs w:val="16"/>
              </w:rPr>
            </w:pPr>
            <w:r w:rsidRPr="004E1F89">
              <w:rPr>
                <w:b/>
                <w:sz w:val="16"/>
                <w:szCs w:val="16"/>
              </w:rPr>
              <w:t>Specificarea tehnică deplină propusă de către ofertant</w:t>
            </w:r>
          </w:p>
          <w:p w14:paraId="085F28F2" w14:textId="77777777" w:rsidR="00215125" w:rsidRPr="004E1F89" w:rsidRDefault="00215125" w:rsidP="00590BCC">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4E1F89" w:rsidRDefault="00215125" w:rsidP="00590BCC">
            <w:pPr>
              <w:jc w:val="center"/>
              <w:rPr>
                <w:b/>
                <w:sz w:val="16"/>
                <w:szCs w:val="16"/>
              </w:rPr>
            </w:pPr>
            <w:r w:rsidRPr="004E1F89">
              <w:rPr>
                <w:b/>
                <w:sz w:val="16"/>
                <w:szCs w:val="16"/>
              </w:rPr>
              <w:t>Standarde de referinţă</w:t>
            </w:r>
          </w:p>
        </w:tc>
      </w:tr>
      <w:tr w:rsidR="004C3770" w:rsidRPr="00C00499" w14:paraId="683B6E54" w14:textId="77777777" w:rsidTr="00A04661">
        <w:trPr>
          <w:gridAfter w:val="1"/>
          <w:wAfter w:w="23" w:type="pct"/>
          <w:trHeight w:val="283"/>
        </w:trPr>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77B3B" w:rsidRPr="00C00499" w14:paraId="5BDBC707" w14:textId="77777777" w:rsidTr="004E1F89">
        <w:trPr>
          <w:gridAfter w:val="1"/>
          <w:wAfter w:w="23" w:type="pct"/>
          <w:trHeight w:val="4471"/>
        </w:trPr>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2765C9" w14:textId="23F6EECB" w:rsidR="00177B3B" w:rsidRPr="00E96294" w:rsidRDefault="004E1F89" w:rsidP="00177B3B">
            <w:pPr>
              <w:pStyle w:val="ListParagraph"/>
              <w:numPr>
                <w:ilvl w:val="0"/>
                <w:numId w:val="58"/>
              </w:numPr>
              <w:ind w:left="0" w:firstLine="360"/>
              <w:rPr>
                <w:sz w:val="20"/>
                <w:szCs w:val="20"/>
              </w:rPr>
            </w:pPr>
            <w:r w:rsidRPr="00AB728D">
              <w:rPr>
                <w:bCs/>
                <w:shd w:val="clear" w:color="auto" w:fill="FFFFFF"/>
                <w:lang w:val="it-IT"/>
              </w:rPr>
              <w:t>CARDIOSTIMULATOR BICAMERAL EXTERN</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F78B58D" w14:textId="77777777" w:rsidR="00177B3B" w:rsidRPr="0065496F" w:rsidRDefault="00177B3B" w:rsidP="00177B3B">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4D99A6A" w14:textId="77777777" w:rsidR="00177B3B" w:rsidRPr="0065496F" w:rsidRDefault="00177B3B" w:rsidP="00177B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B05DD8D" w14:textId="77777777" w:rsidR="00177B3B" w:rsidRPr="0065496F" w:rsidRDefault="00177B3B" w:rsidP="00177B3B">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74809"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Moduri de ritm DDD, DOO, DDI, AAI,AOO, VVI, VOO</w:t>
            </w:r>
          </w:p>
          <w:p w14:paraId="240379AE"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Rata (de baza) (30 … 200 ppm) ± 1 ppm</w:t>
            </w:r>
          </w:p>
          <w:p w14:paraId="345FDE14"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Rata inalta (80 … 230 ppm) ± 1 ppm</w:t>
            </w:r>
          </w:p>
          <w:p w14:paraId="5CD7853F"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Rata atriala rapida (80 … 800 ppm) ± 1 ppm</w:t>
            </w:r>
          </w:p>
          <w:p w14:paraId="531FB5E0"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Amplitudine (A): 0.1-20 mA</w:t>
            </w:r>
          </w:p>
          <w:p w14:paraId="0291331D"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Amplitudine (V): 0.1-25 mA</w:t>
            </w:r>
          </w:p>
          <w:p w14:paraId="17627FC2"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Sensibilitate (A) 0.4 … 10 mV ± 15%</w:t>
            </w:r>
          </w:p>
          <w:p w14:paraId="38CBED00"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Sensibilitate (V) 0.8 … 20 mV ± 15%</w:t>
            </w:r>
          </w:p>
          <w:p w14:paraId="024FFA56"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Durata impulsului 1-1,5 ms</w:t>
            </w:r>
          </w:p>
          <w:p w14:paraId="514366D8"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Indicator de alarma Acustic</w:t>
            </w:r>
          </w:p>
          <w:p w14:paraId="21CD4FC1"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Alimentare Baterii (minim 7 zile pentru 1.5V alcaline</w:t>
            </w:r>
          </w:p>
          <w:p w14:paraId="5C795D14"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Dimensiuni nu mai mult de 21 x 9 x 4.5 cm</w:t>
            </w:r>
          </w:p>
          <w:p w14:paraId="36F4AA6C"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Greutatea: nu mai mult de 700 g</w:t>
            </w:r>
          </w:p>
          <w:p w14:paraId="633AC920"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Cardiostimulator</w:t>
            </w:r>
          </w:p>
          <w:p w14:paraId="6142ACEF"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Moduri de ritm DDD, DOO, DDI, AAI,AOO, VVI, VOO</w:t>
            </w:r>
          </w:p>
          <w:p w14:paraId="55F144A2"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Rata (de baza) (30 … 200 ppm) ± 1 ppm</w:t>
            </w:r>
          </w:p>
          <w:p w14:paraId="23E2E5B4"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Rata inalta (80 … 230 ppm) ± 1 ppm</w:t>
            </w:r>
          </w:p>
          <w:p w14:paraId="5292DE9D"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Rata atriala rapida (80 … 800 ppm) ± 1 ppm</w:t>
            </w:r>
          </w:p>
          <w:p w14:paraId="67731E06"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Amplitudine (A): 0.1-20 mA</w:t>
            </w:r>
          </w:p>
          <w:p w14:paraId="4653C916"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Amplitudine (V): 0.1-25 mA</w:t>
            </w:r>
          </w:p>
          <w:p w14:paraId="175622F7"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Sensibilitate (A) 0.4 … 10 mV ± 15%</w:t>
            </w:r>
          </w:p>
          <w:p w14:paraId="5E882CA1"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Sensibilitate (V) 0.8 … 20 mV ± 15%</w:t>
            </w:r>
          </w:p>
          <w:p w14:paraId="29250098"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Durata impulsului 1-1,5 ms</w:t>
            </w:r>
          </w:p>
          <w:p w14:paraId="0B949479" w14:textId="77777777" w:rsidR="004E1F89" w:rsidRPr="00AB728D" w:rsidRDefault="004E1F89" w:rsidP="004E1F89">
            <w:pPr>
              <w:pStyle w:val="a1"/>
              <w:rPr>
                <w:bCs/>
                <w:sz w:val="16"/>
                <w:szCs w:val="16"/>
                <w:shd w:val="clear" w:color="auto" w:fill="FFFFFF"/>
                <w:lang w:val="it-IT"/>
              </w:rPr>
            </w:pPr>
            <w:r w:rsidRPr="00AB728D">
              <w:rPr>
                <w:bCs/>
                <w:sz w:val="16"/>
                <w:szCs w:val="16"/>
                <w:shd w:val="clear" w:color="auto" w:fill="FFFFFF"/>
                <w:lang w:val="it-IT"/>
              </w:rPr>
              <w:t>Indicator de alarma Acustic</w:t>
            </w:r>
          </w:p>
          <w:p w14:paraId="0B114C9B" w14:textId="5E10A3D9" w:rsidR="00177B3B" w:rsidRPr="0034162E" w:rsidRDefault="004E1F89" w:rsidP="004E1F89">
            <w:pPr>
              <w:rPr>
                <w:sz w:val="18"/>
                <w:szCs w:val="18"/>
              </w:rPr>
            </w:pPr>
            <w:r w:rsidRPr="00AB728D">
              <w:rPr>
                <w:bCs/>
                <w:sz w:val="16"/>
                <w:szCs w:val="16"/>
                <w:shd w:val="clear" w:color="auto" w:fill="FFFFFF"/>
                <w:lang w:val="it-IT"/>
              </w:rPr>
              <w:t>Alimentare Baterii (minim 7 zile pentru 1.5V alcaline</w:t>
            </w:r>
          </w:p>
        </w:tc>
        <w:tc>
          <w:tcPr>
            <w:tcW w:w="918" w:type="pct"/>
            <w:tcBorders>
              <w:top w:val="single" w:sz="4" w:space="0" w:color="auto"/>
              <w:left w:val="single" w:sz="4" w:space="0" w:color="auto"/>
              <w:bottom w:val="single" w:sz="4" w:space="0" w:color="auto"/>
              <w:right w:val="single" w:sz="4" w:space="0" w:color="auto"/>
            </w:tcBorders>
          </w:tcPr>
          <w:p w14:paraId="31B49CBE" w14:textId="77777777" w:rsidR="00177B3B" w:rsidRPr="0065496F" w:rsidRDefault="00177B3B" w:rsidP="00177B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8EDF4F8" w14:textId="77777777" w:rsidR="00177B3B" w:rsidRPr="0065496F" w:rsidRDefault="00177B3B" w:rsidP="00177B3B">
            <w:pPr>
              <w:rPr>
                <w:sz w:val="20"/>
                <w:szCs w:val="20"/>
              </w:rPr>
            </w:pPr>
          </w:p>
        </w:tc>
      </w:tr>
      <w:tr w:rsidR="00177B3B" w:rsidRPr="00C00499" w14:paraId="1F8005AB" w14:textId="77777777" w:rsidTr="00A04661">
        <w:trPr>
          <w:gridAfter w:val="1"/>
          <w:wAfter w:w="23" w:type="pct"/>
          <w:trHeight w:val="397"/>
        </w:trPr>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77B3B" w:rsidRPr="0065496F" w:rsidRDefault="00177B3B" w:rsidP="00177B3B">
            <w:pPr>
              <w:rPr>
                <w:b/>
                <w:sz w:val="20"/>
                <w:szCs w:val="20"/>
              </w:rPr>
            </w:pPr>
            <w:r w:rsidRPr="0065496F">
              <w:rPr>
                <w:b/>
                <w:sz w:val="20"/>
                <w:szCs w:val="20"/>
              </w:rPr>
              <w:t>TOTAL</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77B3B" w:rsidRPr="0065496F" w:rsidRDefault="00177B3B" w:rsidP="00177B3B">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77B3B" w:rsidRPr="0065496F" w:rsidRDefault="00177B3B" w:rsidP="00177B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77B3B" w:rsidRPr="0065496F" w:rsidRDefault="00177B3B" w:rsidP="00177B3B">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77B3B" w:rsidRPr="0065496F" w:rsidRDefault="00177B3B" w:rsidP="00177B3B">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589371CB" w14:textId="77777777" w:rsidR="00177B3B" w:rsidRPr="0065496F" w:rsidRDefault="00177B3B" w:rsidP="00177B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77B3B" w:rsidRPr="0065496F" w:rsidRDefault="00177B3B" w:rsidP="00177B3B">
            <w:pPr>
              <w:rPr>
                <w:sz w:val="20"/>
                <w:szCs w:val="20"/>
              </w:rPr>
            </w:pPr>
          </w:p>
        </w:tc>
      </w:tr>
      <w:tr w:rsidR="00177B3B" w:rsidRPr="00C00499" w14:paraId="60B54015" w14:textId="77777777" w:rsidTr="00A04661">
        <w:trPr>
          <w:trHeight w:val="397"/>
        </w:trPr>
        <w:tc>
          <w:tcPr>
            <w:tcW w:w="5000" w:type="pct"/>
            <w:gridSpan w:val="11"/>
            <w:tcBorders>
              <w:top w:val="single" w:sz="4" w:space="0" w:color="auto"/>
            </w:tcBorders>
            <w:shd w:val="clear" w:color="auto" w:fill="auto"/>
            <w:vAlign w:val="center"/>
          </w:tcPr>
          <w:p w14:paraId="0D663FA6" w14:textId="77777777" w:rsidR="00177B3B" w:rsidRPr="00C00499" w:rsidRDefault="00177B3B" w:rsidP="00177B3B">
            <w:pPr>
              <w:tabs>
                <w:tab w:val="left" w:pos="6120"/>
              </w:tabs>
            </w:pPr>
          </w:p>
          <w:p w14:paraId="26A48492" w14:textId="77777777" w:rsidR="00177B3B" w:rsidRPr="00C00499" w:rsidRDefault="00177B3B" w:rsidP="00177B3B">
            <w:r w:rsidRPr="00C00499">
              <w:t>Semnat:_______________ Numele, Prenumele:_____________________________ În calitate de: ________________</w:t>
            </w:r>
          </w:p>
          <w:p w14:paraId="107E9089" w14:textId="754E13C4" w:rsidR="00177B3B" w:rsidRPr="00C00499" w:rsidRDefault="00177B3B" w:rsidP="00177B3B">
            <w:pPr>
              <w:rPr>
                <w:bCs/>
                <w:iCs/>
              </w:rPr>
            </w:pPr>
            <w:r w:rsidRPr="00C00499">
              <w:rPr>
                <w:bCs/>
                <w:iCs/>
              </w:rPr>
              <w:lastRenderedPageBreak/>
              <w:t>Ofertantul: _______________________ Adresa: __________________________</w:t>
            </w:r>
          </w:p>
          <w:tbl>
            <w:tblPr>
              <w:tblW w:w="15709" w:type="dxa"/>
              <w:tblLayout w:type="fixed"/>
              <w:tblLook w:val="04A0" w:firstRow="1" w:lastRow="0" w:firstColumn="1" w:lastColumn="0" w:noHBand="0" w:noVBand="1"/>
            </w:tblPr>
            <w:tblGrid>
              <w:gridCol w:w="951"/>
              <w:gridCol w:w="298"/>
              <w:gridCol w:w="2534"/>
              <w:gridCol w:w="950"/>
              <w:gridCol w:w="1079"/>
              <w:gridCol w:w="1401"/>
              <w:gridCol w:w="1172"/>
              <w:gridCol w:w="1478"/>
              <w:gridCol w:w="1166"/>
              <w:gridCol w:w="54"/>
              <w:gridCol w:w="1247"/>
              <w:gridCol w:w="129"/>
              <w:gridCol w:w="265"/>
              <w:gridCol w:w="984"/>
              <w:gridCol w:w="240"/>
              <w:gridCol w:w="25"/>
              <w:gridCol w:w="1224"/>
              <w:gridCol w:w="25"/>
              <w:gridCol w:w="487"/>
            </w:tblGrid>
            <w:tr w:rsidR="00177B3B" w:rsidRPr="00C00499" w14:paraId="7848E2F1" w14:textId="5B04FF0B" w:rsidTr="00820180">
              <w:trPr>
                <w:gridAfter w:val="2"/>
                <w:wAfter w:w="512" w:type="dxa"/>
                <w:trHeight w:val="697"/>
              </w:trPr>
              <w:tc>
                <w:tcPr>
                  <w:tcW w:w="13948" w:type="dxa"/>
                  <w:gridSpan w:val="15"/>
                  <w:shd w:val="clear" w:color="auto" w:fill="auto"/>
                  <w:vAlign w:val="center"/>
                </w:tcPr>
                <w:p w14:paraId="3BE93A5D" w14:textId="69311B34" w:rsidR="00177B3B" w:rsidRDefault="00177B3B" w:rsidP="004E1F8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77B424B4" w:rsidR="00177B3B" w:rsidRPr="00DC35AC" w:rsidRDefault="00177B3B" w:rsidP="004E1F8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77B3B" w:rsidRPr="00D22624" w:rsidRDefault="00177B3B" w:rsidP="004E1F8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77B3B" w:rsidRPr="00D22624" w:rsidRDefault="00177B3B" w:rsidP="004E1F8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77B3B" w:rsidRDefault="00177B3B" w:rsidP="004E1F89">
                  <w:pPr>
                    <w:framePr w:hSpace="180" w:wrap="around" w:vAnchor="page" w:hAnchor="margin" w:y="347"/>
                    <w:jc w:val="right"/>
                    <w:rPr>
                      <w:noProof w:val="0"/>
                      <w:lang w:val="it-IT"/>
                    </w:rPr>
                  </w:pPr>
                </w:p>
                <w:p w14:paraId="18FE8BE1" w14:textId="298987EE" w:rsidR="00177B3B" w:rsidRPr="00DC35AC" w:rsidRDefault="00177B3B" w:rsidP="004E1F89">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2"/>
                </w:tcPr>
                <w:p w14:paraId="69B9429A" w14:textId="77777777" w:rsidR="00177B3B" w:rsidRPr="00C00499" w:rsidRDefault="00177B3B" w:rsidP="004E1F89">
                  <w:pPr>
                    <w:pStyle w:val="Heading2"/>
                    <w:framePr w:hSpace="180" w:wrap="around" w:vAnchor="page" w:hAnchor="margin" w:y="347"/>
                    <w:jc w:val="right"/>
                    <w:rPr>
                      <w:b w:val="0"/>
                      <w:sz w:val="20"/>
                      <w:szCs w:val="20"/>
                      <w:lang w:val="en-US"/>
                    </w:rPr>
                  </w:pPr>
                </w:p>
              </w:tc>
            </w:tr>
            <w:tr w:rsidR="00177B3B" w:rsidRPr="00C00499" w14:paraId="1FCC75B3" w14:textId="033D0695" w:rsidTr="00820180">
              <w:trPr>
                <w:gridAfter w:val="2"/>
                <w:wAfter w:w="512" w:type="dxa"/>
              </w:trPr>
              <w:tc>
                <w:tcPr>
                  <w:tcW w:w="13948" w:type="dxa"/>
                  <w:gridSpan w:val="15"/>
                  <w:tcBorders>
                    <w:bottom w:val="single" w:sz="4" w:space="0" w:color="auto"/>
                  </w:tcBorders>
                  <w:shd w:val="clear" w:color="auto" w:fill="auto"/>
                </w:tcPr>
                <w:p w14:paraId="1F373E33" w14:textId="25EF4D4B" w:rsidR="00177B3B" w:rsidRPr="00DC35AC" w:rsidRDefault="00177B3B" w:rsidP="004E1F8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77B3B" w:rsidRPr="00C00499" w:rsidRDefault="00177B3B" w:rsidP="004E1F89">
                  <w:pPr>
                    <w:framePr w:hSpace="180" w:wrap="around" w:vAnchor="page" w:hAnchor="margin" w:y="347"/>
                    <w:jc w:val="center"/>
                  </w:pPr>
                </w:p>
              </w:tc>
              <w:tc>
                <w:tcPr>
                  <w:tcW w:w="1249" w:type="dxa"/>
                  <w:gridSpan w:val="2"/>
                  <w:tcBorders>
                    <w:bottom w:val="single" w:sz="4" w:space="0" w:color="auto"/>
                  </w:tcBorders>
                </w:tcPr>
                <w:p w14:paraId="5732468A" w14:textId="77777777" w:rsidR="00177B3B" w:rsidRPr="007C0C9D" w:rsidRDefault="00177B3B" w:rsidP="004E1F89">
                  <w:pPr>
                    <w:framePr w:hSpace="180" w:wrap="around" w:vAnchor="page" w:hAnchor="margin" w:y="347"/>
                    <w:jc w:val="both"/>
                    <w:rPr>
                      <w:i/>
                      <w:iCs/>
                    </w:rPr>
                  </w:pPr>
                </w:p>
              </w:tc>
            </w:tr>
            <w:tr w:rsidR="00177B3B" w:rsidRPr="00C00499" w14:paraId="0F95A002" w14:textId="77777777" w:rsidTr="0082018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77B3B" w:rsidRPr="00C00499" w:rsidRDefault="00177B3B" w:rsidP="004E1F89">
                  <w:pPr>
                    <w:framePr w:hSpace="180" w:wrap="around" w:vAnchor="page" w:hAnchor="margin" w:y="347"/>
                  </w:pPr>
                </w:p>
              </w:tc>
              <w:tc>
                <w:tcPr>
                  <w:tcW w:w="1446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77B3B" w:rsidRPr="00C00499" w:rsidRDefault="00177B3B" w:rsidP="004E1F89">
                  <w:pPr>
                    <w:framePr w:hSpace="180" w:wrap="around" w:vAnchor="page" w:hAnchor="margin" w:y="347"/>
                  </w:pPr>
                  <w:r w:rsidRPr="00C00499">
                    <w:t xml:space="preserve">Numărul </w:t>
                  </w:r>
                  <w:r>
                    <w:t xml:space="preserve"> procedurii de achiziție______________din_________</w:t>
                  </w:r>
                </w:p>
              </w:tc>
            </w:tr>
            <w:tr w:rsidR="00177B3B" w:rsidRPr="00C00499" w14:paraId="6F853DC8" w14:textId="77777777" w:rsidTr="0082018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77B3B" w:rsidRDefault="00177B3B" w:rsidP="004E1F89">
                  <w:pPr>
                    <w:framePr w:hSpace="180" w:wrap="around" w:vAnchor="page" w:hAnchor="margin" w:y="347"/>
                  </w:pPr>
                </w:p>
              </w:tc>
              <w:tc>
                <w:tcPr>
                  <w:tcW w:w="1446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77B3B" w:rsidRPr="00C00499" w:rsidRDefault="00177B3B" w:rsidP="004E1F89">
                  <w:pPr>
                    <w:framePr w:hSpace="180" w:wrap="around" w:vAnchor="page" w:hAnchor="margin" w:y="347"/>
                  </w:pPr>
                  <w:r>
                    <w:t>Obiectul de achiziției</w:t>
                  </w:r>
                  <w:r w:rsidRPr="00C00499">
                    <w:t>:</w:t>
                  </w:r>
                  <w:r>
                    <w:t>______________</w:t>
                  </w:r>
                </w:p>
              </w:tc>
            </w:tr>
            <w:tr w:rsidR="00177B3B" w:rsidRPr="00C00499" w14:paraId="45FCF0E7" w14:textId="77777777" w:rsidTr="00820180">
              <w:trPr>
                <w:trHeight w:val="567"/>
              </w:trPr>
              <w:tc>
                <w:tcPr>
                  <w:tcW w:w="12459" w:type="dxa"/>
                  <w:gridSpan w:val="12"/>
                  <w:shd w:val="clear" w:color="auto" w:fill="auto"/>
                </w:tcPr>
                <w:p w14:paraId="65A004C9" w14:textId="77777777" w:rsidR="00177B3B" w:rsidRPr="00C00499" w:rsidRDefault="00177B3B" w:rsidP="004E1F89">
                  <w:pPr>
                    <w:framePr w:hSpace="180" w:wrap="around" w:vAnchor="page" w:hAnchor="margin" w:y="347"/>
                  </w:pPr>
                </w:p>
              </w:tc>
              <w:tc>
                <w:tcPr>
                  <w:tcW w:w="1249" w:type="dxa"/>
                  <w:gridSpan w:val="2"/>
                </w:tcPr>
                <w:p w14:paraId="25A190B6" w14:textId="77777777" w:rsidR="00177B3B" w:rsidRPr="00C00499" w:rsidRDefault="00177B3B" w:rsidP="004E1F89">
                  <w:pPr>
                    <w:framePr w:hSpace="180" w:wrap="around" w:vAnchor="page" w:hAnchor="margin" w:y="347"/>
                  </w:pPr>
                </w:p>
              </w:tc>
              <w:tc>
                <w:tcPr>
                  <w:tcW w:w="2001" w:type="dxa"/>
                  <w:gridSpan w:val="5"/>
                </w:tcPr>
                <w:p w14:paraId="46E478D9" w14:textId="36924D05" w:rsidR="00177B3B" w:rsidRPr="00C00499" w:rsidRDefault="00177B3B" w:rsidP="004E1F89">
                  <w:pPr>
                    <w:framePr w:hSpace="180" w:wrap="around" w:vAnchor="page" w:hAnchor="margin" w:y="347"/>
                  </w:pPr>
                </w:p>
              </w:tc>
            </w:tr>
            <w:tr w:rsidR="00177B3B" w:rsidRPr="006C1FA2" w14:paraId="0669F17B" w14:textId="42394C11" w:rsidTr="00E579E5">
              <w:trPr>
                <w:gridAfter w:val="1"/>
                <w:wAfter w:w="487" w:type="dxa"/>
                <w:trHeight w:val="74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77B3B" w:rsidRPr="0028367D" w:rsidRDefault="00177B3B" w:rsidP="004E1F8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77B3B" w:rsidRPr="0028367D" w:rsidRDefault="00177B3B" w:rsidP="004E1F8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77B3B" w:rsidRPr="0028367D" w:rsidRDefault="00177B3B" w:rsidP="004E1F89">
                  <w:pPr>
                    <w:framePr w:hSpace="180" w:wrap="around" w:vAnchor="page" w:hAnchor="margin" w:y="347"/>
                    <w:jc w:val="center"/>
                    <w:rPr>
                      <w:b/>
                      <w:sz w:val="20"/>
                    </w:rPr>
                  </w:pPr>
                  <w:r w:rsidRPr="0028367D">
                    <w:rPr>
                      <w:b/>
                      <w:sz w:val="20"/>
                    </w:rPr>
                    <w:t>Unitatea de măsură</w:t>
                  </w:r>
                </w:p>
              </w:tc>
              <w:tc>
                <w:tcPr>
                  <w:tcW w:w="1079" w:type="dxa"/>
                  <w:tcBorders>
                    <w:top w:val="single" w:sz="4" w:space="0" w:color="auto"/>
                    <w:left w:val="single" w:sz="4" w:space="0" w:color="auto"/>
                    <w:right w:val="single" w:sz="4" w:space="0" w:color="auto"/>
                  </w:tcBorders>
                  <w:shd w:val="clear" w:color="auto" w:fill="auto"/>
                </w:tcPr>
                <w:p w14:paraId="58381DB5" w14:textId="77777777" w:rsidR="00177B3B" w:rsidRPr="0028367D" w:rsidRDefault="00177B3B" w:rsidP="004E1F8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77B3B" w:rsidRPr="0028367D" w:rsidRDefault="00177B3B" w:rsidP="004E1F8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77B3B" w:rsidRPr="0028367D" w:rsidRDefault="00177B3B" w:rsidP="004E1F8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77B3B" w:rsidRPr="0028367D" w:rsidRDefault="00177B3B" w:rsidP="004E1F89">
                  <w:pPr>
                    <w:framePr w:hSpace="180" w:wrap="around" w:vAnchor="page" w:hAnchor="margin" w:y="347"/>
                    <w:jc w:val="center"/>
                    <w:rPr>
                      <w:b/>
                      <w:sz w:val="20"/>
                    </w:rPr>
                  </w:pPr>
                  <w:r w:rsidRPr="0028367D">
                    <w:rPr>
                      <w:b/>
                      <w:sz w:val="20"/>
                    </w:rPr>
                    <w:t>Suma</w:t>
                  </w:r>
                </w:p>
                <w:p w14:paraId="241DE82A" w14:textId="77777777" w:rsidR="00177B3B" w:rsidRPr="0028367D" w:rsidRDefault="00177B3B" w:rsidP="004E1F89">
                  <w:pPr>
                    <w:framePr w:hSpace="180" w:wrap="around" w:vAnchor="page" w:hAnchor="margin" w:y="347"/>
                    <w:jc w:val="center"/>
                    <w:rPr>
                      <w:b/>
                      <w:sz w:val="20"/>
                    </w:rPr>
                  </w:pPr>
                  <w:r w:rsidRPr="0028367D">
                    <w:rPr>
                      <w:b/>
                      <w:sz w:val="20"/>
                    </w:rPr>
                    <w:t>fără</w:t>
                  </w:r>
                </w:p>
                <w:p w14:paraId="2A606634" w14:textId="77777777" w:rsidR="00177B3B" w:rsidRPr="0028367D" w:rsidRDefault="00177B3B" w:rsidP="004E1F8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77B3B" w:rsidRPr="0028367D" w:rsidRDefault="00177B3B" w:rsidP="004E1F89">
                  <w:pPr>
                    <w:framePr w:hSpace="180" w:wrap="around" w:vAnchor="page" w:hAnchor="margin" w:y="347"/>
                    <w:jc w:val="center"/>
                    <w:rPr>
                      <w:b/>
                      <w:sz w:val="20"/>
                    </w:rPr>
                  </w:pPr>
                  <w:r w:rsidRPr="0028367D">
                    <w:rPr>
                      <w:b/>
                      <w:sz w:val="20"/>
                    </w:rPr>
                    <w:t>Suma</w:t>
                  </w:r>
                </w:p>
                <w:p w14:paraId="0D6E9C91" w14:textId="77777777" w:rsidR="00177B3B" w:rsidRPr="0028367D" w:rsidRDefault="00177B3B" w:rsidP="004E1F89">
                  <w:pPr>
                    <w:framePr w:hSpace="180" w:wrap="around" w:vAnchor="page" w:hAnchor="margin" w:y="347"/>
                    <w:jc w:val="center"/>
                    <w:rPr>
                      <w:b/>
                      <w:sz w:val="20"/>
                    </w:rPr>
                  </w:pPr>
                  <w:r w:rsidRPr="0028367D">
                    <w:rPr>
                      <w:b/>
                      <w:sz w:val="20"/>
                    </w:rPr>
                    <w:t>cu TVA</w:t>
                  </w:r>
                </w:p>
              </w:tc>
              <w:tc>
                <w:tcPr>
                  <w:tcW w:w="1695" w:type="dxa"/>
                  <w:gridSpan w:val="4"/>
                  <w:tcBorders>
                    <w:top w:val="single" w:sz="4" w:space="0" w:color="auto"/>
                    <w:left w:val="single" w:sz="4" w:space="0" w:color="auto"/>
                    <w:bottom w:val="single" w:sz="4" w:space="0" w:color="auto"/>
                    <w:right w:val="single" w:sz="4" w:space="0" w:color="auto"/>
                  </w:tcBorders>
                </w:tcPr>
                <w:p w14:paraId="6779126F" w14:textId="77777777" w:rsidR="00177B3B" w:rsidRPr="0028367D" w:rsidRDefault="00177B3B" w:rsidP="004E1F89">
                  <w:pPr>
                    <w:framePr w:hSpace="180" w:wrap="around" w:vAnchor="page" w:hAnchor="margin" w:y="347"/>
                    <w:jc w:val="center"/>
                    <w:rPr>
                      <w:b/>
                      <w:sz w:val="20"/>
                      <w:szCs w:val="28"/>
                    </w:rPr>
                  </w:pPr>
                  <w:r w:rsidRPr="0028367D">
                    <w:rPr>
                      <w:b/>
                      <w:sz w:val="20"/>
                      <w:szCs w:val="28"/>
                    </w:rPr>
                    <w:t xml:space="preserve">Termenul de </w:t>
                  </w:r>
                </w:p>
                <w:p w14:paraId="2AC50929" w14:textId="09F41CD1" w:rsidR="00177B3B" w:rsidRPr="0028367D" w:rsidRDefault="00177B3B" w:rsidP="004E1F8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177B3B" w:rsidRPr="006C1FA2" w:rsidRDefault="00177B3B" w:rsidP="004E1F89">
                  <w:pPr>
                    <w:framePr w:hSpace="180" w:wrap="around" w:vAnchor="page" w:hAnchor="margin" w:y="347"/>
                    <w:rPr>
                      <w:b/>
                      <w:sz w:val="20"/>
                      <w:szCs w:val="28"/>
                    </w:rPr>
                  </w:pPr>
                  <w:r w:rsidRPr="0028367D">
                    <w:rPr>
                      <w:b/>
                      <w:sz w:val="20"/>
                      <w:szCs w:val="28"/>
                    </w:rPr>
                    <w:t>Clasificație bugetară (IBAN)</w:t>
                  </w:r>
                </w:p>
              </w:tc>
              <w:tc>
                <w:tcPr>
                  <w:tcW w:w="1249" w:type="dxa"/>
                  <w:gridSpan w:val="2"/>
                  <w:tcBorders>
                    <w:top w:val="single" w:sz="4" w:space="0" w:color="auto"/>
                    <w:left w:val="single" w:sz="4" w:space="0" w:color="auto"/>
                    <w:bottom w:val="single" w:sz="4" w:space="0" w:color="auto"/>
                    <w:right w:val="single" w:sz="4" w:space="0" w:color="auto"/>
                  </w:tcBorders>
                </w:tcPr>
                <w:p w14:paraId="4F51D2E5" w14:textId="77777777" w:rsidR="00177B3B" w:rsidRDefault="00177B3B" w:rsidP="004E1F89">
                  <w:pPr>
                    <w:framePr w:hSpace="180" w:wrap="around" w:vAnchor="page" w:hAnchor="margin" w:y="347"/>
                    <w:jc w:val="center"/>
                    <w:rPr>
                      <w:b/>
                      <w:sz w:val="20"/>
                      <w:szCs w:val="28"/>
                    </w:rPr>
                  </w:pPr>
                  <w:r>
                    <w:rPr>
                      <w:b/>
                      <w:sz w:val="20"/>
                      <w:szCs w:val="28"/>
                    </w:rPr>
                    <w:t>Discount</w:t>
                  </w:r>
                </w:p>
                <w:p w14:paraId="2B27F9A0" w14:textId="11148C43" w:rsidR="00177B3B" w:rsidRPr="0028367D" w:rsidRDefault="00177B3B" w:rsidP="004E1F89">
                  <w:pPr>
                    <w:framePr w:hSpace="180" w:wrap="around" w:vAnchor="page" w:hAnchor="margin" w:y="347"/>
                    <w:jc w:val="center"/>
                    <w:rPr>
                      <w:b/>
                      <w:sz w:val="20"/>
                      <w:szCs w:val="28"/>
                    </w:rPr>
                  </w:pPr>
                  <w:r>
                    <w:rPr>
                      <w:b/>
                      <w:sz w:val="20"/>
                      <w:szCs w:val="28"/>
                    </w:rPr>
                    <w:t>%</w:t>
                  </w:r>
                </w:p>
              </w:tc>
            </w:tr>
            <w:tr w:rsidR="00177B3B" w:rsidRPr="006C1FA2" w14:paraId="4256B2EE" w14:textId="37A0339C" w:rsidTr="00820180">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77B3B" w:rsidRPr="0028367D" w:rsidRDefault="00177B3B" w:rsidP="004E1F8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77B3B" w:rsidRPr="0028367D" w:rsidRDefault="00177B3B" w:rsidP="004E1F8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77B3B" w:rsidRPr="0028367D" w:rsidRDefault="00177B3B" w:rsidP="004E1F89">
                  <w:pPr>
                    <w:framePr w:hSpace="180" w:wrap="around" w:vAnchor="page" w:hAnchor="margin" w:y="347"/>
                    <w:jc w:val="center"/>
                    <w:rPr>
                      <w:sz w:val="20"/>
                    </w:rPr>
                  </w:pPr>
                  <w:r w:rsidRPr="0028367D">
                    <w:rPr>
                      <w:sz w:val="20"/>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77B3B" w:rsidRPr="0028367D" w:rsidRDefault="00177B3B" w:rsidP="004E1F8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77B3B" w:rsidRPr="0028367D" w:rsidRDefault="00177B3B" w:rsidP="004E1F8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77B3B" w:rsidRPr="0028367D" w:rsidRDefault="00177B3B" w:rsidP="004E1F8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77B3B" w:rsidRPr="0028367D" w:rsidRDefault="00177B3B" w:rsidP="004E1F8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77B3B" w:rsidRPr="0028367D" w:rsidRDefault="00177B3B" w:rsidP="004E1F89">
                  <w:pPr>
                    <w:framePr w:hSpace="180" w:wrap="around" w:vAnchor="page" w:hAnchor="margin" w:y="347"/>
                    <w:jc w:val="center"/>
                    <w:rPr>
                      <w:sz w:val="20"/>
                    </w:rPr>
                  </w:pPr>
                  <w:r w:rsidRPr="0028367D">
                    <w:rPr>
                      <w:sz w:val="20"/>
                    </w:rPr>
                    <w:t>8</w:t>
                  </w:r>
                </w:p>
              </w:tc>
              <w:tc>
                <w:tcPr>
                  <w:tcW w:w="1695" w:type="dxa"/>
                  <w:gridSpan w:val="4"/>
                  <w:tcBorders>
                    <w:top w:val="single" w:sz="4" w:space="0" w:color="auto"/>
                    <w:left w:val="single" w:sz="4" w:space="0" w:color="auto"/>
                    <w:bottom w:val="single" w:sz="4" w:space="0" w:color="auto"/>
                    <w:right w:val="single" w:sz="4" w:space="0" w:color="auto"/>
                  </w:tcBorders>
                </w:tcPr>
                <w:p w14:paraId="04D9EA1E" w14:textId="77777777" w:rsidR="00177B3B" w:rsidRPr="0028367D" w:rsidRDefault="00177B3B" w:rsidP="004E1F89">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177B3B" w:rsidRPr="006C1FA2" w:rsidRDefault="00177B3B" w:rsidP="004E1F89">
                  <w:pPr>
                    <w:framePr w:hSpace="180" w:wrap="around" w:vAnchor="page" w:hAnchor="margin" w:y="347"/>
                    <w:jc w:val="center"/>
                    <w:rPr>
                      <w:sz w:val="20"/>
                    </w:rPr>
                  </w:pPr>
                  <w:r>
                    <w:rPr>
                      <w:sz w:val="20"/>
                    </w:rPr>
                    <w:t>10</w:t>
                  </w:r>
                </w:p>
              </w:tc>
              <w:tc>
                <w:tcPr>
                  <w:tcW w:w="1249" w:type="dxa"/>
                  <w:gridSpan w:val="2"/>
                  <w:tcBorders>
                    <w:top w:val="single" w:sz="4" w:space="0" w:color="auto"/>
                    <w:left w:val="single" w:sz="4" w:space="0" w:color="auto"/>
                    <w:bottom w:val="single" w:sz="4" w:space="0" w:color="auto"/>
                    <w:right w:val="single" w:sz="4" w:space="0" w:color="auto"/>
                  </w:tcBorders>
                </w:tcPr>
                <w:p w14:paraId="17E8C243" w14:textId="5B879242" w:rsidR="00177B3B" w:rsidRDefault="00177B3B" w:rsidP="004E1F89">
                  <w:pPr>
                    <w:framePr w:hSpace="180" w:wrap="around" w:vAnchor="page" w:hAnchor="margin" w:y="347"/>
                    <w:jc w:val="center"/>
                    <w:rPr>
                      <w:sz w:val="20"/>
                    </w:rPr>
                  </w:pPr>
                  <w:r>
                    <w:rPr>
                      <w:sz w:val="20"/>
                    </w:rPr>
                    <w:t>11</w:t>
                  </w:r>
                </w:p>
              </w:tc>
            </w:tr>
            <w:tr w:rsidR="00177B3B" w:rsidRPr="006C1FA2" w14:paraId="3CF9D0E5" w14:textId="57714EF8" w:rsidTr="0082018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77B3B" w:rsidRPr="0028367D" w:rsidRDefault="00177B3B" w:rsidP="004E1F8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77B3B" w:rsidRPr="0028367D" w:rsidRDefault="00177B3B" w:rsidP="004E1F8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77B3B" w:rsidRPr="0028367D" w:rsidRDefault="00177B3B" w:rsidP="004E1F8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77B3B" w:rsidRPr="0028367D" w:rsidRDefault="00177B3B" w:rsidP="004E1F8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77B3B" w:rsidRPr="0028367D" w:rsidRDefault="00177B3B" w:rsidP="004E1F8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77B3B" w:rsidRPr="0028367D" w:rsidRDefault="00177B3B" w:rsidP="004E1F8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77B3B" w:rsidRPr="0028367D" w:rsidRDefault="00177B3B" w:rsidP="004E1F8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77B3B" w:rsidRPr="0028367D" w:rsidRDefault="00177B3B" w:rsidP="004E1F89">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AD3F91D" w14:textId="77777777" w:rsidR="00177B3B" w:rsidRPr="0028367D" w:rsidRDefault="00177B3B" w:rsidP="004E1F8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177B3B" w:rsidRPr="006C1FA2" w:rsidRDefault="00177B3B" w:rsidP="004E1F89">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0EF56A3" w14:textId="77777777" w:rsidR="00177B3B" w:rsidRPr="006C1FA2" w:rsidRDefault="00177B3B" w:rsidP="004E1F89">
                  <w:pPr>
                    <w:framePr w:hSpace="180" w:wrap="around" w:vAnchor="page" w:hAnchor="margin" w:y="347"/>
                    <w:rPr>
                      <w:sz w:val="20"/>
                    </w:rPr>
                  </w:pPr>
                </w:p>
              </w:tc>
            </w:tr>
            <w:tr w:rsidR="004E1F89" w:rsidRPr="006C1FA2" w14:paraId="0A9EC9AB" w14:textId="77777777" w:rsidTr="004E1F89">
              <w:trPr>
                <w:gridAfter w:val="1"/>
                <w:wAfter w:w="487" w:type="dxa"/>
                <w:trHeight w:val="97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08C957" w14:textId="1DA42EBF" w:rsidR="004E1F89" w:rsidRPr="0028367D" w:rsidRDefault="004E1F89" w:rsidP="004E1F89">
                  <w:pPr>
                    <w:framePr w:hSpace="180" w:wrap="around" w:vAnchor="page" w:hAnchor="margin" w:y="347"/>
                    <w:rPr>
                      <w:sz w:val="20"/>
                    </w:rPr>
                  </w:pPr>
                  <w:r w:rsidRPr="008D2807">
                    <w:rPr>
                      <w:sz w:val="20"/>
                      <w:szCs w:val="20"/>
                      <w:shd w:val="clear" w:color="auto" w:fill="FFFFFF"/>
                    </w:rPr>
                    <w:t>33100000-1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1A675C" w14:textId="77777777" w:rsidR="004E1F89" w:rsidRDefault="004E1F89" w:rsidP="004E1F89">
                  <w:pPr>
                    <w:rPr>
                      <w:bCs/>
                      <w:shd w:val="clear" w:color="auto" w:fill="FFFFFF"/>
                      <w:lang w:val="it-IT"/>
                    </w:rPr>
                  </w:pPr>
                </w:p>
                <w:p w14:paraId="6420E632" w14:textId="11FC2AE3" w:rsidR="004E1F89" w:rsidRPr="00177B3B" w:rsidRDefault="004E1F89" w:rsidP="004E1F89">
                  <w:pPr>
                    <w:pStyle w:val="ListParagraph"/>
                    <w:framePr w:hSpace="180" w:wrap="around" w:vAnchor="page" w:hAnchor="margin" w:y="347"/>
                    <w:numPr>
                      <w:ilvl w:val="0"/>
                      <w:numId w:val="60"/>
                    </w:numPr>
                    <w:ind w:left="77" w:firstLine="277"/>
                    <w:rPr>
                      <w:b/>
                      <w:sz w:val="20"/>
                    </w:rPr>
                  </w:pPr>
                  <w:r w:rsidRPr="00AB728D">
                    <w:rPr>
                      <w:bCs/>
                      <w:shd w:val="clear" w:color="auto" w:fill="FFFFFF"/>
                      <w:lang w:val="it-IT"/>
                    </w:rPr>
                    <w:t>CARDIOSTIMULATOR BICAMERAL EXTERN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2BF2F7" w14:textId="0B5238B7" w:rsidR="004E1F89" w:rsidRPr="0028367D" w:rsidRDefault="004E1F89" w:rsidP="004E1F89">
                  <w:pPr>
                    <w:framePr w:hSpace="180" w:wrap="around" w:vAnchor="page" w:hAnchor="margin" w:y="347"/>
                    <w:rPr>
                      <w:sz w:val="20"/>
                    </w:rPr>
                  </w:pPr>
                  <w:r>
                    <w:rPr>
                      <w:sz w:val="22"/>
                      <w:szCs w:val="22"/>
                      <w:lang w:val="en-US"/>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A14CFA9" w14:textId="4EBA475A" w:rsidR="004E1F89" w:rsidRPr="0028367D" w:rsidRDefault="004E1F89" w:rsidP="004E1F89">
                  <w:pPr>
                    <w:framePr w:hSpace="180" w:wrap="around" w:vAnchor="page" w:hAnchor="margin" w:y="347"/>
                    <w:rPr>
                      <w:sz w:val="20"/>
                    </w:rPr>
                  </w:pPr>
                  <w: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F6FBF" w14:textId="77777777" w:rsidR="004E1F89" w:rsidRPr="0028367D" w:rsidRDefault="004E1F89" w:rsidP="004E1F8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1EB4D9" w14:textId="77777777" w:rsidR="004E1F89" w:rsidRPr="0028367D" w:rsidRDefault="004E1F89" w:rsidP="004E1F8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0CC718" w14:textId="77777777" w:rsidR="004E1F89" w:rsidRPr="0028367D" w:rsidRDefault="004E1F89" w:rsidP="004E1F8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3EAA87" w14:textId="77777777" w:rsidR="004E1F89" w:rsidRPr="0028367D" w:rsidRDefault="004E1F89" w:rsidP="004E1F89">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6E20C978" w14:textId="77777777" w:rsidR="004E1F89" w:rsidRPr="0028367D" w:rsidRDefault="004E1F89" w:rsidP="004E1F8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DDE4EB" w14:textId="77777777" w:rsidR="004E1F89" w:rsidRPr="006C1FA2" w:rsidRDefault="004E1F89" w:rsidP="004E1F89">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DA413F8" w14:textId="77777777" w:rsidR="004E1F89" w:rsidRPr="006C1FA2" w:rsidRDefault="004E1F89" w:rsidP="004E1F89">
                  <w:pPr>
                    <w:framePr w:hSpace="180" w:wrap="around" w:vAnchor="page" w:hAnchor="margin" w:y="347"/>
                    <w:rPr>
                      <w:sz w:val="20"/>
                    </w:rPr>
                  </w:pPr>
                </w:p>
              </w:tc>
            </w:tr>
            <w:tr w:rsidR="0057219E" w:rsidRPr="006C1FA2" w14:paraId="6951F015" w14:textId="2C39A5EF" w:rsidTr="004E1F8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7219E" w:rsidRPr="0028367D" w:rsidRDefault="0057219E" w:rsidP="004E1F89">
                  <w:pPr>
                    <w:framePr w:hSpace="180" w:wrap="around" w:vAnchor="page" w:hAnchor="margin" w:y="347"/>
                    <w:rPr>
                      <w:sz w:val="20"/>
                    </w:rPr>
                  </w:pPr>
                </w:p>
              </w:tc>
              <w:tc>
                <w:tcPr>
                  <w:tcW w:w="2832" w:type="dxa"/>
                  <w:gridSpan w:val="2"/>
                  <w:tcBorders>
                    <w:top w:val="single" w:sz="8" w:space="0" w:color="auto"/>
                    <w:left w:val="single" w:sz="8" w:space="0" w:color="auto"/>
                    <w:bottom w:val="single" w:sz="8" w:space="0" w:color="auto"/>
                    <w:right w:val="single" w:sz="4" w:space="0" w:color="auto"/>
                  </w:tcBorders>
                  <w:vAlign w:val="center"/>
                </w:tcPr>
                <w:p w14:paraId="35A189AC" w14:textId="77777777" w:rsidR="0057219E" w:rsidRPr="0028367D" w:rsidRDefault="0057219E" w:rsidP="004E1F8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7219E" w:rsidRPr="0028367D" w:rsidRDefault="0057219E" w:rsidP="004E1F8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7219E" w:rsidRPr="0028367D" w:rsidRDefault="0057219E" w:rsidP="004E1F8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7219E" w:rsidRPr="0028367D" w:rsidRDefault="0057219E" w:rsidP="004E1F8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7219E" w:rsidRPr="0028367D" w:rsidRDefault="0057219E" w:rsidP="004E1F8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7219E" w:rsidRPr="0028367D" w:rsidRDefault="0057219E" w:rsidP="004E1F8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7219E" w:rsidRPr="0028367D" w:rsidRDefault="0057219E" w:rsidP="004E1F89">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50436E09" w14:textId="77777777" w:rsidR="0057219E" w:rsidRPr="0028367D" w:rsidRDefault="0057219E" w:rsidP="004E1F8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57219E" w:rsidRPr="006C1FA2" w:rsidRDefault="0057219E" w:rsidP="004E1F89">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A9F9E10" w14:textId="77777777" w:rsidR="0057219E" w:rsidRPr="006C1FA2" w:rsidRDefault="0057219E" w:rsidP="004E1F89">
                  <w:pPr>
                    <w:framePr w:hSpace="180" w:wrap="around" w:vAnchor="page" w:hAnchor="margin" w:y="347"/>
                    <w:rPr>
                      <w:sz w:val="20"/>
                    </w:rPr>
                  </w:pPr>
                </w:p>
              </w:tc>
            </w:tr>
            <w:tr w:rsidR="0057219E" w:rsidRPr="00845C1B" w14:paraId="35BEFA5B" w14:textId="77777777" w:rsidTr="004E1F89">
              <w:trPr>
                <w:gridAfter w:val="8"/>
                <w:wAfter w:w="3379" w:type="dxa"/>
                <w:trHeight w:val="397"/>
              </w:trPr>
              <w:tc>
                <w:tcPr>
                  <w:tcW w:w="11083" w:type="dxa"/>
                  <w:gridSpan w:val="10"/>
                  <w:tcBorders>
                    <w:top w:val="single" w:sz="4" w:space="0" w:color="auto"/>
                  </w:tcBorders>
                  <w:shd w:val="clear" w:color="auto" w:fill="auto"/>
                  <w:vAlign w:val="center"/>
                </w:tcPr>
                <w:p w14:paraId="077455FC" w14:textId="77777777" w:rsidR="0057219E" w:rsidRPr="00845C1B" w:rsidRDefault="0057219E" w:rsidP="004E1F89">
                  <w:pPr>
                    <w:framePr w:hSpace="180" w:wrap="around" w:vAnchor="page" w:hAnchor="margin" w:y="347"/>
                    <w:tabs>
                      <w:tab w:val="left" w:pos="6120"/>
                    </w:tabs>
                    <w:rPr>
                      <w:sz w:val="20"/>
                    </w:rPr>
                  </w:pPr>
                </w:p>
                <w:p w14:paraId="15135DCC" w14:textId="77777777" w:rsidR="0057219E" w:rsidRPr="00845C1B" w:rsidRDefault="0057219E" w:rsidP="004E1F8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7219E" w:rsidRPr="00845C1B" w:rsidRDefault="0057219E" w:rsidP="004E1F89">
                  <w:pPr>
                    <w:framePr w:hSpace="180" w:wrap="around" w:vAnchor="page" w:hAnchor="margin" w:y="347"/>
                    <w:rPr>
                      <w:sz w:val="20"/>
                    </w:rPr>
                  </w:pPr>
                </w:p>
                <w:p w14:paraId="1FA8F12B" w14:textId="362C50DE" w:rsidR="0057219E" w:rsidRPr="00845C1B" w:rsidRDefault="0057219E" w:rsidP="004E1F89">
                  <w:pPr>
                    <w:framePr w:hSpace="180" w:wrap="around" w:vAnchor="page" w:hAnchor="margin" w:y="347"/>
                    <w:rPr>
                      <w:iCs/>
                      <w:sz w:val="20"/>
                    </w:rPr>
                  </w:pPr>
                  <w:r w:rsidRPr="00845C1B">
                    <w:rPr>
                      <w:iCs/>
                      <w:sz w:val="20"/>
                    </w:rPr>
                    <w:t>Ofertantul: ___________________             Adresa: ________________________________________________________</w:t>
                  </w:r>
                </w:p>
              </w:tc>
              <w:tc>
                <w:tcPr>
                  <w:tcW w:w="1247" w:type="dxa"/>
                  <w:tcBorders>
                    <w:top w:val="single" w:sz="4" w:space="0" w:color="auto"/>
                  </w:tcBorders>
                </w:tcPr>
                <w:p w14:paraId="2FAA5D03" w14:textId="187F964B" w:rsidR="0057219E" w:rsidRPr="00845C1B" w:rsidRDefault="0057219E" w:rsidP="004E1F89">
                  <w:pPr>
                    <w:framePr w:hSpace="180" w:wrap="around" w:vAnchor="page" w:hAnchor="margin" w:y="347"/>
                    <w:tabs>
                      <w:tab w:val="left" w:pos="6120"/>
                    </w:tabs>
                    <w:rPr>
                      <w:sz w:val="20"/>
                    </w:rPr>
                  </w:pPr>
                </w:p>
              </w:tc>
            </w:tr>
          </w:tbl>
          <w:p w14:paraId="29814EB5" w14:textId="77777777" w:rsidR="00177B3B" w:rsidRPr="00C00499" w:rsidRDefault="00177B3B" w:rsidP="00177B3B">
            <w:pPr>
              <w:rPr>
                <w:bCs/>
                <w:iCs/>
              </w:rPr>
            </w:pPr>
          </w:p>
        </w:tc>
      </w:tr>
      <w:tr w:rsidR="00177B3B" w:rsidRPr="00C60D06" w14:paraId="2A524C69" w14:textId="77777777" w:rsidTr="00A04661">
        <w:trPr>
          <w:gridAfter w:val="1"/>
          <w:wAfter w:w="23" w:type="pct"/>
          <w:trHeight w:val="397"/>
        </w:trPr>
        <w:tc>
          <w:tcPr>
            <w:tcW w:w="758" w:type="pct"/>
            <w:tcBorders>
              <w:top w:val="single" w:sz="4" w:space="0" w:color="auto"/>
            </w:tcBorders>
          </w:tcPr>
          <w:p w14:paraId="246846AA" w14:textId="77777777" w:rsidR="00177B3B" w:rsidRPr="00C60D06" w:rsidRDefault="00177B3B" w:rsidP="00177B3B">
            <w:pPr>
              <w:tabs>
                <w:tab w:val="left" w:pos="6120"/>
              </w:tabs>
            </w:pPr>
          </w:p>
        </w:tc>
        <w:tc>
          <w:tcPr>
            <w:tcW w:w="93" w:type="pct"/>
            <w:tcBorders>
              <w:top w:val="single" w:sz="4" w:space="0" w:color="auto"/>
            </w:tcBorders>
          </w:tcPr>
          <w:p w14:paraId="4F6BA3DA" w14:textId="77777777" w:rsidR="00177B3B" w:rsidRPr="00C60D06" w:rsidRDefault="00177B3B" w:rsidP="00177B3B">
            <w:pPr>
              <w:tabs>
                <w:tab w:val="left" w:pos="6120"/>
              </w:tabs>
            </w:pPr>
          </w:p>
        </w:tc>
        <w:tc>
          <w:tcPr>
            <w:tcW w:w="4126" w:type="pct"/>
            <w:gridSpan w:val="8"/>
            <w:tcBorders>
              <w:top w:val="single" w:sz="4" w:space="0" w:color="auto"/>
            </w:tcBorders>
            <w:shd w:val="clear" w:color="auto" w:fill="auto"/>
            <w:vAlign w:val="center"/>
          </w:tcPr>
          <w:p w14:paraId="6F79AF98" w14:textId="77777777" w:rsidR="00177B3B" w:rsidRPr="00C60D06" w:rsidRDefault="00177B3B" w:rsidP="00177B3B">
            <w:pPr>
              <w:rPr>
                <w:bCs/>
                <w:iCs/>
              </w:rPr>
            </w:pPr>
          </w:p>
        </w:tc>
      </w:tr>
    </w:tbl>
    <w:p w14:paraId="324A2B17" w14:textId="77777777" w:rsidR="00215125" w:rsidRDefault="00215125" w:rsidP="0057219E">
      <w:pPr>
        <w:framePr w:h="4401"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3C03C3" w14:textId="77777777" w:rsidR="00DE7DB6" w:rsidRDefault="00DE7DB6" w:rsidP="00A20ACF">
      <w:r>
        <w:separator/>
      </w:r>
    </w:p>
  </w:endnote>
  <w:endnote w:type="continuationSeparator" w:id="0">
    <w:p w14:paraId="0D4B9714" w14:textId="77777777" w:rsidR="00DE7DB6" w:rsidRDefault="00DE7D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4E1F89" w:rsidRDefault="004E1F89">
        <w:pPr>
          <w:pStyle w:val="Footer"/>
          <w:jc w:val="right"/>
        </w:pPr>
        <w:r>
          <w:fldChar w:fldCharType="begin"/>
        </w:r>
        <w:r>
          <w:instrText xml:space="preserve"> PAGE   \* MERGEFORMAT </w:instrText>
        </w:r>
        <w:r>
          <w:fldChar w:fldCharType="separate"/>
        </w:r>
        <w:r>
          <w:t>66</w:t>
        </w:r>
        <w:r>
          <w:fldChar w:fldCharType="end"/>
        </w:r>
      </w:p>
    </w:sdtContent>
  </w:sdt>
  <w:p w14:paraId="394448D7" w14:textId="77777777" w:rsidR="004E1F89" w:rsidRDefault="004E1F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7DC1BA" w14:textId="77777777" w:rsidR="00DE7DB6" w:rsidRDefault="00DE7DB6" w:rsidP="00A20ACF">
      <w:r>
        <w:separator/>
      </w:r>
    </w:p>
  </w:footnote>
  <w:footnote w:type="continuationSeparator" w:id="0">
    <w:p w14:paraId="5D2ABEC5" w14:textId="77777777" w:rsidR="00DE7DB6" w:rsidRDefault="00DE7DB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4D0D3D"/>
    <w:multiLevelType w:val="hybridMultilevel"/>
    <w:tmpl w:val="E3FA6B38"/>
    <w:lvl w:ilvl="0" w:tplc="EE5019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928598F"/>
    <w:multiLevelType w:val="hybridMultilevel"/>
    <w:tmpl w:val="B53066A0"/>
    <w:lvl w:ilvl="0" w:tplc="CC7C3C5A">
      <w:start w:val="1"/>
      <w:numFmt w:val="decimal"/>
      <w:lvlText w:val="%1."/>
      <w:lvlJc w:val="left"/>
      <w:pPr>
        <w:ind w:left="714" w:hanging="360"/>
      </w:pPr>
      <w:rPr>
        <w:rFonts w:hint="default"/>
        <w:b w:val="0"/>
        <w:color w:val="222222"/>
        <w:sz w:val="24"/>
      </w:rPr>
    </w:lvl>
    <w:lvl w:ilvl="1" w:tplc="04090019" w:tentative="1">
      <w:start w:val="1"/>
      <w:numFmt w:val="lowerLetter"/>
      <w:lvlText w:val="%2."/>
      <w:lvlJc w:val="left"/>
      <w:pPr>
        <w:ind w:left="1434" w:hanging="360"/>
      </w:pPr>
    </w:lvl>
    <w:lvl w:ilvl="2" w:tplc="0409001B" w:tentative="1">
      <w:start w:val="1"/>
      <w:numFmt w:val="lowerRoman"/>
      <w:lvlText w:val="%3."/>
      <w:lvlJc w:val="right"/>
      <w:pPr>
        <w:ind w:left="2154" w:hanging="180"/>
      </w:pPr>
    </w:lvl>
    <w:lvl w:ilvl="3" w:tplc="0409000F" w:tentative="1">
      <w:start w:val="1"/>
      <w:numFmt w:val="decimal"/>
      <w:lvlText w:val="%4."/>
      <w:lvlJc w:val="left"/>
      <w:pPr>
        <w:ind w:left="2874" w:hanging="360"/>
      </w:pPr>
    </w:lvl>
    <w:lvl w:ilvl="4" w:tplc="04090019" w:tentative="1">
      <w:start w:val="1"/>
      <w:numFmt w:val="lowerLetter"/>
      <w:lvlText w:val="%5."/>
      <w:lvlJc w:val="left"/>
      <w:pPr>
        <w:ind w:left="3594" w:hanging="360"/>
      </w:pPr>
    </w:lvl>
    <w:lvl w:ilvl="5" w:tplc="0409001B" w:tentative="1">
      <w:start w:val="1"/>
      <w:numFmt w:val="lowerRoman"/>
      <w:lvlText w:val="%6."/>
      <w:lvlJc w:val="right"/>
      <w:pPr>
        <w:ind w:left="4314" w:hanging="180"/>
      </w:pPr>
    </w:lvl>
    <w:lvl w:ilvl="6" w:tplc="0409000F" w:tentative="1">
      <w:start w:val="1"/>
      <w:numFmt w:val="decimal"/>
      <w:lvlText w:val="%7."/>
      <w:lvlJc w:val="left"/>
      <w:pPr>
        <w:ind w:left="5034" w:hanging="360"/>
      </w:pPr>
    </w:lvl>
    <w:lvl w:ilvl="7" w:tplc="04090019" w:tentative="1">
      <w:start w:val="1"/>
      <w:numFmt w:val="lowerLetter"/>
      <w:lvlText w:val="%8."/>
      <w:lvlJc w:val="left"/>
      <w:pPr>
        <w:ind w:left="5754" w:hanging="360"/>
      </w:pPr>
    </w:lvl>
    <w:lvl w:ilvl="8" w:tplc="0409001B" w:tentative="1">
      <w:start w:val="1"/>
      <w:numFmt w:val="lowerRoman"/>
      <w:lvlText w:val="%9."/>
      <w:lvlJc w:val="right"/>
      <w:pPr>
        <w:ind w:left="6474"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6FB95238"/>
    <w:multiLevelType w:val="hybridMultilevel"/>
    <w:tmpl w:val="BD76F4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9"/>
  </w:num>
  <w:num w:numId="4">
    <w:abstractNumId w:val="13"/>
  </w:num>
  <w:num w:numId="5">
    <w:abstractNumId w:val="10"/>
  </w:num>
  <w:num w:numId="6">
    <w:abstractNumId w:val="36"/>
  </w:num>
  <w:num w:numId="7">
    <w:abstractNumId w:val="5"/>
  </w:num>
  <w:num w:numId="8">
    <w:abstractNumId w:val="38"/>
  </w:num>
  <w:num w:numId="9">
    <w:abstractNumId w:val="32"/>
  </w:num>
  <w:num w:numId="10">
    <w:abstractNumId w:val="6"/>
  </w:num>
  <w:num w:numId="11">
    <w:abstractNumId w:val="15"/>
  </w:num>
  <w:num w:numId="12">
    <w:abstractNumId w:val="24"/>
  </w:num>
  <w:num w:numId="13">
    <w:abstractNumId w:val="19"/>
  </w:num>
  <w:num w:numId="14">
    <w:abstractNumId w:val="37"/>
  </w:num>
  <w:num w:numId="15">
    <w:abstractNumId w:val="7"/>
  </w:num>
  <w:num w:numId="16">
    <w:abstractNumId w:val="4"/>
  </w:num>
  <w:num w:numId="17">
    <w:abstractNumId w:val="18"/>
  </w:num>
  <w:num w:numId="18">
    <w:abstractNumId w:val="3"/>
  </w:num>
  <w:num w:numId="19">
    <w:abstractNumId w:val="26"/>
  </w:num>
  <w:num w:numId="20">
    <w:abstractNumId w:val="16"/>
  </w:num>
  <w:num w:numId="21">
    <w:abstractNumId w:val="33"/>
  </w:num>
  <w:num w:numId="22">
    <w:abstractNumId w:val="29"/>
  </w:num>
  <w:num w:numId="23">
    <w:abstractNumId w:val="31"/>
  </w:num>
  <w:num w:numId="24">
    <w:abstractNumId w:val="1"/>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1"/>
  </w:num>
  <w:num w:numId="49">
    <w:abstractNumId w:val="8"/>
  </w:num>
  <w:num w:numId="50">
    <w:abstractNumId w:val="22"/>
  </w:num>
  <w:num w:numId="51">
    <w:abstractNumId w:val="40"/>
  </w:num>
  <w:num w:numId="52">
    <w:abstractNumId w:val="25"/>
  </w:num>
  <w:num w:numId="53">
    <w:abstractNumId w:val="12"/>
  </w:num>
  <w:num w:numId="54">
    <w:abstractNumId w:val="40"/>
  </w:num>
  <w:num w:numId="55">
    <w:abstractNumId w:val="40"/>
  </w:num>
  <w:num w:numId="56">
    <w:abstractNumId w:val="40"/>
  </w:num>
  <w:num w:numId="57">
    <w:abstractNumId w:val="0"/>
  </w:num>
  <w:num w:numId="58">
    <w:abstractNumId w:val="2"/>
  </w:num>
  <w:num w:numId="59">
    <w:abstractNumId w:val="39"/>
  </w:num>
  <w:num w:numId="60">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SpellingErrors/>
  <w:hideGrammatical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1B0"/>
    <w:rsid w:val="000C3C74"/>
    <w:rsid w:val="000C4352"/>
    <w:rsid w:val="000C470A"/>
    <w:rsid w:val="000C5AE0"/>
    <w:rsid w:val="000C6960"/>
    <w:rsid w:val="000C7750"/>
    <w:rsid w:val="000D0CFA"/>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3E7"/>
    <w:rsid w:val="0011134B"/>
    <w:rsid w:val="00111546"/>
    <w:rsid w:val="00111BF3"/>
    <w:rsid w:val="00112F50"/>
    <w:rsid w:val="0011355E"/>
    <w:rsid w:val="001139F0"/>
    <w:rsid w:val="00115188"/>
    <w:rsid w:val="0011719D"/>
    <w:rsid w:val="0011777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007"/>
    <w:rsid w:val="00146734"/>
    <w:rsid w:val="001467C0"/>
    <w:rsid w:val="00147538"/>
    <w:rsid w:val="00150F5B"/>
    <w:rsid w:val="00151494"/>
    <w:rsid w:val="0015261D"/>
    <w:rsid w:val="001527E0"/>
    <w:rsid w:val="00153412"/>
    <w:rsid w:val="00153578"/>
    <w:rsid w:val="00153ACE"/>
    <w:rsid w:val="00154B34"/>
    <w:rsid w:val="00156704"/>
    <w:rsid w:val="00156A6F"/>
    <w:rsid w:val="00156CF3"/>
    <w:rsid w:val="00160A28"/>
    <w:rsid w:val="00160DF3"/>
    <w:rsid w:val="0016369C"/>
    <w:rsid w:val="00164565"/>
    <w:rsid w:val="0016683B"/>
    <w:rsid w:val="00166ABD"/>
    <w:rsid w:val="001704FB"/>
    <w:rsid w:val="001706CD"/>
    <w:rsid w:val="001718AE"/>
    <w:rsid w:val="00172F6C"/>
    <w:rsid w:val="00174C61"/>
    <w:rsid w:val="00174E5F"/>
    <w:rsid w:val="00175A88"/>
    <w:rsid w:val="0017664F"/>
    <w:rsid w:val="00177B3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A78"/>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831"/>
    <w:rsid w:val="00204F07"/>
    <w:rsid w:val="00205404"/>
    <w:rsid w:val="00207416"/>
    <w:rsid w:val="002076FA"/>
    <w:rsid w:val="00207FF4"/>
    <w:rsid w:val="00212F8E"/>
    <w:rsid w:val="00215125"/>
    <w:rsid w:val="00216025"/>
    <w:rsid w:val="002205D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B0C"/>
    <w:rsid w:val="00235D6F"/>
    <w:rsid w:val="00240DAC"/>
    <w:rsid w:val="00241479"/>
    <w:rsid w:val="00241B8D"/>
    <w:rsid w:val="002429ED"/>
    <w:rsid w:val="00244A30"/>
    <w:rsid w:val="00246C3E"/>
    <w:rsid w:val="002477E2"/>
    <w:rsid w:val="00247A37"/>
    <w:rsid w:val="002514C3"/>
    <w:rsid w:val="00251B8A"/>
    <w:rsid w:val="00253443"/>
    <w:rsid w:val="002539DB"/>
    <w:rsid w:val="00260B38"/>
    <w:rsid w:val="002614DE"/>
    <w:rsid w:val="00264637"/>
    <w:rsid w:val="002649A1"/>
    <w:rsid w:val="00264A2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99A"/>
    <w:rsid w:val="002A6E99"/>
    <w:rsid w:val="002B3E6F"/>
    <w:rsid w:val="002B41C5"/>
    <w:rsid w:val="002B4D12"/>
    <w:rsid w:val="002B4DC3"/>
    <w:rsid w:val="002B5DEF"/>
    <w:rsid w:val="002B624D"/>
    <w:rsid w:val="002B72C2"/>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AF0"/>
    <w:rsid w:val="002F6FE0"/>
    <w:rsid w:val="00302287"/>
    <w:rsid w:val="003046C1"/>
    <w:rsid w:val="0030652C"/>
    <w:rsid w:val="00311239"/>
    <w:rsid w:val="0031236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62E"/>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051"/>
    <w:rsid w:val="00387023"/>
    <w:rsid w:val="00387171"/>
    <w:rsid w:val="0038771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8E1"/>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A3B"/>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602"/>
    <w:rsid w:val="00453E2A"/>
    <w:rsid w:val="00453E79"/>
    <w:rsid w:val="004558A5"/>
    <w:rsid w:val="00455A94"/>
    <w:rsid w:val="00456734"/>
    <w:rsid w:val="00460653"/>
    <w:rsid w:val="00461DAC"/>
    <w:rsid w:val="00464994"/>
    <w:rsid w:val="00464A07"/>
    <w:rsid w:val="00464A19"/>
    <w:rsid w:val="00466394"/>
    <w:rsid w:val="00466EB9"/>
    <w:rsid w:val="004702B5"/>
    <w:rsid w:val="00470E50"/>
    <w:rsid w:val="00473CA9"/>
    <w:rsid w:val="00474497"/>
    <w:rsid w:val="0047776F"/>
    <w:rsid w:val="00480208"/>
    <w:rsid w:val="00480422"/>
    <w:rsid w:val="00484113"/>
    <w:rsid w:val="004852FA"/>
    <w:rsid w:val="004856C0"/>
    <w:rsid w:val="00485A35"/>
    <w:rsid w:val="0049123D"/>
    <w:rsid w:val="00491A3D"/>
    <w:rsid w:val="00491AA4"/>
    <w:rsid w:val="004967D7"/>
    <w:rsid w:val="00496AFA"/>
    <w:rsid w:val="004A1C90"/>
    <w:rsid w:val="004A293D"/>
    <w:rsid w:val="004A4AF2"/>
    <w:rsid w:val="004A582E"/>
    <w:rsid w:val="004A5EA4"/>
    <w:rsid w:val="004A695A"/>
    <w:rsid w:val="004A7FEE"/>
    <w:rsid w:val="004B0051"/>
    <w:rsid w:val="004B0F2F"/>
    <w:rsid w:val="004B349A"/>
    <w:rsid w:val="004B36EF"/>
    <w:rsid w:val="004B3BFB"/>
    <w:rsid w:val="004B4129"/>
    <w:rsid w:val="004B42BC"/>
    <w:rsid w:val="004B4A55"/>
    <w:rsid w:val="004C23A8"/>
    <w:rsid w:val="004C2A1A"/>
    <w:rsid w:val="004C30A2"/>
    <w:rsid w:val="004C3770"/>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1F89"/>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E18"/>
    <w:rsid w:val="00570670"/>
    <w:rsid w:val="00571EC0"/>
    <w:rsid w:val="0057219E"/>
    <w:rsid w:val="0057329B"/>
    <w:rsid w:val="00573A39"/>
    <w:rsid w:val="005754E4"/>
    <w:rsid w:val="00575B83"/>
    <w:rsid w:val="00576D0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561"/>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421"/>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BAE"/>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69E"/>
    <w:rsid w:val="00734AAD"/>
    <w:rsid w:val="00736134"/>
    <w:rsid w:val="00736B8F"/>
    <w:rsid w:val="00740BE4"/>
    <w:rsid w:val="0074397A"/>
    <w:rsid w:val="00751B7D"/>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886"/>
    <w:rsid w:val="00776ADB"/>
    <w:rsid w:val="00777538"/>
    <w:rsid w:val="00781336"/>
    <w:rsid w:val="00785E49"/>
    <w:rsid w:val="00786AD6"/>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94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7D7"/>
    <w:rsid w:val="00811CD9"/>
    <w:rsid w:val="008124B9"/>
    <w:rsid w:val="00812A22"/>
    <w:rsid w:val="00814E22"/>
    <w:rsid w:val="0081505C"/>
    <w:rsid w:val="00816026"/>
    <w:rsid w:val="00817031"/>
    <w:rsid w:val="00817E55"/>
    <w:rsid w:val="00820180"/>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FD"/>
    <w:rsid w:val="0088001B"/>
    <w:rsid w:val="00881C9F"/>
    <w:rsid w:val="008823D0"/>
    <w:rsid w:val="008830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2AB"/>
    <w:rsid w:val="00911AC8"/>
    <w:rsid w:val="00916065"/>
    <w:rsid w:val="00920A78"/>
    <w:rsid w:val="00920F84"/>
    <w:rsid w:val="0092158C"/>
    <w:rsid w:val="00922793"/>
    <w:rsid w:val="009230E9"/>
    <w:rsid w:val="009258C8"/>
    <w:rsid w:val="00925DF7"/>
    <w:rsid w:val="00926C42"/>
    <w:rsid w:val="00926CDF"/>
    <w:rsid w:val="00931320"/>
    <w:rsid w:val="009324DC"/>
    <w:rsid w:val="00933628"/>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1"/>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9F1"/>
    <w:rsid w:val="00A01A87"/>
    <w:rsid w:val="00A02360"/>
    <w:rsid w:val="00A03A65"/>
    <w:rsid w:val="00A04661"/>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437"/>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1C7"/>
    <w:rsid w:val="00AB634C"/>
    <w:rsid w:val="00AC1F5C"/>
    <w:rsid w:val="00AC2F1E"/>
    <w:rsid w:val="00AC4562"/>
    <w:rsid w:val="00AC4778"/>
    <w:rsid w:val="00AC4FF7"/>
    <w:rsid w:val="00AC69D6"/>
    <w:rsid w:val="00AC7246"/>
    <w:rsid w:val="00AC78C9"/>
    <w:rsid w:val="00AC7CA8"/>
    <w:rsid w:val="00AD061A"/>
    <w:rsid w:val="00AD29CB"/>
    <w:rsid w:val="00AD3778"/>
    <w:rsid w:val="00AD4A0A"/>
    <w:rsid w:val="00AD4EA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6CF"/>
    <w:rsid w:val="00B07774"/>
    <w:rsid w:val="00B10024"/>
    <w:rsid w:val="00B138F6"/>
    <w:rsid w:val="00B14173"/>
    <w:rsid w:val="00B159B9"/>
    <w:rsid w:val="00B166F5"/>
    <w:rsid w:val="00B168B1"/>
    <w:rsid w:val="00B16D7C"/>
    <w:rsid w:val="00B16F22"/>
    <w:rsid w:val="00B16FE4"/>
    <w:rsid w:val="00B17B3E"/>
    <w:rsid w:val="00B20484"/>
    <w:rsid w:val="00B20D14"/>
    <w:rsid w:val="00B228FC"/>
    <w:rsid w:val="00B22C9B"/>
    <w:rsid w:val="00B25D85"/>
    <w:rsid w:val="00B2679B"/>
    <w:rsid w:val="00B30524"/>
    <w:rsid w:val="00B322B4"/>
    <w:rsid w:val="00B328D9"/>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E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C41"/>
    <w:rsid w:val="00BB7C87"/>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27A"/>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FC2"/>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491"/>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7A6"/>
    <w:rsid w:val="00D15B26"/>
    <w:rsid w:val="00D15EF5"/>
    <w:rsid w:val="00D1626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220"/>
    <w:rsid w:val="00D67335"/>
    <w:rsid w:val="00D71EAC"/>
    <w:rsid w:val="00D742BA"/>
    <w:rsid w:val="00D74B95"/>
    <w:rsid w:val="00D7570D"/>
    <w:rsid w:val="00D76BD0"/>
    <w:rsid w:val="00D774CB"/>
    <w:rsid w:val="00D81247"/>
    <w:rsid w:val="00D816AE"/>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1A9"/>
    <w:rsid w:val="00DB3868"/>
    <w:rsid w:val="00DB45B1"/>
    <w:rsid w:val="00DB5DCF"/>
    <w:rsid w:val="00DB63EA"/>
    <w:rsid w:val="00DB6666"/>
    <w:rsid w:val="00DB755C"/>
    <w:rsid w:val="00DC0C09"/>
    <w:rsid w:val="00DC2E3A"/>
    <w:rsid w:val="00DC35AC"/>
    <w:rsid w:val="00DC6A83"/>
    <w:rsid w:val="00DD155F"/>
    <w:rsid w:val="00DD1584"/>
    <w:rsid w:val="00DD1675"/>
    <w:rsid w:val="00DD2404"/>
    <w:rsid w:val="00DD4A09"/>
    <w:rsid w:val="00DD50E5"/>
    <w:rsid w:val="00DD583A"/>
    <w:rsid w:val="00DD5869"/>
    <w:rsid w:val="00DE01E7"/>
    <w:rsid w:val="00DE0FF5"/>
    <w:rsid w:val="00DE3066"/>
    <w:rsid w:val="00DE5104"/>
    <w:rsid w:val="00DE7DB6"/>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E8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9E5"/>
    <w:rsid w:val="00E6012E"/>
    <w:rsid w:val="00E614FD"/>
    <w:rsid w:val="00E66C27"/>
    <w:rsid w:val="00E671F1"/>
    <w:rsid w:val="00E71268"/>
    <w:rsid w:val="00E7180A"/>
    <w:rsid w:val="00E71F7B"/>
    <w:rsid w:val="00E726CB"/>
    <w:rsid w:val="00E73F1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29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E04"/>
    <w:rsid w:val="00FA1DBA"/>
    <w:rsid w:val="00FA2018"/>
    <w:rsid w:val="00FA3E26"/>
    <w:rsid w:val="00FA4A7C"/>
    <w:rsid w:val="00FA6B1F"/>
    <w:rsid w:val="00FB14BE"/>
    <w:rsid w:val="00FB1667"/>
    <w:rsid w:val="00FB21E6"/>
    <w:rsid w:val="00FB2F32"/>
    <w:rsid w:val="00FB4DDC"/>
    <w:rsid w:val="00FB6D29"/>
    <w:rsid w:val="00FC01A2"/>
    <w:rsid w:val="00FC07E1"/>
    <w:rsid w:val="00FC1922"/>
    <w:rsid w:val="00FC360A"/>
    <w:rsid w:val="00FC37F6"/>
    <w:rsid w:val="00FC4C14"/>
    <w:rsid w:val="00FC5749"/>
    <w:rsid w:val="00FC5A05"/>
    <w:rsid w:val="00FC5B6D"/>
    <w:rsid w:val="00FD0E94"/>
    <w:rsid w:val="00FD225D"/>
    <w:rsid w:val="00FD4BC2"/>
    <w:rsid w:val="00FD7219"/>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TableNormal"/>
    <w:next w:val="TableGrid"/>
    <w:uiPriority w:val="39"/>
    <w:rsid w:val="001B4A7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12369"/>
    <w:rPr>
      <w:rFonts w:ascii="TimesNewRomanPSMT" w:hAnsi="TimesNewRomanPSMT" w:hint="default"/>
      <w:b w:val="0"/>
      <w:bCs w:val="0"/>
      <w:i w:val="0"/>
      <w:iCs w:val="0"/>
      <w:color w:val="000000"/>
      <w:sz w:val="24"/>
      <w:szCs w:val="24"/>
    </w:rPr>
  </w:style>
  <w:style w:type="character" w:customStyle="1" w:styleId="a0">
    <w:name w:val="Другое_"/>
    <w:basedOn w:val="DefaultParagraphFont"/>
    <w:link w:val="a1"/>
    <w:rsid w:val="004E1F89"/>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4E1F89"/>
    <w:pPr>
      <w:widowControl w:val="0"/>
      <w:shd w:val="clear" w:color="auto" w:fill="FFFFFF"/>
    </w:pPr>
    <w:rPr>
      <w:noProof w:val="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0306371">
      <w:bodyDiv w:val="1"/>
      <w:marLeft w:val="0"/>
      <w:marRight w:val="0"/>
      <w:marTop w:val="0"/>
      <w:marBottom w:val="0"/>
      <w:divBdr>
        <w:top w:val="none" w:sz="0" w:space="0" w:color="auto"/>
        <w:left w:val="none" w:sz="0" w:space="0" w:color="auto"/>
        <w:bottom w:val="none" w:sz="0" w:space="0" w:color="auto"/>
        <w:right w:val="none" w:sz="0" w:space="0" w:color="auto"/>
      </w:divBdr>
    </w:div>
    <w:div w:id="357195407">
      <w:bodyDiv w:val="1"/>
      <w:marLeft w:val="0"/>
      <w:marRight w:val="0"/>
      <w:marTop w:val="0"/>
      <w:marBottom w:val="0"/>
      <w:divBdr>
        <w:top w:val="none" w:sz="0" w:space="0" w:color="auto"/>
        <w:left w:val="none" w:sz="0" w:space="0" w:color="auto"/>
        <w:bottom w:val="none" w:sz="0" w:space="0" w:color="auto"/>
        <w:right w:val="none" w:sz="0" w:space="0" w:color="auto"/>
      </w:divBdr>
    </w:div>
    <w:div w:id="36394306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1909649">
      <w:bodyDiv w:val="1"/>
      <w:marLeft w:val="0"/>
      <w:marRight w:val="0"/>
      <w:marTop w:val="0"/>
      <w:marBottom w:val="0"/>
      <w:divBdr>
        <w:top w:val="none" w:sz="0" w:space="0" w:color="auto"/>
        <w:left w:val="none" w:sz="0" w:space="0" w:color="auto"/>
        <w:bottom w:val="none" w:sz="0" w:space="0" w:color="auto"/>
        <w:right w:val="none" w:sz="0" w:space="0" w:color="auto"/>
      </w:divBdr>
    </w:div>
    <w:div w:id="707487058">
      <w:bodyDiv w:val="1"/>
      <w:marLeft w:val="0"/>
      <w:marRight w:val="0"/>
      <w:marTop w:val="0"/>
      <w:marBottom w:val="0"/>
      <w:divBdr>
        <w:top w:val="none" w:sz="0" w:space="0" w:color="auto"/>
        <w:left w:val="none" w:sz="0" w:space="0" w:color="auto"/>
        <w:bottom w:val="none" w:sz="0" w:space="0" w:color="auto"/>
        <w:right w:val="none" w:sz="0" w:space="0" w:color="auto"/>
      </w:divBdr>
    </w:div>
    <w:div w:id="758988043">
      <w:bodyDiv w:val="1"/>
      <w:marLeft w:val="0"/>
      <w:marRight w:val="0"/>
      <w:marTop w:val="0"/>
      <w:marBottom w:val="0"/>
      <w:divBdr>
        <w:top w:val="none" w:sz="0" w:space="0" w:color="auto"/>
        <w:left w:val="none" w:sz="0" w:space="0" w:color="auto"/>
        <w:bottom w:val="none" w:sz="0" w:space="0" w:color="auto"/>
        <w:right w:val="none" w:sz="0" w:space="0" w:color="auto"/>
      </w:divBdr>
    </w:div>
    <w:div w:id="766116299">
      <w:bodyDiv w:val="1"/>
      <w:marLeft w:val="0"/>
      <w:marRight w:val="0"/>
      <w:marTop w:val="0"/>
      <w:marBottom w:val="0"/>
      <w:divBdr>
        <w:top w:val="none" w:sz="0" w:space="0" w:color="auto"/>
        <w:left w:val="none" w:sz="0" w:space="0" w:color="auto"/>
        <w:bottom w:val="none" w:sz="0" w:space="0" w:color="auto"/>
        <w:right w:val="none" w:sz="0" w:space="0" w:color="auto"/>
      </w:divBdr>
    </w:div>
    <w:div w:id="1061756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0392247">
      <w:bodyDiv w:val="1"/>
      <w:marLeft w:val="0"/>
      <w:marRight w:val="0"/>
      <w:marTop w:val="0"/>
      <w:marBottom w:val="0"/>
      <w:divBdr>
        <w:top w:val="none" w:sz="0" w:space="0" w:color="auto"/>
        <w:left w:val="none" w:sz="0" w:space="0" w:color="auto"/>
        <w:bottom w:val="none" w:sz="0" w:space="0" w:color="auto"/>
        <w:right w:val="none" w:sz="0" w:space="0" w:color="auto"/>
      </w:divBdr>
    </w:div>
    <w:div w:id="119192129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66966074">
      <w:bodyDiv w:val="1"/>
      <w:marLeft w:val="0"/>
      <w:marRight w:val="0"/>
      <w:marTop w:val="0"/>
      <w:marBottom w:val="0"/>
      <w:divBdr>
        <w:top w:val="none" w:sz="0" w:space="0" w:color="auto"/>
        <w:left w:val="none" w:sz="0" w:space="0" w:color="auto"/>
        <w:bottom w:val="none" w:sz="0" w:space="0" w:color="auto"/>
        <w:right w:val="none" w:sz="0" w:space="0" w:color="auto"/>
      </w:divBdr>
    </w:div>
    <w:div w:id="152733105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955709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065AA-6FEA-40FF-A324-6B4DC8576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63</Pages>
  <Words>21865</Words>
  <Characters>124632</Characters>
  <Application>Microsoft Office Word</Application>
  <DocSecurity>0</DocSecurity>
  <Lines>1038</Lines>
  <Paragraphs>292</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19</cp:revision>
  <cp:lastPrinted>2021-03-10T08:12:00Z</cp:lastPrinted>
  <dcterms:created xsi:type="dcterms:W3CDTF">2023-12-08T06:55:00Z</dcterms:created>
  <dcterms:modified xsi:type="dcterms:W3CDTF">2025-11-24T07:39:00Z</dcterms:modified>
</cp:coreProperties>
</file>