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Look w:val="01E0" w:firstRow="1" w:lastRow="1" w:firstColumn="1" w:lastColumn="1" w:noHBand="0" w:noVBand="0"/>
      </w:tblPr>
      <w:tblGrid>
        <w:gridCol w:w="1829"/>
        <w:gridCol w:w="7809"/>
      </w:tblGrid>
      <w:tr w:rsidR="00A00191" w:rsidRPr="004A12C8" w14:paraId="57FFF0C5" w14:textId="77777777" w:rsidTr="00B25C67">
        <w:trPr>
          <w:trHeight w:val="57"/>
        </w:trPr>
        <w:tc>
          <w:tcPr>
            <w:tcW w:w="949" w:type="pct"/>
            <w:shd w:val="clear" w:color="auto" w:fill="auto"/>
            <w:vAlign w:val="center"/>
          </w:tcPr>
          <w:p w14:paraId="040D36E2" w14:textId="77777777" w:rsidR="00A00191" w:rsidRPr="004A12C8" w:rsidRDefault="003E3F04" w:rsidP="00B25C67">
            <w:pPr>
              <w:spacing w:after="0" w:line="240" w:lineRule="auto"/>
              <w:rPr>
                <w:rFonts w:cs="Times New Roman"/>
                <w:sz w:val="28"/>
                <w:szCs w:val="28"/>
                <w:lang w:val="ro-RO"/>
              </w:rPr>
            </w:pPr>
            <w:r w:rsidRPr="004A12C8">
              <w:rPr>
                <w:lang w:val="ro-RO"/>
              </w:rPr>
              <w:object w:dxaOrig="7605" w:dyaOrig="6420" w14:anchorId="1FA006D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0pt" o:ole="">
                  <v:imagedata r:id="rId8" o:title=""/>
                </v:shape>
                <o:OLEObject Type="Embed" ProgID="PBrush" ShapeID="_x0000_i1025" DrawAspect="Content" ObjectID="_1750501557" r:id="rId9"/>
              </w:object>
            </w:r>
          </w:p>
        </w:tc>
        <w:tc>
          <w:tcPr>
            <w:tcW w:w="4051" w:type="pct"/>
            <w:shd w:val="clear" w:color="auto" w:fill="auto"/>
            <w:vAlign w:val="center"/>
          </w:tcPr>
          <w:tbl>
            <w:tblPr>
              <w:tblStyle w:val="a3"/>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4A0" w:firstRow="1" w:lastRow="0" w:firstColumn="1" w:lastColumn="0" w:noHBand="0" w:noVBand="1"/>
            </w:tblPr>
            <w:tblGrid>
              <w:gridCol w:w="230"/>
              <w:gridCol w:w="2980"/>
              <w:gridCol w:w="282"/>
            </w:tblGrid>
            <w:tr w:rsidR="00A00191" w:rsidRPr="004A12C8" w14:paraId="1CDCBD6F" w14:textId="77777777" w:rsidTr="00610CAF">
              <w:trPr>
                <w:trHeight w:val="57"/>
                <w:jc w:val="right"/>
              </w:trPr>
              <w:tc>
                <w:tcPr>
                  <w:tcW w:w="3492" w:type="dxa"/>
                  <w:gridSpan w:val="3"/>
                </w:tcPr>
                <w:p w14:paraId="09FF2936" w14:textId="7738F887" w:rsidR="00A00191" w:rsidRPr="004A12C8" w:rsidRDefault="00A00191" w:rsidP="00B25C67">
                  <w:pPr>
                    <w:spacing w:after="0" w:line="240" w:lineRule="auto"/>
                    <w:jc w:val="center"/>
                    <w:rPr>
                      <w:rFonts w:cs="Times New Roman"/>
                      <w:b/>
                      <w:szCs w:val="24"/>
                      <w:lang w:val="ro-RO"/>
                    </w:rPr>
                  </w:pPr>
                </w:p>
              </w:tc>
            </w:tr>
            <w:tr w:rsidR="00A00191" w:rsidRPr="004A12C8" w14:paraId="73FA2841" w14:textId="77777777" w:rsidTr="00610CAF">
              <w:trPr>
                <w:trHeight w:val="57"/>
                <w:jc w:val="right"/>
              </w:trPr>
              <w:tc>
                <w:tcPr>
                  <w:tcW w:w="3492" w:type="dxa"/>
                  <w:gridSpan w:val="3"/>
                </w:tcPr>
                <w:p w14:paraId="5B5C035F" w14:textId="77777777" w:rsidR="00A00191" w:rsidRPr="004A12C8" w:rsidRDefault="00A00191" w:rsidP="00B25C67">
                  <w:pPr>
                    <w:spacing w:after="0" w:line="240" w:lineRule="auto"/>
                    <w:rPr>
                      <w:rFonts w:cs="Times New Roman"/>
                      <w:sz w:val="4"/>
                      <w:szCs w:val="24"/>
                      <w:lang w:val="ro-RO"/>
                    </w:rPr>
                  </w:pPr>
                </w:p>
              </w:tc>
            </w:tr>
            <w:tr w:rsidR="00A00191" w:rsidRPr="00133733" w14:paraId="662F7A1F" w14:textId="77777777" w:rsidTr="00610CAF">
              <w:trPr>
                <w:trHeight w:val="57"/>
                <w:jc w:val="right"/>
              </w:trPr>
              <w:tc>
                <w:tcPr>
                  <w:tcW w:w="3492" w:type="dxa"/>
                  <w:gridSpan w:val="3"/>
                </w:tcPr>
                <w:p w14:paraId="5EE73029" w14:textId="5FA3484E" w:rsidR="00A00191" w:rsidRPr="004A12C8" w:rsidRDefault="00A00191" w:rsidP="00B25C67">
                  <w:pPr>
                    <w:spacing w:after="120" w:line="240" w:lineRule="auto"/>
                    <w:jc w:val="center"/>
                    <w:rPr>
                      <w:rFonts w:cs="Times New Roman"/>
                      <w:szCs w:val="24"/>
                      <w:lang w:val="ro-RO"/>
                    </w:rPr>
                  </w:pPr>
                </w:p>
              </w:tc>
            </w:tr>
            <w:tr w:rsidR="00A00191" w:rsidRPr="00133733" w14:paraId="59E629DD" w14:textId="77777777" w:rsidTr="00610CAF">
              <w:trPr>
                <w:trHeight w:val="57"/>
                <w:jc w:val="right"/>
              </w:trPr>
              <w:tc>
                <w:tcPr>
                  <w:tcW w:w="3492" w:type="dxa"/>
                  <w:gridSpan w:val="3"/>
                </w:tcPr>
                <w:p w14:paraId="466CE050" w14:textId="77777777" w:rsidR="00A00191" w:rsidRPr="004A12C8" w:rsidRDefault="00A00191" w:rsidP="00B25C67">
                  <w:pPr>
                    <w:spacing w:after="0" w:line="240" w:lineRule="auto"/>
                    <w:rPr>
                      <w:rFonts w:cs="Times New Roman"/>
                      <w:sz w:val="4"/>
                      <w:szCs w:val="24"/>
                      <w:lang w:val="ro-RO"/>
                    </w:rPr>
                  </w:pPr>
                </w:p>
              </w:tc>
            </w:tr>
            <w:tr w:rsidR="00A00191" w:rsidRPr="004A12C8" w14:paraId="58955D07" w14:textId="77777777" w:rsidTr="00610CAF">
              <w:trPr>
                <w:trHeight w:val="57"/>
                <w:jc w:val="right"/>
              </w:trPr>
              <w:tc>
                <w:tcPr>
                  <w:tcW w:w="3492" w:type="dxa"/>
                  <w:gridSpan w:val="3"/>
                </w:tcPr>
                <w:p w14:paraId="1C6E8FF5" w14:textId="77777777" w:rsidR="00A00191" w:rsidRPr="004A12C8" w:rsidRDefault="00A00191" w:rsidP="00B25C67">
                  <w:pPr>
                    <w:spacing w:after="0" w:line="240" w:lineRule="auto"/>
                    <w:rPr>
                      <w:rFonts w:cs="Times New Roman"/>
                      <w:sz w:val="4"/>
                      <w:szCs w:val="24"/>
                      <w:lang w:val="ro-RO"/>
                    </w:rPr>
                  </w:pPr>
                </w:p>
              </w:tc>
            </w:tr>
            <w:tr w:rsidR="00A00191" w:rsidRPr="004A12C8" w14:paraId="393D461B" w14:textId="77777777" w:rsidTr="00B25C67">
              <w:trPr>
                <w:gridBefore w:val="1"/>
                <w:gridAfter w:val="1"/>
                <w:wBefore w:w="230" w:type="dxa"/>
                <w:wAfter w:w="282" w:type="dxa"/>
                <w:trHeight w:val="57"/>
                <w:jc w:val="right"/>
              </w:trPr>
              <w:tc>
                <w:tcPr>
                  <w:tcW w:w="2980" w:type="dxa"/>
                </w:tcPr>
                <w:p w14:paraId="751ECA21" w14:textId="77777777" w:rsidR="00A00191" w:rsidRPr="004A12C8" w:rsidRDefault="00A00191" w:rsidP="00B25C67">
                  <w:pPr>
                    <w:spacing w:after="0"/>
                    <w:jc w:val="right"/>
                    <w:rPr>
                      <w:rFonts w:cs="Times New Roman"/>
                      <w:sz w:val="2"/>
                      <w:lang w:val="ro-RO"/>
                    </w:rPr>
                  </w:pPr>
                </w:p>
              </w:tc>
            </w:tr>
          </w:tbl>
          <w:p w14:paraId="7EB745DB" w14:textId="77777777" w:rsidR="00A00191" w:rsidRPr="004A12C8" w:rsidRDefault="00A00191" w:rsidP="00B25C67">
            <w:pPr>
              <w:spacing w:before="120" w:after="120" w:line="240" w:lineRule="auto"/>
              <w:jc w:val="center"/>
              <w:rPr>
                <w:rFonts w:cs="Times New Roman"/>
                <w:sz w:val="28"/>
                <w:szCs w:val="28"/>
                <w:lang w:val="ro-RO"/>
              </w:rPr>
            </w:pPr>
          </w:p>
        </w:tc>
      </w:tr>
    </w:tbl>
    <w:p w14:paraId="10C4AC7B" w14:textId="77777777" w:rsidR="00A00191" w:rsidRPr="004A12C8" w:rsidRDefault="00A00191" w:rsidP="00610CAF">
      <w:pPr>
        <w:spacing w:after="0" w:line="240" w:lineRule="auto"/>
        <w:jc w:val="right"/>
        <w:rPr>
          <w:rFonts w:cs="Times New Roman"/>
          <w:b/>
          <w:caps/>
          <w:sz w:val="36"/>
          <w:lang w:val="ro-RO"/>
        </w:rPr>
      </w:pPr>
    </w:p>
    <w:p w14:paraId="6419A846" w14:textId="77777777" w:rsidR="00E403D7" w:rsidRPr="004A12C8" w:rsidRDefault="00E403D7" w:rsidP="006C7F0B">
      <w:pPr>
        <w:spacing w:after="120" w:line="240" w:lineRule="auto"/>
        <w:jc w:val="center"/>
        <w:rPr>
          <w:rFonts w:eastAsia="Calibri" w:cs="Times New Roman"/>
          <w:b/>
          <w:caps/>
          <w:sz w:val="32"/>
          <w:lang w:val="ro-RO"/>
        </w:rPr>
      </w:pPr>
      <w:r w:rsidRPr="004A12C8">
        <w:rPr>
          <w:rFonts w:eastAsia="Calibri" w:cs="Times New Roman"/>
          <w:b/>
          <w:caps/>
          <w:sz w:val="32"/>
          <w:lang w:val="ro-RO"/>
        </w:rPr>
        <w:t xml:space="preserve">CAIET DE SARCINI </w:t>
      </w:r>
    </w:p>
    <w:p w14:paraId="5346A5C6" w14:textId="77777777" w:rsidR="00467D0F" w:rsidRPr="004A12C8" w:rsidRDefault="00467D0F" w:rsidP="00467D0F">
      <w:pPr>
        <w:pStyle w:val="12"/>
        <w:numPr>
          <w:ilvl w:val="0"/>
          <w:numId w:val="1"/>
        </w:numPr>
        <w:ind w:left="426" w:hanging="426"/>
      </w:pPr>
      <w:bookmarkStart w:id="0" w:name="OLE_LINK5"/>
      <w:r w:rsidRPr="004A12C8">
        <w:t>OBIECTUL CAIETULUI DE SARCINI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512"/>
        <w:gridCol w:w="1220"/>
        <w:gridCol w:w="4842"/>
        <w:gridCol w:w="1309"/>
        <w:gridCol w:w="1745"/>
      </w:tblGrid>
      <w:tr w:rsidR="00B83554" w:rsidRPr="006C7F0B" w14:paraId="4BD802EB" w14:textId="353CBBFB" w:rsidTr="00B83554">
        <w:tc>
          <w:tcPr>
            <w:tcW w:w="262" w:type="pct"/>
            <w:shd w:val="clear" w:color="auto" w:fill="F2F2F2"/>
            <w:vAlign w:val="center"/>
          </w:tcPr>
          <w:bookmarkEnd w:id="0"/>
          <w:p w14:paraId="29899566" w14:textId="1F80C1FF" w:rsidR="00B83554" w:rsidRPr="00664FFD" w:rsidRDefault="00B83554" w:rsidP="004A6AC7">
            <w:pPr>
              <w:spacing w:after="0" w:line="360" w:lineRule="auto"/>
              <w:jc w:val="center"/>
              <w:rPr>
                <w:rFonts w:ascii="Times New Roman R" w:hAnsi="Times New Roman R"/>
                <w:b/>
                <w:spacing w:val="-3"/>
                <w:sz w:val="22"/>
                <w:szCs w:val="20"/>
                <w:lang w:val="ro-RO" w:eastAsia="ro-RO"/>
              </w:rPr>
            </w:pPr>
            <w:r w:rsidRPr="00664FFD">
              <w:rPr>
                <w:rFonts w:ascii="Times New Roman R" w:hAnsi="Times New Roman R"/>
                <w:b/>
                <w:spacing w:val="-3"/>
                <w:sz w:val="22"/>
                <w:szCs w:val="20"/>
                <w:lang w:val="ro-RO" w:eastAsia="ro-RO"/>
              </w:rPr>
              <w:t>Nr. LOT</w:t>
            </w:r>
          </w:p>
        </w:tc>
        <w:tc>
          <w:tcPr>
            <w:tcW w:w="624" w:type="pct"/>
            <w:shd w:val="clear" w:color="auto" w:fill="F2F2F2"/>
            <w:vAlign w:val="center"/>
          </w:tcPr>
          <w:p w14:paraId="214F03A4" w14:textId="1C5A7A36" w:rsidR="00B83554" w:rsidRPr="004A12C8" w:rsidRDefault="00B83554" w:rsidP="004A6AC7">
            <w:pPr>
              <w:spacing w:after="0" w:line="360" w:lineRule="auto"/>
              <w:ind w:left="720" w:hanging="720"/>
              <w:jc w:val="center"/>
              <w:rPr>
                <w:rFonts w:ascii="Times New Roman R" w:hAnsi="Times New Roman R"/>
                <w:b/>
                <w:spacing w:val="-3"/>
                <w:sz w:val="22"/>
                <w:szCs w:val="20"/>
                <w:lang w:val="ro-RO" w:eastAsia="ro-RO"/>
              </w:rPr>
            </w:pPr>
            <w:r w:rsidRPr="004A12C8">
              <w:rPr>
                <w:rFonts w:ascii="Times New Roman R" w:hAnsi="Times New Roman R"/>
                <w:b/>
                <w:spacing w:val="-3"/>
                <w:sz w:val="22"/>
                <w:szCs w:val="20"/>
                <w:lang w:val="ro-RO" w:eastAsia="ro-RO"/>
              </w:rPr>
              <w:t>Cod CPV</w:t>
            </w:r>
          </w:p>
        </w:tc>
        <w:tc>
          <w:tcPr>
            <w:tcW w:w="2527" w:type="pct"/>
            <w:shd w:val="clear" w:color="auto" w:fill="F2F2F2"/>
            <w:vAlign w:val="center"/>
          </w:tcPr>
          <w:p w14:paraId="329CFE64" w14:textId="77777777" w:rsidR="00B83554" w:rsidRPr="004A12C8" w:rsidRDefault="00B83554" w:rsidP="004A6AC7">
            <w:pPr>
              <w:spacing w:after="0" w:line="360" w:lineRule="auto"/>
              <w:ind w:left="649" w:hanging="720"/>
              <w:jc w:val="center"/>
              <w:rPr>
                <w:rFonts w:ascii="Times New Roman R" w:hAnsi="Times New Roman R"/>
                <w:b/>
                <w:sz w:val="22"/>
                <w:szCs w:val="24"/>
                <w:lang w:val="ro-RO" w:eastAsia="ro-RO"/>
              </w:rPr>
            </w:pPr>
            <w:r w:rsidRPr="004A12C8">
              <w:rPr>
                <w:rFonts w:ascii="Times New Roman R" w:hAnsi="Times New Roman R"/>
                <w:b/>
                <w:szCs w:val="24"/>
                <w:lang w:val="ro-RO" w:eastAsia="ro-RO"/>
              </w:rPr>
              <w:t>Denumirea bunurilor materiale și lucrărilor</w:t>
            </w:r>
          </w:p>
        </w:tc>
        <w:tc>
          <w:tcPr>
            <w:tcW w:w="669" w:type="pct"/>
            <w:shd w:val="clear" w:color="auto" w:fill="F2F2F2"/>
            <w:vAlign w:val="center"/>
          </w:tcPr>
          <w:p w14:paraId="065B712E" w14:textId="738AACBC" w:rsidR="00B83554" w:rsidRDefault="00B83554" w:rsidP="004A6AC7">
            <w:pPr>
              <w:spacing w:after="0" w:line="360" w:lineRule="auto"/>
              <w:jc w:val="center"/>
              <w:rPr>
                <w:rFonts w:ascii="Times New Roman R" w:hAnsi="Times New Roman R"/>
                <w:b/>
                <w:szCs w:val="24"/>
                <w:lang w:val="ro-RO" w:eastAsia="ro-RO"/>
              </w:rPr>
            </w:pPr>
            <w:r w:rsidRPr="004A6AC7">
              <w:rPr>
                <w:rFonts w:ascii="Times New Roman R" w:hAnsi="Times New Roman R"/>
                <w:b/>
                <w:bCs/>
                <w:iCs/>
                <w:szCs w:val="32"/>
                <w:lang w:val="ro-RO" w:eastAsia="ro-RO"/>
              </w:rPr>
              <w:t>Specificarea tehnică deplină solicitată</w:t>
            </w:r>
          </w:p>
        </w:tc>
        <w:tc>
          <w:tcPr>
            <w:tcW w:w="918" w:type="pct"/>
            <w:shd w:val="clear" w:color="auto" w:fill="F2F2F2"/>
            <w:vAlign w:val="center"/>
          </w:tcPr>
          <w:p w14:paraId="760459E2" w14:textId="13DFA8CD" w:rsidR="00B83554" w:rsidRPr="004A12C8" w:rsidRDefault="00B83554" w:rsidP="004A6AC7">
            <w:pPr>
              <w:spacing w:after="0" w:line="360" w:lineRule="auto"/>
              <w:jc w:val="center"/>
              <w:rPr>
                <w:rFonts w:ascii="Times New Roman R" w:hAnsi="Times New Roman R"/>
                <w:b/>
                <w:szCs w:val="24"/>
                <w:lang w:val="ro-RO" w:eastAsia="ro-RO"/>
              </w:rPr>
            </w:pPr>
            <w:r>
              <w:rPr>
                <w:rFonts w:ascii="Times New Roman R" w:hAnsi="Times New Roman R"/>
                <w:b/>
                <w:szCs w:val="24"/>
                <w:lang w:val="ro-RO" w:eastAsia="ro-RO"/>
              </w:rPr>
              <w:t>Valoarea estimativă, lei</w:t>
            </w:r>
          </w:p>
        </w:tc>
      </w:tr>
      <w:tr w:rsidR="00B83554" w:rsidRPr="006C7F0B" w14:paraId="5CC145B3" w14:textId="20791F92" w:rsidTr="00B83554">
        <w:trPr>
          <w:trHeight w:val="390"/>
        </w:trPr>
        <w:tc>
          <w:tcPr>
            <w:tcW w:w="262" w:type="pct"/>
            <w:vMerge w:val="restart"/>
            <w:vAlign w:val="center"/>
          </w:tcPr>
          <w:p w14:paraId="1177D5C4" w14:textId="7F6F9CDC" w:rsidR="00B83554" w:rsidRPr="00664FFD" w:rsidRDefault="00B83554" w:rsidP="00664FFD">
            <w:pPr>
              <w:pStyle w:val="Default"/>
              <w:jc w:val="center"/>
              <w:rPr>
                <w:b/>
                <w:bCs/>
                <w:lang w:val="ro-RO"/>
              </w:rPr>
            </w:pPr>
            <w:r w:rsidRPr="00664FFD">
              <w:rPr>
                <w:b/>
                <w:bCs/>
                <w:sz w:val="22"/>
                <w:szCs w:val="22"/>
                <w:lang w:val="ro-RO" w:eastAsia="ro-RO"/>
              </w:rPr>
              <w:t>1.</w:t>
            </w:r>
          </w:p>
        </w:tc>
        <w:tc>
          <w:tcPr>
            <w:tcW w:w="624" w:type="pct"/>
            <w:vAlign w:val="center"/>
          </w:tcPr>
          <w:p w14:paraId="3BF09367" w14:textId="6B8F1AB4" w:rsidR="00B83554" w:rsidRPr="00206CD1" w:rsidRDefault="00B83554" w:rsidP="00664FFD">
            <w:pPr>
              <w:pStyle w:val="Default"/>
              <w:jc w:val="center"/>
              <w:rPr>
                <w:lang w:val="ro-RO"/>
              </w:rPr>
            </w:pPr>
            <w:r w:rsidRPr="00206CD1">
              <w:rPr>
                <w:lang w:val="ro-RO"/>
              </w:rPr>
              <w:t>44163100-1</w:t>
            </w:r>
          </w:p>
        </w:tc>
        <w:tc>
          <w:tcPr>
            <w:tcW w:w="2527" w:type="pct"/>
            <w:vAlign w:val="center"/>
          </w:tcPr>
          <w:p w14:paraId="49D3C88A" w14:textId="15FB426E" w:rsidR="00B83554" w:rsidRPr="004A12C8" w:rsidRDefault="00B83554" w:rsidP="008C412D">
            <w:pPr>
              <w:spacing w:after="0" w:line="240" w:lineRule="auto"/>
              <w:rPr>
                <w:rFonts w:ascii="Times New Roman R" w:hAnsi="Times New Roman R"/>
                <w:sz w:val="22"/>
                <w:szCs w:val="24"/>
                <w:lang w:val="ro-RO" w:eastAsia="ro-RO"/>
              </w:rPr>
            </w:pPr>
            <w:r w:rsidRPr="00206CD1">
              <w:rPr>
                <w:iCs/>
                <w:szCs w:val="24"/>
                <w:lang w:val="ro-RO"/>
              </w:rPr>
              <w:t>Achiziți</w:t>
            </w:r>
            <w:r>
              <w:rPr>
                <w:iCs/>
                <w:szCs w:val="24"/>
                <w:lang w:val="ro-RO"/>
              </w:rPr>
              <w:t>a</w:t>
            </w:r>
            <w:r w:rsidRPr="00206CD1">
              <w:rPr>
                <w:iCs/>
                <w:szCs w:val="24"/>
                <w:lang w:val="ro-RO"/>
              </w:rPr>
              <w:t xml:space="preserve"> </w:t>
            </w:r>
            <w:r>
              <w:rPr>
                <w:iCs/>
                <w:szCs w:val="24"/>
                <w:lang w:val="ro-RO"/>
              </w:rPr>
              <w:t xml:space="preserve">ecranelor și conductelor de rețea </w:t>
            </w:r>
            <w:r w:rsidRPr="00206CD1">
              <w:rPr>
                <w:iCs/>
                <w:szCs w:val="24"/>
                <w:lang w:val="ro-RO"/>
              </w:rPr>
              <w:t xml:space="preserve">pentru cazanul </w:t>
            </w:r>
            <w:r w:rsidRPr="00206CD1">
              <w:rPr>
                <w:szCs w:val="24"/>
              </w:rPr>
              <w:t>ПТВМ</w:t>
            </w:r>
            <w:r w:rsidRPr="00206CD1">
              <w:rPr>
                <w:szCs w:val="24"/>
                <w:lang w:val="en-US"/>
              </w:rPr>
              <w:t>-100</w:t>
            </w:r>
            <w:r w:rsidRPr="00206CD1">
              <w:rPr>
                <w:szCs w:val="24"/>
                <w:lang w:val="ro-RO"/>
              </w:rPr>
              <w:t xml:space="preserve"> Nr.</w:t>
            </w:r>
            <w:r>
              <w:rPr>
                <w:szCs w:val="24"/>
                <w:lang w:val="en-US"/>
              </w:rPr>
              <w:t>3</w:t>
            </w:r>
            <w:r w:rsidRPr="00206CD1">
              <w:rPr>
                <w:szCs w:val="24"/>
                <w:lang w:val="ro-RO"/>
              </w:rPr>
              <w:t xml:space="preserve"> de la C</w:t>
            </w:r>
            <w:r>
              <w:rPr>
                <w:szCs w:val="24"/>
                <w:lang w:val="ro-RO"/>
              </w:rPr>
              <w:t>E</w:t>
            </w:r>
            <w:r w:rsidRPr="00206CD1">
              <w:rPr>
                <w:szCs w:val="24"/>
                <w:lang w:val="ro-RO"/>
              </w:rPr>
              <w:t xml:space="preserve">T </w:t>
            </w:r>
            <w:r>
              <w:rPr>
                <w:szCs w:val="24"/>
                <w:lang w:val="ro-RO"/>
              </w:rPr>
              <w:t>Sursa 1</w:t>
            </w:r>
            <w:r w:rsidRPr="00206CD1">
              <w:rPr>
                <w:color w:val="000000"/>
                <w:spacing w:val="-3"/>
                <w:szCs w:val="24"/>
                <w:lang w:val="ro-RO"/>
              </w:rPr>
              <w:t xml:space="preserve"> </w:t>
            </w:r>
          </w:p>
        </w:tc>
        <w:tc>
          <w:tcPr>
            <w:tcW w:w="669" w:type="pct"/>
            <w:vMerge w:val="restart"/>
            <w:vAlign w:val="center"/>
          </w:tcPr>
          <w:p w14:paraId="295CAFB7" w14:textId="46E27D64" w:rsidR="00B83554" w:rsidRPr="00153692" w:rsidRDefault="00B83554" w:rsidP="00664FFD">
            <w:pPr>
              <w:spacing w:after="0" w:line="240" w:lineRule="auto"/>
              <w:jc w:val="center"/>
              <w:rPr>
                <w:iCs/>
                <w:szCs w:val="24"/>
                <w:lang w:val="ro-RO"/>
              </w:rPr>
            </w:pPr>
            <w:r w:rsidRPr="007462A1">
              <w:rPr>
                <w:rFonts w:ascii="Times New Roman R" w:hAnsi="Times New Roman R"/>
                <w:iCs/>
                <w:sz w:val="20"/>
                <w:lang w:val="ro-RO" w:eastAsia="ro-RO"/>
              </w:rPr>
              <w:t>Conform Formularului de Deviz</w:t>
            </w:r>
          </w:p>
        </w:tc>
        <w:tc>
          <w:tcPr>
            <w:tcW w:w="918" w:type="pct"/>
            <w:vMerge w:val="restart"/>
            <w:vAlign w:val="center"/>
          </w:tcPr>
          <w:p w14:paraId="61BCF4F6" w14:textId="3F5DF0CF" w:rsidR="00B83554" w:rsidRPr="000C1009" w:rsidRDefault="00B83554" w:rsidP="00664FFD">
            <w:pPr>
              <w:spacing w:after="0" w:line="240" w:lineRule="auto"/>
              <w:jc w:val="center"/>
              <w:rPr>
                <w:iCs/>
                <w:szCs w:val="24"/>
                <w:highlight w:val="yellow"/>
                <w:lang w:val="ro-RO"/>
              </w:rPr>
            </w:pPr>
            <w:r w:rsidRPr="000F484D">
              <w:rPr>
                <w:lang w:val="ro-RO"/>
              </w:rPr>
              <w:t>11.000.000</w:t>
            </w:r>
          </w:p>
        </w:tc>
      </w:tr>
      <w:tr w:rsidR="00B83554" w:rsidRPr="000932F0" w14:paraId="36B23B49" w14:textId="292FB0DE" w:rsidTr="00B83554">
        <w:trPr>
          <w:trHeight w:val="390"/>
        </w:trPr>
        <w:tc>
          <w:tcPr>
            <w:tcW w:w="262" w:type="pct"/>
            <w:vMerge/>
          </w:tcPr>
          <w:p w14:paraId="50348C07" w14:textId="77777777" w:rsidR="00B83554" w:rsidRPr="00055F02" w:rsidRDefault="00B83554" w:rsidP="006C7E2F">
            <w:pPr>
              <w:pStyle w:val="Default"/>
              <w:jc w:val="center"/>
              <w:rPr>
                <w:lang w:val="ro-RO"/>
              </w:rPr>
            </w:pPr>
          </w:p>
        </w:tc>
        <w:tc>
          <w:tcPr>
            <w:tcW w:w="624" w:type="pct"/>
            <w:vAlign w:val="center"/>
          </w:tcPr>
          <w:p w14:paraId="7E58FFC5" w14:textId="46314BDD" w:rsidR="00B83554" w:rsidRPr="00055F02" w:rsidRDefault="00B83554" w:rsidP="00664FFD">
            <w:pPr>
              <w:pStyle w:val="Default"/>
              <w:jc w:val="center"/>
              <w:rPr>
                <w:lang w:val="ro-RO"/>
              </w:rPr>
            </w:pPr>
            <w:r w:rsidRPr="00055F02">
              <w:rPr>
                <w:lang w:val="ro-RO"/>
              </w:rPr>
              <w:t>45255400-3</w:t>
            </w:r>
          </w:p>
        </w:tc>
        <w:tc>
          <w:tcPr>
            <w:tcW w:w="2527" w:type="pct"/>
          </w:tcPr>
          <w:p w14:paraId="4EB95301" w14:textId="07C95FD9" w:rsidR="00B83554" w:rsidRPr="00153692" w:rsidRDefault="00B83554" w:rsidP="008C412D">
            <w:pPr>
              <w:spacing w:after="0" w:line="240" w:lineRule="auto"/>
              <w:rPr>
                <w:rFonts w:ascii="Times New Roman R" w:hAnsi="Times New Roman R"/>
                <w:sz w:val="22"/>
                <w:szCs w:val="24"/>
                <w:lang w:val="ro-RO" w:eastAsia="ro-RO"/>
              </w:rPr>
            </w:pPr>
            <w:r w:rsidRPr="00153692">
              <w:rPr>
                <w:lang w:val="ro-RO"/>
              </w:rPr>
              <w:t xml:space="preserve">Reparația capitală a cazanului ПТВМ-100 nr.3 cu demontarea/montarea ecranelor și conductelor de rețea. </w:t>
            </w:r>
          </w:p>
        </w:tc>
        <w:tc>
          <w:tcPr>
            <w:tcW w:w="669" w:type="pct"/>
            <w:vMerge/>
          </w:tcPr>
          <w:p w14:paraId="67459C6E" w14:textId="77777777" w:rsidR="00B83554" w:rsidRPr="00153692" w:rsidRDefault="00B83554" w:rsidP="00664FFD">
            <w:pPr>
              <w:spacing w:after="0" w:line="240" w:lineRule="auto"/>
              <w:jc w:val="center"/>
              <w:rPr>
                <w:lang w:val="ro-RO"/>
              </w:rPr>
            </w:pPr>
          </w:p>
        </w:tc>
        <w:tc>
          <w:tcPr>
            <w:tcW w:w="918" w:type="pct"/>
            <w:vMerge/>
            <w:vAlign w:val="center"/>
          </w:tcPr>
          <w:p w14:paraId="25A0FD7B" w14:textId="07C77F23" w:rsidR="00B83554" w:rsidRPr="008B0035" w:rsidRDefault="00B83554" w:rsidP="00664FFD">
            <w:pPr>
              <w:spacing w:after="0" w:line="240" w:lineRule="auto"/>
              <w:jc w:val="center"/>
              <w:rPr>
                <w:highlight w:val="yellow"/>
                <w:lang w:val="ro-RO"/>
              </w:rPr>
            </w:pPr>
          </w:p>
        </w:tc>
      </w:tr>
      <w:tr w:rsidR="00B83554" w:rsidRPr="000932F0" w14:paraId="6A3080DC" w14:textId="46000E03" w:rsidTr="00B83554">
        <w:trPr>
          <w:trHeight w:val="429"/>
        </w:trPr>
        <w:tc>
          <w:tcPr>
            <w:tcW w:w="262" w:type="pct"/>
            <w:vMerge/>
          </w:tcPr>
          <w:p w14:paraId="7922B238" w14:textId="77777777" w:rsidR="00B83554" w:rsidRPr="00055F02" w:rsidRDefault="00B83554" w:rsidP="006C7E2F">
            <w:pPr>
              <w:pStyle w:val="Default"/>
              <w:jc w:val="center"/>
              <w:rPr>
                <w:lang w:val="ro-RO"/>
              </w:rPr>
            </w:pPr>
          </w:p>
        </w:tc>
        <w:tc>
          <w:tcPr>
            <w:tcW w:w="624" w:type="pct"/>
            <w:vAlign w:val="center"/>
          </w:tcPr>
          <w:p w14:paraId="70B1F401" w14:textId="18C71352" w:rsidR="00B83554" w:rsidRPr="00055F02" w:rsidRDefault="00B83554" w:rsidP="00664FFD">
            <w:pPr>
              <w:pStyle w:val="Default"/>
              <w:jc w:val="center"/>
              <w:rPr>
                <w:lang w:val="ro-RO"/>
              </w:rPr>
            </w:pPr>
            <w:r w:rsidRPr="00055F02">
              <w:rPr>
                <w:lang w:val="ro-RO"/>
              </w:rPr>
              <w:t>45321000-3</w:t>
            </w:r>
          </w:p>
        </w:tc>
        <w:tc>
          <w:tcPr>
            <w:tcW w:w="2527" w:type="pct"/>
          </w:tcPr>
          <w:p w14:paraId="061B8E58" w14:textId="526CAD20" w:rsidR="00B83554" w:rsidRPr="004A12C8" w:rsidRDefault="00B83554" w:rsidP="008C412D">
            <w:pPr>
              <w:spacing w:after="0" w:line="240" w:lineRule="auto"/>
              <w:rPr>
                <w:rFonts w:cs="Times New Roman"/>
                <w:iCs/>
                <w:szCs w:val="20"/>
                <w:lang w:val="ro-RO"/>
              </w:rPr>
            </w:pPr>
            <w:r w:rsidRPr="00055F02">
              <w:rPr>
                <w:lang w:val="ro-RO"/>
              </w:rPr>
              <w:t xml:space="preserve">Restabilirea izolației termice în zona de demontare </w:t>
            </w:r>
            <w:r>
              <w:rPr>
                <w:lang w:val="ro-RO"/>
              </w:rPr>
              <w:t>ecranelor și conductelor de rețea</w:t>
            </w:r>
            <w:r w:rsidRPr="00055F02">
              <w:rPr>
                <w:lang w:val="ro-RO"/>
              </w:rPr>
              <w:t>, după reparația cazanului.</w:t>
            </w:r>
          </w:p>
        </w:tc>
        <w:tc>
          <w:tcPr>
            <w:tcW w:w="669" w:type="pct"/>
            <w:vMerge/>
          </w:tcPr>
          <w:p w14:paraId="30360543" w14:textId="77777777" w:rsidR="00B83554" w:rsidRPr="00153692" w:rsidRDefault="00B83554" w:rsidP="00664FFD">
            <w:pPr>
              <w:spacing w:after="0" w:line="240" w:lineRule="auto"/>
              <w:jc w:val="center"/>
              <w:rPr>
                <w:lang w:val="ro-RO"/>
              </w:rPr>
            </w:pPr>
          </w:p>
        </w:tc>
        <w:tc>
          <w:tcPr>
            <w:tcW w:w="918" w:type="pct"/>
            <w:vMerge/>
            <w:vAlign w:val="center"/>
          </w:tcPr>
          <w:p w14:paraId="0B2674FD" w14:textId="342CAA89" w:rsidR="00B83554" w:rsidRPr="008B0035" w:rsidRDefault="00B83554" w:rsidP="00664FFD">
            <w:pPr>
              <w:spacing w:after="0" w:line="240" w:lineRule="auto"/>
              <w:jc w:val="center"/>
              <w:rPr>
                <w:highlight w:val="yellow"/>
                <w:lang w:val="ro-RO"/>
              </w:rPr>
            </w:pPr>
          </w:p>
        </w:tc>
      </w:tr>
    </w:tbl>
    <w:p w14:paraId="61CC6F48" w14:textId="77777777" w:rsidR="002D0387" w:rsidRPr="004A12C8" w:rsidRDefault="002D0387" w:rsidP="00F44880">
      <w:pPr>
        <w:spacing w:line="360" w:lineRule="auto"/>
        <w:jc w:val="center"/>
        <w:rPr>
          <w:rFonts w:ascii="Arial" w:hAnsi="Arial" w:cs="Arial"/>
          <w:sz w:val="2"/>
          <w:lang w:val="ro-RO"/>
        </w:rPr>
      </w:pPr>
    </w:p>
    <w:p w14:paraId="7AD6048E" w14:textId="77777777" w:rsidR="004A3694" w:rsidRPr="00C77516" w:rsidRDefault="004A3694" w:rsidP="006C7F0B">
      <w:pPr>
        <w:spacing w:after="0" w:line="240" w:lineRule="auto"/>
        <w:jc w:val="both"/>
        <w:rPr>
          <w:i/>
          <w:iCs/>
          <w:color w:val="000000"/>
          <w:spacing w:val="-3"/>
          <w:sz w:val="28"/>
          <w:lang w:val="ro-RO"/>
        </w:rPr>
      </w:pPr>
      <w:r w:rsidRPr="00C77516">
        <w:rPr>
          <w:b/>
          <w:i/>
          <w:iCs/>
          <w:color w:val="000000"/>
          <w:spacing w:val="-3"/>
          <w:u w:val="single"/>
          <w:lang w:val="ro-RO"/>
        </w:rPr>
        <w:t>NOTĂ:</w:t>
      </w:r>
      <w:r w:rsidRPr="00C77516">
        <w:rPr>
          <w:b/>
          <w:i/>
          <w:iCs/>
          <w:color w:val="000000"/>
          <w:spacing w:val="-3"/>
          <w:lang w:val="ro-RO"/>
        </w:rPr>
        <w:t xml:space="preserve"> </w:t>
      </w:r>
      <w:r w:rsidRPr="00C77516">
        <w:rPr>
          <w:i/>
          <w:iCs/>
          <w:lang w:val="ro-RO"/>
        </w:rPr>
        <w:t xml:space="preserve">Toate cerințele din </w:t>
      </w:r>
      <w:r w:rsidR="00E356F5" w:rsidRPr="00C77516">
        <w:rPr>
          <w:i/>
          <w:iCs/>
          <w:lang w:val="ro-RO"/>
        </w:rPr>
        <w:t>caietul de sarcini</w:t>
      </w:r>
      <w:r w:rsidRPr="00C77516">
        <w:rPr>
          <w:i/>
          <w:iCs/>
          <w:lang w:val="ro-RO"/>
        </w:rPr>
        <w:t xml:space="preserve"> sunt minimale și obligatorii. Specificațiile tehnice care indica o anumita origine, sursă, producție, tip, un procedeu special, o marca de fabrica sau de comerț, un brevet de invenție, o licența de fabricate, un standard (</w:t>
      </w:r>
      <w:r w:rsidRPr="00C77516">
        <w:rPr>
          <w:rFonts w:eastAsia="Times New Roman" w:cs="Times New Roman"/>
          <w:i/>
          <w:iCs/>
          <w:szCs w:val="24"/>
          <w:lang w:val="ro-RO" w:eastAsia="ru-RU"/>
        </w:rPr>
        <w:t>ГОСТ</w:t>
      </w:r>
      <w:r w:rsidRPr="00C77516">
        <w:rPr>
          <w:i/>
          <w:iCs/>
          <w:lang w:val="ro-RO"/>
        </w:rPr>
        <w:t xml:space="preserve">) sunt menționate doar cu scopul de a identifica cu ușurința tipurile de produs ca și concept și nu au ca efect favorizarea sau eliminarea anumitor operatori economici sau a anumitor produse. Aceste specificații vor fi considerate ca având mențiunea de «sau echivalent» iar </w:t>
      </w:r>
      <w:r w:rsidRPr="00C77516">
        <w:rPr>
          <w:i/>
          <w:iCs/>
          <w:u w:val="single"/>
          <w:lang w:val="ro-RO"/>
        </w:rPr>
        <w:t>ofertantul are obligația de a demonstra echivalența produselor ofertate cu cele solicitate</w:t>
      </w:r>
      <w:r w:rsidRPr="00C77516">
        <w:rPr>
          <w:i/>
          <w:iCs/>
          <w:lang w:val="ro-RO"/>
        </w:rPr>
        <w:t>.</w:t>
      </w:r>
    </w:p>
    <w:p w14:paraId="7F79AEE6" w14:textId="62BFA75A" w:rsidR="00775A12" w:rsidRPr="00664FFD" w:rsidRDefault="00664FFD" w:rsidP="00664FFD">
      <w:pPr>
        <w:numPr>
          <w:ilvl w:val="0"/>
          <w:numId w:val="1"/>
        </w:numPr>
        <w:tabs>
          <w:tab w:val="left" w:pos="567"/>
        </w:tabs>
        <w:spacing w:before="120" w:after="0" w:line="360" w:lineRule="auto"/>
        <w:ind w:left="284" w:hanging="284"/>
        <w:jc w:val="both"/>
        <w:rPr>
          <w:rFonts w:cs="Times New Roman"/>
          <w:b/>
          <w:color w:val="000000"/>
          <w:spacing w:val="-3"/>
          <w:lang w:val="ro-RO"/>
        </w:rPr>
      </w:pPr>
      <w:r w:rsidRPr="008809D2">
        <w:rPr>
          <w:rFonts w:cs="Times New Roman"/>
          <w:b/>
          <w:color w:val="000000"/>
          <w:spacing w:val="-3"/>
          <w:lang w:val="ro-RO"/>
        </w:rPr>
        <w:t>LOCUL UNDE VOR FI LIVRATE BUNURILE ȘI EXECUTATE LUCRĂRILE</w:t>
      </w:r>
    </w:p>
    <w:p w14:paraId="7A379C5F" w14:textId="014AC9BF" w:rsidR="00775A12" w:rsidRPr="004A12C8" w:rsidRDefault="00631AF4" w:rsidP="00775A12">
      <w:pPr>
        <w:spacing w:before="120" w:after="0" w:line="360" w:lineRule="auto"/>
        <w:jc w:val="both"/>
        <w:rPr>
          <w:rFonts w:cs="Times New Roman"/>
          <w:b/>
          <w:color w:val="000000"/>
          <w:spacing w:val="-3"/>
          <w:lang w:val="ro-RO"/>
        </w:rPr>
      </w:pPr>
      <w:r w:rsidRPr="007B5412">
        <w:rPr>
          <w:rFonts w:cs="Times New Roman"/>
          <w:b/>
          <w:color w:val="000000"/>
          <w:spacing w:val="-3"/>
          <w:lang w:val="ro-RO"/>
        </w:rPr>
        <w:t>Adresa:</w:t>
      </w:r>
      <w:r>
        <w:rPr>
          <w:rFonts w:cs="Times New Roman"/>
          <w:b/>
          <w:color w:val="000000"/>
          <w:spacing w:val="-3"/>
          <w:lang w:val="ro-RO"/>
        </w:rPr>
        <w:t xml:space="preserve"> </w:t>
      </w:r>
      <w:r w:rsidR="00775A12" w:rsidRPr="004A12C8">
        <w:rPr>
          <w:rFonts w:cs="Times New Roman"/>
          <w:color w:val="000000"/>
          <w:spacing w:val="-3"/>
          <w:lang w:val="ro-RO"/>
        </w:rPr>
        <w:t xml:space="preserve">Republica Moldova, or. Chișinău, str. Meșterul Manole, 3 – CET Sursa 1. </w:t>
      </w:r>
    </w:p>
    <w:p w14:paraId="4276DB3A" w14:textId="4DDADADF" w:rsidR="00775A12" w:rsidRPr="00E007F2" w:rsidRDefault="00775A12" w:rsidP="00775A12">
      <w:pPr>
        <w:numPr>
          <w:ilvl w:val="0"/>
          <w:numId w:val="1"/>
        </w:numPr>
        <w:spacing w:before="120" w:after="0" w:line="360" w:lineRule="auto"/>
        <w:ind w:left="426" w:hanging="426"/>
        <w:rPr>
          <w:rFonts w:cs="Times New Roman"/>
          <w:b/>
          <w:color w:val="000000"/>
          <w:spacing w:val="-3"/>
          <w:lang w:val="ro-RO"/>
        </w:rPr>
      </w:pPr>
      <w:r w:rsidRPr="004A12C8">
        <w:rPr>
          <w:rFonts w:eastAsia="Calibri" w:cs="Times New Roman"/>
          <w:b/>
          <w:spacing w:val="-3"/>
          <w:lang w:val="ro-RO"/>
        </w:rPr>
        <w:t>TERMENUL DE REALIZARE A ACHIZIŢIEI BUNURILOR/LUCRĂRILOR</w:t>
      </w:r>
    </w:p>
    <w:tbl>
      <w:tblPr>
        <w:tblW w:w="49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74"/>
        <w:gridCol w:w="7981"/>
        <w:gridCol w:w="1546"/>
      </w:tblGrid>
      <w:tr w:rsidR="00E007F2" w:rsidRPr="004A12C8" w14:paraId="1BF87270" w14:textId="77777777" w:rsidTr="002537AC">
        <w:tc>
          <w:tcPr>
            <w:tcW w:w="4198" w:type="pct"/>
            <w:gridSpan w:val="2"/>
            <w:shd w:val="clear" w:color="auto" w:fill="F2F2F2"/>
            <w:vAlign w:val="center"/>
          </w:tcPr>
          <w:p w14:paraId="2FAA2697" w14:textId="77777777" w:rsidR="00E007F2" w:rsidRPr="004A12C8" w:rsidRDefault="00E007F2" w:rsidP="002537AC">
            <w:pPr>
              <w:spacing w:after="0" w:line="240" w:lineRule="auto"/>
              <w:ind w:hanging="720"/>
              <w:jc w:val="center"/>
              <w:rPr>
                <w:rFonts w:ascii="Times New Roman R" w:hAnsi="Times New Roman R"/>
                <w:b/>
                <w:szCs w:val="24"/>
                <w:lang w:val="ro-RO" w:eastAsia="ro-RO"/>
              </w:rPr>
            </w:pPr>
            <w:r w:rsidRPr="004A12C8">
              <w:rPr>
                <w:rFonts w:ascii="Times New Roman R" w:hAnsi="Times New Roman R"/>
                <w:b/>
                <w:szCs w:val="24"/>
                <w:lang w:val="ro-RO" w:eastAsia="ro-RO"/>
              </w:rPr>
              <w:t>Denumirea bunului</w:t>
            </w:r>
            <w:r>
              <w:rPr>
                <w:rFonts w:ascii="Times New Roman R" w:hAnsi="Times New Roman R"/>
                <w:b/>
                <w:szCs w:val="24"/>
                <w:lang w:val="ro-RO" w:eastAsia="ro-RO"/>
              </w:rPr>
              <w:t>/lucrării</w:t>
            </w:r>
          </w:p>
        </w:tc>
        <w:tc>
          <w:tcPr>
            <w:tcW w:w="802" w:type="pct"/>
            <w:shd w:val="clear" w:color="auto" w:fill="F2F2F2"/>
            <w:vAlign w:val="center"/>
          </w:tcPr>
          <w:p w14:paraId="2D972F25" w14:textId="77777777" w:rsidR="00E007F2" w:rsidRPr="004A12C8" w:rsidRDefault="00E007F2" w:rsidP="002537AC">
            <w:pPr>
              <w:spacing w:after="0" w:line="240" w:lineRule="auto"/>
              <w:jc w:val="center"/>
              <w:rPr>
                <w:rFonts w:ascii="Times New Roman R" w:hAnsi="Times New Roman R"/>
                <w:b/>
                <w:szCs w:val="24"/>
                <w:lang w:val="ro-RO" w:eastAsia="ro-RO"/>
              </w:rPr>
            </w:pPr>
            <w:r w:rsidRPr="004A12C8">
              <w:rPr>
                <w:rFonts w:ascii="Times New Roman R" w:hAnsi="Times New Roman R"/>
                <w:b/>
                <w:szCs w:val="24"/>
                <w:lang w:val="ro-RO" w:eastAsia="ro-RO"/>
              </w:rPr>
              <w:t xml:space="preserve">Termenul / durata </w:t>
            </w:r>
          </w:p>
        </w:tc>
      </w:tr>
      <w:tr w:rsidR="00E007F2" w:rsidRPr="000932F0" w14:paraId="5691DAB2" w14:textId="77777777" w:rsidTr="002537AC">
        <w:trPr>
          <w:trHeight w:val="385"/>
        </w:trPr>
        <w:tc>
          <w:tcPr>
            <w:tcW w:w="40" w:type="pct"/>
            <w:tcBorders>
              <w:right w:val="nil"/>
            </w:tcBorders>
            <w:vAlign w:val="center"/>
          </w:tcPr>
          <w:p w14:paraId="254AFDEB" w14:textId="77777777" w:rsidR="00E007F2" w:rsidRPr="00631AF4" w:rsidRDefault="00E007F2" w:rsidP="002537AC">
            <w:pPr>
              <w:spacing w:after="0" w:line="240" w:lineRule="auto"/>
              <w:ind w:left="-27" w:firstLine="27"/>
              <w:jc w:val="center"/>
              <w:rPr>
                <w:b/>
                <w:bCs/>
                <w:szCs w:val="24"/>
                <w:lang w:val="ro-RO" w:eastAsia="ro-RO"/>
              </w:rPr>
            </w:pPr>
          </w:p>
        </w:tc>
        <w:tc>
          <w:tcPr>
            <w:tcW w:w="4158" w:type="pct"/>
            <w:tcBorders>
              <w:left w:val="nil"/>
            </w:tcBorders>
            <w:vAlign w:val="center"/>
          </w:tcPr>
          <w:p w14:paraId="48FBE1EF" w14:textId="77777777" w:rsidR="00E007F2" w:rsidRPr="004A12C8" w:rsidRDefault="00E007F2" w:rsidP="002537AC">
            <w:pPr>
              <w:spacing w:after="0" w:line="240" w:lineRule="auto"/>
              <w:rPr>
                <w:rFonts w:ascii="Times New Roman R" w:hAnsi="Times New Roman R"/>
                <w:sz w:val="22"/>
                <w:szCs w:val="24"/>
                <w:lang w:val="ro-RO" w:eastAsia="ro-RO"/>
              </w:rPr>
            </w:pPr>
            <w:r w:rsidRPr="00206CD1">
              <w:rPr>
                <w:iCs/>
                <w:szCs w:val="24"/>
                <w:lang w:val="ro-RO"/>
              </w:rPr>
              <w:t>Achiziți</w:t>
            </w:r>
            <w:r>
              <w:rPr>
                <w:iCs/>
                <w:szCs w:val="24"/>
                <w:lang w:val="ro-RO"/>
              </w:rPr>
              <w:t>a</w:t>
            </w:r>
            <w:r w:rsidRPr="00206CD1">
              <w:rPr>
                <w:iCs/>
                <w:szCs w:val="24"/>
                <w:lang w:val="ro-RO"/>
              </w:rPr>
              <w:t xml:space="preserve"> </w:t>
            </w:r>
            <w:r>
              <w:rPr>
                <w:iCs/>
                <w:szCs w:val="24"/>
                <w:lang w:val="ro-RO"/>
              </w:rPr>
              <w:t xml:space="preserve">ecranelor și </w:t>
            </w:r>
            <w:bookmarkStart w:id="1" w:name="_Hlk70060229"/>
            <w:r>
              <w:rPr>
                <w:iCs/>
                <w:szCs w:val="24"/>
                <w:lang w:val="ro-RO"/>
              </w:rPr>
              <w:t xml:space="preserve">conductelor de rețea </w:t>
            </w:r>
            <w:r w:rsidRPr="00206CD1">
              <w:rPr>
                <w:iCs/>
                <w:szCs w:val="24"/>
                <w:lang w:val="ro-RO"/>
              </w:rPr>
              <w:t xml:space="preserve">pentru cazanul </w:t>
            </w:r>
            <w:r w:rsidRPr="00206CD1">
              <w:rPr>
                <w:szCs w:val="24"/>
              </w:rPr>
              <w:t>ПТВМ</w:t>
            </w:r>
            <w:r w:rsidRPr="00206CD1">
              <w:rPr>
                <w:szCs w:val="24"/>
                <w:lang w:val="en-US"/>
              </w:rPr>
              <w:t>-100</w:t>
            </w:r>
            <w:r w:rsidRPr="00206CD1">
              <w:rPr>
                <w:szCs w:val="24"/>
                <w:lang w:val="ro-RO"/>
              </w:rPr>
              <w:t xml:space="preserve"> Nr.</w:t>
            </w:r>
            <w:r>
              <w:rPr>
                <w:szCs w:val="24"/>
                <w:lang w:val="en-US"/>
              </w:rPr>
              <w:t>3</w:t>
            </w:r>
            <w:bookmarkEnd w:id="1"/>
            <w:r>
              <w:rPr>
                <w:szCs w:val="24"/>
                <w:lang w:val="en-US"/>
              </w:rPr>
              <w:t xml:space="preserve">, </w:t>
            </w:r>
            <w:r w:rsidRPr="00206CD1">
              <w:rPr>
                <w:szCs w:val="24"/>
                <w:lang w:val="ro-RO"/>
              </w:rPr>
              <w:t>C</w:t>
            </w:r>
            <w:r>
              <w:rPr>
                <w:szCs w:val="24"/>
                <w:lang w:val="ro-RO"/>
              </w:rPr>
              <w:t>E</w:t>
            </w:r>
            <w:r w:rsidRPr="00206CD1">
              <w:rPr>
                <w:szCs w:val="24"/>
                <w:lang w:val="ro-RO"/>
              </w:rPr>
              <w:t xml:space="preserve">T </w:t>
            </w:r>
            <w:r>
              <w:rPr>
                <w:szCs w:val="24"/>
                <w:lang w:val="ro-RO"/>
              </w:rPr>
              <w:t>Sursa 1</w:t>
            </w:r>
          </w:p>
        </w:tc>
        <w:tc>
          <w:tcPr>
            <w:tcW w:w="802" w:type="pct"/>
            <w:vAlign w:val="center"/>
          </w:tcPr>
          <w:p w14:paraId="02176532" w14:textId="77777777" w:rsidR="00E007F2" w:rsidRPr="005077CA" w:rsidRDefault="00E007F2" w:rsidP="002537AC">
            <w:pPr>
              <w:spacing w:after="0" w:line="240" w:lineRule="auto"/>
              <w:ind w:left="170"/>
              <w:jc w:val="center"/>
              <w:rPr>
                <w:rFonts w:ascii="Times New Roman R" w:hAnsi="Times New Roman R"/>
                <w:szCs w:val="24"/>
                <w:highlight w:val="yellow"/>
                <w:lang w:val="ro-RO" w:eastAsia="ro-RO"/>
              </w:rPr>
            </w:pPr>
            <w:r w:rsidRPr="008875A4">
              <w:rPr>
                <w:rFonts w:cs="Times New Roman"/>
                <w:iCs/>
                <w:szCs w:val="24"/>
                <w:lang w:val="ro-RO"/>
              </w:rPr>
              <w:t>90 de zile calendaristice de la data semnării contractului</w:t>
            </w:r>
          </w:p>
        </w:tc>
      </w:tr>
      <w:tr w:rsidR="00E007F2" w:rsidRPr="000932F0" w14:paraId="05F621EA" w14:textId="77777777" w:rsidTr="002537AC">
        <w:trPr>
          <w:trHeight w:val="536"/>
        </w:trPr>
        <w:tc>
          <w:tcPr>
            <w:tcW w:w="40" w:type="pct"/>
            <w:tcBorders>
              <w:right w:val="nil"/>
            </w:tcBorders>
            <w:vAlign w:val="center"/>
          </w:tcPr>
          <w:p w14:paraId="347FCCF6" w14:textId="77777777" w:rsidR="00E007F2" w:rsidRPr="004A12C8" w:rsidRDefault="00E007F2" w:rsidP="002537AC">
            <w:pPr>
              <w:spacing w:after="0" w:line="240" w:lineRule="auto"/>
              <w:ind w:left="720" w:hanging="720"/>
              <w:jc w:val="center"/>
              <w:rPr>
                <w:szCs w:val="24"/>
                <w:lang w:val="ro-RO" w:eastAsia="ro-RO"/>
              </w:rPr>
            </w:pPr>
          </w:p>
        </w:tc>
        <w:tc>
          <w:tcPr>
            <w:tcW w:w="4158" w:type="pct"/>
            <w:tcBorders>
              <w:left w:val="nil"/>
            </w:tcBorders>
            <w:vAlign w:val="center"/>
          </w:tcPr>
          <w:p w14:paraId="25E6D23C" w14:textId="77777777" w:rsidR="00E007F2" w:rsidRPr="004A12C8" w:rsidRDefault="00E007F2" w:rsidP="002537AC">
            <w:pPr>
              <w:spacing w:after="0" w:line="240" w:lineRule="auto"/>
              <w:rPr>
                <w:rFonts w:cs="Times New Roman"/>
                <w:iCs/>
                <w:szCs w:val="20"/>
                <w:lang w:val="ro-RO"/>
              </w:rPr>
            </w:pPr>
            <w:r w:rsidRPr="00055F02">
              <w:rPr>
                <w:lang w:val="ro-RO"/>
              </w:rPr>
              <w:t xml:space="preserve">Reparația capitală a cazanului ПТВМ-100 nr.3 cu demontarea/montarea </w:t>
            </w:r>
            <w:r w:rsidRPr="006C7E2F">
              <w:rPr>
                <w:lang w:val="ro-RO"/>
              </w:rPr>
              <w:t>ecranelor și conductelor de rețea</w:t>
            </w:r>
            <w:r w:rsidRPr="00055F02">
              <w:rPr>
                <w:lang w:val="ro-RO"/>
              </w:rPr>
              <w:t xml:space="preserve">. Restabilirea izolației termice în zona de demontare </w:t>
            </w:r>
            <w:r>
              <w:rPr>
                <w:lang w:val="ro-RO"/>
              </w:rPr>
              <w:t>ecranelor și conductelor de rețea</w:t>
            </w:r>
            <w:r w:rsidRPr="00055F02">
              <w:rPr>
                <w:lang w:val="ro-RO"/>
              </w:rPr>
              <w:t>, după reparația cazanului.</w:t>
            </w:r>
          </w:p>
        </w:tc>
        <w:tc>
          <w:tcPr>
            <w:tcW w:w="802" w:type="pct"/>
            <w:vAlign w:val="center"/>
          </w:tcPr>
          <w:p w14:paraId="231C0B9C" w14:textId="77777777" w:rsidR="00E007F2" w:rsidRPr="005077CA" w:rsidRDefault="00E007F2" w:rsidP="002537AC">
            <w:pPr>
              <w:spacing w:after="0" w:line="240" w:lineRule="auto"/>
              <w:ind w:left="170"/>
              <w:jc w:val="center"/>
              <w:rPr>
                <w:rFonts w:cs="Times New Roman"/>
                <w:iCs/>
                <w:szCs w:val="24"/>
                <w:highlight w:val="yellow"/>
                <w:lang w:val="ro-RO"/>
              </w:rPr>
            </w:pPr>
            <w:r w:rsidRPr="00945EFD">
              <w:rPr>
                <w:rFonts w:cs="Times New Roman"/>
                <w:iCs/>
                <w:szCs w:val="24"/>
                <w:lang w:val="ro-RO"/>
              </w:rPr>
              <w:t xml:space="preserve">150 </w:t>
            </w:r>
            <w:r w:rsidRPr="008875A4">
              <w:rPr>
                <w:rFonts w:cs="Times New Roman"/>
                <w:iCs/>
                <w:szCs w:val="24"/>
                <w:lang w:val="ro-RO"/>
              </w:rPr>
              <w:t>de zile calendaristice de la data semnării contractului</w:t>
            </w:r>
          </w:p>
        </w:tc>
      </w:tr>
    </w:tbl>
    <w:p w14:paraId="13F33A12" w14:textId="75077191" w:rsidR="00E007F2" w:rsidRDefault="00E007F2" w:rsidP="00E007F2">
      <w:pPr>
        <w:spacing w:before="120" w:after="0" w:line="360" w:lineRule="auto"/>
        <w:ind w:left="426"/>
        <w:jc w:val="both"/>
        <w:rPr>
          <w:b/>
          <w:color w:val="000000"/>
          <w:spacing w:val="-3"/>
          <w:lang w:val="ro-RO"/>
        </w:rPr>
      </w:pPr>
    </w:p>
    <w:p w14:paraId="0FC2788C" w14:textId="77777777" w:rsidR="00B83554" w:rsidRDefault="00B83554" w:rsidP="00E007F2">
      <w:pPr>
        <w:spacing w:before="120" w:after="0" w:line="360" w:lineRule="auto"/>
        <w:ind w:left="426"/>
        <w:jc w:val="both"/>
        <w:rPr>
          <w:b/>
          <w:color w:val="000000"/>
          <w:spacing w:val="-3"/>
          <w:lang w:val="ro-RO"/>
        </w:rPr>
      </w:pPr>
    </w:p>
    <w:p w14:paraId="7429981B" w14:textId="77777777" w:rsidR="00B83554" w:rsidRDefault="00B83554" w:rsidP="00E007F2">
      <w:pPr>
        <w:spacing w:before="120" w:after="0" w:line="360" w:lineRule="auto"/>
        <w:ind w:left="426"/>
        <w:jc w:val="both"/>
        <w:rPr>
          <w:b/>
          <w:color w:val="000000"/>
          <w:spacing w:val="-3"/>
          <w:lang w:val="ro-RO"/>
        </w:rPr>
      </w:pPr>
    </w:p>
    <w:p w14:paraId="46A27E65" w14:textId="77777777" w:rsidR="00B83554" w:rsidRDefault="00B83554" w:rsidP="00E007F2">
      <w:pPr>
        <w:spacing w:before="120" w:after="0" w:line="360" w:lineRule="auto"/>
        <w:ind w:left="426"/>
        <w:jc w:val="both"/>
        <w:rPr>
          <w:b/>
          <w:color w:val="000000"/>
          <w:spacing w:val="-3"/>
          <w:lang w:val="ro-RO"/>
        </w:rPr>
      </w:pPr>
    </w:p>
    <w:p w14:paraId="399CCE3F" w14:textId="77777777" w:rsidR="00E007F2" w:rsidRDefault="00E007F2" w:rsidP="00E007F2">
      <w:pPr>
        <w:spacing w:before="120" w:after="0" w:line="360" w:lineRule="auto"/>
        <w:ind w:left="426"/>
        <w:jc w:val="both"/>
        <w:rPr>
          <w:b/>
          <w:color w:val="000000"/>
          <w:spacing w:val="-3"/>
          <w:lang w:val="ro-RO"/>
        </w:rPr>
      </w:pPr>
    </w:p>
    <w:p w14:paraId="7DC8686D" w14:textId="7C20DE0B" w:rsidR="00B45785" w:rsidRPr="004A12C8" w:rsidRDefault="00B45785" w:rsidP="006C7F0B">
      <w:pPr>
        <w:numPr>
          <w:ilvl w:val="0"/>
          <w:numId w:val="1"/>
        </w:numPr>
        <w:spacing w:before="120" w:after="0" w:line="360" w:lineRule="auto"/>
        <w:ind w:left="426" w:hanging="426"/>
        <w:jc w:val="both"/>
        <w:rPr>
          <w:b/>
          <w:color w:val="000000"/>
          <w:spacing w:val="-3"/>
          <w:lang w:val="ro-RO"/>
        </w:rPr>
      </w:pPr>
      <w:r w:rsidRPr="004A12C8">
        <w:rPr>
          <w:b/>
          <w:color w:val="000000"/>
          <w:spacing w:val="-3"/>
          <w:lang w:val="ro-RO"/>
        </w:rPr>
        <w:t xml:space="preserve">SCOPUL ACHIZIȚIEI </w:t>
      </w:r>
      <w:r w:rsidRPr="004A12C8">
        <w:rPr>
          <w:rFonts w:eastAsia="Calibri" w:cs="Times New Roman"/>
          <w:b/>
          <w:spacing w:val="-3"/>
          <w:lang w:val="ro-RO"/>
        </w:rPr>
        <w:t>BUNURILOR/LUCRĂRILOR</w:t>
      </w:r>
    </w:p>
    <w:p w14:paraId="4D3FC512" w14:textId="24118EC8" w:rsidR="00C77516" w:rsidRPr="004A12C8" w:rsidRDefault="00B45785" w:rsidP="00E007F2">
      <w:pPr>
        <w:pStyle w:val="11"/>
        <w:spacing w:before="0"/>
      </w:pPr>
      <w:r w:rsidRPr="004A12C8">
        <w:t xml:space="preserve">Achiziția </w:t>
      </w:r>
      <w:r w:rsidR="002203AF">
        <w:t xml:space="preserve">țevilor </w:t>
      </w:r>
      <w:r w:rsidR="006C7E2F">
        <w:rPr>
          <w:iCs/>
          <w:szCs w:val="24"/>
        </w:rPr>
        <w:t xml:space="preserve">ecranelor și conductelor de rețea </w:t>
      </w:r>
      <w:r w:rsidR="006C7E2F" w:rsidRPr="00206CD1">
        <w:rPr>
          <w:iCs/>
          <w:szCs w:val="24"/>
        </w:rPr>
        <w:t xml:space="preserve">pentru cazanul </w:t>
      </w:r>
      <w:r w:rsidR="007C5CF9" w:rsidRPr="004A12C8">
        <w:rPr>
          <w:iCs/>
          <w:szCs w:val="20"/>
        </w:rPr>
        <w:t>de apă fierbinte ПТВМ-100 nr.3</w:t>
      </w:r>
      <w:r w:rsidR="00610CAF" w:rsidRPr="004A12C8">
        <w:rPr>
          <w:iCs/>
          <w:szCs w:val="20"/>
        </w:rPr>
        <w:t xml:space="preserve"> </w:t>
      </w:r>
      <w:r w:rsidRPr="004A12C8">
        <w:t>este necesară pentru schimbarea</w:t>
      </w:r>
      <w:r w:rsidR="007C5CF9" w:rsidRPr="004A12C8">
        <w:t xml:space="preserve"> </w:t>
      </w:r>
      <w:r w:rsidR="002203AF">
        <w:t>elementelor neconforme a ecranelor</w:t>
      </w:r>
      <w:r w:rsidR="007C5CF9" w:rsidRPr="004A12C8">
        <w:t xml:space="preserve">, </w:t>
      </w:r>
      <w:r w:rsidR="006C7E2F">
        <w:t>conductelor de rețea în limitele cazanului</w:t>
      </w:r>
      <w:r w:rsidRPr="004A12C8">
        <w:t xml:space="preserve"> și restabilirea parametrilor inițiali de funcționare de proiect a </w:t>
      </w:r>
      <w:r w:rsidR="007C5CF9" w:rsidRPr="004A12C8">
        <w:rPr>
          <w:iCs/>
          <w:szCs w:val="20"/>
        </w:rPr>
        <w:t>cazanului de apă fierbinte ПТВМ-100 nr.3</w:t>
      </w:r>
      <w:r w:rsidR="00E007F2">
        <w:t>.</w:t>
      </w:r>
    </w:p>
    <w:p w14:paraId="579E15E2" w14:textId="03F7A7FA" w:rsidR="0007591C" w:rsidRPr="0007591C" w:rsidRDefault="00B45785" w:rsidP="0007591C">
      <w:pPr>
        <w:pStyle w:val="11"/>
        <w:spacing w:after="120" w:line="240" w:lineRule="auto"/>
        <w:rPr>
          <w:b/>
          <w:bCs/>
        </w:rPr>
      </w:pPr>
      <w:r w:rsidRPr="00AA5F89">
        <w:rPr>
          <w:b/>
          <w:bCs/>
        </w:rPr>
        <w:t>Documentaţ</w:t>
      </w:r>
      <w:r w:rsidR="00610CAF" w:rsidRPr="00AA5F89">
        <w:rPr>
          <w:b/>
          <w:bCs/>
        </w:rPr>
        <w:t>ia tehnic</w:t>
      </w:r>
      <w:r w:rsidRPr="00AA5F89">
        <w:rPr>
          <w:b/>
          <w:bCs/>
        </w:rPr>
        <w:t xml:space="preserve">-normativă ce dictează necesitatea achiziției </w:t>
      </w:r>
      <w:r w:rsidRPr="00AA5F89">
        <w:rPr>
          <w:rFonts w:eastAsia="Calibri"/>
          <w:b/>
          <w:bCs/>
        </w:rPr>
        <w:t>bunurilor/lucrărilor:</w:t>
      </w: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368"/>
        <w:gridCol w:w="2184"/>
        <w:gridCol w:w="7051"/>
      </w:tblGrid>
      <w:tr w:rsidR="00B45785" w:rsidRPr="004A12C8" w14:paraId="2B0D1281" w14:textId="77777777" w:rsidTr="00E70D19">
        <w:tc>
          <w:tcPr>
            <w:tcW w:w="192" w:type="pct"/>
            <w:shd w:val="clear" w:color="auto" w:fill="F2F2F2"/>
            <w:vAlign w:val="center"/>
          </w:tcPr>
          <w:p w14:paraId="663955A1" w14:textId="77777777" w:rsidR="00B45785" w:rsidRPr="004A12C8" w:rsidRDefault="00B45785" w:rsidP="00E70D19">
            <w:pPr>
              <w:spacing w:after="0" w:line="240" w:lineRule="auto"/>
              <w:ind w:left="720" w:hanging="720"/>
              <w:jc w:val="center"/>
              <w:rPr>
                <w:rFonts w:ascii="Times New Roman R" w:hAnsi="Times New Roman R"/>
                <w:sz w:val="22"/>
                <w:szCs w:val="24"/>
                <w:lang w:val="ro-RO" w:eastAsia="ro-RO"/>
              </w:rPr>
            </w:pPr>
            <w:bookmarkStart w:id="2" w:name="OLE_LINK89"/>
            <w:r w:rsidRPr="004A12C8">
              <w:rPr>
                <w:rFonts w:ascii="Times New Roman R" w:hAnsi="Times New Roman R"/>
                <w:sz w:val="22"/>
                <w:szCs w:val="24"/>
                <w:lang w:val="ro-RO" w:eastAsia="ro-RO"/>
              </w:rPr>
              <w:t>Nr.</w:t>
            </w:r>
          </w:p>
        </w:tc>
        <w:tc>
          <w:tcPr>
            <w:tcW w:w="1137" w:type="pct"/>
            <w:shd w:val="clear" w:color="auto" w:fill="F2F2F2"/>
            <w:vAlign w:val="center"/>
          </w:tcPr>
          <w:p w14:paraId="4097013E" w14:textId="77777777" w:rsidR="00B45785" w:rsidRPr="004A12C8" w:rsidRDefault="00B45785" w:rsidP="00E70D19">
            <w:pPr>
              <w:spacing w:after="0" w:line="240" w:lineRule="auto"/>
              <w:jc w:val="center"/>
              <w:rPr>
                <w:rFonts w:ascii="Times New Roman R" w:hAnsi="Times New Roman R"/>
                <w:b/>
                <w:spacing w:val="-3"/>
                <w:sz w:val="22"/>
                <w:szCs w:val="20"/>
                <w:lang w:val="ro-RO" w:eastAsia="ro-RO"/>
              </w:rPr>
            </w:pPr>
            <w:r w:rsidRPr="004A12C8">
              <w:rPr>
                <w:rFonts w:ascii="Times New Roman R" w:hAnsi="Times New Roman R"/>
                <w:b/>
                <w:spacing w:val="-3"/>
                <w:sz w:val="22"/>
                <w:szCs w:val="20"/>
                <w:lang w:val="ro-RO" w:eastAsia="ro-RO"/>
              </w:rPr>
              <w:t>Codul documentului</w:t>
            </w:r>
          </w:p>
        </w:tc>
        <w:tc>
          <w:tcPr>
            <w:tcW w:w="3671" w:type="pct"/>
            <w:shd w:val="clear" w:color="auto" w:fill="F2F2F2"/>
            <w:vAlign w:val="center"/>
          </w:tcPr>
          <w:p w14:paraId="7C1775BF" w14:textId="77777777" w:rsidR="00B45785" w:rsidRPr="004A12C8" w:rsidRDefault="00B45785" w:rsidP="00E70D19">
            <w:pPr>
              <w:spacing w:after="0" w:line="240" w:lineRule="auto"/>
              <w:jc w:val="center"/>
              <w:rPr>
                <w:rFonts w:ascii="Times New Roman R" w:hAnsi="Times New Roman R"/>
                <w:sz w:val="22"/>
                <w:szCs w:val="24"/>
                <w:lang w:val="ro-RO" w:eastAsia="ro-RO"/>
              </w:rPr>
            </w:pPr>
            <w:r w:rsidRPr="004A12C8">
              <w:rPr>
                <w:rFonts w:ascii="Times New Roman R" w:hAnsi="Times New Roman R"/>
                <w:b/>
                <w:spacing w:val="-3"/>
                <w:sz w:val="22"/>
                <w:szCs w:val="20"/>
                <w:lang w:val="ro-RO" w:eastAsia="ro-RO"/>
              </w:rPr>
              <w:t>Denumirea documentului</w:t>
            </w:r>
          </w:p>
        </w:tc>
      </w:tr>
      <w:tr w:rsidR="00C77516" w:rsidRPr="004A12C8" w14:paraId="5BD1977E" w14:textId="77777777" w:rsidTr="00517125">
        <w:tc>
          <w:tcPr>
            <w:tcW w:w="192" w:type="pct"/>
            <w:shd w:val="clear" w:color="auto" w:fill="auto"/>
            <w:vAlign w:val="center"/>
          </w:tcPr>
          <w:p w14:paraId="356A3F47" w14:textId="3E6E0F71" w:rsidR="00C77516" w:rsidRPr="00517125" w:rsidRDefault="00315961" w:rsidP="00E70D19">
            <w:pPr>
              <w:spacing w:after="0" w:line="240" w:lineRule="auto"/>
              <w:ind w:left="720" w:hanging="720"/>
              <w:jc w:val="center"/>
              <w:rPr>
                <w:rFonts w:ascii="Times New Roman R" w:hAnsi="Times New Roman R"/>
                <w:sz w:val="22"/>
                <w:szCs w:val="24"/>
                <w:lang w:val="ro-RO" w:eastAsia="ro-RO"/>
              </w:rPr>
            </w:pPr>
            <w:r>
              <w:rPr>
                <w:rFonts w:ascii="Times New Roman R" w:hAnsi="Times New Roman R"/>
                <w:sz w:val="22"/>
                <w:szCs w:val="24"/>
                <w:lang w:val="ro-RO" w:eastAsia="ro-RO"/>
              </w:rPr>
              <w:t>1</w:t>
            </w:r>
            <w:r w:rsidR="00C77516">
              <w:rPr>
                <w:rFonts w:ascii="Times New Roman R" w:hAnsi="Times New Roman R"/>
                <w:sz w:val="22"/>
                <w:szCs w:val="24"/>
                <w:lang w:val="ro-RO" w:eastAsia="ro-RO"/>
              </w:rPr>
              <w:t>.</w:t>
            </w:r>
          </w:p>
        </w:tc>
        <w:tc>
          <w:tcPr>
            <w:tcW w:w="1137" w:type="pct"/>
            <w:shd w:val="clear" w:color="auto" w:fill="auto"/>
            <w:vAlign w:val="center"/>
          </w:tcPr>
          <w:p w14:paraId="480A6940" w14:textId="52C28E99" w:rsidR="00C77516" w:rsidRPr="00517125" w:rsidRDefault="00C77516" w:rsidP="00E70D19">
            <w:pPr>
              <w:spacing w:after="0" w:line="240" w:lineRule="auto"/>
              <w:jc w:val="center"/>
              <w:rPr>
                <w:rFonts w:ascii="Times New Roman R" w:hAnsi="Times New Roman R"/>
                <w:b/>
                <w:spacing w:val="-3"/>
                <w:sz w:val="22"/>
                <w:szCs w:val="20"/>
                <w:lang w:val="ro-RO" w:eastAsia="ro-RO"/>
              </w:rPr>
            </w:pPr>
            <w:r w:rsidRPr="004A12C8">
              <w:rPr>
                <w:rFonts w:ascii="Times New Roman R" w:hAnsi="Times New Roman R"/>
                <w:sz w:val="22"/>
                <w:szCs w:val="24"/>
                <w:lang w:val="ro-RO" w:eastAsia="ro-RO"/>
              </w:rPr>
              <w:t>РД 10-577-03</w:t>
            </w:r>
          </w:p>
        </w:tc>
        <w:tc>
          <w:tcPr>
            <w:tcW w:w="3671" w:type="pct"/>
            <w:shd w:val="clear" w:color="auto" w:fill="auto"/>
            <w:vAlign w:val="center"/>
          </w:tcPr>
          <w:p w14:paraId="527489A6" w14:textId="2D2F2064" w:rsidR="00C77516" w:rsidRPr="004C5A87" w:rsidRDefault="00C77516" w:rsidP="00536107">
            <w:pPr>
              <w:spacing w:after="0" w:line="240" w:lineRule="auto"/>
              <w:rPr>
                <w:rFonts w:ascii="Times New Roman R" w:hAnsi="Times New Roman R"/>
                <w:sz w:val="22"/>
                <w:lang w:val="ro-RO" w:eastAsia="ro-RO"/>
              </w:rPr>
            </w:pPr>
            <w:r w:rsidRPr="004A12C8">
              <w:rPr>
                <w:rFonts w:ascii="Times New Roman R" w:hAnsi="Times New Roman R"/>
                <w:sz w:val="22"/>
                <w:szCs w:val="24"/>
                <w:lang w:val="ro-RO" w:eastAsia="ro-RO"/>
              </w:rPr>
              <w:t>Типовая инструкция по контролю металла и продлению срока службы основных элементов котлов, турбин и трубопроводов тепловых электростанций (aprobat prin ordinul Ministerului Economiei nr.221 din 29.12.10).</w:t>
            </w:r>
          </w:p>
        </w:tc>
      </w:tr>
      <w:tr w:rsidR="00B45785" w:rsidRPr="000932F0" w14:paraId="39B6D1CF" w14:textId="77777777" w:rsidTr="00E70D19">
        <w:trPr>
          <w:trHeight w:val="93"/>
        </w:trPr>
        <w:tc>
          <w:tcPr>
            <w:tcW w:w="192" w:type="pct"/>
            <w:vAlign w:val="center"/>
          </w:tcPr>
          <w:p w14:paraId="2F8BAAEB" w14:textId="594F92ED" w:rsidR="00B45785" w:rsidRPr="004A12C8" w:rsidRDefault="00315961" w:rsidP="00E70D19">
            <w:pPr>
              <w:spacing w:after="0" w:line="240" w:lineRule="auto"/>
              <w:jc w:val="center"/>
              <w:rPr>
                <w:sz w:val="22"/>
                <w:szCs w:val="24"/>
                <w:lang w:val="ro-RO" w:eastAsia="ro-RO"/>
              </w:rPr>
            </w:pPr>
            <w:r>
              <w:rPr>
                <w:sz w:val="22"/>
                <w:szCs w:val="24"/>
                <w:lang w:val="ro-RO" w:eastAsia="ro-RO"/>
              </w:rPr>
              <w:t>2</w:t>
            </w:r>
            <w:r w:rsidR="00AA5F89">
              <w:rPr>
                <w:sz w:val="22"/>
                <w:szCs w:val="24"/>
                <w:lang w:val="ro-RO" w:eastAsia="ro-RO"/>
              </w:rPr>
              <w:t>.</w:t>
            </w:r>
          </w:p>
        </w:tc>
        <w:tc>
          <w:tcPr>
            <w:tcW w:w="1137" w:type="pct"/>
            <w:vAlign w:val="center"/>
          </w:tcPr>
          <w:p w14:paraId="1C28BADC" w14:textId="77777777" w:rsidR="00B45785" w:rsidRPr="004A12C8" w:rsidRDefault="00B45785" w:rsidP="00B45785">
            <w:pPr>
              <w:spacing w:after="0" w:line="240" w:lineRule="auto"/>
              <w:jc w:val="center"/>
              <w:rPr>
                <w:rFonts w:asciiTheme="minorHAnsi" w:hAnsiTheme="minorHAnsi"/>
                <w:spacing w:val="-3"/>
                <w:sz w:val="22"/>
                <w:szCs w:val="20"/>
                <w:lang w:val="ro-RO" w:eastAsia="ro-RO"/>
              </w:rPr>
            </w:pPr>
            <w:r w:rsidRPr="004A12C8">
              <w:rPr>
                <w:rFonts w:ascii="Times New Roman R" w:hAnsi="Times New Roman R"/>
                <w:sz w:val="22"/>
                <w:szCs w:val="24"/>
                <w:lang w:val="ro-RO" w:eastAsia="ro-RO"/>
              </w:rPr>
              <w:t>NRS 35-03-59:2003</w:t>
            </w:r>
          </w:p>
        </w:tc>
        <w:tc>
          <w:tcPr>
            <w:tcW w:w="3671" w:type="pct"/>
            <w:vAlign w:val="center"/>
          </w:tcPr>
          <w:p w14:paraId="61955A51" w14:textId="77777777" w:rsidR="00B45785" w:rsidRPr="00AA5F89" w:rsidRDefault="00D80529" w:rsidP="00B45785">
            <w:pPr>
              <w:spacing w:after="0" w:line="240" w:lineRule="auto"/>
              <w:rPr>
                <w:rFonts w:ascii="Times New Roman R" w:hAnsi="Times New Roman R"/>
                <w:sz w:val="22"/>
                <w:szCs w:val="24"/>
                <w:highlight w:val="yellow"/>
                <w:lang w:val="ro-RO" w:eastAsia="ro-RO"/>
              </w:rPr>
            </w:pPr>
            <w:r w:rsidRPr="0007591C">
              <w:rPr>
                <w:rFonts w:ascii="Times New Roman R" w:hAnsi="Times New Roman R"/>
                <w:sz w:val="22"/>
                <w:szCs w:val="24"/>
                <w:lang w:val="ro-RO" w:eastAsia="ro-RO"/>
              </w:rPr>
              <w:t>Reguli de construire şi exploatare inofensivă a cazanelor de abur şi cazanelor de apă fierbinte</w:t>
            </w:r>
          </w:p>
        </w:tc>
      </w:tr>
    </w:tbl>
    <w:bookmarkEnd w:id="2"/>
    <w:p w14:paraId="1FC36D18" w14:textId="72DBAAF8" w:rsidR="00D80529" w:rsidRPr="00C77516" w:rsidRDefault="00D80529" w:rsidP="0007591C">
      <w:pPr>
        <w:pStyle w:val="a4"/>
        <w:numPr>
          <w:ilvl w:val="0"/>
          <w:numId w:val="1"/>
        </w:numPr>
        <w:spacing w:before="360" w:after="120"/>
        <w:ind w:left="284" w:hanging="284"/>
        <w:contextualSpacing w:val="0"/>
        <w:jc w:val="both"/>
        <w:rPr>
          <w:b/>
          <w:lang w:val="ro-RO"/>
        </w:rPr>
      </w:pPr>
      <w:r w:rsidRPr="0007591C">
        <w:rPr>
          <w:rFonts w:eastAsia="Calibri" w:cs="Times New Roman"/>
          <w:b/>
          <w:spacing w:val="-3"/>
          <w:lang w:val="ro-RO"/>
        </w:rPr>
        <w:t>CERINŢE TEHNICE SPECIFICE PENTRU ACHIZIȚIA BUNURILOR</w:t>
      </w:r>
    </w:p>
    <w:p w14:paraId="1F2355CF" w14:textId="77777777" w:rsidR="00C77516" w:rsidRDefault="00C77516" w:rsidP="00C77516">
      <w:pPr>
        <w:pStyle w:val="11"/>
        <w:numPr>
          <w:ilvl w:val="1"/>
          <w:numId w:val="22"/>
        </w:numPr>
        <w:ind w:left="567" w:hanging="567"/>
      </w:pPr>
      <w:r>
        <w:t>Mediu de lucru - Apă;</w:t>
      </w:r>
    </w:p>
    <w:p w14:paraId="299FB673" w14:textId="77777777" w:rsidR="00C77516" w:rsidRDefault="00C77516" w:rsidP="00C77516">
      <w:pPr>
        <w:pStyle w:val="11"/>
      </w:pPr>
      <w:r>
        <w:t xml:space="preserve">Temperatura maximă de lucru 150 </w:t>
      </w:r>
      <w:r w:rsidRPr="00C96938">
        <w:rPr>
          <w:vertAlign w:val="superscript"/>
        </w:rPr>
        <w:t>o</w:t>
      </w:r>
      <w:r>
        <w:t>C;</w:t>
      </w:r>
    </w:p>
    <w:p w14:paraId="6F2721DB" w14:textId="77777777" w:rsidR="00C77516" w:rsidRDefault="00C77516" w:rsidP="00C77516">
      <w:pPr>
        <w:pStyle w:val="11"/>
      </w:pPr>
      <w:r>
        <w:t>Presiunea maximă de lucru 2,5 MPa;</w:t>
      </w:r>
    </w:p>
    <w:p w14:paraId="4B4AC4B8" w14:textId="7233BDEB" w:rsidR="00C77516" w:rsidRDefault="00C77516" w:rsidP="00C77516">
      <w:pPr>
        <w:pStyle w:val="11"/>
      </w:pPr>
      <w:r>
        <w:t>Țevile și colectoarele trebuie să fie realizate din Oțel 20 și să corespundă</w:t>
      </w:r>
      <w:r w:rsidR="004E38A1" w:rsidRPr="00B83554">
        <w:t xml:space="preserve"> ТУ 14-3-460-75</w:t>
      </w:r>
      <w:r>
        <w:t>, laminat la rece (холоднокатаный);</w:t>
      </w:r>
    </w:p>
    <w:p w14:paraId="0E69B1EB" w14:textId="77777777" w:rsidR="00C77516" w:rsidRDefault="00C77516" w:rsidP="00C77516">
      <w:pPr>
        <w:pStyle w:val="11"/>
      </w:pPr>
      <w:r>
        <w:t>Mărimile geometrice ale cordoanelor de sudură trebuie să corespundă cerințelor stipulate în РД 153-34.1-001-2001 (РТМ-1с);</w:t>
      </w:r>
    </w:p>
    <w:p w14:paraId="703AE9AC" w14:textId="136444F4" w:rsidR="00C77516" w:rsidRPr="00C77516" w:rsidRDefault="00C77516" w:rsidP="00C77516">
      <w:pPr>
        <w:pStyle w:val="11"/>
      </w:pPr>
      <w:r>
        <w:t>Desenele tehnice cu dimensiunile și caracteristicile de realizare a ecranului frontal, din spate, laterale, precum și a conductelor apei de rețea (în limitele cazanului) sunt prezentate în anexele 1, 2 și 3.</w:t>
      </w:r>
    </w:p>
    <w:p w14:paraId="69E94D86" w14:textId="526FB482" w:rsidR="005342F6" w:rsidRPr="00312251" w:rsidRDefault="005342F6" w:rsidP="00312251">
      <w:pPr>
        <w:pStyle w:val="11"/>
        <w:rPr>
          <w:szCs w:val="24"/>
        </w:rPr>
      </w:pPr>
      <w:r w:rsidRPr="00312251">
        <w:rPr>
          <w:szCs w:val="24"/>
        </w:rPr>
        <w:t xml:space="preserve">Caracteristicile </w:t>
      </w:r>
      <w:r w:rsidR="00312251">
        <w:rPr>
          <w:szCs w:val="24"/>
        </w:rPr>
        <w:t>elementelor cazanului</w:t>
      </w:r>
      <w:r w:rsidR="00766968">
        <w:rPr>
          <w:szCs w:val="24"/>
        </w:rPr>
        <w:t xml:space="preserve"> și a conductelor de rețea</w:t>
      </w:r>
      <w:r w:rsidRPr="00312251">
        <w:rPr>
          <w:szCs w:val="24"/>
        </w:rPr>
        <w:t xml:space="preserve"> necesare pentru achiziții</w:t>
      </w:r>
      <w:r w:rsidR="0031225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556"/>
        <w:gridCol w:w="1046"/>
        <w:gridCol w:w="1804"/>
        <w:gridCol w:w="2661"/>
        <w:gridCol w:w="1061"/>
        <w:gridCol w:w="1198"/>
        <w:gridCol w:w="1302"/>
      </w:tblGrid>
      <w:tr w:rsidR="005342F6" w:rsidRPr="004D77FA" w14:paraId="2C0E49B9" w14:textId="77777777" w:rsidTr="005342F6">
        <w:trPr>
          <w:tblHeader/>
        </w:trPr>
        <w:tc>
          <w:tcPr>
            <w:tcW w:w="289" w:type="pct"/>
            <w:shd w:val="clear" w:color="auto" w:fill="F2F2F2"/>
            <w:vAlign w:val="center"/>
          </w:tcPr>
          <w:p w14:paraId="36501035" w14:textId="77777777" w:rsidR="005342F6" w:rsidRPr="004D77FA" w:rsidRDefault="005342F6" w:rsidP="00133733">
            <w:pPr>
              <w:spacing w:after="0" w:line="240" w:lineRule="auto"/>
              <w:ind w:left="720" w:hanging="720"/>
              <w:jc w:val="center"/>
              <w:rPr>
                <w:rFonts w:ascii="Times New Roman R" w:hAnsi="Times New Roman R"/>
                <w:b/>
                <w:sz w:val="20"/>
                <w:szCs w:val="20"/>
                <w:lang w:val="ro-RO" w:eastAsia="ro-RO"/>
              </w:rPr>
            </w:pPr>
            <w:r w:rsidRPr="004D77FA">
              <w:rPr>
                <w:rFonts w:ascii="Times New Roman R" w:hAnsi="Times New Roman R"/>
                <w:b/>
                <w:sz w:val="20"/>
                <w:szCs w:val="20"/>
                <w:lang w:val="ro-RO" w:eastAsia="ro-RO"/>
              </w:rPr>
              <w:t xml:space="preserve">Nr. </w:t>
            </w:r>
          </w:p>
          <w:p w14:paraId="388A84C4" w14:textId="77777777" w:rsidR="005342F6" w:rsidRPr="004D77FA" w:rsidRDefault="005342F6" w:rsidP="00133733">
            <w:pPr>
              <w:spacing w:after="0" w:line="240" w:lineRule="auto"/>
              <w:ind w:left="720" w:hanging="720"/>
              <w:jc w:val="center"/>
              <w:rPr>
                <w:rFonts w:ascii="Times New Roman R" w:hAnsi="Times New Roman R"/>
                <w:b/>
                <w:sz w:val="20"/>
                <w:szCs w:val="20"/>
                <w:lang w:val="ro-RO" w:eastAsia="ro-RO"/>
              </w:rPr>
            </w:pPr>
            <w:r w:rsidRPr="004D77FA">
              <w:rPr>
                <w:rFonts w:ascii="Times New Roman R" w:hAnsi="Times New Roman R"/>
                <w:b/>
                <w:sz w:val="20"/>
                <w:szCs w:val="20"/>
                <w:lang w:val="ro-RO" w:eastAsia="ro-RO"/>
              </w:rPr>
              <w:t>d/o</w:t>
            </w:r>
          </w:p>
        </w:tc>
        <w:tc>
          <w:tcPr>
            <w:tcW w:w="543" w:type="pct"/>
            <w:shd w:val="clear" w:color="auto" w:fill="F2F2F2"/>
            <w:vAlign w:val="center"/>
          </w:tcPr>
          <w:p w14:paraId="35141FEE" w14:textId="77777777" w:rsidR="005342F6" w:rsidRPr="004D77FA" w:rsidRDefault="005342F6" w:rsidP="00133733">
            <w:pPr>
              <w:spacing w:after="0" w:line="240" w:lineRule="auto"/>
              <w:jc w:val="center"/>
              <w:rPr>
                <w:rFonts w:ascii="Times New Roman R" w:hAnsi="Times New Roman R"/>
                <w:b/>
                <w:sz w:val="20"/>
                <w:szCs w:val="20"/>
                <w:lang w:val="ro-RO" w:eastAsia="ro-RO"/>
              </w:rPr>
            </w:pPr>
            <w:r w:rsidRPr="004D77FA">
              <w:rPr>
                <w:rFonts w:ascii="Times New Roman R" w:hAnsi="Times New Roman R"/>
                <w:b/>
                <w:sz w:val="20"/>
                <w:szCs w:val="20"/>
                <w:lang w:val="ro-RO" w:eastAsia="ro-RO"/>
              </w:rPr>
              <w:t>Nr. poziției</w:t>
            </w:r>
          </w:p>
        </w:tc>
        <w:tc>
          <w:tcPr>
            <w:tcW w:w="937" w:type="pct"/>
            <w:shd w:val="clear" w:color="auto" w:fill="F2F2F2"/>
            <w:vAlign w:val="center"/>
          </w:tcPr>
          <w:p w14:paraId="6019C74C" w14:textId="77777777" w:rsidR="005342F6" w:rsidRPr="004D77FA" w:rsidRDefault="005342F6" w:rsidP="00133733">
            <w:pPr>
              <w:spacing w:after="0" w:line="240" w:lineRule="auto"/>
              <w:jc w:val="center"/>
              <w:rPr>
                <w:rFonts w:ascii="Times New Roman R" w:hAnsi="Times New Roman R"/>
                <w:b/>
                <w:sz w:val="20"/>
                <w:szCs w:val="20"/>
                <w:lang w:val="ro-RO" w:eastAsia="ro-RO"/>
              </w:rPr>
            </w:pPr>
            <w:r w:rsidRPr="004D77FA">
              <w:rPr>
                <w:rFonts w:ascii="Times New Roman R" w:hAnsi="Times New Roman R"/>
                <w:b/>
                <w:sz w:val="20"/>
                <w:szCs w:val="20"/>
                <w:lang w:val="ro-RO" w:eastAsia="ro-RO"/>
              </w:rPr>
              <w:t>Nr. desenului tehnic de execuție</w:t>
            </w:r>
          </w:p>
        </w:tc>
        <w:tc>
          <w:tcPr>
            <w:tcW w:w="1382" w:type="pct"/>
            <w:shd w:val="clear" w:color="auto" w:fill="F2F2F2"/>
            <w:vAlign w:val="center"/>
          </w:tcPr>
          <w:p w14:paraId="57FFA6A5" w14:textId="77777777" w:rsidR="005342F6" w:rsidRPr="004D77FA" w:rsidRDefault="005342F6" w:rsidP="00133733">
            <w:pPr>
              <w:spacing w:after="0" w:line="240" w:lineRule="auto"/>
              <w:ind w:hanging="720"/>
              <w:jc w:val="center"/>
              <w:rPr>
                <w:rFonts w:ascii="Times New Roman R" w:hAnsi="Times New Roman R"/>
                <w:b/>
                <w:sz w:val="20"/>
                <w:szCs w:val="20"/>
                <w:lang w:val="ro-RO" w:eastAsia="ro-RO"/>
              </w:rPr>
            </w:pPr>
            <w:r w:rsidRPr="004D77FA">
              <w:rPr>
                <w:rFonts w:ascii="Times New Roman R" w:hAnsi="Times New Roman R"/>
                <w:b/>
                <w:sz w:val="20"/>
                <w:szCs w:val="20"/>
                <w:lang w:val="ro-RO" w:eastAsia="ro-RO"/>
              </w:rPr>
              <w:t>Denumirea</w:t>
            </w:r>
          </w:p>
        </w:tc>
        <w:tc>
          <w:tcPr>
            <w:tcW w:w="551" w:type="pct"/>
            <w:shd w:val="clear" w:color="auto" w:fill="F2F2F2"/>
            <w:vAlign w:val="center"/>
          </w:tcPr>
          <w:p w14:paraId="05A8E156" w14:textId="77777777" w:rsidR="005342F6" w:rsidRPr="004D77FA" w:rsidRDefault="005342F6" w:rsidP="00133733">
            <w:pPr>
              <w:spacing w:after="0" w:line="240" w:lineRule="auto"/>
              <w:jc w:val="center"/>
              <w:rPr>
                <w:rFonts w:ascii="Times New Roman R" w:hAnsi="Times New Roman R"/>
                <w:b/>
                <w:sz w:val="20"/>
                <w:szCs w:val="20"/>
                <w:lang w:val="ro-RO" w:eastAsia="ro-RO"/>
              </w:rPr>
            </w:pPr>
            <w:r w:rsidRPr="004D77FA">
              <w:rPr>
                <w:rFonts w:ascii="Times New Roman R" w:hAnsi="Times New Roman R"/>
                <w:b/>
                <w:sz w:val="20"/>
                <w:szCs w:val="20"/>
                <w:lang w:val="ro-RO" w:eastAsia="ro-RO"/>
              </w:rPr>
              <w:t>Cantitate,</w:t>
            </w:r>
          </w:p>
          <w:p w14:paraId="3AD9481B" w14:textId="77777777" w:rsidR="005342F6" w:rsidRPr="004D77FA" w:rsidRDefault="005342F6" w:rsidP="00133733">
            <w:pPr>
              <w:spacing w:after="0" w:line="240" w:lineRule="auto"/>
              <w:jc w:val="center"/>
              <w:rPr>
                <w:rFonts w:ascii="Times New Roman R" w:hAnsi="Times New Roman R"/>
                <w:b/>
                <w:sz w:val="20"/>
                <w:szCs w:val="20"/>
                <w:lang w:val="ro-RO" w:eastAsia="ro-RO"/>
              </w:rPr>
            </w:pPr>
            <w:r w:rsidRPr="004D77FA">
              <w:rPr>
                <w:rFonts w:ascii="Times New Roman R" w:hAnsi="Times New Roman R"/>
                <w:b/>
                <w:sz w:val="20"/>
                <w:szCs w:val="20"/>
                <w:lang w:val="ro-RO" w:eastAsia="ro-RO"/>
              </w:rPr>
              <w:t>buc.</w:t>
            </w:r>
          </w:p>
        </w:tc>
        <w:tc>
          <w:tcPr>
            <w:tcW w:w="622" w:type="pct"/>
            <w:shd w:val="clear" w:color="auto" w:fill="F2F2F2"/>
            <w:vAlign w:val="center"/>
          </w:tcPr>
          <w:p w14:paraId="3CAFFF90" w14:textId="77777777" w:rsidR="005342F6" w:rsidRPr="004D77FA" w:rsidRDefault="005342F6" w:rsidP="00133733">
            <w:pPr>
              <w:spacing w:after="0" w:line="240" w:lineRule="auto"/>
              <w:jc w:val="center"/>
              <w:rPr>
                <w:rFonts w:ascii="Times New Roman R" w:hAnsi="Times New Roman R"/>
                <w:b/>
                <w:sz w:val="20"/>
                <w:szCs w:val="20"/>
                <w:lang w:val="ro-RO" w:eastAsia="ro-RO"/>
              </w:rPr>
            </w:pPr>
            <w:r w:rsidRPr="004D77FA">
              <w:rPr>
                <w:rFonts w:ascii="Times New Roman R" w:hAnsi="Times New Roman R"/>
                <w:b/>
                <w:sz w:val="20"/>
                <w:szCs w:val="20"/>
                <w:lang w:val="ro-RO" w:eastAsia="ro-RO"/>
              </w:rPr>
              <w:t>Masa unitară,</w:t>
            </w:r>
            <w:r w:rsidRPr="004D77FA">
              <w:rPr>
                <w:rFonts w:ascii="Times New Roman R" w:hAnsi="Times New Roman R"/>
                <w:b/>
                <w:sz w:val="20"/>
                <w:szCs w:val="20"/>
                <w:lang w:val="ro-RO" w:eastAsia="ro-RO"/>
              </w:rPr>
              <w:br/>
              <w:t>kg</w:t>
            </w:r>
          </w:p>
        </w:tc>
        <w:tc>
          <w:tcPr>
            <w:tcW w:w="676" w:type="pct"/>
            <w:shd w:val="clear" w:color="auto" w:fill="F2F2F2"/>
            <w:vAlign w:val="center"/>
          </w:tcPr>
          <w:p w14:paraId="46EC034A" w14:textId="77777777" w:rsidR="005342F6" w:rsidRPr="004D77FA" w:rsidRDefault="005342F6" w:rsidP="00133733">
            <w:pPr>
              <w:spacing w:after="0" w:line="240" w:lineRule="auto"/>
              <w:rPr>
                <w:rFonts w:ascii="Times New Roman R" w:hAnsi="Times New Roman R"/>
                <w:b/>
                <w:sz w:val="20"/>
                <w:szCs w:val="20"/>
                <w:lang w:val="ro-RO" w:eastAsia="ro-RO"/>
              </w:rPr>
            </w:pPr>
            <w:r w:rsidRPr="004D77FA">
              <w:rPr>
                <w:rFonts w:ascii="Times New Roman R" w:hAnsi="Times New Roman R"/>
                <w:b/>
                <w:sz w:val="20"/>
                <w:szCs w:val="20"/>
                <w:lang w:val="ro-RO" w:eastAsia="ro-RO"/>
              </w:rPr>
              <w:t>Masa totală,</w:t>
            </w:r>
          </w:p>
          <w:p w14:paraId="67470EC3" w14:textId="77777777" w:rsidR="005342F6" w:rsidRPr="004D77FA" w:rsidRDefault="005342F6" w:rsidP="00133733">
            <w:pPr>
              <w:spacing w:after="0" w:line="240" w:lineRule="auto"/>
              <w:jc w:val="center"/>
              <w:rPr>
                <w:rFonts w:ascii="Times New Roman R" w:hAnsi="Times New Roman R"/>
                <w:b/>
                <w:sz w:val="20"/>
                <w:szCs w:val="20"/>
                <w:lang w:val="ro-RO" w:eastAsia="ro-RO"/>
              </w:rPr>
            </w:pPr>
            <w:r w:rsidRPr="004D77FA">
              <w:rPr>
                <w:rFonts w:ascii="Times New Roman R" w:hAnsi="Times New Roman R"/>
                <w:b/>
                <w:sz w:val="20"/>
                <w:szCs w:val="20"/>
                <w:lang w:val="ro-RO" w:eastAsia="ro-RO"/>
              </w:rPr>
              <w:t>kg</w:t>
            </w:r>
          </w:p>
        </w:tc>
      </w:tr>
      <w:tr w:rsidR="005342F6" w:rsidRPr="000932F0" w14:paraId="18195D47" w14:textId="77777777" w:rsidTr="00133733">
        <w:trPr>
          <w:trHeight w:val="102"/>
        </w:trPr>
        <w:tc>
          <w:tcPr>
            <w:tcW w:w="5000" w:type="pct"/>
            <w:gridSpan w:val="7"/>
            <w:vAlign w:val="center"/>
          </w:tcPr>
          <w:p w14:paraId="3B2F13DA" w14:textId="4D1BD419" w:rsidR="005342F6" w:rsidRPr="004D77FA" w:rsidRDefault="005342F6" w:rsidP="00133733">
            <w:pPr>
              <w:spacing w:after="0" w:line="240" w:lineRule="auto"/>
              <w:jc w:val="center"/>
              <w:rPr>
                <w:rFonts w:ascii="Times New Roman R" w:hAnsi="Times New Roman R"/>
                <w:b/>
                <w:sz w:val="20"/>
                <w:szCs w:val="20"/>
                <w:lang w:val="ro-RO" w:eastAsia="ro-RO"/>
              </w:rPr>
            </w:pPr>
            <w:r>
              <w:rPr>
                <w:b/>
                <w:i/>
                <w:sz w:val="20"/>
                <w:szCs w:val="20"/>
                <w:lang w:val="ro-RO"/>
              </w:rPr>
              <w:t>Ecranul frontal și din spate</w:t>
            </w:r>
            <w:r w:rsidRPr="004D77FA">
              <w:rPr>
                <w:b/>
                <w:i/>
                <w:sz w:val="20"/>
                <w:szCs w:val="20"/>
                <w:lang w:val="ro-RO"/>
              </w:rPr>
              <w:t xml:space="preserve"> – desen tehnic </w:t>
            </w:r>
            <w:r>
              <w:rPr>
                <w:b/>
                <w:i/>
                <w:sz w:val="20"/>
                <w:szCs w:val="20"/>
                <w:lang w:val="ro-RO"/>
              </w:rPr>
              <w:t xml:space="preserve">1050-01-00 </w:t>
            </w:r>
            <w:r>
              <w:rPr>
                <w:b/>
                <w:i/>
                <w:sz w:val="20"/>
                <w:szCs w:val="20"/>
              </w:rPr>
              <w:t>СБ</w:t>
            </w:r>
            <w:r w:rsidRPr="004D77FA">
              <w:rPr>
                <w:b/>
                <w:i/>
                <w:sz w:val="20"/>
                <w:szCs w:val="20"/>
                <w:lang w:val="ro-RO"/>
              </w:rPr>
              <w:t xml:space="preserve"> </w:t>
            </w:r>
            <w:r w:rsidR="007C561A">
              <w:rPr>
                <w:b/>
                <w:i/>
                <w:sz w:val="20"/>
                <w:szCs w:val="20"/>
                <w:lang w:val="ro-RO"/>
              </w:rPr>
              <w:t>(Anexa 1)</w:t>
            </w:r>
          </w:p>
        </w:tc>
      </w:tr>
      <w:tr w:rsidR="005342F6" w:rsidRPr="004D77FA" w14:paraId="20666D54" w14:textId="77777777" w:rsidTr="00133733">
        <w:trPr>
          <w:trHeight w:val="117"/>
        </w:trPr>
        <w:tc>
          <w:tcPr>
            <w:tcW w:w="289" w:type="pct"/>
            <w:vAlign w:val="center"/>
          </w:tcPr>
          <w:p w14:paraId="67125652" w14:textId="77777777" w:rsidR="005342F6" w:rsidRPr="004D77FA" w:rsidRDefault="005342F6" w:rsidP="005342F6">
            <w:pPr>
              <w:pStyle w:val="a4"/>
              <w:numPr>
                <w:ilvl w:val="0"/>
                <w:numId w:val="5"/>
              </w:numPr>
              <w:spacing w:after="0" w:line="240" w:lineRule="auto"/>
              <w:ind w:left="417"/>
              <w:jc w:val="center"/>
              <w:rPr>
                <w:sz w:val="20"/>
                <w:szCs w:val="20"/>
                <w:lang w:val="ro-RO" w:eastAsia="ro-RO"/>
              </w:rPr>
            </w:pPr>
          </w:p>
        </w:tc>
        <w:tc>
          <w:tcPr>
            <w:tcW w:w="543" w:type="pct"/>
          </w:tcPr>
          <w:p w14:paraId="4586679F" w14:textId="704609FB" w:rsidR="005342F6" w:rsidRPr="005342F6" w:rsidRDefault="005342F6" w:rsidP="00133733">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937" w:type="pct"/>
          </w:tcPr>
          <w:p w14:paraId="504224D0" w14:textId="0C8C8BD0" w:rsidR="005342F6" w:rsidRPr="005342F6" w:rsidRDefault="005342F6" w:rsidP="00133733">
            <w:pPr>
              <w:spacing w:after="0" w:line="240" w:lineRule="auto"/>
              <w:ind w:left="227"/>
              <w:rPr>
                <w:rFonts w:cs="Times New Roman"/>
                <w:sz w:val="20"/>
                <w:szCs w:val="20"/>
                <w:lang w:val="ro-RO" w:eastAsia="ro-RO"/>
              </w:rPr>
            </w:pPr>
            <w:r>
              <w:rPr>
                <w:rFonts w:ascii="Times New Roman R" w:hAnsi="Times New Roman R"/>
                <w:sz w:val="20"/>
                <w:szCs w:val="20"/>
                <w:lang w:val="ro-RO" w:eastAsia="ro-RO"/>
              </w:rPr>
              <w:t xml:space="preserve">1008.01.02 </w:t>
            </w:r>
            <w:r w:rsidRPr="005342F6">
              <w:rPr>
                <w:rFonts w:cs="Times New Roman"/>
                <w:sz w:val="20"/>
                <w:szCs w:val="20"/>
                <w:lang w:eastAsia="ro-RO"/>
              </w:rPr>
              <w:t>СБ</w:t>
            </w:r>
          </w:p>
        </w:tc>
        <w:tc>
          <w:tcPr>
            <w:tcW w:w="1382" w:type="pct"/>
          </w:tcPr>
          <w:p w14:paraId="148B288A" w14:textId="7453F475" w:rsidR="005342F6" w:rsidRPr="005342F6" w:rsidRDefault="005342F6" w:rsidP="00133733">
            <w:pPr>
              <w:spacing w:after="0" w:line="240" w:lineRule="auto"/>
              <w:ind w:left="227"/>
              <w:rPr>
                <w:rFonts w:cs="Times New Roman"/>
                <w:sz w:val="20"/>
                <w:szCs w:val="20"/>
                <w:lang w:val="ro-RO"/>
              </w:rPr>
            </w:pPr>
            <w:r>
              <w:rPr>
                <w:rFonts w:cs="Times New Roman"/>
                <w:sz w:val="20"/>
                <w:szCs w:val="20"/>
                <w:lang w:val="ro-RO"/>
              </w:rPr>
              <w:t>Colectorul de jos Ø</w:t>
            </w:r>
            <w:r>
              <w:rPr>
                <w:sz w:val="20"/>
                <w:szCs w:val="20"/>
                <w:lang w:val="ro-RO"/>
              </w:rPr>
              <w:t>273</w:t>
            </w:r>
            <w:r>
              <w:rPr>
                <w:rFonts w:cs="Times New Roman"/>
                <w:sz w:val="20"/>
                <w:szCs w:val="20"/>
                <w:lang w:val="ro-RO"/>
              </w:rPr>
              <w:t>×</w:t>
            </w:r>
            <w:r>
              <w:rPr>
                <w:sz w:val="20"/>
                <w:szCs w:val="20"/>
                <w:lang w:val="ro-RO"/>
              </w:rPr>
              <w:t>11</w:t>
            </w:r>
          </w:p>
        </w:tc>
        <w:tc>
          <w:tcPr>
            <w:tcW w:w="551" w:type="pct"/>
          </w:tcPr>
          <w:p w14:paraId="399EFBF7" w14:textId="1CD60759" w:rsidR="005342F6" w:rsidRPr="005342F6" w:rsidRDefault="005342F6" w:rsidP="00133733">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233517A9" w14:textId="333FE98E" w:rsidR="005342F6" w:rsidRPr="005342F6" w:rsidRDefault="005342F6" w:rsidP="00133733">
            <w:pPr>
              <w:spacing w:after="0" w:line="240" w:lineRule="auto"/>
              <w:ind w:left="-113" w:right="-113"/>
              <w:jc w:val="center"/>
              <w:rPr>
                <w:rFonts w:cs="Times New Roman"/>
                <w:sz w:val="20"/>
                <w:szCs w:val="20"/>
                <w:lang w:val="ro-RO" w:eastAsia="ro-RO"/>
              </w:rPr>
            </w:pPr>
            <w:r>
              <w:rPr>
                <w:rFonts w:cs="Times New Roman"/>
                <w:sz w:val="20"/>
                <w:szCs w:val="20"/>
                <w:lang w:val="ro-RO" w:eastAsia="ro-RO"/>
              </w:rPr>
              <w:t>778,8</w:t>
            </w:r>
          </w:p>
        </w:tc>
        <w:tc>
          <w:tcPr>
            <w:tcW w:w="676" w:type="pct"/>
          </w:tcPr>
          <w:p w14:paraId="46D97B92" w14:textId="7A61312F" w:rsidR="005342F6" w:rsidRPr="005342F6" w:rsidRDefault="005342F6" w:rsidP="00133733">
            <w:pPr>
              <w:spacing w:after="0" w:line="240" w:lineRule="auto"/>
              <w:ind w:left="-113" w:right="-113"/>
              <w:jc w:val="center"/>
              <w:rPr>
                <w:rFonts w:cs="Times New Roman"/>
                <w:sz w:val="20"/>
                <w:szCs w:val="20"/>
                <w:lang w:val="ro-RO" w:eastAsia="ro-RO"/>
              </w:rPr>
            </w:pPr>
            <w:r>
              <w:rPr>
                <w:rFonts w:cs="Times New Roman"/>
                <w:sz w:val="20"/>
                <w:szCs w:val="20"/>
                <w:lang w:val="ro-RO" w:eastAsia="ro-RO"/>
              </w:rPr>
              <w:t>1557,6</w:t>
            </w:r>
          </w:p>
        </w:tc>
      </w:tr>
      <w:tr w:rsidR="005342F6" w:rsidRPr="004D77FA" w14:paraId="26B37DC8" w14:textId="77777777" w:rsidTr="00133733">
        <w:trPr>
          <w:trHeight w:val="117"/>
        </w:trPr>
        <w:tc>
          <w:tcPr>
            <w:tcW w:w="289" w:type="pct"/>
            <w:vAlign w:val="center"/>
          </w:tcPr>
          <w:p w14:paraId="147CE877" w14:textId="77777777" w:rsidR="005342F6" w:rsidRPr="004D77FA" w:rsidRDefault="005342F6" w:rsidP="005342F6">
            <w:pPr>
              <w:pStyle w:val="a4"/>
              <w:numPr>
                <w:ilvl w:val="0"/>
                <w:numId w:val="5"/>
              </w:numPr>
              <w:spacing w:after="0" w:line="240" w:lineRule="auto"/>
              <w:ind w:left="417"/>
              <w:jc w:val="center"/>
              <w:rPr>
                <w:sz w:val="20"/>
                <w:szCs w:val="20"/>
                <w:lang w:val="ro-RO" w:eastAsia="ro-RO"/>
              </w:rPr>
            </w:pPr>
          </w:p>
        </w:tc>
        <w:tc>
          <w:tcPr>
            <w:tcW w:w="543" w:type="pct"/>
          </w:tcPr>
          <w:p w14:paraId="16EED282" w14:textId="49F9E48F" w:rsidR="005342F6" w:rsidRPr="005342F6" w:rsidRDefault="005342F6" w:rsidP="00133733">
            <w:pPr>
              <w:spacing w:after="0" w:line="240" w:lineRule="auto"/>
              <w:ind w:left="-113" w:right="-113"/>
              <w:jc w:val="center"/>
              <w:rPr>
                <w:rFonts w:cs="Times New Roman"/>
                <w:sz w:val="20"/>
                <w:szCs w:val="20"/>
                <w:lang w:val="ro-RO" w:eastAsia="ro-RO"/>
              </w:rPr>
            </w:pPr>
            <w:r>
              <w:rPr>
                <w:rFonts w:cs="Times New Roman"/>
                <w:sz w:val="20"/>
                <w:szCs w:val="20"/>
                <w:lang w:val="ro-RO" w:eastAsia="ro-RO"/>
              </w:rPr>
              <w:t>3</w:t>
            </w:r>
          </w:p>
        </w:tc>
        <w:tc>
          <w:tcPr>
            <w:tcW w:w="937" w:type="pct"/>
          </w:tcPr>
          <w:p w14:paraId="630E7E52" w14:textId="1902B7ED" w:rsidR="005342F6" w:rsidRPr="005342F6" w:rsidRDefault="005342F6" w:rsidP="00133733">
            <w:pPr>
              <w:spacing w:after="0" w:line="240" w:lineRule="auto"/>
              <w:ind w:left="227"/>
              <w:rPr>
                <w:rFonts w:cs="Times New Roman"/>
                <w:sz w:val="20"/>
                <w:szCs w:val="20"/>
                <w:lang w:val="ro-RO" w:eastAsia="ro-RO"/>
              </w:rPr>
            </w:pPr>
            <w:r>
              <w:rPr>
                <w:rFonts w:cs="Times New Roman"/>
                <w:sz w:val="20"/>
                <w:szCs w:val="20"/>
                <w:lang w:val="ro-RO" w:eastAsia="ro-RO"/>
              </w:rPr>
              <w:t xml:space="preserve">1008.01.03 </w:t>
            </w:r>
            <w:r w:rsidRPr="005342F6">
              <w:rPr>
                <w:rFonts w:cs="Times New Roman"/>
                <w:sz w:val="20"/>
                <w:szCs w:val="20"/>
                <w:lang w:eastAsia="ro-RO"/>
              </w:rPr>
              <w:t>СБ</w:t>
            </w:r>
          </w:p>
        </w:tc>
        <w:tc>
          <w:tcPr>
            <w:tcW w:w="1382" w:type="pct"/>
          </w:tcPr>
          <w:p w14:paraId="3E10F95D" w14:textId="75F8528A" w:rsidR="005342F6" w:rsidRPr="005342F6" w:rsidRDefault="005342F6" w:rsidP="00133733">
            <w:pPr>
              <w:spacing w:after="0" w:line="240" w:lineRule="auto"/>
              <w:ind w:left="227"/>
              <w:rPr>
                <w:rFonts w:cs="Times New Roman"/>
                <w:sz w:val="20"/>
                <w:szCs w:val="20"/>
              </w:rPr>
            </w:pPr>
            <w:r>
              <w:rPr>
                <w:rFonts w:cs="Times New Roman"/>
                <w:sz w:val="20"/>
                <w:szCs w:val="20"/>
                <w:lang w:val="ro-RO"/>
              </w:rPr>
              <w:t>Țeavă Ø60×4 cu pinteni</w:t>
            </w:r>
          </w:p>
        </w:tc>
        <w:tc>
          <w:tcPr>
            <w:tcW w:w="551" w:type="pct"/>
          </w:tcPr>
          <w:p w14:paraId="2C3B3C01" w14:textId="0A940C59" w:rsidR="005342F6" w:rsidRPr="005342F6" w:rsidRDefault="005342F6" w:rsidP="00133733">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7779B652" w14:textId="1524DE87" w:rsidR="005342F6" w:rsidRPr="005342F6" w:rsidRDefault="005342F6" w:rsidP="00133733">
            <w:pPr>
              <w:spacing w:after="0" w:line="240" w:lineRule="auto"/>
              <w:ind w:left="-113" w:right="-113"/>
              <w:jc w:val="center"/>
              <w:rPr>
                <w:rFonts w:cs="Times New Roman"/>
                <w:sz w:val="20"/>
                <w:szCs w:val="20"/>
                <w:lang w:val="ro-RO" w:eastAsia="ro-RO"/>
              </w:rPr>
            </w:pPr>
            <w:r>
              <w:rPr>
                <w:rFonts w:cs="Times New Roman"/>
                <w:sz w:val="20"/>
                <w:szCs w:val="20"/>
                <w:lang w:val="ro-RO" w:eastAsia="ro-RO"/>
              </w:rPr>
              <w:t>57,46</w:t>
            </w:r>
          </w:p>
        </w:tc>
        <w:tc>
          <w:tcPr>
            <w:tcW w:w="676" w:type="pct"/>
          </w:tcPr>
          <w:p w14:paraId="13545E54" w14:textId="7C87D684" w:rsidR="005342F6" w:rsidRPr="005342F6" w:rsidRDefault="005342F6" w:rsidP="00133733">
            <w:pPr>
              <w:spacing w:after="0" w:line="240" w:lineRule="auto"/>
              <w:ind w:left="-113" w:right="-113"/>
              <w:jc w:val="center"/>
              <w:rPr>
                <w:rFonts w:cs="Times New Roman"/>
                <w:sz w:val="20"/>
                <w:szCs w:val="20"/>
                <w:lang w:val="ro-RO" w:eastAsia="ro-RO"/>
              </w:rPr>
            </w:pPr>
            <w:r>
              <w:rPr>
                <w:rFonts w:cs="Times New Roman"/>
                <w:sz w:val="20"/>
                <w:szCs w:val="20"/>
                <w:lang w:val="ro-RO" w:eastAsia="ro-RO"/>
              </w:rPr>
              <w:t>114,9</w:t>
            </w:r>
          </w:p>
        </w:tc>
      </w:tr>
      <w:tr w:rsidR="005342F6" w:rsidRPr="004D77FA" w14:paraId="3C0281C0" w14:textId="77777777" w:rsidTr="00133733">
        <w:trPr>
          <w:trHeight w:val="119"/>
        </w:trPr>
        <w:tc>
          <w:tcPr>
            <w:tcW w:w="289" w:type="pct"/>
            <w:vAlign w:val="center"/>
          </w:tcPr>
          <w:p w14:paraId="4EED1D26" w14:textId="77777777" w:rsidR="005342F6" w:rsidRPr="004D77FA" w:rsidRDefault="005342F6" w:rsidP="005342F6">
            <w:pPr>
              <w:pStyle w:val="a4"/>
              <w:numPr>
                <w:ilvl w:val="0"/>
                <w:numId w:val="5"/>
              </w:numPr>
              <w:spacing w:after="0" w:line="240" w:lineRule="auto"/>
              <w:ind w:left="417"/>
              <w:jc w:val="center"/>
              <w:rPr>
                <w:sz w:val="20"/>
                <w:szCs w:val="20"/>
                <w:lang w:val="ro-RO" w:eastAsia="ro-RO"/>
              </w:rPr>
            </w:pPr>
          </w:p>
        </w:tc>
        <w:tc>
          <w:tcPr>
            <w:tcW w:w="543" w:type="pct"/>
          </w:tcPr>
          <w:p w14:paraId="79841D2F" w14:textId="12C21DE4"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4</w:t>
            </w:r>
          </w:p>
        </w:tc>
        <w:tc>
          <w:tcPr>
            <w:tcW w:w="937" w:type="pct"/>
          </w:tcPr>
          <w:p w14:paraId="5C6080DE" w14:textId="63633AD4"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 xml:space="preserve">1008.01.04 </w:t>
            </w:r>
            <w:r w:rsidRPr="005342F6">
              <w:rPr>
                <w:rFonts w:cs="Times New Roman"/>
                <w:sz w:val="20"/>
                <w:szCs w:val="20"/>
                <w:lang w:eastAsia="ro-RO"/>
              </w:rPr>
              <w:t>СБ</w:t>
            </w:r>
          </w:p>
        </w:tc>
        <w:tc>
          <w:tcPr>
            <w:tcW w:w="1382" w:type="pct"/>
          </w:tcPr>
          <w:p w14:paraId="7D3CBAF5" w14:textId="28E02E66"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Țeavă Ø60×4 cu pinteni</w:t>
            </w:r>
          </w:p>
        </w:tc>
        <w:tc>
          <w:tcPr>
            <w:tcW w:w="551" w:type="pct"/>
          </w:tcPr>
          <w:p w14:paraId="1DDD41F1" w14:textId="52CDC746"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4C37749F" w14:textId="3CF2DFE8"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57,56</w:t>
            </w:r>
          </w:p>
        </w:tc>
        <w:tc>
          <w:tcPr>
            <w:tcW w:w="676" w:type="pct"/>
          </w:tcPr>
          <w:p w14:paraId="0681C8D7" w14:textId="5F77D3A1"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115,1</w:t>
            </w:r>
          </w:p>
        </w:tc>
      </w:tr>
      <w:tr w:rsidR="005342F6" w:rsidRPr="004D77FA" w14:paraId="0B9EA940" w14:textId="77777777" w:rsidTr="00133733">
        <w:trPr>
          <w:trHeight w:val="102"/>
        </w:trPr>
        <w:tc>
          <w:tcPr>
            <w:tcW w:w="289" w:type="pct"/>
            <w:vAlign w:val="center"/>
          </w:tcPr>
          <w:p w14:paraId="47386B95" w14:textId="77777777" w:rsidR="005342F6" w:rsidRPr="004D77FA" w:rsidRDefault="005342F6" w:rsidP="005342F6">
            <w:pPr>
              <w:pStyle w:val="a4"/>
              <w:numPr>
                <w:ilvl w:val="0"/>
                <w:numId w:val="5"/>
              </w:numPr>
              <w:spacing w:after="0" w:line="240" w:lineRule="auto"/>
              <w:ind w:left="417"/>
              <w:jc w:val="center"/>
              <w:rPr>
                <w:sz w:val="20"/>
                <w:szCs w:val="20"/>
                <w:lang w:val="ro-RO" w:eastAsia="ro-RO"/>
              </w:rPr>
            </w:pPr>
          </w:p>
        </w:tc>
        <w:tc>
          <w:tcPr>
            <w:tcW w:w="543" w:type="pct"/>
          </w:tcPr>
          <w:p w14:paraId="5A83FBE2" w14:textId="3C01626F"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w:t>
            </w:r>
          </w:p>
        </w:tc>
        <w:tc>
          <w:tcPr>
            <w:tcW w:w="937" w:type="pct"/>
          </w:tcPr>
          <w:p w14:paraId="1462F541" w14:textId="41170567"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 xml:space="preserve">1008.01.05 </w:t>
            </w:r>
            <w:r w:rsidRPr="005342F6">
              <w:rPr>
                <w:rFonts w:cs="Times New Roman"/>
                <w:sz w:val="20"/>
                <w:szCs w:val="20"/>
                <w:lang w:eastAsia="ro-RO"/>
              </w:rPr>
              <w:t>СБ</w:t>
            </w:r>
          </w:p>
        </w:tc>
        <w:tc>
          <w:tcPr>
            <w:tcW w:w="1382" w:type="pct"/>
          </w:tcPr>
          <w:p w14:paraId="33678486" w14:textId="7F59F6AB"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Țeavă Ø60×4 cu pinteni</w:t>
            </w:r>
          </w:p>
        </w:tc>
        <w:tc>
          <w:tcPr>
            <w:tcW w:w="551" w:type="pct"/>
          </w:tcPr>
          <w:p w14:paraId="2553CE37" w14:textId="12FEB470"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1B1ADD0A" w14:textId="63D5575E"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57,3</w:t>
            </w:r>
          </w:p>
        </w:tc>
        <w:tc>
          <w:tcPr>
            <w:tcW w:w="676" w:type="pct"/>
          </w:tcPr>
          <w:p w14:paraId="709E7FED" w14:textId="7DC9A7EB"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114,6</w:t>
            </w:r>
          </w:p>
        </w:tc>
      </w:tr>
      <w:tr w:rsidR="005342F6" w:rsidRPr="004D77FA" w14:paraId="5B3EF784" w14:textId="77777777" w:rsidTr="00133733">
        <w:trPr>
          <w:trHeight w:val="119"/>
        </w:trPr>
        <w:tc>
          <w:tcPr>
            <w:tcW w:w="289" w:type="pct"/>
            <w:vAlign w:val="center"/>
          </w:tcPr>
          <w:p w14:paraId="60CFC35B" w14:textId="77777777" w:rsidR="005342F6" w:rsidRPr="004D77FA" w:rsidRDefault="005342F6" w:rsidP="005342F6">
            <w:pPr>
              <w:pStyle w:val="a4"/>
              <w:numPr>
                <w:ilvl w:val="0"/>
                <w:numId w:val="5"/>
              </w:numPr>
              <w:spacing w:after="0" w:line="240" w:lineRule="auto"/>
              <w:ind w:left="417"/>
              <w:jc w:val="center"/>
              <w:rPr>
                <w:sz w:val="20"/>
                <w:szCs w:val="20"/>
                <w:lang w:val="ro-RO" w:eastAsia="ro-RO"/>
              </w:rPr>
            </w:pPr>
          </w:p>
        </w:tc>
        <w:tc>
          <w:tcPr>
            <w:tcW w:w="543" w:type="pct"/>
          </w:tcPr>
          <w:p w14:paraId="1D86625C" w14:textId="1C2A156B"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6</w:t>
            </w:r>
          </w:p>
        </w:tc>
        <w:tc>
          <w:tcPr>
            <w:tcW w:w="937" w:type="pct"/>
          </w:tcPr>
          <w:p w14:paraId="47783744" w14:textId="7DDCF1CA"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 xml:space="preserve">1008.01.06 </w:t>
            </w:r>
            <w:r w:rsidRPr="005342F6">
              <w:rPr>
                <w:rFonts w:cs="Times New Roman"/>
                <w:sz w:val="20"/>
                <w:szCs w:val="20"/>
                <w:lang w:eastAsia="ro-RO"/>
              </w:rPr>
              <w:t>СБ</w:t>
            </w:r>
          </w:p>
        </w:tc>
        <w:tc>
          <w:tcPr>
            <w:tcW w:w="1382" w:type="pct"/>
          </w:tcPr>
          <w:p w14:paraId="69ED0F5B" w14:textId="056C86EC"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Țeavă Ø60×4 cu pinteni</w:t>
            </w:r>
          </w:p>
        </w:tc>
        <w:tc>
          <w:tcPr>
            <w:tcW w:w="551" w:type="pct"/>
          </w:tcPr>
          <w:p w14:paraId="4673063A" w14:textId="3C3BDADB"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45C2B5B0" w14:textId="4CF5BFBB"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57,46</w:t>
            </w:r>
          </w:p>
        </w:tc>
        <w:tc>
          <w:tcPr>
            <w:tcW w:w="676" w:type="pct"/>
          </w:tcPr>
          <w:p w14:paraId="59C0F9E0" w14:textId="3FE3F27F"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114,9</w:t>
            </w:r>
          </w:p>
        </w:tc>
      </w:tr>
      <w:tr w:rsidR="005342F6" w:rsidRPr="004D77FA" w14:paraId="12BE5A25" w14:textId="77777777" w:rsidTr="00133733">
        <w:trPr>
          <w:trHeight w:val="151"/>
        </w:trPr>
        <w:tc>
          <w:tcPr>
            <w:tcW w:w="289" w:type="pct"/>
            <w:vAlign w:val="center"/>
          </w:tcPr>
          <w:p w14:paraId="19AA676F" w14:textId="77777777" w:rsidR="005342F6" w:rsidRPr="004D77FA" w:rsidRDefault="005342F6" w:rsidP="005342F6">
            <w:pPr>
              <w:pStyle w:val="a4"/>
              <w:numPr>
                <w:ilvl w:val="0"/>
                <w:numId w:val="5"/>
              </w:numPr>
              <w:spacing w:after="0" w:line="240" w:lineRule="auto"/>
              <w:ind w:left="417"/>
              <w:jc w:val="center"/>
              <w:rPr>
                <w:sz w:val="20"/>
                <w:szCs w:val="20"/>
                <w:lang w:val="ro-RO" w:eastAsia="ro-RO"/>
              </w:rPr>
            </w:pPr>
          </w:p>
        </w:tc>
        <w:tc>
          <w:tcPr>
            <w:tcW w:w="543" w:type="pct"/>
          </w:tcPr>
          <w:p w14:paraId="394ED70E" w14:textId="15845C3A"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7</w:t>
            </w:r>
          </w:p>
        </w:tc>
        <w:tc>
          <w:tcPr>
            <w:tcW w:w="937" w:type="pct"/>
          </w:tcPr>
          <w:p w14:paraId="209D03BD" w14:textId="248B414F"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 xml:space="preserve">1008.01.07 </w:t>
            </w:r>
            <w:r w:rsidRPr="005342F6">
              <w:rPr>
                <w:rFonts w:cs="Times New Roman"/>
                <w:sz w:val="20"/>
                <w:szCs w:val="20"/>
                <w:lang w:eastAsia="ro-RO"/>
              </w:rPr>
              <w:t>СБ</w:t>
            </w:r>
          </w:p>
        </w:tc>
        <w:tc>
          <w:tcPr>
            <w:tcW w:w="1382" w:type="pct"/>
          </w:tcPr>
          <w:p w14:paraId="42A5205C" w14:textId="6E041EC0"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Țeavă Ø60×4 cu pinteni</w:t>
            </w:r>
          </w:p>
        </w:tc>
        <w:tc>
          <w:tcPr>
            <w:tcW w:w="551" w:type="pct"/>
          </w:tcPr>
          <w:p w14:paraId="53D733D3" w14:textId="26DAD3EC"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01EC0DA8" w14:textId="1BFA1789"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57,46</w:t>
            </w:r>
          </w:p>
        </w:tc>
        <w:tc>
          <w:tcPr>
            <w:tcW w:w="676" w:type="pct"/>
          </w:tcPr>
          <w:p w14:paraId="57D49E00" w14:textId="09B21D08"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114,9</w:t>
            </w:r>
          </w:p>
        </w:tc>
      </w:tr>
      <w:tr w:rsidR="005342F6" w:rsidRPr="004D77FA" w14:paraId="6378C511" w14:textId="77777777" w:rsidTr="00133733">
        <w:trPr>
          <w:trHeight w:val="134"/>
        </w:trPr>
        <w:tc>
          <w:tcPr>
            <w:tcW w:w="289" w:type="pct"/>
            <w:vAlign w:val="center"/>
          </w:tcPr>
          <w:p w14:paraId="2B94F663" w14:textId="77777777" w:rsidR="005342F6" w:rsidRPr="004D77FA" w:rsidRDefault="005342F6" w:rsidP="005342F6">
            <w:pPr>
              <w:pStyle w:val="a4"/>
              <w:numPr>
                <w:ilvl w:val="0"/>
                <w:numId w:val="5"/>
              </w:numPr>
              <w:spacing w:after="0" w:line="240" w:lineRule="auto"/>
              <w:ind w:left="417"/>
              <w:jc w:val="center"/>
              <w:rPr>
                <w:sz w:val="20"/>
                <w:szCs w:val="20"/>
                <w:lang w:val="ro-RO" w:eastAsia="ro-RO"/>
              </w:rPr>
            </w:pPr>
          </w:p>
        </w:tc>
        <w:tc>
          <w:tcPr>
            <w:tcW w:w="543" w:type="pct"/>
          </w:tcPr>
          <w:p w14:paraId="0CBD0F9B" w14:textId="11D2D2F2"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8</w:t>
            </w:r>
          </w:p>
        </w:tc>
        <w:tc>
          <w:tcPr>
            <w:tcW w:w="937" w:type="pct"/>
          </w:tcPr>
          <w:p w14:paraId="4C0C6667" w14:textId="1992BB14"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 xml:space="preserve">1008.01.08 </w:t>
            </w:r>
            <w:r w:rsidRPr="005342F6">
              <w:rPr>
                <w:rFonts w:cs="Times New Roman"/>
                <w:sz w:val="20"/>
                <w:szCs w:val="20"/>
                <w:lang w:eastAsia="ro-RO"/>
              </w:rPr>
              <w:t>СБ</w:t>
            </w:r>
          </w:p>
        </w:tc>
        <w:tc>
          <w:tcPr>
            <w:tcW w:w="1382" w:type="pct"/>
          </w:tcPr>
          <w:p w14:paraId="12C166FF" w14:textId="7038E563"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Țeavă Ø60×4 cu pinteni</w:t>
            </w:r>
          </w:p>
        </w:tc>
        <w:tc>
          <w:tcPr>
            <w:tcW w:w="551" w:type="pct"/>
          </w:tcPr>
          <w:p w14:paraId="2098F57E" w14:textId="1110681E"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6</w:t>
            </w:r>
          </w:p>
        </w:tc>
        <w:tc>
          <w:tcPr>
            <w:tcW w:w="622" w:type="pct"/>
          </w:tcPr>
          <w:p w14:paraId="270EA6BC" w14:textId="633BB0CE"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57,46</w:t>
            </w:r>
          </w:p>
        </w:tc>
        <w:tc>
          <w:tcPr>
            <w:tcW w:w="676" w:type="pct"/>
          </w:tcPr>
          <w:p w14:paraId="781F4A78" w14:textId="52771DCE"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344,8</w:t>
            </w:r>
          </w:p>
        </w:tc>
      </w:tr>
      <w:tr w:rsidR="005342F6" w:rsidRPr="004D77FA" w14:paraId="32118CAD" w14:textId="77777777" w:rsidTr="00133733">
        <w:trPr>
          <w:trHeight w:val="119"/>
        </w:trPr>
        <w:tc>
          <w:tcPr>
            <w:tcW w:w="289" w:type="pct"/>
            <w:vAlign w:val="center"/>
          </w:tcPr>
          <w:p w14:paraId="2B2D1789" w14:textId="77777777" w:rsidR="005342F6" w:rsidRPr="004D77FA" w:rsidRDefault="005342F6" w:rsidP="005342F6">
            <w:pPr>
              <w:pStyle w:val="a4"/>
              <w:numPr>
                <w:ilvl w:val="0"/>
                <w:numId w:val="5"/>
              </w:numPr>
              <w:spacing w:after="0" w:line="240" w:lineRule="auto"/>
              <w:ind w:left="417"/>
              <w:jc w:val="center"/>
              <w:rPr>
                <w:sz w:val="20"/>
                <w:szCs w:val="20"/>
                <w:lang w:val="ro-RO" w:eastAsia="ro-RO"/>
              </w:rPr>
            </w:pPr>
          </w:p>
        </w:tc>
        <w:tc>
          <w:tcPr>
            <w:tcW w:w="543" w:type="pct"/>
          </w:tcPr>
          <w:p w14:paraId="7BECADFF" w14:textId="5FF35864"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9</w:t>
            </w:r>
          </w:p>
        </w:tc>
        <w:tc>
          <w:tcPr>
            <w:tcW w:w="937" w:type="pct"/>
          </w:tcPr>
          <w:p w14:paraId="41DBF790" w14:textId="342A8990"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 xml:space="preserve">1008.01.09 </w:t>
            </w:r>
            <w:r w:rsidRPr="005342F6">
              <w:rPr>
                <w:rFonts w:cs="Times New Roman"/>
                <w:sz w:val="20"/>
                <w:szCs w:val="20"/>
                <w:lang w:eastAsia="ro-RO"/>
              </w:rPr>
              <w:t>СБ</w:t>
            </w:r>
          </w:p>
        </w:tc>
        <w:tc>
          <w:tcPr>
            <w:tcW w:w="1382" w:type="pct"/>
          </w:tcPr>
          <w:p w14:paraId="2EB526C1" w14:textId="391DE5DB"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Țeavă Ø60×4 cu pinteni</w:t>
            </w:r>
          </w:p>
        </w:tc>
        <w:tc>
          <w:tcPr>
            <w:tcW w:w="551" w:type="pct"/>
          </w:tcPr>
          <w:p w14:paraId="769C92FA" w14:textId="3EBF45A6"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6FBF6AFE" w14:textId="7668BF35"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57,56</w:t>
            </w:r>
          </w:p>
        </w:tc>
        <w:tc>
          <w:tcPr>
            <w:tcW w:w="676" w:type="pct"/>
          </w:tcPr>
          <w:p w14:paraId="1D787AF3" w14:textId="4EF61A56"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115,1</w:t>
            </w:r>
          </w:p>
        </w:tc>
      </w:tr>
      <w:tr w:rsidR="005342F6" w:rsidRPr="004D77FA" w14:paraId="0046E54A" w14:textId="77777777" w:rsidTr="00133733">
        <w:trPr>
          <w:trHeight w:val="102"/>
        </w:trPr>
        <w:tc>
          <w:tcPr>
            <w:tcW w:w="289" w:type="pct"/>
            <w:vAlign w:val="center"/>
          </w:tcPr>
          <w:p w14:paraId="664E9EDD" w14:textId="77777777" w:rsidR="005342F6" w:rsidRPr="004D77FA" w:rsidRDefault="005342F6" w:rsidP="005342F6">
            <w:pPr>
              <w:pStyle w:val="a4"/>
              <w:numPr>
                <w:ilvl w:val="0"/>
                <w:numId w:val="5"/>
              </w:numPr>
              <w:spacing w:after="0" w:line="240" w:lineRule="auto"/>
              <w:ind w:left="417"/>
              <w:jc w:val="center"/>
              <w:rPr>
                <w:sz w:val="20"/>
                <w:szCs w:val="20"/>
                <w:lang w:val="ro-RO" w:eastAsia="ro-RO"/>
              </w:rPr>
            </w:pPr>
          </w:p>
        </w:tc>
        <w:tc>
          <w:tcPr>
            <w:tcW w:w="543" w:type="pct"/>
          </w:tcPr>
          <w:p w14:paraId="71317234" w14:textId="3F26B4D3"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10</w:t>
            </w:r>
          </w:p>
        </w:tc>
        <w:tc>
          <w:tcPr>
            <w:tcW w:w="937" w:type="pct"/>
          </w:tcPr>
          <w:p w14:paraId="10F720A4" w14:textId="70A31F1A"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 xml:space="preserve">1008.01.10 </w:t>
            </w:r>
            <w:r w:rsidRPr="005342F6">
              <w:rPr>
                <w:rFonts w:cs="Times New Roman"/>
                <w:sz w:val="20"/>
                <w:szCs w:val="20"/>
                <w:lang w:eastAsia="ro-RO"/>
              </w:rPr>
              <w:t>СБ</w:t>
            </w:r>
          </w:p>
        </w:tc>
        <w:tc>
          <w:tcPr>
            <w:tcW w:w="1382" w:type="pct"/>
          </w:tcPr>
          <w:p w14:paraId="73ABEED8" w14:textId="5A32289D"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Țeavă Ø60×4 cu pinteni</w:t>
            </w:r>
          </w:p>
        </w:tc>
        <w:tc>
          <w:tcPr>
            <w:tcW w:w="551" w:type="pct"/>
          </w:tcPr>
          <w:p w14:paraId="25F6C84F" w14:textId="525D3AC5"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076F51A6" w14:textId="4B7C6F68"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57,3</w:t>
            </w:r>
          </w:p>
        </w:tc>
        <w:tc>
          <w:tcPr>
            <w:tcW w:w="676" w:type="pct"/>
          </w:tcPr>
          <w:p w14:paraId="549C03B4" w14:textId="0470CDFE"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114,6</w:t>
            </w:r>
          </w:p>
        </w:tc>
      </w:tr>
      <w:tr w:rsidR="005342F6" w:rsidRPr="004D77FA" w14:paraId="088AAAC9" w14:textId="77777777" w:rsidTr="00133733">
        <w:trPr>
          <w:trHeight w:val="119"/>
        </w:trPr>
        <w:tc>
          <w:tcPr>
            <w:tcW w:w="289" w:type="pct"/>
            <w:vAlign w:val="center"/>
          </w:tcPr>
          <w:p w14:paraId="3AD6F3A4" w14:textId="77777777" w:rsidR="005342F6" w:rsidRPr="004D77FA" w:rsidRDefault="005342F6" w:rsidP="005342F6">
            <w:pPr>
              <w:pStyle w:val="a4"/>
              <w:numPr>
                <w:ilvl w:val="0"/>
                <w:numId w:val="5"/>
              </w:numPr>
              <w:spacing w:after="0" w:line="240" w:lineRule="auto"/>
              <w:ind w:left="417"/>
              <w:jc w:val="center"/>
              <w:rPr>
                <w:sz w:val="20"/>
                <w:szCs w:val="20"/>
                <w:lang w:val="ro-RO" w:eastAsia="ro-RO"/>
              </w:rPr>
            </w:pPr>
          </w:p>
        </w:tc>
        <w:tc>
          <w:tcPr>
            <w:tcW w:w="543" w:type="pct"/>
          </w:tcPr>
          <w:p w14:paraId="634DB76A" w14:textId="069E33A0"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11</w:t>
            </w:r>
          </w:p>
        </w:tc>
        <w:tc>
          <w:tcPr>
            <w:tcW w:w="937" w:type="pct"/>
          </w:tcPr>
          <w:p w14:paraId="378247C2" w14:textId="0DDD0D28"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 xml:space="preserve">1008.01.11 </w:t>
            </w:r>
            <w:r w:rsidRPr="005342F6">
              <w:rPr>
                <w:rFonts w:cs="Times New Roman"/>
                <w:sz w:val="20"/>
                <w:szCs w:val="20"/>
                <w:lang w:eastAsia="ro-RO"/>
              </w:rPr>
              <w:t>СБ</w:t>
            </w:r>
          </w:p>
        </w:tc>
        <w:tc>
          <w:tcPr>
            <w:tcW w:w="1382" w:type="pct"/>
          </w:tcPr>
          <w:p w14:paraId="1C07A6AF" w14:textId="53F71502"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Țeavă Ø60×4 cu pinteni</w:t>
            </w:r>
          </w:p>
        </w:tc>
        <w:tc>
          <w:tcPr>
            <w:tcW w:w="551" w:type="pct"/>
          </w:tcPr>
          <w:p w14:paraId="6C924CCE" w14:textId="214171B6"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6</w:t>
            </w:r>
          </w:p>
        </w:tc>
        <w:tc>
          <w:tcPr>
            <w:tcW w:w="622" w:type="pct"/>
          </w:tcPr>
          <w:p w14:paraId="439974BF" w14:textId="53B857CB"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57,3</w:t>
            </w:r>
          </w:p>
        </w:tc>
        <w:tc>
          <w:tcPr>
            <w:tcW w:w="676" w:type="pct"/>
          </w:tcPr>
          <w:p w14:paraId="71208B3E" w14:textId="6C4C3103"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343,8</w:t>
            </w:r>
          </w:p>
        </w:tc>
      </w:tr>
      <w:tr w:rsidR="005342F6" w:rsidRPr="004D77FA" w14:paraId="577331BE" w14:textId="77777777" w:rsidTr="00133733">
        <w:trPr>
          <w:trHeight w:val="119"/>
        </w:trPr>
        <w:tc>
          <w:tcPr>
            <w:tcW w:w="289" w:type="pct"/>
            <w:vAlign w:val="center"/>
          </w:tcPr>
          <w:p w14:paraId="4AC68BCE" w14:textId="77777777" w:rsidR="005342F6" w:rsidRPr="004D77FA" w:rsidRDefault="005342F6" w:rsidP="005342F6">
            <w:pPr>
              <w:pStyle w:val="a4"/>
              <w:numPr>
                <w:ilvl w:val="0"/>
                <w:numId w:val="5"/>
              </w:numPr>
              <w:spacing w:after="0" w:line="240" w:lineRule="auto"/>
              <w:ind w:left="417"/>
              <w:jc w:val="center"/>
              <w:rPr>
                <w:sz w:val="20"/>
                <w:szCs w:val="20"/>
                <w:lang w:val="ro-RO" w:eastAsia="ro-RO"/>
              </w:rPr>
            </w:pPr>
          </w:p>
        </w:tc>
        <w:tc>
          <w:tcPr>
            <w:tcW w:w="543" w:type="pct"/>
          </w:tcPr>
          <w:p w14:paraId="3DEE2CD0" w14:textId="728C1A6D"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12</w:t>
            </w:r>
          </w:p>
        </w:tc>
        <w:tc>
          <w:tcPr>
            <w:tcW w:w="937" w:type="pct"/>
          </w:tcPr>
          <w:p w14:paraId="7539EC45" w14:textId="7C96D050"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 xml:space="preserve">1008.01.12 </w:t>
            </w:r>
            <w:r w:rsidRPr="005342F6">
              <w:rPr>
                <w:rFonts w:cs="Times New Roman"/>
                <w:sz w:val="20"/>
                <w:szCs w:val="20"/>
                <w:lang w:eastAsia="ro-RO"/>
              </w:rPr>
              <w:t>СБ</w:t>
            </w:r>
          </w:p>
        </w:tc>
        <w:tc>
          <w:tcPr>
            <w:tcW w:w="1382" w:type="pct"/>
          </w:tcPr>
          <w:p w14:paraId="4A2A028F" w14:textId="528AB9A2"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Țeavă Ø60×4 cu pinteni</w:t>
            </w:r>
          </w:p>
        </w:tc>
        <w:tc>
          <w:tcPr>
            <w:tcW w:w="551" w:type="pct"/>
          </w:tcPr>
          <w:p w14:paraId="48B10C94" w14:textId="2E6007E6"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4B3C616E" w14:textId="09FDC289"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57,3</w:t>
            </w:r>
          </w:p>
        </w:tc>
        <w:tc>
          <w:tcPr>
            <w:tcW w:w="676" w:type="pct"/>
          </w:tcPr>
          <w:p w14:paraId="6672A6BB" w14:textId="1C7256DA"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114,6</w:t>
            </w:r>
          </w:p>
        </w:tc>
      </w:tr>
      <w:tr w:rsidR="005342F6" w:rsidRPr="004D77FA" w14:paraId="1BF7B70C" w14:textId="77777777" w:rsidTr="00133733">
        <w:trPr>
          <w:trHeight w:val="119"/>
        </w:trPr>
        <w:tc>
          <w:tcPr>
            <w:tcW w:w="289" w:type="pct"/>
            <w:vAlign w:val="center"/>
          </w:tcPr>
          <w:p w14:paraId="79482FBE" w14:textId="77777777" w:rsidR="005342F6" w:rsidRPr="004D77FA" w:rsidRDefault="005342F6" w:rsidP="005342F6">
            <w:pPr>
              <w:pStyle w:val="a4"/>
              <w:numPr>
                <w:ilvl w:val="0"/>
                <w:numId w:val="5"/>
              </w:numPr>
              <w:spacing w:after="0" w:line="240" w:lineRule="auto"/>
              <w:ind w:left="417"/>
              <w:jc w:val="center"/>
              <w:rPr>
                <w:sz w:val="20"/>
                <w:szCs w:val="20"/>
                <w:lang w:val="ro-RO" w:eastAsia="ro-RO"/>
              </w:rPr>
            </w:pPr>
          </w:p>
        </w:tc>
        <w:tc>
          <w:tcPr>
            <w:tcW w:w="543" w:type="pct"/>
          </w:tcPr>
          <w:p w14:paraId="615C978A" w14:textId="145ED854"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13</w:t>
            </w:r>
          </w:p>
        </w:tc>
        <w:tc>
          <w:tcPr>
            <w:tcW w:w="937" w:type="pct"/>
          </w:tcPr>
          <w:p w14:paraId="382E6B5D" w14:textId="2C1284D8"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 xml:space="preserve">1008.01.13 </w:t>
            </w:r>
            <w:r w:rsidRPr="005342F6">
              <w:rPr>
                <w:rFonts w:cs="Times New Roman"/>
                <w:sz w:val="20"/>
                <w:szCs w:val="20"/>
                <w:lang w:eastAsia="ro-RO"/>
              </w:rPr>
              <w:t>СБ</w:t>
            </w:r>
          </w:p>
        </w:tc>
        <w:tc>
          <w:tcPr>
            <w:tcW w:w="1382" w:type="pct"/>
          </w:tcPr>
          <w:p w14:paraId="67D9ADA4" w14:textId="0296F83A"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Țeavă Ø60×4 cu pinteni</w:t>
            </w:r>
          </w:p>
        </w:tc>
        <w:tc>
          <w:tcPr>
            <w:tcW w:w="551" w:type="pct"/>
          </w:tcPr>
          <w:p w14:paraId="24E76B22" w14:textId="697A9BB2"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5D05C92C" w14:textId="47CC7B53"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57,3</w:t>
            </w:r>
          </w:p>
        </w:tc>
        <w:tc>
          <w:tcPr>
            <w:tcW w:w="676" w:type="pct"/>
          </w:tcPr>
          <w:p w14:paraId="42038450" w14:textId="323D927B"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114,6</w:t>
            </w:r>
          </w:p>
        </w:tc>
      </w:tr>
      <w:tr w:rsidR="005342F6" w:rsidRPr="004D77FA" w14:paraId="69DA3EA5" w14:textId="77777777" w:rsidTr="00133733">
        <w:trPr>
          <w:trHeight w:val="119"/>
        </w:trPr>
        <w:tc>
          <w:tcPr>
            <w:tcW w:w="289" w:type="pct"/>
            <w:vAlign w:val="center"/>
          </w:tcPr>
          <w:p w14:paraId="093613DD" w14:textId="77777777" w:rsidR="005342F6" w:rsidRPr="004D77FA" w:rsidRDefault="005342F6" w:rsidP="005342F6">
            <w:pPr>
              <w:pStyle w:val="a4"/>
              <w:numPr>
                <w:ilvl w:val="0"/>
                <w:numId w:val="5"/>
              </w:numPr>
              <w:spacing w:after="0" w:line="240" w:lineRule="auto"/>
              <w:ind w:left="417"/>
              <w:jc w:val="center"/>
              <w:rPr>
                <w:sz w:val="20"/>
                <w:szCs w:val="20"/>
                <w:lang w:val="ro-RO" w:eastAsia="ro-RO"/>
              </w:rPr>
            </w:pPr>
          </w:p>
        </w:tc>
        <w:tc>
          <w:tcPr>
            <w:tcW w:w="543" w:type="pct"/>
          </w:tcPr>
          <w:p w14:paraId="7AA4CA37" w14:textId="5EB52FA0"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14</w:t>
            </w:r>
          </w:p>
        </w:tc>
        <w:tc>
          <w:tcPr>
            <w:tcW w:w="937" w:type="pct"/>
          </w:tcPr>
          <w:p w14:paraId="1EEEA462" w14:textId="5B691471"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 xml:space="preserve">1008.01.14 </w:t>
            </w:r>
            <w:r w:rsidRPr="005342F6">
              <w:rPr>
                <w:rFonts w:cs="Times New Roman"/>
                <w:sz w:val="20"/>
                <w:szCs w:val="20"/>
                <w:lang w:eastAsia="ro-RO"/>
              </w:rPr>
              <w:t>СБ</w:t>
            </w:r>
          </w:p>
        </w:tc>
        <w:tc>
          <w:tcPr>
            <w:tcW w:w="1382" w:type="pct"/>
          </w:tcPr>
          <w:p w14:paraId="4424F594" w14:textId="3C5167EC"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Țeavă Ø60×4 cu pinteni</w:t>
            </w:r>
          </w:p>
        </w:tc>
        <w:tc>
          <w:tcPr>
            <w:tcW w:w="551" w:type="pct"/>
          </w:tcPr>
          <w:p w14:paraId="58EE0E86" w14:textId="7F294C4D"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3FB009C4" w14:textId="7D280E3A"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57,6</w:t>
            </w:r>
          </w:p>
        </w:tc>
        <w:tc>
          <w:tcPr>
            <w:tcW w:w="676" w:type="pct"/>
            <w:shd w:val="clear" w:color="auto" w:fill="auto"/>
          </w:tcPr>
          <w:p w14:paraId="5F736AEF" w14:textId="710B4BDE"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115,2</w:t>
            </w:r>
          </w:p>
        </w:tc>
      </w:tr>
      <w:tr w:rsidR="005342F6" w:rsidRPr="004D77FA" w14:paraId="5287FDB9" w14:textId="77777777" w:rsidTr="00133733">
        <w:trPr>
          <w:trHeight w:val="119"/>
        </w:trPr>
        <w:tc>
          <w:tcPr>
            <w:tcW w:w="289" w:type="pct"/>
            <w:vAlign w:val="center"/>
          </w:tcPr>
          <w:p w14:paraId="74A22863"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0BF4661D" w14:textId="24B60B68"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15</w:t>
            </w:r>
          </w:p>
        </w:tc>
        <w:tc>
          <w:tcPr>
            <w:tcW w:w="937" w:type="pct"/>
          </w:tcPr>
          <w:p w14:paraId="39FE1BA9" w14:textId="2CF03933"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1008.01.00.01</w:t>
            </w:r>
          </w:p>
        </w:tc>
        <w:tc>
          <w:tcPr>
            <w:tcW w:w="1382" w:type="pct"/>
          </w:tcPr>
          <w:p w14:paraId="6477F3EA" w14:textId="35BC4906"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68D549D2" w14:textId="24D2D6FF"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597DFA1E" w14:textId="5BBEC7BE"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55,1</w:t>
            </w:r>
          </w:p>
        </w:tc>
        <w:tc>
          <w:tcPr>
            <w:tcW w:w="676" w:type="pct"/>
          </w:tcPr>
          <w:p w14:paraId="50F14244" w14:textId="330CEB0A"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110,2</w:t>
            </w:r>
          </w:p>
        </w:tc>
      </w:tr>
      <w:tr w:rsidR="005342F6" w:rsidRPr="004D77FA" w14:paraId="60590F9B" w14:textId="77777777" w:rsidTr="00133733">
        <w:trPr>
          <w:trHeight w:val="119"/>
        </w:trPr>
        <w:tc>
          <w:tcPr>
            <w:tcW w:w="289" w:type="pct"/>
            <w:vAlign w:val="center"/>
          </w:tcPr>
          <w:p w14:paraId="461D85F0"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75A818F5" w14:textId="17FB5E3A"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16</w:t>
            </w:r>
          </w:p>
        </w:tc>
        <w:tc>
          <w:tcPr>
            <w:tcW w:w="937" w:type="pct"/>
          </w:tcPr>
          <w:p w14:paraId="4CD267DD" w14:textId="6E469519"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1008.01.00.02</w:t>
            </w:r>
          </w:p>
        </w:tc>
        <w:tc>
          <w:tcPr>
            <w:tcW w:w="1382" w:type="pct"/>
          </w:tcPr>
          <w:p w14:paraId="3EE762AD" w14:textId="37601187"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4DC15513" w14:textId="11A1AD63"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0CE985A9" w14:textId="65382CDF"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55,6</w:t>
            </w:r>
          </w:p>
        </w:tc>
        <w:tc>
          <w:tcPr>
            <w:tcW w:w="676" w:type="pct"/>
          </w:tcPr>
          <w:p w14:paraId="75B94A01" w14:textId="202045AD"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111,2</w:t>
            </w:r>
          </w:p>
        </w:tc>
      </w:tr>
      <w:tr w:rsidR="005342F6" w:rsidRPr="004D77FA" w14:paraId="7432A103" w14:textId="77777777" w:rsidTr="00133733">
        <w:trPr>
          <w:trHeight w:val="119"/>
        </w:trPr>
        <w:tc>
          <w:tcPr>
            <w:tcW w:w="289" w:type="pct"/>
            <w:vAlign w:val="center"/>
          </w:tcPr>
          <w:p w14:paraId="53B8A844"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6E1C1550" w14:textId="28DB3609"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17</w:t>
            </w:r>
          </w:p>
        </w:tc>
        <w:tc>
          <w:tcPr>
            <w:tcW w:w="937" w:type="pct"/>
          </w:tcPr>
          <w:p w14:paraId="466A8B62" w14:textId="0D6D7CBC"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1008.01.00.03</w:t>
            </w:r>
          </w:p>
        </w:tc>
        <w:tc>
          <w:tcPr>
            <w:tcW w:w="1382" w:type="pct"/>
          </w:tcPr>
          <w:p w14:paraId="0072090B" w14:textId="77B5950E"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31D1A7B0" w14:textId="28E80F11"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14</w:t>
            </w:r>
          </w:p>
        </w:tc>
        <w:tc>
          <w:tcPr>
            <w:tcW w:w="622" w:type="pct"/>
          </w:tcPr>
          <w:p w14:paraId="531AE9B9" w14:textId="5831FA9D"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55,3</w:t>
            </w:r>
          </w:p>
        </w:tc>
        <w:tc>
          <w:tcPr>
            <w:tcW w:w="676" w:type="pct"/>
          </w:tcPr>
          <w:p w14:paraId="4A853AEE" w14:textId="67B307C6"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774,2</w:t>
            </w:r>
          </w:p>
        </w:tc>
      </w:tr>
      <w:tr w:rsidR="005342F6" w:rsidRPr="004D77FA" w14:paraId="5EB6B04C" w14:textId="77777777" w:rsidTr="00133733">
        <w:trPr>
          <w:trHeight w:val="119"/>
        </w:trPr>
        <w:tc>
          <w:tcPr>
            <w:tcW w:w="289" w:type="pct"/>
            <w:vAlign w:val="center"/>
          </w:tcPr>
          <w:p w14:paraId="5557E726"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284B8EC6" w14:textId="3B492493"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18</w:t>
            </w:r>
          </w:p>
        </w:tc>
        <w:tc>
          <w:tcPr>
            <w:tcW w:w="937" w:type="pct"/>
          </w:tcPr>
          <w:p w14:paraId="75B0FFF8" w14:textId="2879F5E4"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1008.01.00.04</w:t>
            </w:r>
          </w:p>
        </w:tc>
        <w:tc>
          <w:tcPr>
            <w:tcW w:w="1382" w:type="pct"/>
          </w:tcPr>
          <w:p w14:paraId="2258B638" w14:textId="5DCA8C6E"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 xml:space="preserve">Țeavă Ø60×4 </w:t>
            </w:r>
            <w:r>
              <w:rPr>
                <w:rFonts w:cs="Times New Roman"/>
                <w:sz w:val="20"/>
                <w:szCs w:val="20"/>
              </w:rPr>
              <w:t>№</w:t>
            </w:r>
            <w:r>
              <w:rPr>
                <w:rFonts w:cs="Times New Roman"/>
                <w:sz w:val="20"/>
                <w:szCs w:val="20"/>
                <w:lang w:val="ro-RO"/>
              </w:rPr>
              <w:t>I</w:t>
            </w:r>
          </w:p>
        </w:tc>
        <w:tc>
          <w:tcPr>
            <w:tcW w:w="551" w:type="pct"/>
          </w:tcPr>
          <w:p w14:paraId="40535630" w14:textId="5A3E2898"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4</w:t>
            </w:r>
          </w:p>
        </w:tc>
        <w:tc>
          <w:tcPr>
            <w:tcW w:w="622" w:type="pct"/>
          </w:tcPr>
          <w:p w14:paraId="581E5317" w14:textId="74AAC9DE"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55,1</w:t>
            </w:r>
          </w:p>
        </w:tc>
        <w:tc>
          <w:tcPr>
            <w:tcW w:w="676" w:type="pct"/>
          </w:tcPr>
          <w:p w14:paraId="1E668987" w14:textId="4CA63BCA"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220,4</w:t>
            </w:r>
          </w:p>
        </w:tc>
      </w:tr>
      <w:tr w:rsidR="005342F6" w:rsidRPr="004D77FA" w14:paraId="130C49D7" w14:textId="77777777" w:rsidTr="00133733">
        <w:trPr>
          <w:trHeight w:val="119"/>
        </w:trPr>
        <w:tc>
          <w:tcPr>
            <w:tcW w:w="289" w:type="pct"/>
            <w:vAlign w:val="center"/>
          </w:tcPr>
          <w:p w14:paraId="21962C8D"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1937E801" w14:textId="0BEF9FC9"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19</w:t>
            </w:r>
          </w:p>
        </w:tc>
        <w:tc>
          <w:tcPr>
            <w:tcW w:w="937" w:type="pct"/>
          </w:tcPr>
          <w:p w14:paraId="10CC2C7B" w14:textId="53C4CCFB"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1050.01.00.03</w:t>
            </w:r>
          </w:p>
        </w:tc>
        <w:tc>
          <w:tcPr>
            <w:tcW w:w="1382" w:type="pct"/>
          </w:tcPr>
          <w:p w14:paraId="03D3346B" w14:textId="3F832F76"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588E9628" w14:textId="65EFDD81"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71235997" w14:textId="0FB11D25"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55,7</w:t>
            </w:r>
          </w:p>
        </w:tc>
        <w:tc>
          <w:tcPr>
            <w:tcW w:w="676" w:type="pct"/>
          </w:tcPr>
          <w:p w14:paraId="7430E69F" w14:textId="53DF0DF9"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111,4</w:t>
            </w:r>
          </w:p>
        </w:tc>
      </w:tr>
      <w:tr w:rsidR="005342F6" w:rsidRPr="004D77FA" w14:paraId="002B0B32" w14:textId="77777777" w:rsidTr="00133733">
        <w:trPr>
          <w:trHeight w:val="119"/>
        </w:trPr>
        <w:tc>
          <w:tcPr>
            <w:tcW w:w="289" w:type="pct"/>
            <w:vAlign w:val="center"/>
          </w:tcPr>
          <w:p w14:paraId="59797C1E"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249B81E3" w14:textId="3E2A3F69"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20</w:t>
            </w:r>
          </w:p>
        </w:tc>
        <w:tc>
          <w:tcPr>
            <w:tcW w:w="937" w:type="pct"/>
          </w:tcPr>
          <w:p w14:paraId="7CD2A605" w14:textId="513CFB4F"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1008.01.00.05</w:t>
            </w:r>
          </w:p>
        </w:tc>
        <w:tc>
          <w:tcPr>
            <w:tcW w:w="1382" w:type="pct"/>
          </w:tcPr>
          <w:p w14:paraId="383815BD" w14:textId="18C15B0F"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5AA6BA51" w14:textId="3E7A3F83"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4</w:t>
            </w:r>
          </w:p>
        </w:tc>
        <w:tc>
          <w:tcPr>
            <w:tcW w:w="622" w:type="pct"/>
          </w:tcPr>
          <w:p w14:paraId="49469A47" w14:textId="17D2B1D3"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55</w:t>
            </w:r>
          </w:p>
        </w:tc>
        <w:tc>
          <w:tcPr>
            <w:tcW w:w="676" w:type="pct"/>
          </w:tcPr>
          <w:p w14:paraId="3499825D" w14:textId="187E6FAC"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220</w:t>
            </w:r>
          </w:p>
        </w:tc>
      </w:tr>
      <w:tr w:rsidR="005342F6" w:rsidRPr="004D77FA" w14:paraId="1D1FD0E2" w14:textId="77777777" w:rsidTr="00133733">
        <w:trPr>
          <w:trHeight w:val="119"/>
        </w:trPr>
        <w:tc>
          <w:tcPr>
            <w:tcW w:w="289" w:type="pct"/>
            <w:vAlign w:val="center"/>
          </w:tcPr>
          <w:p w14:paraId="0E5935BD"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0F6F4C76" w14:textId="353C46D5"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21</w:t>
            </w:r>
          </w:p>
        </w:tc>
        <w:tc>
          <w:tcPr>
            <w:tcW w:w="937" w:type="pct"/>
          </w:tcPr>
          <w:p w14:paraId="3BD50093" w14:textId="3171F6E8"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1008.01.00.06</w:t>
            </w:r>
          </w:p>
        </w:tc>
        <w:tc>
          <w:tcPr>
            <w:tcW w:w="1382" w:type="pct"/>
          </w:tcPr>
          <w:p w14:paraId="7583CBCA" w14:textId="64AA4CAC"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 xml:space="preserve">Țeavă Ø60×4 </w:t>
            </w:r>
            <w:r>
              <w:rPr>
                <w:rFonts w:cs="Times New Roman"/>
                <w:sz w:val="20"/>
                <w:szCs w:val="20"/>
              </w:rPr>
              <w:t>№</w:t>
            </w:r>
            <w:r>
              <w:rPr>
                <w:rFonts w:cs="Times New Roman"/>
                <w:sz w:val="20"/>
                <w:szCs w:val="20"/>
                <w:lang w:val="ro-RO"/>
              </w:rPr>
              <w:t>I</w:t>
            </w:r>
          </w:p>
        </w:tc>
        <w:tc>
          <w:tcPr>
            <w:tcW w:w="551" w:type="pct"/>
          </w:tcPr>
          <w:p w14:paraId="5C2E063B" w14:textId="458ED188"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4</w:t>
            </w:r>
          </w:p>
        </w:tc>
        <w:tc>
          <w:tcPr>
            <w:tcW w:w="622" w:type="pct"/>
          </w:tcPr>
          <w:p w14:paraId="6CB1FD64" w14:textId="1C73EF0C"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55,7</w:t>
            </w:r>
          </w:p>
        </w:tc>
        <w:tc>
          <w:tcPr>
            <w:tcW w:w="676" w:type="pct"/>
          </w:tcPr>
          <w:p w14:paraId="0352DE1E" w14:textId="38CE19BB"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222,8</w:t>
            </w:r>
          </w:p>
        </w:tc>
      </w:tr>
      <w:tr w:rsidR="005342F6" w:rsidRPr="004D77FA" w14:paraId="133C5BCF" w14:textId="77777777" w:rsidTr="00133733">
        <w:trPr>
          <w:trHeight w:val="119"/>
        </w:trPr>
        <w:tc>
          <w:tcPr>
            <w:tcW w:w="289" w:type="pct"/>
            <w:vAlign w:val="center"/>
          </w:tcPr>
          <w:p w14:paraId="689D397B"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72B30A2F" w14:textId="25587FDD"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22</w:t>
            </w:r>
          </w:p>
        </w:tc>
        <w:tc>
          <w:tcPr>
            <w:tcW w:w="937" w:type="pct"/>
          </w:tcPr>
          <w:p w14:paraId="599A997F" w14:textId="07120034"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1008.01.00.06</w:t>
            </w:r>
          </w:p>
        </w:tc>
        <w:tc>
          <w:tcPr>
            <w:tcW w:w="1382" w:type="pct"/>
          </w:tcPr>
          <w:p w14:paraId="1AFF70AF" w14:textId="6B8ACB4A"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 xml:space="preserve">Țeavă Ø60×4 </w:t>
            </w:r>
            <w:r>
              <w:rPr>
                <w:rFonts w:cs="Times New Roman"/>
                <w:sz w:val="20"/>
                <w:szCs w:val="20"/>
              </w:rPr>
              <w:t>№</w:t>
            </w:r>
            <w:r>
              <w:rPr>
                <w:rFonts w:cs="Times New Roman"/>
                <w:sz w:val="20"/>
                <w:szCs w:val="20"/>
                <w:lang w:val="ro-RO"/>
              </w:rPr>
              <w:t>II</w:t>
            </w:r>
          </w:p>
        </w:tc>
        <w:tc>
          <w:tcPr>
            <w:tcW w:w="551" w:type="pct"/>
          </w:tcPr>
          <w:p w14:paraId="5492B15B" w14:textId="46A5CA8C"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1AAACA5A" w14:textId="6B25B209"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55,7</w:t>
            </w:r>
          </w:p>
        </w:tc>
        <w:tc>
          <w:tcPr>
            <w:tcW w:w="676" w:type="pct"/>
          </w:tcPr>
          <w:p w14:paraId="25218D74" w14:textId="57172234"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111,4</w:t>
            </w:r>
          </w:p>
        </w:tc>
      </w:tr>
      <w:tr w:rsidR="005342F6" w:rsidRPr="004D77FA" w14:paraId="20198236" w14:textId="77777777" w:rsidTr="00133733">
        <w:trPr>
          <w:trHeight w:val="119"/>
        </w:trPr>
        <w:tc>
          <w:tcPr>
            <w:tcW w:w="289" w:type="pct"/>
            <w:vAlign w:val="center"/>
          </w:tcPr>
          <w:p w14:paraId="0D9ABE50"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0483B9B0" w14:textId="3319173C"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23</w:t>
            </w:r>
          </w:p>
        </w:tc>
        <w:tc>
          <w:tcPr>
            <w:tcW w:w="937" w:type="pct"/>
          </w:tcPr>
          <w:p w14:paraId="4C77585F" w14:textId="4844B00A"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1008.01.00.07</w:t>
            </w:r>
          </w:p>
        </w:tc>
        <w:tc>
          <w:tcPr>
            <w:tcW w:w="1382" w:type="pct"/>
          </w:tcPr>
          <w:p w14:paraId="198620A3" w14:textId="56FE9AE2"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499EC4D0" w14:textId="55BDE7CF"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6AF130DB" w14:textId="5DD45B40"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56</w:t>
            </w:r>
          </w:p>
        </w:tc>
        <w:tc>
          <w:tcPr>
            <w:tcW w:w="676" w:type="pct"/>
          </w:tcPr>
          <w:p w14:paraId="41EC44D5" w14:textId="7571C17E"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112</w:t>
            </w:r>
          </w:p>
        </w:tc>
      </w:tr>
      <w:tr w:rsidR="005342F6" w:rsidRPr="004D77FA" w14:paraId="77A74895" w14:textId="77777777" w:rsidTr="00133733">
        <w:trPr>
          <w:trHeight w:val="119"/>
        </w:trPr>
        <w:tc>
          <w:tcPr>
            <w:tcW w:w="289" w:type="pct"/>
            <w:vAlign w:val="center"/>
          </w:tcPr>
          <w:p w14:paraId="0DA51B80"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121CB4BA" w14:textId="7BACBFE7"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24</w:t>
            </w:r>
          </w:p>
        </w:tc>
        <w:tc>
          <w:tcPr>
            <w:tcW w:w="937" w:type="pct"/>
          </w:tcPr>
          <w:p w14:paraId="724DF206" w14:textId="178A419A"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1008.01.00.08</w:t>
            </w:r>
          </w:p>
        </w:tc>
        <w:tc>
          <w:tcPr>
            <w:tcW w:w="1382" w:type="pct"/>
          </w:tcPr>
          <w:p w14:paraId="334AC1B2" w14:textId="562CFE02"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55F5AAB2" w14:textId="2818F4DD"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4CA2511F" w14:textId="3D1779ED"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56</w:t>
            </w:r>
          </w:p>
        </w:tc>
        <w:tc>
          <w:tcPr>
            <w:tcW w:w="676" w:type="pct"/>
          </w:tcPr>
          <w:p w14:paraId="0A0EDFAB" w14:textId="71BE5214"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112</w:t>
            </w:r>
          </w:p>
        </w:tc>
      </w:tr>
      <w:tr w:rsidR="005342F6" w:rsidRPr="004D77FA" w14:paraId="30C3369C" w14:textId="77777777" w:rsidTr="00133733">
        <w:trPr>
          <w:trHeight w:val="119"/>
        </w:trPr>
        <w:tc>
          <w:tcPr>
            <w:tcW w:w="289" w:type="pct"/>
            <w:vAlign w:val="center"/>
          </w:tcPr>
          <w:p w14:paraId="67987570"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5EDE2686" w14:textId="3217CCC4"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25</w:t>
            </w:r>
          </w:p>
        </w:tc>
        <w:tc>
          <w:tcPr>
            <w:tcW w:w="937" w:type="pct"/>
          </w:tcPr>
          <w:p w14:paraId="0B78BE8C" w14:textId="171964BD"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1008.01.00.09</w:t>
            </w:r>
          </w:p>
        </w:tc>
        <w:tc>
          <w:tcPr>
            <w:tcW w:w="1382" w:type="pct"/>
          </w:tcPr>
          <w:p w14:paraId="3232A87F" w14:textId="799B3F9F"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 xml:space="preserve">Țeavă Ø60×4 </w:t>
            </w:r>
            <w:r>
              <w:rPr>
                <w:rFonts w:cs="Times New Roman"/>
                <w:sz w:val="20"/>
                <w:szCs w:val="20"/>
              </w:rPr>
              <w:t>№</w:t>
            </w:r>
            <w:r>
              <w:rPr>
                <w:rFonts w:cs="Times New Roman"/>
                <w:sz w:val="20"/>
                <w:szCs w:val="20"/>
                <w:lang w:val="ro-RO"/>
              </w:rPr>
              <w:t>I</w:t>
            </w:r>
          </w:p>
        </w:tc>
        <w:tc>
          <w:tcPr>
            <w:tcW w:w="551" w:type="pct"/>
          </w:tcPr>
          <w:p w14:paraId="5C76ED59" w14:textId="2D5FB9CF"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4</w:t>
            </w:r>
          </w:p>
        </w:tc>
        <w:tc>
          <w:tcPr>
            <w:tcW w:w="622" w:type="pct"/>
          </w:tcPr>
          <w:p w14:paraId="597C47AC" w14:textId="7DDFDDF3"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55,7</w:t>
            </w:r>
          </w:p>
        </w:tc>
        <w:tc>
          <w:tcPr>
            <w:tcW w:w="676" w:type="pct"/>
          </w:tcPr>
          <w:p w14:paraId="0FD6713F" w14:textId="1D3F20B6"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222,8</w:t>
            </w:r>
          </w:p>
        </w:tc>
      </w:tr>
      <w:tr w:rsidR="005342F6" w:rsidRPr="004D77FA" w14:paraId="602F1DE9" w14:textId="77777777" w:rsidTr="00133733">
        <w:trPr>
          <w:trHeight w:val="119"/>
        </w:trPr>
        <w:tc>
          <w:tcPr>
            <w:tcW w:w="289" w:type="pct"/>
            <w:vAlign w:val="center"/>
          </w:tcPr>
          <w:p w14:paraId="4C12C567"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072BEC3E" w14:textId="59096E73"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26</w:t>
            </w:r>
          </w:p>
        </w:tc>
        <w:tc>
          <w:tcPr>
            <w:tcW w:w="937" w:type="pct"/>
          </w:tcPr>
          <w:p w14:paraId="3B12C89C" w14:textId="4EC49B76"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1008.01.00.09</w:t>
            </w:r>
          </w:p>
        </w:tc>
        <w:tc>
          <w:tcPr>
            <w:tcW w:w="1382" w:type="pct"/>
          </w:tcPr>
          <w:p w14:paraId="5AA6EA74" w14:textId="462CDF86"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 xml:space="preserve">Țeavă Ø60×4 </w:t>
            </w:r>
            <w:r>
              <w:rPr>
                <w:rFonts w:cs="Times New Roman"/>
                <w:sz w:val="20"/>
                <w:szCs w:val="20"/>
              </w:rPr>
              <w:t>№</w:t>
            </w:r>
            <w:r>
              <w:rPr>
                <w:rFonts w:cs="Times New Roman"/>
                <w:sz w:val="20"/>
                <w:szCs w:val="20"/>
                <w:lang w:val="ro-RO"/>
              </w:rPr>
              <w:t>II</w:t>
            </w:r>
          </w:p>
        </w:tc>
        <w:tc>
          <w:tcPr>
            <w:tcW w:w="551" w:type="pct"/>
          </w:tcPr>
          <w:p w14:paraId="507D3F8D" w14:textId="7286014A"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6FFBF523" w14:textId="663773AE"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55,7</w:t>
            </w:r>
          </w:p>
        </w:tc>
        <w:tc>
          <w:tcPr>
            <w:tcW w:w="676" w:type="pct"/>
          </w:tcPr>
          <w:p w14:paraId="2FF835A7" w14:textId="19B4D610"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111,4</w:t>
            </w:r>
          </w:p>
        </w:tc>
      </w:tr>
      <w:tr w:rsidR="005342F6" w:rsidRPr="004D77FA" w14:paraId="595E09F4" w14:textId="77777777" w:rsidTr="00133733">
        <w:trPr>
          <w:trHeight w:val="119"/>
        </w:trPr>
        <w:tc>
          <w:tcPr>
            <w:tcW w:w="289" w:type="pct"/>
            <w:vAlign w:val="center"/>
          </w:tcPr>
          <w:p w14:paraId="22594BC5"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56BC83F4" w14:textId="08DC5CB4" w:rsid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27</w:t>
            </w:r>
          </w:p>
        </w:tc>
        <w:tc>
          <w:tcPr>
            <w:tcW w:w="937" w:type="pct"/>
          </w:tcPr>
          <w:p w14:paraId="191F1B1C" w14:textId="78894262"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1008.01.00.10</w:t>
            </w:r>
          </w:p>
        </w:tc>
        <w:tc>
          <w:tcPr>
            <w:tcW w:w="1382" w:type="pct"/>
          </w:tcPr>
          <w:p w14:paraId="595FB120" w14:textId="1211631B"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471AFC0E" w14:textId="44C49A85"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71448059" w14:textId="111582CF"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55,2</w:t>
            </w:r>
          </w:p>
        </w:tc>
        <w:tc>
          <w:tcPr>
            <w:tcW w:w="676" w:type="pct"/>
          </w:tcPr>
          <w:p w14:paraId="6BFCB94F" w14:textId="123F4F4B"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110,4</w:t>
            </w:r>
          </w:p>
        </w:tc>
      </w:tr>
      <w:tr w:rsidR="005342F6" w:rsidRPr="004D77FA" w14:paraId="2A7C28E3" w14:textId="77777777" w:rsidTr="00133733">
        <w:trPr>
          <w:trHeight w:val="119"/>
        </w:trPr>
        <w:tc>
          <w:tcPr>
            <w:tcW w:w="289" w:type="pct"/>
            <w:vAlign w:val="center"/>
          </w:tcPr>
          <w:p w14:paraId="7D88FA2C"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0AF26851" w14:textId="26C1DACB" w:rsid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28</w:t>
            </w:r>
          </w:p>
        </w:tc>
        <w:tc>
          <w:tcPr>
            <w:tcW w:w="937" w:type="pct"/>
          </w:tcPr>
          <w:p w14:paraId="1098A87F" w14:textId="0218A1C2"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1008.01.00.11</w:t>
            </w:r>
          </w:p>
        </w:tc>
        <w:tc>
          <w:tcPr>
            <w:tcW w:w="1382" w:type="pct"/>
          </w:tcPr>
          <w:p w14:paraId="4B84C509" w14:textId="59103D3F"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3F87CD40" w14:textId="36DBD19E"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57D9E811" w14:textId="200F89F9"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55,2</w:t>
            </w:r>
          </w:p>
        </w:tc>
        <w:tc>
          <w:tcPr>
            <w:tcW w:w="676" w:type="pct"/>
          </w:tcPr>
          <w:p w14:paraId="5DA8A985" w14:textId="4A98E584"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110,4</w:t>
            </w:r>
          </w:p>
        </w:tc>
      </w:tr>
      <w:tr w:rsidR="005342F6" w:rsidRPr="004D77FA" w14:paraId="62ECC4B0" w14:textId="77777777" w:rsidTr="00133733">
        <w:trPr>
          <w:trHeight w:val="119"/>
        </w:trPr>
        <w:tc>
          <w:tcPr>
            <w:tcW w:w="289" w:type="pct"/>
            <w:vAlign w:val="center"/>
          </w:tcPr>
          <w:p w14:paraId="69974425"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6B1E3C32" w14:textId="16E9768F" w:rsid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29</w:t>
            </w:r>
          </w:p>
        </w:tc>
        <w:tc>
          <w:tcPr>
            <w:tcW w:w="937" w:type="pct"/>
          </w:tcPr>
          <w:p w14:paraId="01F83491" w14:textId="1EF105ED"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1008.01.00.12</w:t>
            </w:r>
          </w:p>
        </w:tc>
        <w:tc>
          <w:tcPr>
            <w:tcW w:w="1382" w:type="pct"/>
          </w:tcPr>
          <w:p w14:paraId="2A054F75" w14:textId="6B0EDC09"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 xml:space="preserve">Țeavă Ø60×4 </w:t>
            </w:r>
            <w:r>
              <w:rPr>
                <w:rFonts w:cs="Times New Roman"/>
                <w:sz w:val="20"/>
                <w:szCs w:val="20"/>
              </w:rPr>
              <w:t>№</w:t>
            </w:r>
            <w:r>
              <w:rPr>
                <w:rFonts w:cs="Times New Roman"/>
                <w:sz w:val="20"/>
                <w:szCs w:val="20"/>
                <w:lang w:val="ro-RO"/>
              </w:rPr>
              <w:t>I dreapta</w:t>
            </w:r>
          </w:p>
        </w:tc>
        <w:tc>
          <w:tcPr>
            <w:tcW w:w="551" w:type="pct"/>
          </w:tcPr>
          <w:p w14:paraId="28C5F880" w14:textId="341C433A"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4</w:t>
            </w:r>
          </w:p>
        </w:tc>
        <w:tc>
          <w:tcPr>
            <w:tcW w:w="622" w:type="pct"/>
          </w:tcPr>
          <w:p w14:paraId="4DDB0B6F" w14:textId="655AE507"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56</w:t>
            </w:r>
          </w:p>
        </w:tc>
        <w:tc>
          <w:tcPr>
            <w:tcW w:w="676" w:type="pct"/>
          </w:tcPr>
          <w:p w14:paraId="67527F5B" w14:textId="5A702259"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224</w:t>
            </w:r>
          </w:p>
        </w:tc>
      </w:tr>
      <w:tr w:rsidR="005342F6" w:rsidRPr="004D77FA" w14:paraId="78A34FB1" w14:textId="77777777" w:rsidTr="00133733">
        <w:trPr>
          <w:trHeight w:val="119"/>
        </w:trPr>
        <w:tc>
          <w:tcPr>
            <w:tcW w:w="289" w:type="pct"/>
            <w:vAlign w:val="center"/>
          </w:tcPr>
          <w:p w14:paraId="74CFB630"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5F8D4E70" w14:textId="69875945" w:rsid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30</w:t>
            </w:r>
          </w:p>
        </w:tc>
        <w:tc>
          <w:tcPr>
            <w:tcW w:w="937" w:type="pct"/>
          </w:tcPr>
          <w:p w14:paraId="4B071A65" w14:textId="1BB31616"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1008.01.00.12</w:t>
            </w:r>
          </w:p>
        </w:tc>
        <w:tc>
          <w:tcPr>
            <w:tcW w:w="1382" w:type="pct"/>
          </w:tcPr>
          <w:p w14:paraId="6A8C6A42" w14:textId="4960BA33"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 xml:space="preserve">Țeavă Ø60×4 </w:t>
            </w:r>
            <w:r>
              <w:rPr>
                <w:rFonts w:cs="Times New Roman"/>
                <w:sz w:val="20"/>
                <w:szCs w:val="20"/>
              </w:rPr>
              <w:t>№</w:t>
            </w:r>
            <w:r>
              <w:rPr>
                <w:rFonts w:cs="Times New Roman"/>
                <w:sz w:val="20"/>
                <w:szCs w:val="20"/>
                <w:lang w:val="ro-RO"/>
              </w:rPr>
              <w:t>II stânga</w:t>
            </w:r>
          </w:p>
        </w:tc>
        <w:tc>
          <w:tcPr>
            <w:tcW w:w="551" w:type="pct"/>
          </w:tcPr>
          <w:p w14:paraId="27D55074" w14:textId="1AE29F14"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3D7C29E3" w14:textId="5346ECEA"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56</w:t>
            </w:r>
          </w:p>
        </w:tc>
        <w:tc>
          <w:tcPr>
            <w:tcW w:w="676" w:type="pct"/>
          </w:tcPr>
          <w:p w14:paraId="5F5FC8B2" w14:textId="1F5B92EF"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112</w:t>
            </w:r>
          </w:p>
        </w:tc>
      </w:tr>
      <w:tr w:rsidR="005342F6" w:rsidRPr="004D77FA" w14:paraId="41ADF296" w14:textId="77777777" w:rsidTr="00133733">
        <w:trPr>
          <w:trHeight w:val="119"/>
        </w:trPr>
        <w:tc>
          <w:tcPr>
            <w:tcW w:w="289" w:type="pct"/>
            <w:vAlign w:val="center"/>
          </w:tcPr>
          <w:p w14:paraId="0BCCD1D9"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4B9B2FCC" w14:textId="154B0936" w:rsid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31</w:t>
            </w:r>
          </w:p>
        </w:tc>
        <w:tc>
          <w:tcPr>
            <w:tcW w:w="937" w:type="pct"/>
          </w:tcPr>
          <w:p w14:paraId="1B858745" w14:textId="2FD0DFB5"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1008.01.00.12</w:t>
            </w:r>
          </w:p>
        </w:tc>
        <w:tc>
          <w:tcPr>
            <w:tcW w:w="1382" w:type="pct"/>
          </w:tcPr>
          <w:p w14:paraId="6CA31397" w14:textId="1ED40D85"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 xml:space="preserve">Țeavă Ø60×4 </w:t>
            </w:r>
            <w:r>
              <w:rPr>
                <w:rFonts w:cs="Times New Roman"/>
                <w:sz w:val="20"/>
                <w:szCs w:val="20"/>
              </w:rPr>
              <w:t>№</w:t>
            </w:r>
            <w:r>
              <w:rPr>
                <w:rFonts w:cs="Times New Roman"/>
                <w:sz w:val="20"/>
                <w:szCs w:val="20"/>
                <w:lang w:val="ro-RO"/>
              </w:rPr>
              <w:t>II dreapta</w:t>
            </w:r>
          </w:p>
        </w:tc>
        <w:tc>
          <w:tcPr>
            <w:tcW w:w="551" w:type="pct"/>
          </w:tcPr>
          <w:p w14:paraId="47338A88" w14:textId="3E1B0111"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1F5654DB" w14:textId="29D44C79"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56</w:t>
            </w:r>
          </w:p>
        </w:tc>
        <w:tc>
          <w:tcPr>
            <w:tcW w:w="676" w:type="pct"/>
          </w:tcPr>
          <w:p w14:paraId="4E021A0B" w14:textId="7BEAD371"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112</w:t>
            </w:r>
          </w:p>
        </w:tc>
      </w:tr>
      <w:tr w:rsidR="005342F6" w:rsidRPr="004D77FA" w14:paraId="2D549760" w14:textId="77777777" w:rsidTr="00133733">
        <w:trPr>
          <w:trHeight w:val="119"/>
        </w:trPr>
        <w:tc>
          <w:tcPr>
            <w:tcW w:w="289" w:type="pct"/>
            <w:vAlign w:val="center"/>
          </w:tcPr>
          <w:p w14:paraId="6A2A7EE1"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7B526DE8" w14:textId="5DED27C4" w:rsid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32</w:t>
            </w:r>
          </w:p>
        </w:tc>
        <w:tc>
          <w:tcPr>
            <w:tcW w:w="937" w:type="pct"/>
          </w:tcPr>
          <w:p w14:paraId="244F4AE7" w14:textId="05FEBF42"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1008.01.00.13</w:t>
            </w:r>
          </w:p>
        </w:tc>
        <w:tc>
          <w:tcPr>
            <w:tcW w:w="1382" w:type="pct"/>
          </w:tcPr>
          <w:p w14:paraId="10F94FDF" w14:textId="2D9B31D9"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 xml:space="preserve">Țeavă Ø60×4 </w:t>
            </w:r>
            <w:r>
              <w:rPr>
                <w:rFonts w:cs="Times New Roman"/>
                <w:sz w:val="20"/>
                <w:szCs w:val="20"/>
              </w:rPr>
              <w:t>№</w:t>
            </w:r>
            <w:r>
              <w:rPr>
                <w:rFonts w:cs="Times New Roman"/>
                <w:sz w:val="20"/>
                <w:szCs w:val="20"/>
                <w:lang w:val="ro-RO"/>
              </w:rPr>
              <w:t>I dreapta</w:t>
            </w:r>
          </w:p>
        </w:tc>
        <w:tc>
          <w:tcPr>
            <w:tcW w:w="551" w:type="pct"/>
          </w:tcPr>
          <w:p w14:paraId="4779CA38" w14:textId="508EDDF2"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264FA6A1" w14:textId="49CBA800"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56</w:t>
            </w:r>
          </w:p>
        </w:tc>
        <w:tc>
          <w:tcPr>
            <w:tcW w:w="676" w:type="pct"/>
          </w:tcPr>
          <w:p w14:paraId="58B8319F" w14:textId="1ABF641A"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112</w:t>
            </w:r>
          </w:p>
        </w:tc>
      </w:tr>
      <w:tr w:rsidR="005342F6" w:rsidRPr="004D77FA" w14:paraId="61EF0CA5" w14:textId="77777777" w:rsidTr="00133733">
        <w:trPr>
          <w:trHeight w:val="119"/>
        </w:trPr>
        <w:tc>
          <w:tcPr>
            <w:tcW w:w="289" w:type="pct"/>
            <w:vAlign w:val="center"/>
          </w:tcPr>
          <w:p w14:paraId="020ADDEC"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75F04693" w14:textId="2EDC2903" w:rsid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33</w:t>
            </w:r>
          </w:p>
        </w:tc>
        <w:tc>
          <w:tcPr>
            <w:tcW w:w="937" w:type="pct"/>
          </w:tcPr>
          <w:p w14:paraId="1DD07D2D" w14:textId="6DC8CD86"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1008.01.00.13</w:t>
            </w:r>
          </w:p>
        </w:tc>
        <w:tc>
          <w:tcPr>
            <w:tcW w:w="1382" w:type="pct"/>
          </w:tcPr>
          <w:p w14:paraId="625EF6FF" w14:textId="0B937725"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 xml:space="preserve">Țeavă Ø60×4 </w:t>
            </w:r>
            <w:r>
              <w:rPr>
                <w:rFonts w:cs="Times New Roman"/>
                <w:sz w:val="20"/>
                <w:szCs w:val="20"/>
              </w:rPr>
              <w:t>№</w:t>
            </w:r>
            <w:r>
              <w:rPr>
                <w:rFonts w:cs="Times New Roman"/>
                <w:sz w:val="20"/>
                <w:szCs w:val="20"/>
                <w:lang w:val="ro-RO"/>
              </w:rPr>
              <w:t>I stânga</w:t>
            </w:r>
          </w:p>
        </w:tc>
        <w:tc>
          <w:tcPr>
            <w:tcW w:w="551" w:type="pct"/>
          </w:tcPr>
          <w:p w14:paraId="703671B2" w14:textId="13E561A9"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73B4AA6E" w14:textId="65101155"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56</w:t>
            </w:r>
          </w:p>
        </w:tc>
        <w:tc>
          <w:tcPr>
            <w:tcW w:w="676" w:type="pct"/>
          </w:tcPr>
          <w:p w14:paraId="74FB2609" w14:textId="3475DF4B"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112</w:t>
            </w:r>
          </w:p>
        </w:tc>
      </w:tr>
      <w:tr w:rsidR="005342F6" w:rsidRPr="004D77FA" w14:paraId="1CC963A3" w14:textId="77777777" w:rsidTr="00133733">
        <w:trPr>
          <w:trHeight w:val="119"/>
        </w:trPr>
        <w:tc>
          <w:tcPr>
            <w:tcW w:w="289" w:type="pct"/>
            <w:vAlign w:val="center"/>
          </w:tcPr>
          <w:p w14:paraId="01385EE7"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6A9D6D34" w14:textId="4FD97DE6" w:rsid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34</w:t>
            </w:r>
          </w:p>
        </w:tc>
        <w:tc>
          <w:tcPr>
            <w:tcW w:w="937" w:type="pct"/>
          </w:tcPr>
          <w:p w14:paraId="347340F4" w14:textId="4A89A633"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1008.01.00.13</w:t>
            </w:r>
          </w:p>
        </w:tc>
        <w:tc>
          <w:tcPr>
            <w:tcW w:w="1382" w:type="pct"/>
          </w:tcPr>
          <w:p w14:paraId="448FA682" w14:textId="2FC796E1"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 xml:space="preserve">Țeavă Ø60×4 </w:t>
            </w:r>
            <w:r>
              <w:rPr>
                <w:rFonts w:cs="Times New Roman"/>
                <w:sz w:val="20"/>
                <w:szCs w:val="20"/>
              </w:rPr>
              <w:t>№</w:t>
            </w:r>
            <w:r>
              <w:rPr>
                <w:rFonts w:cs="Times New Roman"/>
                <w:sz w:val="20"/>
                <w:szCs w:val="20"/>
                <w:lang w:val="ro-RO"/>
              </w:rPr>
              <w:t>II dreapta</w:t>
            </w:r>
          </w:p>
        </w:tc>
        <w:tc>
          <w:tcPr>
            <w:tcW w:w="551" w:type="pct"/>
          </w:tcPr>
          <w:p w14:paraId="55F3A935" w14:textId="61E05494"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7FAF4A3D" w14:textId="38CA54F0"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56</w:t>
            </w:r>
          </w:p>
        </w:tc>
        <w:tc>
          <w:tcPr>
            <w:tcW w:w="676" w:type="pct"/>
          </w:tcPr>
          <w:p w14:paraId="02C00D43" w14:textId="452957B9"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112</w:t>
            </w:r>
          </w:p>
        </w:tc>
      </w:tr>
      <w:tr w:rsidR="005342F6" w:rsidRPr="004D77FA" w14:paraId="3568A18B" w14:textId="77777777" w:rsidTr="00133733">
        <w:trPr>
          <w:trHeight w:val="119"/>
        </w:trPr>
        <w:tc>
          <w:tcPr>
            <w:tcW w:w="289" w:type="pct"/>
            <w:vAlign w:val="center"/>
          </w:tcPr>
          <w:p w14:paraId="238D2B6A"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79C75679" w14:textId="06505286" w:rsid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35</w:t>
            </w:r>
          </w:p>
        </w:tc>
        <w:tc>
          <w:tcPr>
            <w:tcW w:w="937" w:type="pct"/>
          </w:tcPr>
          <w:p w14:paraId="6F4D5F68" w14:textId="33393D56"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1008.01.00.13</w:t>
            </w:r>
          </w:p>
        </w:tc>
        <w:tc>
          <w:tcPr>
            <w:tcW w:w="1382" w:type="pct"/>
          </w:tcPr>
          <w:p w14:paraId="065217F0" w14:textId="75B39EFC"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 xml:space="preserve">Țeavă Ø60×4 </w:t>
            </w:r>
            <w:r>
              <w:rPr>
                <w:rFonts w:cs="Times New Roman"/>
                <w:sz w:val="20"/>
                <w:szCs w:val="20"/>
              </w:rPr>
              <w:t>№</w:t>
            </w:r>
            <w:r>
              <w:rPr>
                <w:rFonts w:cs="Times New Roman"/>
                <w:sz w:val="20"/>
                <w:szCs w:val="20"/>
                <w:lang w:val="ro-RO"/>
              </w:rPr>
              <w:t>II stânga</w:t>
            </w:r>
          </w:p>
        </w:tc>
        <w:tc>
          <w:tcPr>
            <w:tcW w:w="551" w:type="pct"/>
          </w:tcPr>
          <w:p w14:paraId="166D0F1B" w14:textId="761996D7"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70E94C22" w14:textId="3F54A8B5"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56</w:t>
            </w:r>
          </w:p>
        </w:tc>
        <w:tc>
          <w:tcPr>
            <w:tcW w:w="676" w:type="pct"/>
          </w:tcPr>
          <w:p w14:paraId="411A9F93" w14:textId="2DD91035"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112</w:t>
            </w:r>
          </w:p>
        </w:tc>
      </w:tr>
      <w:tr w:rsidR="005342F6" w:rsidRPr="004D77FA" w14:paraId="1BB512EA" w14:textId="77777777" w:rsidTr="00133733">
        <w:trPr>
          <w:trHeight w:val="119"/>
        </w:trPr>
        <w:tc>
          <w:tcPr>
            <w:tcW w:w="289" w:type="pct"/>
            <w:vAlign w:val="center"/>
          </w:tcPr>
          <w:p w14:paraId="28441D20"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581E17AF" w14:textId="43C45483" w:rsid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36</w:t>
            </w:r>
          </w:p>
        </w:tc>
        <w:tc>
          <w:tcPr>
            <w:tcW w:w="937" w:type="pct"/>
          </w:tcPr>
          <w:p w14:paraId="157F8438" w14:textId="45C8F566"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1050.01.00.05</w:t>
            </w:r>
          </w:p>
        </w:tc>
        <w:tc>
          <w:tcPr>
            <w:tcW w:w="1382" w:type="pct"/>
          </w:tcPr>
          <w:p w14:paraId="5800248B" w14:textId="06A32C1B"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1886DE49" w14:textId="540357DD"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4</w:t>
            </w:r>
          </w:p>
        </w:tc>
        <w:tc>
          <w:tcPr>
            <w:tcW w:w="622" w:type="pct"/>
          </w:tcPr>
          <w:p w14:paraId="090A5EAE" w14:textId="2768C207"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55,2</w:t>
            </w:r>
          </w:p>
        </w:tc>
        <w:tc>
          <w:tcPr>
            <w:tcW w:w="676" w:type="pct"/>
          </w:tcPr>
          <w:p w14:paraId="6DDEE99D" w14:textId="14C1E828"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220,8</w:t>
            </w:r>
          </w:p>
        </w:tc>
      </w:tr>
      <w:tr w:rsidR="005342F6" w:rsidRPr="004D77FA" w14:paraId="2C41872C" w14:textId="77777777" w:rsidTr="00133733">
        <w:trPr>
          <w:trHeight w:val="119"/>
        </w:trPr>
        <w:tc>
          <w:tcPr>
            <w:tcW w:w="289" w:type="pct"/>
            <w:vAlign w:val="center"/>
          </w:tcPr>
          <w:p w14:paraId="67F800D2"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3044665C" w14:textId="1CD71F4E" w:rsid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37</w:t>
            </w:r>
          </w:p>
        </w:tc>
        <w:tc>
          <w:tcPr>
            <w:tcW w:w="937" w:type="pct"/>
          </w:tcPr>
          <w:p w14:paraId="4B17AABE" w14:textId="13454391"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1050.01.00.04</w:t>
            </w:r>
          </w:p>
        </w:tc>
        <w:tc>
          <w:tcPr>
            <w:tcW w:w="1382" w:type="pct"/>
          </w:tcPr>
          <w:p w14:paraId="65FE1443" w14:textId="0D3E50DC"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5F5C34FD" w14:textId="67248E44"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6F69C844" w14:textId="092D34EF"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55,7</w:t>
            </w:r>
          </w:p>
        </w:tc>
        <w:tc>
          <w:tcPr>
            <w:tcW w:w="676" w:type="pct"/>
          </w:tcPr>
          <w:p w14:paraId="4834CA4B" w14:textId="6EBCA267"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111,4</w:t>
            </w:r>
          </w:p>
        </w:tc>
      </w:tr>
      <w:tr w:rsidR="005342F6" w:rsidRPr="004D77FA" w14:paraId="4E2C611D" w14:textId="77777777" w:rsidTr="00133733">
        <w:trPr>
          <w:trHeight w:val="119"/>
        </w:trPr>
        <w:tc>
          <w:tcPr>
            <w:tcW w:w="289" w:type="pct"/>
            <w:vAlign w:val="center"/>
          </w:tcPr>
          <w:p w14:paraId="0CEAAA44"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2192A55B" w14:textId="2CEE23EC" w:rsid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38</w:t>
            </w:r>
          </w:p>
        </w:tc>
        <w:tc>
          <w:tcPr>
            <w:tcW w:w="937" w:type="pct"/>
          </w:tcPr>
          <w:p w14:paraId="11DE65CF" w14:textId="62F14CEB"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1008.01.00.15</w:t>
            </w:r>
          </w:p>
        </w:tc>
        <w:tc>
          <w:tcPr>
            <w:tcW w:w="1382" w:type="pct"/>
          </w:tcPr>
          <w:p w14:paraId="1BF47032" w14:textId="5840F84D"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Țeavă Ø60×4 dreapta</w:t>
            </w:r>
          </w:p>
        </w:tc>
        <w:tc>
          <w:tcPr>
            <w:tcW w:w="551" w:type="pct"/>
          </w:tcPr>
          <w:p w14:paraId="0B80F846" w14:textId="253F8D7C"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6DC13B31" w14:textId="53AF004E"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55,9</w:t>
            </w:r>
          </w:p>
        </w:tc>
        <w:tc>
          <w:tcPr>
            <w:tcW w:w="676" w:type="pct"/>
          </w:tcPr>
          <w:p w14:paraId="2908B59F" w14:textId="2225CEA2"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111,8</w:t>
            </w:r>
          </w:p>
        </w:tc>
      </w:tr>
      <w:tr w:rsidR="005342F6" w:rsidRPr="004D77FA" w14:paraId="285E38F4" w14:textId="77777777" w:rsidTr="00133733">
        <w:trPr>
          <w:trHeight w:val="119"/>
        </w:trPr>
        <w:tc>
          <w:tcPr>
            <w:tcW w:w="289" w:type="pct"/>
            <w:vAlign w:val="center"/>
          </w:tcPr>
          <w:p w14:paraId="58C02A7C"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5F2ACD48" w14:textId="53CA3B4E" w:rsid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39</w:t>
            </w:r>
          </w:p>
        </w:tc>
        <w:tc>
          <w:tcPr>
            <w:tcW w:w="937" w:type="pct"/>
          </w:tcPr>
          <w:p w14:paraId="08123520" w14:textId="321A5A55"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1008.01.00.15</w:t>
            </w:r>
          </w:p>
        </w:tc>
        <w:tc>
          <w:tcPr>
            <w:tcW w:w="1382" w:type="pct"/>
          </w:tcPr>
          <w:p w14:paraId="3D8CCAAB" w14:textId="79252B90"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Țeavă Ø60×4 stânga</w:t>
            </w:r>
          </w:p>
        </w:tc>
        <w:tc>
          <w:tcPr>
            <w:tcW w:w="551" w:type="pct"/>
          </w:tcPr>
          <w:p w14:paraId="5D47C4E1" w14:textId="4319C584"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2558E5E0" w14:textId="4EBB3E41"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55,9</w:t>
            </w:r>
          </w:p>
        </w:tc>
        <w:tc>
          <w:tcPr>
            <w:tcW w:w="676" w:type="pct"/>
          </w:tcPr>
          <w:p w14:paraId="5E7778B2" w14:textId="005033A3"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111,8</w:t>
            </w:r>
          </w:p>
        </w:tc>
      </w:tr>
      <w:tr w:rsidR="005342F6" w:rsidRPr="004D77FA" w14:paraId="7D73F915" w14:textId="77777777" w:rsidTr="00133733">
        <w:trPr>
          <w:trHeight w:val="119"/>
        </w:trPr>
        <w:tc>
          <w:tcPr>
            <w:tcW w:w="289" w:type="pct"/>
            <w:vAlign w:val="center"/>
          </w:tcPr>
          <w:p w14:paraId="78854491"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2BA473AD" w14:textId="323E9720" w:rsid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40</w:t>
            </w:r>
          </w:p>
        </w:tc>
        <w:tc>
          <w:tcPr>
            <w:tcW w:w="937" w:type="pct"/>
          </w:tcPr>
          <w:p w14:paraId="5EF67735" w14:textId="1470866E"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1008.01.00.16</w:t>
            </w:r>
          </w:p>
        </w:tc>
        <w:tc>
          <w:tcPr>
            <w:tcW w:w="1382" w:type="pct"/>
          </w:tcPr>
          <w:p w14:paraId="30481169" w14:textId="42708D12"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Țeavă Ø60×4 dreapta</w:t>
            </w:r>
          </w:p>
        </w:tc>
        <w:tc>
          <w:tcPr>
            <w:tcW w:w="551" w:type="pct"/>
          </w:tcPr>
          <w:p w14:paraId="57D0A4DC" w14:textId="5D85B361"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7A518334" w14:textId="41287B7C"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55,9</w:t>
            </w:r>
          </w:p>
        </w:tc>
        <w:tc>
          <w:tcPr>
            <w:tcW w:w="676" w:type="pct"/>
          </w:tcPr>
          <w:p w14:paraId="242368B0" w14:textId="4CA111EA"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111,8</w:t>
            </w:r>
          </w:p>
        </w:tc>
      </w:tr>
      <w:tr w:rsidR="005342F6" w:rsidRPr="004D77FA" w14:paraId="154B7BDD" w14:textId="77777777" w:rsidTr="00133733">
        <w:trPr>
          <w:trHeight w:val="119"/>
        </w:trPr>
        <w:tc>
          <w:tcPr>
            <w:tcW w:w="289" w:type="pct"/>
            <w:vAlign w:val="center"/>
          </w:tcPr>
          <w:p w14:paraId="0DC19DB5"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57CBDD21" w14:textId="60CD6517" w:rsid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41</w:t>
            </w:r>
          </w:p>
        </w:tc>
        <w:tc>
          <w:tcPr>
            <w:tcW w:w="937" w:type="pct"/>
          </w:tcPr>
          <w:p w14:paraId="42EF138E" w14:textId="64745249"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1008.01.00.16</w:t>
            </w:r>
          </w:p>
        </w:tc>
        <w:tc>
          <w:tcPr>
            <w:tcW w:w="1382" w:type="pct"/>
          </w:tcPr>
          <w:p w14:paraId="68CDFCE2" w14:textId="31A54712"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Țeavă Ø60×4 stânga</w:t>
            </w:r>
          </w:p>
        </w:tc>
        <w:tc>
          <w:tcPr>
            <w:tcW w:w="551" w:type="pct"/>
          </w:tcPr>
          <w:p w14:paraId="416B6330" w14:textId="6D3F698D"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4FC8F04B" w14:textId="4F2D814F"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55,9</w:t>
            </w:r>
          </w:p>
        </w:tc>
        <w:tc>
          <w:tcPr>
            <w:tcW w:w="676" w:type="pct"/>
          </w:tcPr>
          <w:p w14:paraId="6AB74E80" w14:textId="15ED32C5"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111,8</w:t>
            </w:r>
          </w:p>
        </w:tc>
      </w:tr>
      <w:tr w:rsidR="005342F6" w:rsidRPr="004D77FA" w14:paraId="35795AF8" w14:textId="77777777" w:rsidTr="00133733">
        <w:trPr>
          <w:trHeight w:val="119"/>
        </w:trPr>
        <w:tc>
          <w:tcPr>
            <w:tcW w:w="289" w:type="pct"/>
            <w:vAlign w:val="center"/>
          </w:tcPr>
          <w:p w14:paraId="5BD83BCE"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117B268E" w14:textId="5DE618C3" w:rsid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42</w:t>
            </w:r>
          </w:p>
        </w:tc>
        <w:tc>
          <w:tcPr>
            <w:tcW w:w="937" w:type="pct"/>
          </w:tcPr>
          <w:p w14:paraId="3C82CB76" w14:textId="272FD7F4"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1008.01.00.17</w:t>
            </w:r>
          </w:p>
        </w:tc>
        <w:tc>
          <w:tcPr>
            <w:tcW w:w="1382" w:type="pct"/>
          </w:tcPr>
          <w:p w14:paraId="00C4385A" w14:textId="7C25D8CE"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02B276F1" w14:textId="653D5C02"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14</w:t>
            </w:r>
          </w:p>
        </w:tc>
        <w:tc>
          <w:tcPr>
            <w:tcW w:w="622" w:type="pct"/>
          </w:tcPr>
          <w:p w14:paraId="1389AF68" w14:textId="6A28B444"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55,4</w:t>
            </w:r>
          </w:p>
        </w:tc>
        <w:tc>
          <w:tcPr>
            <w:tcW w:w="676" w:type="pct"/>
          </w:tcPr>
          <w:p w14:paraId="241ADC12" w14:textId="461642D6"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775,6</w:t>
            </w:r>
          </w:p>
        </w:tc>
      </w:tr>
      <w:tr w:rsidR="005342F6" w:rsidRPr="004D77FA" w14:paraId="5A492CCC" w14:textId="77777777" w:rsidTr="00133733">
        <w:trPr>
          <w:trHeight w:val="119"/>
        </w:trPr>
        <w:tc>
          <w:tcPr>
            <w:tcW w:w="289" w:type="pct"/>
            <w:vAlign w:val="center"/>
          </w:tcPr>
          <w:p w14:paraId="107CDCEA"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2133A506" w14:textId="3B7BEFDD" w:rsid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43</w:t>
            </w:r>
          </w:p>
        </w:tc>
        <w:tc>
          <w:tcPr>
            <w:tcW w:w="937" w:type="pct"/>
          </w:tcPr>
          <w:p w14:paraId="554E8A81" w14:textId="50BACCA0"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1008.01.00.18</w:t>
            </w:r>
          </w:p>
        </w:tc>
        <w:tc>
          <w:tcPr>
            <w:tcW w:w="1382" w:type="pct"/>
          </w:tcPr>
          <w:p w14:paraId="412460F6" w14:textId="71F78251"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2BA89F00" w14:textId="5F0EF6AA"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7EE89079" w14:textId="163C807A"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56,6</w:t>
            </w:r>
          </w:p>
        </w:tc>
        <w:tc>
          <w:tcPr>
            <w:tcW w:w="676" w:type="pct"/>
          </w:tcPr>
          <w:p w14:paraId="3AFB6B1E" w14:textId="213EDA32"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113,2</w:t>
            </w:r>
          </w:p>
        </w:tc>
      </w:tr>
      <w:tr w:rsidR="005342F6" w:rsidRPr="004D77FA" w14:paraId="7C2C86A7" w14:textId="77777777" w:rsidTr="00133733">
        <w:trPr>
          <w:trHeight w:val="119"/>
        </w:trPr>
        <w:tc>
          <w:tcPr>
            <w:tcW w:w="289" w:type="pct"/>
            <w:vAlign w:val="center"/>
          </w:tcPr>
          <w:p w14:paraId="721D46E8"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6836394D" w14:textId="5192E517" w:rsid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44</w:t>
            </w:r>
          </w:p>
        </w:tc>
        <w:tc>
          <w:tcPr>
            <w:tcW w:w="937" w:type="pct"/>
          </w:tcPr>
          <w:p w14:paraId="0341251B" w14:textId="6FDF94BE"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1008.01.00.19</w:t>
            </w:r>
          </w:p>
        </w:tc>
        <w:tc>
          <w:tcPr>
            <w:tcW w:w="1382" w:type="pct"/>
          </w:tcPr>
          <w:p w14:paraId="75392006" w14:textId="01B34AD9"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2B8E6E42" w14:textId="03456C43"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1228AFEC" w14:textId="36DD6E12"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55</w:t>
            </w:r>
          </w:p>
        </w:tc>
        <w:tc>
          <w:tcPr>
            <w:tcW w:w="676" w:type="pct"/>
          </w:tcPr>
          <w:p w14:paraId="3DF1B153" w14:textId="1A378068"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110</w:t>
            </w:r>
          </w:p>
        </w:tc>
      </w:tr>
      <w:tr w:rsidR="005342F6" w:rsidRPr="004D77FA" w14:paraId="31A82B63" w14:textId="77777777" w:rsidTr="00133733">
        <w:trPr>
          <w:trHeight w:val="119"/>
        </w:trPr>
        <w:tc>
          <w:tcPr>
            <w:tcW w:w="289" w:type="pct"/>
            <w:vAlign w:val="center"/>
          </w:tcPr>
          <w:p w14:paraId="59C8432D"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72C5FB2C" w14:textId="375DE570" w:rsid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45</w:t>
            </w:r>
          </w:p>
        </w:tc>
        <w:tc>
          <w:tcPr>
            <w:tcW w:w="937" w:type="pct"/>
          </w:tcPr>
          <w:p w14:paraId="3041C16B" w14:textId="20D6C1E2"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1008.01.00.20</w:t>
            </w:r>
          </w:p>
        </w:tc>
        <w:tc>
          <w:tcPr>
            <w:tcW w:w="1382" w:type="pct"/>
          </w:tcPr>
          <w:p w14:paraId="65A5F837" w14:textId="60FCE9CB"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 xml:space="preserve">Țeavă Ø60×4 </w:t>
            </w:r>
            <w:r>
              <w:rPr>
                <w:rFonts w:cs="Times New Roman"/>
                <w:sz w:val="20"/>
                <w:szCs w:val="20"/>
              </w:rPr>
              <w:t>№</w:t>
            </w:r>
            <w:r>
              <w:rPr>
                <w:rFonts w:cs="Times New Roman"/>
                <w:sz w:val="20"/>
                <w:szCs w:val="20"/>
                <w:lang w:val="ro-RO"/>
              </w:rPr>
              <w:t>I</w:t>
            </w:r>
          </w:p>
        </w:tc>
        <w:tc>
          <w:tcPr>
            <w:tcW w:w="551" w:type="pct"/>
          </w:tcPr>
          <w:p w14:paraId="2B3047B9" w14:textId="7903FFE0"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8</w:t>
            </w:r>
          </w:p>
        </w:tc>
        <w:tc>
          <w:tcPr>
            <w:tcW w:w="622" w:type="pct"/>
          </w:tcPr>
          <w:p w14:paraId="763C53B4" w14:textId="2A3A564F"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55,7</w:t>
            </w:r>
          </w:p>
        </w:tc>
        <w:tc>
          <w:tcPr>
            <w:tcW w:w="676" w:type="pct"/>
          </w:tcPr>
          <w:p w14:paraId="036415E2" w14:textId="4A8DAF58"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445,6</w:t>
            </w:r>
          </w:p>
        </w:tc>
      </w:tr>
      <w:tr w:rsidR="005342F6" w:rsidRPr="004D77FA" w14:paraId="0AD1C7A4" w14:textId="77777777" w:rsidTr="00133733">
        <w:trPr>
          <w:trHeight w:val="119"/>
        </w:trPr>
        <w:tc>
          <w:tcPr>
            <w:tcW w:w="289" w:type="pct"/>
            <w:vAlign w:val="center"/>
          </w:tcPr>
          <w:p w14:paraId="43777EEF"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5A4D608D" w14:textId="0002BBFF" w:rsid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46</w:t>
            </w:r>
          </w:p>
        </w:tc>
        <w:tc>
          <w:tcPr>
            <w:tcW w:w="937" w:type="pct"/>
          </w:tcPr>
          <w:p w14:paraId="657DF73C" w14:textId="7F854B0D"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1008.01.00.20</w:t>
            </w:r>
          </w:p>
        </w:tc>
        <w:tc>
          <w:tcPr>
            <w:tcW w:w="1382" w:type="pct"/>
          </w:tcPr>
          <w:p w14:paraId="2C8295DC" w14:textId="5E69923D"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 xml:space="preserve">Țeavă Ø60×4 </w:t>
            </w:r>
            <w:r>
              <w:rPr>
                <w:rFonts w:cs="Times New Roman"/>
                <w:sz w:val="20"/>
                <w:szCs w:val="20"/>
              </w:rPr>
              <w:t>№</w:t>
            </w:r>
            <w:r>
              <w:rPr>
                <w:rFonts w:cs="Times New Roman"/>
                <w:sz w:val="20"/>
                <w:szCs w:val="20"/>
                <w:lang w:val="ro-RO"/>
              </w:rPr>
              <w:t>II</w:t>
            </w:r>
          </w:p>
        </w:tc>
        <w:tc>
          <w:tcPr>
            <w:tcW w:w="551" w:type="pct"/>
          </w:tcPr>
          <w:p w14:paraId="28BBE354" w14:textId="388CAEA4"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4B0CCF27" w14:textId="711FD683"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55,7</w:t>
            </w:r>
          </w:p>
        </w:tc>
        <w:tc>
          <w:tcPr>
            <w:tcW w:w="676" w:type="pct"/>
          </w:tcPr>
          <w:p w14:paraId="4573E981" w14:textId="7BA550C9"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111,4</w:t>
            </w:r>
          </w:p>
        </w:tc>
      </w:tr>
      <w:tr w:rsidR="005342F6" w:rsidRPr="004D77FA" w14:paraId="24882ADC" w14:textId="77777777" w:rsidTr="00133733">
        <w:trPr>
          <w:trHeight w:val="119"/>
        </w:trPr>
        <w:tc>
          <w:tcPr>
            <w:tcW w:w="289" w:type="pct"/>
            <w:vAlign w:val="center"/>
          </w:tcPr>
          <w:p w14:paraId="2370A563"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338588C1" w14:textId="15B6C844" w:rsid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47</w:t>
            </w:r>
          </w:p>
        </w:tc>
        <w:tc>
          <w:tcPr>
            <w:tcW w:w="937" w:type="pct"/>
          </w:tcPr>
          <w:p w14:paraId="24DC1A06" w14:textId="7DBF1AE0"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1008.01.00.21</w:t>
            </w:r>
          </w:p>
        </w:tc>
        <w:tc>
          <w:tcPr>
            <w:tcW w:w="1382" w:type="pct"/>
          </w:tcPr>
          <w:p w14:paraId="2ADF1DB7" w14:textId="131C25C0"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 xml:space="preserve">Țeavă Ø60×4 </w:t>
            </w:r>
            <w:r>
              <w:rPr>
                <w:rFonts w:cs="Times New Roman"/>
                <w:sz w:val="20"/>
                <w:szCs w:val="20"/>
              </w:rPr>
              <w:t>№</w:t>
            </w:r>
            <w:r>
              <w:rPr>
                <w:rFonts w:cs="Times New Roman"/>
                <w:sz w:val="20"/>
                <w:szCs w:val="20"/>
                <w:lang w:val="ro-RO"/>
              </w:rPr>
              <w:t>I</w:t>
            </w:r>
          </w:p>
        </w:tc>
        <w:tc>
          <w:tcPr>
            <w:tcW w:w="551" w:type="pct"/>
          </w:tcPr>
          <w:p w14:paraId="4C83BE89" w14:textId="10192868"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8</w:t>
            </w:r>
          </w:p>
        </w:tc>
        <w:tc>
          <w:tcPr>
            <w:tcW w:w="622" w:type="pct"/>
          </w:tcPr>
          <w:p w14:paraId="75316B6D" w14:textId="67573CA7"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55,7</w:t>
            </w:r>
          </w:p>
        </w:tc>
        <w:tc>
          <w:tcPr>
            <w:tcW w:w="676" w:type="pct"/>
          </w:tcPr>
          <w:p w14:paraId="03F336C1" w14:textId="62858C3F"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445,6</w:t>
            </w:r>
          </w:p>
        </w:tc>
      </w:tr>
      <w:tr w:rsidR="005342F6" w:rsidRPr="004D77FA" w14:paraId="5C9FDCA5" w14:textId="77777777" w:rsidTr="00133733">
        <w:trPr>
          <w:trHeight w:val="119"/>
        </w:trPr>
        <w:tc>
          <w:tcPr>
            <w:tcW w:w="289" w:type="pct"/>
            <w:vAlign w:val="center"/>
          </w:tcPr>
          <w:p w14:paraId="6D1D4C80"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180CCC21" w14:textId="0DA5E717" w:rsid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48</w:t>
            </w:r>
          </w:p>
        </w:tc>
        <w:tc>
          <w:tcPr>
            <w:tcW w:w="937" w:type="pct"/>
          </w:tcPr>
          <w:p w14:paraId="3DFFCAC1" w14:textId="63907EE4"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1008.01.00.21</w:t>
            </w:r>
          </w:p>
        </w:tc>
        <w:tc>
          <w:tcPr>
            <w:tcW w:w="1382" w:type="pct"/>
          </w:tcPr>
          <w:p w14:paraId="191233DE" w14:textId="573DCD90"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 xml:space="preserve">Țeavă Ø60×4 </w:t>
            </w:r>
            <w:r>
              <w:rPr>
                <w:rFonts w:cs="Times New Roman"/>
                <w:sz w:val="20"/>
                <w:szCs w:val="20"/>
              </w:rPr>
              <w:t>№</w:t>
            </w:r>
            <w:r>
              <w:rPr>
                <w:rFonts w:cs="Times New Roman"/>
                <w:sz w:val="20"/>
                <w:szCs w:val="20"/>
                <w:lang w:val="ro-RO"/>
              </w:rPr>
              <w:t>II</w:t>
            </w:r>
          </w:p>
        </w:tc>
        <w:tc>
          <w:tcPr>
            <w:tcW w:w="551" w:type="pct"/>
          </w:tcPr>
          <w:p w14:paraId="6A5C98BF" w14:textId="789CE2D2"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7D5CD410" w14:textId="340E4F9F"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55,7</w:t>
            </w:r>
          </w:p>
        </w:tc>
        <w:tc>
          <w:tcPr>
            <w:tcW w:w="676" w:type="pct"/>
          </w:tcPr>
          <w:p w14:paraId="6D40739A" w14:textId="0B8850A6"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111,4</w:t>
            </w:r>
          </w:p>
        </w:tc>
      </w:tr>
      <w:tr w:rsidR="005342F6" w:rsidRPr="004D77FA" w14:paraId="647C35D8" w14:textId="77777777" w:rsidTr="00133733">
        <w:trPr>
          <w:trHeight w:val="119"/>
        </w:trPr>
        <w:tc>
          <w:tcPr>
            <w:tcW w:w="289" w:type="pct"/>
            <w:vAlign w:val="center"/>
          </w:tcPr>
          <w:p w14:paraId="02827445"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61B32F71" w14:textId="62807F99" w:rsid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49</w:t>
            </w:r>
          </w:p>
        </w:tc>
        <w:tc>
          <w:tcPr>
            <w:tcW w:w="937" w:type="pct"/>
          </w:tcPr>
          <w:p w14:paraId="322FDA9F" w14:textId="1E79D33E"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1008.01.00.22</w:t>
            </w:r>
          </w:p>
        </w:tc>
        <w:tc>
          <w:tcPr>
            <w:tcW w:w="1382" w:type="pct"/>
          </w:tcPr>
          <w:p w14:paraId="70E2C4B3" w14:textId="0DCD6AD5"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46A0F70C" w14:textId="13849484"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2832501E" w14:textId="01FCCF47"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55,5</w:t>
            </w:r>
          </w:p>
        </w:tc>
        <w:tc>
          <w:tcPr>
            <w:tcW w:w="676" w:type="pct"/>
          </w:tcPr>
          <w:p w14:paraId="2D3850B0" w14:textId="26565978"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111</w:t>
            </w:r>
          </w:p>
        </w:tc>
      </w:tr>
      <w:tr w:rsidR="005342F6" w:rsidRPr="004D77FA" w14:paraId="7AD0EF32" w14:textId="77777777" w:rsidTr="00133733">
        <w:trPr>
          <w:trHeight w:val="119"/>
        </w:trPr>
        <w:tc>
          <w:tcPr>
            <w:tcW w:w="289" w:type="pct"/>
            <w:vAlign w:val="center"/>
          </w:tcPr>
          <w:p w14:paraId="6261171E"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41C0B84F" w14:textId="40FE8CD9" w:rsid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50</w:t>
            </w:r>
          </w:p>
        </w:tc>
        <w:tc>
          <w:tcPr>
            <w:tcW w:w="937" w:type="pct"/>
          </w:tcPr>
          <w:p w14:paraId="196B8372" w14:textId="2EE9E019"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1008.01.00.23</w:t>
            </w:r>
          </w:p>
        </w:tc>
        <w:tc>
          <w:tcPr>
            <w:tcW w:w="1382" w:type="pct"/>
          </w:tcPr>
          <w:p w14:paraId="4C9E7099" w14:textId="1D3A59FB"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755282A8" w14:textId="59B315AD"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796B6881" w14:textId="3303931C"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55,7</w:t>
            </w:r>
          </w:p>
        </w:tc>
        <w:tc>
          <w:tcPr>
            <w:tcW w:w="676" w:type="pct"/>
          </w:tcPr>
          <w:p w14:paraId="28951846" w14:textId="6BFCB52F"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111,4</w:t>
            </w:r>
          </w:p>
        </w:tc>
      </w:tr>
      <w:tr w:rsidR="005342F6" w:rsidRPr="004D77FA" w14:paraId="1B2E4508" w14:textId="77777777" w:rsidTr="00133733">
        <w:trPr>
          <w:trHeight w:val="119"/>
        </w:trPr>
        <w:tc>
          <w:tcPr>
            <w:tcW w:w="289" w:type="pct"/>
            <w:vAlign w:val="center"/>
          </w:tcPr>
          <w:p w14:paraId="13FD5F56"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7A3F2A6C" w14:textId="204C2478" w:rsid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51</w:t>
            </w:r>
          </w:p>
        </w:tc>
        <w:tc>
          <w:tcPr>
            <w:tcW w:w="937" w:type="pct"/>
          </w:tcPr>
          <w:p w14:paraId="644B7CAD" w14:textId="2D988E9B"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1008.01.00.24</w:t>
            </w:r>
          </w:p>
        </w:tc>
        <w:tc>
          <w:tcPr>
            <w:tcW w:w="1382" w:type="pct"/>
          </w:tcPr>
          <w:p w14:paraId="3EFAD409" w14:textId="615ADC64"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37A53948" w14:textId="35180594"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58935B18" w14:textId="61B82526"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56,2</w:t>
            </w:r>
          </w:p>
        </w:tc>
        <w:tc>
          <w:tcPr>
            <w:tcW w:w="676" w:type="pct"/>
          </w:tcPr>
          <w:p w14:paraId="281A7CB0" w14:textId="48D496ED"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112,4</w:t>
            </w:r>
          </w:p>
        </w:tc>
      </w:tr>
      <w:tr w:rsidR="005342F6" w:rsidRPr="004D77FA" w14:paraId="6C7FCF06" w14:textId="77777777" w:rsidTr="00133733">
        <w:trPr>
          <w:trHeight w:val="119"/>
        </w:trPr>
        <w:tc>
          <w:tcPr>
            <w:tcW w:w="289" w:type="pct"/>
            <w:vAlign w:val="center"/>
          </w:tcPr>
          <w:p w14:paraId="63F9AF38"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7CC3D8AC" w14:textId="730C9561" w:rsid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52</w:t>
            </w:r>
          </w:p>
        </w:tc>
        <w:tc>
          <w:tcPr>
            <w:tcW w:w="937" w:type="pct"/>
          </w:tcPr>
          <w:p w14:paraId="005C3CD1" w14:textId="6BB6288D"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1008.01.00.25</w:t>
            </w:r>
          </w:p>
        </w:tc>
        <w:tc>
          <w:tcPr>
            <w:tcW w:w="1382" w:type="pct"/>
          </w:tcPr>
          <w:p w14:paraId="6D95DAFD" w14:textId="67140343"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28FF1D8A" w14:textId="1EAEE1B5"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6</w:t>
            </w:r>
          </w:p>
        </w:tc>
        <w:tc>
          <w:tcPr>
            <w:tcW w:w="622" w:type="pct"/>
          </w:tcPr>
          <w:p w14:paraId="5E1D0222" w14:textId="7BF4351F"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55,2</w:t>
            </w:r>
          </w:p>
        </w:tc>
        <w:tc>
          <w:tcPr>
            <w:tcW w:w="676" w:type="pct"/>
          </w:tcPr>
          <w:p w14:paraId="19E7CBBD" w14:textId="64E8FC60"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331,2</w:t>
            </w:r>
          </w:p>
        </w:tc>
      </w:tr>
      <w:tr w:rsidR="005342F6" w:rsidRPr="004D77FA" w14:paraId="345D9FDC" w14:textId="77777777" w:rsidTr="00133733">
        <w:trPr>
          <w:trHeight w:val="119"/>
        </w:trPr>
        <w:tc>
          <w:tcPr>
            <w:tcW w:w="289" w:type="pct"/>
            <w:vAlign w:val="center"/>
          </w:tcPr>
          <w:p w14:paraId="5DAB3FAD"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0DB6CB55" w14:textId="54329473" w:rsid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53</w:t>
            </w:r>
          </w:p>
        </w:tc>
        <w:tc>
          <w:tcPr>
            <w:tcW w:w="937" w:type="pct"/>
          </w:tcPr>
          <w:p w14:paraId="38A33C8B" w14:textId="6E9C8D67"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1008.01.00.26</w:t>
            </w:r>
          </w:p>
        </w:tc>
        <w:tc>
          <w:tcPr>
            <w:tcW w:w="1382" w:type="pct"/>
          </w:tcPr>
          <w:p w14:paraId="695670F8" w14:textId="7B2F8A17"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3438B715" w14:textId="5926D5E6"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7ED46410" w14:textId="2CB3DE0B"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55,3</w:t>
            </w:r>
          </w:p>
        </w:tc>
        <w:tc>
          <w:tcPr>
            <w:tcW w:w="676" w:type="pct"/>
          </w:tcPr>
          <w:p w14:paraId="350FA5EF" w14:textId="4C7491B4"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110,6</w:t>
            </w:r>
          </w:p>
        </w:tc>
      </w:tr>
      <w:tr w:rsidR="005342F6" w:rsidRPr="004D77FA" w14:paraId="354E5E9B" w14:textId="77777777" w:rsidTr="00133733">
        <w:trPr>
          <w:trHeight w:val="119"/>
        </w:trPr>
        <w:tc>
          <w:tcPr>
            <w:tcW w:w="289" w:type="pct"/>
            <w:vAlign w:val="center"/>
          </w:tcPr>
          <w:p w14:paraId="58943D00"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49F50862" w14:textId="4EA28C1C" w:rsid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54</w:t>
            </w:r>
          </w:p>
        </w:tc>
        <w:tc>
          <w:tcPr>
            <w:tcW w:w="937" w:type="pct"/>
          </w:tcPr>
          <w:p w14:paraId="584F7A35" w14:textId="43823AB9"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1008.01.00.27</w:t>
            </w:r>
          </w:p>
        </w:tc>
        <w:tc>
          <w:tcPr>
            <w:tcW w:w="1382" w:type="pct"/>
          </w:tcPr>
          <w:p w14:paraId="7C101E97" w14:textId="37977724"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117270CF" w14:textId="2F0683FA"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6</w:t>
            </w:r>
          </w:p>
        </w:tc>
        <w:tc>
          <w:tcPr>
            <w:tcW w:w="622" w:type="pct"/>
          </w:tcPr>
          <w:p w14:paraId="6E5E62AE" w14:textId="1A84CC78"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55,2</w:t>
            </w:r>
          </w:p>
        </w:tc>
        <w:tc>
          <w:tcPr>
            <w:tcW w:w="676" w:type="pct"/>
          </w:tcPr>
          <w:p w14:paraId="35FC90DE" w14:textId="471F1A38"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331,2</w:t>
            </w:r>
          </w:p>
        </w:tc>
      </w:tr>
      <w:tr w:rsidR="005342F6" w:rsidRPr="004D77FA" w14:paraId="014CAA99" w14:textId="77777777" w:rsidTr="00133733">
        <w:trPr>
          <w:trHeight w:val="119"/>
        </w:trPr>
        <w:tc>
          <w:tcPr>
            <w:tcW w:w="289" w:type="pct"/>
            <w:vAlign w:val="center"/>
          </w:tcPr>
          <w:p w14:paraId="1CADF181"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5816939D" w14:textId="29D4BA58" w:rsid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55</w:t>
            </w:r>
          </w:p>
        </w:tc>
        <w:tc>
          <w:tcPr>
            <w:tcW w:w="937" w:type="pct"/>
          </w:tcPr>
          <w:p w14:paraId="7529DF40" w14:textId="0FDF5FED"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1008.01.00.28</w:t>
            </w:r>
          </w:p>
        </w:tc>
        <w:tc>
          <w:tcPr>
            <w:tcW w:w="1382" w:type="pct"/>
          </w:tcPr>
          <w:p w14:paraId="626685B2" w14:textId="11BC9DEE"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1223E9CA" w14:textId="0F3DA9F8"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06CCA1FC" w14:textId="42CE3A84"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55,1</w:t>
            </w:r>
          </w:p>
        </w:tc>
        <w:tc>
          <w:tcPr>
            <w:tcW w:w="676" w:type="pct"/>
          </w:tcPr>
          <w:p w14:paraId="736EEB7A" w14:textId="0287A51E"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110,2</w:t>
            </w:r>
          </w:p>
        </w:tc>
      </w:tr>
      <w:tr w:rsidR="005342F6" w:rsidRPr="004D77FA" w14:paraId="0AE76E7C" w14:textId="77777777" w:rsidTr="00133733">
        <w:trPr>
          <w:trHeight w:val="119"/>
        </w:trPr>
        <w:tc>
          <w:tcPr>
            <w:tcW w:w="289" w:type="pct"/>
            <w:vAlign w:val="center"/>
          </w:tcPr>
          <w:p w14:paraId="2BFAC086"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4DB8A47A" w14:textId="7819365D" w:rsid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56</w:t>
            </w:r>
          </w:p>
        </w:tc>
        <w:tc>
          <w:tcPr>
            <w:tcW w:w="937" w:type="pct"/>
          </w:tcPr>
          <w:p w14:paraId="3F8AC751" w14:textId="5F7622F7"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1008.01.00.29</w:t>
            </w:r>
          </w:p>
        </w:tc>
        <w:tc>
          <w:tcPr>
            <w:tcW w:w="1382" w:type="pct"/>
          </w:tcPr>
          <w:p w14:paraId="4A0D56F3" w14:textId="569D0958"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7CCD9106" w14:textId="350A936D"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754190D5" w14:textId="6A46DB34"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56</w:t>
            </w:r>
          </w:p>
        </w:tc>
        <w:tc>
          <w:tcPr>
            <w:tcW w:w="676" w:type="pct"/>
          </w:tcPr>
          <w:p w14:paraId="6F5E2CBE" w14:textId="5E29AE04"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112</w:t>
            </w:r>
          </w:p>
        </w:tc>
      </w:tr>
      <w:tr w:rsidR="005342F6" w:rsidRPr="004D77FA" w14:paraId="053373DB" w14:textId="77777777" w:rsidTr="00133733">
        <w:trPr>
          <w:trHeight w:val="119"/>
        </w:trPr>
        <w:tc>
          <w:tcPr>
            <w:tcW w:w="289" w:type="pct"/>
            <w:vAlign w:val="center"/>
          </w:tcPr>
          <w:p w14:paraId="4B194E0B"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24D3C607" w14:textId="27AE82C2" w:rsid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57</w:t>
            </w:r>
          </w:p>
        </w:tc>
        <w:tc>
          <w:tcPr>
            <w:tcW w:w="937" w:type="pct"/>
          </w:tcPr>
          <w:p w14:paraId="6B60BFB3" w14:textId="77BA8AC8"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1008.01.00.30</w:t>
            </w:r>
          </w:p>
        </w:tc>
        <w:tc>
          <w:tcPr>
            <w:tcW w:w="1382" w:type="pct"/>
          </w:tcPr>
          <w:p w14:paraId="79A728F7" w14:textId="51F5CC1C"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1CDB7E26" w14:textId="4D6B5ED9"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2B83395E" w14:textId="6939AA45"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56</w:t>
            </w:r>
          </w:p>
        </w:tc>
        <w:tc>
          <w:tcPr>
            <w:tcW w:w="676" w:type="pct"/>
          </w:tcPr>
          <w:p w14:paraId="643CA283" w14:textId="0F003DCD"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112</w:t>
            </w:r>
          </w:p>
        </w:tc>
      </w:tr>
      <w:tr w:rsidR="005342F6" w:rsidRPr="004D77FA" w14:paraId="421A350D" w14:textId="77777777" w:rsidTr="00133733">
        <w:trPr>
          <w:trHeight w:val="119"/>
        </w:trPr>
        <w:tc>
          <w:tcPr>
            <w:tcW w:w="289" w:type="pct"/>
            <w:vAlign w:val="center"/>
          </w:tcPr>
          <w:p w14:paraId="6FB21B8D"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1ED7E08B" w14:textId="2B06E961" w:rsid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58</w:t>
            </w:r>
          </w:p>
        </w:tc>
        <w:tc>
          <w:tcPr>
            <w:tcW w:w="937" w:type="pct"/>
          </w:tcPr>
          <w:p w14:paraId="5ACDF2C3" w14:textId="5CC99034"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1008.01.00.31</w:t>
            </w:r>
          </w:p>
        </w:tc>
        <w:tc>
          <w:tcPr>
            <w:tcW w:w="1382" w:type="pct"/>
          </w:tcPr>
          <w:p w14:paraId="29E6FA82" w14:textId="415024C2"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1D2514A3" w14:textId="174F91CE"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329568AA" w14:textId="76B75895"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55,6</w:t>
            </w:r>
          </w:p>
        </w:tc>
        <w:tc>
          <w:tcPr>
            <w:tcW w:w="676" w:type="pct"/>
          </w:tcPr>
          <w:p w14:paraId="28DD051F" w14:textId="14551520"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111,2</w:t>
            </w:r>
          </w:p>
        </w:tc>
      </w:tr>
      <w:tr w:rsidR="005342F6" w:rsidRPr="004D77FA" w14:paraId="77AB50BB" w14:textId="77777777" w:rsidTr="00133733">
        <w:trPr>
          <w:trHeight w:val="119"/>
        </w:trPr>
        <w:tc>
          <w:tcPr>
            <w:tcW w:w="289" w:type="pct"/>
            <w:vAlign w:val="center"/>
          </w:tcPr>
          <w:p w14:paraId="19652C30"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595CD9F2" w14:textId="3CF046E8" w:rsid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59</w:t>
            </w:r>
          </w:p>
        </w:tc>
        <w:tc>
          <w:tcPr>
            <w:tcW w:w="937" w:type="pct"/>
          </w:tcPr>
          <w:p w14:paraId="5A21EEB5" w14:textId="4A8CB83B"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1008.01.00.39</w:t>
            </w:r>
          </w:p>
        </w:tc>
        <w:tc>
          <w:tcPr>
            <w:tcW w:w="1382" w:type="pct"/>
          </w:tcPr>
          <w:p w14:paraId="62CF6EC4" w14:textId="0DE990D4"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4AD94D50" w14:textId="1F182B7E"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0D77D66C" w14:textId="27B3B9F6"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55,4</w:t>
            </w:r>
          </w:p>
        </w:tc>
        <w:tc>
          <w:tcPr>
            <w:tcW w:w="676" w:type="pct"/>
          </w:tcPr>
          <w:p w14:paraId="4969B757" w14:textId="0330B411"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110,8</w:t>
            </w:r>
          </w:p>
        </w:tc>
      </w:tr>
      <w:tr w:rsidR="005342F6" w:rsidRPr="004D77FA" w14:paraId="0B675F7D" w14:textId="77777777" w:rsidTr="00133733">
        <w:trPr>
          <w:trHeight w:val="119"/>
        </w:trPr>
        <w:tc>
          <w:tcPr>
            <w:tcW w:w="289" w:type="pct"/>
            <w:vAlign w:val="center"/>
          </w:tcPr>
          <w:p w14:paraId="730AE00C"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034230FD" w14:textId="752EEDA3" w:rsid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60</w:t>
            </w:r>
          </w:p>
        </w:tc>
        <w:tc>
          <w:tcPr>
            <w:tcW w:w="937" w:type="pct"/>
          </w:tcPr>
          <w:p w14:paraId="1D5DFA82" w14:textId="1ADA824E" w:rsidR="005342F6" w:rsidRPr="005342F6" w:rsidRDefault="005342F6" w:rsidP="005342F6">
            <w:pPr>
              <w:spacing w:after="0" w:line="240" w:lineRule="auto"/>
              <w:ind w:left="227"/>
              <w:rPr>
                <w:rFonts w:cs="Times New Roman"/>
                <w:sz w:val="20"/>
                <w:szCs w:val="20"/>
                <w:lang w:eastAsia="ro-RO"/>
              </w:rPr>
            </w:pPr>
            <w:r>
              <w:rPr>
                <w:rFonts w:cs="Times New Roman"/>
                <w:sz w:val="20"/>
                <w:szCs w:val="20"/>
                <w:lang w:eastAsia="ro-RO"/>
              </w:rPr>
              <w:t>ОМ-6038</w:t>
            </w:r>
          </w:p>
        </w:tc>
        <w:tc>
          <w:tcPr>
            <w:tcW w:w="1382" w:type="pct"/>
          </w:tcPr>
          <w:p w14:paraId="3960013B" w14:textId="69105C30"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Bandă metalică</w:t>
            </w:r>
          </w:p>
        </w:tc>
        <w:tc>
          <w:tcPr>
            <w:tcW w:w="551" w:type="pct"/>
          </w:tcPr>
          <w:p w14:paraId="331C0129" w14:textId="4BC5A4A1" w:rsidR="005342F6" w:rsidRPr="005342F6" w:rsidRDefault="005342F6" w:rsidP="005342F6">
            <w:pPr>
              <w:spacing w:after="0" w:line="240" w:lineRule="auto"/>
              <w:ind w:left="-113" w:right="-113"/>
              <w:jc w:val="center"/>
              <w:rPr>
                <w:rFonts w:cs="Times New Roman"/>
                <w:sz w:val="20"/>
                <w:szCs w:val="20"/>
                <w:lang w:eastAsia="ro-RO"/>
              </w:rPr>
            </w:pPr>
            <w:r>
              <w:rPr>
                <w:rFonts w:cs="Times New Roman"/>
                <w:sz w:val="20"/>
                <w:szCs w:val="20"/>
                <w:lang w:eastAsia="ro-RO"/>
              </w:rPr>
              <w:t>2</w:t>
            </w:r>
          </w:p>
        </w:tc>
        <w:tc>
          <w:tcPr>
            <w:tcW w:w="622" w:type="pct"/>
          </w:tcPr>
          <w:p w14:paraId="54655BBC" w14:textId="3AB7A93D" w:rsidR="005342F6" w:rsidRPr="005342F6" w:rsidRDefault="005342F6" w:rsidP="005342F6">
            <w:pPr>
              <w:spacing w:after="0" w:line="240" w:lineRule="auto"/>
              <w:ind w:left="-113" w:right="-113"/>
              <w:jc w:val="center"/>
              <w:rPr>
                <w:rFonts w:cs="Times New Roman"/>
                <w:sz w:val="20"/>
                <w:szCs w:val="20"/>
                <w:lang w:eastAsia="ro-RO"/>
              </w:rPr>
            </w:pPr>
            <w:r>
              <w:rPr>
                <w:rFonts w:cs="Times New Roman"/>
                <w:sz w:val="20"/>
                <w:szCs w:val="20"/>
                <w:lang w:eastAsia="ro-RO"/>
              </w:rPr>
              <w:t>20</w:t>
            </w:r>
          </w:p>
        </w:tc>
        <w:tc>
          <w:tcPr>
            <w:tcW w:w="676" w:type="pct"/>
          </w:tcPr>
          <w:p w14:paraId="4F7D0CF8" w14:textId="7C556416" w:rsidR="005342F6" w:rsidRPr="005342F6" w:rsidRDefault="005342F6" w:rsidP="005342F6">
            <w:pPr>
              <w:spacing w:after="0" w:line="240" w:lineRule="auto"/>
              <w:ind w:left="-113" w:right="-113"/>
              <w:jc w:val="center"/>
              <w:rPr>
                <w:rFonts w:cs="Times New Roman"/>
                <w:sz w:val="20"/>
                <w:szCs w:val="20"/>
                <w:lang w:eastAsia="ro-RO"/>
              </w:rPr>
            </w:pPr>
            <w:r>
              <w:rPr>
                <w:rFonts w:cs="Times New Roman"/>
                <w:sz w:val="20"/>
                <w:szCs w:val="20"/>
                <w:lang w:eastAsia="ro-RO"/>
              </w:rPr>
              <w:t>40</w:t>
            </w:r>
          </w:p>
        </w:tc>
      </w:tr>
      <w:tr w:rsidR="005342F6" w:rsidRPr="004D77FA" w14:paraId="2870C3CF" w14:textId="77777777" w:rsidTr="00133733">
        <w:trPr>
          <w:trHeight w:val="119"/>
        </w:trPr>
        <w:tc>
          <w:tcPr>
            <w:tcW w:w="289" w:type="pct"/>
            <w:vAlign w:val="center"/>
          </w:tcPr>
          <w:p w14:paraId="2BB5D8AF"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7A46729C" w14:textId="25129EEF" w:rsidR="005342F6" w:rsidRPr="005342F6" w:rsidRDefault="005342F6" w:rsidP="005342F6">
            <w:pPr>
              <w:spacing w:after="0" w:line="240" w:lineRule="auto"/>
              <w:ind w:left="-113" w:right="-113"/>
              <w:jc w:val="center"/>
              <w:rPr>
                <w:rFonts w:cs="Times New Roman"/>
                <w:sz w:val="20"/>
                <w:szCs w:val="20"/>
                <w:lang w:eastAsia="ro-RO"/>
              </w:rPr>
            </w:pPr>
            <w:r>
              <w:rPr>
                <w:rFonts w:cs="Times New Roman"/>
                <w:sz w:val="20"/>
                <w:szCs w:val="20"/>
                <w:lang w:eastAsia="ro-RO"/>
              </w:rPr>
              <w:t>61</w:t>
            </w:r>
          </w:p>
        </w:tc>
        <w:tc>
          <w:tcPr>
            <w:tcW w:w="937" w:type="pct"/>
          </w:tcPr>
          <w:p w14:paraId="7BA7BDFC" w14:textId="7536417C"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eastAsia="ro-RO"/>
              </w:rPr>
              <w:t>ОМ-8894</w:t>
            </w:r>
          </w:p>
        </w:tc>
        <w:tc>
          <w:tcPr>
            <w:tcW w:w="1382" w:type="pct"/>
          </w:tcPr>
          <w:p w14:paraId="6D305B5D" w14:textId="0955E659"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Bandă metalică</w:t>
            </w:r>
          </w:p>
        </w:tc>
        <w:tc>
          <w:tcPr>
            <w:tcW w:w="551" w:type="pct"/>
          </w:tcPr>
          <w:p w14:paraId="732DF17F" w14:textId="2AB08727" w:rsidR="005342F6" w:rsidRPr="005342F6" w:rsidRDefault="005342F6" w:rsidP="005342F6">
            <w:pPr>
              <w:spacing w:after="0" w:line="240" w:lineRule="auto"/>
              <w:ind w:left="-113" w:right="-113"/>
              <w:jc w:val="center"/>
              <w:rPr>
                <w:rFonts w:cs="Times New Roman"/>
                <w:sz w:val="20"/>
                <w:szCs w:val="20"/>
                <w:lang w:eastAsia="ro-RO"/>
              </w:rPr>
            </w:pPr>
            <w:r>
              <w:rPr>
                <w:rFonts w:cs="Times New Roman"/>
                <w:sz w:val="20"/>
                <w:szCs w:val="20"/>
                <w:lang w:eastAsia="ro-RO"/>
              </w:rPr>
              <w:t>2</w:t>
            </w:r>
          </w:p>
        </w:tc>
        <w:tc>
          <w:tcPr>
            <w:tcW w:w="622" w:type="pct"/>
          </w:tcPr>
          <w:p w14:paraId="449698F0" w14:textId="0BFDCCD8" w:rsidR="005342F6" w:rsidRPr="005342F6" w:rsidRDefault="005342F6" w:rsidP="005342F6">
            <w:pPr>
              <w:spacing w:after="0" w:line="240" w:lineRule="auto"/>
              <w:ind w:left="-113" w:right="-113"/>
              <w:jc w:val="center"/>
              <w:rPr>
                <w:rFonts w:cs="Times New Roman"/>
                <w:sz w:val="20"/>
                <w:szCs w:val="20"/>
                <w:lang w:eastAsia="ro-RO"/>
              </w:rPr>
            </w:pPr>
            <w:r>
              <w:rPr>
                <w:rFonts w:cs="Times New Roman"/>
                <w:sz w:val="20"/>
                <w:szCs w:val="20"/>
                <w:lang w:eastAsia="ro-RO"/>
              </w:rPr>
              <w:t>19,8</w:t>
            </w:r>
          </w:p>
        </w:tc>
        <w:tc>
          <w:tcPr>
            <w:tcW w:w="676" w:type="pct"/>
          </w:tcPr>
          <w:p w14:paraId="6075F625" w14:textId="2F63F97F" w:rsidR="005342F6" w:rsidRPr="005342F6" w:rsidRDefault="005342F6" w:rsidP="005342F6">
            <w:pPr>
              <w:spacing w:after="0" w:line="240" w:lineRule="auto"/>
              <w:ind w:left="-113" w:right="-113"/>
              <w:jc w:val="center"/>
              <w:rPr>
                <w:rFonts w:cs="Times New Roman"/>
                <w:sz w:val="20"/>
                <w:szCs w:val="20"/>
                <w:lang w:eastAsia="ro-RO"/>
              </w:rPr>
            </w:pPr>
            <w:r>
              <w:rPr>
                <w:rFonts w:cs="Times New Roman"/>
                <w:sz w:val="20"/>
                <w:szCs w:val="20"/>
                <w:lang w:eastAsia="ro-RO"/>
              </w:rPr>
              <w:t>39,6</w:t>
            </w:r>
          </w:p>
        </w:tc>
      </w:tr>
      <w:tr w:rsidR="005342F6" w:rsidRPr="004D77FA" w14:paraId="13230A39" w14:textId="77777777" w:rsidTr="00133733">
        <w:trPr>
          <w:trHeight w:val="119"/>
        </w:trPr>
        <w:tc>
          <w:tcPr>
            <w:tcW w:w="289" w:type="pct"/>
            <w:vAlign w:val="center"/>
          </w:tcPr>
          <w:p w14:paraId="41B92E96"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783CF712" w14:textId="707105A5" w:rsidR="005342F6" w:rsidRPr="005342F6" w:rsidRDefault="005342F6" w:rsidP="005342F6">
            <w:pPr>
              <w:spacing w:after="0" w:line="240" w:lineRule="auto"/>
              <w:ind w:left="-113" w:right="-113"/>
              <w:jc w:val="center"/>
              <w:rPr>
                <w:rFonts w:cs="Times New Roman"/>
                <w:sz w:val="20"/>
                <w:szCs w:val="20"/>
                <w:lang w:eastAsia="ro-RO"/>
              </w:rPr>
            </w:pPr>
            <w:r>
              <w:rPr>
                <w:rFonts w:cs="Times New Roman"/>
                <w:sz w:val="20"/>
                <w:szCs w:val="20"/>
                <w:lang w:eastAsia="ro-RO"/>
              </w:rPr>
              <w:t>62</w:t>
            </w:r>
          </w:p>
        </w:tc>
        <w:tc>
          <w:tcPr>
            <w:tcW w:w="937" w:type="pct"/>
          </w:tcPr>
          <w:p w14:paraId="55DF71C9" w14:textId="781D8055"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eastAsia="ro-RO"/>
              </w:rPr>
              <w:t>ОМ-8960</w:t>
            </w:r>
          </w:p>
        </w:tc>
        <w:tc>
          <w:tcPr>
            <w:tcW w:w="1382" w:type="pct"/>
          </w:tcPr>
          <w:p w14:paraId="781D1CC9" w14:textId="6843810C"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Bandă metalică</w:t>
            </w:r>
          </w:p>
        </w:tc>
        <w:tc>
          <w:tcPr>
            <w:tcW w:w="551" w:type="pct"/>
          </w:tcPr>
          <w:p w14:paraId="0FE63306" w14:textId="2967387B" w:rsidR="005342F6" w:rsidRPr="005342F6" w:rsidRDefault="005342F6" w:rsidP="005342F6">
            <w:pPr>
              <w:spacing w:after="0" w:line="240" w:lineRule="auto"/>
              <w:ind w:left="-113" w:right="-113"/>
              <w:jc w:val="center"/>
              <w:rPr>
                <w:rFonts w:cs="Times New Roman"/>
                <w:sz w:val="20"/>
                <w:szCs w:val="20"/>
                <w:lang w:eastAsia="ro-RO"/>
              </w:rPr>
            </w:pPr>
            <w:r>
              <w:rPr>
                <w:rFonts w:cs="Times New Roman"/>
                <w:sz w:val="20"/>
                <w:szCs w:val="20"/>
                <w:lang w:eastAsia="ro-RO"/>
              </w:rPr>
              <w:t>8</w:t>
            </w:r>
          </w:p>
        </w:tc>
        <w:tc>
          <w:tcPr>
            <w:tcW w:w="622" w:type="pct"/>
          </w:tcPr>
          <w:p w14:paraId="0D402528" w14:textId="44403F5C" w:rsidR="005342F6" w:rsidRPr="005342F6" w:rsidRDefault="005342F6" w:rsidP="005342F6">
            <w:pPr>
              <w:spacing w:after="0" w:line="240" w:lineRule="auto"/>
              <w:ind w:left="-113" w:right="-113"/>
              <w:jc w:val="center"/>
              <w:rPr>
                <w:rFonts w:cs="Times New Roman"/>
                <w:sz w:val="20"/>
                <w:szCs w:val="20"/>
                <w:lang w:eastAsia="ro-RO"/>
              </w:rPr>
            </w:pPr>
            <w:r>
              <w:rPr>
                <w:rFonts w:cs="Times New Roman"/>
                <w:sz w:val="20"/>
                <w:szCs w:val="20"/>
                <w:lang w:eastAsia="ro-RO"/>
              </w:rPr>
              <w:t>21,2</w:t>
            </w:r>
          </w:p>
        </w:tc>
        <w:tc>
          <w:tcPr>
            <w:tcW w:w="676" w:type="pct"/>
          </w:tcPr>
          <w:p w14:paraId="70DE16F1" w14:textId="5730876F" w:rsidR="005342F6" w:rsidRPr="005342F6" w:rsidRDefault="005342F6" w:rsidP="005342F6">
            <w:pPr>
              <w:spacing w:after="0" w:line="240" w:lineRule="auto"/>
              <w:ind w:left="-113" w:right="-113"/>
              <w:jc w:val="center"/>
              <w:rPr>
                <w:rFonts w:cs="Times New Roman"/>
                <w:sz w:val="20"/>
                <w:szCs w:val="20"/>
                <w:lang w:eastAsia="ro-RO"/>
              </w:rPr>
            </w:pPr>
            <w:r>
              <w:rPr>
                <w:rFonts w:cs="Times New Roman"/>
                <w:sz w:val="20"/>
                <w:szCs w:val="20"/>
                <w:lang w:eastAsia="ro-RO"/>
              </w:rPr>
              <w:t>169,6</w:t>
            </w:r>
          </w:p>
        </w:tc>
      </w:tr>
      <w:tr w:rsidR="005342F6" w:rsidRPr="004D77FA" w14:paraId="5BCFF047" w14:textId="77777777" w:rsidTr="00133733">
        <w:trPr>
          <w:trHeight w:val="119"/>
        </w:trPr>
        <w:tc>
          <w:tcPr>
            <w:tcW w:w="289" w:type="pct"/>
            <w:vAlign w:val="center"/>
          </w:tcPr>
          <w:p w14:paraId="0EB5EE92"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748E1381" w14:textId="02CB9F0E" w:rsidR="005342F6" w:rsidRPr="005342F6" w:rsidRDefault="005342F6" w:rsidP="005342F6">
            <w:pPr>
              <w:spacing w:after="0" w:line="240" w:lineRule="auto"/>
              <w:ind w:left="-113" w:right="-113"/>
              <w:jc w:val="center"/>
              <w:rPr>
                <w:rFonts w:cs="Times New Roman"/>
                <w:sz w:val="20"/>
                <w:szCs w:val="20"/>
                <w:lang w:eastAsia="ro-RO"/>
              </w:rPr>
            </w:pPr>
            <w:r>
              <w:rPr>
                <w:rFonts w:cs="Times New Roman"/>
                <w:sz w:val="20"/>
                <w:szCs w:val="20"/>
                <w:lang w:eastAsia="ro-RO"/>
              </w:rPr>
              <w:t>63</w:t>
            </w:r>
          </w:p>
        </w:tc>
        <w:tc>
          <w:tcPr>
            <w:tcW w:w="937" w:type="pct"/>
          </w:tcPr>
          <w:p w14:paraId="098F2C1C" w14:textId="45DB8D58"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eastAsia="ro-RO"/>
              </w:rPr>
              <w:t>ОМ-8991</w:t>
            </w:r>
          </w:p>
        </w:tc>
        <w:tc>
          <w:tcPr>
            <w:tcW w:w="1382" w:type="pct"/>
          </w:tcPr>
          <w:p w14:paraId="549BE58B" w14:textId="5796ED37"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Bandă metalică</w:t>
            </w:r>
          </w:p>
        </w:tc>
        <w:tc>
          <w:tcPr>
            <w:tcW w:w="551" w:type="pct"/>
          </w:tcPr>
          <w:p w14:paraId="7BC1E840" w14:textId="767091E2" w:rsidR="005342F6" w:rsidRPr="005342F6" w:rsidRDefault="005342F6" w:rsidP="005342F6">
            <w:pPr>
              <w:spacing w:after="0" w:line="240" w:lineRule="auto"/>
              <w:ind w:left="-113" w:right="-113"/>
              <w:jc w:val="center"/>
              <w:rPr>
                <w:rFonts w:cs="Times New Roman"/>
                <w:sz w:val="20"/>
                <w:szCs w:val="20"/>
                <w:lang w:eastAsia="ro-RO"/>
              </w:rPr>
            </w:pPr>
            <w:r>
              <w:rPr>
                <w:rFonts w:cs="Times New Roman"/>
                <w:sz w:val="20"/>
                <w:szCs w:val="20"/>
                <w:lang w:eastAsia="ro-RO"/>
              </w:rPr>
              <w:t>4</w:t>
            </w:r>
          </w:p>
        </w:tc>
        <w:tc>
          <w:tcPr>
            <w:tcW w:w="622" w:type="pct"/>
          </w:tcPr>
          <w:p w14:paraId="58F7C886" w14:textId="4630B9C7" w:rsidR="005342F6" w:rsidRPr="005342F6" w:rsidRDefault="005342F6" w:rsidP="005342F6">
            <w:pPr>
              <w:spacing w:after="0" w:line="240" w:lineRule="auto"/>
              <w:ind w:left="-113" w:right="-113"/>
              <w:jc w:val="center"/>
              <w:rPr>
                <w:rFonts w:cs="Times New Roman"/>
                <w:sz w:val="20"/>
                <w:szCs w:val="20"/>
                <w:lang w:eastAsia="ro-RO"/>
              </w:rPr>
            </w:pPr>
            <w:r>
              <w:rPr>
                <w:rFonts w:cs="Times New Roman"/>
                <w:sz w:val="20"/>
                <w:szCs w:val="20"/>
                <w:lang w:eastAsia="ro-RO"/>
              </w:rPr>
              <w:t>21,9</w:t>
            </w:r>
          </w:p>
        </w:tc>
        <w:tc>
          <w:tcPr>
            <w:tcW w:w="676" w:type="pct"/>
          </w:tcPr>
          <w:p w14:paraId="34D49E76" w14:textId="4C446201" w:rsidR="005342F6" w:rsidRPr="005342F6" w:rsidRDefault="005342F6" w:rsidP="005342F6">
            <w:pPr>
              <w:spacing w:after="0" w:line="240" w:lineRule="auto"/>
              <w:ind w:left="-113" w:right="-113"/>
              <w:jc w:val="center"/>
              <w:rPr>
                <w:rFonts w:cs="Times New Roman"/>
                <w:sz w:val="20"/>
                <w:szCs w:val="20"/>
                <w:lang w:eastAsia="ro-RO"/>
              </w:rPr>
            </w:pPr>
            <w:r>
              <w:rPr>
                <w:rFonts w:cs="Times New Roman"/>
                <w:sz w:val="20"/>
                <w:szCs w:val="20"/>
                <w:lang w:eastAsia="ro-RO"/>
              </w:rPr>
              <w:t>87,6</w:t>
            </w:r>
          </w:p>
        </w:tc>
      </w:tr>
      <w:tr w:rsidR="005342F6" w:rsidRPr="004D77FA" w14:paraId="54F5D371" w14:textId="77777777" w:rsidTr="00133733">
        <w:trPr>
          <w:trHeight w:val="119"/>
        </w:trPr>
        <w:tc>
          <w:tcPr>
            <w:tcW w:w="289" w:type="pct"/>
            <w:vAlign w:val="center"/>
          </w:tcPr>
          <w:p w14:paraId="2B11D7A5"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668AABB5" w14:textId="4A7A6890" w:rsidR="005342F6" w:rsidRPr="005342F6" w:rsidRDefault="005342F6" w:rsidP="005342F6">
            <w:pPr>
              <w:spacing w:after="0" w:line="240" w:lineRule="auto"/>
              <w:ind w:left="-113" w:right="-113"/>
              <w:jc w:val="center"/>
              <w:rPr>
                <w:rFonts w:cs="Times New Roman"/>
                <w:sz w:val="20"/>
                <w:szCs w:val="20"/>
                <w:lang w:eastAsia="ro-RO"/>
              </w:rPr>
            </w:pPr>
            <w:r>
              <w:rPr>
                <w:rFonts w:cs="Times New Roman"/>
                <w:sz w:val="20"/>
                <w:szCs w:val="20"/>
                <w:lang w:eastAsia="ro-RO"/>
              </w:rPr>
              <w:t>64</w:t>
            </w:r>
          </w:p>
        </w:tc>
        <w:tc>
          <w:tcPr>
            <w:tcW w:w="937" w:type="pct"/>
          </w:tcPr>
          <w:p w14:paraId="70EA25A1" w14:textId="23987440"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eastAsia="ro-RO"/>
              </w:rPr>
              <w:t>ОМ-115406</w:t>
            </w:r>
          </w:p>
        </w:tc>
        <w:tc>
          <w:tcPr>
            <w:tcW w:w="1382" w:type="pct"/>
          </w:tcPr>
          <w:p w14:paraId="61B27A63" w14:textId="3B6745DF"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Bandă metalică</w:t>
            </w:r>
          </w:p>
        </w:tc>
        <w:tc>
          <w:tcPr>
            <w:tcW w:w="551" w:type="pct"/>
          </w:tcPr>
          <w:p w14:paraId="170E0D32" w14:textId="57997CEB" w:rsidR="005342F6" w:rsidRPr="005342F6" w:rsidRDefault="005342F6" w:rsidP="005342F6">
            <w:pPr>
              <w:spacing w:after="0" w:line="240" w:lineRule="auto"/>
              <w:ind w:left="-113" w:right="-113"/>
              <w:jc w:val="center"/>
              <w:rPr>
                <w:rFonts w:cs="Times New Roman"/>
                <w:sz w:val="20"/>
                <w:szCs w:val="20"/>
                <w:lang w:eastAsia="ro-RO"/>
              </w:rPr>
            </w:pPr>
            <w:r>
              <w:rPr>
                <w:rFonts w:cs="Times New Roman"/>
                <w:sz w:val="20"/>
                <w:szCs w:val="20"/>
                <w:lang w:eastAsia="ro-RO"/>
              </w:rPr>
              <w:t>2</w:t>
            </w:r>
          </w:p>
        </w:tc>
        <w:tc>
          <w:tcPr>
            <w:tcW w:w="622" w:type="pct"/>
          </w:tcPr>
          <w:p w14:paraId="111CF9DA" w14:textId="39A0F7FB" w:rsidR="005342F6" w:rsidRPr="005342F6" w:rsidRDefault="005342F6" w:rsidP="005342F6">
            <w:pPr>
              <w:spacing w:after="0" w:line="240" w:lineRule="auto"/>
              <w:ind w:left="-113" w:right="-113"/>
              <w:jc w:val="center"/>
              <w:rPr>
                <w:rFonts w:cs="Times New Roman"/>
                <w:sz w:val="20"/>
                <w:szCs w:val="20"/>
                <w:lang w:eastAsia="ro-RO"/>
              </w:rPr>
            </w:pPr>
            <w:r>
              <w:rPr>
                <w:rFonts w:cs="Times New Roman"/>
                <w:sz w:val="20"/>
                <w:szCs w:val="20"/>
                <w:lang w:eastAsia="ro-RO"/>
              </w:rPr>
              <w:t>20</w:t>
            </w:r>
          </w:p>
        </w:tc>
        <w:tc>
          <w:tcPr>
            <w:tcW w:w="676" w:type="pct"/>
          </w:tcPr>
          <w:p w14:paraId="1FA9ED00" w14:textId="572634BB" w:rsidR="005342F6" w:rsidRPr="005342F6" w:rsidRDefault="005342F6" w:rsidP="005342F6">
            <w:pPr>
              <w:spacing w:after="0" w:line="240" w:lineRule="auto"/>
              <w:ind w:left="-113" w:right="-113"/>
              <w:jc w:val="center"/>
              <w:rPr>
                <w:rFonts w:cs="Times New Roman"/>
                <w:sz w:val="20"/>
                <w:szCs w:val="20"/>
                <w:lang w:eastAsia="ro-RO"/>
              </w:rPr>
            </w:pPr>
            <w:r>
              <w:rPr>
                <w:rFonts w:cs="Times New Roman"/>
                <w:sz w:val="20"/>
                <w:szCs w:val="20"/>
                <w:lang w:eastAsia="ro-RO"/>
              </w:rPr>
              <w:t>40</w:t>
            </w:r>
          </w:p>
        </w:tc>
      </w:tr>
      <w:tr w:rsidR="005342F6" w:rsidRPr="004D77FA" w14:paraId="65D04CE9" w14:textId="77777777" w:rsidTr="00133733">
        <w:trPr>
          <w:trHeight w:val="119"/>
        </w:trPr>
        <w:tc>
          <w:tcPr>
            <w:tcW w:w="289" w:type="pct"/>
            <w:vAlign w:val="center"/>
          </w:tcPr>
          <w:p w14:paraId="15D9F3A9"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65655A3B" w14:textId="037BCB77" w:rsidR="005342F6" w:rsidRPr="005342F6" w:rsidRDefault="005342F6" w:rsidP="005342F6">
            <w:pPr>
              <w:spacing w:after="0" w:line="240" w:lineRule="auto"/>
              <w:ind w:left="-113" w:right="-113"/>
              <w:jc w:val="center"/>
              <w:rPr>
                <w:rFonts w:cs="Times New Roman"/>
                <w:sz w:val="20"/>
                <w:szCs w:val="20"/>
                <w:lang w:eastAsia="ro-RO"/>
              </w:rPr>
            </w:pPr>
            <w:r>
              <w:rPr>
                <w:rFonts w:cs="Times New Roman"/>
                <w:sz w:val="20"/>
                <w:szCs w:val="20"/>
                <w:lang w:eastAsia="ro-RO"/>
              </w:rPr>
              <w:t>65</w:t>
            </w:r>
          </w:p>
        </w:tc>
        <w:tc>
          <w:tcPr>
            <w:tcW w:w="937" w:type="pct"/>
          </w:tcPr>
          <w:p w14:paraId="7C438057" w14:textId="3FCCE285"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eastAsia="ro-RO"/>
              </w:rPr>
              <w:t>1008</w:t>
            </w:r>
            <w:r>
              <w:rPr>
                <w:rFonts w:cs="Times New Roman"/>
                <w:sz w:val="20"/>
                <w:szCs w:val="20"/>
                <w:lang w:val="ro-RO" w:eastAsia="ro-RO"/>
              </w:rPr>
              <w:t xml:space="preserve">.01.15 </w:t>
            </w:r>
            <w:r>
              <w:rPr>
                <w:rFonts w:cs="Times New Roman"/>
                <w:sz w:val="20"/>
                <w:szCs w:val="20"/>
                <w:lang w:eastAsia="ro-RO"/>
              </w:rPr>
              <w:t>СБ</w:t>
            </w:r>
          </w:p>
        </w:tc>
        <w:tc>
          <w:tcPr>
            <w:tcW w:w="1382" w:type="pct"/>
          </w:tcPr>
          <w:p w14:paraId="449F93EC" w14:textId="06F61A33" w:rsidR="005342F6" w:rsidRPr="005342F6" w:rsidRDefault="005342F6" w:rsidP="005342F6">
            <w:pPr>
              <w:spacing w:after="0" w:line="240" w:lineRule="auto"/>
              <w:ind w:left="227"/>
              <w:rPr>
                <w:rFonts w:cs="Times New Roman"/>
                <w:sz w:val="20"/>
                <w:szCs w:val="20"/>
              </w:rPr>
            </w:pPr>
            <w:r>
              <w:rPr>
                <w:rFonts w:cs="Times New Roman"/>
                <w:sz w:val="20"/>
                <w:szCs w:val="20"/>
                <w:lang w:val="ro-RO"/>
              </w:rPr>
              <w:t>Căptușeala podelei</w:t>
            </w:r>
          </w:p>
        </w:tc>
        <w:tc>
          <w:tcPr>
            <w:tcW w:w="551" w:type="pct"/>
          </w:tcPr>
          <w:p w14:paraId="38FAAA90" w14:textId="2A57D16C"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036E2A63" w14:textId="6D19EA0B"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1030</w:t>
            </w:r>
          </w:p>
        </w:tc>
        <w:tc>
          <w:tcPr>
            <w:tcW w:w="676" w:type="pct"/>
          </w:tcPr>
          <w:p w14:paraId="345CC3CD" w14:textId="553DEEEE"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2060</w:t>
            </w:r>
          </w:p>
        </w:tc>
      </w:tr>
      <w:tr w:rsidR="005342F6" w:rsidRPr="004D77FA" w14:paraId="37ED7322" w14:textId="77777777" w:rsidTr="00133733">
        <w:trPr>
          <w:trHeight w:val="119"/>
        </w:trPr>
        <w:tc>
          <w:tcPr>
            <w:tcW w:w="289" w:type="pct"/>
            <w:vAlign w:val="center"/>
          </w:tcPr>
          <w:p w14:paraId="7FE6517C"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41D103AC" w14:textId="137AFCB0" w:rsidR="005342F6" w:rsidRPr="005342F6" w:rsidRDefault="005342F6" w:rsidP="005342F6">
            <w:pPr>
              <w:spacing w:after="0" w:line="240" w:lineRule="auto"/>
              <w:ind w:left="-113" w:right="-113"/>
              <w:jc w:val="center"/>
              <w:rPr>
                <w:rFonts w:cs="Times New Roman"/>
                <w:sz w:val="20"/>
                <w:szCs w:val="20"/>
                <w:lang w:eastAsia="ro-RO"/>
              </w:rPr>
            </w:pPr>
            <w:r>
              <w:rPr>
                <w:rFonts w:cs="Times New Roman"/>
                <w:sz w:val="20"/>
                <w:szCs w:val="20"/>
                <w:lang w:eastAsia="ro-RO"/>
              </w:rPr>
              <w:t>66</w:t>
            </w:r>
          </w:p>
        </w:tc>
        <w:tc>
          <w:tcPr>
            <w:tcW w:w="937" w:type="pct"/>
          </w:tcPr>
          <w:p w14:paraId="0A86C09E" w14:textId="62773542"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eastAsia="ro-RO"/>
              </w:rPr>
              <w:t>ОМ-</w:t>
            </w:r>
            <w:r>
              <w:rPr>
                <w:rFonts w:cs="Times New Roman"/>
                <w:sz w:val="20"/>
                <w:szCs w:val="20"/>
                <w:lang w:val="ro-RO" w:eastAsia="ro-RO"/>
              </w:rPr>
              <w:t>115337</w:t>
            </w:r>
          </w:p>
        </w:tc>
        <w:tc>
          <w:tcPr>
            <w:tcW w:w="1382" w:type="pct"/>
          </w:tcPr>
          <w:p w14:paraId="6E982CC9" w14:textId="6805937E"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Flanșă</w:t>
            </w:r>
          </w:p>
        </w:tc>
        <w:tc>
          <w:tcPr>
            <w:tcW w:w="551" w:type="pct"/>
          </w:tcPr>
          <w:p w14:paraId="5EFB0E7C" w14:textId="238B3035"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16</w:t>
            </w:r>
          </w:p>
        </w:tc>
        <w:tc>
          <w:tcPr>
            <w:tcW w:w="622" w:type="pct"/>
          </w:tcPr>
          <w:p w14:paraId="60678170" w14:textId="397A3DB4"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11,4</w:t>
            </w:r>
          </w:p>
        </w:tc>
        <w:tc>
          <w:tcPr>
            <w:tcW w:w="676" w:type="pct"/>
          </w:tcPr>
          <w:p w14:paraId="7DDD9015" w14:textId="038345A3"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182,4</w:t>
            </w:r>
          </w:p>
        </w:tc>
      </w:tr>
      <w:tr w:rsidR="005342F6" w:rsidRPr="004D77FA" w14:paraId="77061E48" w14:textId="77777777" w:rsidTr="00133733">
        <w:trPr>
          <w:trHeight w:val="119"/>
        </w:trPr>
        <w:tc>
          <w:tcPr>
            <w:tcW w:w="289" w:type="pct"/>
            <w:vAlign w:val="center"/>
          </w:tcPr>
          <w:p w14:paraId="10A977D8"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5067465A" w14:textId="61E769BA" w:rsidR="005342F6" w:rsidRPr="005342F6" w:rsidRDefault="005342F6" w:rsidP="005342F6">
            <w:pPr>
              <w:spacing w:after="0" w:line="240" w:lineRule="auto"/>
              <w:ind w:left="-113" w:right="-113"/>
              <w:jc w:val="center"/>
              <w:rPr>
                <w:rFonts w:cs="Times New Roman"/>
                <w:sz w:val="20"/>
                <w:szCs w:val="20"/>
                <w:lang w:eastAsia="ro-RO"/>
              </w:rPr>
            </w:pPr>
            <w:r>
              <w:rPr>
                <w:rFonts w:cs="Times New Roman"/>
                <w:sz w:val="20"/>
                <w:szCs w:val="20"/>
                <w:lang w:val="ro-RO" w:eastAsia="ro-RO"/>
              </w:rPr>
              <w:t>6</w:t>
            </w:r>
            <w:r>
              <w:rPr>
                <w:rFonts w:cs="Times New Roman"/>
                <w:sz w:val="20"/>
                <w:szCs w:val="20"/>
                <w:lang w:eastAsia="ro-RO"/>
              </w:rPr>
              <w:t>7</w:t>
            </w:r>
          </w:p>
        </w:tc>
        <w:tc>
          <w:tcPr>
            <w:tcW w:w="937" w:type="pct"/>
          </w:tcPr>
          <w:p w14:paraId="2502BCF8" w14:textId="77777777" w:rsidR="005342F6" w:rsidRPr="005342F6" w:rsidRDefault="005342F6" w:rsidP="005342F6">
            <w:pPr>
              <w:spacing w:after="0" w:line="240" w:lineRule="auto"/>
              <w:ind w:left="227"/>
              <w:rPr>
                <w:rFonts w:cs="Times New Roman"/>
                <w:sz w:val="20"/>
                <w:szCs w:val="20"/>
                <w:lang w:val="ro-RO" w:eastAsia="ro-RO"/>
              </w:rPr>
            </w:pPr>
          </w:p>
        </w:tc>
        <w:tc>
          <w:tcPr>
            <w:tcW w:w="1382" w:type="pct"/>
          </w:tcPr>
          <w:p w14:paraId="75183A80" w14:textId="22FE9D57" w:rsidR="005342F6" w:rsidRPr="005342F6" w:rsidRDefault="005342F6" w:rsidP="005342F6">
            <w:pPr>
              <w:spacing w:after="0" w:line="240" w:lineRule="auto"/>
              <w:ind w:left="227"/>
              <w:rPr>
                <w:rFonts w:cs="Times New Roman"/>
                <w:sz w:val="20"/>
                <w:szCs w:val="20"/>
              </w:rPr>
            </w:pPr>
            <w:r>
              <w:rPr>
                <w:rFonts w:cs="Times New Roman"/>
                <w:sz w:val="20"/>
                <w:szCs w:val="20"/>
                <w:lang w:val="ro-RO"/>
              </w:rPr>
              <w:t xml:space="preserve">Tablă 10×90×245 </w:t>
            </w:r>
          </w:p>
        </w:tc>
        <w:tc>
          <w:tcPr>
            <w:tcW w:w="551" w:type="pct"/>
          </w:tcPr>
          <w:p w14:paraId="3D893A7C" w14:textId="5CCE1F5A"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32</w:t>
            </w:r>
          </w:p>
        </w:tc>
        <w:tc>
          <w:tcPr>
            <w:tcW w:w="622" w:type="pct"/>
          </w:tcPr>
          <w:p w14:paraId="549575CC" w14:textId="121EC825"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1,73</w:t>
            </w:r>
          </w:p>
        </w:tc>
        <w:tc>
          <w:tcPr>
            <w:tcW w:w="676" w:type="pct"/>
          </w:tcPr>
          <w:p w14:paraId="04D4E948" w14:textId="018F42CD"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55,4</w:t>
            </w:r>
          </w:p>
        </w:tc>
      </w:tr>
      <w:tr w:rsidR="005342F6" w:rsidRPr="004D77FA" w14:paraId="74E809F5" w14:textId="77777777" w:rsidTr="00133733">
        <w:trPr>
          <w:trHeight w:val="119"/>
        </w:trPr>
        <w:tc>
          <w:tcPr>
            <w:tcW w:w="289" w:type="pct"/>
            <w:vAlign w:val="center"/>
          </w:tcPr>
          <w:p w14:paraId="131DF09E"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7EA4A6C0" w14:textId="3371B2CB" w:rsidR="005342F6" w:rsidRPr="005342F6" w:rsidRDefault="005342F6" w:rsidP="005342F6">
            <w:pPr>
              <w:spacing w:after="0" w:line="240" w:lineRule="auto"/>
              <w:ind w:left="-113" w:right="-113"/>
              <w:jc w:val="center"/>
              <w:rPr>
                <w:rFonts w:cs="Times New Roman"/>
                <w:sz w:val="20"/>
                <w:szCs w:val="20"/>
                <w:lang w:eastAsia="ro-RO"/>
              </w:rPr>
            </w:pPr>
            <w:r>
              <w:rPr>
                <w:rFonts w:cs="Times New Roman"/>
                <w:sz w:val="20"/>
                <w:szCs w:val="20"/>
                <w:lang w:eastAsia="ro-RO"/>
              </w:rPr>
              <w:t>68</w:t>
            </w:r>
          </w:p>
        </w:tc>
        <w:tc>
          <w:tcPr>
            <w:tcW w:w="937" w:type="pct"/>
          </w:tcPr>
          <w:p w14:paraId="0D9E0D49" w14:textId="77777777" w:rsidR="005342F6" w:rsidRPr="005342F6" w:rsidRDefault="005342F6" w:rsidP="005342F6">
            <w:pPr>
              <w:spacing w:after="0" w:line="240" w:lineRule="auto"/>
              <w:ind w:left="227"/>
              <w:rPr>
                <w:rFonts w:cs="Times New Roman"/>
                <w:sz w:val="20"/>
                <w:szCs w:val="20"/>
                <w:lang w:val="ro-RO" w:eastAsia="ro-RO"/>
              </w:rPr>
            </w:pPr>
          </w:p>
        </w:tc>
        <w:tc>
          <w:tcPr>
            <w:tcW w:w="1382" w:type="pct"/>
          </w:tcPr>
          <w:p w14:paraId="037074FA" w14:textId="05D739CB"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Tablă 10×90×180</w:t>
            </w:r>
          </w:p>
        </w:tc>
        <w:tc>
          <w:tcPr>
            <w:tcW w:w="551" w:type="pct"/>
          </w:tcPr>
          <w:p w14:paraId="0C444AEE" w14:textId="63DA7633"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24</w:t>
            </w:r>
          </w:p>
        </w:tc>
        <w:tc>
          <w:tcPr>
            <w:tcW w:w="622" w:type="pct"/>
          </w:tcPr>
          <w:p w14:paraId="32FB311A" w14:textId="4DF4D433"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1,27</w:t>
            </w:r>
          </w:p>
        </w:tc>
        <w:tc>
          <w:tcPr>
            <w:tcW w:w="676" w:type="pct"/>
          </w:tcPr>
          <w:p w14:paraId="69978577" w14:textId="7CA6ECF7"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30,5</w:t>
            </w:r>
          </w:p>
        </w:tc>
      </w:tr>
      <w:tr w:rsidR="005342F6" w:rsidRPr="004D77FA" w14:paraId="2065352E" w14:textId="77777777" w:rsidTr="00133733">
        <w:trPr>
          <w:trHeight w:val="119"/>
        </w:trPr>
        <w:tc>
          <w:tcPr>
            <w:tcW w:w="289" w:type="pct"/>
            <w:vAlign w:val="center"/>
          </w:tcPr>
          <w:p w14:paraId="1B7D84C0"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395A8893" w14:textId="080D4793" w:rsidR="005342F6" w:rsidRPr="005342F6" w:rsidRDefault="005342F6" w:rsidP="005342F6">
            <w:pPr>
              <w:spacing w:after="0" w:line="240" w:lineRule="auto"/>
              <w:ind w:left="-113" w:right="-113"/>
              <w:jc w:val="center"/>
              <w:rPr>
                <w:rFonts w:cs="Times New Roman"/>
                <w:sz w:val="20"/>
                <w:szCs w:val="20"/>
                <w:lang w:eastAsia="ro-RO"/>
              </w:rPr>
            </w:pPr>
            <w:r>
              <w:rPr>
                <w:rFonts w:cs="Times New Roman"/>
                <w:sz w:val="20"/>
                <w:szCs w:val="20"/>
                <w:lang w:eastAsia="ro-RO"/>
              </w:rPr>
              <w:t>69</w:t>
            </w:r>
          </w:p>
        </w:tc>
        <w:tc>
          <w:tcPr>
            <w:tcW w:w="937" w:type="pct"/>
          </w:tcPr>
          <w:p w14:paraId="61364C89" w14:textId="77777777" w:rsidR="005342F6" w:rsidRPr="005342F6" w:rsidRDefault="005342F6" w:rsidP="005342F6">
            <w:pPr>
              <w:spacing w:after="0" w:line="240" w:lineRule="auto"/>
              <w:ind w:left="227"/>
              <w:rPr>
                <w:rFonts w:cs="Times New Roman"/>
                <w:sz w:val="20"/>
                <w:szCs w:val="20"/>
                <w:lang w:val="ro-RO" w:eastAsia="ro-RO"/>
              </w:rPr>
            </w:pPr>
          </w:p>
        </w:tc>
        <w:tc>
          <w:tcPr>
            <w:tcW w:w="1382" w:type="pct"/>
          </w:tcPr>
          <w:p w14:paraId="7B231B80" w14:textId="7FA63F11"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Tablă 10×60×120</w:t>
            </w:r>
          </w:p>
        </w:tc>
        <w:tc>
          <w:tcPr>
            <w:tcW w:w="551" w:type="pct"/>
          </w:tcPr>
          <w:p w14:paraId="0CE307BF" w14:textId="2ADDA8DB"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4</w:t>
            </w:r>
          </w:p>
        </w:tc>
        <w:tc>
          <w:tcPr>
            <w:tcW w:w="622" w:type="pct"/>
          </w:tcPr>
          <w:p w14:paraId="7CACE2CE" w14:textId="74A48173"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0,56</w:t>
            </w:r>
          </w:p>
        </w:tc>
        <w:tc>
          <w:tcPr>
            <w:tcW w:w="676" w:type="pct"/>
          </w:tcPr>
          <w:p w14:paraId="0F85F06D" w14:textId="0057AB88"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1,24</w:t>
            </w:r>
          </w:p>
        </w:tc>
      </w:tr>
      <w:tr w:rsidR="005342F6" w:rsidRPr="004D77FA" w14:paraId="65922427" w14:textId="77777777" w:rsidTr="00133733">
        <w:trPr>
          <w:trHeight w:val="119"/>
        </w:trPr>
        <w:tc>
          <w:tcPr>
            <w:tcW w:w="289" w:type="pct"/>
            <w:vAlign w:val="center"/>
          </w:tcPr>
          <w:p w14:paraId="101F01C7"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1093D67C" w14:textId="3714BC5A" w:rsidR="005342F6" w:rsidRPr="005342F6" w:rsidRDefault="005342F6" w:rsidP="005342F6">
            <w:pPr>
              <w:spacing w:after="0" w:line="240" w:lineRule="auto"/>
              <w:ind w:left="-113" w:right="-113"/>
              <w:jc w:val="center"/>
              <w:rPr>
                <w:rFonts w:cs="Times New Roman"/>
                <w:sz w:val="20"/>
                <w:szCs w:val="20"/>
                <w:lang w:eastAsia="ro-RO"/>
              </w:rPr>
            </w:pPr>
            <w:r>
              <w:rPr>
                <w:rFonts w:cs="Times New Roman"/>
                <w:sz w:val="20"/>
                <w:szCs w:val="20"/>
                <w:lang w:eastAsia="ro-RO"/>
              </w:rPr>
              <w:t>70</w:t>
            </w:r>
          </w:p>
        </w:tc>
        <w:tc>
          <w:tcPr>
            <w:tcW w:w="937" w:type="pct"/>
          </w:tcPr>
          <w:p w14:paraId="12980673" w14:textId="77777777" w:rsidR="005342F6" w:rsidRPr="005342F6" w:rsidRDefault="005342F6" w:rsidP="005342F6">
            <w:pPr>
              <w:spacing w:after="0" w:line="240" w:lineRule="auto"/>
              <w:ind w:left="227"/>
              <w:rPr>
                <w:rFonts w:cs="Times New Roman"/>
                <w:sz w:val="20"/>
                <w:szCs w:val="20"/>
                <w:lang w:val="ro-RO" w:eastAsia="ro-RO"/>
              </w:rPr>
            </w:pPr>
          </w:p>
        </w:tc>
        <w:tc>
          <w:tcPr>
            <w:tcW w:w="1382" w:type="pct"/>
          </w:tcPr>
          <w:p w14:paraId="6D3C347A" w14:textId="22ED63C9"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Tablă 10×120×130</w:t>
            </w:r>
          </w:p>
        </w:tc>
        <w:tc>
          <w:tcPr>
            <w:tcW w:w="551" w:type="pct"/>
          </w:tcPr>
          <w:p w14:paraId="39B63032" w14:textId="14A3AD68"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8</w:t>
            </w:r>
          </w:p>
        </w:tc>
        <w:tc>
          <w:tcPr>
            <w:tcW w:w="622" w:type="pct"/>
          </w:tcPr>
          <w:p w14:paraId="1D63BC04" w14:textId="22BD5115"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1,22</w:t>
            </w:r>
          </w:p>
        </w:tc>
        <w:tc>
          <w:tcPr>
            <w:tcW w:w="676" w:type="pct"/>
          </w:tcPr>
          <w:p w14:paraId="1630B4BB" w14:textId="33EBA8C2"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9,8</w:t>
            </w:r>
          </w:p>
        </w:tc>
      </w:tr>
      <w:tr w:rsidR="005342F6" w:rsidRPr="004D77FA" w14:paraId="0EC0FF6A" w14:textId="77777777" w:rsidTr="00133733">
        <w:trPr>
          <w:trHeight w:val="119"/>
        </w:trPr>
        <w:tc>
          <w:tcPr>
            <w:tcW w:w="289" w:type="pct"/>
            <w:vAlign w:val="center"/>
          </w:tcPr>
          <w:p w14:paraId="5B1205B8"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5D724F84" w14:textId="2C3CF96B" w:rsidR="005342F6" w:rsidRPr="005342F6" w:rsidRDefault="005342F6" w:rsidP="005342F6">
            <w:pPr>
              <w:spacing w:after="0" w:line="240" w:lineRule="auto"/>
              <w:ind w:left="-113" w:right="-113"/>
              <w:jc w:val="center"/>
              <w:rPr>
                <w:rFonts w:cs="Times New Roman"/>
                <w:sz w:val="20"/>
                <w:szCs w:val="20"/>
                <w:lang w:eastAsia="ro-RO"/>
              </w:rPr>
            </w:pPr>
            <w:r>
              <w:rPr>
                <w:rFonts w:cs="Times New Roman"/>
                <w:sz w:val="20"/>
                <w:szCs w:val="20"/>
                <w:lang w:eastAsia="ro-RO"/>
              </w:rPr>
              <w:t>71</w:t>
            </w:r>
          </w:p>
        </w:tc>
        <w:tc>
          <w:tcPr>
            <w:tcW w:w="937" w:type="pct"/>
          </w:tcPr>
          <w:p w14:paraId="05615578" w14:textId="77777777" w:rsidR="005342F6" w:rsidRPr="005342F6" w:rsidRDefault="005342F6" w:rsidP="005342F6">
            <w:pPr>
              <w:spacing w:after="0" w:line="240" w:lineRule="auto"/>
              <w:ind w:left="227"/>
              <w:rPr>
                <w:rFonts w:cs="Times New Roman"/>
                <w:sz w:val="20"/>
                <w:szCs w:val="20"/>
                <w:lang w:val="ro-RO" w:eastAsia="ro-RO"/>
              </w:rPr>
            </w:pPr>
          </w:p>
        </w:tc>
        <w:tc>
          <w:tcPr>
            <w:tcW w:w="1382" w:type="pct"/>
          </w:tcPr>
          <w:p w14:paraId="0218A042" w14:textId="1BE3C16E"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Cornier 45×45×4, l=30</w:t>
            </w:r>
          </w:p>
        </w:tc>
        <w:tc>
          <w:tcPr>
            <w:tcW w:w="551" w:type="pct"/>
          </w:tcPr>
          <w:p w14:paraId="05C8B848" w14:textId="33604EB3"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258</w:t>
            </w:r>
          </w:p>
        </w:tc>
        <w:tc>
          <w:tcPr>
            <w:tcW w:w="622" w:type="pct"/>
          </w:tcPr>
          <w:p w14:paraId="00524D65" w14:textId="062D8259"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0,082</w:t>
            </w:r>
          </w:p>
        </w:tc>
        <w:tc>
          <w:tcPr>
            <w:tcW w:w="676" w:type="pct"/>
          </w:tcPr>
          <w:p w14:paraId="706FDEBD" w14:textId="46F45E00"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21,2</w:t>
            </w:r>
          </w:p>
        </w:tc>
      </w:tr>
      <w:tr w:rsidR="005342F6" w:rsidRPr="004D77FA" w14:paraId="19766916" w14:textId="77777777" w:rsidTr="00133733">
        <w:trPr>
          <w:trHeight w:val="119"/>
        </w:trPr>
        <w:tc>
          <w:tcPr>
            <w:tcW w:w="289" w:type="pct"/>
            <w:vAlign w:val="center"/>
          </w:tcPr>
          <w:p w14:paraId="65C89761"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5B644665" w14:textId="4E579645" w:rsid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72</w:t>
            </w:r>
          </w:p>
        </w:tc>
        <w:tc>
          <w:tcPr>
            <w:tcW w:w="937" w:type="pct"/>
          </w:tcPr>
          <w:p w14:paraId="30ED6895" w14:textId="77777777" w:rsidR="005342F6" w:rsidRPr="005342F6" w:rsidRDefault="005342F6" w:rsidP="005342F6">
            <w:pPr>
              <w:spacing w:after="0" w:line="240" w:lineRule="auto"/>
              <w:ind w:left="227"/>
              <w:rPr>
                <w:rFonts w:cs="Times New Roman"/>
                <w:sz w:val="20"/>
                <w:szCs w:val="20"/>
                <w:lang w:val="ro-RO" w:eastAsia="ro-RO"/>
              </w:rPr>
            </w:pPr>
          </w:p>
        </w:tc>
        <w:tc>
          <w:tcPr>
            <w:tcW w:w="1382" w:type="pct"/>
          </w:tcPr>
          <w:p w14:paraId="1ED1F871" w14:textId="29961CCF"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Sârmă 04-6, l=40</w:t>
            </w:r>
          </w:p>
        </w:tc>
        <w:tc>
          <w:tcPr>
            <w:tcW w:w="551" w:type="pct"/>
          </w:tcPr>
          <w:p w14:paraId="7834D87F" w14:textId="588C883B"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84</w:t>
            </w:r>
          </w:p>
        </w:tc>
        <w:tc>
          <w:tcPr>
            <w:tcW w:w="622" w:type="pct"/>
          </w:tcPr>
          <w:p w14:paraId="1E626AFD" w14:textId="211C3705"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0,009</w:t>
            </w:r>
          </w:p>
        </w:tc>
        <w:tc>
          <w:tcPr>
            <w:tcW w:w="676" w:type="pct"/>
          </w:tcPr>
          <w:p w14:paraId="40AF2049" w14:textId="3B8FE39A" w:rsidR="005342F6" w:rsidRPr="005342F6" w:rsidRDefault="005342F6" w:rsidP="005342F6">
            <w:pPr>
              <w:spacing w:after="0" w:line="240" w:lineRule="auto"/>
              <w:ind w:left="-113" w:right="-113"/>
              <w:jc w:val="center"/>
              <w:rPr>
                <w:rFonts w:cs="Times New Roman"/>
                <w:sz w:val="20"/>
                <w:szCs w:val="20"/>
                <w:lang w:eastAsia="ro-RO"/>
              </w:rPr>
            </w:pPr>
            <w:r>
              <w:rPr>
                <w:rFonts w:cs="Times New Roman"/>
                <w:sz w:val="20"/>
                <w:szCs w:val="20"/>
                <w:lang w:val="ro-RO" w:eastAsia="ro-RO"/>
              </w:rPr>
              <w:t>0,76</w:t>
            </w:r>
          </w:p>
        </w:tc>
      </w:tr>
      <w:tr w:rsidR="005342F6" w:rsidRPr="004D77FA" w14:paraId="27FAFA58" w14:textId="77777777" w:rsidTr="00133733">
        <w:trPr>
          <w:trHeight w:val="119"/>
        </w:trPr>
        <w:tc>
          <w:tcPr>
            <w:tcW w:w="289" w:type="pct"/>
            <w:vAlign w:val="center"/>
          </w:tcPr>
          <w:p w14:paraId="4E1DC26B"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66B85ECE" w14:textId="7C9D50A9" w:rsid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73</w:t>
            </w:r>
          </w:p>
        </w:tc>
        <w:tc>
          <w:tcPr>
            <w:tcW w:w="937" w:type="pct"/>
          </w:tcPr>
          <w:p w14:paraId="4A1A002B" w14:textId="77777777" w:rsidR="005342F6" w:rsidRPr="005342F6" w:rsidRDefault="005342F6" w:rsidP="005342F6">
            <w:pPr>
              <w:spacing w:after="0" w:line="240" w:lineRule="auto"/>
              <w:ind w:left="227"/>
              <w:rPr>
                <w:rFonts w:cs="Times New Roman"/>
                <w:sz w:val="20"/>
                <w:szCs w:val="20"/>
                <w:lang w:val="ro-RO" w:eastAsia="ro-RO"/>
              </w:rPr>
            </w:pPr>
          </w:p>
        </w:tc>
        <w:tc>
          <w:tcPr>
            <w:tcW w:w="1382" w:type="pct"/>
          </w:tcPr>
          <w:p w14:paraId="62854AB6" w14:textId="6A7BF7B7"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Placă 10×15×40</w:t>
            </w:r>
          </w:p>
        </w:tc>
        <w:tc>
          <w:tcPr>
            <w:tcW w:w="551" w:type="pct"/>
          </w:tcPr>
          <w:p w14:paraId="2E9000D5" w14:textId="5F525B7E"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12</w:t>
            </w:r>
          </w:p>
        </w:tc>
        <w:tc>
          <w:tcPr>
            <w:tcW w:w="622" w:type="pct"/>
          </w:tcPr>
          <w:p w14:paraId="657CC79D" w14:textId="1C0AEC01"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0,047</w:t>
            </w:r>
          </w:p>
        </w:tc>
        <w:tc>
          <w:tcPr>
            <w:tcW w:w="676" w:type="pct"/>
          </w:tcPr>
          <w:p w14:paraId="7F02C2E0" w14:textId="0CE38BCB"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0,56</w:t>
            </w:r>
          </w:p>
        </w:tc>
      </w:tr>
      <w:tr w:rsidR="005342F6" w:rsidRPr="004D77FA" w14:paraId="01E39A74" w14:textId="77777777" w:rsidTr="00133733">
        <w:trPr>
          <w:trHeight w:val="119"/>
        </w:trPr>
        <w:tc>
          <w:tcPr>
            <w:tcW w:w="289" w:type="pct"/>
            <w:vAlign w:val="center"/>
          </w:tcPr>
          <w:p w14:paraId="4055A4C0"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309E2069" w14:textId="55D000EA" w:rsid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74</w:t>
            </w:r>
          </w:p>
        </w:tc>
        <w:tc>
          <w:tcPr>
            <w:tcW w:w="937" w:type="pct"/>
          </w:tcPr>
          <w:p w14:paraId="3D4E1AA3" w14:textId="77777777" w:rsidR="005342F6" w:rsidRPr="005342F6" w:rsidRDefault="005342F6" w:rsidP="005342F6">
            <w:pPr>
              <w:spacing w:after="0" w:line="240" w:lineRule="auto"/>
              <w:ind w:left="227"/>
              <w:rPr>
                <w:rFonts w:cs="Times New Roman"/>
                <w:sz w:val="20"/>
                <w:szCs w:val="20"/>
                <w:lang w:val="ro-RO" w:eastAsia="ro-RO"/>
              </w:rPr>
            </w:pPr>
          </w:p>
        </w:tc>
        <w:tc>
          <w:tcPr>
            <w:tcW w:w="1382" w:type="pct"/>
          </w:tcPr>
          <w:p w14:paraId="7860A56B" w14:textId="5398B786"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Oțel rotund Ø12, l=130</w:t>
            </w:r>
          </w:p>
        </w:tc>
        <w:tc>
          <w:tcPr>
            <w:tcW w:w="551" w:type="pct"/>
          </w:tcPr>
          <w:p w14:paraId="2EB701A4" w14:textId="5C3FBB52"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154</w:t>
            </w:r>
          </w:p>
        </w:tc>
        <w:tc>
          <w:tcPr>
            <w:tcW w:w="622" w:type="pct"/>
          </w:tcPr>
          <w:p w14:paraId="3DC6CF83" w14:textId="1A3A4548"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0,11</w:t>
            </w:r>
          </w:p>
        </w:tc>
        <w:tc>
          <w:tcPr>
            <w:tcW w:w="676" w:type="pct"/>
          </w:tcPr>
          <w:p w14:paraId="0F13B3C1" w14:textId="560DB39F"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16,9</w:t>
            </w:r>
          </w:p>
        </w:tc>
      </w:tr>
      <w:tr w:rsidR="005342F6" w:rsidRPr="004D77FA" w14:paraId="7CCBA66E" w14:textId="77777777" w:rsidTr="00133733">
        <w:trPr>
          <w:trHeight w:val="119"/>
        </w:trPr>
        <w:tc>
          <w:tcPr>
            <w:tcW w:w="289" w:type="pct"/>
            <w:vAlign w:val="center"/>
          </w:tcPr>
          <w:p w14:paraId="0119C145"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5418152F" w14:textId="0A25670C" w:rsid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75</w:t>
            </w:r>
          </w:p>
        </w:tc>
        <w:tc>
          <w:tcPr>
            <w:tcW w:w="937" w:type="pct"/>
          </w:tcPr>
          <w:p w14:paraId="3AF190DB" w14:textId="69DB5DB0" w:rsidR="005342F6" w:rsidRPr="005342F6" w:rsidRDefault="005342F6" w:rsidP="005342F6">
            <w:pPr>
              <w:spacing w:after="0" w:line="240" w:lineRule="auto"/>
              <w:ind w:left="227"/>
              <w:rPr>
                <w:rFonts w:cs="Times New Roman"/>
                <w:sz w:val="20"/>
                <w:szCs w:val="20"/>
                <w:lang w:eastAsia="ro-RO"/>
              </w:rPr>
            </w:pPr>
            <w:r>
              <w:rPr>
                <w:rFonts w:cs="Times New Roman"/>
                <w:sz w:val="20"/>
                <w:szCs w:val="20"/>
                <w:lang w:val="ro-RO" w:eastAsia="ro-RO"/>
              </w:rPr>
              <w:t xml:space="preserve">04 </w:t>
            </w:r>
            <w:r>
              <w:rPr>
                <w:rFonts w:cs="Times New Roman"/>
                <w:sz w:val="20"/>
                <w:szCs w:val="20"/>
                <w:lang w:eastAsia="ro-RO"/>
              </w:rPr>
              <w:t>СТП 3.37-70</w:t>
            </w:r>
          </w:p>
        </w:tc>
        <w:tc>
          <w:tcPr>
            <w:tcW w:w="1382" w:type="pct"/>
          </w:tcPr>
          <w:p w14:paraId="604EEC43" w14:textId="2902D8E6"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Placă 10×15×40</w:t>
            </w:r>
          </w:p>
        </w:tc>
        <w:tc>
          <w:tcPr>
            <w:tcW w:w="551" w:type="pct"/>
          </w:tcPr>
          <w:p w14:paraId="4ECAA3DA" w14:textId="04FC55C6"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408</w:t>
            </w:r>
          </w:p>
        </w:tc>
        <w:tc>
          <w:tcPr>
            <w:tcW w:w="622" w:type="pct"/>
          </w:tcPr>
          <w:p w14:paraId="4EFCB00C" w14:textId="19AB9B33"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0,024</w:t>
            </w:r>
          </w:p>
        </w:tc>
        <w:tc>
          <w:tcPr>
            <w:tcW w:w="676" w:type="pct"/>
          </w:tcPr>
          <w:p w14:paraId="4EFA8BA2" w14:textId="3ADC1DF0"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9,8</w:t>
            </w:r>
          </w:p>
        </w:tc>
      </w:tr>
      <w:tr w:rsidR="005342F6" w:rsidRPr="004D77FA" w14:paraId="2E5C36DE" w14:textId="77777777" w:rsidTr="00133733">
        <w:trPr>
          <w:trHeight w:val="119"/>
        </w:trPr>
        <w:tc>
          <w:tcPr>
            <w:tcW w:w="289" w:type="pct"/>
            <w:vAlign w:val="center"/>
          </w:tcPr>
          <w:p w14:paraId="174D76C8"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11D29287" w14:textId="067FA537" w:rsid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76</w:t>
            </w:r>
          </w:p>
        </w:tc>
        <w:tc>
          <w:tcPr>
            <w:tcW w:w="937" w:type="pct"/>
          </w:tcPr>
          <w:p w14:paraId="564BFD8A" w14:textId="193ED087"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03H3-068-69</w:t>
            </w:r>
          </w:p>
        </w:tc>
        <w:tc>
          <w:tcPr>
            <w:tcW w:w="1382" w:type="pct"/>
          </w:tcPr>
          <w:p w14:paraId="3C4A6F53" w14:textId="174D9B8D"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Obturator</w:t>
            </w:r>
          </w:p>
        </w:tc>
        <w:tc>
          <w:tcPr>
            <w:tcW w:w="551" w:type="pct"/>
          </w:tcPr>
          <w:p w14:paraId="0E9D94FA" w14:textId="3ECD5DA4"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32</w:t>
            </w:r>
          </w:p>
        </w:tc>
        <w:tc>
          <w:tcPr>
            <w:tcW w:w="622" w:type="pct"/>
          </w:tcPr>
          <w:p w14:paraId="4E68FBC8" w14:textId="5A2C4CF1"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1,02</w:t>
            </w:r>
          </w:p>
        </w:tc>
        <w:tc>
          <w:tcPr>
            <w:tcW w:w="676" w:type="pct"/>
          </w:tcPr>
          <w:p w14:paraId="2C901401" w14:textId="695D4805"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32,6</w:t>
            </w:r>
          </w:p>
        </w:tc>
      </w:tr>
      <w:tr w:rsidR="005342F6" w:rsidRPr="004D77FA" w14:paraId="182ECBC8" w14:textId="77777777" w:rsidTr="00133733">
        <w:trPr>
          <w:trHeight w:val="119"/>
        </w:trPr>
        <w:tc>
          <w:tcPr>
            <w:tcW w:w="289" w:type="pct"/>
            <w:vAlign w:val="center"/>
          </w:tcPr>
          <w:p w14:paraId="509BD31F"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04FF1BEA" w14:textId="3AF69923" w:rsid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77</w:t>
            </w:r>
          </w:p>
        </w:tc>
        <w:tc>
          <w:tcPr>
            <w:tcW w:w="937" w:type="pct"/>
          </w:tcPr>
          <w:p w14:paraId="49DE96B5" w14:textId="3A094716"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1050.01.00.10</w:t>
            </w:r>
          </w:p>
        </w:tc>
        <w:tc>
          <w:tcPr>
            <w:tcW w:w="1382" w:type="pct"/>
          </w:tcPr>
          <w:p w14:paraId="7B486828" w14:textId="69832111"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23D0AE89" w14:textId="2B466D70"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17C475BE" w14:textId="642AFF95"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55,7</w:t>
            </w:r>
          </w:p>
        </w:tc>
        <w:tc>
          <w:tcPr>
            <w:tcW w:w="676" w:type="pct"/>
          </w:tcPr>
          <w:p w14:paraId="66E5C7CC" w14:textId="13A96F55"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111,4</w:t>
            </w:r>
          </w:p>
        </w:tc>
      </w:tr>
      <w:tr w:rsidR="005342F6" w:rsidRPr="004D77FA" w14:paraId="731E0420" w14:textId="77777777" w:rsidTr="00133733">
        <w:trPr>
          <w:trHeight w:val="119"/>
        </w:trPr>
        <w:tc>
          <w:tcPr>
            <w:tcW w:w="289" w:type="pct"/>
            <w:vAlign w:val="center"/>
          </w:tcPr>
          <w:p w14:paraId="5DEBC3B5"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38BFEE44" w14:textId="1EA796FD" w:rsid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78</w:t>
            </w:r>
          </w:p>
        </w:tc>
        <w:tc>
          <w:tcPr>
            <w:tcW w:w="937" w:type="pct"/>
          </w:tcPr>
          <w:p w14:paraId="362475AE" w14:textId="268083A1"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1050.01.00.11</w:t>
            </w:r>
          </w:p>
        </w:tc>
        <w:tc>
          <w:tcPr>
            <w:tcW w:w="1382" w:type="pct"/>
          </w:tcPr>
          <w:p w14:paraId="2FC358EC" w14:textId="75208370"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74371EDD" w14:textId="47E13322"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01A7E8EB" w14:textId="11C9EA0F"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55,7</w:t>
            </w:r>
          </w:p>
        </w:tc>
        <w:tc>
          <w:tcPr>
            <w:tcW w:w="676" w:type="pct"/>
          </w:tcPr>
          <w:p w14:paraId="219F30C0" w14:textId="2E288856"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111,4</w:t>
            </w:r>
          </w:p>
        </w:tc>
      </w:tr>
      <w:tr w:rsidR="005342F6" w:rsidRPr="004D77FA" w14:paraId="6EDA9F40" w14:textId="77777777" w:rsidTr="00133733">
        <w:trPr>
          <w:trHeight w:val="119"/>
        </w:trPr>
        <w:tc>
          <w:tcPr>
            <w:tcW w:w="289" w:type="pct"/>
            <w:vAlign w:val="center"/>
          </w:tcPr>
          <w:p w14:paraId="19A8311A"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6470676B" w14:textId="3F9BB009" w:rsid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79</w:t>
            </w:r>
          </w:p>
        </w:tc>
        <w:tc>
          <w:tcPr>
            <w:tcW w:w="937" w:type="pct"/>
          </w:tcPr>
          <w:p w14:paraId="473C5DD2" w14:textId="673CF8A7"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1050.01.00.08</w:t>
            </w:r>
          </w:p>
        </w:tc>
        <w:tc>
          <w:tcPr>
            <w:tcW w:w="1382" w:type="pct"/>
          </w:tcPr>
          <w:p w14:paraId="71E814FB" w14:textId="1FC05DDB"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6F79DD43" w14:textId="5C77D659"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312A4BC0" w14:textId="41EE5D7C"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55,7</w:t>
            </w:r>
          </w:p>
        </w:tc>
        <w:tc>
          <w:tcPr>
            <w:tcW w:w="676" w:type="pct"/>
          </w:tcPr>
          <w:p w14:paraId="3EA8DAB1" w14:textId="389EA0EA"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111,4</w:t>
            </w:r>
          </w:p>
        </w:tc>
      </w:tr>
      <w:tr w:rsidR="005342F6" w:rsidRPr="004D77FA" w14:paraId="4F913A8E" w14:textId="77777777" w:rsidTr="00133733">
        <w:trPr>
          <w:trHeight w:val="119"/>
        </w:trPr>
        <w:tc>
          <w:tcPr>
            <w:tcW w:w="289" w:type="pct"/>
            <w:vAlign w:val="center"/>
          </w:tcPr>
          <w:p w14:paraId="559E4688"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3404C5F2" w14:textId="3ED025A2" w:rsid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80</w:t>
            </w:r>
          </w:p>
        </w:tc>
        <w:tc>
          <w:tcPr>
            <w:tcW w:w="937" w:type="pct"/>
          </w:tcPr>
          <w:p w14:paraId="362A9607" w14:textId="09C10969"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1050.01.00.06</w:t>
            </w:r>
          </w:p>
        </w:tc>
        <w:tc>
          <w:tcPr>
            <w:tcW w:w="1382" w:type="pct"/>
          </w:tcPr>
          <w:p w14:paraId="1ACA5E77" w14:textId="079F27A9"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6096BF7D" w14:textId="4D92A808"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123D0A76" w14:textId="6D986783"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55,2</w:t>
            </w:r>
          </w:p>
        </w:tc>
        <w:tc>
          <w:tcPr>
            <w:tcW w:w="676" w:type="pct"/>
          </w:tcPr>
          <w:p w14:paraId="4AC7017F" w14:textId="496E5EDA"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110,4</w:t>
            </w:r>
          </w:p>
        </w:tc>
      </w:tr>
      <w:tr w:rsidR="005342F6" w:rsidRPr="004D77FA" w14:paraId="62B2523B" w14:textId="77777777" w:rsidTr="00133733">
        <w:trPr>
          <w:trHeight w:val="119"/>
        </w:trPr>
        <w:tc>
          <w:tcPr>
            <w:tcW w:w="289" w:type="pct"/>
            <w:vAlign w:val="center"/>
          </w:tcPr>
          <w:p w14:paraId="0866FD76"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721642CC" w14:textId="14442C67" w:rsid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81</w:t>
            </w:r>
          </w:p>
        </w:tc>
        <w:tc>
          <w:tcPr>
            <w:tcW w:w="937" w:type="pct"/>
          </w:tcPr>
          <w:p w14:paraId="5B0D8F62" w14:textId="31D5E422"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1050.01.00.01</w:t>
            </w:r>
          </w:p>
        </w:tc>
        <w:tc>
          <w:tcPr>
            <w:tcW w:w="1382" w:type="pct"/>
          </w:tcPr>
          <w:p w14:paraId="3242856F" w14:textId="3C748BD8"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3D05BD34" w14:textId="06D3A441"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2038517A" w14:textId="0EC43E3E"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55,7</w:t>
            </w:r>
          </w:p>
        </w:tc>
        <w:tc>
          <w:tcPr>
            <w:tcW w:w="676" w:type="pct"/>
          </w:tcPr>
          <w:p w14:paraId="2B9A8A24" w14:textId="23BD2AE9"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111,4</w:t>
            </w:r>
          </w:p>
        </w:tc>
      </w:tr>
      <w:tr w:rsidR="005342F6" w:rsidRPr="004D77FA" w14:paraId="67F8E78F" w14:textId="77777777" w:rsidTr="00133733">
        <w:trPr>
          <w:trHeight w:val="119"/>
        </w:trPr>
        <w:tc>
          <w:tcPr>
            <w:tcW w:w="289" w:type="pct"/>
            <w:vAlign w:val="center"/>
          </w:tcPr>
          <w:p w14:paraId="1CA21F45"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129651E4" w14:textId="36C8E295" w:rsid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82</w:t>
            </w:r>
          </w:p>
        </w:tc>
        <w:tc>
          <w:tcPr>
            <w:tcW w:w="937" w:type="pct"/>
          </w:tcPr>
          <w:p w14:paraId="2BD057AB" w14:textId="5132C043"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1050.01.00.02</w:t>
            </w:r>
          </w:p>
        </w:tc>
        <w:tc>
          <w:tcPr>
            <w:tcW w:w="1382" w:type="pct"/>
          </w:tcPr>
          <w:p w14:paraId="72C00BAB" w14:textId="4E1CFAD6"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4C8C8313" w14:textId="2306B732"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458D55BB" w14:textId="444F6843"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55,7</w:t>
            </w:r>
          </w:p>
        </w:tc>
        <w:tc>
          <w:tcPr>
            <w:tcW w:w="676" w:type="pct"/>
          </w:tcPr>
          <w:p w14:paraId="5A1EBB00" w14:textId="688E107F"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111,4</w:t>
            </w:r>
          </w:p>
        </w:tc>
      </w:tr>
      <w:tr w:rsidR="005342F6" w:rsidRPr="004D77FA" w14:paraId="652C3B21" w14:textId="77777777" w:rsidTr="00133733">
        <w:trPr>
          <w:trHeight w:val="119"/>
        </w:trPr>
        <w:tc>
          <w:tcPr>
            <w:tcW w:w="289" w:type="pct"/>
            <w:vAlign w:val="center"/>
          </w:tcPr>
          <w:p w14:paraId="5FE99768" w14:textId="77777777" w:rsidR="005342F6" w:rsidRPr="004D77FA" w:rsidRDefault="005342F6" w:rsidP="005342F6">
            <w:pPr>
              <w:pStyle w:val="a4"/>
              <w:numPr>
                <w:ilvl w:val="0"/>
                <w:numId w:val="5"/>
              </w:numPr>
              <w:spacing w:after="0" w:line="240" w:lineRule="auto"/>
              <w:ind w:left="414" w:hanging="357"/>
              <w:jc w:val="center"/>
              <w:rPr>
                <w:sz w:val="20"/>
                <w:szCs w:val="20"/>
                <w:lang w:val="ro-RO" w:eastAsia="ro-RO"/>
              </w:rPr>
            </w:pPr>
          </w:p>
        </w:tc>
        <w:tc>
          <w:tcPr>
            <w:tcW w:w="543" w:type="pct"/>
          </w:tcPr>
          <w:p w14:paraId="1F624767" w14:textId="21547A18" w:rsid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83</w:t>
            </w:r>
          </w:p>
        </w:tc>
        <w:tc>
          <w:tcPr>
            <w:tcW w:w="937" w:type="pct"/>
          </w:tcPr>
          <w:p w14:paraId="1859ECFF" w14:textId="41B76A28" w:rsidR="005342F6" w:rsidRPr="005342F6" w:rsidRDefault="005342F6" w:rsidP="005342F6">
            <w:pPr>
              <w:spacing w:after="0" w:line="240" w:lineRule="auto"/>
              <w:ind w:left="227"/>
              <w:rPr>
                <w:rFonts w:cs="Times New Roman"/>
                <w:sz w:val="20"/>
                <w:szCs w:val="20"/>
                <w:lang w:val="ro-RO" w:eastAsia="ro-RO"/>
              </w:rPr>
            </w:pPr>
            <w:r>
              <w:rPr>
                <w:rFonts w:cs="Times New Roman"/>
                <w:sz w:val="20"/>
                <w:szCs w:val="20"/>
                <w:lang w:val="ro-RO" w:eastAsia="ro-RO"/>
              </w:rPr>
              <w:t>1050.01.00.09</w:t>
            </w:r>
          </w:p>
        </w:tc>
        <w:tc>
          <w:tcPr>
            <w:tcW w:w="1382" w:type="pct"/>
          </w:tcPr>
          <w:p w14:paraId="4CE5BD6A" w14:textId="31C176F1" w:rsidR="005342F6" w:rsidRPr="005342F6" w:rsidRDefault="005342F6" w:rsidP="005342F6">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24A06FFD" w14:textId="34706409"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39F506A4" w14:textId="5ED6D5DB"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55,7</w:t>
            </w:r>
          </w:p>
        </w:tc>
        <w:tc>
          <w:tcPr>
            <w:tcW w:w="676" w:type="pct"/>
          </w:tcPr>
          <w:p w14:paraId="080C913B" w14:textId="3D46BA2C" w:rsidR="005342F6" w:rsidRPr="005342F6" w:rsidRDefault="005342F6" w:rsidP="005342F6">
            <w:pPr>
              <w:spacing w:after="0" w:line="240" w:lineRule="auto"/>
              <w:ind w:left="-113" w:right="-113"/>
              <w:jc w:val="center"/>
              <w:rPr>
                <w:rFonts w:cs="Times New Roman"/>
                <w:sz w:val="20"/>
                <w:szCs w:val="20"/>
                <w:lang w:val="ro-RO" w:eastAsia="ro-RO"/>
              </w:rPr>
            </w:pPr>
            <w:r>
              <w:rPr>
                <w:rFonts w:cs="Times New Roman"/>
                <w:sz w:val="20"/>
                <w:szCs w:val="20"/>
                <w:lang w:val="ro-RO" w:eastAsia="ro-RO"/>
              </w:rPr>
              <w:t>111,4</w:t>
            </w:r>
          </w:p>
        </w:tc>
      </w:tr>
      <w:tr w:rsidR="005342F6" w:rsidRPr="004D77FA" w14:paraId="22AB0C1D" w14:textId="77777777" w:rsidTr="005342F6">
        <w:trPr>
          <w:trHeight w:val="119"/>
        </w:trPr>
        <w:tc>
          <w:tcPr>
            <w:tcW w:w="289" w:type="pct"/>
            <w:vAlign w:val="center"/>
          </w:tcPr>
          <w:p w14:paraId="455789CC" w14:textId="77777777" w:rsidR="005342F6" w:rsidRPr="005342F6" w:rsidRDefault="005342F6" w:rsidP="005342F6">
            <w:pPr>
              <w:spacing w:after="0" w:line="240" w:lineRule="auto"/>
              <w:rPr>
                <w:sz w:val="20"/>
                <w:szCs w:val="20"/>
                <w:lang w:val="ro-RO" w:eastAsia="ro-RO"/>
              </w:rPr>
            </w:pPr>
          </w:p>
        </w:tc>
        <w:tc>
          <w:tcPr>
            <w:tcW w:w="4035" w:type="pct"/>
            <w:gridSpan w:val="5"/>
          </w:tcPr>
          <w:p w14:paraId="6E17B566" w14:textId="0D755083" w:rsidR="005342F6" w:rsidRPr="005342F6" w:rsidRDefault="005342F6" w:rsidP="005342F6">
            <w:pPr>
              <w:spacing w:after="0" w:line="240" w:lineRule="auto"/>
              <w:ind w:left="-113" w:right="-113" w:firstLine="232"/>
              <w:rPr>
                <w:rFonts w:cs="Times New Roman"/>
                <w:b/>
                <w:bCs/>
                <w:sz w:val="20"/>
                <w:szCs w:val="20"/>
                <w:lang w:val="en-US" w:eastAsia="ro-RO"/>
              </w:rPr>
            </w:pPr>
            <w:r w:rsidRPr="005342F6">
              <w:rPr>
                <w:rFonts w:cs="Times New Roman"/>
                <w:b/>
                <w:bCs/>
                <w:sz w:val="20"/>
                <w:szCs w:val="20"/>
                <w:lang w:val="ro-RO" w:eastAsia="ro-RO"/>
              </w:rPr>
              <w:t>TOTAL</w:t>
            </w:r>
            <w:r w:rsidRPr="005342F6">
              <w:rPr>
                <w:rFonts w:cs="Times New Roman"/>
                <w:b/>
                <w:bCs/>
                <w:sz w:val="20"/>
                <w:szCs w:val="20"/>
                <w:lang w:val="en-US" w:eastAsia="ro-RO"/>
              </w:rPr>
              <w:t xml:space="preserve"> </w:t>
            </w:r>
            <w:r>
              <w:rPr>
                <w:rFonts w:cs="Times New Roman"/>
                <w:b/>
                <w:bCs/>
                <w:sz w:val="20"/>
                <w:szCs w:val="20"/>
                <w:lang w:val="ro-RO" w:eastAsia="ro-RO"/>
              </w:rPr>
              <w:t>e</w:t>
            </w:r>
            <w:proofErr w:type="spellStart"/>
            <w:r w:rsidRPr="005342F6">
              <w:rPr>
                <w:rFonts w:cs="Times New Roman"/>
                <w:b/>
                <w:bCs/>
                <w:sz w:val="20"/>
                <w:szCs w:val="20"/>
                <w:lang w:val="en-US" w:eastAsia="ro-RO"/>
              </w:rPr>
              <w:t>cranul</w:t>
            </w:r>
            <w:proofErr w:type="spellEnd"/>
            <w:r w:rsidRPr="005342F6">
              <w:rPr>
                <w:rFonts w:cs="Times New Roman"/>
                <w:b/>
                <w:bCs/>
                <w:sz w:val="20"/>
                <w:szCs w:val="20"/>
                <w:lang w:val="en-US" w:eastAsia="ro-RO"/>
              </w:rPr>
              <w:t xml:space="preserve"> frontal </w:t>
            </w:r>
            <w:proofErr w:type="spellStart"/>
            <w:r w:rsidRPr="005342F6">
              <w:rPr>
                <w:rFonts w:cs="Times New Roman"/>
                <w:b/>
                <w:bCs/>
                <w:sz w:val="20"/>
                <w:szCs w:val="20"/>
                <w:lang w:val="en-US" w:eastAsia="ro-RO"/>
              </w:rPr>
              <w:t>și</w:t>
            </w:r>
            <w:proofErr w:type="spellEnd"/>
            <w:r w:rsidRPr="005342F6">
              <w:rPr>
                <w:rFonts w:cs="Times New Roman"/>
                <w:b/>
                <w:bCs/>
                <w:sz w:val="20"/>
                <w:szCs w:val="20"/>
                <w:lang w:val="en-US" w:eastAsia="ro-RO"/>
              </w:rPr>
              <w:t xml:space="preserve"> din spate</w:t>
            </w:r>
          </w:p>
        </w:tc>
        <w:tc>
          <w:tcPr>
            <w:tcW w:w="676" w:type="pct"/>
          </w:tcPr>
          <w:p w14:paraId="1E970517" w14:textId="337C41F4" w:rsidR="005342F6" w:rsidRDefault="005342F6" w:rsidP="005342F6">
            <w:pPr>
              <w:spacing w:after="0" w:line="240" w:lineRule="auto"/>
              <w:ind w:left="-113" w:right="-113"/>
              <w:jc w:val="center"/>
              <w:rPr>
                <w:rFonts w:cs="Times New Roman"/>
                <w:sz w:val="20"/>
                <w:szCs w:val="20"/>
                <w:lang w:val="ro-RO" w:eastAsia="ro-RO"/>
              </w:rPr>
            </w:pPr>
            <w:r>
              <w:rPr>
                <w:b/>
                <w:bCs/>
                <w:color w:val="000000"/>
                <w:sz w:val="20"/>
                <w:szCs w:val="20"/>
                <w:lang w:val="ro-RO"/>
              </w:rPr>
              <w:t>1</w:t>
            </w:r>
            <w:r w:rsidR="00312251">
              <w:rPr>
                <w:b/>
                <w:bCs/>
                <w:color w:val="000000"/>
                <w:sz w:val="20"/>
                <w:szCs w:val="20"/>
                <w:lang w:val="ro-RO"/>
              </w:rPr>
              <w:t>5084</w:t>
            </w:r>
            <w:r>
              <w:rPr>
                <w:b/>
                <w:bCs/>
                <w:color w:val="000000"/>
                <w:sz w:val="20"/>
                <w:szCs w:val="20"/>
                <w:lang w:val="ro-RO"/>
              </w:rPr>
              <w:t>,</w:t>
            </w:r>
            <w:r w:rsidR="00312251">
              <w:rPr>
                <w:b/>
                <w:bCs/>
                <w:color w:val="000000"/>
                <w:sz w:val="20"/>
                <w:szCs w:val="20"/>
                <w:lang w:val="ro-RO"/>
              </w:rPr>
              <w:t>2</w:t>
            </w:r>
            <w:r>
              <w:rPr>
                <w:b/>
                <w:bCs/>
                <w:color w:val="000000"/>
                <w:sz w:val="20"/>
                <w:szCs w:val="20"/>
                <w:lang w:val="ro-RO"/>
              </w:rPr>
              <w:t>6</w:t>
            </w:r>
          </w:p>
        </w:tc>
      </w:tr>
      <w:tr w:rsidR="005342F6" w:rsidRPr="000932F0" w14:paraId="2CAEF16F" w14:textId="77777777" w:rsidTr="005342F6">
        <w:trPr>
          <w:trHeight w:val="119"/>
        </w:trPr>
        <w:tc>
          <w:tcPr>
            <w:tcW w:w="5000" w:type="pct"/>
            <w:gridSpan w:val="7"/>
            <w:vAlign w:val="center"/>
          </w:tcPr>
          <w:p w14:paraId="66FA5580" w14:textId="23D5812C" w:rsidR="005342F6" w:rsidRPr="00CB56F8" w:rsidRDefault="005342F6" w:rsidP="005342F6">
            <w:pPr>
              <w:spacing w:after="0" w:line="240" w:lineRule="auto"/>
              <w:ind w:left="-113" w:right="-113"/>
              <w:jc w:val="center"/>
              <w:rPr>
                <w:b/>
                <w:bCs/>
                <w:color w:val="000000"/>
                <w:sz w:val="20"/>
                <w:szCs w:val="20"/>
                <w:lang w:val="en-US"/>
              </w:rPr>
            </w:pPr>
            <w:r>
              <w:rPr>
                <w:b/>
                <w:i/>
                <w:sz w:val="20"/>
                <w:szCs w:val="20"/>
                <w:lang w:val="ro-RO"/>
              </w:rPr>
              <w:t>Ecranele laterale</w:t>
            </w:r>
            <w:r w:rsidR="00CB56F8">
              <w:rPr>
                <w:b/>
                <w:i/>
                <w:sz w:val="20"/>
                <w:szCs w:val="20"/>
                <w:lang w:val="ro-RO"/>
              </w:rPr>
              <w:t xml:space="preserve"> </w:t>
            </w:r>
            <w:r w:rsidR="00CB56F8" w:rsidRPr="004D77FA">
              <w:rPr>
                <w:b/>
                <w:i/>
                <w:sz w:val="20"/>
                <w:szCs w:val="20"/>
                <w:lang w:val="ro-RO"/>
              </w:rPr>
              <w:t>– desen tehnic</w:t>
            </w:r>
            <w:r w:rsidR="00CB56F8">
              <w:rPr>
                <w:b/>
                <w:i/>
                <w:sz w:val="20"/>
                <w:szCs w:val="20"/>
                <w:lang w:val="ro-RO"/>
              </w:rPr>
              <w:t xml:space="preserve"> de ansamblu</w:t>
            </w:r>
            <w:r w:rsidR="00CB56F8" w:rsidRPr="004D77FA">
              <w:rPr>
                <w:b/>
                <w:i/>
                <w:sz w:val="20"/>
                <w:szCs w:val="20"/>
                <w:lang w:val="ro-RO"/>
              </w:rPr>
              <w:t xml:space="preserve"> </w:t>
            </w:r>
            <w:r w:rsidR="00CB56F8" w:rsidRPr="00CB56F8">
              <w:rPr>
                <w:b/>
                <w:i/>
                <w:sz w:val="20"/>
                <w:szCs w:val="20"/>
              </w:rPr>
              <w:t>ОМ</w:t>
            </w:r>
            <w:r w:rsidR="00CB56F8" w:rsidRPr="00CB56F8">
              <w:rPr>
                <w:b/>
                <w:i/>
                <w:sz w:val="20"/>
                <w:szCs w:val="20"/>
                <w:lang w:val="en-US"/>
              </w:rPr>
              <w:t xml:space="preserve"> 115402 </w:t>
            </w:r>
            <w:r w:rsidR="00D43357">
              <w:rPr>
                <w:b/>
                <w:i/>
                <w:sz w:val="20"/>
                <w:szCs w:val="20"/>
                <w:lang w:val="en-US"/>
              </w:rPr>
              <w:t>(</w:t>
            </w:r>
            <w:proofErr w:type="spellStart"/>
            <w:r w:rsidR="00D43357">
              <w:rPr>
                <w:b/>
                <w:i/>
                <w:sz w:val="20"/>
                <w:szCs w:val="20"/>
                <w:lang w:val="en-US"/>
              </w:rPr>
              <w:t>Anexa</w:t>
            </w:r>
            <w:proofErr w:type="spellEnd"/>
            <w:r w:rsidR="00D43357">
              <w:rPr>
                <w:b/>
                <w:i/>
                <w:sz w:val="20"/>
                <w:szCs w:val="20"/>
                <w:lang w:val="en-US"/>
              </w:rPr>
              <w:t xml:space="preserve"> 2)</w:t>
            </w:r>
          </w:p>
        </w:tc>
      </w:tr>
      <w:tr w:rsidR="005342F6" w:rsidRPr="000932F0" w14:paraId="51B539F0" w14:textId="77777777" w:rsidTr="005342F6">
        <w:trPr>
          <w:trHeight w:val="119"/>
        </w:trPr>
        <w:tc>
          <w:tcPr>
            <w:tcW w:w="5000" w:type="pct"/>
            <w:gridSpan w:val="7"/>
            <w:vAlign w:val="center"/>
          </w:tcPr>
          <w:p w14:paraId="621EC695" w14:textId="3F4C8CA1" w:rsidR="005342F6" w:rsidRDefault="005342F6" w:rsidP="005342F6">
            <w:pPr>
              <w:spacing w:after="0" w:line="240" w:lineRule="auto"/>
              <w:ind w:left="-113" w:right="-113"/>
              <w:jc w:val="center"/>
              <w:rPr>
                <w:b/>
                <w:i/>
                <w:sz w:val="20"/>
                <w:szCs w:val="20"/>
                <w:lang w:val="ro-RO"/>
              </w:rPr>
            </w:pPr>
            <w:r>
              <w:rPr>
                <w:b/>
                <w:i/>
                <w:sz w:val="20"/>
                <w:szCs w:val="20"/>
                <w:lang w:val="ro-RO"/>
              </w:rPr>
              <w:t xml:space="preserve">Ecranul lateral blocul 1 </w:t>
            </w:r>
            <w:r w:rsidRPr="004D77FA">
              <w:rPr>
                <w:b/>
                <w:i/>
                <w:sz w:val="20"/>
                <w:szCs w:val="20"/>
                <w:lang w:val="ro-RO"/>
              </w:rPr>
              <w:t xml:space="preserve">– desen tehnic </w:t>
            </w:r>
            <w:r>
              <w:rPr>
                <w:b/>
                <w:i/>
                <w:sz w:val="20"/>
                <w:szCs w:val="20"/>
              </w:rPr>
              <w:t>ОМ</w:t>
            </w:r>
            <w:r w:rsidRPr="005342F6">
              <w:rPr>
                <w:b/>
                <w:i/>
                <w:sz w:val="20"/>
                <w:szCs w:val="20"/>
                <w:lang w:val="en-US"/>
              </w:rPr>
              <w:t>-115403</w:t>
            </w:r>
            <w:r w:rsidRPr="004D77FA">
              <w:rPr>
                <w:b/>
                <w:i/>
                <w:sz w:val="20"/>
                <w:szCs w:val="20"/>
                <w:lang w:val="ro-RO"/>
              </w:rPr>
              <w:t xml:space="preserve"> </w:t>
            </w:r>
            <w:r w:rsidR="005A1471">
              <w:rPr>
                <w:b/>
                <w:i/>
                <w:sz w:val="20"/>
                <w:szCs w:val="20"/>
                <w:lang w:val="en-US"/>
              </w:rPr>
              <w:t>(</w:t>
            </w:r>
            <w:proofErr w:type="spellStart"/>
            <w:r w:rsidR="005A1471">
              <w:rPr>
                <w:b/>
                <w:i/>
                <w:sz w:val="20"/>
                <w:szCs w:val="20"/>
                <w:lang w:val="en-US"/>
              </w:rPr>
              <w:t>Anexa</w:t>
            </w:r>
            <w:proofErr w:type="spellEnd"/>
            <w:r w:rsidR="005A1471">
              <w:rPr>
                <w:b/>
                <w:i/>
                <w:sz w:val="20"/>
                <w:szCs w:val="20"/>
                <w:lang w:val="en-US"/>
              </w:rPr>
              <w:t xml:space="preserve"> 2)</w:t>
            </w:r>
          </w:p>
        </w:tc>
      </w:tr>
      <w:tr w:rsidR="00312251" w:rsidRPr="005342F6" w14:paraId="51139A98" w14:textId="77777777" w:rsidTr="00133733">
        <w:trPr>
          <w:trHeight w:val="119"/>
        </w:trPr>
        <w:tc>
          <w:tcPr>
            <w:tcW w:w="289" w:type="pct"/>
            <w:vAlign w:val="center"/>
          </w:tcPr>
          <w:p w14:paraId="09CBA699"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64C2F3DA" w14:textId="4E73DCD0" w:rsidR="00312251" w:rsidRPr="005342F6" w:rsidRDefault="00312251" w:rsidP="00312251">
            <w:pPr>
              <w:spacing w:after="0" w:line="240" w:lineRule="auto"/>
              <w:ind w:left="-113" w:right="-113"/>
              <w:jc w:val="center"/>
              <w:rPr>
                <w:rFonts w:cs="Times New Roman"/>
                <w:sz w:val="20"/>
                <w:szCs w:val="20"/>
                <w:lang w:eastAsia="ro-RO"/>
              </w:rPr>
            </w:pPr>
            <w:r>
              <w:rPr>
                <w:rFonts w:cs="Times New Roman"/>
                <w:sz w:val="20"/>
                <w:szCs w:val="20"/>
                <w:lang w:eastAsia="ro-RO"/>
              </w:rPr>
              <w:t>2</w:t>
            </w:r>
          </w:p>
        </w:tc>
        <w:tc>
          <w:tcPr>
            <w:tcW w:w="937" w:type="pct"/>
          </w:tcPr>
          <w:p w14:paraId="2611DBD9" w14:textId="17F8B29D" w:rsidR="00312251" w:rsidRPr="005342F6" w:rsidRDefault="00312251" w:rsidP="00312251">
            <w:pPr>
              <w:spacing w:after="0" w:line="240" w:lineRule="auto"/>
              <w:ind w:left="227"/>
              <w:rPr>
                <w:rFonts w:cs="Times New Roman"/>
                <w:sz w:val="20"/>
                <w:szCs w:val="20"/>
                <w:lang w:val="ro-RO" w:eastAsia="ro-RO"/>
              </w:rPr>
            </w:pPr>
            <w:r>
              <w:rPr>
                <w:rFonts w:cs="Times New Roman"/>
                <w:sz w:val="20"/>
                <w:szCs w:val="20"/>
                <w:lang w:eastAsia="ro-RO"/>
              </w:rPr>
              <w:t>ОМ</w:t>
            </w:r>
            <w:r>
              <w:rPr>
                <w:rFonts w:cs="Times New Roman"/>
                <w:sz w:val="20"/>
                <w:szCs w:val="20"/>
                <w:lang w:val="ro-RO" w:eastAsia="ro-RO"/>
              </w:rPr>
              <w:t xml:space="preserve"> 8868</w:t>
            </w:r>
          </w:p>
        </w:tc>
        <w:tc>
          <w:tcPr>
            <w:tcW w:w="1382" w:type="pct"/>
          </w:tcPr>
          <w:p w14:paraId="162BCBA8" w14:textId="1345AAC2" w:rsidR="00312251" w:rsidRDefault="00312251" w:rsidP="00312251">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2930ABDF" w14:textId="53D76DAB"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4B3E5A8F" w14:textId="6758C701"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58,1</w:t>
            </w:r>
          </w:p>
        </w:tc>
        <w:tc>
          <w:tcPr>
            <w:tcW w:w="676" w:type="pct"/>
            <w:vAlign w:val="center"/>
          </w:tcPr>
          <w:p w14:paraId="322503E8" w14:textId="44CB4077" w:rsidR="00312251" w:rsidRDefault="00312251" w:rsidP="00312251">
            <w:pPr>
              <w:spacing w:after="0" w:line="240" w:lineRule="auto"/>
              <w:ind w:left="-113" w:right="-113"/>
              <w:jc w:val="center"/>
              <w:rPr>
                <w:rFonts w:cs="Times New Roman"/>
                <w:sz w:val="20"/>
                <w:szCs w:val="20"/>
                <w:lang w:val="ro-RO" w:eastAsia="ro-RO"/>
              </w:rPr>
            </w:pPr>
            <w:r>
              <w:rPr>
                <w:color w:val="000000"/>
                <w:sz w:val="20"/>
                <w:szCs w:val="20"/>
              </w:rPr>
              <w:t>116,2</w:t>
            </w:r>
          </w:p>
        </w:tc>
      </w:tr>
      <w:tr w:rsidR="00312251" w:rsidRPr="005342F6" w14:paraId="19D94E70" w14:textId="77777777" w:rsidTr="00133733">
        <w:trPr>
          <w:trHeight w:val="119"/>
        </w:trPr>
        <w:tc>
          <w:tcPr>
            <w:tcW w:w="289" w:type="pct"/>
            <w:vAlign w:val="center"/>
          </w:tcPr>
          <w:p w14:paraId="472D9776"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3B18608F" w14:textId="4DEAFD9D" w:rsidR="00312251" w:rsidRPr="005342F6" w:rsidRDefault="00312251" w:rsidP="00312251">
            <w:pPr>
              <w:spacing w:after="0" w:line="240" w:lineRule="auto"/>
              <w:ind w:left="-113" w:right="-113"/>
              <w:jc w:val="center"/>
              <w:rPr>
                <w:rFonts w:cs="Times New Roman"/>
                <w:sz w:val="20"/>
                <w:szCs w:val="20"/>
                <w:lang w:eastAsia="ro-RO"/>
              </w:rPr>
            </w:pPr>
            <w:r>
              <w:rPr>
                <w:rFonts w:cs="Times New Roman"/>
                <w:sz w:val="20"/>
                <w:szCs w:val="20"/>
                <w:lang w:eastAsia="ro-RO"/>
              </w:rPr>
              <w:t>3</w:t>
            </w:r>
          </w:p>
        </w:tc>
        <w:tc>
          <w:tcPr>
            <w:tcW w:w="937" w:type="pct"/>
          </w:tcPr>
          <w:p w14:paraId="313D2DDC" w14:textId="6523BE9E" w:rsidR="00312251" w:rsidRDefault="00312251" w:rsidP="00312251">
            <w:pPr>
              <w:spacing w:after="0" w:line="240" w:lineRule="auto"/>
              <w:ind w:left="227"/>
              <w:rPr>
                <w:rFonts w:cs="Times New Roman"/>
                <w:sz w:val="20"/>
                <w:szCs w:val="20"/>
                <w:lang w:val="ro-RO" w:eastAsia="ro-RO"/>
              </w:rPr>
            </w:pPr>
            <w:r>
              <w:rPr>
                <w:rFonts w:cs="Times New Roman"/>
                <w:sz w:val="20"/>
                <w:szCs w:val="20"/>
                <w:lang w:eastAsia="ro-RO"/>
              </w:rPr>
              <w:t>ОМ</w:t>
            </w:r>
            <w:r>
              <w:rPr>
                <w:rFonts w:cs="Times New Roman"/>
                <w:sz w:val="20"/>
                <w:szCs w:val="20"/>
                <w:lang w:val="ro-RO" w:eastAsia="ro-RO"/>
              </w:rPr>
              <w:t xml:space="preserve"> 8869</w:t>
            </w:r>
          </w:p>
        </w:tc>
        <w:tc>
          <w:tcPr>
            <w:tcW w:w="1382" w:type="pct"/>
          </w:tcPr>
          <w:p w14:paraId="13151795" w14:textId="0CC38317" w:rsidR="00312251" w:rsidRDefault="00312251" w:rsidP="00312251">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2B366D9F" w14:textId="5413457C"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621832F8" w14:textId="76EBEDEB"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57,7</w:t>
            </w:r>
          </w:p>
        </w:tc>
        <w:tc>
          <w:tcPr>
            <w:tcW w:w="676" w:type="pct"/>
            <w:vAlign w:val="center"/>
          </w:tcPr>
          <w:p w14:paraId="55683580" w14:textId="4474F344" w:rsidR="00312251" w:rsidRDefault="00312251" w:rsidP="00312251">
            <w:pPr>
              <w:spacing w:after="0" w:line="240" w:lineRule="auto"/>
              <w:ind w:left="-113" w:right="-113"/>
              <w:jc w:val="center"/>
              <w:rPr>
                <w:rFonts w:cs="Times New Roman"/>
                <w:sz w:val="20"/>
                <w:szCs w:val="20"/>
                <w:lang w:val="ro-RO" w:eastAsia="ro-RO"/>
              </w:rPr>
            </w:pPr>
            <w:r>
              <w:rPr>
                <w:color w:val="000000"/>
                <w:sz w:val="20"/>
                <w:szCs w:val="20"/>
              </w:rPr>
              <w:t>115,4</w:t>
            </w:r>
          </w:p>
        </w:tc>
      </w:tr>
      <w:tr w:rsidR="00312251" w:rsidRPr="005342F6" w14:paraId="64ECE72C" w14:textId="77777777" w:rsidTr="00133733">
        <w:trPr>
          <w:trHeight w:val="119"/>
        </w:trPr>
        <w:tc>
          <w:tcPr>
            <w:tcW w:w="289" w:type="pct"/>
            <w:vAlign w:val="center"/>
          </w:tcPr>
          <w:p w14:paraId="5C7676E1"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47BB6F47" w14:textId="4B105902" w:rsidR="00312251" w:rsidRPr="005342F6" w:rsidRDefault="00312251" w:rsidP="00312251">
            <w:pPr>
              <w:spacing w:after="0" w:line="240" w:lineRule="auto"/>
              <w:ind w:left="-113" w:right="-113"/>
              <w:jc w:val="center"/>
              <w:rPr>
                <w:rFonts w:cs="Times New Roman"/>
                <w:sz w:val="20"/>
                <w:szCs w:val="20"/>
                <w:lang w:eastAsia="ro-RO"/>
              </w:rPr>
            </w:pPr>
            <w:r>
              <w:rPr>
                <w:rFonts w:cs="Times New Roman"/>
                <w:sz w:val="20"/>
                <w:szCs w:val="20"/>
                <w:lang w:eastAsia="ro-RO"/>
              </w:rPr>
              <w:t>4</w:t>
            </w:r>
          </w:p>
        </w:tc>
        <w:tc>
          <w:tcPr>
            <w:tcW w:w="937" w:type="pct"/>
          </w:tcPr>
          <w:p w14:paraId="7CA8D2F4" w14:textId="58F771E7" w:rsidR="00312251" w:rsidRDefault="00312251" w:rsidP="00312251">
            <w:pPr>
              <w:spacing w:after="0" w:line="240" w:lineRule="auto"/>
              <w:ind w:left="227"/>
              <w:rPr>
                <w:rFonts w:cs="Times New Roman"/>
                <w:sz w:val="20"/>
                <w:szCs w:val="20"/>
                <w:lang w:val="ro-RO" w:eastAsia="ro-RO"/>
              </w:rPr>
            </w:pPr>
            <w:r>
              <w:rPr>
                <w:rFonts w:cs="Times New Roman"/>
                <w:sz w:val="20"/>
                <w:szCs w:val="20"/>
                <w:lang w:eastAsia="ro-RO"/>
              </w:rPr>
              <w:t>ОМ</w:t>
            </w:r>
            <w:r>
              <w:rPr>
                <w:rFonts w:cs="Times New Roman"/>
                <w:sz w:val="20"/>
                <w:szCs w:val="20"/>
                <w:lang w:val="ro-RO" w:eastAsia="ro-RO"/>
              </w:rPr>
              <w:t xml:space="preserve"> 8870</w:t>
            </w:r>
          </w:p>
        </w:tc>
        <w:tc>
          <w:tcPr>
            <w:tcW w:w="1382" w:type="pct"/>
          </w:tcPr>
          <w:p w14:paraId="73B1C483" w14:textId="2E61A71E" w:rsidR="00312251" w:rsidRDefault="00312251" w:rsidP="00312251">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05CCC8C2" w14:textId="27D988CE"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1C3E7500" w14:textId="658C367C"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57,8</w:t>
            </w:r>
          </w:p>
        </w:tc>
        <w:tc>
          <w:tcPr>
            <w:tcW w:w="676" w:type="pct"/>
            <w:vAlign w:val="center"/>
          </w:tcPr>
          <w:p w14:paraId="231B2F28" w14:textId="55A54FF8" w:rsidR="00312251" w:rsidRDefault="00312251" w:rsidP="00312251">
            <w:pPr>
              <w:spacing w:after="0" w:line="240" w:lineRule="auto"/>
              <w:ind w:left="-113" w:right="-113"/>
              <w:jc w:val="center"/>
              <w:rPr>
                <w:rFonts w:cs="Times New Roman"/>
                <w:sz w:val="20"/>
                <w:szCs w:val="20"/>
                <w:lang w:val="ro-RO" w:eastAsia="ro-RO"/>
              </w:rPr>
            </w:pPr>
            <w:r>
              <w:rPr>
                <w:color w:val="000000"/>
                <w:sz w:val="20"/>
                <w:szCs w:val="20"/>
              </w:rPr>
              <w:t>115,6</w:t>
            </w:r>
          </w:p>
        </w:tc>
      </w:tr>
      <w:tr w:rsidR="00312251" w:rsidRPr="005342F6" w14:paraId="37F21C03" w14:textId="77777777" w:rsidTr="00133733">
        <w:trPr>
          <w:trHeight w:val="119"/>
        </w:trPr>
        <w:tc>
          <w:tcPr>
            <w:tcW w:w="289" w:type="pct"/>
            <w:vAlign w:val="center"/>
          </w:tcPr>
          <w:p w14:paraId="6C899BE1"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762E0391" w14:textId="5E297BD9" w:rsidR="00312251" w:rsidRPr="005342F6"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5</w:t>
            </w:r>
          </w:p>
        </w:tc>
        <w:tc>
          <w:tcPr>
            <w:tcW w:w="937" w:type="pct"/>
          </w:tcPr>
          <w:p w14:paraId="5E4BC331" w14:textId="7ED6AAC0" w:rsidR="00312251" w:rsidRDefault="00312251" w:rsidP="00312251">
            <w:pPr>
              <w:spacing w:after="0" w:line="240" w:lineRule="auto"/>
              <w:ind w:left="227"/>
              <w:rPr>
                <w:rFonts w:cs="Times New Roman"/>
                <w:sz w:val="20"/>
                <w:szCs w:val="20"/>
                <w:lang w:val="ro-RO" w:eastAsia="ro-RO"/>
              </w:rPr>
            </w:pPr>
            <w:r>
              <w:rPr>
                <w:rFonts w:cs="Times New Roman"/>
                <w:sz w:val="20"/>
                <w:szCs w:val="20"/>
                <w:lang w:eastAsia="ro-RO"/>
              </w:rPr>
              <w:t>ОМ</w:t>
            </w:r>
            <w:r>
              <w:rPr>
                <w:rFonts w:cs="Times New Roman"/>
                <w:sz w:val="20"/>
                <w:szCs w:val="20"/>
                <w:lang w:val="ro-RO" w:eastAsia="ro-RO"/>
              </w:rPr>
              <w:t xml:space="preserve"> 8871</w:t>
            </w:r>
          </w:p>
        </w:tc>
        <w:tc>
          <w:tcPr>
            <w:tcW w:w="1382" w:type="pct"/>
          </w:tcPr>
          <w:p w14:paraId="1B8C0FD6" w14:textId="6240DF79" w:rsidR="00312251" w:rsidRDefault="00312251" w:rsidP="00312251">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674840D5" w14:textId="15E0AECA"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59EC1F24" w14:textId="0BB8934D"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58,3</w:t>
            </w:r>
          </w:p>
        </w:tc>
        <w:tc>
          <w:tcPr>
            <w:tcW w:w="676" w:type="pct"/>
            <w:vAlign w:val="center"/>
          </w:tcPr>
          <w:p w14:paraId="52739A45" w14:textId="41F9B5E2" w:rsidR="00312251" w:rsidRDefault="00312251" w:rsidP="00312251">
            <w:pPr>
              <w:spacing w:after="0" w:line="240" w:lineRule="auto"/>
              <w:ind w:left="-113" w:right="-113"/>
              <w:jc w:val="center"/>
              <w:rPr>
                <w:rFonts w:cs="Times New Roman"/>
                <w:sz w:val="20"/>
                <w:szCs w:val="20"/>
                <w:lang w:val="ro-RO" w:eastAsia="ro-RO"/>
              </w:rPr>
            </w:pPr>
            <w:r>
              <w:rPr>
                <w:color w:val="000000"/>
                <w:sz w:val="20"/>
                <w:szCs w:val="20"/>
              </w:rPr>
              <w:t>116,6</w:t>
            </w:r>
          </w:p>
        </w:tc>
      </w:tr>
      <w:tr w:rsidR="00312251" w:rsidRPr="005342F6" w14:paraId="0FCBF5B6" w14:textId="77777777" w:rsidTr="00133733">
        <w:trPr>
          <w:trHeight w:val="119"/>
        </w:trPr>
        <w:tc>
          <w:tcPr>
            <w:tcW w:w="289" w:type="pct"/>
            <w:vAlign w:val="center"/>
          </w:tcPr>
          <w:p w14:paraId="3F7C43CF"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1D423930" w14:textId="78812F16" w:rsidR="00312251" w:rsidRPr="005342F6"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6</w:t>
            </w:r>
          </w:p>
        </w:tc>
        <w:tc>
          <w:tcPr>
            <w:tcW w:w="937" w:type="pct"/>
          </w:tcPr>
          <w:p w14:paraId="1098A9E0" w14:textId="5DDF6271" w:rsidR="00312251" w:rsidRPr="00CB56F8" w:rsidRDefault="00312251" w:rsidP="00312251">
            <w:pPr>
              <w:spacing w:after="0" w:line="240" w:lineRule="auto"/>
              <w:ind w:left="227"/>
              <w:rPr>
                <w:rFonts w:cs="Times New Roman"/>
                <w:sz w:val="20"/>
                <w:szCs w:val="20"/>
                <w:lang w:eastAsia="ro-RO"/>
              </w:rPr>
            </w:pPr>
            <w:r>
              <w:rPr>
                <w:rFonts w:cs="Times New Roman"/>
                <w:sz w:val="20"/>
                <w:szCs w:val="20"/>
                <w:lang w:eastAsia="ro-RO"/>
              </w:rPr>
              <w:t>БК-137836</w:t>
            </w:r>
          </w:p>
        </w:tc>
        <w:tc>
          <w:tcPr>
            <w:tcW w:w="1382" w:type="pct"/>
          </w:tcPr>
          <w:p w14:paraId="4BB9BC22" w14:textId="20EF99AA" w:rsidR="00312251" w:rsidRDefault="00312251" w:rsidP="00312251">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2F734250" w14:textId="6BF33A37" w:rsidR="00312251" w:rsidRPr="00CB56F8" w:rsidRDefault="00312251" w:rsidP="00312251">
            <w:pPr>
              <w:spacing w:after="0" w:line="240" w:lineRule="auto"/>
              <w:ind w:left="-113" w:right="-113"/>
              <w:jc w:val="center"/>
              <w:rPr>
                <w:rFonts w:cs="Times New Roman"/>
                <w:sz w:val="20"/>
                <w:szCs w:val="20"/>
                <w:lang w:eastAsia="ro-RO"/>
              </w:rPr>
            </w:pPr>
            <w:r>
              <w:rPr>
                <w:rFonts w:cs="Times New Roman"/>
                <w:sz w:val="20"/>
                <w:szCs w:val="20"/>
                <w:lang w:eastAsia="ro-RO"/>
              </w:rPr>
              <w:t>2</w:t>
            </w:r>
          </w:p>
        </w:tc>
        <w:tc>
          <w:tcPr>
            <w:tcW w:w="622" w:type="pct"/>
          </w:tcPr>
          <w:p w14:paraId="73C3C85B" w14:textId="22DBFBE5" w:rsidR="00312251" w:rsidRPr="00CB56F8" w:rsidRDefault="00312251" w:rsidP="00312251">
            <w:pPr>
              <w:spacing w:after="0" w:line="240" w:lineRule="auto"/>
              <w:ind w:left="-113" w:right="-113"/>
              <w:jc w:val="center"/>
              <w:rPr>
                <w:rFonts w:cs="Times New Roman"/>
                <w:sz w:val="20"/>
                <w:szCs w:val="20"/>
                <w:lang w:eastAsia="ro-RO"/>
              </w:rPr>
            </w:pPr>
            <w:r>
              <w:rPr>
                <w:rFonts w:cs="Times New Roman"/>
                <w:sz w:val="20"/>
                <w:szCs w:val="20"/>
                <w:lang w:eastAsia="ro-RO"/>
              </w:rPr>
              <w:t>58,8</w:t>
            </w:r>
          </w:p>
        </w:tc>
        <w:tc>
          <w:tcPr>
            <w:tcW w:w="676" w:type="pct"/>
            <w:vAlign w:val="center"/>
          </w:tcPr>
          <w:p w14:paraId="38EA4E55" w14:textId="23C3824F" w:rsidR="00312251" w:rsidRDefault="00312251" w:rsidP="00312251">
            <w:pPr>
              <w:spacing w:after="0" w:line="240" w:lineRule="auto"/>
              <w:ind w:left="-113" w:right="-113"/>
              <w:jc w:val="center"/>
              <w:rPr>
                <w:rFonts w:cs="Times New Roman"/>
                <w:sz w:val="20"/>
                <w:szCs w:val="20"/>
                <w:lang w:val="ro-RO" w:eastAsia="ro-RO"/>
              </w:rPr>
            </w:pPr>
            <w:r>
              <w:rPr>
                <w:color w:val="000000"/>
                <w:sz w:val="20"/>
                <w:szCs w:val="20"/>
              </w:rPr>
              <w:t>117,6</w:t>
            </w:r>
          </w:p>
        </w:tc>
      </w:tr>
      <w:tr w:rsidR="00312251" w:rsidRPr="005342F6" w14:paraId="0930DC73" w14:textId="77777777" w:rsidTr="00133733">
        <w:trPr>
          <w:trHeight w:val="119"/>
        </w:trPr>
        <w:tc>
          <w:tcPr>
            <w:tcW w:w="289" w:type="pct"/>
            <w:vAlign w:val="center"/>
          </w:tcPr>
          <w:p w14:paraId="1E290C72"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27CF3B12" w14:textId="0EF8577B" w:rsidR="00312251" w:rsidRPr="005342F6"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7</w:t>
            </w:r>
          </w:p>
        </w:tc>
        <w:tc>
          <w:tcPr>
            <w:tcW w:w="937" w:type="pct"/>
          </w:tcPr>
          <w:p w14:paraId="5419EA38" w14:textId="2F818F38" w:rsidR="00312251" w:rsidRDefault="00312251" w:rsidP="00312251">
            <w:pPr>
              <w:spacing w:after="0" w:line="240" w:lineRule="auto"/>
              <w:ind w:left="227"/>
              <w:rPr>
                <w:rFonts w:cs="Times New Roman"/>
                <w:sz w:val="20"/>
                <w:szCs w:val="20"/>
                <w:lang w:val="ro-RO" w:eastAsia="ro-RO"/>
              </w:rPr>
            </w:pPr>
          </w:p>
        </w:tc>
        <w:tc>
          <w:tcPr>
            <w:tcW w:w="1382" w:type="pct"/>
          </w:tcPr>
          <w:p w14:paraId="013B4788" w14:textId="0A4C3AC1" w:rsidR="00312251" w:rsidRDefault="00312251" w:rsidP="00312251">
            <w:pPr>
              <w:spacing w:after="0" w:line="240" w:lineRule="auto"/>
              <w:ind w:left="227"/>
              <w:rPr>
                <w:rFonts w:cs="Times New Roman"/>
                <w:sz w:val="20"/>
                <w:szCs w:val="20"/>
                <w:lang w:val="ro-RO"/>
              </w:rPr>
            </w:pPr>
            <w:r>
              <w:rPr>
                <w:rFonts w:cs="Times New Roman"/>
                <w:sz w:val="20"/>
                <w:szCs w:val="20"/>
                <w:lang w:val="ro-RO"/>
              </w:rPr>
              <w:t>Țeavă Ø60×4, l=10320</w:t>
            </w:r>
          </w:p>
        </w:tc>
        <w:tc>
          <w:tcPr>
            <w:tcW w:w="551" w:type="pct"/>
          </w:tcPr>
          <w:p w14:paraId="5A33D012" w14:textId="2976A42E"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20</w:t>
            </w:r>
          </w:p>
        </w:tc>
        <w:tc>
          <w:tcPr>
            <w:tcW w:w="622" w:type="pct"/>
          </w:tcPr>
          <w:p w14:paraId="10C22E11" w14:textId="478536AD"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57</w:t>
            </w:r>
          </w:p>
        </w:tc>
        <w:tc>
          <w:tcPr>
            <w:tcW w:w="676" w:type="pct"/>
            <w:vAlign w:val="center"/>
          </w:tcPr>
          <w:p w14:paraId="046DF3DB" w14:textId="1E6AD70F" w:rsidR="00312251" w:rsidRDefault="00312251" w:rsidP="00312251">
            <w:pPr>
              <w:spacing w:after="0" w:line="240" w:lineRule="auto"/>
              <w:ind w:left="-113" w:right="-113"/>
              <w:jc w:val="center"/>
              <w:rPr>
                <w:rFonts w:cs="Times New Roman"/>
                <w:sz w:val="20"/>
                <w:szCs w:val="20"/>
                <w:lang w:val="ro-RO" w:eastAsia="ro-RO"/>
              </w:rPr>
            </w:pPr>
            <w:r>
              <w:rPr>
                <w:color w:val="000000"/>
                <w:sz w:val="20"/>
                <w:szCs w:val="20"/>
              </w:rPr>
              <w:t>1140</w:t>
            </w:r>
          </w:p>
        </w:tc>
      </w:tr>
      <w:tr w:rsidR="00312251" w:rsidRPr="005342F6" w14:paraId="0CE3F77A" w14:textId="77777777" w:rsidTr="00133733">
        <w:trPr>
          <w:trHeight w:val="119"/>
        </w:trPr>
        <w:tc>
          <w:tcPr>
            <w:tcW w:w="289" w:type="pct"/>
            <w:vAlign w:val="center"/>
          </w:tcPr>
          <w:p w14:paraId="5F8E28AF"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6BBBAE4B" w14:textId="6840C028" w:rsidR="00312251" w:rsidRPr="005342F6"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8</w:t>
            </w:r>
          </w:p>
        </w:tc>
        <w:tc>
          <w:tcPr>
            <w:tcW w:w="937" w:type="pct"/>
          </w:tcPr>
          <w:p w14:paraId="1A1A6298" w14:textId="5C8F6D01" w:rsidR="00312251" w:rsidRDefault="00312251" w:rsidP="00312251">
            <w:pPr>
              <w:spacing w:after="0" w:line="240" w:lineRule="auto"/>
              <w:ind w:left="227"/>
              <w:rPr>
                <w:rFonts w:cs="Times New Roman"/>
                <w:sz w:val="20"/>
                <w:szCs w:val="20"/>
                <w:lang w:val="ro-RO" w:eastAsia="ro-RO"/>
              </w:rPr>
            </w:pPr>
            <w:r>
              <w:rPr>
                <w:rFonts w:cs="Times New Roman"/>
                <w:sz w:val="20"/>
                <w:szCs w:val="20"/>
                <w:lang w:eastAsia="ro-RO"/>
              </w:rPr>
              <w:t>ОМ</w:t>
            </w:r>
            <w:r>
              <w:rPr>
                <w:rFonts w:cs="Times New Roman"/>
                <w:sz w:val="20"/>
                <w:szCs w:val="20"/>
                <w:lang w:val="ro-RO" w:eastAsia="ro-RO"/>
              </w:rPr>
              <w:t xml:space="preserve"> 8873</w:t>
            </w:r>
          </w:p>
        </w:tc>
        <w:tc>
          <w:tcPr>
            <w:tcW w:w="1382" w:type="pct"/>
          </w:tcPr>
          <w:p w14:paraId="014511B4" w14:textId="05559742" w:rsidR="00312251" w:rsidRDefault="00312251" w:rsidP="00312251">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51C4C782" w14:textId="3F9874ED"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22</w:t>
            </w:r>
          </w:p>
        </w:tc>
        <w:tc>
          <w:tcPr>
            <w:tcW w:w="622" w:type="pct"/>
          </w:tcPr>
          <w:p w14:paraId="0526AB03" w14:textId="56CA798B"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57,6</w:t>
            </w:r>
          </w:p>
        </w:tc>
        <w:tc>
          <w:tcPr>
            <w:tcW w:w="676" w:type="pct"/>
            <w:vAlign w:val="center"/>
          </w:tcPr>
          <w:p w14:paraId="377B366E" w14:textId="03C9236F" w:rsidR="00312251" w:rsidRDefault="00312251" w:rsidP="00312251">
            <w:pPr>
              <w:spacing w:after="0" w:line="240" w:lineRule="auto"/>
              <w:ind w:left="-113" w:right="-113"/>
              <w:jc w:val="center"/>
              <w:rPr>
                <w:rFonts w:cs="Times New Roman"/>
                <w:sz w:val="20"/>
                <w:szCs w:val="20"/>
                <w:lang w:val="ro-RO" w:eastAsia="ro-RO"/>
              </w:rPr>
            </w:pPr>
            <w:r>
              <w:rPr>
                <w:color w:val="000000"/>
                <w:sz w:val="20"/>
                <w:szCs w:val="20"/>
              </w:rPr>
              <w:t>1267,2</w:t>
            </w:r>
          </w:p>
        </w:tc>
      </w:tr>
      <w:tr w:rsidR="00312251" w:rsidRPr="005342F6" w14:paraId="7CAC0C5D" w14:textId="77777777" w:rsidTr="00133733">
        <w:trPr>
          <w:trHeight w:val="119"/>
        </w:trPr>
        <w:tc>
          <w:tcPr>
            <w:tcW w:w="289" w:type="pct"/>
            <w:vAlign w:val="center"/>
          </w:tcPr>
          <w:p w14:paraId="7B700301"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13303F84" w14:textId="6CDE7DD9" w:rsidR="00312251" w:rsidRPr="00CB56F8" w:rsidRDefault="00312251" w:rsidP="00312251">
            <w:pPr>
              <w:spacing w:after="0" w:line="240" w:lineRule="auto"/>
              <w:ind w:left="-113" w:right="-113"/>
              <w:jc w:val="center"/>
              <w:rPr>
                <w:rFonts w:cs="Times New Roman"/>
                <w:sz w:val="20"/>
                <w:szCs w:val="20"/>
                <w:lang w:eastAsia="ro-RO"/>
              </w:rPr>
            </w:pPr>
            <w:r>
              <w:rPr>
                <w:rFonts w:cs="Times New Roman"/>
                <w:sz w:val="20"/>
                <w:szCs w:val="20"/>
                <w:lang w:eastAsia="ro-RO"/>
              </w:rPr>
              <w:t>11</w:t>
            </w:r>
          </w:p>
        </w:tc>
        <w:tc>
          <w:tcPr>
            <w:tcW w:w="937" w:type="pct"/>
          </w:tcPr>
          <w:p w14:paraId="3D017210" w14:textId="1A781930" w:rsidR="00312251" w:rsidRPr="00CB56F8" w:rsidRDefault="00312251" w:rsidP="00312251">
            <w:pPr>
              <w:spacing w:after="0" w:line="240" w:lineRule="auto"/>
              <w:ind w:left="227"/>
              <w:rPr>
                <w:rFonts w:cs="Times New Roman"/>
                <w:sz w:val="20"/>
                <w:szCs w:val="20"/>
                <w:lang w:eastAsia="ro-RO"/>
              </w:rPr>
            </w:pPr>
            <w:r>
              <w:rPr>
                <w:rFonts w:cs="Times New Roman"/>
                <w:sz w:val="20"/>
                <w:szCs w:val="20"/>
                <w:lang w:eastAsia="ro-RO"/>
              </w:rPr>
              <w:t>1008.02.00.01</w:t>
            </w:r>
          </w:p>
        </w:tc>
        <w:tc>
          <w:tcPr>
            <w:tcW w:w="1382" w:type="pct"/>
          </w:tcPr>
          <w:p w14:paraId="7B8191BF" w14:textId="3AB96A41" w:rsidR="00312251" w:rsidRDefault="00312251" w:rsidP="00312251">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34C14699" w14:textId="7D94E603" w:rsidR="00312251" w:rsidRPr="00CB56F8" w:rsidRDefault="00312251" w:rsidP="00312251">
            <w:pPr>
              <w:spacing w:after="0" w:line="240" w:lineRule="auto"/>
              <w:ind w:left="-113" w:right="-113"/>
              <w:jc w:val="center"/>
              <w:rPr>
                <w:rFonts w:cs="Times New Roman"/>
                <w:sz w:val="20"/>
                <w:szCs w:val="20"/>
                <w:lang w:eastAsia="ro-RO"/>
              </w:rPr>
            </w:pPr>
            <w:r>
              <w:rPr>
                <w:rFonts w:cs="Times New Roman"/>
                <w:sz w:val="20"/>
                <w:szCs w:val="20"/>
                <w:lang w:eastAsia="ro-RO"/>
              </w:rPr>
              <w:t>2</w:t>
            </w:r>
          </w:p>
        </w:tc>
        <w:tc>
          <w:tcPr>
            <w:tcW w:w="622" w:type="pct"/>
          </w:tcPr>
          <w:p w14:paraId="75BE18F2" w14:textId="02F832B4" w:rsidR="00312251" w:rsidRPr="00CB56F8" w:rsidRDefault="00312251" w:rsidP="00312251">
            <w:pPr>
              <w:spacing w:after="0" w:line="240" w:lineRule="auto"/>
              <w:ind w:left="-113" w:right="-113"/>
              <w:jc w:val="center"/>
              <w:rPr>
                <w:rFonts w:cs="Times New Roman"/>
                <w:sz w:val="20"/>
                <w:szCs w:val="20"/>
                <w:lang w:eastAsia="ro-RO"/>
              </w:rPr>
            </w:pPr>
            <w:r>
              <w:rPr>
                <w:rFonts w:cs="Times New Roman"/>
                <w:sz w:val="20"/>
                <w:szCs w:val="20"/>
                <w:lang w:eastAsia="ro-RO"/>
              </w:rPr>
              <w:t>59,3</w:t>
            </w:r>
          </w:p>
        </w:tc>
        <w:tc>
          <w:tcPr>
            <w:tcW w:w="676" w:type="pct"/>
            <w:vAlign w:val="center"/>
          </w:tcPr>
          <w:p w14:paraId="18CFF30E" w14:textId="566109A7" w:rsidR="00312251" w:rsidRDefault="00312251" w:rsidP="00312251">
            <w:pPr>
              <w:spacing w:after="0" w:line="240" w:lineRule="auto"/>
              <w:ind w:left="-113" w:right="-113"/>
              <w:jc w:val="center"/>
              <w:rPr>
                <w:rFonts w:cs="Times New Roman"/>
                <w:sz w:val="20"/>
                <w:szCs w:val="20"/>
                <w:lang w:val="ro-RO" w:eastAsia="ro-RO"/>
              </w:rPr>
            </w:pPr>
            <w:r>
              <w:rPr>
                <w:color w:val="000000"/>
                <w:sz w:val="20"/>
                <w:szCs w:val="20"/>
              </w:rPr>
              <w:t>118,6</w:t>
            </w:r>
          </w:p>
        </w:tc>
      </w:tr>
      <w:tr w:rsidR="00312251" w:rsidRPr="005342F6" w14:paraId="689EEADD" w14:textId="77777777" w:rsidTr="00133733">
        <w:trPr>
          <w:trHeight w:val="119"/>
        </w:trPr>
        <w:tc>
          <w:tcPr>
            <w:tcW w:w="289" w:type="pct"/>
            <w:vAlign w:val="center"/>
          </w:tcPr>
          <w:p w14:paraId="4AF1F704"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3F9E2707" w14:textId="7D634630" w:rsidR="00312251" w:rsidRDefault="00312251" w:rsidP="00312251">
            <w:pPr>
              <w:spacing w:after="0" w:line="240" w:lineRule="auto"/>
              <w:ind w:left="-113" w:right="-113"/>
              <w:jc w:val="center"/>
              <w:rPr>
                <w:rFonts w:cs="Times New Roman"/>
                <w:sz w:val="20"/>
                <w:szCs w:val="20"/>
                <w:lang w:eastAsia="ro-RO"/>
              </w:rPr>
            </w:pPr>
            <w:r>
              <w:rPr>
                <w:rFonts w:cs="Times New Roman"/>
                <w:sz w:val="20"/>
                <w:szCs w:val="20"/>
                <w:lang w:eastAsia="ro-RO"/>
              </w:rPr>
              <w:t>12</w:t>
            </w:r>
          </w:p>
        </w:tc>
        <w:tc>
          <w:tcPr>
            <w:tcW w:w="937" w:type="pct"/>
          </w:tcPr>
          <w:p w14:paraId="314C0877" w14:textId="20DB940F" w:rsidR="00312251" w:rsidRDefault="00312251" w:rsidP="00312251">
            <w:pPr>
              <w:spacing w:after="0" w:line="240" w:lineRule="auto"/>
              <w:ind w:left="227"/>
              <w:rPr>
                <w:rFonts w:cs="Times New Roman"/>
                <w:sz w:val="20"/>
                <w:szCs w:val="20"/>
                <w:lang w:val="ro-RO" w:eastAsia="ro-RO"/>
              </w:rPr>
            </w:pPr>
            <w:r>
              <w:rPr>
                <w:rFonts w:cs="Times New Roman"/>
                <w:sz w:val="20"/>
                <w:szCs w:val="20"/>
                <w:lang w:eastAsia="ro-RO"/>
              </w:rPr>
              <w:t>1008.02.00.02</w:t>
            </w:r>
          </w:p>
        </w:tc>
        <w:tc>
          <w:tcPr>
            <w:tcW w:w="1382" w:type="pct"/>
          </w:tcPr>
          <w:p w14:paraId="4CED9DAA" w14:textId="13A4228C" w:rsidR="00312251" w:rsidRDefault="00312251" w:rsidP="00312251">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52C653D4" w14:textId="5448ED83" w:rsidR="00312251" w:rsidRPr="00CB56F8" w:rsidRDefault="00312251" w:rsidP="00312251">
            <w:pPr>
              <w:spacing w:after="0" w:line="240" w:lineRule="auto"/>
              <w:ind w:left="-113" w:right="-113"/>
              <w:jc w:val="center"/>
              <w:rPr>
                <w:rFonts w:cs="Times New Roman"/>
                <w:sz w:val="20"/>
                <w:szCs w:val="20"/>
                <w:lang w:eastAsia="ro-RO"/>
              </w:rPr>
            </w:pPr>
            <w:r>
              <w:rPr>
                <w:rFonts w:cs="Times New Roman"/>
                <w:sz w:val="20"/>
                <w:szCs w:val="20"/>
                <w:lang w:eastAsia="ro-RO"/>
              </w:rPr>
              <w:t>2</w:t>
            </w:r>
          </w:p>
        </w:tc>
        <w:tc>
          <w:tcPr>
            <w:tcW w:w="622" w:type="pct"/>
          </w:tcPr>
          <w:p w14:paraId="1D8ADA63" w14:textId="56B122BC" w:rsidR="00312251" w:rsidRPr="00CB56F8" w:rsidRDefault="00312251" w:rsidP="00312251">
            <w:pPr>
              <w:spacing w:after="0" w:line="240" w:lineRule="auto"/>
              <w:ind w:left="-113" w:right="-113"/>
              <w:jc w:val="center"/>
              <w:rPr>
                <w:rFonts w:cs="Times New Roman"/>
                <w:sz w:val="20"/>
                <w:szCs w:val="20"/>
                <w:lang w:eastAsia="ro-RO"/>
              </w:rPr>
            </w:pPr>
            <w:r>
              <w:rPr>
                <w:rFonts w:cs="Times New Roman"/>
                <w:sz w:val="20"/>
                <w:szCs w:val="20"/>
                <w:lang w:eastAsia="ro-RO"/>
              </w:rPr>
              <w:t>58,7</w:t>
            </w:r>
          </w:p>
        </w:tc>
        <w:tc>
          <w:tcPr>
            <w:tcW w:w="676" w:type="pct"/>
            <w:vAlign w:val="center"/>
          </w:tcPr>
          <w:p w14:paraId="72E8D0CB" w14:textId="63BC2B93" w:rsidR="00312251" w:rsidRDefault="00312251" w:rsidP="00312251">
            <w:pPr>
              <w:spacing w:after="0" w:line="240" w:lineRule="auto"/>
              <w:ind w:left="-113" w:right="-113"/>
              <w:jc w:val="center"/>
              <w:rPr>
                <w:rFonts w:cs="Times New Roman"/>
                <w:sz w:val="20"/>
                <w:szCs w:val="20"/>
                <w:lang w:val="ro-RO" w:eastAsia="ro-RO"/>
              </w:rPr>
            </w:pPr>
            <w:r>
              <w:rPr>
                <w:color w:val="000000"/>
                <w:sz w:val="20"/>
                <w:szCs w:val="20"/>
              </w:rPr>
              <w:t>117,4</w:t>
            </w:r>
          </w:p>
        </w:tc>
      </w:tr>
      <w:tr w:rsidR="00312251" w:rsidRPr="005342F6" w14:paraId="10AE53E8" w14:textId="77777777" w:rsidTr="00133733">
        <w:trPr>
          <w:trHeight w:val="119"/>
        </w:trPr>
        <w:tc>
          <w:tcPr>
            <w:tcW w:w="289" w:type="pct"/>
            <w:vAlign w:val="center"/>
          </w:tcPr>
          <w:p w14:paraId="63D45770"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642B592C" w14:textId="66B4DBAB" w:rsidR="00312251" w:rsidRDefault="00312251" w:rsidP="00312251">
            <w:pPr>
              <w:spacing w:after="0" w:line="240" w:lineRule="auto"/>
              <w:ind w:left="-113" w:right="-113"/>
              <w:jc w:val="center"/>
              <w:rPr>
                <w:rFonts w:cs="Times New Roman"/>
                <w:sz w:val="20"/>
                <w:szCs w:val="20"/>
                <w:lang w:eastAsia="ro-RO"/>
              </w:rPr>
            </w:pPr>
            <w:r>
              <w:rPr>
                <w:rFonts w:cs="Times New Roman"/>
                <w:sz w:val="20"/>
                <w:szCs w:val="20"/>
                <w:lang w:eastAsia="ro-RO"/>
              </w:rPr>
              <w:t>13</w:t>
            </w:r>
          </w:p>
        </w:tc>
        <w:tc>
          <w:tcPr>
            <w:tcW w:w="937" w:type="pct"/>
          </w:tcPr>
          <w:p w14:paraId="6E08E5FE" w14:textId="32B878D4" w:rsidR="00312251" w:rsidRDefault="00312251" w:rsidP="00312251">
            <w:pPr>
              <w:spacing w:after="0" w:line="240" w:lineRule="auto"/>
              <w:ind w:left="227"/>
              <w:rPr>
                <w:rFonts w:cs="Times New Roman"/>
                <w:sz w:val="20"/>
                <w:szCs w:val="20"/>
                <w:lang w:val="ro-RO" w:eastAsia="ro-RO"/>
              </w:rPr>
            </w:pPr>
            <w:r>
              <w:rPr>
                <w:rFonts w:cs="Times New Roman"/>
                <w:sz w:val="20"/>
                <w:szCs w:val="20"/>
                <w:lang w:eastAsia="ro-RO"/>
              </w:rPr>
              <w:t>1008.02.00.03</w:t>
            </w:r>
          </w:p>
        </w:tc>
        <w:tc>
          <w:tcPr>
            <w:tcW w:w="1382" w:type="pct"/>
          </w:tcPr>
          <w:p w14:paraId="666C2886" w14:textId="7D3FBCC2" w:rsidR="00312251" w:rsidRDefault="00312251" w:rsidP="00312251">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5E5B8235" w14:textId="0CCC8E23" w:rsidR="00312251" w:rsidRPr="00CB56F8" w:rsidRDefault="00312251" w:rsidP="00312251">
            <w:pPr>
              <w:spacing w:after="0" w:line="240" w:lineRule="auto"/>
              <w:ind w:left="-113" w:right="-113"/>
              <w:jc w:val="center"/>
              <w:rPr>
                <w:rFonts w:cs="Times New Roman"/>
                <w:sz w:val="20"/>
                <w:szCs w:val="20"/>
                <w:lang w:eastAsia="ro-RO"/>
              </w:rPr>
            </w:pPr>
            <w:r>
              <w:rPr>
                <w:rFonts w:cs="Times New Roman"/>
                <w:sz w:val="20"/>
                <w:szCs w:val="20"/>
                <w:lang w:eastAsia="ro-RO"/>
              </w:rPr>
              <w:t>2</w:t>
            </w:r>
          </w:p>
        </w:tc>
        <w:tc>
          <w:tcPr>
            <w:tcW w:w="622" w:type="pct"/>
          </w:tcPr>
          <w:p w14:paraId="779F09CF" w14:textId="517CD189" w:rsidR="00312251" w:rsidRPr="00CB56F8" w:rsidRDefault="00312251" w:rsidP="00312251">
            <w:pPr>
              <w:spacing w:after="0" w:line="240" w:lineRule="auto"/>
              <w:ind w:left="-113" w:right="-113"/>
              <w:jc w:val="center"/>
              <w:rPr>
                <w:rFonts w:cs="Times New Roman"/>
                <w:sz w:val="20"/>
                <w:szCs w:val="20"/>
                <w:lang w:eastAsia="ro-RO"/>
              </w:rPr>
            </w:pPr>
            <w:r>
              <w:rPr>
                <w:rFonts w:cs="Times New Roman"/>
                <w:sz w:val="20"/>
                <w:szCs w:val="20"/>
                <w:lang w:eastAsia="ro-RO"/>
              </w:rPr>
              <w:t>59,3</w:t>
            </w:r>
          </w:p>
        </w:tc>
        <w:tc>
          <w:tcPr>
            <w:tcW w:w="676" w:type="pct"/>
            <w:vAlign w:val="center"/>
          </w:tcPr>
          <w:p w14:paraId="2B48533F" w14:textId="44E0936C" w:rsidR="00312251" w:rsidRDefault="00312251" w:rsidP="00312251">
            <w:pPr>
              <w:spacing w:after="0" w:line="240" w:lineRule="auto"/>
              <w:ind w:left="-113" w:right="-113"/>
              <w:jc w:val="center"/>
              <w:rPr>
                <w:rFonts w:cs="Times New Roman"/>
                <w:sz w:val="20"/>
                <w:szCs w:val="20"/>
                <w:lang w:val="ro-RO" w:eastAsia="ro-RO"/>
              </w:rPr>
            </w:pPr>
            <w:r>
              <w:rPr>
                <w:color w:val="000000"/>
                <w:sz w:val="20"/>
                <w:szCs w:val="20"/>
              </w:rPr>
              <w:t>118,6</w:t>
            </w:r>
          </w:p>
        </w:tc>
      </w:tr>
      <w:tr w:rsidR="00312251" w:rsidRPr="005342F6" w14:paraId="66CA6BC0" w14:textId="77777777" w:rsidTr="00133733">
        <w:trPr>
          <w:trHeight w:val="119"/>
        </w:trPr>
        <w:tc>
          <w:tcPr>
            <w:tcW w:w="289" w:type="pct"/>
            <w:vAlign w:val="center"/>
          </w:tcPr>
          <w:p w14:paraId="396AF7D4"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57B2538F" w14:textId="3EDE9F5F" w:rsidR="00312251" w:rsidRDefault="00312251" w:rsidP="00312251">
            <w:pPr>
              <w:spacing w:after="0" w:line="240" w:lineRule="auto"/>
              <w:ind w:left="-113" w:right="-113"/>
              <w:jc w:val="center"/>
              <w:rPr>
                <w:rFonts w:cs="Times New Roman"/>
                <w:sz w:val="20"/>
                <w:szCs w:val="20"/>
                <w:lang w:eastAsia="ro-RO"/>
              </w:rPr>
            </w:pPr>
            <w:r>
              <w:rPr>
                <w:rFonts w:cs="Times New Roman"/>
                <w:sz w:val="20"/>
                <w:szCs w:val="20"/>
                <w:lang w:eastAsia="ro-RO"/>
              </w:rPr>
              <w:t>14</w:t>
            </w:r>
          </w:p>
        </w:tc>
        <w:tc>
          <w:tcPr>
            <w:tcW w:w="937" w:type="pct"/>
          </w:tcPr>
          <w:p w14:paraId="6F3C8317" w14:textId="502E03D1" w:rsidR="00312251" w:rsidRDefault="00312251" w:rsidP="00312251">
            <w:pPr>
              <w:spacing w:after="0" w:line="240" w:lineRule="auto"/>
              <w:ind w:left="227"/>
              <w:rPr>
                <w:rFonts w:cs="Times New Roman"/>
                <w:sz w:val="20"/>
                <w:szCs w:val="20"/>
                <w:lang w:val="ro-RO" w:eastAsia="ro-RO"/>
              </w:rPr>
            </w:pPr>
            <w:r>
              <w:rPr>
                <w:rFonts w:cs="Times New Roman"/>
                <w:sz w:val="20"/>
                <w:szCs w:val="20"/>
                <w:lang w:eastAsia="ro-RO"/>
              </w:rPr>
              <w:t>1008.02.00.04</w:t>
            </w:r>
          </w:p>
        </w:tc>
        <w:tc>
          <w:tcPr>
            <w:tcW w:w="1382" w:type="pct"/>
          </w:tcPr>
          <w:p w14:paraId="7F7E0A01" w14:textId="6DCF141C" w:rsidR="00312251" w:rsidRDefault="00312251" w:rsidP="00312251">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2152C3EC" w14:textId="1E759C80" w:rsidR="00312251" w:rsidRPr="00CB56F8" w:rsidRDefault="00312251" w:rsidP="00312251">
            <w:pPr>
              <w:spacing w:after="0" w:line="240" w:lineRule="auto"/>
              <w:ind w:left="-113" w:right="-113"/>
              <w:jc w:val="center"/>
              <w:rPr>
                <w:rFonts w:cs="Times New Roman"/>
                <w:sz w:val="20"/>
                <w:szCs w:val="20"/>
                <w:lang w:eastAsia="ro-RO"/>
              </w:rPr>
            </w:pPr>
            <w:r>
              <w:rPr>
                <w:rFonts w:cs="Times New Roman"/>
                <w:sz w:val="20"/>
                <w:szCs w:val="20"/>
                <w:lang w:eastAsia="ro-RO"/>
              </w:rPr>
              <w:t>2</w:t>
            </w:r>
          </w:p>
        </w:tc>
        <w:tc>
          <w:tcPr>
            <w:tcW w:w="622" w:type="pct"/>
          </w:tcPr>
          <w:p w14:paraId="7F32FC70" w14:textId="6F698941" w:rsidR="00312251" w:rsidRPr="00CB56F8" w:rsidRDefault="00312251" w:rsidP="00312251">
            <w:pPr>
              <w:spacing w:after="0" w:line="240" w:lineRule="auto"/>
              <w:ind w:left="-113" w:right="-113"/>
              <w:jc w:val="center"/>
              <w:rPr>
                <w:rFonts w:cs="Times New Roman"/>
                <w:sz w:val="20"/>
                <w:szCs w:val="20"/>
                <w:lang w:eastAsia="ro-RO"/>
              </w:rPr>
            </w:pPr>
            <w:r>
              <w:rPr>
                <w:rFonts w:cs="Times New Roman"/>
                <w:sz w:val="20"/>
                <w:szCs w:val="20"/>
                <w:lang w:eastAsia="ro-RO"/>
              </w:rPr>
              <w:t>58,7</w:t>
            </w:r>
          </w:p>
        </w:tc>
        <w:tc>
          <w:tcPr>
            <w:tcW w:w="676" w:type="pct"/>
            <w:vAlign w:val="center"/>
          </w:tcPr>
          <w:p w14:paraId="620B4E5F" w14:textId="76847B16" w:rsidR="00312251" w:rsidRDefault="00312251" w:rsidP="00312251">
            <w:pPr>
              <w:spacing w:after="0" w:line="240" w:lineRule="auto"/>
              <w:ind w:left="-113" w:right="-113"/>
              <w:jc w:val="center"/>
              <w:rPr>
                <w:rFonts w:cs="Times New Roman"/>
                <w:sz w:val="20"/>
                <w:szCs w:val="20"/>
                <w:lang w:val="ro-RO" w:eastAsia="ro-RO"/>
              </w:rPr>
            </w:pPr>
            <w:r>
              <w:rPr>
                <w:color w:val="000000"/>
                <w:sz w:val="20"/>
                <w:szCs w:val="20"/>
              </w:rPr>
              <w:t>117,4</w:t>
            </w:r>
          </w:p>
        </w:tc>
      </w:tr>
      <w:tr w:rsidR="00312251" w:rsidRPr="005342F6" w14:paraId="0B86AC8B" w14:textId="77777777" w:rsidTr="00133733">
        <w:trPr>
          <w:trHeight w:val="119"/>
        </w:trPr>
        <w:tc>
          <w:tcPr>
            <w:tcW w:w="289" w:type="pct"/>
            <w:vAlign w:val="center"/>
          </w:tcPr>
          <w:p w14:paraId="18DDBB3A"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0D647079" w14:textId="622406D3" w:rsidR="00312251" w:rsidRDefault="00312251" w:rsidP="00312251">
            <w:pPr>
              <w:spacing w:after="0" w:line="240" w:lineRule="auto"/>
              <w:ind w:left="-113" w:right="-113"/>
              <w:jc w:val="center"/>
              <w:rPr>
                <w:rFonts w:cs="Times New Roman"/>
                <w:sz w:val="20"/>
                <w:szCs w:val="20"/>
                <w:lang w:eastAsia="ro-RO"/>
              </w:rPr>
            </w:pPr>
            <w:r>
              <w:rPr>
                <w:rFonts w:cs="Times New Roman"/>
                <w:sz w:val="20"/>
                <w:szCs w:val="20"/>
                <w:lang w:eastAsia="ro-RO"/>
              </w:rPr>
              <w:t>15</w:t>
            </w:r>
          </w:p>
        </w:tc>
        <w:tc>
          <w:tcPr>
            <w:tcW w:w="937" w:type="pct"/>
          </w:tcPr>
          <w:p w14:paraId="613B819C" w14:textId="0A8F02DE" w:rsidR="00312251" w:rsidRPr="00CB56F8" w:rsidRDefault="00312251" w:rsidP="00312251">
            <w:pPr>
              <w:spacing w:after="0" w:line="240" w:lineRule="auto"/>
              <w:ind w:left="227"/>
              <w:rPr>
                <w:rFonts w:cs="Times New Roman"/>
                <w:sz w:val="20"/>
                <w:szCs w:val="20"/>
                <w:lang w:eastAsia="ro-RO"/>
              </w:rPr>
            </w:pPr>
            <w:r>
              <w:rPr>
                <w:rFonts w:cs="Times New Roman"/>
                <w:sz w:val="20"/>
                <w:szCs w:val="20"/>
                <w:lang w:eastAsia="ro-RO"/>
              </w:rPr>
              <w:t>ОМ</w:t>
            </w:r>
            <w:r>
              <w:rPr>
                <w:rFonts w:cs="Times New Roman"/>
                <w:sz w:val="20"/>
                <w:szCs w:val="20"/>
                <w:lang w:val="ro-RO" w:eastAsia="ro-RO"/>
              </w:rPr>
              <w:t xml:space="preserve"> 88</w:t>
            </w:r>
            <w:r>
              <w:rPr>
                <w:rFonts w:cs="Times New Roman"/>
                <w:sz w:val="20"/>
                <w:szCs w:val="20"/>
                <w:lang w:eastAsia="ro-RO"/>
              </w:rPr>
              <w:t>80</w:t>
            </w:r>
          </w:p>
        </w:tc>
        <w:tc>
          <w:tcPr>
            <w:tcW w:w="1382" w:type="pct"/>
          </w:tcPr>
          <w:p w14:paraId="42E82B98" w14:textId="2A56EE48" w:rsidR="00312251" w:rsidRDefault="00312251" w:rsidP="00312251">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5FDD2B9A" w14:textId="76F83F48" w:rsidR="00312251" w:rsidRPr="00CB56F8" w:rsidRDefault="00312251" w:rsidP="00312251">
            <w:pPr>
              <w:spacing w:after="0" w:line="240" w:lineRule="auto"/>
              <w:ind w:left="-113" w:right="-113"/>
              <w:jc w:val="center"/>
              <w:rPr>
                <w:rFonts w:cs="Times New Roman"/>
                <w:sz w:val="20"/>
                <w:szCs w:val="20"/>
                <w:lang w:eastAsia="ro-RO"/>
              </w:rPr>
            </w:pPr>
            <w:r>
              <w:rPr>
                <w:rFonts w:cs="Times New Roman"/>
                <w:sz w:val="20"/>
                <w:szCs w:val="20"/>
                <w:lang w:eastAsia="ro-RO"/>
              </w:rPr>
              <w:t>2</w:t>
            </w:r>
          </w:p>
        </w:tc>
        <w:tc>
          <w:tcPr>
            <w:tcW w:w="622" w:type="pct"/>
          </w:tcPr>
          <w:p w14:paraId="42DE946D" w14:textId="33D36C38" w:rsidR="00312251" w:rsidRPr="00CB56F8" w:rsidRDefault="00312251" w:rsidP="00312251">
            <w:pPr>
              <w:spacing w:after="0" w:line="240" w:lineRule="auto"/>
              <w:ind w:left="-113" w:right="-113"/>
              <w:jc w:val="center"/>
              <w:rPr>
                <w:rFonts w:cs="Times New Roman"/>
                <w:sz w:val="20"/>
                <w:szCs w:val="20"/>
                <w:lang w:eastAsia="ro-RO"/>
              </w:rPr>
            </w:pPr>
            <w:r>
              <w:rPr>
                <w:rFonts w:cs="Times New Roman"/>
                <w:sz w:val="20"/>
                <w:szCs w:val="20"/>
                <w:lang w:eastAsia="ro-RO"/>
              </w:rPr>
              <w:t>58,2</w:t>
            </w:r>
          </w:p>
        </w:tc>
        <w:tc>
          <w:tcPr>
            <w:tcW w:w="676" w:type="pct"/>
            <w:vAlign w:val="center"/>
          </w:tcPr>
          <w:p w14:paraId="6FF0FF7F" w14:textId="5372E790" w:rsidR="00312251" w:rsidRDefault="00312251" w:rsidP="00312251">
            <w:pPr>
              <w:spacing w:after="0" w:line="240" w:lineRule="auto"/>
              <w:ind w:left="-113" w:right="-113"/>
              <w:jc w:val="center"/>
              <w:rPr>
                <w:rFonts w:cs="Times New Roman"/>
                <w:sz w:val="20"/>
                <w:szCs w:val="20"/>
                <w:lang w:val="ro-RO" w:eastAsia="ro-RO"/>
              </w:rPr>
            </w:pPr>
            <w:r>
              <w:rPr>
                <w:color w:val="000000"/>
                <w:sz w:val="20"/>
                <w:szCs w:val="20"/>
              </w:rPr>
              <w:t>116,4</w:t>
            </w:r>
          </w:p>
        </w:tc>
      </w:tr>
      <w:tr w:rsidR="00312251" w:rsidRPr="005342F6" w14:paraId="7C917534" w14:textId="77777777" w:rsidTr="00133733">
        <w:trPr>
          <w:trHeight w:val="119"/>
        </w:trPr>
        <w:tc>
          <w:tcPr>
            <w:tcW w:w="289" w:type="pct"/>
            <w:vAlign w:val="center"/>
          </w:tcPr>
          <w:p w14:paraId="41303DE6"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72C384BB" w14:textId="3580396E" w:rsidR="00312251" w:rsidRDefault="00312251" w:rsidP="00312251">
            <w:pPr>
              <w:spacing w:after="0" w:line="240" w:lineRule="auto"/>
              <w:ind w:left="-113" w:right="-113"/>
              <w:jc w:val="center"/>
              <w:rPr>
                <w:rFonts w:cs="Times New Roman"/>
                <w:sz w:val="20"/>
                <w:szCs w:val="20"/>
                <w:lang w:eastAsia="ro-RO"/>
              </w:rPr>
            </w:pPr>
            <w:r>
              <w:rPr>
                <w:rFonts w:cs="Times New Roman"/>
                <w:sz w:val="20"/>
                <w:szCs w:val="20"/>
                <w:lang w:eastAsia="ro-RO"/>
              </w:rPr>
              <w:t>16</w:t>
            </w:r>
          </w:p>
        </w:tc>
        <w:tc>
          <w:tcPr>
            <w:tcW w:w="937" w:type="pct"/>
          </w:tcPr>
          <w:p w14:paraId="51C7F484" w14:textId="53AA9F97" w:rsidR="00312251" w:rsidRPr="00CB56F8" w:rsidRDefault="00312251" w:rsidP="00312251">
            <w:pPr>
              <w:spacing w:after="0" w:line="240" w:lineRule="auto"/>
              <w:ind w:left="227"/>
              <w:rPr>
                <w:rFonts w:cs="Times New Roman"/>
                <w:sz w:val="20"/>
                <w:szCs w:val="20"/>
                <w:lang w:eastAsia="ro-RO"/>
              </w:rPr>
            </w:pPr>
            <w:r>
              <w:rPr>
                <w:rFonts w:cs="Times New Roman"/>
                <w:sz w:val="20"/>
                <w:szCs w:val="20"/>
                <w:lang w:eastAsia="ro-RO"/>
              </w:rPr>
              <w:t>ОМ</w:t>
            </w:r>
            <w:r>
              <w:rPr>
                <w:rFonts w:cs="Times New Roman"/>
                <w:sz w:val="20"/>
                <w:szCs w:val="20"/>
                <w:lang w:val="ro-RO" w:eastAsia="ro-RO"/>
              </w:rPr>
              <w:t xml:space="preserve"> 88</w:t>
            </w:r>
            <w:r>
              <w:rPr>
                <w:rFonts w:cs="Times New Roman"/>
                <w:sz w:val="20"/>
                <w:szCs w:val="20"/>
                <w:lang w:eastAsia="ro-RO"/>
              </w:rPr>
              <w:t>81</w:t>
            </w:r>
          </w:p>
        </w:tc>
        <w:tc>
          <w:tcPr>
            <w:tcW w:w="1382" w:type="pct"/>
          </w:tcPr>
          <w:p w14:paraId="7EFC4C15" w14:textId="64000B76" w:rsidR="00312251" w:rsidRDefault="00312251" w:rsidP="00312251">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2FFFC38E" w14:textId="2CA0A737" w:rsidR="00312251" w:rsidRPr="00CB56F8" w:rsidRDefault="00312251" w:rsidP="00312251">
            <w:pPr>
              <w:spacing w:after="0" w:line="240" w:lineRule="auto"/>
              <w:ind w:left="-113" w:right="-113"/>
              <w:jc w:val="center"/>
              <w:rPr>
                <w:rFonts w:cs="Times New Roman"/>
                <w:sz w:val="20"/>
                <w:szCs w:val="20"/>
                <w:lang w:eastAsia="ro-RO"/>
              </w:rPr>
            </w:pPr>
            <w:r>
              <w:rPr>
                <w:rFonts w:cs="Times New Roman"/>
                <w:sz w:val="20"/>
                <w:szCs w:val="20"/>
                <w:lang w:eastAsia="ro-RO"/>
              </w:rPr>
              <w:t>2</w:t>
            </w:r>
          </w:p>
        </w:tc>
        <w:tc>
          <w:tcPr>
            <w:tcW w:w="622" w:type="pct"/>
          </w:tcPr>
          <w:p w14:paraId="01FDF73B" w14:textId="6F6B018F" w:rsidR="00312251" w:rsidRPr="00CB56F8" w:rsidRDefault="00312251" w:rsidP="00312251">
            <w:pPr>
              <w:spacing w:after="0" w:line="240" w:lineRule="auto"/>
              <w:ind w:left="-113" w:right="-113"/>
              <w:jc w:val="center"/>
              <w:rPr>
                <w:rFonts w:cs="Times New Roman"/>
                <w:sz w:val="20"/>
                <w:szCs w:val="20"/>
                <w:lang w:eastAsia="ro-RO"/>
              </w:rPr>
            </w:pPr>
            <w:r>
              <w:rPr>
                <w:rFonts w:cs="Times New Roman"/>
                <w:sz w:val="20"/>
                <w:szCs w:val="20"/>
                <w:lang w:eastAsia="ro-RO"/>
              </w:rPr>
              <w:t>58,4</w:t>
            </w:r>
          </w:p>
        </w:tc>
        <w:tc>
          <w:tcPr>
            <w:tcW w:w="676" w:type="pct"/>
            <w:vAlign w:val="center"/>
          </w:tcPr>
          <w:p w14:paraId="07024158" w14:textId="7A2A60CA" w:rsidR="00312251" w:rsidRDefault="00312251" w:rsidP="00312251">
            <w:pPr>
              <w:spacing w:after="0" w:line="240" w:lineRule="auto"/>
              <w:ind w:left="-113" w:right="-113"/>
              <w:jc w:val="center"/>
              <w:rPr>
                <w:rFonts w:cs="Times New Roman"/>
                <w:sz w:val="20"/>
                <w:szCs w:val="20"/>
                <w:lang w:val="ro-RO" w:eastAsia="ro-RO"/>
              </w:rPr>
            </w:pPr>
            <w:r>
              <w:rPr>
                <w:color w:val="000000"/>
                <w:sz w:val="20"/>
                <w:szCs w:val="20"/>
              </w:rPr>
              <w:t>116,8</w:t>
            </w:r>
          </w:p>
        </w:tc>
      </w:tr>
      <w:tr w:rsidR="00312251" w:rsidRPr="005342F6" w14:paraId="3AF6D816" w14:textId="77777777" w:rsidTr="00133733">
        <w:trPr>
          <w:trHeight w:val="119"/>
        </w:trPr>
        <w:tc>
          <w:tcPr>
            <w:tcW w:w="289" w:type="pct"/>
            <w:vAlign w:val="center"/>
          </w:tcPr>
          <w:p w14:paraId="23D15C8D"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31D84798" w14:textId="7E5658A1" w:rsidR="00312251" w:rsidRDefault="00312251" w:rsidP="00312251">
            <w:pPr>
              <w:spacing w:after="0" w:line="240" w:lineRule="auto"/>
              <w:ind w:left="-113" w:right="-113"/>
              <w:jc w:val="center"/>
              <w:rPr>
                <w:rFonts w:cs="Times New Roman"/>
                <w:sz w:val="20"/>
                <w:szCs w:val="20"/>
                <w:lang w:eastAsia="ro-RO"/>
              </w:rPr>
            </w:pPr>
            <w:r>
              <w:rPr>
                <w:rFonts w:cs="Times New Roman"/>
                <w:sz w:val="20"/>
                <w:szCs w:val="20"/>
                <w:lang w:eastAsia="ro-RO"/>
              </w:rPr>
              <w:t>17</w:t>
            </w:r>
          </w:p>
        </w:tc>
        <w:tc>
          <w:tcPr>
            <w:tcW w:w="937" w:type="pct"/>
          </w:tcPr>
          <w:p w14:paraId="513F58CD" w14:textId="44657658" w:rsidR="00312251" w:rsidRPr="00CB56F8" w:rsidRDefault="00312251" w:rsidP="00312251">
            <w:pPr>
              <w:spacing w:after="0" w:line="240" w:lineRule="auto"/>
              <w:ind w:left="227"/>
              <w:rPr>
                <w:rFonts w:cs="Times New Roman"/>
                <w:sz w:val="20"/>
                <w:szCs w:val="20"/>
                <w:lang w:eastAsia="ro-RO"/>
              </w:rPr>
            </w:pPr>
            <w:r>
              <w:rPr>
                <w:rFonts w:cs="Times New Roman"/>
                <w:sz w:val="20"/>
                <w:szCs w:val="20"/>
                <w:lang w:eastAsia="ro-RO"/>
              </w:rPr>
              <w:t>ОМ</w:t>
            </w:r>
            <w:r>
              <w:rPr>
                <w:rFonts w:cs="Times New Roman"/>
                <w:sz w:val="20"/>
                <w:szCs w:val="20"/>
                <w:lang w:val="ro-RO" w:eastAsia="ro-RO"/>
              </w:rPr>
              <w:t xml:space="preserve"> 88</w:t>
            </w:r>
            <w:r>
              <w:rPr>
                <w:rFonts w:cs="Times New Roman"/>
                <w:sz w:val="20"/>
                <w:szCs w:val="20"/>
                <w:lang w:eastAsia="ro-RO"/>
              </w:rPr>
              <w:t>82</w:t>
            </w:r>
          </w:p>
        </w:tc>
        <w:tc>
          <w:tcPr>
            <w:tcW w:w="1382" w:type="pct"/>
          </w:tcPr>
          <w:p w14:paraId="063E8E5D" w14:textId="70C48D66" w:rsidR="00312251" w:rsidRDefault="00312251" w:rsidP="00312251">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28E829C1" w14:textId="2A3BBEC6" w:rsidR="00312251" w:rsidRPr="00CB56F8" w:rsidRDefault="00312251" w:rsidP="00312251">
            <w:pPr>
              <w:spacing w:after="0" w:line="240" w:lineRule="auto"/>
              <w:ind w:left="-113" w:right="-113"/>
              <w:jc w:val="center"/>
              <w:rPr>
                <w:rFonts w:cs="Times New Roman"/>
                <w:sz w:val="20"/>
                <w:szCs w:val="20"/>
                <w:lang w:eastAsia="ro-RO"/>
              </w:rPr>
            </w:pPr>
            <w:r>
              <w:rPr>
                <w:rFonts w:cs="Times New Roman"/>
                <w:sz w:val="20"/>
                <w:szCs w:val="20"/>
                <w:lang w:eastAsia="ro-RO"/>
              </w:rPr>
              <w:t>2</w:t>
            </w:r>
          </w:p>
        </w:tc>
        <w:tc>
          <w:tcPr>
            <w:tcW w:w="622" w:type="pct"/>
          </w:tcPr>
          <w:p w14:paraId="6D968BC8" w14:textId="1D18600A" w:rsidR="00312251" w:rsidRPr="00CB56F8" w:rsidRDefault="00312251" w:rsidP="00312251">
            <w:pPr>
              <w:spacing w:after="0" w:line="240" w:lineRule="auto"/>
              <w:ind w:left="-113" w:right="-113"/>
              <w:jc w:val="center"/>
              <w:rPr>
                <w:rFonts w:cs="Times New Roman"/>
                <w:sz w:val="20"/>
                <w:szCs w:val="20"/>
                <w:lang w:eastAsia="ro-RO"/>
              </w:rPr>
            </w:pPr>
            <w:r>
              <w:rPr>
                <w:rFonts w:cs="Times New Roman"/>
                <w:sz w:val="20"/>
                <w:szCs w:val="20"/>
                <w:lang w:eastAsia="ro-RO"/>
              </w:rPr>
              <w:t>57,1</w:t>
            </w:r>
          </w:p>
        </w:tc>
        <w:tc>
          <w:tcPr>
            <w:tcW w:w="676" w:type="pct"/>
            <w:vAlign w:val="center"/>
          </w:tcPr>
          <w:p w14:paraId="437D5A1D" w14:textId="46D031A6" w:rsidR="00312251" w:rsidRDefault="00312251" w:rsidP="00312251">
            <w:pPr>
              <w:spacing w:after="0" w:line="240" w:lineRule="auto"/>
              <w:ind w:left="-113" w:right="-113"/>
              <w:jc w:val="center"/>
              <w:rPr>
                <w:rFonts w:cs="Times New Roman"/>
                <w:sz w:val="20"/>
                <w:szCs w:val="20"/>
                <w:lang w:val="ro-RO" w:eastAsia="ro-RO"/>
              </w:rPr>
            </w:pPr>
            <w:r>
              <w:rPr>
                <w:color w:val="000000"/>
                <w:sz w:val="20"/>
                <w:szCs w:val="20"/>
              </w:rPr>
              <w:t>114,2</w:t>
            </w:r>
          </w:p>
        </w:tc>
      </w:tr>
      <w:tr w:rsidR="00312251" w:rsidRPr="005342F6" w14:paraId="6E7A3B12" w14:textId="77777777" w:rsidTr="00133733">
        <w:trPr>
          <w:trHeight w:val="119"/>
        </w:trPr>
        <w:tc>
          <w:tcPr>
            <w:tcW w:w="289" w:type="pct"/>
            <w:vAlign w:val="center"/>
          </w:tcPr>
          <w:p w14:paraId="09D35414"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0B4D28CF" w14:textId="3355ADBB" w:rsidR="00312251" w:rsidRDefault="00312251" w:rsidP="00312251">
            <w:pPr>
              <w:spacing w:after="0" w:line="240" w:lineRule="auto"/>
              <w:ind w:left="-113" w:right="-113"/>
              <w:jc w:val="center"/>
              <w:rPr>
                <w:rFonts w:cs="Times New Roman"/>
                <w:sz w:val="20"/>
                <w:szCs w:val="20"/>
                <w:lang w:eastAsia="ro-RO"/>
              </w:rPr>
            </w:pPr>
            <w:r>
              <w:rPr>
                <w:rFonts w:cs="Times New Roman"/>
                <w:sz w:val="20"/>
                <w:szCs w:val="20"/>
                <w:lang w:eastAsia="ro-RO"/>
              </w:rPr>
              <w:t>18</w:t>
            </w:r>
          </w:p>
        </w:tc>
        <w:tc>
          <w:tcPr>
            <w:tcW w:w="937" w:type="pct"/>
          </w:tcPr>
          <w:p w14:paraId="2A2340C0" w14:textId="6D5F41B4" w:rsidR="00312251" w:rsidRDefault="00312251" w:rsidP="00312251">
            <w:pPr>
              <w:spacing w:after="0" w:line="240" w:lineRule="auto"/>
              <w:ind w:left="227"/>
              <w:rPr>
                <w:rFonts w:cs="Times New Roman"/>
                <w:sz w:val="20"/>
                <w:szCs w:val="20"/>
                <w:lang w:val="ro-RO" w:eastAsia="ro-RO"/>
              </w:rPr>
            </w:pPr>
            <w:r>
              <w:rPr>
                <w:rFonts w:cs="Times New Roman"/>
                <w:sz w:val="20"/>
                <w:szCs w:val="20"/>
                <w:lang w:val="ro-RO" w:eastAsia="ro-RO"/>
              </w:rPr>
              <w:t xml:space="preserve">1008.02.02 </w:t>
            </w:r>
            <w:r>
              <w:rPr>
                <w:rFonts w:cs="Times New Roman"/>
                <w:sz w:val="20"/>
                <w:szCs w:val="20"/>
                <w:lang w:eastAsia="ro-RO"/>
              </w:rPr>
              <w:t>СБ</w:t>
            </w:r>
          </w:p>
        </w:tc>
        <w:tc>
          <w:tcPr>
            <w:tcW w:w="1382" w:type="pct"/>
          </w:tcPr>
          <w:p w14:paraId="2577DE64" w14:textId="4D9BBF3D" w:rsidR="00312251" w:rsidRPr="00CB56F8" w:rsidRDefault="00312251" w:rsidP="00312251">
            <w:pPr>
              <w:spacing w:after="0" w:line="240" w:lineRule="auto"/>
              <w:ind w:left="227"/>
              <w:rPr>
                <w:rFonts w:cs="Times New Roman"/>
                <w:sz w:val="20"/>
                <w:szCs w:val="20"/>
              </w:rPr>
            </w:pPr>
            <w:r>
              <w:rPr>
                <w:rFonts w:cs="Times New Roman"/>
                <w:sz w:val="20"/>
                <w:szCs w:val="20"/>
                <w:lang w:val="ro-RO" w:eastAsia="ro-RO"/>
              </w:rPr>
              <w:t>Colector de jos</w:t>
            </w:r>
          </w:p>
        </w:tc>
        <w:tc>
          <w:tcPr>
            <w:tcW w:w="551" w:type="pct"/>
          </w:tcPr>
          <w:p w14:paraId="029B779A" w14:textId="6B045383"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2147F72F" w14:textId="345D1711"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518</w:t>
            </w:r>
          </w:p>
        </w:tc>
        <w:tc>
          <w:tcPr>
            <w:tcW w:w="676" w:type="pct"/>
            <w:vAlign w:val="center"/>
          </w:tcPr>
          <w:p w14:paraId="60E28E4E" w14:textId="3C0D8858" w:rsidR="00312251" w:rsidRDefault="00312251" w:rsidP="00312251">
            <w:pPr>
              <w:spacing w:after="0" w:line="240" w:lineRule="auto"/>
              <w:ind w:left="-113" w:right="-113"/>
              <w:jc w:val="center"/>
              <w:rPr>
                <w:rFonts w:cs="Times New Roman"/>
                <w:sz w:val="20"/>
                <w:szCs w:val="20"/>
                <w:lang w:val="ro-RO" w:eastAsia="ro-RO"/>
              </w:rPr>
            </w:pPr>
            <w:r>
              <w:rPr>
                <w:color w:val="000000"/>
                <w:sz w:val="20"/>
                <w:szCs w:val="20"/>
              </w:rPr>
              <w:t>1036</w:t>
            </w:r>
          </w:p>
        </w:tc>
      </w:tr>
      <w:tr w:rsidR="00312251" w:rsidRPr="005342F6" w14:paraId="708745B6" w14:textId="77777777" w:rsidTr="00133733">
        <w:trPr>
          <w:trHeight w:val="119"/>
        </w:trPr>
        <w:tc>
          <w:tcPr>
            <w:tcW w:w="289" w:type="pct"/>
            <w:vAlign w:val="center"/>
          </w:tcPr>
          <w:p w14:paraId="6E99399A"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0743C2C8" w14:textId="6990438A" w:rsidR="00312251" w:rsidRPr="00CB56F8"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19</w:t>
            </w:r>
          </w:p>
        </w:tc>
        <w:tc>
          <w:tcPr>
            <w:tcW w:w="937" w:type="pct"/>
          </w:tcPr>
          <w:p w14:paraId="4D94339E" w14:textId="2899E6DA" w:rsidR="00312251" w:rsidRPr="00CB56F8" w:rsidRDefault="00312251" w:rsidP="00312251">
            <w:pPr>
              <w:spacing w:after="0" w:line="240" w:lineRule="auto"/>
              <w:ind w:left="227"/>
              <w:rPr>
                <w:rFonts w:cs="Times New Roman"/>
                <w:sz w:val="20"/>
                <w:szCs w:val="20"/>
                <w:lang w:eastAsia="ro-RO"/>
              </w:rPr>
            </w:pPr>
            <w:r>
              <w:rPr>
                <w:rFonts w:cs="Times New Roman"/>
                <w:sz w:val="20"/>
                <w:szCs w:val="20"/>
                <w:lang w:eastAsia="ro-RO"/>
              </w:rPr>
              <w:t>ОМ115406</w:t>
            </w:r>
          </w:p>
        </w:tc>
        <w:tc>
          <w:tcPr>
            <w:tcW w:w="1382" w:type="pct"/>
          </w:tcPr>
          <w:p w14:paraId="498D20BF" w14:textId="087F5666" w:rsidR="00312251" w:rsidRDefault="00312251" w:rsidP="00312251">
            <w:pPr>
              <w:spacing w:after="0" w:line="240" w:lineRule="auto"/>
              <w:ind w:left="227"/>
              <w:rPr>
                <w:rFonts w:cs="Times New Roman"/>
                <w:sz w:val="20"/>
                <w:szCs w:val="20"/>
                <w:lang w:val="ro-RO" w:eastAsia="ro-RO"/>
              </w:rPr>
            </w:pPr>
            <w:r>
              <w:rPr>
                <w:rFonts w:cs="Times New Roman"/>
                <w:sz w:val="20"/>
                <w:szCs w:val="20"/>
                <w:lang w:val="ro-RO"/>
              </w:rPr>
              <w:t>Bandă metalică</w:t>
            </w:r>
          </w:p>
        </w:tc>
        <w:tc>
          <w:tcPr>
            <w:tcW w:w="551" w:type="pct"/>
          </w:tcPr>
          <w:p w14:paraId="462E0BE3" w14:textId="333A04B9" w:rsidR="00312251" w:rsidRPr="00CB56F8" w:rsidRDefault="00312251" w:rsidP="00312251">
            <w:pPr>
              <w:spacing w:after="0" w:line="240" w:lineRule="auto"/>
              <w:ind w:left="-113" w:right="-113"/>
              <w:jc w:val="center"/>
              <w:rPr>
                <w:rFonts w:cs="Times New Roman"/>
                <w:sz w:val="20"/>
                <w:szCs w:val="20"/>
                <w:lang w:eastAsia="ro-RO"/>
              </w:rPr>
            </w:pPr>
            <w:r>
              <w:rPr>
                <w:rFonts w:cs="Times New Roman"/>
                <w:sz w:val="20"/>
                <w:szCs w:val="20"/>
                <w:lang w:eastAsia="ro-RO"/>
              </w:rPr>
              <w:t>2</w:t>
            </w:r>
          </w:p>
        </w:tc>
        <w:tc>
          <w:tcPr>
            <w:tcW w:w="622" w:type="pct"/>
          </w:tcPr>
          <w:p w14:paraId="6F8AEEC2" w14:textId="08A922D4" w:rsidR="00312251" w:rsidRPr="00CB56F8" w:rsidRDefault="00312251" w:rsidP="00312251">
            <w:pPr>
              <w:spacing w:after="0" w:line="240" w:lineRule="auto"/>
              <w:ind w:left="-113" w:right="-113"/>
              <w:jc w:val="center"/>
              <w:rPr>
                <w:rFonts w:cs="Times New Roman"/>
                <w:sz w:val="20"/>
                <w:szCs w:val="20"/>
                <w:lang w:eastAsia="ro-RO"/>
              </w:rPr>
            </w:pPr>
            <w:r>
              <w:rPr>
                <w:rFonts w:cs="Times New Roman"/>
                <w:sz w:val="20"/>
                <w:szCs w:val="20"/>
                <w:lang w:eastAsia="ro-RO"/>
              </w:rPr>
              <w:t>20</w:t>
            </w:r>
          </w:p>
        </w:tc>
        <w:tc>
          <w:tcPr>
            <w:tcW w:w="676" w:type="pct"/>
            <w:vAlign w:val="center"/>
          </w:tcPr>
          <w:p w14:paraId="3FF68CE0" w14:textId="6E34660B" w:rsidR="00312251" w:rsidRDefault="00312251" w:rsidP="00312251">
            <w:pPr>
              <w:spacing w:after="0" w:line="240" w:lineRule="auto"/>
              <w:ind w:left="-113" w:right="-113"/>
              <w:jc w:val="center"/>
              <w:rPr>
                <w:rFonts w:cs="Times New Roman"/>
                <w:sz w:val="20"/>
                <w:szCs w:val="20"/>
                <w:lang w:val="ro-RO" w:eastAsia="ro-RO"/>
              </w:rPr>
            </w:pPr>
            <w:r>
              <w:rPr>
                <w:color w:val="000000"/>
                <w:sz w:val="20"/>
                <w:szCs w:val="20"/>
              </w:rPr>
              <w:t>40</w:t>
            </w:r>
          </w:p>
        </w:tc>
      </w:tr>
      <w:tr w:rsidR="00312251" w:rsidRPr="005342F6" w14:paraId="5444236F" w14:textId="77777777" w:rsidTr="00133733">
        <w:trPr>
          <w:trHeight w:val="119"/>
        </w:trPr>
        <w:tc>
          <w:tcPr>
            <w:tcW w:w="289" w:type="pct"/>
            <w:vAlign w:val="center"/>
          </w:tcPr>
          <w:p w14:paraId="513B825E"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730522F1" w14:textId="0BAB5EC2" w:rsidR="00312251" w:rsidRPr="00CB56F8"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21</w:t>
            </w:r>
          </w:p>
        </w:tc>
        <w:tc>
          <w:tcPr>
            <w:tcW w:w="937" w:type="pct"/>
          </w:tcPr>
          <w:p w14:paraId="271A6CBE" w14:textId="695D55C3" w:rsidR="00312251" w:rsidRDefault="00312251" w:rsidP="00312251">
            <w:pPr>
              <w:spacing w:after="0" w:line="240" w:lineRule="auto"/>
              <w:ind w:left="227"/>
              <w:rPr>
                <w:rFonts w:cs="Times New Roman"/>
                <w:sz w:val="20"/>
                <w:szCs w:val="20"/>
                <w:lang w:val="ro-RO" w:eastAsia="ro-RO"/>
              </w:rPr>
            </w:pPr>
            <w:r>
              <w:rPr>
                <w:rFonts w:cs="Times New Roman"/>
                <w:sz w:val="20"/>
                <w:szCs w:val="20"/>
                <w:lang w:eastAsia="ro-RO"/>
              </w:rPr>
              <w:t>ОМ6201-1</w:t>
            </w:r>
          </w:p>
        </w:tc>
        <w:tc>
          <w:tcPr>
            <w:tcW w:w="1382" w:type="pct"/>
          </w:tcPr>
          <w:p w14:paraId="3BCA6BCC" w14:textId="4073EEAB" w:rsidR="00312251" w:rsidRPr="00CB56F8" w:rsidRDefault="00312251" w:rsidP="00312251">
            <w:pPr>
              <w:spacing w:after="0" w:line="240" w:lineRule="auto"/>
              <w:ind w:left="227"/>
              <w:rPr>
                <w:rFonts w:cs="Times New Roman"/>
                <w:sz w:val="20"/>
                <w:szCs w:val="20"/>
                <w:lang w:val="ro-RO" w:eastAsia="ro-RO"/>
              </w:rPr>
            </w:pPr>
            <w:r>
              <w:rPr>
                <w:rFonts w:cs="Times New Roman"/>
                <w:sz w:val="20"/>
                <w:szCs w:val="20"/>
                <w:lang w:val="ro-RO" w:eastAsia="ro-RO"/>
              </w:rPr>
              <w:t>Scoabă</w:t>
            </w:r>
          </w:p>
        </w:tc>
        <w:tc>
          <w:tcPr>
            <w:tcW w:w="551" w:type="pct"/>
          </w:tcPr>
          <w:p w14:paraId="5F96427B" w14:textId="3A97ECD0"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4</w:t>
            </w:r>
          </w:p>
        </w:tc>
        <w:tc>
          <w:tcPr>
            <w:tcW w:w="622" w:type="pct"/>
          </w:tcPr>
          <w:p w14:paraId="22814C91" w14:textId="0B4ABAE9"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2,14</w:t>
            </w:r>
          </w:p>
        </w:tc>
        <w:tc>
          <w:tcPr>
            <w:tcW w:w="676" w:type="pct"/>
            <w:vAlign w:val="center"/>
          </w:tcPr>
          <w:p w14:paraId="55630F05" w14:textId="6B3B982C" w:rsidR="00312251" w:rsidRDefault="00312251" w:rsidP="00312251">
            <w:pPr>
              <w:spacing w:after="0" w:line="240" w:lineRule="auto"/>
              <w:ind w:left="-113" w:right="-113"/>
              <w:jc w:val="center"/>
              <w:rPr>
                <w:rFonts w:cs="Times New Roman"/>
                <w:sz w:val="20"/>
                <w:szCs w:val="20"/>
                <w:lang w:val="ro-RO" w:eastAsia="ro-RO"/>
              </w:rPr>
            </w:pPr>
            <w:r>
              <w:rPr>
                <w:color w:val="000000"/>
                <w:sz w:val="20"/>
                <w:szCs w:val="20"/>
              </w:rPr>
              <w:t>8,56</w:t>
            </w:r>
          </w:p>
        </w:tc>
      </w:tr>
      <w:tr w:rsidR="00312251" w:rsidRPr="005342F6" w14:paraId="7A31D97C" w14:textId="77777777" w:rsidTr="00133733">
        <w:trPr>
          <w:trHeight w:val="119"/>
        </w:trPr>
        <w:tc>
          <w:tcPr>
            <w:tcW w:w="289" w:type="pct"/>
            <w:vAlign w:val="center"/>
          </w:tcPr>
          <w:p w14:paraId="7759DEDE"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4DC7E8FA" w14:textId="7F5D60FA"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23</w:t>
            </w:r>
          </w:p>
        </w:tc>
        <w:tc>
          <w:tcPr>
            <w:tcW w:w="937" w:type="pct"/>
          </w:tcPr>
          <w:p w14:paraId="0941A241" w14:textId="61CE88DD" w:rsidR="00312251" w:rsidRPr="00CB56F8" w:rsidRDefault="00312251" w:rsidP="00312251">
            <w:pPr>
              <w:spacing w:after="0" w:line="240" w:lineRule="auto"/>
              <w:ind w:left="227"/>
              <w:rPr>
                <w:rFonts w:cs="Times New Roman"/>
                <w:sz w:val="20"/>
                <w:szCs w:val="20"/>
                <w:lang w:eastAsia="ro-RO"/>
              </w:rPr>
            </w:pPr>
            <w:r>
              <w:rPr>
                <w:rFonts w:cs="Times New Roman"/>
                <w:sz w:val="20"/>
                <w:szCs w:val="20"/>
                <w:lang w:val="ro-RO" w:eastAsia="ro-RO"/>
              </w:rPr>
              <w:t>04 C</w:t>
            </w:r>
            <w:r>
              <w:rPr>
                <w:rFonts w:cs="Times New Roman"/>
                <w:sz w:val="20"/>
                <w:szCs w:val="20"/>
                <w:lang w:eastAsia="ro-RO"/>
              </w:rPr>
              <w:t>ТП 337-70</w:t>
            </w:r>
          </w:p>
        </w:tc>
        <w:tc>
          <w:tcPr>
            <w:tcW w:w="1382" w:type="pct"/>
          </w:tcPr>
          <w:p w14:paraId="35FA4C83" w14:textId="0DB4DFD0" w:rsidR="00312251" w:rsidRDefault="00312251" w:rsidP="00312251">
            <w:pPr>
              <w:spacing w:after="0" w:line="240" w:lineRule="auto"/>
              <w:ind w:left="227"/>
              <w:rPr>
                <w:rFonts w:cs="Times New Roman"/>
                <w:sz w:val="20"/>
                <w:szCs w:val="20"/>
                <w:lang w:val="ro-RO" w:eastAsia="ro-RO"/>
              </w:rPr>
            </w:pPr>
            <w:r>
              <w:rPr>
                <w:rFonts w:cs="Times New Roman"/>
                <w:sz w:val="20"/>
                <w:szCs w:val="20"/>
                <w:lang w:val="ro-RO"/>
              </w:rPr>
              <w:t>Placă</w:t>
            </w:r>
          </w:p>
        </w:tc>
        <w:tc>
          <w:tcPr>
            <w:tcW w:w="551" w:type="pct"/>
          </w:tcPr>
          <w:p w14:paraId="5E562092" w14:textId="330FDE1B" w:rsidR="00312251" w:rsidRPr="00CB56F8" w:rsidRDefault="00312251" w:rsidP="00312251">
            <w:pPr>
              <w:spacing w:after="0" w:line="240" w:lineRule="auto"/>
              <w:ind w:left="-113" w:right="-113"/>
              <w:jc w:val="center"/>
              <w:rPr>
                <w:rFonts w:cs="Times New Roman"/>
                <w:sz w:val="20"/>
                <w:szCs w:val="20"/>
                <w:lang w:eastAsia="ro-RO"/>
              </w:rPr>
            </w:pPr>
            <w:r>
              <w:rPr>
                <w:rFonts w:cs="Times New Roman"/>
                <w:sz w:val="20"/>
                <w:szCs w:val="20"/>
                <w:lang w:eastAsia="ro-RO"/>
              </w:rPr>
              <w:t>260</w:t>
            </w:r>
          </w:p>
        </w:tc>
        <w:tc>
          <w:tcPr>
            <w:tcW w:w="622" w:type="pct"/>
          </w:tcPr>
          <w:p w14:paraId="292C58DB" w14:textId="3B17765D" w:rsidR="00312251" w:rsidRPr="00CB56F8" w:rsidRDefault="00312251" w:rsidP="00312251">
            <w:pPr>
              <w:spacing w:after="0" w:line="240" w:lineRule="auto"/>
              <w:ind w:left="-113" w:right="-113"/>
              <w:jc w:val="center"/>
              <w:rPr>
                <w:rFonts w:cs="Times New Roman"/>
                <w:sz w:val="20"/>
                <w:szCs w:val="20"/>
                <w:lang w:eastAsia="ro-RO"/>
              </w:rPr>
            </w:pPr>
            <w:r>
              <w:rPr>
                <w:rFonts w:cs="Times New Roman"/>
                <w:sz w:val="20"/>
                <w:szCs w:val="20"/>
                <w:lang w:eastAsia="ro-RO"/>
              </w:rPr>
              <w:t>0,024</w:t>
            </w:r>
          </w:p>
        </w:tc>
        <w:tc>
          <w:tcPr>
            <w:tcW w:w="676" w:type="pct"/>
            <w:vAlign w:val="center"/>
          </w:tcPr>
          <w:p w14:paraId="25599EE7" w14:textId="6849CAA4" w:rsidR="00312251" w:rsidRDefault="00312251" w:rsidP="00312251">
            <w:pPr>
              <w:spacing w:after="0" w:line="240" w:lineRule="auto"/>
              <w:ind w:left="-113" w:right="-113"/>
              <w:jc w:val="center"/>
              <w:rPr>
                <w:rFonts w:cs="Times New Roman"/>
                <w:sz w:val="20"/>
                <w:szCs w:val="20"/>
                <w:lang w:val="ro-RO" w:eastAsia="ro-RO"/>
              </w:rPr>
            </w:pPr>
            <w:r>
              <w:rPr>
                <w:color w:val="000000"/>
                <w:sz w:val="20"/>
                <w:szCs w:val="20"/>
              </w:rPr>
              <w:t>6,24</w:t>
            </w:r>
          </w:p>
        </w:tc>
      </w:tr>
      <w:tr w:rsidR="00312251" w:rsidRPr="005342F6" w14:paraId="06370885" w14:textId="77777777" w:rsidTr="00133733">
        <w:trPr>
          <w:trHeight w:val="119"/>
        </w:trPr>
        <w:tc>
          <w:tcPr>
            <w:tcW w:w="289" w:type="pct"/>
            <w:vAlign w:val="center"/>
          </w:tcPr>
          <w:p w14:paraId="22404B94"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17A034A0" w14:textId="0B00CA23"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24</w:t>
            </w:r>
          </w:p>
        </w:tc>
        <w:tc>
          <w:tcPr>
            <w:tcW w:w="937" w:type="pct"/>
          </w:tcPr>
          <w:p w14:paraId="780F9904" w14:textId="05931ADF" w:rsidR="00312251" w:rsidRDefault="00312251" w:rsidP="00312251">
            <w:pPr>
              <w:spacing w:after="0" w:line="240" w:lineRule="auto"/>
              <w:ind w:left="227"/>
              <w:rPr>
                <w:rFonts w:cs="Times New Roman"/>
                <w:sz w:val="20"/>
                <w:szCs w:val="20"/>
                <w:lang w:val="ro-RO" w:eastAsia="ro-RO"/>
              </w:rPr>
            </w:pPr>
            <w:r>
              <w:rPr>
                <w:rFonts w:cs="Times New Roman"/>
                <w:sz w:val="20"/>
                <w:szCs w:val="20"/>
                <w:lang w:eastAsia="ro-RO"/>
              </w:rPr>
              <w:t>ОМ8985</w:t>
            </w:r>
          </w:p>
        </w:tc>
        <w:tc>
          <w:tcPr>
            <w:tcW w:w="1382" w:type="pct"/>
          </w:tcPr>
          <w:p w14:paraId="096E25D1" w14:textId="78DE4C5B" w:rsidR="00312251" w:rsidRDefault="00312251" w:rsidP="00312251">
            <w:pPr>
              <w:spacing w:after="0" w:line="240" w:lineRule="auto"/>
              <w:ind w:left="227"/>
              <w:rPr>
                <w:rFonts w:cs="Times New Roman"/>
                <w:sz w:val="20"/>
                <w:szCs w:val="20"/>
                <w:lang w:val="ro-RO" w:eastAsia="ro-RO"/>
              </w:rPr>
            </w:pPr>
            <w:r>
              <w:rPr>
                <w:rFonts w:cs="Times New Roman"/>
                <w:sz w:val="20"/>
                <w:szCs w:val="20"/>
                <w:lang w:val="ro-RO"/>
              </w:rPr>
              <w:t>Bandă metalică</w:t>
            </w:r>
          </w:p>
        </w:tc>
        <w:tc>
          <w:tcPr>
            <w:tcW w:w="551" w:type="pct"/>
          </w:tcPr>
          <w:p w14:paraId="61AD8409" w14:textId="777A7E80" w:rsidR="00312251" w:rsidRPr="00CB56F8" w:rsidRDefault="00312251" w:rsidP="00312251">
            <w:pPr>
              <w:spacing w:after="0" w:line="240" w:lineRule="auto"/>
              <w:ind w:left="-113" w:right="-113"/>
              <w:jc w:val="center"/>
              <w:rPr>
                <w:rFonts w:cs="Times New Roman"/>
                <w:sz w:val="20"/>
                <w:szCs w:val="20"/>
                <w:lang w:eastAsia="ro-RO"/>
              </w:rPr>
            </w:pPr>
            <w:r>
              <w:rPr>
                <w:rFonts w:cs="Times New Roman"/>
                <w:sz w:val="20"/>
                <w:szCs w:val="20"/>
                <w:lang w:eastAsia="ro-RO"/>
              </w:rPr>
              <w:t>4</w:t>
            </w:r>
          </w:p>
        </w:tc>
        <w:tc>
          <w:tcPr>
            <w:tcW w:w="622" w:type="pct"/>
          </w:tcPr>
          <w:p w14:paraId="58AF478D" w14:textId="27697B1F" w:rsidR="00312251" w:rsidRPr="00CB56F8" w:rsidRDefault="00312251" w:rsidP="00312251">
            <w:pPr>
              <w:spacing w:after="0" w:line="240" w:lineRule="auto"/>
              <w:ind w:left="-113" w:right="-113"/>
              <w:jc w:val="center"/>
              <w:rPr>
                <w:rFonts w:cs="Times New Roman"/>
                <w:sz w:val="20"/>
                <w:szCs w:val="20"/>
                <w:lang w:eastAsia="ro-RO"/>
              </w:rPr>
            </w:pPr>
            <w:r>
              <w:rPr>
                <w:rFonts w:cs="Times New Roman"/>
                <w:sz w:val="20"/>
                <w:szCs w:val="20"/>
                <w:lang w:eastAsia="ro-RO"/>
              </w:rPr>
              <w:t>20,5</w:t>
            </w:r>
          </w:p>
        </w:tc>
        <w:tc>
          <w:tcPr>
            <w:tcW w:w="676" w:type="pct"/>
            <w:vAlign w:val="center"/>
          </w:tcPr>
          <w:p w14:paraId="5758D6D8" w14:textId="71EFDCC0" w:rsidR="00312251" w:rsidRDefault="00312251" w:rsidP="00312251">
            <w:pPr>
              <w:spacing w:after="0" w:line="240" w:lineRule="auto"/>
              <w:ind w:left="-113" w:right="-113"/>
              <w:jc w:val="center"/>
              <w:rPr>
                <w:rFonts w:cs="Times New Roman"/>
                <w:sz w:val="20"/>
                <w:szCs w:val="20"/>
                <w:lang w:val="ro-RO" w:eastAsia="ro-RO"/>
              </w:rPr>
            </w:pPr>
            <w:r>
              <w:rPr>
                <w:color w:val="000000"/>
                <w:sz w:val="20"/>
                <w:szCs w:val="20"/>
              </w:rPr>
              <w:t>82</w:t>
            </w:r>
          </w:p>
        </w:tc>
      </w:tr>
      <w:tr w:rsidR="00312251" w:rsidRPr="005342F6" w14:paraId="6FA80F56" w14:textId="77777777" w:rsidTr="00133733">
        <w:trPr>
          <w:trHeight w:val="119"/>
        </w:trPr>
        <w:tc>
          <w:tcPr>
            <w:tcW w:w="289" w:type="pct"/>
            <w:vAlign w:val="center"/>
          </w:tcPr>
          <w:p w14:paraId="3F1027CE"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69D3D97C" w14:textId="35981AB4"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27</w:t>
            </w:r>
          </w:p>
        </w:tc>
        <w:tc>
          <w:tcPr>
            <w:tcW w:w="937" w:type="pct"/>
          </w:tcPr>
          <w:p w14:paraId="7F4B471B" w14:textId="7AD5BA44" w:rsidR="00312251" w:rsidRPr="00CB56F8" w:rsidRDefault="00312251" w:rsidP="00312251">
            <w:pPr>
              <w:spacing w:after="0" w:line="240" w:lineRule="auto"/>
              <w:ind w:left="227"/>
              <w:rPr>
                <w:rFonts w:cs="Times New Roman"/>
                <w:sz w:val="20"/>
                <w:szCs w:val="20"/>
                <w:lang w:eastAsia="ro-RO"/>
              </w:rPr>
            </w:pPr>
            <w:r>
              <w:rPr>
                <w:rFonts w:cs="Times New Roman"/>
                <w:sz w:val="20"/>
                <w:szCs w:val="20"/>
                <w:lang w:val="ro-RO" w:eastAsia="ro-RO"/>
              </w:rPr>
              <w:t xml:space="preserve">03 </w:t>
            </w:r>
            <w:r>
              <w:rPr>
                <w:rFonts w:cs="Times New Roman"/>
                <w:sz w:val="20"/>
                <w:szCs w:val="20"/>
                <w:lang w:eastAsia="ro-RO"/>
              </w:rPr>
              <w:t>Н3-068-68</w:t>
            </w:r>
          </w:p>
        </w:tc>
        <w:tc>
          <w:tcPr>
            <w:tcW w:w="1382" w:type="pct"/>
          </w:tcPr>
          <w:p w14:paraId="05F3C794" w14:textId="65212CB8" w:rsidR="00312251" w:rsidRDefault="00312251" w:rsidP="00312251">
            <w:pPr>
              <w:spacing w:after="0" w:line="240" w:lineRule="auto"/>
              <w:ind w:left="227"/>
              <w:rPr>
                <w:rFonts w:cs="Times New Roman"/>
                <w:sz w:val="20"/>
                <w:szCs w:val="20"/>
                <w:lang w:val="ro-RO"/>
              </w:rPr>
            </w:pPr>
            <w:r>
              <w:rPr>
                <w:rFonts w:cs="Times New Roman"/>
                <w:sz w:val="20"/>
                <w:szCs w:val="20"/>
                <w:lang w:val="ro-RO"/>
              </w:rPr>
              <w:t>Obturator</w:t>
            </w:r>
          </w:p>
        </w:tc>
        <w:tc>
          <w:tcPr>
            <w:tcW w:w="551" w:type="pct"/>
          </w:tcPr>
          <w:p w14:paraId="743C3A7A" w14:textId="3C1B5BC3" w:rsidR="00312251" w:rsidRDefault="00312251" w:rsidP="00312251">
            <w:pPr>
              <w:spacing w:after="0" w:line="240" w:lineRule="auto"/>
              <w:ind w:left="-113" w:right="-113"/>
              <w:jc w:val="center"/>
              <w:rPr>
                <w:rFonts w:cs="Times New Roman"/>
                <w:sz w:val="20"/>
                <w:szCs w:val="20"/>
                <w:lang w:eastAsia="ro-RO"/>
              </w:rPr>
            </w:pPr>
            <w:r>
              <w:rPr>
                <w:rFonts w:cs="Times New Roman"/>
                <w:sz w:val="20"/>
                <w:szCs w:val="20"/>
                <w:lang w:eastAsia="ro-RO"/>
              </w:rPr>
              <w:t>18</w:t>
            </w:r>
          </w:p>
        </w:tc>
        <w:tc>
          <w:tcPr>
            <w:tcW w:w="622" w:type="pct"/>
          </w:tcPr>
          <w:p w14:paraId="459C3FA0" w14:textId="123B4286" w:rsidR="00312251" w:rsidRDefault="00312251" w:rsidP="00312251">
            <w:pPr>
              <w:spacing w:after="0" w:line="240" w:lineRule="auto"/>
              <w:ind w:left="-113" w:right="-113"/>
              <w:jc w:val="center"/>
              <w:rPr>
                <w:rFonts w:cs="Times New Roman"/>
                <w:sz w:val="20"/>
                <w:szCs w:val="20"/>
                <w:lang w:eastAsia="ro-RO"/>
              </w:rPr>
            </w:pPr>
            <w:r>
              <w:rPr>
                <w:rFonts w:cs="Times New Roman"/>
                <w:sz w:val="20"/>
                <w:szCs w:val="20"/>
                <w:lang w:eastAsia="ro-RO"/>
              </w:rPr>
              <w:t>1,02</w:t>
            </w:r>
          </w:p>
        </w:tc>
        <w:tc>
          <w:tcPr>
            <w:tcW w:w="676" w:type="pct"/>
            <w:vAlign w:val="center"/>
          </w:tcPr>
          <w:p w14:paraId="1641A6C8" w14:textId="19F4B687" w:rsidR="00312251" w:rsidRDefault="00312251" w:rsidP="00312251">
            <w:pPr>
              <w:spacing w:after="0" w:line="240" w:lineRule="auto"/>
              <w:ind w:left="-113" w:right="-113"/>
              <w:jc w:val="center"/>
              <w:rPr>
                <w:rFonts w:cs="Times New Roman"/>
                <w:sz w:val="20"/>
                <w:szCs w:val="20"/>
                <w:lang w:val="ro-RO" w:eastAsia="ro-RO"/>
              </w:rPr>
            </w:pPr>
            <w:r>
              <w:rPr>
                <w:color w:val="000000"/>
                <w:sz w:val="20"/>
                <w:szCs w:val="20"/>
              </w:rPr>
              <w:t>18,36</w:t>
            </w:r>
          </w:p>
        </w:tc>
      </w:tr>
      <w:tr w:rsidR="00CB56F8" w:rsidRPr="000932F0" w14:paraId="318AFFB3" w14:textId="77777777" w:rsidTr="00CB56F8">
        <w:trPr>
          <w:trHeight w:val="119"/>
        </w:trPr>
        <w:tc>
          <w:tcPr>
            <w:tcW w:w="5000" w:type="pct"/>
            <w:gridSpan w:val="7"/>
            <w:vAlign w:val="center"/>
          </w:tcPr>
          <w:p w14:paraId="30A12812" w14:textId="67157609" w:rsidR="00CB56F8" w:rsidRDefault="00CB56F8" w:rsidP="00CB56F8">
            <w:pPr>
              <w:spacing w:after="0" w:line="240" w:lineRule="auto"/>
              <w:ind w:left="-113" w:right="-113"/>
              <w:jc w:val="center"/>
              <w:rPr>
                <w:rFonts w:cs="Times New Roman"/>
                <w:sz w:val="20"/>
                <w:szCs w:val="20"/>
                <w:lang w:val="ro-RO" w:eastAsia="ro-RO"/>
              </w:rPr>
            </w:pPr>
            <w:r>
              <w:rPr>
                <w:b/>
                <w:i/>
                <w:sz w:val="20"/>
                <w:szCs w:val="20"/>
                <w:lang w:val="ro-RO"/>
              </w:rPr>
              <w:t xml:space="preserve">Ecranul lateral blocul 2 </w:t>
            </w:r>
            <w:r w:rsidRPr="004D77FA">
              <w:rPr>
                <w:b/>
                <w:i/>
                <w:sz w:val="20"/>
                <w:szCs w:val="20"/>
                <w:lang w:val="ro-RO"/>
              </w:rPr>
              <w:t xml:space="preserve">– desen tehnic </w:t>
            </w:r>
            <w:r>
              <w:rPr>
                <w:b/>
                <w:i/>
                <w:sz w:val="20"/>
                <w:szCs w:val="20"/>
              </w:rPr>
              <w:t>ОМ</w:t>
            </w:r>
            <w:r w:rsidRPr="005342F6">
              <w:rPr>
                <w:b/>
                <w:i/>
                <w:sz w:val="20"/>
                <w:szCs w:val="20"/>
                <w:lang w:val="en-US"/>
              </w:rPr>
              <w:t>-11540</w:t>
            </w:r>
            <w:r>
              <w:rPr>
                <w:b/>
                <w:i/>
                <w:sz w:val="20"/>
                <w:szCs w:val="20"/>
                <w:lang w:val="en-US"/>
              </w:rPr>
              <w:t>4</w:t>
            </w:r>
            <w:r w:rsidRPr="004D77FA">
              <w:rPr>
                <w:b/>
                <w:i/>
                <w:sz w:val="20"/>
                <w:szCs w:val="20"/>
                <w:lang w:val="ro-RO"/>
              </w:rPr>
              <w:t xml:space="preserve"> </w:t>
            </w:r>
            <w:r w:rsidR="005A1471">
              <w:rPr>
                <w:b/>
                <w:i/>
                <w:sz w:val="20"/>
                <w:szCs w:val="20"/>
                <w:lang w:val="en-US"/>
              </w:rPr>
              <w:t>(</w:t>
            </w:r>
            <w:proofErr w:type="spellStart"/>
            <w:r w:rsidR="005A1471">
              <w:rPr>
                <w:b/>
                <w:i/>
                <w:sz w:val="20"/>
                <w:szCs w:val="20"/>
                <w:lang w:val="en-US"/>
              </w:rPr>
              <w:t>Anexa</w:t>
            </w:r>
            <w:proofErr w:type="spellEnd"/>
            <w:r w:rsidR="005A1471">
              <w:rPr>
                <w:b/>
                <w:i/>
                <w:sz w:val="20"/>
                <w:szCs w:val="20"/>
                <w:lang w:val="en-US"/>
              </w:rPr>
              <w:t xml:space="preserve"> 2)</w:t>
            </w:r>
          </w:p>
        </w:tc>
      </w:tr>
      <w:tr w:rsidR="00312251" w:rsidRPr="005342F6" w14:paraId="1102CC38" w14:textId="77777777" w:rsidTr="00133733">
        <w:trPr>
          <w:trHeight w:val="119"/>
        </w:trPr>
        <w:tc>
          <w:tcPr>
            <w:tcW w:w="289" w:type="pct"/>
            <w:vAlign w:val="center"/>
          </w:tcPr>
          <w:p w14:paraId="37B7D5E1"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2294DD00" w14:textId="0F8E858F" w:rsidR="00312251" w:rsidRPr="00CB56F8" w:rsidRDefault="00312251" w:rsidP="00312251">
            <w:pPr>
              <w:spacing w:after="0" w:line="240" w:lineRule="auto"/>
              <w:ind w:left="-113" w:right="-113"/>
              <w:jc w:val="center"/>
              <w:rPr>
                <w:rFonts w:cs="Times New Roman"/>
                <w:sz w:val="20"/>
                <w:szCs w:val="20"/>
                <w:lang w:val="en-US" w:eastAsia="ro-RO"/>
              </w:rPr>
            </w:pPr>
            <w:r>
              <w:rPr>
                <w:rFonts w:cs="Times New Roman"/>
                <w:sz w:val="20"/>
                <w:szCs w:val="20"/>
                <w:lang w:eastAsia="ro-RO"/>
              </w:rPr>
              <w:t>2</w:t>
            </w:r>
          </w:p>
        </w:tc>
        <w:tc>
          <w:tcPr>
            <w:tcW w:w="937" w:type="pct"/>
          </w:tcPr>
          <w:p w14:paraId="43EF0EAF" w14:textId="4273EC74" w:rsidR="00312251" w:rsidRDefault="00312251" w:rsidP="00312251">
            <w:pPr>
              <w:spacing w:after="0" w:line="240" w:lineRule="auto"/>
              <w:ind w:left="227"/>
              <w:rPr>
                <w:rFonts w:cs="Times New Roman"/>
                <w:sz w:val="20"/>
                <w:szCs w:val="20"/>
                <w:lang w:val="ro-RO" w:eastAsia="ro-RO"/>
              </w:rPr>
            </w:pPr>
            <w:r>
              <w:rPr>
                <w:rFonts w:cs="Times New Roman"/>
                <w:sz w:val="20"/>
                <w:szCs w:val="20"/>
                <w:lang w:eastAsia="ro-RO"/>
              </w:rPr>
              <w:t>ОМ</w:t>
            </w:r>
            <w:r>
              <w:rPr>
                <w:rFonts w:cs="Times New Roman"/>
                <w:sz w:val="20"/>
                <w:szCs w:val="20"/>
                <w:lang w:val="ro-RO" w:eastAsia="ro-RO"/>
              </w:rPr>
              <w:t xml:space="preserve"> 8900</w:t>
            </w:r>
          </w:p>
        </w:tc>
        <w:tc>
          <w:tcPr>
            <w:tcW w:w="1382" w:type="pct"/>
          </w:tcPr>
          <w:p w14:paraId="45132691" w14:textId="340A340B" w:rsidR="00312251" w:rsidRDefault="00312251" w:rsidP="00312251">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0ABB5E19" w14:textId="220249AB"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51159B41" w14:textId="6F942953"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44,3</w:t>
            </w:r>
          </w:p>
        </w:tc>
        <w:tc>
          <w:tcPr>
            <w:tcW w:w="676" w:type="pct"/>
            <w:vAlign w:val="center"/>
          </w:tcPr>
          <w:p w14:paraId="44F1F2F7" w14:textId="7CE8A2CA" w:rsidR="00312251" w:rsidRDefault="00312251" w:rsidP="00312251">
            <w:pPr>
              <w:spacing w:after="0" w:line="240" w:lineRule="auto"/>
              <w:ind w:left="-113" w:right="-113"/>
              <w:jc w:val="center"/>
              <w:rPr>
                <w:rFonts w:cs="Times New Roman"/>
                <w:sz w:val="20"/>
                <w:szCs w:val="20"/>
                <w:lang w:val="ro-RO" w:eastAsia="ro-RO"/>
              </w:rPr>
            </w:pPr>
            <w:r>
              <w:rPr>
                <w:color w:val="000000"/>
                <w:sz w:val="20"/>
                <w:szCs w:val="20"/>
              </w:rPr>
              <w:t>88,6</w:t>
            </w:r>
          </w:p>
        </w:tc>
      </w:tr>
      <w:tr w:rsidR="00312251" w:rsidRPr="005342F6" w14:paraId="7187517D" w14:textId="77777777" w:rsidTr="00133733">
        <w:trPr>
          <w:trHeight w:val="119"/>
        </w:trPr>
        <w:tc>
          <w:tcPr>
            <w:tcW w:w="289" w:type="pct"/>
            <w:vAlign w:val="center"/>
          </w:tcPr>
          <w:p w14:paraId="7E443CB3"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1AD9A3E1" w14:textId="6F5FB614" w:rsidR="00312251" w:rsidRPr="00CB56F8" w:rsidRDefault="00312251" w:rsidP="00312251">
            <w:pPr>
              <w:spacing w:after="0" w:line="240" w:lineRule="auto"/>
              <w:ind w:left="-113" w:right="-113"/>
              <w:jc w:val="center"/>
              <w:rPr>
                <w:rFonts w:cs="Times New Roman"/>
                <w:sz w:val="20"/>
                <w:szCs w:val="20"/>
                <w:lang w:val="en-US" w:eastAsia="ro-RO"/>
              </w:rPr>
            </w:pPr>
            <w:r>
              <w:rPr>
                <w:rFonts w:cs="Times New Roman"/>
                <w:sz w:val="20"/>
                <w:szCs w:val="20"/>
                <w:lang w:eastAsia="ro-RO"/>
              </w:rPr>
              <w:t>3</w:t>
            </w:r>
          </w:p>
        </w:tc>
        <w:tc>
          <w:tcPr>
            <w:tcW w:w="937" w:type="pct"/>
          </w:tcPr>
          <w:p w14:paraId="2A70A42A" w14:textId="5C8555BE" w:rsidR="00312251" w:rsidRPr="00CB56F8" w:rsidRDefault="00312251" w:rsidP="00312251">
            <w:pPr>
              <w:spacing w:after="0" w:line="240" w:lineRule="auto"/>
              <w:ind w:left="227"/>
              <w:rPr>
                <w:rFonts w:cs="Times New Roman"/>
                <w:sz w:val="20"/>
                <w:szCs w:val="20"/>
                <w:lang w:val="ro-RO" w:eastAsia="ro-RO"/>
              </w:rPr>
            </w:pPr>
            <w:r>
              <w:rPr>
                <w:rFonts w:cs="Times New Roman"/>
                <w:sz w:val="20"/>
                <w:szCs w:val="20"/>
                <w:lang w:eastAsia="ro-RO"/>
              </w:rPr>
              <w:t>БК-13783</w:t>
            </w:r>
            <w:r>
              <w:rPr>
                <w:rFonts w:cs="Times New Roman"/>
                <w:sz w:val="20"/>
                <w:szCs w:val="20"/>
                <w:lang w:val="ro-RO" w:eastAsia="ro-RO"/>
              </w:rPr>
              <w:t>4</w:t>
            </w:r>
          </w:p>
        </w:tc>
        <w:tc>
          <w:tcPr>
            <w:tcW w:w="1382" w:type="pct"/>
          </w:tcPr>
          <w:p w14:paraId="3E56A64A" w14:textId="30FF67CC" w:rsidR="00312251" w:rsidRDefault="00312251" w:rsidP="00312251">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1D364638" w14:textId="35C51621"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463083F2" w14:textId="504658AF"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44,6</w:t>
            </w:r>
          </w:p>
        </w:tc>
        <w:tc>
          <w:tcPr>
            <w:tcW w:w="676" w:type="pct"/>
            <w:vAlign w:val="center"/>
          </w:tcPr>
          <w:p w14:paraId="4E42BE32" w14:textId="03BA18B2" w:rsidR="00312251" w:rsidRDefault="00312251" w:rsidP="00312251">
            <w:pPr>
              <w:spacing w:after="0" w:line="240" w:lineRule="auto"/>
              <w:ind w:left="-113" w:right="-113"/>
              <w:jc w:val="center"/>
              <w:rPr>
                <w:rFonts w:cs="Times New Roman"/>
                <w:sz w:val="20"/>
                <w:szCs w:val="20"/>
                <w:lang w:val="ro-RO" w:eastAsia="ro-RO"/>
              </w:rPr>
            </w:pPr>
            <w:r>
              <w:rPr>
                <w:color w:val="000000"/>
                <w:sz w:val="20"/>
                <w:szCs w:val="20"/>
              </w:rPr>
              <w:t>89,2</w:t>
            </w:r>
          </w:p>
        </w:tc>
      </w:tr>
      <w:tr w:rsidR="00312251" w:rsidRPr="005342F6" w14:paraId="70B58042" w14:textId="77777777" w:rsidTr="00133733">
        <w:trPr>
          <w:trHeight w:val="119"/>
        </w:trPr>
        <w:tc>
          <w:tcPr>
            <w:tcW w:w="289" w:type="pct"/>
            <w:vAlign w:val="center"/>
          </w:tcPr>
          <w:p w14:paraId="234FB83F"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445BFDC9" w14:textId="41CE6F57" w:rsidR="00312251" w:rsidRPr="00CB56F8" w:rsidRDefault="00312251" w:rsidP="00312251">
            <w:pPr>
              <w:spacing w:after="0" w:line="240" w:lineRule="auto"/>
              <w:ind w:left="-113" w:right="-113"/>
              <w:jc w:val="center"/>
              <w:rPr>
                <w:rFonts w:cs="Times New Roman"/>
                <w:sz w:val="20"/>
                <w:szCs w:val="20"/>
                <w:lang w:val="en-US" w:eastAsia="ro-RO"/>
              </w:rPr>
            </w:pPr>
            <w:r>
              <w:rPr>
                <w:rFonts w:cs="Times New Roman"/>
                <w:sz w:val="20"/>
                <w:szCs w:val="20"/>
                <w:lang w:eastAsia="ro-RO"/>
              </w:rPr>
              <w:t>4</w:t>
            </w:r>
          </w:p>
        </w:tc>
        <w:tc>
          <w:tcPr>
            <w:tcW w:w="937" w:type="pct"/>
          </w:tcPr>
          <w:p w14:paraId="1823EB01" w14:textId="13E29402" w:rsidR="00312251" w:rsidRDefault="00312251" w:rsidP="00312251">
            <w:pPr>
              <w:spacing w:after="0" w:line="240" w:lineRule="auto"/>
              <w:ind w:left="227"/>
              <w:rPr>
                <w:rFonts w:cs="Times New Roman"/>
                <w:sz w:val="20"/>
                <w:szCs w:val="20"/>
                <w:lang w:val="ro-RO" w:eastAsia="ro-RO"/>
              </w:rPr>
            </w:pPr>
            <w:r>
              <w:rPr>
                <w:rFonts w:cs="Times New Roman"/>
                <w:sz w:val="20"/>
                <w:szCs w:val="20"/>
                <w:lang w:eastAsia="ro-RO"/>
              </w:rPr>
              <w:t>ОМ</w:t>
            </w:r>
            <w:r>
              <w:rPr>
                <w:rFonts w:cs="Times New Roman"/>
                <w:sz w:val="20"/>
                <w:szCs w:val="20"/>
                <w:lang w:val="ro-RO" w:eastAsia="ro-RO"/>
              </w:rPr>
              <w:t xml:space="preserve"> 8902</w:t>
            </w:r>
          </w:p>
        </w:tc>
        <w:tc>
          <w:tcPr>
            <w:tcW w:w="1382" w:type="pct"/>
          </w:tcPr>
          <w:p w14:paraId="34FB36D1" w14:textId="3144EDCF" w:rsidR="00312251" w:rsidRDefault="00312251" w:rsidP="00312251">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2472C545" w14:textId="1CF10F6B"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6206BDA2" w14:textId="6A56BF2D"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44,1</w:t>
            </w:r>
          </w:p>
        </w:tc>
        <w:tc>
          <w:tcPr>
            <w:tcW w:w="676" w:type="pct"/>
            <w:vAlign w:val="center"/>
          </w:tcPr>
          <w:p w14:paraId="37A5DA53" w14:textId="15521B24" w:rsidR="00312251" w:rsidRDefault="00312251" w:rsidP="00312251">
            <w:pPr>
              <w:spacing w:after="0" w:line="240" w:lineRule="auto"/>
              <w:ind w:left="-113" w:right="-113"/>
              <w:jc w:val="center"/>
              <w:rPr>
                <w:rFonts w:cs="Times New Roman"/>
                <w:sz w:val="20"/>
                <w:szCs w:val="20"/>
                <w:lang w:val="ro-RO" w:eastAsia="ro-RO"/>
              </w:rPr>
            </w:pPr>
            <w:r>
              <w:rPr>
                <w:color w:val="000000"/>
                <w:sz w:val="20"/>
                <w:szCs w:val="20"/>
              </w:rPr>
              <w:t>88,2</w:t>
            </w:r>
          </w:p>
        </w:tc>
      </w:tr>
      <w:tr w:rsidR="00312251" w:rsidRPr="005342F6" w14:paraId="77B24597" w14:textId="77777777" w:rsidTr="00133733">
        <w:trPr>
          <w:trHeight w:val="119"/>
        </w:trPr>
        <w:tc>
          <w:tcPr>
            <w:tcW w:w="289" w:type="pct"/>
            <w:vAlign w:val="center"/>
          </w:tcPr>
          <w:p w14:paraId="5AD74A88"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10533586" w14:textId="22F20E30" w:rsidR="00312251" w:rsidRPr="00CB56F8" w:rsidRDefault="00312251" w:rsidP="00312251">
            <w:pPr>
              <w:spacing w:after="0" w:line="240" w:lineRule="auto"/>
              <w:ind w:left="-113" w:right="-113"/>
              <w:jc w:val="center"/>
              <w:rPr>
                <w:rFonts w:cs="Times New Roman"/>
                <w:sz w:val="20"/>
                <w:szCs w:val="20"/>
                <w:lang w:val="en-US" w:eastAsia="ro-RO"/>
              </w:rPr>
            </w:pPr>
            <w:r>
              <w:rPr>
                <w:rFonts w:cs="Times New Roman"/>
                <w:sz w:val="20"/>
                <w:szCs w:val="20"/>
                <w:lang w:val="ro-RO" w:eastAsia="ro-RO"/>
              </w:rPr>
              <w:t>5</w:t>
            </w:r>
          </w:p>
        </w:tc>
        <w:tc>
          <w:tcPr>
            <w:tcW w:w="937" w:type="pct"/>
          </w:tcPr>
          <w:p w14:paraId="633921A8" w14:textId="1F8FE40B" w:rsidR="00312251" w:rsidRDefault="00312251" w:rsidP="00312251">
            <w:pPr>
              <w:spacing w:after="0" w:line="240" w:lineRule="auto"/>
              <w:ind w:left="227"/>
              <w:rPr>
                <w:rFonts w:cs="Times New Roman"/>
                <w:sz w:val="20"/>
                <w:szCs w:val="20"/>
                <w:lang w:val="ro-RO" w:eastAsia="ro-RO"/>
              </w:rPr>
            </w:pPr>
            <w:r>
              <w:rPr>
                <w:rFonts w:cs="Times New Roman"/>
                <w:sz w:val="20"/>
                <w:szCs w:val="20"/>
                <w:lang w:eastAsia="ro-RO"/>
              </w:rPr>
              <w:t>ОМ</w:t>
            </w:r>
            <w:r>
              <w:rPr>
                <w:rFonts w:cs="Times New Roman"/>
                <w:sz w:val="20"/>
                <w:szCs w:val="20"/>
                <w:lang w:val="ro-RO" w:eastAsia="ro-RO"/>
              </w:rPr>
              <w:t xml:space="preserve"> 8871</w:t>
            </w:r>
          </w:p>
        </w:tc>
        <w:tc>
          <w:tcPr>
            <w:tcW w:w="1382" w:type="pct"/>
          </w:tcPr>
          <w:p w14:paraId="21CD0AEA" w14:textId="0128152F" w:rsidR="00312251" w:rsidRDefault="00312251" w:rsidP="00312251">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52288787" w14:textId="6E2C3A48"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77E41BAF" w14:textId="1C6FFAFF"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44,5</w:t>
            </w:r>
          </w:p>
        </w:tc>
        <w:tc>
          <w:tcPr>
            <w:tcW w:w="676" w:type="pct"/>
            <w:vAlign w:val="center"/>
          </w:tcPr>
          <w:p w14:paraId="0506FA05" w14:textId="09E7E995" w:rsidR="00312251" w:rsidRDefault="00312251" w:rsidP="00312251">
            <w:pPr>
              <w:spacing w:after="0" w:line="240" w:lineRule="auto"/>
              <w:ind w:left="-113" w:right="-113"/>
              <w:jc w:val="center"/>
              <w:rPr>
                <w:rFonts w:cs="Times New Roman"/>
                <w:sz w:val="20"/>
                <w:szCs w:val="20"/>
                <w:lang w:val="ro-RO" w:eastAsia="ro-RO"/>
              </w:rPr>
            </w:pPr>
            <w:r>
              <w:rPr>
                <w:color w:val="000000"/>
                <w:sz w:val="20"/>
                <w:szCs w:val="20"/>
              </w:rPr>
              <w:t>89</w:t>
            </w:r>
          </w:p>
        </w:tc>
      </w:tr>
      <w:tr w:rsidR="00312251" w:rsidRPr="005342F6" w14:paraId="42779557" w14:textId="77777777" w:rsidTr="00133733">
        <w:trPr>
          <w:trHeight w:val="119"/>
        </w:trPr>
        <w:tc>
          <w:tcPr>
            <w:tcW w:w="289" w:type="pct"/>
            <w:vAlign w:val="center"/>
          </w:tcPr>
          <w:p w14:paraId="348D42DC"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2A4ABDD3" w14:textId="15C86B88" w:rsidR="00312251" w:rsidRPr="00CB56F8" w:rsidRDefault="00312251" w:rsidP="00312251">
            <w:pPr>
              <w:spacing w:after="0" w:line="240" w:lineRule="auto"/>
              <w:ind w:left="-113" w:right="-113"/>
              <w:jc w:val="center"/>
              <w:rPr>
                <w:rFonts w:cs="Times New Roman"/>
                <w:sz w:val="20"/>
                <w:szCs w:val="20"/>
                <w:lang w:val="en-US" w:eastAsia="ro-RO"/>
              </w:rPr>
            </w:pPr>
            <w:r>
              <w:rPr>
                <w:rFonts w:cs="Times New Roman"/>
                <w:sz w:val="20"/>
                <w:szCs w:val="20"/>
                <w:lang w:val="ro-RO" w:eastAsia="ro-RO"/>
              </w:rPr>
              <w:t>6</w:t>
            </w:r>
          </w:p>
        </w:tc>
        <w:tc>
          <w:tcPr>
            <w:tcW w:w="937" w:type="pct"/>
          </w:tcPr>
          <w:p w14:paraId="10612192" w14:textId="44D1F6A8" w:rsidR="00312251" w:rsidRDefault="00312251" w:rsidP="00312251">
            <w:pPr>
              <w:spacing w:after="0" w:line="240" w:lineRule="auto"/>
              <w:ind w:left="227"/>
              <w:rPr>
                <w:rFonts w:cs="Times New Roman"/>
                <w:sz w:val="20"/>
                <w:szCs w:val="20"/>
                <w:lang w:val="ro-RO" w:eastAsia="ro-RO"/>
              </w:rPr>
            </w:pPr>
            <w:r>
              <w:rPr>
                <w:rFonts w:cs="Times New Roman"/>
                <w:sz w:val="20"/>
                <w:szCs w:val="20"/>
                <w:lang w:eastAsia="ro-RO"/>
              </w:rPr>
              <w:t>БК-137836</w:t>
            </w:r>
          </w:p>
        </w:tc>
        <w:tc>
          <w:tcPr>
            <w:tcW w:w="1382" w:type="pct"/>
          </w:tcPr>
          <w:p w14:paraId="79519050" w14:textId="45F051FD" w:rsidR="00312251" w:rsidRDefault="00312251" w:rsidP="00312251">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491A48B2" w14:textId="0EFCC3D5"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1063A36B" w14:textId="4FAED50D"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45</w:t>
            </w:r>
          </w:p>
        </w:tc>
        <w:tc>
          <w:tcPr>
            <w:tcW w:w="676" w:type="pct"/>
            <w:vAlign w:val="center"/>
          </w:tcPr>
          <w:p w14:paraId="5980EFAD" w14:textId="20F8A0C5" w:rsidR="00312251" w:rsidRDefault="00312251" w:rsidP="00312251">
            <w:pPr>
              <w:spacing w:after="0" w:line="240" w:lineRule="auto"/>
              <w:ind w:left="-113" w:right="-113"/>
              <w:jc w:val="center"/>
              <w:rPr>
                <w:rFonts w:cs="Times New Roman"/>
                <w:sz w:val="20"/>
                <w:szCs w:val="20"/>
                <w:lang w:val="ro-RO" w:eastAsia="ro-RO"/>
              </w:rPr>
            </w:pPr>
            <w:r>
              <w:rPr>
                <w:color w:val="000000"/>
                <w:sz w:val="20"/>
                <w:szCs w:val="20"/>
              </w:rPr>
              <w:t>90</w:t>
            </w:r>
          </w:p>
        </w:tc>
      </w:tr>
      <w:tr w:rsidR="00312251" w:rsidRPr="005342F6" w14:paraId="0CFF00C8" w14:textId="77777777" w:rsidTr="00133733">
        <w:trPr>
          <w:trHeight w:val="119"/>
        </w:trPr>
        <w:tc>
          <w:tcPr>
            <w:tcW w:w="289" w:type="pct"/>
            <w:vAlign w:val="center"/>
          </w:tcPr>
          <w:p w14:paraId="54EFB478"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0AEB3012" w14:textId="5B5B78DB" w:rsidR="00312251" w:rsidRPr="00CB56F8" w:rsidRDefault="00312251" w:rsidP="00312251">
            <w:pPr>
              <w:spacing w:after="0" w:line="240" w:lineRule="auto"/>
              <w:ind w:left="-113" w:right="-113"/>
              <w:jc w:val="center"/>
              <w:rPr>
                <w:rFonts w:cs="Times New Roman"/>
                <w:sz w:val="20"/>
                <w:szCs w:val="20"/>
                <w:lang w:val="en-US" w:eastAsia="ro-RO"/>
              </w:rPr>
            </w:pPr>
            <w:r>
              <w:rPr>
                <w:rFonts w:cs="Times New Roman"/>
                <w:sz w:val="20"/>
                <w:szCs w:val="20"/>
                <w:lang w:val="ro-RO" w:eastAsia="ro-RO"/>
              </w:rPr>
              <w:t>7</w:t>
            </w:r>
          </w:p>
        </w:tc>
        <w:tc>
          <w:tcPr>
            <w:tcW w:w="937" w:type="pct"/>
          </w:tcPr>
          <w:p w14:paraId="7B9FD929" w14:textId="77777777" w:rsidR="00312251" w:rsidRDefault="00312251" w:rsidP="00312251">
            <w:pPr>
              <w:spacing w:after="0" w:line="240" w:lineRule="auto"/>
              <w:ind w:left="227"/>
              <w:rPr>
                <w:rFonts w:cs="Times New Roman"/>
                <w:sz w:val="20"/>
                <w:szCs w:val="20"/>
                <w:lang w:val="ro-RO" w:eastAsia="ro-RO"/>
              </w:rPr>
            </w:pPr>
          </w:p>
        </w:tc>
        <w:tc>
          <w:tcPr>
            <w:tcW w:w="1382" w:type="pct"/>
          </w:tcPr>
          <w:p w14:paraId="3E5AE3B2" w14:textId="5F3860C5" w:rsidR="00312251" w:rsidRDefault="00312251" w:rsidP="00312251">
            <w:pPr>
              <w:spacing w:after="0" w:line="240" w:lineRule="auto"/>
              <w:ind w:left="227"/>
              <w:rPr>
                <w:rFonts w:cs="Times New Roman"/>
                <w:sz w:val="20"/>
                <w:szCs w:val="20"/>
                <w:lang w:val="ro-RO"/>
              </w:rPr>
            </w:pPr>
            <w:r>
              <w:rPr>
                <w:rFonts w:cs="Times New Roman"/>
                <w:sz w:val="20"/>
                <w:szCs w:val="20"/>
                <w:lang w:val="ro-RO"/>
              </w:rPr>
              <w:t>Țeavă Ø60×4, l=10320</w:t>
            </w:r>
          </w:p>
        </w:tc>
        <w:tc>
          <w:tcPr>
            <w:tcW w:w="551" w:type="pct"/>
          </w:tcPr>
          <w:p w14:paraId="3FDDE96C" w14:textId="0442FD25"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20</w:t>
            </w:r>
          </w:p>
        </w:tc>
        <w:tc>
          <w:tcPr>
            <w:tcW w:w="622" w:type="pct"/>
          </w:tcPr>
          <w:p w14:paraId="3F50B232" w14:textId="7CD37D91"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43,5</w:t>
            </w:r>
          </w:p>
        </w:tc>
        <w:tc>
          <w:tcPr>
            <w:tcW w:w="676" w:type="pct"/>
            <w:vAlign w:val="center"/>
          </w:tcPr>
          <w:p w14:paraId="15D0F977" w14:textId="7D3C5C69" w:rsidR="00312251" w:rsidRDefault="00312251" w:rsidP="00312251">
            <w:pPr>
              <w:spacing w:after="0" w:line="240" w:lineRule="auto"/>
              <w:ind w:left="-113" w:right="-113"/>
              <w:jc w:val="center"/>
              <w:rPr>
                <w:rFonts w:cs="Times New Roman"/>
                <w:sz w:val="20"/>
                <w:szCs w:val="20"/>
                <w:lang w:val="ro-RO" w:eastAsia="ro-RO"/>
              </w:rPr>
            </w:pPr>
            <w:r>
              <w:rPr>
                <w:color w:val="000000"/>
                <w:sz w:val="20"/>
                <w:szCs w:val="20"/>
              </w:rPr>
              <w:t>870</w:t>
            </w:r>
          </w:p>
        </w:tc>
      </w:tr>
      <w:tr w:rsidR="00312251" w:rsidRPr="005342F6" w14:paraId="79AFD5D5" w14:textId="77777777" w:rsidTr="00133733">
        <w:trPr>
          <w:trHeight w:val="119"/>
        </w:trPr>
        <w:tc>
          <w:tcPr>
            <w:tcW w:w="289" w:type="pct"/>
            <w:vAlign w:val="center"/>
          </w:tcPr>
          <w:p w14:paraId="0D131331"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2FD403F6" w14:textId="08DB0C15" w:rsidR="00312251" w:rsidRPr="00CB56F8" w:rsidRDefault="00312251" w:rsidP="00312251">
            <w:pPr>
              <w:spacing w:after="0" w:line="240" w:lineRule="auto"/>
              <w:ind w:left="-113" w:right="-113"/>
              <w:jc w:val="center"/>
              <w:rPr>
                <w:rFonts w:cs="Times New Roman"/>
                <w:sz w:val="20"/>
                <w:szCs w:val="20"/>
                <w:lang w:val="en-US" w:eastAsia="ro-RO"/>
              </w:rPr>
            </w:pPr>
            <w:r>
              <w:rPr>
                <w:rFonts w:cs="Times New Roman"/>
                <w:sz w:val="20"/>
                <w:szCs w:val="20"/>
                <w:lang w:val="ro-RO" w:eastAsia="ro-RO"/>
              </w:rPr>
              <w:t>8</w:t>
            </w:r>
          </w:p>
        </w:tc>
        <w:tc>
          <w:tcPr>
            <w:tcW w:w="937" w:type="pct"/>
          </w:tcPr>
          <w:p w14:paraId="73A8C0F1" w14:textId="566B279E" w:rsidR="00312251" w:rsidRDefault="00312251" w:rsidP="00312251">
            <w:pPr>
              <w:spacing w:after="0" w:line="240" w:lineRule="auto"/>
              <w:ind w:left="227"/>
              <w:rPr>
                <w:rFonts w:cs="Times New Roman"/>
                <w:sz w:val="20"/>
                <w:szCs w:val="20"/>
                <w:lang w:val="ro-RO" w:eastAsia="ro-RO"/>
              </w:rPr>
            </w:pPr>
            <w:r>
              <w:rPr>
                <w:rFonts w:cs="Times New Roman"/>
                <w:sz w:val="20"/>
                <w:szCs w:val="20"/>
                <w:lang w:eastAsia="ro-RO"/>
              </w:rPr>
              <w:t>ОМ</w:t>
            </w:r>
            <w:r>
              <w:rPr>
                <w:rFonts w:cs="Times New Roman"/>
                <w:sz w:val="20"/>
                <w:szCs w:val="20"/>
                <w:lang w:val="ro-RO" w:eastAsia="ro-RO"/>
              </w:rPr>
              <w:t xml:space="preserve"> 8873</w:t>
            </w:r>
          </w:p>
        </w:tc>
        <w:tc>
          <w:tcPr>
            <w:tcW w:w="1382" w:type="pct"/>
          </w:tcPr>
          <w:p w14:paraId="2BFECFD1" w14:textId="67DBB5C2" w:rsidR="00312251" w:rsidRDefault="00312251" w:rsidP="00312251">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69775EEA" w14:textId="560FC62A"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22</w:t>
            </w:r>
          </w:p>
        </w:tc>
        <w:tc>
          <w:tcPr>
            <w:tcW w:w="622" w:type="pct"/>
          </w:tcPr>
          <w:p w14:paraId="2381169E" w14:textId="3CD3B812"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44</w:t>
            </w:r>
          </w:p>
        </w:tc>
        <w:tc>
          <w:tcPr>
            <w:tcW w:w="676" w:type="pct"/>
            <w:vAlign w:val="center"/>
          </w:tcPr>
          <w:p w14:paraId="2A4D7C8C" w14:textId="0FB226DA" w:rsidR="00312251" w:rsidRDefault="00312251" w:rsidP="00312251">
            <w:pPr>
              <w:spacing w:after="0" w:line="240" w:lineRule="auto"/>
              <w:ind w:left="-113" w:right="-113"/>
              <w:jc w:val="center"/>
              <w:rPr>
                <w:rFonts w:cs="Times New Roman"/>
                <w:sz w:val="20"/>
                <w:szCs w:val="20"/>
                <w:lang w:val="ro-RO" w:eastAsia="ro-RO"/>
              </w:rPr>
            </w:pPr>
            <w:r>
              <w:rPr>
                <w:color w:val="000000"/>
                <w:sz w:val="20"/>
                <w:szCs w:val="20"/>
              </w:rPr>
              <w:t>968</w:t>
            </w:r>
          </w:p>
        </w:tc>
      </w:tr>
      <w:tr w:rsidR="00312251" w:rsidRPr="005342F6" w14:paraId="61DDC582" w14:textId="77777777" w:rsidTr="00133733">
        <w:trPr>
          <w:trHeight w:val="119"/>
        </w:trPr>
        <w:tc>
          <w:tcPr>
            <w:tcW w:w="289" w:type="pct"/>
            <w:vAlign w:val="center"/>
          </w:tcPr>
          <w:p w14:paraId="68C73462"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3D317216" w14:textId="60011852" w:rsidR="00312251" w:rsidRPr="00CB56F8" w:rsidRDefault="00312251" w:rsidP="00312251">
            <w:pPr>
              <w:spacing w:after="0" w:line="240" w:lineRule="auto"/>
              <w:ind w:left="-113" w:right="-113"/>
              <w:jc w:val="center"/>
              <w:rPr>
                <w:rFonts w:cs="Times New Roman"/>
                <w:sz w:val="20"/>
                <w:szCs w:val="20"/>
                <w:lang w:val="en-US" w:eastAsia="ro-RO"/>
              </w:rPr>
            </w:pPr>
            <w:r>
              <w:rPr>
                <w:rFonts w:cs="Times New Roman"/>
                <w:sz w:val="20"/>
                <w:szCs w:val="20"/>
                <w:lang w:eastAsia="ro-RO"/>
              </w:rPr>
              <w:t>11</w:t>
            </w:r>
          </w:p>
        </w:tc>
        <w:tc>
          <w:tcPr>
            <w:tcW w:w="937" w:type="pct"/>
          </w:tcPr>
          <w:p w14:paraId="2CF291B5" w14:textId="250EE7EB" w:rsidR="00312251" w:rsidRDefault="00312251" w:rsidP="00312251">
            <w:pPr>
              <w:spacing w:after="0" w:line="240" w:lineRule="auto"/>
              <w:ind w:left="227"/>
              <w:rPr>
                <w:rFonts w:cs="Times New Roman"/>
                <w:sz w:val="20"/>
                <w:szCs w:val="20"/>
                <w:lang w:val="ro-RO" w:eastAsia="ro-RO"/>
              </w:rPr>
            </w:pPr>
            <w:r>
              <w:rPr>
                <w:rFonts w:cs="Times New Roman"/>
                <w:sz w:val="20"/>
                <w:szCs w:val="20"/>
                <w:lang w:eastAsia="ro-RO"/>
              </w:rPr>
              <w:t>1008.02.00.01</w:t>
            </w:r>
          </w:p>
        </w:tc>
        <w:tc>
          <w:tcPr>
            <w:tcW w:w="1382" w:type="pct"/>
          </w:tcPr>
          <w:p w14:paraId="70CC8CD1" w14:textId="47E3EBF3" w:rsidR="00312251" w:rsidRDefault="00312251" w:rsidP="00312251">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72431360" w14:textId="49141B87"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124B47FC" w14:textId="6D9A073A"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44,2</w:t>
            </w:r>
          </w:p>
        </w:tc>
        <w:tc>
          <w:tcPr>
            <w:tcW w:w="676" w:type="pct"/>
            <w:vAlign w:val="center"/>
          </w:tcPr>
          <w:p w14:paraId="6D1536A2" w14:textId="408932AA" w:rsidR="00312251" w:rsidRDefault="00312251" w:rsidP="00312251">
            <w:pPr>
              <w:spacing w:after="0" w:line="240" w:lineRule="auto"/>
              <w:ind w:left="-113" w:right="-113"/>
              <w:jc w:val="center"/>
              <w:rPr>
                <w:rFonts w:cs="Times New Roman"/>
                <w:sz w:val="20"/>
                <w:szCs w:val="20"/>
                <w:lang w:val="ro-RO" w:eastAsia="ro-RO"/>
              </w:rPr>
            </w:pPr>
            <w:r>
              <w:rPr>
                <w:color w:val="000000"/>
                <w:sz w:val="20"/>
                <w:szCs w:val="20"/>
              </w:rPr>
              <w:t>88,4</w:t>
            </w:r>
          </w:p>
        </w:tc>
      </w:tr>
      <w:tr w:rsidR="00312251" w:rsidRPr="005342F6" w14:paraId="4ADB5196" w14:textId="77777777" w:rsidTr="00133733">
        <w:trPr>
          <w:trHeight w:val="119"/>
        </w:trPr>
        <w:tc>
          <w:tcPr>
            <w:tcW w:w="289" w:type="pct"/>
            <w:vAlign w:val="center"/>
          </w:tcPr>
          <w:p w14:paraId="22865B07"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175ECFEC" w14:textId="777D5CA7" w:rsidR="00312251" w:rsidRPr="00CB56F8" w:rsidRDefault="00312251" w:rsidP="00312251">
            <w:pPr>
              <w:spacing w:after="0" w:line="240" w:lineRule="auto"/>
              <w:ind w:left="-113" w:right="-113"/>
              <w:jc w:val="center"/>
              <w:rPr>
                <w:rFonts w:cs="Times New Roman"/>
                <w:sz w:val="20"/>
                <w:szCs w:val="20"/>
                <w:lang w:val="en-US" w:eastAsia="ro-RO"/>
              </w:rPr>
            </w:pPr>
            <w:r>
              <w:rPr>
                <w:rFonts w:cs="Times New Roman"/>
                <w:sz w:val="20"/>
                <w:szCs w:val="20"/>
                <w:lang w:eastAsia="ro-RO"/>
              </w:rPr>
              <w:t>12</w:t>
            </w:r>
          </w:p>
        </w:tc>
        <w:tc>
          <w:tcPr>
            <w:tcW w:w="937" w:type="pct"/>
          </w:tcPr>
          <w:p w14:paraId="2B5B42F0" w14:textId="1F5861B7" w:rsidR="00312251" w:rsidRDefault="00312251" w:rsidP="00312251">
            <w:pPr>
              <w:spacing w:after="0" w:line="240" w:lineRule="auto"/>
              <w:ind w:left="227"/>
              <w:rPr>
                <w:rFonts w:cs="Times New Roman"/>
                <w:sz w:val="20"/>
                <w:szCs w:val="20"/>
                <w:lang w:val="ro-RO" w:eastAsia="ro-RO"/>
              </w:rPr>
            </w:pPr>
            <w:r>
              <w:rPr>
                <w:rFonts w:cs="Times New Roman"/>
                <w:sz w:val="20"/>
                <w:szCs w:val="20"/>
                <w:lang w:eastAsia="ro-RO"/>
              </w:rPr>
              <w:t>1008.02.00.02</w:t>
            </w:r>
          </w:p>
        </w:tc>
        <w:tc>
          <w:tcPr>
            <w:tcW w:w="1382" w:type="pct"/>
          </w:tcPr>
          <w:p w14:paraId="6723BF7C" w14:textId="1CA96474" w:rsidR="00312251" w:rsidRDefault="00312251" w:rsidP="00312251">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6175F121" w14:textId="2370F3C5"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04B06D36" w14:textId="449A0A10"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43,7</w:t>
            </w:r>
          </w:p>
        </w:tc>
        <w:tc>
          <w:tcPr>
            <w:tcW w:w="676" w:type="pct"/>
            <w:vAlign w:val="center"/>
          </w:tcPr>
          <w:p w14:paraId="7F5A6B82" w14:textId="6A6989CF" w:rsidR="00312251" w:rsidRDefault="00312251" w:rsidP="00312251">
            <w:pPr>
              <w:spacing w:after="0" w:line="240" w:lineRule="auto"/>
              <w:ind w:left="-113" w:right="-113"/>
              <w:jc w:val="center"/>
              <w:rPr>
                <w:rFonts w:cs="Times New Roman"/>
                <w:sz w:val="20"/>
                <w:szCs w:val="20"/>
                <w:lang w:val="ro-RO" w:eastAsia="ro-RO"/>
              </w:rPr>
            </w:pPr>
            <w:r>
              <w:rPr>
                <w:color w:val="000000"/>
                <w:sz w:val="20"/>
                <w:szCs w:val="20"/>
              </w:rPr>
              <w:t>87,4</w:t>
            </w:r>
          </w:p>
        </w:tc>
      </w:tr>
      <w:tr w:rsidR="00312251" w:rsidRPr="005342F6" w14:paraId="31A18A9E" w14:textId="77777777" w:rsidTr="00133733">
        <w:trPr>
          <w:trHeight w:val="119"/>
        </w:trPr>
        <w:tc>
          <w:tcPr>
            <w:tcW w:w="289" w:type="pct"/>
            <w:vAlign w:val="center"/>
          </w:tcPr>
          <w:p w14:paraId="0FD824FF"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72100EE5" w14:textId="19D9C8AA" w:rsidR="00312251" w:rsidRPr="00CB56F8" w:rsidRDefault="00312251" w:rsidP="00312251">
            <w:pPr>
              <w:spacing w:after="0" w:line="240" w:lineRule="auto"/>
              <w:ind w:left="-113" w:right="-113"/>
              <w:jc w:val="center"/>
              <w:rPr>
                <w:rFonts w:cs="Times New Roman"/>
                <w:sz w:val="20"/>
                <w:szCs w:val="20"/>
                <w:lang w:val="en-US" w:eastAsia="ro-RO"/>
              </w:rPr>
            </w:pPr>
            <w:r>
              <w:rPr>
                <w:rFonts w:cs="Times New Roman"/>
                <w:sz w:val="20"/>
                <w:szCs w:val="20"/>
                <w:lang w:eastAsia="ro-RO"/>
              </w:rPr>
              <w:t>13</w:t>
            </w:r>
          </w:p>
        </w:tc>
        <w:tc>
          <w:tcPr>
            <w:tcW w:w="937" w:type="pct"/>
          </w:tcPr>
          <w:p w14:paraId="6D18533C" w14:textId="52F3E69E" w:rsidR="00312251" w:rsidRDefault="00312251" w:rsidP="00312251">
            <w:pPr>
              <w:spacing w:after="0" w:line="240" w:lineRule="auto"/>
              <w:ind w:left="227"/>
              <w:rPr>
                <w:rFonts w:cs="Times New Roman"/>
                <w:sz w:val="20"/>
                <w:szCs w:val="20"/>
                <w:lang w:val="ro-RO" w:eastAsia="ro-RO"/>
              </w:rPr>
            </w:pPr>
            <w:r>
              <w:rPr>
                <w:rFonts w:cs="Times New Roman"/>
                <w:sz w:val="20"/>
                <w:szCs w:val="20"/>
                <w:lang w:eastAsia="ro-RO"/>
              </w:rPr>
              <w:t>1008.02.00.03</w:t>
            </w:r>
          </w:p>
        </w:tc>
        <w:tc>
          <w:tcPr>
            <w:tcW w:w="1382" w:type="pct"/>
          </w:tcPr>
          <w:p w14:paraId="593E224D" w14:textId="71E31276" w:rsidR="00312251" w:rsidRDefault="00312251" w:rsidP="00312251">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3FB6C767" w14:textId="3F448B5B"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620C95AE" w14:textId="22382CDA"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44,2</w:t>
            </w:r>
          </w:p>
        </w:tc>
        <w:tc>
          <w:tcPr>
            <w:tcW w:w="676" w:type="pct"/>
            <w:vAlign w:val="center"/>
          </w:tcPr>
          <w:p w14:paraId="17D71732" w14:textId="6DD8B32C" w:rsidR="00312251" w:rsidRDefault="00312251" w:rsidP="00312251">
            <w:pPr>
              <w:spacing w:after="0" w:line="240" w:lineRule="auto"/>
              <w:ind w:left="-113" w:right="-113"/>
              <w:jc w:val="center"/>
              <w:rPr>
                <w:rFonts w:cs="Times New Roman"/>
                <w:sz w:val="20"/>
                <w:szCs w:val="20"/>
                <w:lang w:val="ro-RO" w:eastAsia="ro-RO"/>
              </w:rPr>
            </w:pPr>
            <w:r>
              <w:rPr>
                <w:color w:val="000000"/>
                <w:sz w:val="20"/>
                <w:szCs w:val="20"/>
              </w:rPr>
              <w:t>88,4</w:t>
            </w:r>
          </w:p>
        </w:tc>
      </w:tr>
      <w:tr w:rsidR="00312251" w:rsidRPr="005342F6" w14:paraId="450FFA4C" w14:textId="77777777" w:rsidTr="00133733">
        <w:trPr>
          <w:trHeight w:val="119"/>
        </w:trPr>
        <w:tc>
          <w:tcPr>
            <w:tcW w:w="289" w:type="pct"/>
            <w:vAlign w:val="center"/>
          </w:tcPr>
          <w:p w14:paraId="226C2A77"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2AA5EF0C" w14:textId="5B769629" w:rsidR="00312251" w:rsidRPr="00CB56F8" w:rsidRDefault="00312251" w:rsidP="00312251">
            <w:pPr>
              <w:spacing w:after="0" w:line="240" w:lineRule="auto"/>
              <w:ind w:left="-113" w:right="-113"/>
              <w:jc w:val="center"/>
              <w:rPr>
                <w:rFonts w:cs="Times New Roman"/>
                <w:sz w:val="20"/>
                <w:szCs w:val="20"/>
                <w:lang w:val="en-US" w:eastAsia="ro-RO"/>
              </w:rPr>
            </w:pPr>
            <w:r>
              <w:rPr>
                <w:rFonts w:cs="Times New Roman"/>
                <w:sz w:val="20"/>
                <w:szCs w:val="20"/>
                <w:lang w:eastAsia="ro-RO"/>
              </w:rPr>
              <w:t>14</w:t>
            </w:r>
          </w:p>
        </w:tc>
        <w:tc>
          <w:tcPr>
            <w:tcW w:w="937" w:type="pct"/>
          </w:tcPr>
          <w:p w14:paraId="3AD074B4" w14:textId="6F6B79BC" w:rsidR="00312251" w:rsidRDefault="00312251" w:rsidP="00312251">
            <w:pPr>
              <w:spacing w:after="0" w:line="240" w:lineRule="auto"/>
              <w:ind w:left="227"/>
              <w:rPr>
                <w:rFonts w:cs="Times New Roman"/>
                <w:sz w:val="20"/>
                <w:szCs w:val="20"/>
                <w:lang w:val="ro-RO" w:eastAsia="ro-RO"/>
              </w:rPr>
            </w:pPr>
            <w:r>
              <w:rPr>
                <w:rFonts w:cs="Times New Roman"/>
                <w:sz w:val="20"/>
                <w:szCs w:val="20"/>
                <w:lang w:eastAsia="ro-RO"/>
              </w:rPr>
              <w:t>1008.02.00.04</w:t>
            </w:r>
          </w:p>
        </w:tc>
        <w:tc>
          <w:tcPr>
            <w:tcW w:w="1382" w:type="pct"/>
          </w:tcPr>
          <w:p w14:paraId="6A19F2F5" w14:textId="092A1A9C" w:rsidR="00312251" w:rsidRDefault="00312251" w:rsidP="00312251">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008A8B7B" w14:textId="43A30424"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5E15A56E" w14:textId="198E5B4E"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43,7</w:t>
            </w:r>
          </w:p>
        </w:tc>
        <w:tc>
          <w:tcPr>
            <w:tcW w:w="676" w:type="pct"/>
            <w:vAlign w:val="center"/>
          </w:tcPr>
          <w:p w14:paraId="7F784C31" w14:textId="2D5E8B2F" w:rsidR="00312251" w:rsidRDefault="00312251" w:rsidP="00312251">
            <w:pPr>
              <w:spacing w:after="0" w:line="240" w:lineRule="auto"/>
              <w:ind w:left="-113" w:right="-113"/>
              <w:jc w:val="center"/>
              <w:rPr>
                <w:rFonts w:cs="Times New Roman"/>
                <w:sz w:val="20"/>
                <w:szCs w:val="20"/>
                <w:lang w:val="ro-RO" w:eastAsia="ro-RO"/>
              </w:rPr>
            </w:pPr>
            <w:r>
              <w:rPr>
                <w:color w:val="000000"/>
                <w:sz w:val="20"/>
                <w:szCs w:val="20"/>
              </w:rPr>
              <w:t>87,4</w:t>
            </w:r>
          </w:p>
        </w:tc>
      </w:tr>
      <w:tr w:rsidR="00312251" w:rsidRPr="005342F6" w14:paraId="12A9AF87" w14:textId="77777777" w:rsidTr="00133733">
        <w:trPr>
          <w:trHeight w:val="119"/>
        </w:trPr>
        <w:tc>
          <w:tcPr>
            <w:tcW w:w="289" w:type="pct"/>
            <w:vAlign w:val="center"/>
          </w:tcPr>
          <w:p w14:paraId="0E69C629"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0AE3CC38" w14:textId="49857A56" w:rsidR="00312251" w:rsidRPr="00CB56F8" w:rsidRDefault="00312251" w:rsidP="00312251">
            <w:pPr>
              <w:spacing w:after="0" w:line="240" w:lineRule="auto"/>
              <w:ind w:left="-113" w:right="-113"/>
              <w:jc w:val="center"/>
              <w:rPr>
                <w:rFonts w:cs="Times New Roman"/>
                <w:sz w:val="20"/>
                <w:szCs w:val="20"/>
                <w:lang w:val="en-US" w:eastAsia="ro-RO"/>
              </w:rPr>
            </w:pPr>
            <w:r>
              <w:rPr>
                <w:rFonts w:cs="Times New Roman"/>
                <w:sz w:val="20"/>
                <w:szCs w:val="20"/>
                <w:lang w:eastAsia="ro-RO"/>
              </w:rPr>
              <w:t>15</w:t>
            </w:r>
          </w:p>
        </w:tc>
        <w:tc>
          <w:tcPr>
            <w:tcW w:w="937" w:type="pct"/>
          </w:tcPr>
          <w:p w14:paraId="601E3218" w14:textId="20B31288" w:rsidR="00312251" w:rsidRDefault="00312251" w:rsidP="00312251">
            <w:pPr>
              <w:spacing w:after="0" w:line="240" w:lineRule="auto"/>
              <w:ind w:left="227"/>
              <w:rPr>
                <w:rFonts w:cs="Times New Roman"/>
                <w:sz w:val="20"/>
                <w:szCs w:val="20"/>
                <w:lang w:val="ro-RO" w:eastAsia="ro-RO"/>
              </w:rPr>
            </w:pPr>
            <w:r>
              <w:rPr>
                <w:rFonts w:cs="Times New Roman"/>
                <w:sz w:val="20"/>
                <w:szCs w:val="20"/>
                <w:lang w:eastAsia="ro-RO"/>
              </w:rPr>
              <w:t>ОМ</w:t>
            </w:r>
            <w:r>
              <w:rPr>
                <w:rFonts w:cs="Times New Roman"/>
                <w:sz w:val="20"/>
                <w:szCs w:val="20"/>
                <w:lang w:val="ro-RO" w:eastAsia="ro-RO"/>
              </w:rPr>
              <w:t xml:space="preserve"> 88</w:t>
            </w:r>
            <w:r>
              <w:rPr>
                <w:rFonts w:cs="Times New Roman"/>
                <w:sz w:val="20"/>
                <w:szCs w:val="20"/>
                <w:lang w:eastAsia="ro-RO"/>
              </w:rPr>
              <w:t>80</w:t>
            </w:r>
          </w:p>
        </w:tc>
        <w:tc>
          <w:tcPr>
            <w:tcW w:w="1382" w:type="pct"/>
          </w:tcPr>
          <w:p w14:paraId="0174B3F1" w14:textId="10DAA45B" w:rsidR="00312251" w:rsidRDefault="00312251" w:rsidP="00312251">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7527C345" w14:textId="072154D0"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117B1A0B" w14:textId="3A2E3ADA"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44,5</w:t>
            </w:r>
          </w:p>
        </w:tc>
        <w:tc>
          <w:tcPr>
            <w:tcW w:w="676" w:type="pct"/>
            <w:vAlign w:val="center"/>
          </w:tcPr>
          <w:p w14:paraId="3AA2CD45" w14:textId="1F0E48A4" w:rsidR="00312251" w:rsidRDefault="00312251" w:rsidP="00312251">
            <w:pPr>
              <w:spacing w:after="0" w:line="240" w:lineRule="auto"/>
              <w:ind w:left="-113" w:right="-113"/>
              <w:jc w:val="center"/>
              <w:rPr>
                <w:rFonts w:cs="Times New Roman"/>
                <w:sz w:val="20"/>
                <w:szCs w:val="20"/>
                <w:lang w:val="ro-RO" w:eastAsia="ro-RO"/>
              </w:rPr>
            </w:pPr>
            <w:r>
              <w:rPr>
                <w:color w:val="000000"/>
                <w:sz w:val="20"/>
                <w:szCs w:val="20"/>
              </w:rPr>
              <w:t>89</w:t>
            </w:r>
          </w:p>
        </w:tc>
      </w:tr>
      <w:tr w:rsidR="00312251" w:rsidRPr="005342F6" w14:paraId="0495F352" w14:textId="77777777" w:rsidTr="00133733">
        <w:trPr>
          <w:trHeight w:val="119"/>
        </w:trPr>
        <w:tc>
          <w:tcPr>
            <w:tcW w:w="289" w:type="pct"/>
            <w:vAlign w:val="center"/>
          </w:tcPr>
          <w:p w14:paraId="56F53837"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187A6FAC" w14:textId="739BC4D0" w:rsidR="00312251" w:rsidRPr="00CB56F8" w:rsidRDefault="00312251" w:rsidP="00312251">
            <w:pPr>
              <w:spacing w:after="0" w:line="240" w:lineRule="auto"/>
              <w:ind w:left="-113" w:right="-113"/>
              <w:jc w:val="center"/>
              <w:rPr>
                <w:rFonts w:cs="Times New Roman"/>
                <w:sz w:val="20"/>
                <w:szCs w:val="20"/>
                <w:lang w:val="en-US" w:eastAsia="ro-RO"/>
              </w:rPr>
            </w:pPr>
            <w:r>
              <w:rPr>
                <w:rFonts w:cs="Times New Roman"/>
                <w:sz w:val="20"/>
                <w:szCs w:val="20"/>
                <w:lang w:eastAsia="ro-RO"/>
              </w:rPr>
              <w:t>16</w:t>
            </w:r>
          </w:p>
        </w:tc>
        <w:tc>
          <w:tcPr>
            <w:tcW w:w="937" w:type="pct"/>
          </w:tcPr>
          <w:p w14:paraId="2C1ADD39" w14:textId="09B67A01" w:rsidR="00312251" w:rsidRDefault="00312251" w:rsidP="00312251">
            <w:pPr>
              <w:spacing w:after="0" w:line="240" w:lineRule="auto"/>
              <w:ind w:left="227"/>
              <w:rPr>
                <w:rFonts w:cs="Times New Roman"/>
                <w:sz w:val="20"/>
                <w:szCs w:val="20"/>
                <w:lang w:val="ro-RO" w:eastAsia="ro-RO"/>
              </w:rPr>
            </w:pPr>
            <w:r>
              <w:rPr>
                <w:rFonts w:cs="Times New Roman"/>
                <w:sz w:val="20"/>
                <w:szCs w:val="20"/>
                <w:lang w:eastAsia="ro-RO"/>
              </w:rPr>
              <w:t>ОМ</w:t>
            </w:r>
            <w:r>
              <w:rPr>
                <w:rFonts w:cs="Times New Roman"/>
                <w:sz w:val="20"/>
                <w:szCs w:val="20"/>
                <w:lang w:val="ro-RO" w:eastAsia="ro-RO"/>
              </w:rPr>
              <w:t xml:space="preserve"> 8904</w:t>
            </w:r>
          </w:p>
        </w:tc>
        <w:tc>
          <w:tcPr>
            <w:tcW w:w="1382" w:type="pct"/>
          </w:tcPr>
          <w:p w14:paraId="1DA58EFA" w14:textId="09341868" w:rsidR="00312251" w:rsidRDefault="00312251" w:rsidP="00312251">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736ADA4B" w14:textId="38733BCD"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65456867" w14:textId="1F31CBD3"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44,6</w:t>
            </w:r>
          </w:p>
        </w:tc>
        <w:tc>
          <w:tcPr>
            <w:tcW w:w="676" w:type="pct"/>
            <w:vAlign w:val="center"/>
          </w:tcPr>
          <w:p w14:paraId="32C32CAF" w14:textId="020588C2" w:rsidR="00312251" w:rsidRDefault="00312251" w:rsidP="00312251">
            <w:pPr>
              <w:spacing w:after="0" w:line="240" w:lineRule="auto"/>
              <w:ind w:left="-113" w:right="-113"/>
              <w:jc w:val="center"/>
              <w:rPr>
                <w:rFonts w:cs="Times New Roman"/>
                <w:sz w:val="20"/>
                <w:szCs w:val="20"/>
                <w:lang w:val="ro-RO" w:eastAsia="ro-RO"/>
              </w:rPr>
            </w:pPr>
            <w:r>
              <w:rPr>
                <w:color w:val="000000"/>
                <w:sz w:val="20"/>
                <w:szCs w:val="20"/>
              </w:rPr>
              <w:t>89,2</w:t>
            </w:r>
          </w:p>
        </w:tc>
      </w:tr>
      <w:tr w:rsidR="00312251" w:rsidRPr="005342F6" w14:paraId="62AF0FF2" w14:textId="77777777" w:rsidTr="00133733">
        <w:trPr>
          <w:trHeight w:val="119"/>
        </w:trPr>
        <w:tc>
          <w:tcPr>
            <w:tcW w:w="289" w:type="pct"/>
            <w:vAlign w:val="center"/>
          </w:tcPr>
          <w:p w14:paraId="2E40BB42"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045CA866" w14:textId="0AA6E7CD" w:rsidR="00312251" w:rsidRPr="00CB56F8" w:rsidRDefault="00312251" w:rsidP="00312251">
            <w:pPr>
              <w:spacing w:after="0" w:line="240" w:lineRule="auto"/>
              <w:ind w:left="-113" w:right="-113"/>
              <w:jc w:val="center"/>
              <w:rPr>
                <w:rFonts w:cs="Times New Roman"/>
                <w:sz w:val="20"/>
                <w:szCs w:val="20"/>
                <w:lang w:val="en-US" w:eastAsia="ro-RO"/>
              </w:rPr>
            </w:pPr>
            <w:r>
              <w:rPr>
                <w:rFonts w:cs="Times New Roman"/>
                <w:sz w:val="20"/>
                <w:szCs w:val="20"/>
                <w:lang w:eastAsia="ro-RO"/>
              </w:rPr>
              <w:t>17</w:t>
            </w:r>
          </w:p>
        </w:tc>
        <w:tc>
          <w:tcPr>
            <w:tcW w:w="937" w:type="pct"/>
          </w:tcPr>
          <w:p w14:paraId="71B5073A" w14:textId="401767BC" w:rsidR="00312251" w:rsidRDefault="00312251" w:rsidP="00312251">
            <w:pPr>
              <w:spacing w:after="0" w:line="240" w:lineRule="auto"/>
              <w:ind w:left="227"/>
              <w:rPr>
                <w:rFonts w:cs="Times New Roman"/>
                <w:sz w:val="20"/>
                <w:szCs w:val="20"/>
                <w:lang w:val="ro-RO" w:eastAsia="ro-RO"/>
              </w:rPr>
            </w:pPr>
            <w:r>
              <w:rPr>
                <w:rFonts w:cs="Times New Roman"/>
                <w:sz w:val="20"/>
                <w:szCs w:val="20"/>
                <w:lang w:eastAsia="ro-RO"/>
              </w:rPr>
              <w:t>ОМ</w:t>
            </w:r>
            <w:r>
              <w:rPr>
                <w:rFonts w:cs="Times New Roman"/>
                <w:sz w:val="20"/>
                <w:szCs w:val="20"/>
                <w:lang w:val="ro-RO" w:eastAsia="ro-RO"/>
              </w:rPr>
              <w:t xml:space="preserve"> 88</w:t>
            </w:r>
            <w:r>
              <w:rPr>
                <w:rFonts w:cs="Times New Roman"/>
                <w:sz w:val="20"/>
                <w:szCs w:val="20"/>
                <w:lang w:eastAsia="ro-RO"/>
              </w:rPr>
              <w:t>82</w:t>
            </w:r>
          </w:p>
        </w:tc>
        <w:tc>
          <w:tcPr>
            <w:tcW w:w="1382" w:type="pct"/>
          </w:tcPr>
          <w:p w14:paraId="48E3226C" w14:textId="5CF35CFB" w:rsidR="00312251" w:rsidRDefault="00312251" w:rsidP="00312251">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4CAC67DE" w14:textId="54651A1E"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0D19994D" w14:textId="18C085EC"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43,6</w:t>
            </w:r>
          </w:p>
        </w:tc>
        <w:tc>
          <w:tcPr>
            <w:tcW w:w="676" w:type="pct"/>
            <w:vAlign w:val="center"/>
          </w:tcPr>
          <w:p w14:paraId="2A1AD6CC" w14:textId="295C3167" w:rsidR="00312251" w:rsidRDefault="00312251" w:rsidP="00312251">
            <w:pPr>
              <w:spacing w:after="0" w:line="240" w:lineRule="auto"/>
              <w:ind w:left="-113" w:right="-113"/>
              <w:jc w:val="center"/>
              <w:rPr>
                <w:rFonts w:cs="Times New Roman"/>
                <w:sz w:val="20"/>
                <w:szCs w:val="20"/>
                <w:lang w:val="ro-RO" w:eastAsia="ro-RO"/>
              </w:rPr>
            </w:pPr>
            <w:r>
              <w:rPr>
                <w:color w:val="000000"/>
                <w:sz w:val="20"/>
                <w:szCs w:val="20"/>
              </w:rPr>
              <w:t>87,2</w:t>
            </w:r>
          </w:p>
        </w:tc>
      </w:tr>
      <w:tr w:rsidR="00312251" w:rsidRPr="005342F6" w14:paraId="4C799E9B" w14:textId="77777777" w:rsidTr="00133733">
        <w:trPr>
          <w:trHeight w:val="119"/>
        </w:trPr>
        <w:tc>
          <w:tcPr>
            <w:tcW w:w="289" w:type="pct"/>
            <w:vAlign w:val="center"/>
          </w:tcPr>
          <w:p w14:paraId="2D7F4C5D"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07A1658E" w14:textId="316E65B6" w:rsidR="00312251" w:rsidRPr="00CB56F8" w:rsidRDefault="00312251" w:rsidP="00312251">
            <w:pPr>
              <w:spacing w:after="0" w:line="240" w:lineRule="auto"/>
              <w:ind w:left="-113" w:right="-113"/>
              <w:jc w:val="center"/>
              <w:rPr>
                <w:rFonts w:cs="Times New Roman"/>
                <w:sz w:val="20"/>
                <w:szCs w:val="20"/>
                <w:lang w:val="en-US" w:eastAsia="ro-RO"/>
              </w:rPr>
            </w:pPr>
            <w:r>
              <w:rPr>
                <w:rFonts w:cs="Times New Roman"/>
                <w:sz w:val="20"/>
                <w:szCs w:val="20"/>
                <w:lang w:val="ro-RO" w:eastAsia="ro-RO"/>
              </w:rPr>
              <w:t>19</w:t>
            </w:r>
          </w:p>
        </w:tc>
        <w:tc>
          <w:tcPr>
            <w:tcW w:w="937" w:type="pct"/>
          </w:tcPr>
          <w:p w14:paraId="55C19CED" w14:textId="7340CF15" w:rsidR="00312251" w:rsidRDefault="00312251" w:rsidP="00312251">
            <w:pPr>
              <w:spacing w:after="0" w:line="240" w:lineRule="auto"/>
              <w:ind w:left="227"/>
              <w:rPr>
                <w:rFonts w:cs="Times New Roman"/>
                <w:sz w:val="20"/>
                <w:szCs w:val="20"/>
                <w:lang w:val="ro-RO" w:eastAsia="ro-RO"/>
              </w:rPr>
            </w:pPr>
            <w:r>
              <w:rPr>
                <w:rFonts w:cs="Times New Roman"/>
                <w:sz w:val="20"/>
                <w:szCs w:val="20"/>
                <w:lang w:eastAsia="ro-RO"/>
              </w:rPr>
              <w:t>ОМ115406</w:t>
            </w:r>
          </w:p>
        </w:tc>
        <w:tc>
          <w:tcPr>
            <w:tcW w:w="1382" w:type="pct"/>
          </w:tcPr>
          <w:p w14:paraId="7FAE0D9B" w14:textId="18553BE9" w:rsidR="00312251" w:rsidRDefault="00312251" w:rsidP="00312251">
            <w:pPr>
              <w:spacing w:after="0" w:line="240" w:lineRule="auto"/>
              <w:ind w:left="227"/>
              <w:rPr>
                <w:rFonts w:cs="Times New Roman"/>
                <w:sz w:val="20"/>
                <w:szCs w:val="20"/>
                <w:lang w:val="ro-RO"/>
              </w:rPr>
            </w:pPr>
            <w:r>
              <w:rPr>
                <w:rFonts w:cs="Times New Roman"/>
                <w:sz w:val="20"/>
                <w:szCs w:val="20"/>
                <w:lang w:val="ro-RO"/>
              </w:rPr>
              <w:t>Bandă metalică</w:t>
            </w:r>
          </w:p>
        </w:tc>
        <w:tc>
          <w:tcPr>
            <w:tcW w:w="551" w:type="pct"/>
          </w:tcPr>
          <w:p w14:paraId="534CE786" w14:textId="29AFC7AD"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eastAsia="ro-RO"/>
              </w:rPr>
              <w:t>2</w:t>
            </w:r>
          </w:p>
        </w:tc>
        <w:tc>
          <w:tcPr>
            <w:tcW w:w="622" w:type="pct"/>
          </w:tcPr>
          <w:p w14:paraId="485ACF07" w14:textId="578BF8CF"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eastAsia="ro-RO"/>
              </w:rPr>
              <w:t>20</w:t>
            </w:r>
          </w:p>
        </w:tc>
        <w:tc>
          <w:tcPr>
            <w:tcW w:w="676" w:type="pct"/>
            <w:vAlign w:val="center"/>
          </w:tcPr>
          <w:p w14:paraId="5EC52718" w14:textId="50DFF55D" w:rsidR="00312251" w:rsidRDefault="00312251" w:rsidP="00312251">
            <w:pPr>
              <w:spacing w:after="0" w:line="240" w:lineRule="auto"/>
              <w:ind w:left="-113" w:right="-113"/>
              <w:jc w:val="center"/>
              <w:rPr>
                <w:rFonts w:cs="Times New Roman"/>
                <w:sz w:val="20"/>
                <w:szCs w:val="20"/>
                <w:lang w:val="ro-RO" w:eastAsia="ro-RO"/>
              </w:rPr>
            </w:pPr>
            <w:r>
              <w:rPr>
                <w:color w:val="000000"/>
                <w:sz w:val="20"/>
                <w:szCs w:val="20"/>
              </w:rPr>
              <w:t>40</w:t>
            </w:r>
          </w:p>
        </w:tc>
      </w:tr>
      <w:tr w:rsidR="00312251" w:rsidRPr="005342F6" w14:paraId="5E6F990F" w14:textId="77777777" w:rsidTr="00133733">
        <w:trPr>
          <w:trHeight w:val="119"/>
        </w:trPr>
        <w:tc>
          <w:tcPr>
            <w:tcW w:w="289" w:type="pct"/>
            <w:vAlign w:val="center"/>
          </w:tcPr>
          <w:p w14:paraId="3018ED64"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4757D2D8" w14:textId="2602DB63" w:rsidR="00312251" w:rsidRPr="00CB56F8" w:rsidRDefault="00312251" w:rsidP="00312251">
            <w:pPr>
              <w:spacing w:after="0" w:line="240" w:lineRule="auto"/>
              <w:ind w:left="-113" w:right="-113"/>
              <w:jc w:val="center"/>
              <w:rPr>
                <w:rFonts w:cs="Times New Roman"/>
                <w:sz w:val="20"/>
                <w:szCs w:val="20"/>
                <w:lang w:val="en-US" w:eastAsia="ro-RO"/>
              </w:rPr>
            </w:pPr>
            <w:r>
              <w:rPr>
                <w:rFonts w:cs="Times New Roman"/>
                <w:sz w:val="20"/>
                <w:szCs w:val="20"/>
                <w:lang w:val="ro-RO" w:eastAsia="ro-RO"/>
              </w:rPr>
              <w:t>21</w:t>
            </w:r>
          </w:p>
        </w:tc>
        <w:tc>
          <w:tcPr>
            <w:tcW w:w="937" w:type="pct"/>
          </w:tcPr>
          <w:p w14:paraId="0F40872E" w14:textId="56A71B5D" w:rsidR="00312251" w:rsidRDefault="00312251" w:rsidP="00312251">
            <w:pPr>
              <w:spacing w:after="0" w:line="240" w:lineRule="auto"/>
              <w:ind w:left="227"/>
              <w:rPr>
                <w:rFonts w:cs="Times New Roman"/>
                <w:sz w:val="20"/>
                <w:szCs w:val="20"/>
                <w:lang w:val="ro-RO" w:eastAsia="ro-RO"/>
              </w:rPr>
            </w:pPr>
            <w:r>
              <w:rPr>
                <w:rFonts w:cs="Times New Roman"/>
                <w:sz w:val="20"/>
                <w:szCs w:val="20"/>
                <w:lang w:eastAsia="ro-RO"/>
              </w:rPr>
              <w:t>ОМ6201-1</w:t>
            </w:r>
          </w:p>
        </w:tc>
        <w:tc>
          <w:tcPr>
            <w:tcW w:w="1382" w:type="pct"/>
          </w:tcPr>
          <w:p w14:paraId="398EB9F7" w14:textId="63D193AD" w:rsidR="00312251" w:rsidRDefault="00312251" w:rsidP="00312251">
            <w:pPr>
              <w:spacing w:after="0" w:line="240" w:lineRule="auto"/>
              <w:ind w:left="227"/>
              <w:rPr>
                <w:rFonts w:cs="Times New Roman"/>
                <w:sz w:val="20"/>
                <w:szCs w:val="20"/>
                <w:lang w:val="ro-RO"/>
              </w:rPr>
            </w:pPr>
            <w:r>
              <w:rPr>
                <w:rFonts w:cs="Times New Roman"/>
                <w:sz w:val="20"/>
                <w:szCs w:val="20"/>
                <w:lang w:val="ro-RO" w:eastAsia="ro-RO"/>
              </w:rPr>
              <w:t>Scoabă</w:t>
            </w:r>
          </w:p>
        </w:tc>
        <w:tc>
          <w:tcPr>
            <w:tcW w:w="551" w:type="pct"/>
          </w:tcPr>
          <w:p w14:paraId="338112CC" w14:textId="2FD5098C"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4</w:t>
            </w:r>
          </w:p>
        </w:tc>
        <w:tc>
          <w:tcPr>
            <w:tcW w:w="622" w:type="pct"/>
          </w:tcPr>
          <w:p w14:paraId="79BADC52" w14:textId="1ADC0C5D"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2,14</w:t>
            </w:r>
          </w:p>
        </w:tc>
        <w:tc>
          <w:tcPr>
            <w:tcW w:w="676" w:type="pct"/>
            <w:vAlign w:val="center"/>
          </w:tcPr>
          <w:p w14:paraId="10A3292F" w14:textId="3AD4E36D" w:rsidR="00312251" w:rsidRDefault="00312251" w:rsidP="00312251">
            <w:pPr>
              <w:spacing w:after="0" w:line="240" w:lineRule="auto"/>
              <w:ind w:left="-113" w:right="-113"/>
              <w:jc w:val="center"/>
              <w:rPr>
                <w:rFonts w:cs="Times New Roman"/>
                <w:sz w:val="20"/>
                <w:szCs w:val="20"/>
                <w:lang w:val="ro-RO" w:eastAsia="ro-RO"/>
              </w:rPr>
            </w:pPr>
            <w:r>
              <w:rPr>
                <w:color w:val="000000"/>
                <w:sz w:val="20"/>
                <w:szCs w:val="20"/>
              </w:rPr>
              <w:t>8,56</w:t>
            </w:r>
          </w:p>
        </w:tc>
      </w:tr>
      <w:tr w:rsidR="00312251" w:rsidRPr="005342F6" w14:paraId="32B46B05" w14:textId="77777777" w:rsidTr="00133733">
        <w:trPr>
          <w:trHeight w:val="119"/>
        </w:trPr>
        <w:tc>
          <w:tcPr>
            <w:tcW w:w="289" w:type="pct"/>
            <w:vAlign w:val="center"/>
          </w:tcPr>
          <w:p w14:paraId="56E90F8B"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46061A24" w14:textId="7AB5896A" w:rsidR="00312251" w:rsidRPr="00CB56F8" w:rsidRDefault="00312251" w:rsidP="00312251">
            <w:pPr>
              <w:spacing w:after="0" w:line="240" w:lineRule="auto"/>
              <w:ind w:left="-113" w:right="-113"/>
              <w:jc w:val="center"/>
              <w:rPr>
                <w:rFonts w:cs="Times New Roman"/>
                <w:sz w:val="20"/>
                <w:szCs w:val="20"/>
                <w:lang w:val="en-US" w:eastAsia="ro-RO"/>
              </w:rPr>
            </w:pPr>
            <w:r>
              <w:rPr>
                <w:rFonts w:cs="Times New Roman"/>
                <w:sz w:val="20"/>
                <w:szCs w:val="20"/>
                <w:lang w:val="ro-RO" w:eastAsia="ro-RO"/>
              </w:rPr>
              <w:t>23</w:t>
            </w:r>
          </w:p>
        </w:tc>
        <w:tc>
          <w:tcPr>
            <w:tcW w:w="937" w:type="pct"/>
          </w:tcPr>
          <w:p w14:paraId="7325BE54" w14:textId="2165A2D8" w:rsidR="00312251" w:rsidRDefault="00312251" w:rsidP="00312251">
            <w:pPr>
              <w:spacing w:after="0" w:line="240" w:lineRule="auto"/>
              <w:ind w:left="227"/>
              <w:rPr>
                <w:rFonts w:cs="Times New Roman"/>
                <w:sz w:val="20"/>
                <w:szCs w:val="20"/>
                <w:lang w:val="ro-RO" w:eastAsia="ro-RO"/>
              </w:rPr>
            </w:pPr>
            <w:r>
              <w:rPr>
                <w:rFonts w:cs="Times New Roman"/>
                <w:sz w:val="20"/>
                <w:szCs w:val="20"/>
                <w:lang w:val="ro-RO" w:eastAsia="ro-RO"/>
              </w:rPr>
              <w:t>04 C</w:t>
            </w:r>
            <w:r>
              <w:rPr>
                <w:rFonts w:cs="Times New Roman"/>
                <w:sz w:val="20"/>
                <w:szCs w:val="20"/>
                <w:lang w:eastAsia="ro-RO"/>
              </w:rPr>
              <w:t>ТП 337-70</w:t>
            </w:r>
          </w:p>
        </w:tc>
        <w:tc>
          <w:tcPr>
            <w:tcW w:w="1382" w:type="pct"/>
          </w:tcPr>
          <w:p w14:paraId="0A0381E6" w14:textId="5324EB58" w:rsidR="00312251" w:rsidRDefault="00312251" w:rsidP="00312251">
            <w:pPr>
              <w:spacing w:after="0" w:line="240" w:lineRule="auto"/>
              <w:ind w:left="227"/>
              <w:rPr>
                <w:rFonts w:cs="Times New Roman"/>
                <w:sz w:val="20"/>
                <w:szCs w:val="20"/>
                <w:lang w:val="ro-RO"/>
              </w:rPr>
            </w:pPr>
            <w:r>
              <w:rPr>
                <w:rFonts w:cs="Times New Roman"/>
                <w:sz w:val="20"/>
                <w:szCs w:val="20"/>
                <w:lang w:val="ro-RO"/>
              </w:rPr>
              <w:t>Placă</w:t>
            </w:r>
          </w:p>
        </w:tc>
        <w:tc>
          <w:tcPr>
            <w:tcW w:w="551" w:type="pct"/>
          </w:tcPr>
          <w:p w14:paraId="439AFEE4" w14:textId="06D310B9"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eastAsia="ro-RO"/>
              </w:rPr>
              <w:t>260</w:t>
            </w:r>
          </w:p>
        </w:tc>
        <w:tc>
          <w:tcPr>
            <w:tcW w:w="622" w:type="pct"/>
          </w:tcPr>
          <w:p w14:paraId="2C313C5B" w14:textId="6A3540E0"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eastAsia="ro-RO"/>
              </w:rPr>
              <w:t>0,024</w:t>
            </w:r>
          </w:p>
        </w:tc>
        <w:tc>
          <w:tcPr>
            <w:tcW w:w="676" w:type="pct"/>
            <w:vAlign w:val="center"/>
          </w:tcPr>
          <w:p w14:paraId="77E54C7E" w14:textId="1425A2FE" w:rsidR="00312251" w:rsidRDefault="00312251" w:rsidP="00312251">
            <w:pPr>
              <w:spacing w:after="0" w:line="240" w:lineRule="auto"/>
              <w:ind w:left="-113" w:right="-113"/>
              <w:jc w:val="center"/>
              <w:rPr>
                <w:rFonts w:cs="Times New Roman"/>
                <w:sz w:val="20"/>
                <w:szCs w:val="20"/>
                <w:lang w:val="ro-RO" w:eastAsia="ro-RO"/>
              </w:rPr>
            </w:pPr>
            <w:r>
              <w:rPr>
                <w:color w:val="000000"/>
                <w:sz w:val="20"/>
                <w:szCs w:val="20"/>
              </w:rPr>
              <w:t>6,24</w:t>
            </w:r>
          </w:p>
        </w:tc>
      </w:tr>
      <w:tr w:rsidR="00312251" w:rsidRPr="005342F6" w14:paraId="73C0AF04" w14:textId="77777777" w:rsidTr="00133733">
        <w:trPr>
          <w:trHeight w:val="119"/>
        </w:trPr>
        <w:tc>
          <w:tcPr>
            <w:tcW w:w="289" w:type="pct"/>
            <w:vAlign w:val="center"/>
          </w:tcPr>
          <w:p w14:paraId="37424DAC"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05AA9056" w14:textId="044E65B5" w:rsidR="00312251" w:rsidRPr="00CB56F8" w:rsidRDefault="00312251" w:rsidP="00312251">
            <w:pPr>
              <w:spacing w:after="0" w:line="240" w:lineRule="auto"/>
              <w:ind w:left="-113" w:right="-113"/>
              <w:jc w:val="center"/>
              <w:rPr>
                <w:rFonts w:cs="Times New Roman"/>
                <w:sz w:val="20"/>
                <w:szCs w:val="20"/>
                <w:lang w:val="en-US" w:eastAsia="ro-RO"/>
              </w:rPr>
            </w:pPr>
            <w:r>
              <w:rPr>
                <w:rFonts w:cs="Times New Roman"/>
                <w:sz w:val="20"/>
                <w:szCs w:val="20"/>
                <w:lang w:val="ro-RO" w:eastAsia="ro-RO"/>
              </w:rPr>
              <w:t>24</w:t>
            </w:r>
          </w:p>
        </w:tc>
        <w:tc>
          <w:tcPr>
            <w:tcW w:w="937" w:type="pct"/>
          </w:tcPr>
          <w:p w14:paraId="7B6FE657" w14:textId="4EA09251" w:rsidR="00312251" w:rsidRDefault="00312251" w:rsidP="00312251">
            <w:pPr>
              <w:spacing w:after="0" w:line="240" w:lineRule="auto"/>
              <w:ind w:left="227"/>
              <w:rPr>
                <w:rFonts w:cs="Times New Roman"/>
                <w:sz w:val="20"/>
                <w:szCs w:val="20"/>
                <w:lang w:val="ro-RO" w:eastAsia="ro-RO"/>
              </w:rPr>
            </w:pPr>
            <w:r>
              <w:rPr>
                <w:rFonts w:cs="Times New Roman"/>
                <w:sz w:val="20"/>
                <w:szCs w:val="20"/>
                <w:lang w:eastAsia="ro-RO"/>
              </w:rPr>
              <w:t>ОМ8985</w:t>
            </w:r>
          </w:p>
        </w:tc>
        <w:tc>
          <w:tcPr>
            <w:tcW w:w="1382" w:type="pct"/>
          </w:tcPr>
          <w:p w14:paraId="0EE4932A" w14:textId="011A04CC" w:rsidR="00312251" w:rsidRDefault="00312251" w:rsidP="00312251">
            <w:pPr>
              <w:spacing w:after="0" w:line="240" w:lineRule="auto"/>
              <w:ind w:left="227"/>
              <w:rPr>
                <w:rFonts w:cs="Times New Roman"/>
                <w:sz w:val="20"/>
                <w:szCs w:val="20"/>
                <w:lang w:val="ro-RO"/>
              </w:rPr>
            </w:pPr>
            <w:r>
              <w:rPr>
                <w:rFonts w:cs="Times New Roman"/>
                <w:sz w:val="20"/>
                <w:szCs w:val="20"/>
                <w:lang w:val="ro-RO"/>
              </w:rPr>
              <w:t>Bandă metalică</w:t>
            </w:r>
          </w:p>
        </w:tc>
        <w:tc>
          <w:tcPr>
            <w:tcW w:w="551" w:type="pct"/>
          </w:tcPr>
          <w:p w14:paraId="71EE79F6" w14:textId="1806D002"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eastAsia="ro-RO"/>
              </w:rPr>
              <w:t>4</w:t>
            </w:r>
          </w:p>
        </w:tc>
        <w:tc>
          <w:tcPr>
            <w:tcW w:w="622" w:type="pct"/>
          </w:tcPr>
          <w:p w14:paraId="64C9CC0C" w14:textId="58668F27"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eastAsia="ro-RO"/>
              </w:rPr>
              <w:t>20,5</w:t>
            </w:r>
          </w:p>
        </w:tc>
        <w:tc>
          <w:tcPr>
            <w:tcW w:w="676" w:type="pct"/>
            <w:vAlign w:val="center"/>
          </w:tcPr>
          <w:p w14:paraId="2CA5E7F7" w14:textId="02EAAE50" w:rsidR="00312251" w:rsidRDefault="00312251" w:rsidP="00312251">
            <w:pPr>
              <w:spacing w:after="0" w:line="240" w:lineRule="auto"/>
              <w:ind w:left="-113" w:right="-113"/>
              <w:jc w:val="center"/>
              <w:rPr>
                <w:rFonts w:cs="Times New Roman"/>
                <w:sz w:val="20"/>
                <w:szCs w:val="20"/>
                <w:lang w:val="ro-RO" w:eastAsia="ro-RO"/>
              </w:rPr>
            </w:pPr>
            <w:r>
              <w:rPr>
                <w:color w:val="000000"/>
                <w:sz w:val="20"/>
                <w:szCs w:val="20"/>
              </w:rPr>
              <w:t>82</w:t>
            </w:r>
          </w:p>
        </w:tc>
      </w:tr>
      <w:tr w:rsidR="00CB56F8" w:rsidRPr="000932F0" w14:paraId="3D86C11F" w14:textId="77777777" w:rsidTr="00CB56F8">
        <w:trPr>
          <w:trHeight w:val="119"/>
        </w:trPr>
        <w:tc>
          <w:tcPr>
            <w:tcW w:w="5000" w:type="pct"/>
            <w:gridSpan w:val="7"/>
            <w:vAlign w:val="center"/>
          </w:tcPr>
          <w:p w14:paraId="6927F8F5" w14:textId="3D5E17A1" w:rsidR="00CB56F8" w:rsidRDefault="00CB56F8" w:rsidP="00CB56F8">
            <w:pPr>
              <w:spacing w:after="0" w:line="240" w:lineRule="auto"/>
              <w:ind w:left="-113" w:right="-113"/>
              <w:jc w:val="center"/>
              <w:rPr>
                <w:rFonts w:cs="Times New Roman"/>
                <w:sz w:val="20"/>
                <w:szCs w:val="20"/>
                <w:lang w:val="ro-RO" w:eastAsia="ro-RO"/>
              </w:rPr>
            </w:pPr>
            <w:r>
              <w:rPr>
                <w:b/>
                <w:i/>
                <w:sz w:val="20"/>
                <w:szCs w:val="20"/>
                <w:lang w:val="ro-RO"/>
              </w:rPr>
              <w:t xml:space="preserve">Ecranul lateral blocul 3 </w:t>
            </w:r>
            <w:r w:rsidRPr="004D77FA">
              <w:rPr>
                <w:b/>
                <w:i/>
                <w:sz w:val="20"/>
                <w:szCs w:val="20"/>
                <w:lang w:val="ro-RO"/>
              </w:rPr>
              <w:t xml:space="preserve">– desen tehnic </w:t>
            </w:r>
            <w:r>
              <w:rPr>
                <w:b/>
                <w:i/>
                <w:sz w:val="20"/>
                <w:szCs w:val="20"/>
              </w:rPr>
              <w:t>ОМ</w:t>
            </w:r>
            <w:r w:rsidRPr="005342F6">
              <w:rPr>
                <w:b/>
                <w:i/>
                <w:sz w:val="20"/>
                <w:szCs w:val="20"/>
                <w:lang w:val="en-US"/>
              </w:rPr>
              <w:t>-11540</w:t>
            </w:r>
            <w:r>
              <w:rPr>
                <w:b/>
                <w:i/>
                <w:sz w:val="20"/>
                <w:szCs w:val="20"/>
                <w:lang w:val="en-US"/>
              </w:rPr>
              <w:t>5</w:t>
            </w:r>
            <w:r w:rsidRPr="004D77FA">
              <w:rPr>
                <w:b/>
                <w:i/>
                <w:sz w:val="20"/>
                <w:szCs w:val="20"/>
                <w:lang w:val="ro-RO"/>
              </w:rPr>
              <w:t xml:space="preserve"> </w:t>
            </w:r>
            <w:r w:rsidR="005A1471">
              <w:rPr>
                <w:b/>
                <w:i/>
                <w:sz w:val="20"/>
                <w:szCs w:val="20"/>
                <w:lang w:val="en-US"/>
              </w:rPr>
              <w:t>(</w:t>
            </w:r>
            <w:proofErr w:type="spellStart"/>
            <w:r w:rsidR="005A1471">
              <w:rPr>
                <w:b/>
                <w:i/>
                <w:sz w:val="20"/>
                <w:szCs w:val="20"/>
                <w:lang w:val="en-US"/>
              </w:rPr>
              <w:t>Anexa</w:t>
            </w:r>
            <w:proofErr w:type="spellEnd"/>
            <w:r w:rsidR="005A1471">
              <w:rPr>
                <w:b/>
                <w:i/>
                <w:sz w:val="20"/>
                <w:szCs w:val="20"/>
                <w:lang w:val="en-US"/>
              </w:rPr>
              <w:t xml:space="preserve"> 2)</w:t>
            </w:r>
          </w:p>
        </w:tc>
      </w:tr>
      <w:tr w:rsidR="00312251" w:rsidRPr="005342F6" w14:paraId="1E62E553" w14:textId="77777777" w:rsidTr="00133733">
        <w:trPr>
          <w:trHeight w:val="119"/>
        </w:trPr>
        <w:tc>
          <w:tcPr>
            <w:tcW w:w="289" w:type="pct"/>
            <w:vAlign w:val="center"/>
          </w:tcPr>
          <w:p w14:paraId="33E61B03"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1DA6FE42" w14:textId="526C29B5" w:rsidR="00312251" w:rsidRPr="00CB56F8"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eastAsia="ro-RO"/>
              </w:rPr>
              <w:t>2</w:t>
            </w:r>
          </w:p>
        </w:tc>
        <w:tc>
          <w:tcPr>
            <w:tcW w:w="937" w:type="pct"/>
          </w:tcPr>
          <w:p w14:paraId="2A74FE59" w14:textId="2CFEAFF7" w:rsidR="00312251" w:rsidRDefault="00312251" w:rsidP="00312251">
            <w:pPr>
              <w:spacing w:after="0" w:line="240" w:lineRule="auto"/>
              <w:ind w:left="227"/>
              <w:rPr>
                <w:rFonts w:cs="Times New Roman"/>
                <w:sz w:val="20"/>
                <w:szCs w:val="20"/>
                <w:lang w:val="ro-RO" w:eastAsia="ro-RO"/>
              </w:rPr>
            </w:pPr>
          </w:p>
        </w:tc>
        <w:tc>
          <w:tcPr>
            <w:tcW w:w="1382" w:type="pct"/>
          </w:tcPr>
          <w:p w14:paraId="654E6409" w14:textId="2BE91A6C" w:rsidR="00312251" w:rsidRDefault="00312251" w:rsidP="00312251">
            <w:pPr>
              <w:spacing w:after="0" w:line="240" w:lineRule="auto"/>
              <w:ind w:left="227"/>
              <w:rPr>
                <w:rFonts w:cs="Times New Roman"/>
                <w:sz w:val="20"/>
                <w:szCs w:val="20"/>
                <w:lang w:val="ro-RO"/>
              </w:rPr>
            </w:pPr>
            <w:r>
              <w:rPr>
                <w:rFonts w:cs="Times New Roman"/>
                <w:sz w:val="20"/>
                <w:szCs w:val="20"/>
                <w:lang w:val="ro-RO"/>
              </w:rPr>
              <w:t>Țeavă Ø60×4, l=10320</w:t>
            </w:r>
          </w:p>
        </w:tc>
        <w:tc>
          <w:tcPr>
            <w:tcW w:w="551" w:type="pct"/>
          </w:tcPr>
          <w:p w14:paraId="0B60A6F5" w14:textId="0A58D3F9"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20</w:t>
            </w:r>
          </w:p>
        </w:tc>
        <w:tc>
          <w:tcPr>
            <w:tcW w:w="622" w:type="pct"/>
          </w:tcPr>
          <w:p w14:paraId="15F1B7E2" w14:textId="3316A998"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43,5</w:t>
            </w:r>
          </w:p>
        </w:tc>
        <w:tc>
          <w:tcPr>
            <w:tcW w:w="676" w:type="pct"/>
            <w:vAlign w:val="center"/>
          </w:tcPr>
          <w:p w14:paraId="75281963" w14:textId="089D7DB4" w:rsidR="00312251" w:rsidRDefault="00312251" w:rsidP="00312251">
            <w:pPr>
              <w:spacing w:after="0" w:line="240" w:lineRule="auto"/>
              <w:ind w:left="-113" w:right="-113"/>
              <w:jc w:val="center"/>
              <w:rPr>
                <w:rFonts w:cs="Times New Roman"/>
                <w:sz w:val="20"/>
                <w:szCs w:val="20"/>
                <w:lang w:val="ro-RO" w:eastAsia="ro-RO"/>
              </w:rPr>
            </w:pPr>
            <w:r>
              <w:rPr>
                <w:color w:val="000000"/>
                <w:sz w:val="20"/>
                <w:szCs w:val="20"/>
              </w:rPr>
              <w:t>870</w:t>
            </w:r>
          </w:p>
        </w:tc>
      </w:tr>
      <w:tr w:rsidR="00312251" w:rsidRPr="005342F6" w14:paraId="204449F4" w14:textId="77777777" w:rsidTr="00133733">
        <w:trPr>
          <w:trHeight w:val="119"/>
        </w:trPr>
        <w:tc>
          <w:tcPr>
            <w:tcW w:w="289" w:type="pct"/>
            <w:vAlign w:val="center"/>
          </w:tcPr>
          <w:p w14:paraId="61FE2130"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6D4C1D54" w14:textId="531C839B" w:rsidR="00312251" w:rsidRPr="00CB56F8" w:rsidRDefault="00312251" w:rsidP="00312251">
            <w:pPr>
              <w:spacing w:after="0" w:line="240" w:lineRule="auto"/>
              <w:ind w:left="-113" w:right="-113"/>
              <w:jc w:val="center"/>
              <w:rPr>
                <w:rFonts w:cs="Times New Roman"/>
                <w:sz w:val="20"/>
                <w:szCs w:val="20"/>
                <w:lang w:val="en-US" w:eastAsia="ro-RO"/>
              </w:rPr>
            </w:pPr>
            <w:r>
              <w:rPr>
                <w:rFonts w:cs="Times New Roman"/>
                <w:sz w:val="20"/>
                <w:szCs w:val="20"/>
                <w:lang w:val="en-US" w:eastAsia="ro-RO"/>
              </w:rPr>
              <w:t>3</w:t>
            </w:r>
          </w:p>
        </w:tc>
        <w:tc>
          <w:tcPr>
            <w:tcW w:w="937" w:type="pct"/>
          </w:tcPr>
          <w:p w14:paraId="1C0E1920" w14:textId="35A2BE13" w:rsidR="00312251" w:rsidRDefault="00312251" w:rsidP="00312251">
            <w:pPr>
              <w:spacing w:after="0" w:line="240" w:lineRule="auto"/>
              <w:ind w:left="227"/>
              <w:rPr>
                <w:rFonts w:cs="Times New Roman"/>
                <w:sz w:val="20"/>
                <w:szCs w:val="20"/>
                <w:lang w:val="ro-RO" w:eastAsia="ro-RO"/>
              </w:rPr>
            </w:pPr>
            <w:r>
              <w:rPr>
                <w:rFonts w:cs="Times New Roman"/>
                <w:sz w:val="20"/>
                <w:szCs w:val="20"/>
                <w:lang w:eastAsia="ro-RO"/>
              </w:rPr>
              <w:t>ОМ</w:t>
            </w:r>
            <w:r>
              <w:rPr>
                <w:rFonts w:cs="Times New Roman"/>
                <w:sz w:val="20"/>
                <w:szCs w:val="20"/>
                <w:lang w:val="ro-RO" w:eastAsia="ro-RO"/>
              </w:rPr>
              <w:t xml:space="preserve"> 8873</w:t>
            </w:r>
          </w:p>
        </w:tc>
        <w:tc>
          <w:tcPr>
            <w:tcW w:w="1382" w:type="pct"/>
          </w:tcPr>
          <w:p w14:paraId="63E6B2F8" w14:textId="3F62BF09" w:rsidR="00312251" w:rsidRDefault="00312251" w:rsidP="00312251">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246CC5D6" w14:textId="46F445C2"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20</w:t>
            </w:r>
          </w:p>
        </w:tc>
        <w:tc>
          <w:tcPr>
            <w:tcW w:w="622" w:type="pct"/>
          </w:tcPr>
          <w:p w14:paraId="7BEE723D" w14:textId="37989EDF"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44</w:t>
            </w:r>
          </w:p>
        </w:tc>
        <w:tc>
          <w:tcPr>
            <w:tcW w:w="676" w:type="pct"/>
            <w:vAlign w:val="center"/>
          </w:tcPr>
          <w:p w14:paraId="05A183A7" w14:textId="1CEC0C5A" w:rsidR="00312251" w:rsidRDefault="00312251" w:rsidP="00312251">
            <w:pPr>
              <w:spacing w:after="0" w:line="240" w:lineRule="auto"/>
              <w:ind w:left="-113" w:right="-113"/>
              <w:jc w:val="center"/>
              <w:rPr>
                <w:rFonts w:cs="Times New Roman"/>
                <w:sz w:val="20"/>
                <w:szCs w:val="20"/>
                <w:lang w:val="ro-RO" w:eastAsia="ro-RO"/>
              </w:rPr>
            </w:pPr>
            <w:r>
              <w:rPr>
                <w:color w:val="000000"/>
                <w:sz w:val="20"/>
                <w:szCs w:val="20"/>
              </w:rPr>
              <w:t>880</w:t>
            </w:r>
          </w:p>
        </w:tc>
      </w:tr>
      <w:tr w:rsidR="00312251" w:rsidRPr="005342F6" w14:paraId="10CB2AA1" w14:textId="77777777" w:rsidTr="00133733">
        <w:trPr>
          <w:trHeight w:val="119"/>
        </w:trPr>
        <w:tc>
          <w:tcPr>
            <w:tcW w:w="289" w:type="pct"/>
            <w:vAlign w:val="center"/>
          </w:tcPr>
          <w:p w14:paraId="0D25481D"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6A4C4130" w14:textId="2424F500" w:rsidR="00312251" w:rsidRPr="00CB56F8" w:rsidRDefault="00312251" w:rsidP="00312251">
            <w:pPr>
              <w:spacing w:after="0" w:line="240" w:lineRule="auto"/>
              <w:ind w:left="-113" w:right="-113"/>
              <w:jc w:val="center"/>
              <w:rPr>
                <w:rFonts w:cs="Times New Roman"/>
                <w:sz w:val="20"/>
                <w:szCs w:val="20"/>
                <w:lang w:val="en-US" w:eastAsia="ro-RO"/>
              </w:rPr>
            </w:pPr>
            <w:r>
              <w:rPr>
                <w:rFonts w:cs="Times New Roman"/>
                <w:sz w:val="20"/>
                <w:szCs w:val="20"/>
                <w:lang w:val="en-US" w:eastAsia="ro-RO"/>
              </w:rPr>
              <w:t>4</w:t>
            </w:r>
          </w:p>
        </w:tc>
        <w:tc>
          <w:tcPr>
            <w:tcW w:w="937" w:type="pct"/>
          </w:tcPr>
          <w:p w14:paraId="0A6DB605" w14:textId="764F6BA6" w:rsidR="00312251" w:rsidRDefault="00312251" w:rsidP="00312251">
            <w:pPr>
              <w:spacing w:after="0" w:line="240" w:lineRule="auto"/>
              <w:ind w:left="227"/>
              <w:rPr>
                <w:rFonts w:cs="Times New Roman"/>
                <w:sz w:val="20"/>
                <w:szCs w:val="20"/>
                <w:lang w:val="ro-RO" w:eastAsia="ro-RO"/>
              </w:rPr>
            </w:pPr>
            <w:r>
              <w:rPr>
                <w:rFonts w:cs="Times New Roman"/>
                <w:sz w:val="20"/>
                <w:szCs w:val="20"/>
                <w:lang w:eastAsia="ro-RO"/>
              </w:rPr>
              <w:t>ОМ</w:t>
            </w:r>
            <w:r>
              <w:rPr>
                <w:rFonts w:cs="Times New Roman"/>
                <w:sz w:val="20"/>
                <w:szCs w:val="20"/>
                <w:lang w:val="ro-RO" w:eastAsia="ro-RO"/>
              </w:rPr>
              <w:t xml:space="preserve"> 8910</w:t>
            </w:r>
          </w:p>
        </w:tc>
        <w:tc>
          <w:tcPr>
            <w:tcW w:w="1382" w:type="pct"/>
          </w:tcPr>
          <w:p w14:paraId="2DEC99C3" w14:textId="1C177C61" w:rsidR="00312251" w:rsidRDefault="00312251" w:rsidP="00312251">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68D38D4D" w14:textId="65D1B4DF" w:rsidR="00312251" w:rsidRPr="00312251" w:rsidRDefault="00312251" w:rsidP="00312251">
            <w:pPr>
              <w:spacing w:after="0" w:line="240" w:lineRule="auto"/>
              <w:ind w:left="-113" w:right="-113"/>
              <w:jc w:val="center"/>
              <w:rPr>
                <w:rFonts w:cs="Times New Roman"/>
                <w:sz w:val="20"/>
                <w:szCs w:val="20"/>
                <w:lang w:val="ro-RO" w:eastAsia="ro-RO"/>
              </w:rPr>
            </w:pPr>
            <w:r w:rsidRPr="00312251">
              <w:rPr>
                <w:rFonts w:cs="Times New Roman"/>
                <w:sz w:val="20"/>
                <w:szCs w:val="20"/>
                <w:lang w:val="ro-RO" w:eastAsia="ro-RO"/>
              </w:rPr>
              <w:t>2</w:t>
            </w:r>
          </w:p>
        </w:tc>
        <w:tc>
          <w:tcPr>
            <w:tcW w:w="622" w:type="pct"/>
          </w:tcPr>
          <w:p w14:paraId="16E0BD69" w14:textId="56295787"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43,6</w:t>
            </w:r>
          </w:p>
        </w:tc>
        <w:tc>
          <w:tcPr>
            <w:tcW w:w="676" w:type="pct"/>
            <w:vAlign w:val="center"/>
          </w:tcPr>
          <w:p w14:paraId="46CF10FA" w14:textId="26A2A7BF" w:rsidR="00312251" w:rsidRDefault="00312251" w:rsidP="00312251">
            <w:pPr>
              <w:spacing w:after="0" w:line="240" w:lineRule="auto"/>
              <w:ind w:left="-113" w:right="-113"/>
              <w:jc w:val="center"/>
              <w:rPr>
                <w:rFonts w:cs="Times New Roman"/>
                <w:sz w:val="20"/>
                <w:szCs w:val="20"/>
                <w:lang w:val="ro-RO" w:eastAsia="ro-RO"/>
              </w:rPr>
            </w:pPr>
            <w:r>
              <w:rPr>
                <w:color w:val="000000"/>
                <w:sz w:val="20"/>
                <w:szCs w:val="20"/>
              </w:rPr>
              <w:t>87,2</w:t>
            </w:r>
          </w:p>
        </w:tc>
      </w:tr>
      <w:tr w:rsidR="00312251" w:rsidRPr="005342F6" w14:paraId="65AE11C6" w14:textId="77777777" w:rsidTr="00133733">
        <w:trPr>
          <w:trHeight w:val="119"/>
        </w:trPr>
        <w:tc>
          <w:tcPr>
            <w:tcW w:w="289" w:type="pct"/>
            <w:vAlign w:val="center"/>
          </w:tcPr>
          <w:p w14:paraId="2CCDC07B"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6C5DFEA1" w14:textId="0B0FCBE9" w:rsidR="00312251" w:rsidRPr="00CB56F8" w:rsidRDefault="00312251" w:rsidP="00312251">
            <w:pPr>
              <w:spacing w:after="0" w:line="240" w:lineRule="auto"/>
              <w:ind w:left="-113" w:right="-113"/>
              <w:jc w:val="center"/>
              <w:rPr>
                <w:rFonts w:cs="Times New Roman"/>
                <w:sz w:val="20"/>
                <w:szCs w:val="20"/>
                <w:lang w:val="en-US" w:eastAsia="ro-RO"/>
              </w:rPr>
            </w:pPr>
            <w:r>
              <w:rPr>
                <w:rFonts w:cs="Times New Roman"/>
                <w:sz w:val="20"/>
                <w:szCs w:val="20"/>
                <w:lang w:val="en-US" w:eastAsia="ro-RO"/>
              </w:rPr>
              <w:t>5</w:t>
            </w:r>
          </w:p>
        </w:tc>
        <w:tc>
          <w:tcPr>
            <w:tcW w:w="937" w:type="pct"/>
          </w:tcPr>
          <w:p w14:paraId="6CFE5F6C" w14:textId="4B49DF49" w:rsidR="00312251" w:rsidRDefault="00312251" w:rsidP="00312251">
            <w:pPr>
              <w:spacing w:after="0" w:line="240" w:lineRule="auto"/>
              <w:ind w:left="227"/>
              <w:rPr>
                <w:rFonts w:cs="Times New Roman"/>
                <w:sz w:val="20"/>
                <w:szCs w:val="20"/>
                <w:lang w:val="ro-RO" w:eastAsia="ro-RO"/>
              </w:rPr>
            </w:pPr>
            <w:r>
              <w:rPr>
                <w:rFonts w:cs="Times New Roman"/>
                <w:sz w:val="20"/>
                <w:szCs w:val="20"/>
                <w:lang w:eastAsia="ro-RO"/>
              </w:rPr>
              <w:t>ОМ</w:t>
            </w:r>
            <w:r>
              <w:rPr>
                <w:rFonts w:cs="Times New Roman"/>
                <w:sz w:val="20"/>
                <w:szCs w:val="20"/>
                <w:lang w:val="ro-RO" w:eastAsia="ro-RO"/>
              </w:rPr>
              <w:t xml:space="preserve"> 8911</w:t>
            </w:r>
          </w:p>
        </w:tc>
        <w:tc>
          <w:tcPr>
            <w:tcW w:w="1382" w:type="pct"/>
          </w:tcPr>
          <w:p w14:paraId="759F92AA" w14:textId="0D9CE023" w:rsidR="00312251" w:rsidRDefault="00312251" w:rsidP="00312251">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05CA7B46" w14:textId="6A986E1B" w:rsidR="00312251" w:rsidRPr="00312251" w:rsidRDefault="00312251" w:rsidP="00312251">
            <w:pPr>
              <w:spacing w:after="0" w:line="240" w:lineRule="auto"/>
              <w:ind w:left="-113" w:right="-113"/>
              <w:jc w:val="center"/>
              <w:rPr>
                <w:rFonts w:cs="Times New Roman"/>
                <w:sz w:val="20"/>
                <w:szCs w:val="20"/>
                <w:lang w:val="ro-RO" w:eastAsia="ro-RO"/>
              </w:rPr>
            </w:pPr>
            <w:r w:rsidRPr="00312251">
              <w:rPr>
                <w:rFonts w:cs="Times New Roman"/>
                <w:sz w:val="20"/>
                <w:szCs w:val="20"/>
                <w:lang w:val="ro-RO" w:eastAsia="ro-RO"/>
              </w:rPr>
              <w:t>2</w:t>
            </w:r>
          </w:p>
        </w:tc>
        <w:tc>
          <w:tcPr>
            <w:tcW w:w="622" w:type="pct"/>
          </w:tcPr>
          <w:p w14:paraId="43E7D51E" w14:textId="3A98564B"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44,2</w:t>
            </w:r>
          </w:p>
        </w:tc>
        <w:tc>
          <w:tcPr>
            <w:tcW w:w="676" w:type="pct"/>
            <w:vAlign w:val="center"/>
          </w:tcPr>
          <w:p w14:paraId="2FE7AB94" w14:textId="490A1610" w:rsidR="00312251" w:rsidRDefault="00312251" w:rsidP="00312251">
            <w:pPr>
              <w:spacing w:after="0" w:line="240" w:lineRule="auto"/>
              <w:ind w:left="-113" w:right="-113"/>
              <w:jc w:val="center"/>
              <w:rPr>
                <w:rFonts w:cs="Times New Roman"/>
                <w:sz w:val="20"/>
                <w:szCs w:val="20"/>
                <w:lang w:val="ro-RO" w:eastAsia="ro-RO"/>
              </w:rPr>
            </w:pPr>
            <w:r>
              <w:rPr>
                <w:color w:val="000000"/>
                <w:sz w:val="20"/>
                <w:szCs w:val="20"/>
              </w:rPr>
              <w:t>88,4</w:t>
            </w:r>
          </w:p>
        </w:tc>
      </w:tr>
      <w:tr w:rsidR="00312251" w:rsidRPr="005342F6" w14:paraId="45584FC0" w14:textId="77777777" w:rsidTr="00133733">
        <w:trPr>
          <w:trHeight w:val="119"/>
        </w:trPr>
        <w:tc>
          <w:tcPr>
            <w:tcW w:w="289" w:type="pct"/>
            <w:vAlign w:val="center"/>
          </w:tcPr>
          <w:p w14:paraId="79C68F2F"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516FFCB4" w14:textId="2ADAED14" w:rsidR="00312251" w:rsidRPr="00CB56F8" w:rsidRDefault="00312251" w:rsidP="00312251">
            <w:pPr>
              <w:spacing w:after="0" w:line="240" w:lineRule="auto"/>
              <w:ind w:left="-113" w:right="-113"/>
              <w:jc w:val="center"/>
              <w:rPr>
                <w:rFonts w:cs="Times New Roman"/>
                <w:sz w:val="20"/>
                <w:szCs w:val="20"/>
                <w:lang w:val="en-US" w:eastAsia="ro-RO"/>
              </w:rPr>
            </w:pPr>
            <w:r>
              <w:rPr>
                <w:rFonts w:cs="Times New Roman"/>
                <w:sz w:val="20"/>
                <w:szCs w:val="20"/>
                <w:lang w:val="en-US" w:eastAsia="ro-RO"/>
              </w:rPr>
              <w:t>6</w:t>
            </w:r>
          </w:p>
        </w:tc>
        <w:tc>
          <w:tcPr>
            <w:tcW w:w="937" w:type="pct"/>
          </w:tcPr>
          <w:p w14:paraId="503E5E54" w14:textId="467D4561" w:rsidR="00312251" w:rsidRDefault="00312251" w:rsidP="00312251">
            <w:pPr>
              <w:spacing w:after="0" w:line="240" w:lineRule="auto"/>
              <w:ind w:left="227"/>
              <w:rPr>
                <w:rFonts w:cs="Times New Roman"/>
                <w:sz w:val="20"/>
                <w:szCs w:val="20"/>
                <w:lang w:val="ro-RO" w:eastAsia="ro-RO"/>
              </w:rPr>
            </w:pPr>
            <w:r>
              <w:rPr>
                <w:rFonts w:cs="Times New Roman"/>
                <w:sz w:val="20"/>
                <w:szCs w:val="20"/>
                <w:lang w:eastAsia="ro-RO"/>
              </w:rPr>
              <w:t>ОМ</w:t>
            </w:r>
            <w:r>
              <w:rPr>
                <w:rFonts w:cs="Times New Roman"/>
                <w:sz w:val="20"/>
                <w:szCs w:val="20"/>
                <w:lang w:val="ro-RO" w:eastAsia="ro-RO"/>
              </w:rPr>
              <w:t xml:space="preserve"> 8912</w:t>
            </w:r>
          </w:p>
        </w:tc>
        <w:tc>
          <w:tcPr>
            <w:tcW w:w="1382" w:type="pct"/>
          </w:tcPr>
          <w:p w14:paraId="03B5ADA9" w14:textId="3A01EA99" w:rsidR="00312251" w:rsidRDefault="00312251" w:rsidP="00312251">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6BD3EA82" w14:textId="4EDB871C"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3BD86D52" w14:textId="2D9E84CF"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45</w:t>
            </w:r>
          </w:p>
        </w:tc>
        <w:tc>
          <w:tcPr>
            <w:tcW w:w="676" w:type="pct"/>
            <w:vAlign w:val="center"/>
          </w:tcPr>
          <w:p w14:paraId="78E6B26F" w14:textId="22FD4F30" w:rsidR="00312251" w:rsidRDefault="00312251" w:rsidP="00312251">
            <w:pPr>
              <w:spacing w:after="0" w:line="240" w:lineRule="auto"/>
              <w:ind w:left="-113" w:right="-113"/>
              <w:jc w:val="center"/>
              <w:rPr>
                <w:rFonts w:cs="Times New Roman"/>
                <w:sz w:val="20"/>
                <w:szCs w:val="20"/>
                <w:lang w:val="ro-RO" w:eastAsia="ro-RO"/>
              </w:rPr>
            </w:pPr>
            <w:r>
              <w:rPr>
                <w:color w:val="000000"/>
                <w:sz w:val="20"/>
                <w:szCs w:val="20"/>
              </w:rPr>
              <w:t>90</w:t>
            </w:r>
          </w:p>
        </w:tc>
      </w:tr>
      <w:tr w:rsidR="00312251" w:rsidRPr="005342F6" w14:paraId="1F0F48CD" w14:textId="77777777" w:rsidTr="00133733">
        <w:trPr>
          <w:trHeight w:val="119"/>
        </w:trPr>
        <w:tc>
          <w:tcPr>
            <w:tcW w:w="289" w:type="pct"/>
            <w:vAlign w:val="center"/>
          </w:tcPr>
          <w:p w14:paraId="227B9519"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7A139B6C" w14:textId="1345AD09" w:rsidR="00312251" w:rsidRPr="00CB56F8" w:rsidRDefault="00312251" w:rsidP="00312251">
            <w:pPr>
              <w:spacing w:after="0" w:line="240" w:lineRule="auto"/>
              <w:ind w:left="-113" w:right="-113"/>
              <w:jc w:val="center"/>
              <w:rPr>
                <w:rFonts w:cs="Times New Roman"/>
                <w:sz w:val="20"/>
                <w:szCs w:val="20"/>
                <w:lang w:val="en-US" w:eastAsia="ro-RO"/>
              </w:rPr>
            </w:pPr>
            <w:r>
              <w:rPr>
                <w:rFonts w:cs="Times New Roman"/>
                <w:sz w:val="20"/>
                <w:szCs w:val="20"/>
                <w:lang w:val="en-US" w:eastAsia="ro-RO"/>
              </w:rPr>
              <w:t>7</w:t>
            </w:r>
          </w:p>
        </w:tc>
        <w:tc>
          <w:tcPr>
            <w:tcW w:w="937" w:type="pct"/>
          </w:tcPr>
          <w:p w14:paraId="5D3E790A" w14:textId="6515E02B" w:rsidR="00312251" w:rsidRDefault="00312251" w:rsidP="00312251">
            <w:pPr>
              <w:spacing w:after="0" w:line="240" w:lineRule="auto"/>
              <w:ind w:left="227"/>
              <w:rPr>
                <w:rFonts w:cs="Times New Roman"/>
                <w:sz w:val="20"/>
                <w:szCs w:val="20"/>
                <w:lang w:val="ro-RO" w:eastAsia="ro-RO"/>
              </w:rPr>
            </w:pPr>
            <w:r>
              <w:rPr>
                <w:rFonts w:cs="Times New Roman"/>
                <w:sz w:val="20"/>
                <w:szCs w:val="20"/>
                <w:lang w:eastAsia="ro-RO"/>
              </w:rPr>
              <w:t>ОМ</w:t>
            </w:r>
            <w:r>
              <w:rPr>
                <w:rFonts w:cs="Times New Roman"/>
                <w:sz w:val="20"/>
                <w:szCs w:val="20"/>
                <w:lang w:val="ro-RO" w:eastAsia="ro-RO"/>
              </w:rPr>
              <w:t xml:space="preserve"> 8913</w:t>
            </w:r>
          </w:p>
        </w:tc>
        <w:tc>
          <w:tcPr>
            <w:tcW w:w="1382" w:type="pct"/>
          </w:tcPr>
          <w:p w14:paraId="40B669BF" w14:textId="2ABF0C6A" w:rsidR="00312251" w:rsidRDefault="00312251" w:rsidP="00312251">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31039A8E" w14:textId="2BEAAA11"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724D0F14" w14:textId="29292E87"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45,4</w:t>
            </w:r>
          </w:p>
        </w:tc>
        <w:tc>
          <w:tcPr>
            <w:tcW w:w="676" w:type="pct"/>
            <w:vAlign w:val="center"/>
          </w:tcPr>
          <w:p w14:paraId="114855C6" w14:textId="6AD3A313" w:rsidR="00312251" w:rsidRDefault="00312251" w:rsidP="00312251">
            <w:pPr>
              <w:spacing w:after="0" w:line="240" w:lineRule="auto"/>
              <w:ind w:left="-113" w:right="-113"/>
              <w:jc w:val="center"/>
              <w:rPr>
                <w:rFonts w:cs="Times New Roman"/>
                <w:sz w:val="20"/>
                <w:szCs w:val="20"/>
                <w:lang w:val="ro-RO" w:eastAsia="ro-RO"/>
              </w:rPr>
            </w:pPr>
            <w:r>
              <w:rPr>
                <w:color w:val="000000"/>
                <w:sz w:val="20"/>
                <w:szCs w:val="20"/>
              </w:rPr>
              <w:t>90,8</w:t>
            </w:r>
          </w:p>
        </w:tc>
      </w:tr>
      <w:tr w:rsidR="00312251" w:rsidRPr="005342F6" w14:paraId="0CBFF99F" w14:textId="77777777" w:rsidTr="00133733">
        <w:trPr>
          <w:trHeight w:val="119"/>
        </w:trPr>
        <w:tc>
          <w:tcPr>
            <w:tcW w:w="289" w:type="pct"/>
            <w:vAlign w:val="center"/>
          </w:tcPr>
          <w:p w14:paraId="67A9821C"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6CF15CA3" w14:textId="648B0A6B" w:rsidR="00312251" w:rsidRPr="00CB56F8" w:rsidRDefault="00312251" w:rsidP="00312251">
            <w:pPr>
              <w:spacing w:after="0" w:line="240" w:lineRule="auto"/>
              <w:ind w:left="-113" w:right="-113"/>
              <w:jc w:val="center"/>
              <w:rPr>
                <w:rFonts w:cs="Times New Roman"/>
                <w:sz w:val="20"/>
                <w:szCs w:val="20"/>
                <w:lang w:val="en-US" w:eastAsia="ro-RO"/>
              </w:rPr>
            </w:pPr>
            <w:r>
              <w:rPr>
                <w:rFonts w:cs="Times New Roman"/>
                <w:sz w:val="20"/>
                <w:szCs w:val="20"/>
                <w:lang w:val="en-US" w:eastAsia="ro-RO"/>
              </w:rPr>
              <w:t>8</w:t>
            </w:r>
          </w:p>
        </w:tc>
        <w:tc>
          <w:tcPr>
            <w:tcW w:w="937" w:type="pct"/>
          </w:tcPr>
          <w:p w14:paraId="027BCBB6" w14:textId="376DDF48" w:rsidR="00312251" w:rsidRPr="00CB56F8" w:rsidRDefault="00312251" w:rsidP="00312251">
            <w:pPr>
              <w:spacing w:after="0" w:line="240" w:lineRule="auto"/>
              <w:ind w:left="227"/>
              <w:rPr>
                <w:rFonts w:cs="Times New Roman"/>
                <w:sz w:val="20"/>
                <w:szCs w:val="20"/>
                <w:lang w:val="ro-RO" w:eastAsia="ro-RO"/>
              </w:rPr>
            </w:pPr>
            <w:r>
              <w:rPr>
                <w:rFonts w:cs="Times New Roman"/>
                <w:sz w:val="20"/>
                <w:szCs w:val="20"/>
                <w:lang w:eastAsia="ro-RO"/>
              </w:rPr>
              <w:t>1008.02.00.</w:t>
            </w:r>
            <w:r>
              <w:rPr>
                <w:rFonts w:cs="Times New Roman"/>
                <w:sz w:val="20"/>
                <w:szCs w:val="20"/>
                <w:lang w:val="ro-RO" w:eastAsia="ro-RO"/>
              </w:rPr>
              <w:t>09</w:t>
            </w:r>
          </w:p>
        </w:tc>
        <w:tc>
          <w:tcPr>
            <w:tcW w:w="1382" w:type="pct"/>
          </w:tcPr>
          <w:p w14:paraId="6242A735" w14:textId="52D82B0D" w:rsidR="00312251" w:rsidRDefault="00312251" w:rsidP="00312251">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32158EE6" w14:textId="469B2939"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0017D497" w14:textId="366472F6"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62,3</w:t>
            </w:r>
          </w:p>
        </w:tc>
        <w:tc>
          <w:tcPr>
            <w:tcW w:w="676" w:type="pct"/>
            <w:vAlign w:val="center"/>
          </w:tcPr>
          <w:p w14:paraId="2D435FD3" w14:textId="54240A69" w:rsidR="00312251" w:rsidRDefault="00312251" w:rsidP="00312251">
            <w:pPr>
              <w:spacing w:after="0" w:line="240" w:lineRule="auto"/>
              <w:ind w:left="-113" w:right="-113"/>
              <w:jc w:val="center"/>
              <w:rPr>
                <w:rFonts w:cs="Times New Roman"/>
                <w:sz w:val="20"/>
                <w:szCs w:val="20"/>
                <w:lang w:val="ro-RO" w:eastAsia="ro-RO"/>
              </w:rPr>
            </w:pPr>
            <w:r>
              <w:rPr>
                <w:color w:val="000000"/>
                <w:sz w:val="20"/>
                <w:szCs w:val="20"/>
              </w:rPr>
              <w:t>124,6</w:t>
            </w:r>
          </w:p>
        </w:tc>
      </w:tr>
      <w:tr w:rsidR="00312251" w:rsidRPr="005342F6" w14:paraId="578FAF12" w14:textId="77777777" w:rsidTr="00133733">
        <w:trPr>
          <w:trHeight w:val="119"/>
        </w:trPr>
        <w:tc>
          <w:tcPr>
            <w:tcW w:w="289" w:type="pct"/>
            <w:vAlign w:val="center"/>
          </w:tcPr>
          <w:p w14:paraId="1D9ADB57"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58DD5FDC" w14:textId="67094929" w:rsidR="00312251" w:rsidRPr="00CB56F8" w:rsidRDefault="00312251" w:rsidP="00312251">
            <w:pPr>
              <w:spacing w:after="0" w:line="240" w:lineRule="auto"/>
              <w:ind w:left="-113" w:right="-113"/>
              <w:jc w:val="center"/>
              <w:rPr>
                <w:rFonts w:cs="Times New Roman"/>
                <w:sz w:val="20"/>
                <w:szCs w:val="20"/>
                <w:lang w:val="en-US" w:eastAsia="ro-RO"/>
              </w:rPr>
            </w:pPr>
            <w:r>
              <w:rPr>
                <w:rFonts w:cs="Times New Roman"/>
                <w:sz w:val="20"/>
                <w:szCs w:val="20"/>
                <w:lang w:val="en-US" w:eastAsia="ro-RO"/>
              </w:rPr>
              <w:t>9</w:t>
            </w:r>
          </w:p>
        </w:tc>
        <w:tc>
          <w:tcPr>
            <w:tcW w:w="937" w:type="pct"/>
          </w:tcPr>
          <w:p w14:paraId="3FB37129" w14:textId="105DC87B" w:rsidR="00312251" w:rsidRPr="00312251" w:rsidRDefault="00312251" w:rsidP="00312251">
            <w:pPr>
              <w:spacing w:after="0" w:line="240" w:lineRule="auto"/>
              <w:ind w:left="227"/>
              <w:rPr>
                <w:rFonts w:cs="Times New Roman"/>
                <w:sz w:val="20"/>
                <w:szCs w:val="20"/>
                <w:lang w:val="ro-RO" w:eastAsia="ro-RO"/>
              </w:rPr>
            </w:pPr>
            <w:r>
              <w:rPr>
                <w:rFonts w:cs="Times New Roman"/>
                <w:sz w:val="20"/>
                <w:szCs w:val="20"/>
                <w:lang w:eastAsia="ro-RO"/>
              </w:rPr>
              <w:t>1008.02.00.</w:t>
            </w:r>
            <w:r>
              <w:rPr>
                <w:rFonts w:cs="Times New Roman"/>
                <w:sz w:val="20"/>
                <w:szCs w:val="20"/>
                <w:lang w:val="ro-RO" w:eastAsia="ro-RO"/>
              </w:rPr>
              <w:t>10</w:t>
            </w:r>
          </w:p>
        </w:tc>
        <w:tc>
          <w:tcPr>
            <w:tcW w:w="1382" w:type="pct"/>
          </w:tcPr>
          <w:p w14:paraId="6208FD7F" w14:textId="674CCFBD" w:rsidR="00312251" w:rsidRDefault="00312251" w:rsidP="00312251">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0DF1D58B" w14:textId="08CA6F2A"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1199F843" w14:textId="7FB27E43"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62</w:t>
            </w:r>
          </w:p>
        </w:tc>
        <w:tc>
          <w:tcPr>
            <w:tcW w:w="676" w:type="pct"/>
            <w:vAlign w:val="center"/>
          </w:tcPr>
          <w:p w14:paraId="5AD5CFBF" w14:textId="05B03763" w:rsidR="00312251" w:rsidRDefault="00312251" w:rsidP="00312251">
            <w:pPr>
              <w:spacing w:after="0" w:line="240" w:lineRule="auto"/>
              <w:ind w:left="-113" w:right="-113"/>
              <w:jc w:val="center"/>
              <w:rPr>
                <w:rFonts w:cs="Times New Roman"/>
                <w:sz w:val="20"/>
                <w:szCs w:val="20"/>
                <w:lang w:val="ro-RO" w:eastAsia="ro-RO"/>
              </w:rPr>
            </w:pPr>
            <w:r>
              <w:rPr>
                <w:color w:val="000000"/>
                <w:sz w:val="20"/>
                <w:szCs w:val="20"/>
              </w:rPr>
              <w:t>124</w:t>
            </w:r>
          </w:p>
        </w:tc>
      </w:tr>
      <w:tr w:rsidR="00312251" w:rsidRPr="005342F6" w14:paraId="604CD18F" w14:textId="77777777" w:rsidTr="00133733">
        <w:trPr>
          <w:trHeight w:val="119"/>
        </w:trPr>
        <w:tc>
          <w:tcPr>
            <w:tcW w:w="289" w:type="pct"/>
            <w:vAlign w:val="center"/>
          </w:tcPr>
          <w:p w14:paraId="18434F09"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693BCF1A" w14:textId="678F340A" w:rsidR="00312251" w:rsidRPr="00CB56F8" w:rsidRDefault="00312251" w:rsidP="00312251">
            <w:pPr>
              <w:spacing w:after="0" w:line="240" w:lineRule="auto"/>
              <w:ind w:left="-113" w:right="-113"/>
              <w:jc w:val="center"/>
              <w:rPr>
                <w:rFonts w:cs="Times New Roman"/>
                <w:sz w:val="20"/>
                <w:szCs w:val="20"/>
                <w:lang w:val="en-US" w:eastAsia="ro-RO"/>
              </w:rPr>
            </w:pPr>
            <w:r>
              <w:rPr>
                <w:rFonts w:cs="Times New Roman"/>
                <w:sz w:val="20"/>
                <w:szCs w:val="20"/>
                <w:lang w:val="en-US" w:eastAsia="ro-RO"/>
              </w:rPr>
              <w:t>10</w:t>
            </w:r>
          </w:p>
        </w:tc>
        <w:tc>
          <w:tcPr>
            <w:tcW w:w="937" w:type="pct"/>
          </w:tcPr>
          <w:p w14:paraId="3685198C" w14:textId="40F5550D" w:rsidR="00312251" w:rsidRDefault="00312251" w:rsidP="00312251">
            <w:pPr>
              <w:spacing w:after="0" w:line="240" w:lineRule="auto"/>
              <w:ind w:left="227"/>
              <w:rPr>
                <w:rFonts w:cs="Times New Roman"/>
                <w:sz w:val="20"/>
                <w:szCs w:val="20"/>
                <w:lang w:val="ro-RO" w:eastAsia="ro-RO"/>
              </w:rPr>
            </w:pPr>
            <w:r>
              <w:rPr>
                <w:rFonts w:cs="Times New Roman"/>
                <w:sz w:val="20"/>
                <w:szCs w:val="20"/>
                <w:lang w:eastAsia="ro-RO"/>
              </w:rPr>
              <w:t>ОМ</w:t>
            </w:r>
            <w:r>
              <w:rPr>
                <w:rFonts w:cs="Times New Roman"/>
                <w:sz w:val="20"/>
                <w:szCs w:val="20"/>
                <w:lang w:val="ro-RO" w:eastAsia="ro-RO"/>
              </w:rPr>
              <w:t xml:space="preserve"> 8916</w:t>
            </w:r>
          </w:p>
        </w:tc>
        <w:tc>
          <w:tcPr>
            <w:tcW w:w="1382" w:type="pct"/>
          </w:tcPr>
          <w:p w14:paraId="2B31E86D" w14:textId="5706F0CC" w:rsidR="00312251" w:rsidRDefault="00312251" w:rsidP="00312251">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34AE6BE6" w14:textId="4BA8F6B8"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226E2947" w14:textId="2D30FEBA"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45</w:t>
            </w:r>
          </w:p>
        </w:tc>
        <w:tc>
          <w:tcPr>
            <w:tcW w:w="676" w:type="pct"/>
            <w:vAlign w:val="center"/>
          </w:tcPr>
          <w:p w14:paraId="773250A5" w14:textId="54499141" w:rsidR="00312251" w:rsidRDefault="00312251" w:rsidP="00312251">
            <w:pPr>
              <w:spacing w:after="0" w:line="240" w:lineRule="auto"/>
              <w:ind w:left="-113" w:right="-113"/>
              <w:jc w:val="center"/>
              <w:rPr>
                <w:rFonts w:cs="Times New Roman"/>
                <w:sz w:val="20"/>
                <w:szCs w:val="20"/>
                <w:lang w:val="ro-RO" w:eastAsia="ro-RO"/>
              </w:rPr>
            </w:pPr>
            <w:r>
              <w:rPr>
                <w:color w:val="000000"/>
                <w:sz w:val="20"/>
                <w:szCs w:val="20"/>
              </w:rPr>
              <w:t>90</w:t>
            </w:r>
          </w:p>
        </w:tc>
      </w:tr>
      <w:tr w:rsidR="00312251" w:rsidRPr="005342F6" w14:paraId="5E3577A9" w14:textId="77777777" w:rsidTr="00133733">
        <w:trPr>
          <w:trHeight w:val="119"/>
        </w:trPr>
        <w:tc>
          <w:tcPr>
            <w:tcW w:w="289" w:type="pct"/>
            <w:vAlign w:val="center"/>
          </w:tcPr>
          <w:p w14:paraId="66568292"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1FDC0ECE" w14:textId="2684A000" w:rsidR="00312251" w:rsidRPr="00CB56F8" w:rsidRDefault="00312251" w:rsidP="00312251">
            <w:pPr>
              <w:spacing w:after="0" w:line="240" w:lineRule="auto"/>
              <w:ind w:left="-113" w:right="-113"/>
              <w:jc w:val="center"/>
              <w:rPr>
                <w:rFonts w:cs="Times New Roman"/>
                <w:sz w:val="20"/>
                <w:szCs w:val="20"/>
                <w:lang w:val="en-US" w:eastAsia="ro-RO"/>
              </w:rPr>
            </w:pPr>
            <w:r>
              <w:rPr>
                <w:rFonts w:cs="Times New Roman"/>
                <w:sz w:val="20"/>
                <w:szCs w:val="20"/>
                <w:lang w:val="en-US" w:eastAsia="ro-RO"/>
              </w:rPr>
              <w:t>11</w:t>
            </w:r>
          </w:p>
        </w:tc>
        <w:tc>
          <w:tcPr>
            <w:tcW w:w="937" w:type="pct"/>
          </w:tcPr>
          <w:p w14:paraId="5830C0AA" w14:textId="62DB3651" w:rsidR="00312251" w:rsidRDefault="00312251" w:rsidP="00312251">
            <w:pPr>
              <w:spacing w:after="0" w:line="240" w:lineRule="auto"/>
              <w:ind w:left="227"/>
              <w:rPr>
                <w:rFonts w:cs="Times New Roman"/>
                <w:sz w:val="20"/>
                <w:szCs w:val="20"/>
                <w:lang w:val="ro-RO" w:eastAsia="ro-RO"/>
              </w:rPr>
            </w:pPr>
            <w:r>
              <w:rPr>
                <w:rFonts w:cs="Times New Roman"/>
                <w:sz w:val="20"/>
                <w:szCs w:val="20"/>
                <w:lang w:eastAsia="ro-RO"/>
              </w:rPr>
              <w:t>ОМ</w:t>
            </w:r>
            <w:r>
              <w:rPr>
                <w:rFonts w:cs="Times New Roman"/>
                <w:sz w:val="20"/>
                <w:szCs w:val="20"/>
                <w:lang w:val="ro-RO" w:eastAsia="ro-RO"/>
              </w:rPr>
              <w:t xml:space="preserve"> 8917</w:t>
            </w:r>
          </w:p>
        </w:tc>
        <w:tc>
          <w:tcPr>
            <w:tcW w:w="1382" w:type="pct"/>
          </w:tcPr>
          <w:p w14:paraId="615C0CB4" w14:textId="640EF6EA" w:rsidR="00312251" w:rsidRDefault="00312251" w:rsidP="00312251">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23603227" w14:textId="0EBFAF80"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3C70D710" w14:textId="2A5D92D8"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44,5</w:t>
            </w:r>
          </w:p>
        </w:tc>
        <w:tc>
          <w:tcPr>
            <w:tcW w:w="676" w:type="pct"/>
            <w:vAlign w:val="center"/>
          </w:tcPr>
          <w:p w14:paraId="4FF752EF" w14:textId="25563E9C" w:rsidR="00312251" w:rsidRDefault="00312251" w:rsidP="00312251">
            <w:pPr>
              <w:spacing w:after="0" w:line="240" w:lineRule="auto"/>
              <w:ind w:left="-113" w:right="-113"/>
              <w:jc w:val="center"/>
              <w:rPr>
                <w:rFonts w:cs="Times New Roman"/>
                <w:sz w:val="20"/>
                <w:szCs w:val="20"/>
                <w:lang w:val="ro-RO" w:eastAsia="ro-RO"/>
              </w:rPr>
            </w:pPr>
            <w:r>
              <w:rPr>
                <w:color w:val="000000"/>
                <w:sz w:val="20"/>
                <w:szCs w:val="20"/>
              </w:rPr>
              <w:t>89</w:t>
            </w:r>
          </w:p>
        </w:tc>
      </w:tr>
      <w:tr w:rsidR="00312251" w:rsidRPr="005342F6" w14:paraId="39A8D53C" w14:textId="77777777" w:rsidTr="00133733">
        <w:trPr>
          <w:trHeight w:val="119"/>
        </w:trPr>
        <w:tc>
          <w:tcPr>
            <w:tcW w:w="289" w:type="pct"/>
            <w:vAlign w:val="center"/>
          </w:tcPr>
          <w:p w14:paraId="5CBFA149"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3E9B6122" w14:textId="3C5CDE37" w:rsidR="00312251" w:rsidRPr="00CB56F8" w:rsidRDefault="00312251" w:rsidP="00312251">
            <w:pPr>
              <w:spacing w:after="0" w:line="240" w:lineRule="auto"/>
              <w:ind w:left="-113" w:right="-113"/>
              <w:jc w:val="center"/>
              <w:rPr>
                <w:rFonts w:cs="Times New Roman"/>
                <w:sz w:val="20"/>
                <w:szCs w:val="20"/>
                <w:lang w:val="en-US" w:eastAsia="ro-RO"/>
              </w:rPr>
            </w:pPr>
            <w:r>
              <w:rPr>
                <w:rFonts w:cs="Times New Roman"/>
                <w:sz w:val="20"/>
                <w:szCs w:val="20"/>
                <w:lang w:val="en-US" w:eastAsia="ro-RO"/>
              </w:rPr>
              <w:t>12</w:t>
            </w:r>
          </w:p>
        </w:tc>
        <w:tc>
          <w:tcPr>
            <w:tcW w:w="937" w:type="pct"/>
          </w:tcPr>
          <w:p w14:paraId="69EA399A" w14:textId="3BF30A06" w:rsidR="00312251" w:rsidRDefault="00312251" w:rsidP="00312251">
            <w:pPr>
              <w:spacing w:after="0" w:line="240" w:lineRule="auto"/>
              <w:ind w:left="227"/>
              <w:rPr>
                <w:rFonts w:cs="Times New Roman"/>
                <w:sz w:val="20"/>
                <w:szCs w:val="20"/>
                <w:lang w:val="ro-RO" w:eastAsia="ro-RO"/>
              </w:rPr>
            </w:pPr>
            <w:r>
              <w:rPr>
                <w:rFonts w:cs="Times New Roman"/>
                <w:sz w:val="20"/>
                <w:szCs w:val="20"/>
                <w:lang w:eastAsia="ro-RO"/>
              </w:rPr>
              <w:t>1008.02.00.</w:t>
            </w:r>
            <w:r>
              <w:rPr>
                <w:rFonts w:cs="Times New Roman"/>
                <w:sz w:val="20"/>
                <w:szCs w:val="20"/>
                <w:lang w:val="ro-RO" w:eastAsia="ro-RO"/>
              </w:rPr>
              <w:t>11</w:t>
            </w:r>
          </w:p>
        </w:tc>
        <w:tc>
          <w:tcPr>
            <w:tcW w:w="1382" w:type="pct"/>
          </w:tcPr>
          <w:p w14:paraId="59B0CA7F" w14:textId="4013DCB6" w:rsidR="00312251" w:rsidRDefault="00312251" w:rsidP="00312251">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6E554625" w14:textId="55070B0E"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5870FBBE" w14:textId="0A40093B"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62,3</w:t>
            </w:r>
          </w:p>
        </w:tc>
        <w:tc>
          <w:tcPr>
            <w:tcW w:w="676" w:type="pct"/>
            <w:vAlign w:val="center"/>
          </w:tcPr>
          <w:p w14:paraId="01767D12" w14:textId="78ACB1E6" w:rsidR="00312251" w:rsidRDefault="00312251" w:rsidP="00312251">
            <w:pPr>
              <w:spacing w:after="0" w:line="240" w:lineRule="auto"/>
              <w:ind w:left="-113" w:right="-113"/>
              <w:jc w:val="center"/>
              <w:rPr>
                <w:rFonts w:cs="Times New Roman"/>
                <w:sz w:val="20"/>
                <w:szCs w:val="20"/>
                <w:lang w:val="ro-RO" w:eastAsia="ro-RO"/>
              </w:rPr>
            </w:pPr>
            <w:r>
              <w:rPr>
                <w:color w:val="000000"/>
                <w:sz w:val="20"/>
                <w:szCs w:val="20"/>
              </w:rPr>
              <w:t>124,6</w:t>
            </w:r>
          </w:p>
        </w:tc>
      </w:tr>
      <w:tr w:rsidR="00312251" w:rsidRPr="005342F6" w14:paraId="7A6EA41E" w14:textId="77777777" w:rsidTr="00133733">
        <w:trPr>
          <w:trHeight w:val="119"/>
        </w:trPr>
        <w:tc>
          <w:tcPr>
            <w:tcW w:w="289" w:type="pct"/>
            <w:vAlign w:val="center"/>
          </w:tcPr>
          <w:p w14:paraId="0045AD3B"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0C136CD4" w14:textId="38A56D47" w:rsidR="00312251" w:rsidRPr="00CB56F8" w:rsidRDefault="00312251" w:rsidP="00312251">
            <w:pPr>
              <w:spacing w:after="0" w:line="240" w:lineRule="auto"/>
              <w:ind w:left="-113" w:right="-113"/>
              <w:jc w:val="center"/>
              <w:rPr>
                <w:rFonts w:cs="Times New Roman"/>
                <w:sz w:val="20"/>
                <w:szCs w:val="20"/>
                <w:lang w:val="en-US" w:eastAsia="ro-RO"/>
              </w:rPr>
            </w:pPr>
            <w:r>
              <w:rPr>
                <w:rFonts w:cs="Times New Roman"/>
                <w:sz w:val="20"/>
                <w:szCs w:val="20"/>
                <w:lang w:val="en-US" w:eastAsia="ro-RO"/>
              </w:rPr>
              <w:t>13</w:t>
            </w:r>
          </w:p>
        </w:tc>
        <w:tc>
          <w:tcPr>
            <w:tcW w:w="937" w:type="pct"/>
          </w:tcPr>
          <w:p w14:paraId="6042C3ED" w14:textId="732D23E4" w:rsidR="00312251" w:rsidRPr="00CB56F8" w:rsidRDefault="00312251" w:rsidP="00312251">
            <w:pPr>
              <w:spacing w:after="0" w:line="240" w:lineRule="auto"/>
              <w:ind w:left="227"/>
              <w:rPr>
                <w:rFonts w:cs="Times New Roman"/>
                <w:sz w:val="20"/>
                <w:szCs w:val="20"/>
                <w:lang w:val="ro-RO" w:eastAsia="ro-RO"/>
              </w:rPr>
            </w:pPr>
            <w:r>
              <w:rPr>
                <w:rFonts w:cs="Times New Roman"/>
                <w:sz w:val="20"/>
                <w:szCs w:val="20"/>
                <w:lang w:eastAsia="ro-RO"/>
              </w:rPr>
              <w:t>1008.02.00.</w:t>
            </w:r>
            <w:r>
              <w:rPr>
                <w:rFonts w:cs="Times New Roman"/>
                <w:sz w:val="20"/>
                <w:szCs w:val="20"/>
                <w:lang w:val="ro-RO" w:eastAsia="ro-RO"/>
              </w:rPr>
              <w:t>12</w:t>
            </w:r>
          </w:p>
        </w:tc>
        <w:tc>
          <w:tcPr>
            <w:tcW w:w="1382" w:type="pct"/>
          </w:tcPr>
          <w:p w14:paraId="7C634B2D" w14:textId="65541AE9" w:rsidR="00312251" w:rsidRDefault="00312251" w:rsidP="00312251">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08480A71" w14:textId="6699532E"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4EC545BA" w14:textId="5633E8C2"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60</w:t>
            </w:r>
          </w:p>
        </w:tc>
        <w:tc>
          <w:tcPr>
            <w:tcW w:w="676" w:type="pct"/>
            <w:vAlign w:val="center"/>
          </w:tcPr>
          <w:p w14:paraId="0110BEA6" w14:textId="1431AC7C" w:rsidR="00312251" w:rsidRDefault="00312251" w:rsidP="00312251">
            <w:pPr>
              <w:spacing w:after="0" w:line="240" w:lineRule="auto"/>
              <w:ind w:left="-113" w:right="-113"/>
              <w:jc w:val="center"/>
              <w:rPr>
                <w:rFonts w:cs="Times New Roman"/>
                <w:sz w:val="20"/>
                <w:szCs w:val="20"/>
                <w:lang w:val="ro-RO" w:eastAsia="ro-RO"/>
              </w:rPr>
            </w:pPr>
            <w:r>
              <w:rPr>
                <w:color w:val="000000"/>
                <w:sz w:val="20"/>
                <w:szCs w:val="20"/>
              </w:rPr>
              <w:t>120</w:t>
            </w:r>
          </w:p>
        </w:tc>
      </w:tr>
      <w:tr w:rsidR="00312251" w:rsidRPr="005342F6" w14:paraId="60A6F121" w14:textId="77777777" w:rsidTr="00133733">
        <w:trPr>
          <w:trHeight w:val="119"/>
        </w:trPr>
        <w:tc>
          <w:tcPr>
            <w:tcW w:w="289" w:type="pct"/>
            <w:vAlign w:val="center"/>
          </w:tcPr>
          <w:p w14:paraId="26E685E1"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74AACFFE" w14:textId="16557F74" w:rsidR="00312251" w:rsidRPr="00CB56F8" w:rsidRDefault="00312251" w:rsidP="00312251">
            <w:pPr>
              <w:spacing w:after="0" w:line="240" w:lineRule="auto"/>
              <w:ind w:left="-113" w:right="-113"/>
              <w:jc w:val="center"/>
              <w:rPr>
                <w:rFonts w:cs="Times New Roman"/>
                <w:sz w:val="20"/>
                <w:szCs w:val="20"/>
                <w:lang w:val="en-US" w:eastAsia="ro-RO"/>
              </w:rPr>
            </w:pPr>
            <w:r>
              <w:rPr>
                <w:rFonts w:cs="Times New Roman"/>
                <w:sz w:val="20"/>
                <w:szCs w:val="20"/>
                <w:lang w:val="en-US" w:eastAsia="ro-RO"/>
              </w:rPr>
              <w:t>14</w:t>
            </w:r>
          </w:p>
        </w:tc>
        <w:tc>
          <w:tcPr>
            <w:tcW w:w="937" w:type="pct"/>
          </w:tcPr>
          <w:p w14:paraId="57FA3982" w14:textId="4CE8E7A3" w:rsidR="00312251" w:rsidRDefault="00312251" w:rsidP="00312251">
            <w:pPr>
              <w:spacing w:after="0" w:line="240" w:lineRule="auto"/>
              <w:ind w:left="227"/>
              <w:rPr>
                <w:rFonts w:cs="Times New Roman"/>
                <w:sz w:val="20"/>
                <w:szCs w:val="20"/>
                <w:lang w:val="ro-RO" w:eastAsia="ro-RO"/>
              </w:rPr>
            </w:pPr>
            <w:r>
              <w:rPr>
                <w:rFonts w:cs="Times New Roman"/>
                <w:sz w:val="20"/>
                <w:szCs w:val="20"/>
                <w:lang w:eastAsia="ro-RO"/>
              </w:rPr>
              <w:t>1008.02.00.</w:t>
            </w:r>
            <w:r>
              <w:rPr>
                <w:rFonts w:cs="Times New Roman"/>
                <w:sz w:val="20"/>
                <w:szCs w:val="20"/>
                <w:lang w:val="ro-RO" w:eastAsia="ro-RO"/>
              </w:rPr>
              <w:t>11</w:t>
            </w:r>
          </w:p>
        </w:tc>
        <w:tc>
          <w:tcPr>
            <w:tcW w:w="1382" w:type="pct"/>
          </w:tcPr>
          <w:p w14:paraId="357D2258" w14:textId="5649C0EC" w:rsidR="00312251" w:rsidRDefault="00312251" w:rsidP="00312251">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1C9B55F3" w14:textId="667B0F40"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0E3D05CD" w14:textId="1A04EB36"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62,3</w:t>
            </w:r>
          </w:p>
        </w:tc>
        <w:tc>
          <w:tcPr>
            <w:tcW w:w="676" w:type="pct"/>
            <w:vAlign w:val="center"/>
          </w:tcPr>
          <w:p w14:paraId="561437A1" w14:textId="50B2C220" w:rsidR="00312251" w:rsidRDefault="00312251" w:rsidP="00312251">
            <w:pPr>
              <w:spacing w:after="0" w:line="240" w:lineRule="auto"/>
              <w:ind w:left="-113" w:right="-113"/>
              <w:jc w:val="center"/>
              <w:rPr>
                <w:rFonts w:cs="Times New Roman"/>
                <w:sz w:val="20"/>
                <w:szCs w:val="20"/>
                <w:lang w:val="ro-RO" w:eastAsia="ro-RO"/>
              </w:rPr>
            </w:pPr>
            <w:r>
              <w:rPr>
                <w:color w:val="000000"/>
                <w:sz w:val="20"/>
                <w:szCs w:val="20"/>
              </w:rPr>
              <w:t>124,6</w:t>
            </w:r>
          </w:p>
        </w:tc>
      </w:tr>
      <w:tr w:rsidR="00312251" w:rsidRPr="005342F6" w14:paraId="6BD00520" w14:textId="77777777" w:rsidTr="00133733">
        <w:trPr>
          <w:trHeight w:val="119"/>
        </w:trPr>
        <w:tc>
          <w:tcPr>
            <w:tcW w:w="289" w:type="pct"/>
            <w:vAlign w:val="center"/>
          </w:tcPr>
          <w:p w14:paraId="35F02377"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588D5908" w14:textId="03BC388F" w:rsidR="00312251" w:rsidRPr="00CB56F8" w:rsidRDefault="00312251" w:rsidP="00312251">
            <w:pPr>
              <w:spacing w:after="0" w:line="240" w:lineRule="auto"/>
              <w:ind w:left="-113" w:right="-113"/>
              <w:jc w:val="center"/>
              <w:rPr>
                <w:rFonts w:cs="Times New Roman"/>
                <w:sz w:val="20"/>
                <w:szCs w:val="20"/>
                <w:lang w:val="en-US" w:eastAsia="ro-RO"/>
              </w:rPr>
            </w:pPr>
            <w:r>
              <w:rPr>
                <w:rFonts w:cs="Times New Roman"/>
                <w:sz w:val="20"/>
                <w:szCs w:val="20"/>
                <w:lang w:val="en-US" w:eastAsia="ro-RO"/>
              </w:rPr>
              <w:t>15</w:t>
            </w:r>
          </w:p>
        </w:tc>
        <w:tc>
          <w:tcPr>
            <w:tcW w:w="937" w:type="pct"/>
          </w:tcPr>
          <w:p w14:paraId="419D68B7" w14:textId="083AAFE4" w:rsidR="00312251" w:rsidRDefault="00312251" w:rsidP="00312251">
            <w:pPr>
              <w:spacing w:after="0" w:line="240" w:lineRule="auto"/>
              <w:ind w:left="227"/>
              <w:rPr>
                <w:rFonts w:cs="Times New Roman"/>
                <w:sz w:val="20"/>
                <w:szCs w:val="20"/>
                <w:lang w:val="ro-RO" w:eastAsia="ro-RO"/>
              </w:rPr>
            </w:pPr>
            <w:r>
              <w:rPr>
                <w:rFonts w:cs="Times New Roman"/>
                <w:sz w:val="20"/>
                <w:szCs w:val="20"/>
                <w:lang w:eastAsia="ro-RO"/>
              </w:rPr>
              <w:t>1008.02.00.09</w:t>
            </w:r>
          </w:p>
        </w:tc>
        <w:tc>
          <w:tcPr>
            <w:tcW w:w="1382" w:type="pct"/>
          </w:tcPr>
          <w:p w14:paraId="4EC70208" w14:textId="4E7A835C" w:rsidR="00312251" w:rsidRDefault="00312251" w:rsidP="00312251">
            <w:pPr>
              <w:spacing w:after="0" w:line="240" w:lineRule="auto"/>
              <w:ind w:left="227"/>
              <w:rPr>
                <w:rFonts w:cs="Times New Roman"/>
                <w:sz w:val="20"/>
                <w:szCs w:val="20"/>
                <w:lang w:val="ro-RO"/>
              </w:rPr>
            </w:pPr>
            <w:r>
              <w:rPr>
                <w:rFonts w:cs="Times New Roman"/>
                <w:sz w:val="20"/>
                <w:szCs w:val="20"/>
                <w:lang w:val="ro-RO"/>
              </w:rPr>
              <w:t>Țeavă Ø60×4</w:t>
            </w:r>
          </w:p>
        </w:tc>
        <w:tc>
          <w:tcPr>
            <w:tcW w:w="551" w:type="pct"/>
          </w:tcPr>
          <w:p w14:paraId="43A5C6AC" w14:textId="4D0E4FD7"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2</w:t>
            </w:r>
          </w:p>
        </w:tc>
        <w:tc>
          <w:tcPr>
            <w:tcW w:w="622" w:type="pct"/>
          </w:tcPr>
          <w:p w14:paraId="49C37F30" w14:textId="3919C8C4"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62</w:t>
            </w:r>
          </w:p>
        </w:tc>
        <w:tc>
          <w:tcPr>
            <w:tcW w:w="676" w:type="pct"/>
            <w:vAlign w:val="center"/>
          </w:tcPr>
          <w:p w14:paraId="6BF331F2" w14:textId="74CE1E7D" w:rsidR="00312251" w:rsidRDefault="00312251" w:rsidP="00312251">
            <w:pPr>
              <w:spacing w:after="0" w:line="240" w:lineRule="auto"/>
              <w:ind w:left="-113" w:right="-113"/>
              <w:jc w:val="center"/>
              <w:rPr>
                <w:rFonts w:cs="Times New Roman"/>
                <w:sz w:val="20"/>
                <w:szCs w:val="20"/>
                <w:lang w:val="ro-RO" w:eastAsia="ro-RO"/>
              </w:rPr>
            </w:pPr>
            <w:r>
              <w:rPr>
                <w:color w:val="000000"/>
                <w:sz w:val="20"/>
                <w:szCs w:val="20"/>
              </w:rPr>
              <w:t>124</w:t>
            </w:r>
          </w:p>
        </w:tc>
      </w:tr>
      <w:tr w:rsidR="00312251" w:rsidRPr="005342F6" w14:paraId="093A5348" w14:textId="77777777" w:rsidTr="00133733">
        <w:trPr>
          <w:trHeight w:val="119"/>
        </w:trPr>
        <w:tc>
          <w:tcPr>
            <w:tcW w:w="289" w:type="pct"/>
            <w:vAlign w:val="center"/>
          </w:tcPr>
          <w:p w14:paraId="4CA1BA74"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737AE07C" w14:textId="39DE4F91" w:rsidR="00312251" w:rsidRPr="00CB56F8" w:rsidRDefault="00312251" w:rsidP="00312251">
            <w:pPr>
              <w:spacing w:after="0" w:line="240" w:lineRule="auto"/>
              <w:ind w:left="-113" w:right="-113"/>
              <w:jc w:val="center"/>
              <w:rPr>
                <w:rFonts w:cs="Times New Roman"/>
                <w:sz w:val="20"/>
                <w:szCs w:val="20"/>
                <w:lang w:val="en-US" w:eastAsia="ro-RO"/>
              </w:rPr>
            </w:pPr>
            <w:r>
              <w:rPr>
                <w:rFonts w:cs="Times New Roman"/>
                <w:sz w:val="20"/>
                <w:szCs w:val="20"/>
                <w:lang w:val="en-US" w:eastAsia="ro-RO"/>
              </w:rPr>
              <w:t>17</w:t>
            </w:r>
          </w:p>
        </w:tc>
        <w:tc>
          <w:tcPr>
            <w:tcW w:w="937" w:type="pct"/>
          </w:tcPr>
          <w:p w14:paraId="4C02E7E9" w14:textId="30CF08D6" w:rsidR="00312251" w:rsidRDefault="00312251" w:rsidP="00312251">
            <w:pPr>
              <w:spacing w:after="0" w:line="240" w:lineRule="auto"/>
              <w:ind w:left="227"/>
              <w:rPr>
                <w:rFonts w:cs="Times New Roman"/>
                <w:sz w:val="20"/>
                <w:szCs w:val="20"/>
                <w:lang w:val="ro-RO" w:eastAsia="ro-RO"/>
              </w:rPr>
            </w:pPr>
            <w:r>
              <w:rPr>
                <w:rFonts w:cs="Times New Roman"/>
                <w:sz w:val="20"/>
                <w:szCs w:val="20"/>
                <w:lang w:eastAsia="ro-RO"/>
              </w:rPr>
              <w:t>ОМ</w:t>
            </w:r>
            <w:r>
              <w:rPr>
                <w:rFonts w:cs="Times New Roman"/>
                <w:sz w:val="20"/>
                <w:szCs w:val="20"/>
                <w:lang w:val="ro-RO" w:eastAsia="ro-RO"/>
              </w:rPr>
              <w:t xml:space="preserve"> 6038</w:t>
            </w:r>
          </w:p>
        </w:tc>
        <w:tc>
          <w:tcPr>
            <w:tcW w:w="1382" w:type="pct"/>
          </w:tcPr>
          <w:p w14:paraId="2687C105" w14:textId="108A92E4" w:rsidR="00312251" w:rsidRDefault="00312251" w:rsidP="00312251">
            <w:pPr>
              <w:spacing w:after="0" w:line="240" w:lineRule="auto"/>
              <w:ind w:left="227"/>
              <w:rPr>
                <w:rFonts w:cs="Times New Roman"/>
                <w:sz w:val="20"/>
                <w:szCs w:val="20"/>
                <w:lang w:val="ro-RO"/>
              </w:rPr>
            </w:pPr>
            <w:r>
              <w:rPr>
                <w:rFonts w:cs="Times New Roman"/>
                <w:sz w:val="20"/>
                <w:szCs w:val="20"/>
                <w:lang w:val="ro-RO"/>
              </w:rPr>
              <w:t>Bandă metalică</w:t>
            </w:r>
          </w:p>
        </w:tc>
        <w:tc>
          <w:tcPr>
            <w:tcW w:w="551" w:type="pct"/>
          </w:tcPr>
          <w:p w14:paraId="41049B75" w14:textId="446ABF3D" w:rsidR="00312251" w:rsidRPr="00CB56F8"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6</w:t>
            </w:r>
          </w:p>
        </w:tc>
        <w:tc>
          <w:tcPr>
            <w:tcW w:w="622" w:type="pct"/>
          </w:tcPr>
          <w:p w14:paraId="68CCABA5" w14:textId="3CE4966F"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20</w:t>
            </w:r>
          </w:p>
        </w:tc>
        <w:tc>
          <w:tcPr>
            <w:tcW w:w="676" w:type="pct"/>
            <w:vAlign w:val="center"/>
          </w:tcPr>
          <w:p w14:paraId="0EE1D879" w14:textId="22748B96" w:rsidR="00312251" w:rsidRDefault="00312251" w:rsidP="00312251">
            <w:pPr>
              <w:spacing w:after="0" w:line="240" w:lineRule="auto"/>
              <w:ind w:left="-113" w:right="-113"/>
              <w:jc w:val="center"/>
              <w:rPr>
                <w:rFonts w:cs="Times New Roman"/>
                <w:sz w:val="20"/>
                <w:szCs w:val="20"/>
                <w:lang w:val="ro-RO" w:eastAsia="ro-RO"/>
              </w:rPr>
            </w:pPr>
            <w:r>
              <w:rPr>
                <w:color w:val="000000"/>
                <w:sz w:val="20"/>
                <w:szCs w:val="20"/>
              </w:rPr>
              <w:t>120</w:t>
            </w:r>
          </w:p>
        </w:tc>
      </w:tr>
      <w:tr w:rsidR="00312251" w:rsidRPr="005342F6" w14:paraId="03D30386" w14:textId="77777777" w:rsidTr="00133733">
        <w:trPr>
          <w:trHeight w:val="119"/>
        </w:trPr>
        <w:tc>
          <w:tcPr>
            <w:tcW w:w="289" w:type="pct"/>
            <w:vAlign w:val="center"/>
          </w:tcPr>
          <w:p w14:paraId="50D7C699"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00EAB5CD" w14:textId="4E27546F" w:rsidR="00312251" w:rsidRPr="00CB56F8" w:rsidRDefault="00312251" w:rsidP="00312251">
            <w:pPr>
              <w:spacing w:after="0" w:line="240" w:lineRule="auto"/>
              <w:ind w:left="-113" w:right="-113"/>
              <w:jc w:val="center"/>
              <w:rPr>
                <w:rFonts w:cs="Times New Roman"/>
                <w:sz w:val="20"/>
                <w:szCs w:val="20"/>
                <w:lang w:val="en-US" w:eastAsia="ro-RO"/>
              </w:rPr>
            </w:pPr>
            <w:r>
              <w:rPr>
                <w:rFonts w:cs="Times New Roman"/>
                <w:sz w:val="20"/>
                <w:szCs w:val="20"/>
                <w:lang w:val="en-US" w:eastAsia="ro-RO"/>
              </w:rPr>
              <w:t>18</w:t>
            </w:r>
          </w:p>
        </w:tc>
        <w:tc>
          <w:tcPr>
            <w:tcW w:w="937" w:type="pct"/>
          </w:tcPr>
          <w:p w14:paraId="474D2142" w14:textId="1539DB6B" w:rsidR="00312251" w:rsidRDefault="00312251" w:rsidP="00312251">
            <w:pPr>
              <w:spacing w:after="0" w:line="240" w:lineRule="auto"/>
              <w:ind w:left="227"/>
              <w:rPr>
                <w:rFonts w:cs="Times New Roman"/>
                <w:sz w:val="20"/>
                <w:szCs w:val="20"/>
                <w:lang w:val="ro-RO" w:eastAsia="ro-RO"/>
              </w:rPr>
            </w:pPr>
            <w:r>
              <w:rPr>
                <w:rFonts w:cs="Times New Roman"/>
                <w:sz w:val="20"/>
                <w:szCs w:val="20"/>
                <w:lang w:val="ro-RO" w:eastAsia="ro-RO"/>
              </w:rPr>
              <w:t>04 C</w:t>
            </w:r>
            <w:r>
              <w:rPr>
                <w:rFonts w:cs="Times New Roman"/>
                <w:sz w:val="20"/>
                <w:szCs w:val="20"/>
                <w:lang w:eastAsia="ro-RO"/>
              </w:rPr>
              <w:t>ТП 337-70</w:t>
            </w:r>
          </w:p>
        </w:tc>
        <w:tc>
          <w:tcPr>
            <w:tcW w:w="1382" w:type="pct"/>
          </w:tcPr>
          <w:p w14:paraId="7501CC1F" w14:textId="67A34281" w:rsidR="00312251" w:rsidRDefault="00312251" w:rsidP="00312251">
            <w:pPr>
              <w:spacing w:after="0" w:line="240" w:lineRule="auto"/>
              <w:ind w:left="227"/>
              <w:rPr>
                <w:rFonts w:cs="Times New Roman"/>
                <w:sz w:val="20"/>
                <w:szCs w:val="20"/>
                <w:lang w:val="ro-RO"/>
              </w:rPr>
            </w:pPr>
            <w:r>
              <w:rPr>
                <w:rFonts w:cs="Times New Roman"/>
                <w:sz w:val="20"/>
                <w:szCs w:val="20"/>
                <w:lang w:val="ro-RO"/>
              </w:rPr>
              <w:t>Placă</w:t>
            </w:r>
          </w:p>
        </w:tc>
        <w:tc>
          <w:tcPr>
            <w:tcW w:w="551" w:type="pct"/>
          </w:tcPr>
          <w:p w14:paraId="6100C330" w14:textId="1A07DEFE" w:rsidR="00312251" w:rsidRPr="00CB56F8"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132</w:t>
            </w:r>
          </w:p>
        </w:tc>
        <w:tc>
          <w:tcPr>
            <w:tcW w:w="622" w:type="pct"/>
          </w:tcPr>
          <w:p w14:paraId="754CE113" w14:textId="6A403029"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eastAsia="ro-RO"/>
              </w:rPr>
              <w:t>0,024</w:t>
            </w:r>
          </w:p>
        </w:tc>
        <w:tc>
          <w:tcPr>
            <w:tcW w:w="676" w:type="pct"/>
            <w:vAlign w:val="center"/>
          </w:tcPr>
          <w:p w14:paraId="21639189" w14:textId="6C1BBBCD" w:rsidR="00312251" w:rsidRDefault="00312251" w:rsidP="00312251">
            <w:pPr>
              <w:spacing w:after="0" w:line="240" w:lineRule="auto"/>
              <w:ind w:left="-113" w:right="-113"/>
              <w:jc w:val="center"/>
              <w:rPr>
                <w:rFonts w:cs="Times New Roman"/>
                <w:sz w:val="20"/>
                <w:szCs w:val="20"/>
                <w:lang w:val="ro-RO" w:eastAsia="ro-RO"/>
              </w:rPr>
            </w:pPr>
            <w:r>
              <w:rPr>
                <w:color w:val="000000"/>
                <w:sz w:val="20"/>
                <w:szCs w:val="20"/>
              </w:rPr>
              <w:t>3,168</w:t>
            </w:r>
          </w:p>
        </w:tc>
      </w:tr>
      <w:tr w:rsidR="00312251" w:rsidRPr="005342F6" w14:paraId="0C52792A" w14:textId="77777777" w:rsidTr="00133733">
        <w:trPr>
          <w:trHeight w:val="119"/>
        </w:trPr>
        <w:tc>
          <w:tcPr>
            <w:tcW w:w="289" w:type="pct"/>
            <w:vAlign w:val="center"/>
          </w:tcPr>
          <w:p w14:paraId="4BBB9325"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7608BFEA" w14:textId="6A45F264" w:rsidR="00312251" w:rsidRPr="00CB56F8" w:rsidRDefault="00312251" w:rsidP="00312251">
            <w:pPr>
              <w:spacing w:after="0" w:line="240" w:lineRule="auto"/>
              <w:ind w:left="-113" w:right="-113"/>
              <w:jc w:val="center"/>
              <w:rPr>
                <w:rFonts w:cs="Times New Roman"/>
                <w:sz w:val="20"/>
                <w:szCs w:val="20"/>
                <w:lang w:val="en-US" w:eastAsia="ro-RO"/>
              </w:rPr>
            </w:pPr>
            <w:r>
              <w:rPr>
                <w:rFonts w:cs="Times New Roman"/>
                <w:sz w:val="20"/>
                <w:szCs w:val="20"/>
                <w:lang w:val="en-US" w:eastAsia="ro-RO"/>
              </w:rPr>
              <w:t>20</w:t>
            </w:r>
          </w:p>
        </w:tc>
        <w:tc>
          <w:tcPr>
            <w:tcW w:w="937" w:type="pct"/>
          </w:tcPr>
          <w:p w14:paraId="48B76D2B" w14:textId="62D736FF" w:rsidR="00312251" w:rsidRDefault="00312251" w:rsidP="00312251">
            <w:pPr>
              <w:spacing w:after="0" w:line="240" w:lineRule="auto"/>
              <w:ind w:left="227"/>
              <w:rPr>
                <w:rFonts w:cs="Times New Roman"/>
                <w:sz w:val="20"/>
                <w:szCs w:val="20"/>
                <w:lang w:val="ro-RO" w:eastAsia="ro-RO"/>
              </w:rPr>
            </w:pPr>
            <w:r>
              <w:rPr>
                <w:rFonts w:cs="Times New Roman"/>
                <w:sz w:val="20"/>
                <w:szCs w:val="20"/>
                <w:lang w:eastAsia="ro-RO"/>
              </w:rPr>
              <w:t>ОМ 8923</w:t>
            </w:r>
          </w:p>
        </w:tc>
        <w:tc>
          <w:tcPr>
            <w:tcW w:w="1382" w:type="pct"/>
          </w:tcPr>
          <w:p w14:paraId="3FE3D985" w14:textId="5715311F" w:rsidR="00312251" w:rsidRDefault="00312251" w:rsidP="00312251">
            <w:pPr>
              <w:spacing w:after="0" w:line="240" w:lineRule="auto"/>
              <w:ind w:left="227"/>
              <w:rPr>
                <w:rFonts w:cs="Times New Roman"/>
                <w:sz w:val="20"/>
                <w:szCs w:val="20"/>
                <w:lang w:val="ro-RO"/>
              </w:rPr>
            </w:pPr>
            <w:r>
              <w:rPr>
                <w:rFonts w:cs="Times New Roman"/>
                <w:sz w:val="20"/>
                <w:szCs w:val="20"/>
                <w:lang w:val="ro-RO"/>
              </w:rPr>
              <w:t>Reazem</w:t>
            </w:r>
          </w:p>
        </w:tc>
        <w:tc>
          <w:tcPr>
            <w:tcW w:w="551" w:type="pct"/>
          </w:tcPr>
          <w:p w14:paraId="231CA76C" w14:textId="018D33DF"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16</w:t>
            </w:r>
          </w:p>
        </w:tc>
        <w:tc>
          <w:tcPr>
            <w:tcW w:w="622" w:type="pct"/>
          </w:tcPr>
          <w:p w14:paraId="1D4FA77D" w14:textId="68237BAB"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0,35</w:t>
            </w:r>
          </w:p>
        </w:tc>
        <w:tc>
          <w:tcPr>
            <w:tcW w:w="676" w:type="pct"/>
            <w:vAlign w:val="center"/>
          </w:tcPr>
          <w:p w14:paraId="13D9244E" w14:textId="7F009E28" w:rsidR="00312251" w:rsidRDefault="00312251" w:rsidP="00312251">
            <w:pPr>
              <w:spacing w:after="0" w:line="240" w:lineRule="auto"/>
              <w:ind w:left="-113" w:right="-113"/>
              <w:jc w:val="center"/>
              <w:rPr>
                <w:rFonts w:cs="Times New Roman"/>
                <w:sz w:val="20"/>
                <w:szCs w:val="20"/>
                <w:lang w:val="ro-RO" w:eastAsia="ro-RO"/>
              </w:rPr>
            </w:pPr>
            <w:r>
              <w:rPr>
                <w:color w:val="000000"/>
                <w:sz w:val="20"/>
                <w:szCs w:val="20"/>
              </w:rPr>
              <w:t>5,6</w:t>
            </w:r>
          </w:p>
        </w:tc>
      </w:tr>
      <w:tr w:rsidR="00312251" w:rsidRPr="005342F6" w14:paraId="385E9C6E" w14:textId="77777777" w:rsidTr="00133733">
        <w:trPr>
          <w:trHeight w:val="119"/>
        </w:trPr>
        <w:tc>
          <w:tcPr>
            <w:tcW w:w="289" w:type="pct"/>
            <w:vAlign w:val="center"/>
          </w:tcPr>
          <w:p w14:paraId="0F8D69D8"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3F2241E2" w14:textId="6BF112D3" w:rsidR="00312251" w:rsidRPr="00CB56F8" w:rsidRDefault="00312251" w:rsidP="00312251">
            <w:pPr>
              <w:spacing w:after="0" w:line="240" w:lineRule="auto"/>
              <w:ind w:left="-113" w:right="-113"/>
              <w:jc w:val="center"/>
              <w:rPr>
                <w:rFonts w:cs="Times New Roman"/>
                <w:sz w:val="20"/>
                <w:szCs w:val="20"/>
                <w:lang w:val="en-US" w:eastAsia="ro-RO"/>
              </w:rPr>
            </w:pPr>
            <w:r>
              <w:rPr>
                <w:rFonts w:cs="Times New Roman"/>
                <w:sz w:val="20"/>
                <w:szCs w:val="20"/>
                <w:lang w:val="en-US" w:eastAsia="ro-RO"/>
              </w:rPr>
              <w:t>21</w:t>
            </w:r>
          </w:p>
        </w:tc>
        <w:tc>
          <w:tcPr>
            <w:tcW w:w="937" w:type="pct"/>
          </w:tcPr>
          <w:p w14:paraId="204660B5" w14:textId="47EC5AB6" w:rsidR="00312251" w:rsidRPr="00CB56F8" w:rsidRDefault="00312251" w:rsidP="00312251">
            <w:pPr>
              <w:spacing w:after="0" w:line="240" w:lineRule="auto"/>
              <w:ind w:left="227"/>
              <w:rPr>
                <w:rFonts w:cs="Times New Roman"/>
                <w:sz w:val="20"/>
                <w:szCs w:val="20"/>
                <w:lang w:val="ro-RO" w:eastAsia="ro-RO"/>
              </w:rPr>
            </w:pPr>
            <w:r>
              <w:rPr>
                <w:rFonts w:cs="Times New Roman"/>
                <w:sz w:val="20"/>
                <w:szCs w:val="20"/>
                <w:lang w:eastAsia="ro-RO"/>
              </w:rPr>
              <w:t>БК-</w:t>
            </w:r>
            <w:r>
              <w:rPr>
                <w:rFonts w:cs="Times New Roman"/>
                <w:sz w:val="20"/>
                <w:szCs w:val="20"/>
                <w:lang w:val="ro-RO" w:eastAsia="ro-RO"/>
              </w:rPr>
              <w:t>106756</w:t>
            </w:r>
          </w:p>
        </w:tc>
        <w:tc>
          <w:tcPr>
            <w:tcW w:w="1382" w:type="pct"/>
          </w:tcPr>
          <w:p w14:paraId="46F8BEEB" w14:textId="4571BBEE" w:rsidR="00312251" w:rsidRDefault="00312251" w:rsidP="00312251">
            <w:pPr>
              <w:spacing w:after="0" w:line="240" w:lineRule="auto"/>
              <w:ind w:left="227"/>
              <w:rPr>
                <w:rFonts w:cs="Times New Roman"/>
                <w:sz w:val="20"/>
                <w:szCs w:val="20"/>
                <w:lang w:val="ro-RO"/>
              </w:rPr>
            </w:pPr>
            <w:r>
              <w:rPr>
                <w:rFonts w:cs="Times New Roman"/>
                <w:sz w:val="20"/>
                <w:szCs w:val="20"/>
                <w:lang w:val="ro-RO" w:eastAsia="ro-RO"/>
              </w:rPr>
              <w:t>Scoabă</w:t>
            </w:r>
          </w:p>
        </w:tc>
        <w:tc>
          <w:tcPr>
            <w:tcW w:w="551" w:type="pct"/>
          </w:tcPr>
          <w:p w14:paraId="4FC11BEE" w14:textId="3A0E885E"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16</w:t>
            </w:r>
          </w:p>
        </w:tc>
        <w:tc>
          <w:tcPr>
            <w:tcW w:w="622" w:type="pct"/>
          </w:tcPr>
          <w:p w14:paraId="3E595C24" w14:textId="7F7FDF0B"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1,03</w:t>
            </w:r>
          </w:p>
        </w:tc>
        <w:tc>
          <w:tcPr>
            <w:tcW w:w="676" w:type="pct"/>
            <w:vAlign w:val="center"/>
          </w:tcPr>
          <w:p w14:paraId="0530B363" w14:textId="55C059F1" w:rsidR="00312251" w:rsidRDefault="00312251" w:rsidP="00312251">
            <w:pPr>
              <w:spacing w:after="0" w:line="240" w:lineRule="auto"/>
              <w:ind w:left="-113" w:right="-113"/>
              <w:jc w:val="center"/>
              <w:rPr>
                <w:rFonts w:cs="Times New Roman"/>
                <w:sz w:val="20"/>
                <w:szCs w:val="20"/>
                <w:lang w:val="ro-RO" w:eastAsia="ro-RO"/>
              </w:rPr>
            </w:pPr>
            <w:r>
              <w:rPr>
                <w:color w:val="000000"/>
                <w:sz w:val="20"/>
                <w:szCs w:val="20"/>
              </w:rPr>
              <w:t>16,48</w:t>
            </w:r>
          </w:p>
        </w:tc>
      </w:tr>
      <w:tr w:rsidR="00312251" w:rsidRPr="00312251" w14:paraId="3C5ED8F3" w14:textId="77777777" w:rsidTr="00312251">
        <w:trPr>
          <w:trHeight w:val="119"/>
        </w:trPr>
        <w:tc>
          <w:tcPr>
            <w:tcW w:w="289" w:type="pct"/>
            <w:vAlign w:val="center"/>
          </w:tcPr>
          <w:p w14:paraId="12677663" w14:textId="77777777" w:rsidR="00312251" w:rsidRPr="00312251" w:rsidRDefault="00312251" w:rsidP="00312251">
            <w:pPr>
              <w:spacing w:after="0" w:line="240" w:lineRule="auto"/>
              <w:rPr>
                <w:sz w:val="20"/>
                <w:szCs w:val="20"/>
                <w:lang w:val="ro-RO" w:eastAsia="ro-RO"/>
              </w:rPr>
            </w:pPr>
          </w:p>
        </w:tc>
        <w:tc>
          <w:tcPr>
            <w:tcW w:w="4035" w:type="pct"/>
            <w:gridSpan w:val="5"/>
            <w:vAlign w:val="center"/>
          </w:tcPr>
          <w:p w14:paraId="30D13D30" w14:textId="525B0BA9" w:rsidR="00312251" w:rsidRPr="00312251" w:rsidRDefault="00312251" w:rsidP="00312251">
            <w:pPr>
              <w:spacing w:after="0" w:line="240" w:lineRule="auto"/>
              <w:ind w:left="117" w:right="-113"/>
              <w:rPr>
                <w:rFonts w:cs="Times New Roman"/>
                <w:sz w:val="20"/>
                <w:szCs w:val="20"/>
                <w:lang w:val="ro-RO" w:eastAsia="ro-RO"/>
              </w:rPr>
            </w:pPr>
            <w:r w:rsidRPr="005342F6">
              <w:rPr>
                <w:rFonts w:cs="Times New Roman"/>
                <w:b/>
                <w:bCs/>
                <w:sz w:val="20"/>
                <w:szCs w:val="20"/>
                <w:lang w:val="ro-RO" w:eastAsia="ro-RO"/>
              </w:rPr>
              <w:t>TOTAL</w:t>
            </w:r>
            <w:r w:rsidRPr="005342F6">
              <w:rPr>
                <w:rFonts w:cs="Times New Roman"/>
                <w:b/>
                <w:bCs/>
                <w:sz w:val="20"/>
                <w:szCs w:val="20"/>
                <w:lang w:val="en-US" w:eastAsia="ro-RO"/>
              </w:rPr>
              <w:t xml:space="preserve"> </w:t>
            </w:r>
            <w:r>
              <w:rPr>
                <w:rFonts w:cs="Times New Roman"/>
                <w:b/>
                <w:bCs/>
                <w:sz w:val="20"/>
                <w:szCs w:val="20"/>
                <w:lang w:val="ro-RO" w:eastAsia="ro-RO"/>
              </w:rPr>
              <w:t>e</w:t>
            </w:r>
            <w:r w:rsidRPr="005342F6">
              <w:rPr>
                <w:rFonts w:cs="Times New Roman"/>
                <w:b/>
                <w:bCs/>
                <w:sz w:val="20"/>
                <w:szCs w:val="20"/>
                <w:lang w:val="en-US" w:eastAsia="ro-RO"/>
              </w:rPr>
              <w:t>cran</w:t>
            </w:r>
            <w:r>
              <w:rPr>
                <w:rFonts w:cs="Times New Roman"/>
                <w:b/>
                <w:bCs/>
                <w:sz w:val="20"/>
                <w:szCs w:val="20"/>
                <w:lang w:val="en-US" w:eastAsia="ro-RO"/>
              </w:rPr>
              <w:t>e</w:t>
            </w:r>
            <w:r>
              <w:rPr>
                <w:rFonts w:cs="Times New Roman"/>
                <w:b/>
                <w:bCs/>
                <w:sz w:val="20"/>
                <w:szCs w:val="20"/>
                <w:lang w:val="ro-RO" w:eastAsia="ro-RO"/>
              </w:rPr>
              <w:t>le laterale</w:t>
            </w:r>
          </w:p>
        </w:tc>
        <w:tc>
          <w:tcPr>
            <w:tcW w:w="676" w:type="pct"/>
          </w:tcPr>
          <w:p w14:paraId="66253493" w14:textId="298D3900" w:rsidR="00312251" w:rsidRPr="00312251" w:rsidRDefault="00312251" w:rsidP="00CB56F8">
            <w:pPr>
              <w:spacing w:after="0" w:line="240" w:lineRule="auto"/>
              <w:ind w:left="-113" w:right="-113"/>
              <w:jc w:val="center"/>
              <w:rPr>
                <w:rFonts w:cs="Times New Roman"/>
                <w:b/>
                <w:bCs/>
                <w:sz w:val="20"/>
                <w:szCs w:val="20"/>
                <w:lang w:val="ro-RO" w:eastAsia="ro-RO"/>
              </w:rPr>
            </w:pPr>
            <w:r w:rsidRPr="00312251">
              <w:rPr>
                <w:rFonts w:cs="Times New Roman"/>
                <w:b/>
                <w:bCs/>
                <w:sz w:val="20"/>
                <w:szCs w:val="20"/>
                <w:lang w:val="ro-RO" w:eastAsia="ro-RO"/>
              </w:rPr>
              <w:t>11208,4</w:t>
            </w:r>
          </w:p>
        </w:tc>
      </w:tr>
      <w:tr w:rsidR="00610517" w:rsidRPr="000932F0" w14:paraId="09D7FC5E" w14:textId="77777777" w:rsidTr="00610517">
        <w:trPr>
          <w:trHeight w:val="119"/>
        </w:trPr>
        <w:tc>
          <w:tcPr>
            <w:tcW w:w="5000" w:type="pct"/>
            <w:gridSpan w:val="7"/>
            <w:vAlign w:val="center"/>
          </w:tcPr>
          <w:p w14:paraId="033B0268" w14:textId="03533B63" w:rsidR="00610517" w:rsidRDefault="00610517" w:rsidP="00CB56F8">
            <w:pPr>
              <w:spacing w:after="0" w:line="240" w:lineRule="auto"/>
              <w:ind w:left="-113" w:right="-113"/>
              <w:jc w:val="center"/>
              <w:rPr>
                <w:rFonts w:cs="Times New Roman"/>
                <w:sz w:val="20"/>
                <w:szCs w:val="20"/>
                <w:lang w:val="ro-RO" w:eastAsia="ro-RO"/>
              </w:rPr>
            </w:pPr>
            <w:r>
              <w:rPr>
                <w:b/>
                <w:i/>
                <w:sz w:val="20"/>
                <w:szCs w:val="20"/>
                <w:lang w:val="ro-RO"/>
              </w:rPr>
              <w:t>Conductele apei de rețea în limita cazanului</w:t>
            </w:r>
            <w:r w:rsidRPr="004D77FA">
              <w:rPr>
                <w:b/>
                <w:i/>
                <w:sz w:val="20"/>
                <w:szCs w:val="20"/>
                <w:lang w:val="ro-RO"/>
              </w:rPr>
              <w:t xml:space="preserve"> </w:t>
            </w:r>
            <w:r w:rsidR="00312251" w:rsidRPr="004D77FA">
              <w:rPr>
                <w:b/>
                <w:i/>
                <w:sz w:val="20"/>
                <w:szCs w:val="20"/>
                <w:lang w:val="ro-RO"/>
              </w:rPr>
              <w:t>– desen tehnic</w:t>
            </w:r>
            <w:r w:rsidR="00312251">
              <w:rPr>
                <w:b/>
                <w:i/>
                <w:sz w:val="20"/>
                <w:szCs w:val="20"/>
                <w:lang w:val="ro-RO"/>
              </w:rPr>
              <w:t xml:space="preserve"> </w:t>
            </w:r>
            <w:r w:rsidR="00312251" w:rsidRPr="00312251">
              <w:rPr>
                <w:b/>
                <w:i/>
                <w:sz w:val="20"/>
                <w:szCs w:val="20"/>
                <w:lang w:val="ro-RO"/>
              </w:rPr>
              <w:t>БК-107518</w:t>
            </w:r>
            <w:r w:rsidR="00312251" w:rsidRPr="004D77FA">
              <w:rPr>
                <w:b/>
                <w:i/>
                <w:sz w:val="20"/>
                <w:szCs w:val="20"/>
                <w:lang w:val="ro-RO"/>
              </w:rPr>
              <w:t xml:space="preserve"> </w:t>
            </w:r>
            <w:r w:rsidR="00D43357">
              <w:rPr>
                <w:b/>
                <w:i/>
                <w:sz w:val="20"/>
                <w:szCs w:val="20"/>
                <w:lang w:val="ro-RO"/>
              </w:rPr>
              <w:t>(Anexa 3)</w:t>
            </w:r>
          </w:p>
        </w:tc>
      </w:tr>
      <w:tr w:rsidR="00312251" w:rsidRPr="00312251" w14:paraId="5E513A93" w14:textId="77777777" w:rsidTr="00133733">
        <w:trPr>
          <w:trHeight w:val="119"/>
        </w:trPr>
        <w:tc>
          <w:tcPr>
            <w:tcW w:w="289" w:type="pct"/>
            <w:vAlign w:val="center"/>
          </w:tcPr>
          <w:p w14:paraId="2BC5CC60" w14:textId="77777777" w:rsidR="00312251" w:rsidRPr="004D77FA" w:rsidRDefault="00312251" w:rsidP="00CB56F8">
            <w:pPr>
              <w:pStyle w:val="a4"/>
              <w:numPr>
                <w:ilvl w:val="0"/>
                <w:numId w:val="5"/>
              </w:numPr>
              <w:spacing w:after="0" w:line="240" w:lineRule="auto"/>
              <w:ind w:left="414" w:hanging="357"/>
              <w:jc w:val="center"/>
              <w:rPr>
                <w:sz w:val="20"/>
                <w:szCs w:val="20"/>
                <w:lang w:val="ro-RO" w:eastAsia="ro-RO"/>
              </w:rPr>
            </w:pPr>
          </w:p>
        </w:tc>
        <w:tc>
          <w:tcPr>
            <w:tcW w:w="543" w:type="pct"/>
          </w:tcPr>
          <w:p w14:paraId="5E3E4588" w14:textId="062D7834" w:rsidR="00312251" w:rsidRPr="00312251" w:rsidRDefault="00312251" w:rsidP="00CB56F8">
            <w:pPr>
              <w:spacing w:after="0" w:line="240" w:lineRule="auto"/>
              <w:ind w:left="-113" w:right="-113"/>
              <w:jc w:val="center"/>
              <w:rPr>
                <w:rFonts w:cs="Times New Roman"/>
                <w:b/>
                <w:bCs/>
                <w:sz w:val="20"/>
                <w:szCs w:val="20"/>
                <w:lang w:val="en-US" w:eastAsia="ro-RO"/>
              </w:rPr>
            </w:pPr>
            <w:r w:rsidRPr="00312251">
              <w:rPr>
                <w:rFonts w:cs="Times New Roman"/>
                <w:b/>
                <w:bCs/>
                <w:sz w:val="20"/>
                <w:szCs w:val="20"/>
                <w:lang w:val="en-US" w:eastAsia="ro-RO"/>
              </w:rPr>
              <w:t>1</w:t>
            </w:r>
          </w:p>
        </w:tc>
        <w:tc>
          <w:tcPr>
            <w:tcW w:w="937" w:type="pct"/>
          </w:tcPr>
          <w:p w14:paraId="15FE5743" w14:textId="3A3E9FCA" w:rsidR="00312251" w:rsidRPr="00312251" w:rsidRDefault="00312251" w:rsidP="00312251">
            <w:pPr>
              <w:spacing w:after="0" w:line="240" w:lineRule="auto"/>
              <w:ind w:left="113"/>
              <w:rPr>
                <w:rFonts w:cs="Times New Roman"/>
                <w:b/>
                <w:bCs/>
                <w:sz w:val="20"/>
                <w:szCs w:val="20"/>
                <w:lang w:val="ro-RO" w:eastAsia="ro-RO"/>
              </w:rPr>
            </w:pPr>
            <w:r w:rsidRPr="00312251">
              <w:rPr>
                <w:rFonts w:cs="Times New Roman"/>
                <w:b/>
                <w:bCs/>
                <w:sz w:val="20"/>
                <w:szCs w:val="20"/>
                <w:lang w:eastAsia="ro-RO"/>
              </w:rPr>
              <w:t>БК-</w:t>
            </w:r>
            <w:r w:rsidRPr="00312251">
              <w:rPr>
                <w:rFonts w:cs="Times New Roman"/>
                <w:b/>
                <w:bCs/>
                <w:sz w:val="20"/>
                <w:szCs w:val="20"/>
                <w:lang w:val="ro-RO" w:eastAsia="ro-RO"/>
              </w:rPr>
              <w:t>137785</w:t>
            </w:r>
          </w:p>
        </w:tc>
        <w:tc>
          <w:tcPr>
            <w:tcW w:w="1382" w:type="pct"/>
          </w:tcPr>
          <w:p w14:paraId="59666B8C" w14:textId="182495B1" w:rsidR="00312251" w:rsidRPr="00312251" w:rsidRDefault="00312251" w:rsidP="00312251">
            <w:pPr>
              <w:spacing w:after="0" w:line="240" w:lineRule="auto"/>
              <w:ind w:left="227"/>
              <w:rPr>
                <w:rFonts w:cs="Times New Roman"/>
                <w:b/>
                <w:bCs/>
                <w:sz w:val="20"/>
                <w:szCs w:val="20"/>
                <w:lang w:val="ro-RO"/>
              </w:rPr>
            </w:pPr>
            <w:r w:rsidRPr="00312251">
              <w:rPr>
                <w:rFonts w:cs="Times New Roman"/>
                <w:b/>
                <w:bCs/>
                <w:sz w:val="20"/>
                <w:szCs w:val="20"/>
                <w:lang w:val="ro-RO"/>
              </w:rPr>
              <w:t>Camerele conductelor</w:t>
            </w:r>
          </w:p>
        </w:tc>
        <w:tc>
          <w:tcPr>
            <w:tcW w:w="551" w:type="pct"/>
          </w:tcPr>
          <w:p w14:paraId="4938BB44" w14:textId="687BDAB9" w:rsidR="00312251" w:rsidRPr="00312251" w:rsidRDefault="00312251" w:rsidP="00312251">
            <w:pPr>
              <w:spacing w:after="0" w:line="240" w:lineRule="auto"/>
              <w:ind w:left="-113" w:right="-113"/>
              <w:jc w:val="center"/>
              <w:rPr>
                <w:rFonts w:cs="Times New Roman"/>
                <w:b/>
                <w:bCs/>
                <w:sz w:val="20"/>
                <w:szCs w:val="20"/>
                <w:lang w:val="ro-RO" w:eastAsia="ro-RO"/>
              </w:rPr>
            </w:pPr>
            <w:r w:rsidRPr="00312251">
              <w:rPr>
                <w:rFonts w:cs="Times New Roman"/>
                <w:b/>
                <w:bCs/>
                <w:sz w:val="20"/>
                <w:szCs w:val="20"/>
                <w:lang w:val="ro-RO" w:eastAsia="ro-RO"/>
              </w:rPr>
              <w:t>Ansamblu</w:t>
            </w:r>
          </w:p>
        </w:tc>
        <w:tc>
          <w:tcPr>
            <w:tcW w:w="622" w:type="pct"/>
          </w:tcPr>
          <w:p w14:paraId="2074FEA4" w14:textId="42AEFCD5" w:rsidR="00312251" w:rsidRPr="00312251" w:rsidRDefault="00312251" w:rsidP="00312251">
            <w:pPr>
              <w:spacing w:after="0" w:line="240" w:lineRule="auto"/>
              <w:ind w:left="-113" w:right="-113"/>
              <w:jc w:val="center"/>
              <w:rPr>
                <w:rFonts w:cs="Times New Roman"/>
                <w:b/>
                <w:bCs/>
                <w:sz w:val="20"/>
                <w:szCs w:val="20"/>
                <w:lang w:val="ro-RO" w:eastAsia="ro-RO"/>
              </w:rPr>
            </w:pPr>
            <w:r w:rsidRPr="00312251">
              <w:rPr>
                <w:rFonts w:cs="Times New Roman"/>
                <w:b/>
                <w:bCs/>
                <w:sz w:val="20"/>
                <w:szCs w:val="20"/>
                <w:lang w:val="ro-RO" w:eastAsia="ro-RO"/>
              </w:rPr>
              <w:t>1073</w:t>
            </w:r>
          </w:p>
        </w:tc>
        <w:tc>
          <w:tcPr>
            <w:tcW w:w="676" w:type="pct"/>
          </w:tcPr>
          <w:p w14:paraId="43599260" w14:textId="2E8B0894" w:rsidR="00312251" w:rsidRPr="00312251" w:rsidRDefault="00312251" w:rsidP="00CB56F8">
            <w:pPr>
              <w:spacing w:after="0" w:line="240" w:lineRule="auto"/>
              <w:ind w:left="-113" w:right="-113"/>
              <w:jc w:val="center"/>
              <w:rPr>
                <w:rFonts w:cs="Times New Roman"/>
                <w:b/>
                <w:bCs/>
                <w:sz w:val="20"/>
                <w:szCs w:val="20"/>
                <w:lang w:val="ro-RO" w:eastAsia="ro-RO"/>
              </w:rPr>
            </w:pPr>
            <w:r w:rsidRPr="00312251">
              <w:rPr>
                <w:rFonts w:cs="Times New Roman"/>
                <w:b/>
                <w:bCs/>
                <w:sz w:val="20"/>
                <w:szCs w:val="20"/>
                <w:lang w:val="ro-RO" w:eastAsia="ro-RO"/>
              </w:rPr>
              <w:t>1073</w:t>
            </w:r>
          </w:p>
        </w:tc>
      </w:tr>
      <w:tr w:rsidR="00312251" w:rsidRPr="00312251" w14:paraId="512300FA" w14:textId="77777777" w:rsidTr="00133733">
        <w:trPr>
          <w:trHeight w:val="119"/>
        </w:trPr>
        <w:tc>
          <w:tcPr>
            <w:tcW w:w="289" w:type="pct"/>
            <w:vAlign w:val="center"/>
          </w:tcPr>
          <w:p w14:paraId="370E89F9" w14:textId="77777777" w:rsidR="00312251" w:rsidRPr="004D77FA" w:rsidRDefault="00312251" w:rsidP="00CB56F8">
            <w:pPr>
              <w:pStyle w:val="a4"/>
              <w:numPr>
                <w:ilvl w:val="0"/>
                <w:numId w:val="5"/>
              </w:numPr>
              <w:spacing w:after="0" w:line="240" w:lineRule="auto"/>
              <w:ind w:left="414" w:hanging="357"/>
              <w:jc w:val="center"/>
              <w:rPr>
                <w:sz w:val="20"/>
                <w:szCs w:val="20"/>
                <w:lang w:val="ro-RO" w:eastAsia="ro-RO"/>
              </w:rPr>
            </w:pPr>
          </w:p>
        </w:tc>
        <w:tc>
          <w:tcPr>
            <w:tcW w:w="543" w:type="pct"/>
          </w:tcPr>
          <w:p w14:paraId="43CFEC99" w14:textId="253739F4" w:rsidR="00312251" w:rsidRPr="00312251" w:rsidRDefault="00312251" w:rsidP="00CB56F8">
            <w:pPr>
              <w:spacing w:after="0" w:line="240" w:lineRule="auto"/>
              <w:ind w:left="-113" w:right="-113"/>
              <w:jc w:val="center"/>
              <w:rPr>
                <w:rFonts w:cs="Times New Roman"/>
                <w:i/>
                <w:iCs/>
                <w:sz w:val="20"/>
                <w:szCs w:val="20"/>
                <w:lang w:val="en-US" w:eastAsia="ro-RO"/>
              </w:rPr>
            </w:pPr>
            <w:r w:rsidRPr="00312251">
              <w:rPr>
                <w:rFonts w:cs="Times New Roman"/>
                <w:i/>
                <w:iCs/>
                <w:sz w:val="20"/>
                <w:szCs w:val="20"/>
                <w:lang w:val="en-US" w:eastAsia="ro-RO"/>
              </w:rPr>
              <w:t>1</w:t>
            </w:r>
          </w:p>
        </w:tc>
        <w:tc>
          <w:tcPr>
            <w:tcW w:w="937" w:type="pct"/>
          </w:tcPr>
          <w:p w14:paraId="1AB48CF1" w14:textId="6CCAAD7A" w:rsidR="00312251" w:rsidRPr="00312251" w:rsidRDefault="00312251" w:rsidP="00312251">
            <w:pPr>
              <w:spacing w:after="0" w:line="240" w:lineRule="auto"/>
              <w:ind w:left="227"/>
              <w:rPr>
                <w:rFonts w:cs="Times New Roman"/>
                <w:i/>
                <w:iCs/>
                <w:sz w:val="20"/>
                <w:szCs w:val="20"/>
                <w:lang w:val="ro-RO" w:eastAsia="ro-RO"/>
              </w:rPr>
            </w:pPr>
            <w:r w:rsidRPr="00312251">
              <w:rPr>
                <w:rFonts w:cs="Times New Roman"/>
                <w:i/>
                <w:iCs/>
                <w:sz w:val="20"/>
                <w:szCs w:val="20"/>
                <w:lang w:eastAsia="ro-RO"/>
              </w:rPr>
              <w:t>БК-137781</w:t>
            </w:r>
          </w:p>
        </w:tc>
        <w:tc>
          <w:tcPr>
            <w:tcW w:w="1382" w:type="pct"/>
          </w:tcPr>
          <w:p w14:paraId="1B8FA77C" w14:textId="46A80409" w:rsidR="00312251" w:rsidRPr="00312251" w:rsidRDefault="00312251" w:rsidP="00CB56F8">
            <w:pPr>
              <w:spacing w:after="0" w:line="240" w:lineRule="auto"/>
              <w:ind w:left="227"/>
              <w:rPr>
                <w:rFonts w:cs="Times New Roman"/>
                <w:i/>
                <w:iCs/>
                <w:sz w:val="20"/>
                <w:szCs w:val="20"/>
                <w:lang w:val="ro-RO"/>
              </w:rPr>
            </w:pPr>
            <w:r w:rsidRPr="00312251">
              <w:rPr>
                <w:rFonts w:cs="Times New Roman"/>
                <w:i/>
                <w:iCs/>
                <w:sz w:val="20"/>
                <w:szCs w:val="20"/>
                <w:lang w:val="ro-RO"/>
              </w:rPr>
              <w:t>Teu</w:t>
            </w:r>
          </w:p>
        </w:tc>
        <w:tc>
          <w:tcPr>
            <w:tcW w:w="551" w:type="pct"/>
          </w:tcPr>
          <w:p w14:paraId="711900C8" w14:textId="6C967792" w:rsidR="00312251" w:rsidRPr="00312251" w:rsidRDefault="00312251" w:rsidP="00CB56F8">
            <w:pPr>
              <w:spacing w:after="0" w:line="240" w:lineRule="auto"/>
              <w:ind w:left="-113" w:right="-113"/>
              <w:jc w:val="center"/>
              <w:rPr>
                <w:rFonts w:cs="Times New Roman"/>
                <w:i/>
                <w:iCs/>
                <w:sz w:val="20"/>
                <w:szCs w:val="20"/>
                <w:lang w:val="ro-RO" w:eastAsia="ro-RO"/>
              </w:rPr>
            </w:pPr>
            <w:r w:rsidRPr="00312251">
              <w:rPr>
                <w:rFonts w:cs="Times New Roman"/>
                <w:i/>
                <w:iCs/>
                <w:sz w:val="20"/>
                <w:szCs w:val="20"/>
                <w:lang w:val="ro-RO" w:eastAsia="ro-RO"/>
              </w:rPr>
              <w:t>2</w:t>
            </w:r>
          </w:p>
        </w:tc>
        <w:tc>
          <w:tcPr>
            <w:tcW w:w="622" w:type="pct"/>
          </w:tcPr>
          <w:p w14:paraId="673FF675" w14:textId="55EE9277" w:rsidR="00312251" w:rsidRPr="00312251" w:rsidRDefault="00312251" w:rsidP="00CB56F8">
            <w:pPr>
              <w:spacing w:after="0" w:line="240" w:lineRule="auto"/>
              <w:ind w:left="-113" w:right="-113"/>
              <w:jc w:val="center"/>
              <w:rPr>
                <w:rFonts w:cs="Times New Roman"/>
                <w:i/>
                <w:iCs/>
                <w:sz w:val="20"/>
                <w:szCs w:val="20"/>
                <w:lang w:val="ro-RO" w:eastAsia="ro-RO"/>
              </w:rPr>
            </w:pPr>
            <w:r w:rsidRPr="00312251">
              <w:rPr>
                <w:rFonts w:cs="Times New Roman"/>
                <w:i/>
                <w:iCs/>
                <w:sz w:val="20"/>
                <w:szCs w:val="20"/>
                <w:lang w:val="ro-RO" w:eastAsia="ro-RO"/>
              </w:rPr>
              <w:t>141</w:t>
            </w:r>
          </w:p>
        </w:tc>
        <w:tc>
          <w:tcPr>
            <w:tcW w:w="676" w:type="pct"/>
          </w:tcPr>
          <w:p w14:paraId="1BDEE5CF" w14:textId="39F3A02E" w:rsidR="00312251" w:rsidRPr="00312251" w:rsidRDefault="00312251" w:rsidP="00CB56F8">
            <w:pPr>
              <w:spacing w:after="0" w:line="240" w:lineRule="auto"/>
              <w:ind w:left="-113" w:right="-113"/>
              <w:jc w:val="center"/>
              <w:rPr>
                <w:rFonts w:cs="Times New Roman"/>
                <w:i/>
                <w:iCs/>
                <w:sz w:val="20"/>
                <w:szCs w:val="20"/>
                <w:lang w:val="ro-RO" w:eastAsia="ro-RO"/>
              </w:rPr>
            </w:pPr>
            <w:r w:rsidRPr="00312251">
              <w:rPr>
                <w:rFonts w:cs="Times New Roman"/>
                <w:i/>
                <w:iCs/>
                <w:sz w:val="20"/>
                <w:szCs w:val="20"/>
                <w:lang w:val="ro-RO" w:eastAsia="ro-RO"/>
              </w:rPr>
              <w:t>282</w:t>
            </w:r>
          </w:p>
        </w:tc>
      </w:tr>
      <w:tr w:rsidR="00312251" w:rsidRPr="00312251" w14:paraId="29CBB2F8" w14:textId="77777777" w:rsidTr="00133733">
        <w:trPr>
          <w:trHeight w:val="119"/>
        </w:trPr>
        <w:tc>
          <w:tcPr>
            <w:tcW w:w="289" w:type="pct"/>
            <w:vAlign w:val="center"/>
          </w:tcPr>
          <w:p w14:paraId="43756F51"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0B3C5A02" w14:textId="52B6FB10" w:rsidR="00312251" w:rsidRPr="00312251" w:rsidRDefault="00312251" w:rsidP="00312251">
            <w:pPr>
              <w:spacing w:after="0" w:line="240" w:lineRule="auto"/>
              <w:ind w:left="-113" w:right="-113"/>
              <w:jc w:val="center"/>
              <w:rPr>
                <w:rFonts w:cs="Times New Roman"/>
                <w:i/>
                <w:iCs/>
                <w:sz w:val="20"/>
                <w:szCs w:val="20"/>
                <w:lang w:val="en-US" w:eastAsia="ro-RO"/>
              </w:rPr>
            </w:pPr>
            <w:r w:rsidRPr="00312251">
              <w:rPr>
                <w:rFonts w:cs="Times New Roman"/>
                <w:i/>
                <w:iCs/>
                <w:sz w:val="20"/>
                <w:szCs w:val="20"/>
                <w:lang w:val="en-US" w:eastAsia="ro-RO"/>
              </w:rPr>
              <w:t>2</w:t>
            </w:r>
          </w:p>
        </w:tc>
        <w:tc>
          <w:tcPr>
            <w:tcW w:w="937" w:type="pct"/>
          </w:tcPr>
          <w:p w14:paraId="2555C191" w14:textId="41EEA23C" w:rsidR="00312251" w:rsidRPr="00312251" w:rsidRDefault="00312251" w:rsidP="00312251">
            <w:pPr>
              <w:spacing w:after="0" w:line="240" w:lineRule="auto"/>
              <w:ind w:left="227"/>
              <w:rPr>
                <w:rFonts w:cs="Times New Roman"/>
                <w:i/>
                <w:iCs/>
                <w:sz w:val="20"/>
                <w:szCs w:val="20"/>
                <w:lang w:val="ro-RO" w:eastAsia="ro-RO"/>
              </w:rPr>
            </w:pPr>
            <w:r w:rsidRPr="00312251">
              <w:rPr>
                <w:rFonts w:cs="Times New Roman"/>
                <w:i/>
                <w:iCs/>
                <w:sz w:val="20"/>
                <w:szCs w:val="20"/>
                <w:lang w:eastAsia="ro-RO"/>
              </w:rPr>
              <w:t>БК-1377</w:t>
            </w:r>
            <w:r w:rsidRPr="00312251">
              <w:rPr>
                <w:rFonts w:cs="Times New Roman"/>
                <w:i/>
                <w:iCs/>
                <w:sz w:val="20"/>
                <w:szCs w:val="20"/>
                <w:lang w:val="ro-RO" w:eastAsia="ro-RO"/>
              </w:rPr>
              <w:t>79</w:t>
            </w:r>
          </w:p>
        </w:tc>
        <w:tc>
          <w:tcPr>
            <w:tcW w:w="1382" w:type="pct"/>
          </w:tcPr>
          <w:p w14:paraId="65EF8C0C" w14:textId="2F6D5DCB" w:rsidR="00312251" w:rsidRPr="00312251" w:rsidRDefault="00312251" w:rsidP="00312251">
            <w:pPr>
              <w:spacing w:after="0" w:line="240" w:lineRule="auto"/>
              <w:ind w:left="227"/>
              <w:rPr>
                <w:rFonts w:cs="Times New Roman"/>
                <w:i/>
                <w:iCs/>
                <w:sz w:val="20"/>
                <w:szCs w:val="20"/>
                <w:lang w:val="ro-RO"/>
              </w:rPr>
            </w:pPr>
            <w:r w:rsidRPr="00312251">
              <w:rPr>
                <w:rFonts w:cs="Times New Roman"/>
                <w:i/>
                <w:iCs/>
                <w:sz w:val="20"/>
                <w:szCs w:val="20"/>
                <w:lang w:val="ro-RO"/>
              </w:rPr>
              <w:t>Teu</w:t>
            </w:r>
          </w:p>
        </w:tc>
        <w:tc>
          <w:tcPr>
            <w:tcW w:w="551" w:type="pct"/>
          </w:tcPr>
          <w:p w14:paraId="31DCA74A" w14:textId="7E465F48" w:rsidR="00312251" w:rsidRPr="00312251" w:rsidRDefault="00312251" w:rsidP="00312251">
            <w:pPr>
              <w:spacing w:after="0" w:line="240" w:lineRule="auto"/>
              <w:ind w:left="-113" w:right="-113"/>
              <w:jc w:val="center"/>
              <w:rPr>
                <w:rFonts w:cs="Times New Roman"/>
                <w:i/>
                <w:iCs/>
                <w:sz w:val="20"/>
                <w:szCs w:val="20"/>
                <w:lang w:val="ro-RO" w:eastAsia="ro-RO"/>
              </w:rPr>
            </w:pPr>
            <w:r w:rsidRPr="00312251">
              <w:rPr>
                <w:rFonts w:cs="Times New Roman"/>
                <w:i/>
                <w:iCs/>
                <w:sz w:val="20"/>
                <w:szCs w:val="20"/>
                <w:lang w:val="ro-RO" w:eastAsia="ro-RO"/>
              </w:rPr>
              <w:t>1</w:t>
            </w:r>
          </w:p>
        </w:tc>
        <w:tc>
          <w:tcPr>
            <w:tcW w:w="622" w:type="pct"/>
          </w:tcPr>
          <w:p w14:paraId="790A902E" w14:textId="1774985F" w:rsidR="00312251" w:rsidRPr="00312251" w:rsidRDefault="00312251" w:rsidP="00312251">
            <w:pPr>
              <w:spacing w:after="0" w:line="240" w:lineRule="auto"/>
              <w:ind w:left="-113" w:right="-113"/>
              <w:jc w:val="center"/>
              <w:rPr>
                <w:rFonts w:cs="Times New Roman"/>
                <w:i/>
                <w:iCs/>
                <w:sz w:val="20"/>
                <w:szCs w:val="20"/>
                <w:lang w:val="ro-RO" w:eastAsia="ro-RO"/>
              </w:rPr>
            </w:pPr>
            <w:r w:rsidRPr="00312251">
              <w:rPr>
                <w:rFonts w:cs="Times New Roman"/>
                <w:i/>
                <w:iCs/>
                <w:sz w:val="20"/>
                <w:szCs w:val="20"/>
                <w:lang w:val="ro-RO" w:eastAsia="ro-RO"/>
              </w:rPr>
              <w:t>247</w:t>
            </w:r>
          </w:p>
        </w:tc>
        <w:tc>
          <w:tcPr>
            <w:tcW w:w="676" w:type="pct"/>
          </w:tcPr>
          <w:p w14:paraId="254A2DCC" w14:textId="2199115E" w:rsidR="00312251" w:rsidRPr="00312251" w:rsidRDefault="00312251" w:rsidP="00312251">
            <w:pPr>
              <w:spacing w:after="0" w:line="240" w:lineRule="auto"/>
              <w:ind w:left="-113" w:right="-113"/>
              <w:jc w:val="center"/>
              <w:rPr>
                <w:rFonts w:cs="Times New Roman"/>
                <w:i/>
                <w:iCs/>
                <w:sz w:val="20"/>
                <w:szCs w:val="20"/>
                <w:lang w:val="ro-RO" w:eastAsia="ro-RO"/>
              </w:rPr>
            </w:pPr>
            <w:r w:rsidRPr="00312251">
              <w:rPr>
                <w:rFonts w:cs="Times New Roman"/>
                <w:i/>
                <w:iCs/>
                <w:sz w:val="20"/>
                <w:szCs w:val="20"/>
                <w:lang w:val="ro-RO" w:eastAsia="ro-RO"/>
              </w:rPr>
              <w:t>247</w:t>
            </w:r>
          </w:p>
        </w:tc>
      </w:tr>
      <w:tr w:rsidR="00312251" w:rsidRPr="00312251" w14:paraId="265C203F" w14:textId="77777777" w:rsidTr="00133733">
        <w:trPr>
          <w:trHeight w:val="119"/>
        </w:trPr>
        <w:tc>
          <w:tcPr>
            <w:tcW w:w="289" w:type="pct"/>
            <w:vAlign w:val="center"/>
          </w:tcPr>
          <w:p w14:paraId="14D5FAC3"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7001CB47" w14:textId="50CA8235" w:rsidR="00312251" w:rsidRPr="00312251" w:rsidRDefault="00312251" w:rsidP="00312251">
            <w:pPr>
              <w:spacing w:after="0" w:line="240" w:lineRule="auto"/>
              <w:ind w:left="-113" w:right="-113"/>
              <w:jc w:val="center"/>
              <w:rPr>
                <w:rFonts w:cs="Times New Roman"/>
                <w:i/>
                <w:iCs/>
                <w:sz w:val="20"/>
                <w:szCs w:val="20"/>
                <w:lang w:val="en-US" w:eastAsia="ro-RO"/>
              </w:rPr>
            </w:pPr>
            <w:r w:rsidRPr="00312251">
              <w:rPr>
                <w:rFonts w:cs="Times New Roman"/>
                <w:i/>
                <w:iCs/>
                <w:sz w:val="20"/>
                <w:szCs w:val="20"/>
                <w:lang w:val="en-US" w:eastAsia="ro-RO"/>
              </w:rPr>
              <w:t>3</w:t>
            </w:r>
          </w:p>
        </w:tc>
        <w:tc>
          <w:tcPr>
            <w:tcW w:w="937" w:type="pct"/>
          </w:tcPr>
          <w:p w14:paraId="0FE044BA" w14:textId="3B273E1B" w:rsidR="00312251" w:rsidRPr="00312251" w:rsidRDefault="00312251" w:rsidP="00312251">
            <w:pPr>
              <w:spacing w:after="0" w:line="240" w:lineRule="auto"/>
              <w:ind w:left="227"/>
              <w:rPr>
                <w:rFonts w:cs="Times New Roman"/>
                <w:i/>
                <w:iCs/>
                <w:sz w:val="20"/>
                <w:szCs w:val="20"/>
                <w:lang w:val="ro-RO" w:eastAsia="ro-RO"/>
              </w:rPr>
            </w:pPr>
            <w:r w:rsidRPr="00312251">
              <w:rPr>
                <w:rFonts w:cs="Times New Roman"/>
                <w:i/>
                <w:iCs/>
                <w:sz w:val="20"/>
                <w:szCs w:val="20"/>
                <w:lang w:eastAsia="ro-RO"/>
              </w:rPr>
              <w:t>БК-1377</w:t>
            </w:r>
            <w:r w:rsidRPr="00312251">
              <w:rPr>
                <w:rFonts w:cs="Times New Roman"/>
                <w:i/>
                <w:iCs/>
                <w:sz w:val="20"/>
                <w:szCs w:val="20"/>
                <w:lang w:val="ro-RO" w:eastAsia="ro-RO"/>
              </w:rPr>
              <w:t>75</w:t>
            </w:r>
          </w:p>
        </w:tc>
        <w:tc>
          <w:tcPr>
            <w:tcW w:w="1382" w:type="pct"/>
          </w:tcPr>
          <w:p w14:paraId="29B956A2" w14:textId="675BDF34" w:rsidR="00312251" w:rsidRPr="00312251" w:rsidRDefault="00312251" w:rsidP="00312251">
            <w:pPr>
              <w:spacing w:after="0" w:line="240" w:lineRule="auto"/>
              <w:ind w:left="227"/>
              <w:rPr>
                <w:rFonts w:cs="Times New Roman"/>
                <w:i/>
                <w:iCs/>
                <w:sz w:val="20"/>
                <w:szCs w:val="20"/>
                <w:lang w:val="ro-RO"/>
              </w:rPr>
            </w:pPr>
            <w:r w:rsidRPr="00312251">
              <w:rPr>
                <w:rFonts w:cs="Times New Roman"/>
                <w:i/>
                <w:iCs/>
                <w:sz w:val="20"/>
                <w:szCs w:val="20"/>
                <w:lang w:val="ro-RO"/>
              </w:rPr>
              <w:t>Profil teu dublu 30</w:t>
            </w:r>
          </w:p>
        </w:tc>
        <w:tc>
          <w:tcPr>
            <w:tcW w:w="551" w:type="pct"/>
          </w:tcPr>
          <w:p w14:paraId="463D4E22" w14:textId="6B866607" w:rsidR="00312251" w:rsidRPr="00312251" w:rsidRDefault="00312251" w:rsidP="00312251">
            <w:pPr>
              <w:spacing w:after="0" w:line="240" w:lineRule="auto"/>
              <w:ind w:left="-113" w:right="-113"/>
              <w:jc w:val="center"/>
              <w:rPr>
                <w:rFonts w:cs="Times New Roman"/>
                <w:i/>
                <w:iCs/>
                <w:sz w:val="20"/>
                <w:szCs w:val="20"/>
                <w:lang w:val="ro-RO" w:eastAsia="ro-RO"/>
              </w:rPr>
            </w:pPr>
            <w:r w:rsidRPr="00312251">
              <w:rPr>
                <w:rFonts w:cs="Times New Roman"/>
                <w:i/>
                <w:iCs/>
                <w:sz w:val="20"/>
                <w:szCs w:val="20"/>
                <w:lang w:val="ro-RO" w:eastAsia="ro-RO"/>
              </w:rPr>
              <w:t>2</w:t>
            </w:r>
          </w:p>
        </w:tc>
        <w:tc>
          <w:tcPr>
            <w:tcW w:w="622" w:type="pct"/>
          </w:tcPr>
          <w:p w14:paraId="38EB3A8E" w14:textId="1E04FAAE" w:rsidR="00312251" w:rsidRPr="00312251" w:rsidRDefault="00312251" w:rsidP="00312251">
            <w:pPr>
              <w:spacing w:after="0" w:line="240" w:lineRule="auto"/>
              <w:ind w:left="-113" w:right="-113"/>
              <w:jc w:val="center"/>
              <w:rPr>
                <w:rFonts w:cs="Times New Roman"/>
                <w:i/>
                <w:iCs/>
                <w:sz w:val="20"/>
                <w:szCs w:val="20"/>
                <w:lang w:val="ro-RO" w:eastAsia="ro-RO"/>
              </w:rPr>
            </w:pPr>
            <w:r w:rsidRPr="00312251">
              <w:rPr>
                <w:rFonts w:cs="Times New Roman"/>
                <w:i/>
                <w:iCs/>
                <w:sz w:val="20"/>
                <w:szCs w:val="20"/>
                <w:lang w:val="ro-RO" w:eastAsia="ro-RO"/>
              </w:rPr>
              <w:t>9</w:t>
            </w:r>
          </w:p>
        </w:tc>
        <w:tc>
          <w:tcPr>
            <w:tcW w:w="676" w:type="pct"/>
          </w:tcPr>
          <w:p w14:paraId="33322903" w14:textId="7E606681" w:rsidR="00312251" w:rsidRPr="00312251" w:rsidRDefault="00312251" w:rsidP="00312251">
            <w:pPr>
              <w:spacing w:after="0" w:line="240" w:lineRule="auto"/>
              <w:ind w:left="-113" w:right="-113"/>
              <w:jc w:val="center"/>
              <w:rPr>
                <w:rFonts w:cs="Times New Roman"/>
                <w:i/>
                <w:iCs/>
                <w:sz w:val="20"/>
                <w:szCs w:val="20"/>
                <w:lang w:val="ro-RO" w:eastAsia="ro-RO"/>
              </w:rPr>
            </w:pPr>
            <w:r w:rsidRPr="00312251">
              <w:rPr>
                <w:rFonts w:cs="Times New Roman"/>
                <w:i/>
                <w:iCs/>
                <w:sz w:val="20"/>
                <w:szCs w:val="20"/>
                <w:lang w:val="ro-RO" w:eastAsia="ro-RO"/>
              </w:rPr>
              <w:t>18</w:t>
            </w:r>
          </w:p>
        </w:tc>
      </w:tr>
      <w:tr w:rsidR="00312251" w:rsidRPr="00312251" w14:paraId="1220CF46" w14:textId="77777777" w:rsidTr="00133733">
        <w:trPr>
          <w:trHeight w:val="119"/>
        </w:trPr>
        <w:tc>
          <w:tcPr>
            <w:tcW w:w="289" w:type="pct"/>
            <w:vAlign w:val="center"/>
          </w:tcPr>
          <w:p w14:paraId="6BD9A5DD"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17BD06B9" w14:textId="03F20C97" w:rsidR="00312251" w:rsidRPr="00312251" w:rsidRDefault="00312251" w:rsidP="00312251">
            <w:pPr>
              <w:spacing w:after="0" w:line="240" w:lineRule="auto"/>
              <w:ind w:left="-113" w:right="-113"/>
              <w:jc w:val="center"/>
              <w:rPr>
                <w:rFonts w:cs="Times New Roman"/>
                <w:i/>
                <w:iCs/>
                <w:sz w:val="20"/>
                <w:szCs w:val="20"/>
                <w:lang w:val="en-US" w:eastAsia="ro-RO"/>
              </w:rPr>
            </w:pPr>
            <w:r w:rsidRPr="00312251">
              <w:rPr>
                <w:rFonts w:cs="Times New Roman"/>
                <w:i/>
                <w:iCs/>
                <w:sz w:val="20"/>
                <w:szCs w:val="20"/>
                <w:lang w:val="en-US" w:eastAsia="ro-RO"/>
              </w:rPr>
              <w:t>4</w:t>
            </w:r>
          </w:p>
        </w:tc>
        <w:tc>
          <w:tcPr>
            <w:tcW w:w="937" w:type="pct"/>
          </w:tcPr>
          <w:p w14:paraId="49B7AF5D" w14:textId="4CAB8B39" w:rsidR="00312251" w:rsidRPr="00312251" w:rsidRDefault="00312251" w:rsidP="00312251">
            <w:pPr>
              <w:spacing w:after="0" w:line="240" w:lineRule="auto"/>
              <w:ind w:left="227"/>
              <w:rPr>
                <w:rFonts w:cs="Times New Roman"/>
                <w:i/>
                <w:iCs/>
                <w:sz w:val="20"/>
                <w:szCs w:val="20"/>
                <w:lang w:val="ro-RO" w:eastAsia="ro-RO"/>
              </w:rPr>
            </w:pPr>
            <w:r w:rsidRPr="00312251">
              <w:rPr>
                <w:rFonts w:cs="Times New Roman"/>
                <w:i/>
                <w:iCs/>
                <w:sz w:val="20"/>
                <w:szCs w:val="20"/>
                <w:lang w:eastAsia="ro-RO"/>
              </w:rPr>
              <w:t>БК-1377</w:t>
            </w:r>
            <w:r w:rsidRPr="00312251">
              <w:rPr>
                <w:rFonts w:cs="Times New Roman"/>
                <w:i/>
                <w:iCs/>
                <w:sz w:val="20"/>
                <w:szCs w:val="20"/>
                <w:lang w:val="ro-RO" w:eastAsia="ro-RO"/>
              </w:rPr>
              <w:t>76</w:t>
            </w:r>
          </w:p>
        </w:tc>
        <w:tc>
          <w:tcPr>
            <w:tcW w:w="1382" w:type="pct"/>
          </w:tcPr>
          <w:p w14:paraId="26CF598E" w14:textId="23F9E3C7" w:rsidR="00312251" w:rsidRPr="00312251" w:rsidRDefault="00312251" w:rsidP="00312251">
            <w:pPr>
              <w:spacing w:after="0" w:line="240" w:lineRule="auto"/>
              <w:ind w:left="227"/>
              <w:rPr>
                <w:rFonts w:cs="Times New Roman"/>
                <w:i/>
                <w:iCs/>
                <w:sz w:val="20"/>
                <w:szCs w:val="20"/>
                <w:lang w:val="ro-RO"/>
              </w:rPr>
            </w:pPr>
            <w:r w:rsidRPr="00312251">
              <w:rPr>
                <w:rFonts w:cs="Times New Roman"/>
                <w:i/>
                <w:iCs/>
                <w:sz w:val="20"/>
                <w:szCs w:val="20"/>
                <w:lang w:val="ro-RO"/>
              </w:rPr>
              <w:t>Reazem</w:t>
            </w:r>
          </w:p>
        </w:tc>
        <w:tc>
          <w:tcPr>
            <w:tcW w:w="551" w:type="pct"/>
          </w:tcPr>
          <w:p w14:paraId="7BAB5D19" w14:textId="44A4101A" w:rsidR="00312251" w:rsidRPr="00312251" w:rsidRDefault="00312251" w:rsidP="00312251">
            <w:pPr>
              <w:spacing w:after="0" w:line="240" w:lineRule="auto"/>
              <w:ind w:left="-113" w:right="-113"/>
              <w:jc w:val="center"/>
              <w:rPr>
                <w:rFonts w:cs="Times New Roman"/>
                <w:i/>
                <w:iCs/>
                <w:sz w:val="20"/>
                <w:szCs w:val="20"/>
                <w:lang w:val="ro-RO" w:eastAsia="ro-RO"/>
              </w:rPr>
            </w:pPr>
            <w:r w:rsidRPr="00312251">
              <w:rPr>
                <w:rFonts w:cs="Times New Roman"/>
                <w:i/>
                <w:iCs/>
                <w:sz w:val="20"/>
                <w:szCs w:val="20"/>
                <w:lang w:val="ro-RO" w:eastAsia="ro-RO"/>
              </w:rPr>
              <w:t>1</w:t>
            </w:r>
          </w:p>
        </w:tc>
        <w:tc>
          <w:tcPr>
            <w:tcW w:w="622" w:type="pct"/>
          </w:tcPr>
          <w:p w14:paraId="781F70FB" w14:textId="20C3113F" w:rsidR="00312251" w:rsidRPr="00312251" w:rsidRDefault="00312251" w:rsidP="00312251">
            <w:pPr>
              <w:spacing w:after="0" w:line="240" w:lineRule="auto"/>
              <w:ind w:left="-113" w:right="-113"/>
              <w:jc w:val="center"/>
              <w:rPr>
                <w:rFonts w:cs="Times New Roman"/>
                <w:i/>
                <w:iCs/>
                <w:sz w:val="20"/>
                <w:szCs w:val="20"/>
                <w:lang w:val="ro-RO" w:eastAsia="ro-RO"/>
              </w:rPr>
            </w:pPr>
            <w:r w:rsidRPr="00312251">
              <w:rPr>
                <w:rFonts w:cs="Times New Roman"/>
                <w:i/>
                <w:iCs/>
                <w:sz w:val="20"/>
                <w:szCs w:val="20"/>
                <w:lang w:val="ro-RO" w:eastAsia="ro-RO"/>
              </w:rPr>
              <w:t>167,4</w:t>
            </w:r>
          </w:p>
        </w:tc>
        <w:tc>
          <w:tcPr>
            <w:tcW w:w="676" w:type="pct"/>
          </w:tcPr>
          <w:p w14:paraId="693E3269" w14:textId="73197E00" w:rsidR="00312251" w:rsidRPr="00312251" w:rsidRDefault="00312251" w:rsidP="00312251">
            <w:pPr>
              <w:spacing w:after="0" w:line="240" w:lineRule="auto"/>
              <w:ind w:left="-113" w:right="-113"/>
              <w:jc w:val="center"/>
              <w:rPr>
                <w:rFonts w:cs="Times New Roman"/>
                <w:i/>
                <w:iCs/>
                <w:sz w:val="20"/>
                <w:szCs w:val="20"/>
                <w:lang w:val="ro-RO" w:eastAsia="ro-RO"/>
              </w:rPr>
            </w:pPr>
            <w:r w:rsidRPr="00312251">
              <w:rPr>
                <w:rFonts w:cs="Times New Roman"/>
                <w:i/>
                <w:iCs/>
                <w:sz w:val="20"/>
                <w:szCs w:val="20"/>
                <w:lang w:val="ro-RO" w:eastAsia="ro-RO"/>
              </w:rPr>
              <w:t>167,4</w:t>
            </w:r>
          </w:p>
        </w:tc>
      </w:tr>
      <w:tr w:rsidR="00312251" w:rsidRPr="00312251" w14:paraId="6D54C662" w14:textId="77777777" w:rsidTr="00133733">
        <w:trPr>
          <w:trHeight w:val="119"/>
        </w:trPr>
        <w:tc>
          <w:tcPr>
            <w:tcW w:w="289" w:type="pct"/>
            <w:vAlign w:val="center"/>
          </w:tcPr>
          <w:p w14:paraId="42589106"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5AC07137" w14:textId="77D9AE74" w:rsidR="00312251" w:rsidRPr="00312251" w:rsidRDefault="00312251" w:rsidP="00312251">
            <w:pPr>
              <w:spacing w:after="0" w:line="240" w:lineRule="auto"/>
              <w:ind w:left="-113" w:right="-113"/>
              <w:jc w:val="center"/>
              <w:rPr>
                <w:rFonts w:cs="Times New Roman"/>
                <w:i/>
                <w:iCs/>
                <w:sz w:val="20"/>
                <w:szCs w:val="20"/>
                <w:lang w:val="en-US" w:eastAsia="ro-RO"/>
              </w:rPr>
            </w:pPr>
            <w:r w:rsidRPr="00312251">
              <w:rPr>
                <w:rFonts w:cs="Times New Roman"/>
                <w:i/>
                <w:iCs/>
                <w:sz w:val="20"/>
                <w:szCs w:val="20"/>
                <w:lang w:val="en-US" w:eastAsia="ro-RO"/>
              </w:rPr>
              <w:t>5</w:t>
            </w:r>
          </w:p>
        </w:tc>
        <w:tc>
          <w:tcPr>
            <w:tcW w:w="937" w:type="pct"/>
          </w:tcPr>
          <w:p w14:paraId="23C4233F" w14:textId="62E05E65" w:rsidR="00312251" w:rsidRPr="00312251" w:rsidRDefault="00312251" w:rsidP="00312251">
            <w:pPr>
              <w:spacing w:after="0" w:line="240" w:lineRule="auto"/>
              <w:ind w:left="227"/>
              <w:rPr>
                <w:rFonts w:cs="Times New Roman"/>
                <w:i/>
                <w:iCs/>
                <w:sz w:val="20"/>
                <w:szCs w:val="20"/>
                <w:lang w:val="ro-RO" w:eastAsia="ro-RO"/>
              </w:rPr>
            </w:pPr>
            <w:r w:rsidRPr="00312251">
              <w:rPr>
                <w:rFonts w:cs="Times New Roman"/>
                <w:i/>
                <w:iCs/>
                <w:sz w:val="20"/>
                <w:szCs w:val="20"/>
                <w:lang w:eastAsia="ro-RO"/>
              </w:rPr>
              <w:t>БК-1377</w:t>
            </w:r>
            <w:r w:rsidRPr="00312251">
              <w:rPr>
                <w:rFonts w:cs="Times New Roman"/>
                <w:i/>
                <w:iCs/>
                <w:sz w:val="20"/>
                <w:szCs w:val="20"/>
                <w:lang w:val="ro-RO" w:eastAsia="ro-RO"/>
              </w:rPr>
              <w:t>77</w:t>
            </w:r>
          </w:p>
        </w:tc>
        <w:tc>
          <w:tcPr>
            <w:tcW w:w="1382" w:type="pct"/>
          </w:tcPr>
          <w:p w14:paraId="368900AD" w14:textId="2B4FE1DD" w:rsidR="00312251" w:rsidRPr="00312251" w:rsidRDefault="00312251" w:rsidP="00312251">
            <w:pPr>
              <w:spacing w:after="0" w:line="240" w:lineRule="auto"/>
              <w:ind w:left="227"/>
              <w:rPr>
                <w:rFonts w:cs="Times New Roman"/>
                <w:i/>
                <w:iCs/>
                <w:sz w:val="20"/>
                <w:szCs w:val="20"/>
                <w:lang w:val="ro-RO"/>
              </w:rPr>
            </w:pPr>
            <w:r w:rsidRPr="00312251">
              <w:rPr>
                <w:rFonts w:cs="Times New Roman"/>
                <w:i/>
                <w:iCs/>
                <w:sz w:val="20"/>
                <w:szCs w:val="20"/>
                <w:lang w:val="ro-RO"/>
              </w:rPr>
              <w:t>Ramă</w:t>
            </w:r>
          </w:p>
        </w:tc>
        <w:tc>
          <w:tcPr>
            <w:tcW w:w="551" w:type="pct"/>
          </w:tcPr>
          <w:p w14:paraId="40EBD00E" w14:textId="32989AAD" w:rsidR="00312251" w:rsidRPr="00312251" w:rsidRDefault="00312251" w:rsidP="00312251">
            <w:pPr>
              <w:spacing w:after="0" w:line="240" w:lineRule="auto"/>
              <w:ind w:left="-113" w:right="-113"/>
              <w:jc w:val="center"/>
              <w:rPr>
                <w:rFonts w:cs="Times New Roman"/>
                <w:i/>
                <w:iCs/>
                <w:sz w:val="20"/>
                <w:szCs w:val="20"/>
                <w:lang w:val="ro-RO" w:eastAsia="ro-RO"/>
              </w:rPr>
            </w:pPr>
            <w:r w:rsidRPr="00312251">
              <w:rPr>
                <w:rFonts w:cs="Times New Roman"/>
                <w:i/>
                <w:iCs/>
                <w:sz w:val="20"/>
                <w:szCs w:val="20"/>
                <w:lang w:val="ro-RO" w:eastAsia="ro-RO"/>
              </w:rPr>
              <w:t>1</w:t>
            </w:r>
          </w:p>
        </w:tc>
        <w:tc>
          <w:tcPr>
            <w:tcW w:w="622" w:type="pct"/>
          </w:tcPr>
          <w:p w14:paraId="31996F72" w14:textId="013B5F99" w:rsidR="00312251" w:rsidRPr="00312251" w:rsidRDefault="00312251" w:rsidP="00312251">
            <w:pPr>
              <w:spacing w:after="0" w:line="240" w:lineRule="auto"/>
              <w:ind w:left="-113" w:right="-113"/>
              <w:jc w:val="center"/>
              <w:rPr>
                <w:rFonts w:cs="Times New Roman"/>
                <w:i/>
                <w:iCs/>
                <w:sz w:val="20"/>
                <w:szCs w:val="20"/>
                <w:lang w:val="ro-RO" w:eastAsia="ro-RO"/>
              </w:rPr>
            </w:pPr>
            <w:r w:rsidRPr="00312251">
              <w:rPr>
                <w:rFonts w:cs="Times New Roman"/>
                <w:i/>
                <w:iCs/>
                <w:sz w:val="20"/>
                <w:szCs w:val="20"/>
                <w:lang w:val="ro-RO" w:eastAsia="ro-RO"/>
              </w:rPr>
              <w:t>79</w:t>
            </w:r>
          </w:p>
        </w:tc>
        <w:tc>
          <w:tcPr>
            <w:tcW w:w="676" w:type="pct"/>
          </w:tcPr>
          <w:p w14:paraId="66553164" w14:textId="70171491" w:rsidR="00312251" w:rsidRPr="00312251" w:rsidRDefault="00312251" w:rsidP="00312251">
            <w:pPr>
              <w:spacing w:after="0" w:line="240" w:lineRule="auto"/>
              <w:ind w:left="-113" w:right="-113"/>
              <w:jc w:val="center"/>
              <w:rPr>
                <w:rFonts w:cs="Times New Roman"/>
                <w:i/>
                <w:iCs/>
                <w:sz w:val="20"/>
                <w:szCs w:val="20"/>
                <w:lang w:eastAsia="ro-RO"/>
              </w:rPr>
            </w:pPr>
            <w:r w:rsidRPr="00312251">
              <w:rPr>
                <w:rFonts w:cs="Times New Roman"/>
                <w:i/>
                <w:iCs/>
                <w:sz w:val="20"/>
                <w:szCs w:val="20"/>
                <w:lang w:val="ro-RO" w:eastAsia="ro-RO"/>
              </w:rPr>
              <w:t>79</w:t>
            </w:r>
          </w:p>
        </w:tc>
      </w:tr>
      <w:tr w:rsidR="00312251" w:rsidRPr="00312251" w14:paraId="3F19C598" w14:textId="77777777" w:rsidTr="00133733">
        <w:trPr>
          <w:trHeight w:val="119"/>
        </w:trPr>
        <w:tc>
          <w:tcPr>
            <w:tcW w:w="289" w:type="pct"/>
            <w:vAlign w:val="center"/>
          </w:tcPr>
          <w:p w14:paraId="6E98565E"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6536546C" w14:textId="7506A1C8" w:rsidR="00312251" w:rsidRPr="00312251" w:rsidRDefault="00312251" w:rsidP="00312251">
            <w:pPr>
              <w:spacing w:after="0" w:line="240" w:lineRule="auto"/>
              <w:ind w:left="-113" w:right="-113"/>
              <w:jc w:val="center"/>
              <w:rPr>
                <w:rFonts w:cs="Times New Roman"/>
                <w:i/>
                <w:iCs/>
                <w:sz w:val="20"/>
                <w:szCs w:val="20"/>
                <w:lang w:val="en-US" w:eastAsia="ro-RO"/>
              </w:rPr>
            </w:pPr>
            <w:r w:rsidRPr="00312251">
              <w:rPr>
                <w:rFonts w:cs="Times New Roman"/>
                <w:i/>
                <w:iCs/>
                <w:sz w:val="20"/>
                <w:szCs w:val="20"/>
                <w:lang w:val="en-US" w:eastAsia="ro-RO"/>
              </w:rPr>
              <w:t>6</w:t>
            </w:r>
          </w:p>
        </w:tc>
        <w:tc>
          <w:tcPr>
            <w:tcW w:w="937" w:type="pct"/>
          </w:tcPr>
          <w:p w14:paraId="7051B23C" w14:textId="3029858D" w:rsidR="00312251" w:rsidRPr="00312251" w:rsidRDefault="00312251" w:rsidP="00312251">
            <w:pPr>
              <w:spacing w:after="0" w:line="240" w:lineRule="auto"/>
              <w:ind w:left="227"/>
              <w:rPr>
                <w:rFonts w:cs="Times New Roman"/>
                <w:i/>
                <w:iCs/>
                <w:sz w:val="20"/>
                <w:szCs w:val="20"/>
                <w:lang w:val="ro-RO" w:eastAsia="ro-RO"/>
              </w:rPr>
            </w:pPr>
            <w:r w:rsidRPr="00312251">
              <w:rPr>
                <w:rFonts w:cs="Times New Roman"/>
                <w:i/>
                <w:iCs/>
                <w:sz w:val="20"/>
                <w:szCs w:val="20"/>
                <w:lang w:eastAsia="ro-RO"/>
              </w:rPr>
              <w:t>БК-137782</w:t>
            </w:r>
          </w:p>
        </w:tc>
        <w:tc>
          <w:tcPr>
            <w:tcW w:w="1382" w:type="pct"/>
          </w:tcPr>
          <w:p w14:paraId="092FA36F" w14:textId="2708C692" w:rsidR="00312251" w:rsidRPr="00312251" w:rsidRDefault="00312251" w:rsidP="00312251">
            <w:pPr>
              <w:spacing w:after="0" w:line="240" w:lineRule="auto"/>
              <w:ind w:left="227"/>
              <w:rPr>
                <w:rFonts w:cs="Times New Roman"/>
                <w:i/>
                <w:iCs/>
                <w:sz w:val="20"/>
                <w:szCs w:val="20"/>
              </w:rPr>
            </w:pPr>
            <w:r w:rsidRPr="00312251">
              <w:rPr>
                <w:rFonts w:cs="Times New Roman"/>
                <w:i/>
                <w:iCs/>
                <w:sz w:val="20"/>
                <w:szCs w:val="20"/>
                <w:lang w:val="ro-RO"/>
              </w:rPr>
              <w:t>Guseu</w:t>
            </w:r>
            <w:r w:rsidRPr="00312251">
              <w:rPr>
                <w:rFonts w:cs="Times New Roman"/>
                <w:i/>
                <w:iCs/>
                <w:sz w:val="20"/>
                <w:szCs w:val="20"/>
              </w:rPr>
              <w:t xml:space="preserve"> (косынка)</w:t>
            </w:r>
          </w:p>
        </w:tc>
        <w:tc>
          <w:tcPr>
            <w:tcW w:w="551" w:type="pct"/>
          </w:tcPr>
          <w:p w14:paraId="039D81B7" w14:textId="76732F3A" w:rsidR="00312251" w:rsidRPr="00312251" w:rsidRDefault="00312251" w:rsidP="00312251">
            <w:pPr>
              <w:spacing w:after="0" w:line="240" w:lineRule="auto"/>
              <w:ind w:left="-113" w:right="-113"/>
              <w:jc w:val="center"/>
              <w:rPr>
                <w:rFonts w:cs="Times New Roman"/>
                <w:i/>
                <w:iCs/>
                <w:sz w:val="20"/>
                <w:szCs w:val="20"/>
                <w:lang w:eastAsia="ro-RO"/>
              </w:rPr>
            </w:pPr>
            <w:r w:rsidRPr="00312251">
              <w:rPr>
                <w:rFonts w:cs="Times New Roman"/>
                <w:i/>
                <w:iCs/>
                <w:sz w:val="20"/>
                <w:szCs w:val="20"/>
                <w:lang w:eastAsia="ro-RO"/>
              </w:rPr>
              <w:t>12</w:t>
            </w:r>
          </w:p>
        </w:tc>
        <w:tc>
          <w:tcPr>
            <w:tcW w:w="622" w:type="pct"/>
          </w:tcPr>
          <w:p w14:paraId="4C85F949" w14:textId="23E5EA19" w:rsidR="00312251" w:rsidRPr="00312251" w:rsidRDefault="00312251" w:rsidP="00312251">
            <w:pPr>
              <w:spacing w:after="0" w:line="240" w:lineRule="auto"/>
              <w:ind w:left="-113" w:right="-113"/>
              <w:jc w:val="center"/>
              <w:rPr>
                <w:rFonts w:cs="Times New Roman"/>
                <w:i/>
                <w:iCs/>
                <w:sz w:val="20"/>
                <w:szCs w:val="20"/>
                <w:lang w:eastAsia="ro-RO"/>
              </w:rPr>
            </w:pPr>
            <w:r w:rsidRPr="00312251">
              <w:rPr>
                <w:rFonts w:cs="Times New Roman"/>
                <w:i/>
                <w:iCs/>
                <w:sz w:val="20"/>
                <w:szCs w:val="20"/>
                <w:lang w:eastAsia="ro-RO"/>
              </w:rPr>
              <w:t>1,4</w:t>
            </w:r>
          </w:p>
        </w:tc>
        <w:tc>
          <w:tcPr>
            <w:tcW w:w="676" w:type="pct"/>
          </w:tcPr>
          <w:p w14:paraId="4AB93B03" w14:textId="4564A70A" w:rsidR="00312251" w:rsidRPr="00312251" w:rsidRDefault="00312251" w:rsidP="00312251">
            <w:pPr>
              <w:spacing w:after="0" w:line="240" w:lineRule="auto"/>
              <w:ind w:left="-113" w:right="-113"/>
              <w:jc w:val="center"/>
              <w:rPr>
                <w:rFonts w:cs="Times New Roman"/>
                <w:i/>
                <w:iCs/>
                <w:sz w:val="20"/>
                <w:szCs w:val="20"/>
                <w:lang w:eastAsia="ro-RO"/>
              </w:rPr>
            </w:pPr>
            <w:r w:rsidRPr="00312251">
              <w:rPr>
                <w:rFonts w:cs="Times New Roman"/>
                <w:i/>
                <w:iCs/>
                <w:sz w:val="20"/>
                <w:szCs w:val="20"/>
                <w:lang w:eastAsia="ro-RO"/>
              </w:rPr>
              <w:t>16,4</w:t>
            </w:r>
          </w:p>
        </w:tc>
      </w:tr>
      <w:tr w:rsidR="00312251" w:rsidRPr="00312251" w14:paraId="22725ED2" w14:textId="77777777" w:rsidTr="00133733">
        <w:trPr>
          <w:trHeight w:val="119"/>
        </w:trPr>
        <w:tc>
          <w:tcPr>
            <w:tcW w:w="289" w:type="pct"/>
            <w:vAlign w:val="center"/>
          </w:tcPr>
          <w:p w14:paraId="58F2C8CD"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750E4C24" w14:textId="1A79696C" w:rsidR="00312251" w:rsidRPr="00312251" w:rsidRDefault="00312251" w:rsidP="00312251">
            <w:pPr>
              <w:spacing w:after="0" w:line="240" w:lineRule="auto"/>
              <w:ind w:left="-113" w:right="-113"/>
              <w:jc w:val="center"/>
              <w:rPr>
                <w:rFonts w:cs="Times New Roman"/>
                <w:i/>
                <w:iCs/>
                <w:sz w:val="20"/>
                <w:szCs w:val="20"/>
                <w:lang w:val="en-US" w:eastAsia="ro-RO"/>
              </w:rPr>
            </w:pPr>
            <w:r w:rsidRPr="00312251">
              <w:rPr>
                <w:rFonts w:cs="Times New Roman"/>
                <w:i/>
                <w:iCs/>
                <w:sz w:val="20"/>
                <w:szCs w:val="20"/>
                <w:lang w:val="en-US" w:eastAsia="ro-RO"/>
              </w:rPr>
              <w:t>7</w:t>
            </w:r>
          </w:p>
        </w:tc>
        <w:tc>
          <w:tcPr>
            <w:tcW w:w="937" w:type="pct"/>
          </w:tcPr>
          <w:p w14:paraId="408C01F4" w14:textId="729DE09F" w:rsidR="00312251" w:rsidRPr="00312251" w:rsidRDefault="00312251" w:rsidP="00312251">
            <w:pPr>
              <w:spacing w:after="0" w:line="240" w:lineRule="auto"/>
              <w:ind w:left="227"/>
              <w:rPr>
                <w:rFonts w:cs="Times New Roman"/>
                <w:i/>
                <w:iCs/>
                <w:sz w:val="20"/>
                <w:szCs w:val="20"/>
                <w:lang w:eastAsia="ro-RO"/>
              </w:rPr>
            </w:pPr>
            <w:r w:rsidRPr="00312251">
              <w:rPr>
                <w:rFonts w:cs="Times New Roman"/>
                <w:i/>
                <w:iCs/>
                <w:sz w:val="20"/>
                <w:szCs w:val="20"/>
                <w:lang w:eastAsia="ro-RO"/>
              </w:rPr>
              <w:t>Н3-047-58</w:t>
            </w:r>
          </w:p>
        </w:tc>
        <w:tc>
          <w:tcPr>
            <w:tcW w:w="1382" w:type="pct"/>
          </w:tcPr>
          <w:p w14:paraId="5633D7AA" w14:textId="4358DCF2" w:rsidR="00312251" w:rsidRPr="00312251" w:rsidRDefault="00312251" w:rsidP="00312251">
            <w:pPr>
              <w:spacing w:after="0" w:line="240" w:lineRule="auto"/>
              <w:ind w:left="227"/>
              <w:rPr>
                <w:rFonts w:cs="Times New Roman"/>
                <w:i/>
                <w:iCs/>
                <w:sz w:val="20"/>
                <w:szCs w:val="20"/>
                <w:lang w:val="ro-RO"/>
              </w:rPr>
            </w:pPr>
            <w:r w:rsidRPr="00312251">
              <w:rPr>
                <w:rFonts w:cs="Times New Roman"/>
                <w:i/>
                <w:iCs/>
                <w:sz w:val="20"/>
                <w:szCs w:val="20"/>
                <w:lang w:val="ro-RO"/>
              </w:rPr>
              <w:t>Șaibă M20 GOST 10906-66</w:t>
            </w:r>
          </w:p>
        </w:tc>
        <w:tc>
          <w:tcPr>
            <w:tcW w:w="551" w:type="pct"/>
          </w:tcPr>
          <w:p w14:paraId="1DE56F6C" w14:textId="4320FB84" w:rsidR="00312251" w:rsidRPr="00312251" w:rsidRDefault="00312251" w:rsidP="00312251">
            <w:pPr>
              <w:spacing w:after="0" w:line="240" w:lineRule="auto"/>
              <w:ind w:left="-113" w:right="-113"/>
              <w:jc w:val="center"/>
              <w:rPr>
                <w:rFonts w:cs="Times New Roman"/>
                <w:i/>
                <w:iCs/>
                <w:sz w:val="20"/>
                <w:szCs w:val="20"/>
                <w:lang w:val="ro-RO" w:eastAsia="ro-RO"/>
              </w:rPr>
            </w:pPr>
            <w:r w:rsidRPr="00312251">
              <w:rPr>
                <w:rFonts w:cs="Times New Roman"/>
                <w:i/>
                <w:iCs/>
                <w:sz w:val="20"/>
                <w:szCs w:val="20"/>
                <w:lang w:val="ro-RO" w:eastAsia="ro-RO"/>
              </w:rPr>
              <w:t>8</w:t>
            </w:r>
          </w:p>
        </w:tc>
        <w:tc>
          <w:tcPr>
            <w:tcW w:w="622" w:type="pct"/>
          </w:tcPr>
          <w:p w14:paraId="05F053D6" w14:textId="2C641075" w:rsidR="00312251" w:rsidRPr="00312251" w:rsidRDefault="00312251" w:rsidP="00312251">
            <w:pPr>
              <w:spacing w:after="0" w:line="240" w:lineRule="auto"/>
              <w:ind w:left="-113" w:right="-113"/>
              <w:jc w:val="center"/>
              <w:rPr>
                <w:rFonts w:cs="Times New Roman"/>
                <w:i/>
                <w:iCs/>
                <w:sz w:val="20"/>
                <w:szCs w:val="20"/>
                <w:lang w:val="ro-RO" w:eastAsia="ro-RO"/>
              </w:rPr>
            </w:pPr>
            <w:r w:rsidRPr="00312251">
              <w:rPr>
                <w:rFonts w:cs="Times New Roman"/>
                <w:i/>
                <w:iCs/>
                <w:sz w:val="20"/>
                <w:szCs w:val="20"/>
                <w:lang w:val="ro-RO" w:eastAsia="ro-RO"/>
              </w:rPr>
              <w:t>0,051</w:t>
            </w:r>
          </w:p>
        </w:tc>
        <w:tc>
          <w:tcPr>
            <w:tcW w:w="676" w:type="pct"/>
          </w:tcPr>
          <w:p w14:paraId="6FCCE4CC" w14:textId="6AEE6ED4" w:rsidR="00312251" w:rsidRPr="00312251" w:rsidRDefault="00312251" w:rsidP="00312251">
            <w:pPr>
              <w:spacing w:after="0" w:line="240" w:lineRule="auto"/>
              <w:ind w:left="-113" w:right="-113"/>
              <w:jc w:val="center"/>
              <w:rPr>
                <w:rFonts w:cs="Times New Roman"/>
                <w:i/>
                <w:iCs/>
                <w:sz w:val="20"/>
                <w:szCs w:val="20"/>
                <w:lang w:val="ro-RO" w:eastAsia="ro-RO"/>
              </w:rPr>
            </w:pPr>
            <w:r w:rsidRPr="00312251">
              <w:rPr>
                <w:rFonts w:cs="Times New Roman"/>
                <w:i/>
                <w:iCs/>
                <w:sz w:val="20"/>
                <w:szCs w:val="20"/>
                <w:lang w:val="ro-RO" w:eastAsia="ro-RO"/>
              </w:rPr>
              <w:t>0,412</w:t>
            </w:r>
          </w:p>
        </w:tc>
      </w:tr>
      <w:tr w:rsidR="00312251" w:rsidRPr="00312251" w14:paraId="5871987F" w14:textId="77777777" w:rsidTr="00133733">
        <w:trPr>
          <w:trHeight w:val="119"/>
        </w:trPr>
        <w:tc>
          <w:tcPr>
            <w:tcW w:w="289" w:type="pct"/>
            <w:vAlign w:val="center"/>
          </w:tcPr>
          <w:p w14:paraId="564ECB2C"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27D53E3D" w14:textId="3ECE2023" w:rsidR="00312251" w:rsidRPr="00312251" w:rsidRDefault="00312251" w:rsidP="00312251">
            <w:pPr>
              <w:spacing w:after="0" w:line="240" w:lineRule="auto"/>
              <w:ind w:left="-113" w:right="-113"/>
              <w:jc w:val="center"/>
              <w:rPr>
                <w:rFonts w:cs="Times New Roman"/>
                <w:i/>
                <w:iCs/>
                <w:sz w:val="20"/>
                <w:szCs w:val="20"/>
                <w:lang w:val="en-US" w:eastAsia="ro-RO"/>
              </w:rPr>
            </w:pPr>
            <w:r w:rsidRPr="00312251">
              <w:rPr>
                <w:rFonts w:cs="Times New Roman"/>
                <w:i/>
                <w:iCs/>
                <w:sz w:val="20"/>
                <w:szCs w:val="20"/>
                <w:lang w:val="en-US" w:eastAsia="ro-RO"/>
              </w:rPr>
              <w:t>8</w:t>
            </w:r>
          </w:p>
        </w:tc>
        <w:tc>
          <w:tcPr>
            <w:tcW w:w="937" w:type="pct"/>
          </w:tcPr>
          <w:p w14:paraId="3AC1692D" w14:textId="3BC99098" w:rsidR="00312251" w:rsidRPr="00312251" w:rsidRDefault="00312251" w:rsidP="00312251">
            <w:pPr>
              <w:spacing w:after="0" w:line="240" w:lineRule="auto"/>
              <w:ind w:left="227"/>
              <w:rPr>
                <w:rFonts w:cs="Times New Roman"/>
                <w:i/>
                <w:iCs/>
                <w:sz w:val="20"/>
                <w:szCs w:val="20"/>
                <w:lang w:val="ro-RO" w:eastAsia="ro-RO"/>
              </w:rPr>
            </w:pPr>
            <w:r w:rsidRPr="00312251">
              <w:rPr>
                <w:rFonts w:cs="Times New Roman"/>
                <w:i/>
                <w:iCs/>
                <w:sz w:val="20"/>
                <w:szCs w:val="20"/>
                <w:lang w:val="ro-RO" w:eastAsia="ro-RO"/>
              </w:rPr>
              <w:t>H3-031-65</w:t>
            </w:r>
          </w:p>
        </w:tc>
        <w:tc>
          <w:tcPr>
            <w:tcW w:w="1382" w:type="pct"/>
          </w:tcPr>
          <w:p w14:paraId="28ECB3F9" w14:textId="1C99F2B2" w:rsidR="00312251" w:rsidRPr="00312251" w:rsidRDefault="00312251" w:rsidP="00312251">
            <w:pPr>
              <w:spacing w:after="0" w:line="240" w:lineRule="auto"/>
              <w:ind w:left="227"/>
              <w:rPr>
                <w:rFonts w:cs="Times New Roman"/>
                <w:i/>
                <w:iCs/>
                <w:sz w:val="20"/>
                <w:szCs w:val="20"/>
                <w:lang w:val="ro-RO"/>
              </w:rPr>
            </w:pPr>
            <w:r w:rsidRPr="00312251">
              <w:rPr>
                <w:rFonts w:cs="Times New Roman"/>
                <w:i/>
                <w:iCs/>
                <w:sz w:val="20"/>
                <w:szCs w:val="20"/>
                <w:lang w:val="ro-RO"/>
              </w:rPr>
              <w:t>Piuliță M20 GOST 5915-62</w:t>
            </w:r>
          </w:p>
        </w:tc>
        <w:tc>
          <w:tcPr>
            <w:tcW w:w="551" w:type="pct"/>
          </w:tcPr>
          <w:p w14:paraId="1BC11C05" w14:textId="3D99B1EB" w:rsidR="00312251" w:rsidRPr="00312251" w:rsidRDefault="00312251" w:rsidP="00312251">
            <w:pPr>
              <w:spacing w:after="0" w:line="240" w:lineRule="auto"/>
              <w:ind w:left="-113" w:right="-113"/>
              <w:jc w:val="center"/>
              <w:rPr>
                <w:rFonts w:cs="Times New Roman"/>
                <w:i/>
                <w:iCs/>
                <w:sz w:val="20"/>
                <w:szCs w:val="20"/>
                <w:lang w:val="ro-RO" w:eastAsia="ro-RO"/>
              </w:rPr>
            </w:pPr>
            <w:r w:rsidRPr="00312251">
              <w:rPr>
                <w:rFonts w:cs="Times New Roman"/>
                <w:i/>
                <w:iCs/>
                <w:sz w:val="20"/>
                <w:szCs w:val="20"/>
                <w:lang w:val="ro-RO" w:eastAsia="ro-RO"/>
              </w:rPr>
              <w:t>8</w:t>
            </w:r>
          </w:p>
        </w:tc>
        <w:tc>
          <w:tcPr>
            <w:tcW w:w="622" w:type="pct"/>
          </w:tcPr>
          <w:p w14:paraId="5A5CA702" w14:textId="6CAC6B7F" w:rsidR="00312251" w:rsidRPr="00312251" w:rsidRDefault="00312251" w:rsidP="00312251">
            <w:pPr>
              <w:spacing w:after="0" w:line="240" w:lineRule="auto"/>
              <w:ind w:left="-113" w:right="-113"/>
              <w:jc w:val="center"/>
              <w:rPr>
                <w:rFonts w:cs="Times New Roman"/>
                <w:i/>
                <w:iCs/>
                <w:sz w:val="20"/>
                <w:szCs w:val="20"/>
                <w:lang w:val="ro-RO" w:eastAsia="ro-RO"/>
              </w:rPr>
            </w:pPr>
            <w:r w:rsidRPr="00312251">
              <w:rPr>
                <w:rFonts w:cs="Times New Roman"/>
                <w:i/>
                <w:iCs/>
                <w:sz w:val="20"/>
                <w:szCs w:val="20"/>
                <w:lang w:val="ro-RO" w:eastAsia="ro-RO"/>
              </w:rPr>
              <w:t>0,054</w:t>
            </w:r>
          </w:p>
        </w:tc>
        <w:tc>
          <w:tcPr>
            <w:tcW w:w="676" w:type="pct"/>
          </w:tcPr>
          <w:p w14:paraId="2F7FE499" w14:textId="6A0A2663" w:rsidR="00312251" w:rsidRPr="00312251" w:rsidRDefault="00312251" w:rsidP="00312251">
            <w:pPr>
              <w:spacing w:after="0" w:line="240" w:lineRule="auto"/>
              <w:ind w:left="-113" w:right="-113"/>
              <w:jc w:val="center"/>
              <w:rPr>
                <w:rFonts w:cs="Times New Roman"/>
                <w:i/>
                <w:iCs/>
                <w:sz w:val="20"/>
                <w:szCs w:val="20"/>
                <w:lang w:val="ro-RO" w:eastAsia="ro-RO"/>
              </w:rPr>
            </w:pPr>
            <w:r w:rsidRPr="00312251">
              <w:rPr>
                <w:rFonts w:cs="Times New Roman"/>
                <w:i/>
                <w:iCs/>
                <w:sz w:val="20"/>
                <w:szCs w:val="20"/>
                <w:lang w:val="ro-RO" w:eastAsia="ro-RO"/>
              </w:rPr>
              <w:t>0,432</w:t>
            </w:r>
          </w:p>
        </w:tc>
      </w:tr>
      <w:tr w:rsidR="00312251" w:rsidRPr="00312251" w14:paraId="7D819E32" w14:textId="77777777" w:rsidTr="00133733">
        <w:trPr>
          <w:trHeight w:val="119"/>
        </w:trPr>
        <w:tc>
          <w:tcPr>
            <w:tcW w:w="289" w:type="pct"/>
            <w:vAlign w:val="center"/>
          </w:tcPr>
          <w:p w14:paraId="4B0404C6"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74380E5F" w14:textId="04B3B8A2" w:rsidR="00312251" w:rsidRPr="00312251" w:rsidRDefault="00312251" w:rsidP="00312251">
            <w:pPr>
              <w:spacing w:after="0" w:line="240" w:lineRule="auto"/>
              <w:ind w:left="-113" w:right="-113"/>
              <w:jc w:val="center"/>
              <w:rPr>
                <w:rFonts w:cs="Times New Roman"/>
                <w:i/>
                <w:iCs/>
                <w:sz w:val="20"/>
                <w:szCs w:val="20"/>
                <w:lang w:val="en-US" w:eastAsia="ro-RO"/>
              </w:rPr>
            </w:pPr>
            <w:r w:rsidRPr="00312251">
              <w:rPr>
                <w:rFonts w:cs="Times New Roman"/>
                <w:i/>
                <w:iCs/>
                <w:sz w:val="20"/>
                <w:szCs w:val="20"/>
                <w:lang w:val="en-US" w:eastAsia="ro-RO"/>
              </w:rPr>
              <w:t>9</w:t>
            </w:r>
          </w:p>
        </w:tc>
        <w:tc>
          <w:tcPr>
            <w:tcW w:w="937" w:type="pct"/>
          </w:tcPr>
          <w:p w14:paraId="258C48AD" w14:textId="44BEBA8D" w:rsidR="00312251" w:rsidRPr="00312251" w:rsidRDefault="00312251" w:rsidP="00312251">
            <w:pPr>
              <w:spacing w:after="0" w:line="240" w:lineRule="auto"/>
              <w:ind w:left="227"/>
              <w:rPr>
                <w:rFonts w:cs="Times New Roman"/>
                <w:i/>
                <w:iCs/>
                <w:sz w:val="20"/>
                <w:szCs w:val="20"/>
                <w:lang w:val="ro-RO" w:eastAsia="ro-RO"/>
              </w:rPr>
            </w:pPr>
            <w:r w:rsidRPr="00312251">
              <w:rPr>
                <w:rFonts w:cs="Times New Roman"/>
                <w:i/>
                <w:iCs/>
                <w:sz w:val="20"/>
                <w:szCs w:val="20"/>
                <w:lang w:val="ro-RO" w:eastAsia="ro-RO"/>
              </w:rPr>
              <w:t>H3-028-65</w:t>
            </w:r>
          </w:p>
        </w:tc>
        <w:tc>
          <w:tcPr>
            <w:tcW w:w="1382" w:type="pct"/>
          </w:tcPr>
          <w:p w14:paraId="11CCD98F" w14:textId="51DC8764" w:rsidR="00312251" w:rsidRPr="00312251" w:rsidRDefault="00312251" w:rsidP="00312251">
            <w:pPr>
              <w:spacing w:after="0" w:line="240" w:lineRule="auto"/>
              <w:ind w:left="227"/>
              <w:rPr>
                <w:rFonts w:cs="Times New Roman"/>
                <w:i/>
                <w:iCs/>
                <w:sz w:val="20"/>
                <w:szCs w:val="20"/>
                <w:lang w:val="ro-RO"/>
              </w:rPr>
            </w:pPr>
            <w:r w:rsidRPr="00312251">
              <w:rPr>
                <w:rFonts w:cs="Times New Roman"/>
                <w:i/>
                <w:iCs/>
                <w:sz w:val="20"/>
                <w:szCs w:val="20"/>
                <w:lang w:val="ro-RO"/>
              </w:rPr>
              <w:t xml:space="preserve">Bulon M20×60 </w:t>
            </w:r>
            <w:r w:rsidRPr="00312251">
              <w:rPr>
                <w:rFonts w:cs="Times New Roman"/>
                <w:i/>
                <w:iCs/>
                <w:sz w:val="20"/>
                <w:szCs w:val="20"/>
                <w:lang w:val="ro-RO"/>
              </w:rPr>
              <w:br/>
              <w:t>GOST 7798-62</w:t>
            </w:r>
          </w:p>
        </w:tc>
        <w:tc>
          <w:tcPr>
            <w:tcW w:w="551" w:type="pct"/>
          </w:tcPr>
          <w:p w14:paraId="7AC30C13" w14:textId="1442F0E8" w:rsidR="00312251" w:rsidRPr="00312251" w:rsidRDefault="00312251" w:rsidP="00312251">
            <w:pPr>
              <w:spacing w:after="0" w:line="240" w:lineRule="auto"/>
              <w:ind w:left="-113" w:right="-113"/>
              <w:jc w:val="center"/>
              <w:rPr>
                <w:rFonts w:cs="Times New Roman"/>
                <w:i/>
                <w:iCs/>
                <w:sz w:val="20"/>
                <w:szCs w:val="20"/>
                <w:lang w:val="ro-RO" w:eastAsia="ro-RO"/>
              </w:rPr>
            </w:pPr>
            <w:r w:rsidRPr="00312251">
              <w:rPr>
                <w:rFonts w:cs="Times New Roman"/>
                <w:i/>
                <w:iCs/>
                <w:sz w:val="20"/>
                <w:szCs w:val="20"/>
                <w:lang w:val="ro-RO" w:eastAsia="ro-RO"/>
              </w:rPr>
              <w:t>8</w:t>
            </w:r>
          </w:p>
        </w:tc>
        <w:tc>
          <w:tcPr>
            <w:tcW w:w="622" w:type="pct"/>
          </w:tcPr>
          <w:p w14:paraId="27B33FE5" w14:textId="16BEE02B" w:rsidR="00312251" w:rsidRPr="00312251" w:rsidRDefault="00312251" w:rsidP="00312251">
            <w:pPr>
              <w:spacing w:after="0" w:line="240" w:lineRule="auto"/>
              <w:ind w:left="-113" w:right="-113"/>
              <w:jc w:val="center"/>
              <w:rPr>
                <w:rFonts w:cs="Times New Roman"/>
                <w:i/>
                <w:iCs/>
                <w:sz w:val="20"/>
                <w:szCs w:val="20"/>
                <w:lang w:val="ro-RO" w:eastAsia="ro-RO"/>
              </w:rPr>
            </w:pPr>
            <w:r w:rsidRPr="00312251">
              <w:rPr>
                <w:rFonts w:cs="Times New Roman"/>
                <w:i/>
                <w:iCs/>
                <w:sz w:val="20"/>
                <w:szCs w:val="20"/>
                <w:lang w:val="ro-RO" w:eastAsia="ro-RO"/>
              </w:rPr>
              <w:t>0,212</w:t>
            </w:r>
          </w:p>
        </w:tc>
        <w:tc>
          <w:tcPr>
            <w:tcW w:w="676" w:type="pct"/>
          </w:tcPr>
          <w:p w14:paraId="22A70BEF" w14:textId="3E7479C3" w:rsidR="00312251" w:rsidRPr="00312251" w:rsidRDefault="00312251" w:rsidP="00312251">
            <w:pPr>
              <w:spacing w:after="0" w:line="240" w:lineRule="auto"/>
              <w:ind w:left="-113" w:right="-113"/>
              <w:jc w:val="center"/>
              <w:rPr>
                <w:rFonts w:cs="Times New Roman"/>
                <w:i/>
                <w:iCs/>
                <w:sz w:val="20"/>
                <w:szCs w:val="20"/>
                <w:lang w:val="ro-RO" w:eastAsia="ro-RO"/>
              </w:rPr>
            </w:pPr>
            <w:r w:rsidRPr="00312251">
              <w:rPr>
                <w:rFonts w:cs="Times New Roman"/>
                <w:i/>
                <w:iCs/>
                <w:sz w:val="20"/>
                <w:szCs w:val="20"/>
                <w:lang w:val="ro-RO" w:eastAsia="ro-RO"/>
              </w:rPr>
              <w:t>1,696</w:t>
            </w:r>
          </w:p>
        </w:tc>
      </w:tr>
      <w:tr w:rsidR="00312251" w:rsidRPr="00312251" w14:paraId="5E6FC5E3" w14:textId="77777777" w:rsidTr="00133733">
        <w:trPr>
          <w:trHeight w:val="119"/>
        </w:trPr>
        <w:tc>
          <w:tcPr>
            <w:tcW w:w="289" w:type="pct"/>
            <w:vAlign w:val="center"/>
          </w:tcPr>
          <w:p w14:paraId="2E460EFB"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50B971BF" w14:textId="1C69B442" w:rsidR="00312251" w:rsidRPr="00312251" w:rsidRDefault="00312251" w:rsidP="00312251">
            <w:pPr>
              <w:spacing w:after="0" w:line="240" w:lineRule="auto"/>
              <w:ind w:left="-113" w:right="-113"/>
              <w:jc w:val="center"/>
              <w:rPr>
                <w:rFonts w:cs="Times New Roman"/>
                <w:i/>
                <w:iCs/>
                <w:sz w:val="20"/>
                <w:szCs w:val="20"/>
                <w:lang w:val="en-US" w:eastAsia="ro-RO"/>
              </w:rPr>
            </w:pPr>
            <w:r w:rsidRPr="00312251">
              <w:rPr>
                <w:rFonts w:cs="Times New Roman"/>
                <w:i/>
                <w:iCs/>
                <w:sz w:val="20"/>
                <w:szCs w:val="20"/>
                <w:lang w:val="en-US" w:eastAsia="ro-RO"/>
              </w:rPr>
              <w:t>10</w:t>
            </w:r>
          </w:p>
        </w:tc>
        <w:tc>
          <w:tcPr>
            <w:tcW w:w="937" w:type="pct"/>
          </w:tcPr>
          <w:p w14:paraId="754D9FEC" w14:textId="77777777" w:rsidR="00312251" w:rsidRPr="00312251" w:rsidRDefault="00312251" w:rsidP="00312251">
            <w:pPr>
              <w:spacing w:after="0" w:line="240" w:lineRule="auto"/>
              <w:ind w:left="227"/>
              <w:rPr>
                <w:rFonts w:cs="Times New Roman"/>
                <w:i/>
                <w:iCs/>
                <w:sz w:val="20"/>
                <w:szCs w:val="20"/>
                <w:lang w:val="ro-RO" w:eastAsia="ro-RO"/>
              </w:rPr>
            </w:pPr>
          </w:p>
        </w:tc>
        <w:tc>
          <w:tcPr>
            <w:tcW w:w="1382" w:type="pct"/>
          </w:tcPr>
          <w:p w14:paraId="3DFD2462" w14:textId="61ACFA20" w:rsidR="00312251" w:rsidRPr="00312251" w:rsidRDefault="00312251" w:rsidP="00312251">
            <w:pPr>
              <w:spacing w:after="0" w:line="240" w:lineRule="auto"/>
              <w:ind w:left="227"/>
              <w:rPr>
                <w:rFonts w:cs="Times New Roman"/>
                <w:i/>
                <w:iCs/>
                <w:sz w:val="20"/>
                <w:szCs w:val="20"/>
                <w:lang w:val="ro-RO"/>
              </w:rPr>
            </w:pPr>
            <w:r w:rsidRPr="00312251">
              <w:rPr>
                <w:rFonts w:cs="Times New Roman"/>
                <w:i/>
                <w:iCs/>
                <w:sz w:val="20"/>
                <w:szCs w:val="20"/>
                <w:lang w:val="ro-RO"/>
              </w:rPr>
              <w:t>Placă 10×60×140</w:t>
            </w:r>
          </w:p>
        </w:tc>
        <w:tc>
          <w:tcPr>
            <w:tcW w:w="551" w:type="pct"/>
          </w:tcPr>
          <w:p w14:paraId="3369A2FD" w14:textId="61FE23EA" w:rsidR="00312251" w:rsidRPr="00312251" w:rsidRDefault="00312251" w:rsidP="00312251">
            <w:pPr>
              <w:spacing w:after="0" w:line="240" w:lineRule="auto"/>
              <w:ind w:left="-113" w:right="-113"/>
              <w:jc w:val="center"/>
              <w:rPr>
                <w:rFonts w:cs="Times New Roman"/>
                <w:i/>
                <w:iCs/>
                <w:sz w:val="20"/>
                <w:szCs w:val="20"/>
                <w:lang w:val="ro-RO" w:eastAsia="ro-RO"/>
              </w:rPr>
            </w:pPr>
            <w:r w:rsidRPr="00312251">
              <w:rPr>
                <w:rFonts w:cs="Times New Roman"/>
                <w:i/>
                <w:iCs/>
                <w:sz w:val="20"/>
                <w:szCs w:val="20"/>
                <w:lang w:val="ro-RO" w:eastAsia="ro-RO"/>
              </w:rPr>
              <w:t>4</w:t>
            </w:r>
          </w:p>
        </w:tc>
        <w:tc>
          <w:tcPr>
            <w:tcW w:w="622" w:type="pct"/>
          </w:tcPr>
          <w:p w14:paraId="769E8026" w14:textId="0C613186" w:rsidR="00312251" w:rsidRPr="00312251" w:rsidRDefault="00312251" w:rsidP="00312251">
            <w:pPr>
              <w:spacing w:after="0" w:line="240" w:lineRule="auto"/>
              <w:ind w:left="-113" w:right="-113"/>
              <w:jc w:val="center"/>
              <w:rPr>
                <w:rFonts w:cs="Times New Roman"/>
                <w:i/>
                <w:iCs/>
                <w:sz w:val="20"/>
                <w:szCs w:val="20"/>
                <w:lang w:val="ro-RO" w:eastAsia="ro-RO"/>
              </w:rPr>
            </w:pPr>
            <w:r w:rsidRPr="00312251">
              <w:rPr>
                <w:rFonts w:cs="Times New Roman"/>
                <w:i/>
                <w:iCs/>
                <w:sz w:val="20"/>
                <w:szCs w:val="20"/>
                <w:lang w:val="ro-RO" w:eastAsia="ro-RO"/>
              </w:rPr>
              <w:t>0,66</w:t>
            </w:r>
          </w:p>
        </w:tc>
        <w:tc>
          <w:tcPr>
            <w:tcW w:w="676" w:type="pct"/>
          </w:tcPr>
          <w:p w14:paraId="39A73382" w14:textId="06D19AE1" w:rsidR="00312251" w:rsidRPr="00312251" w:rsidRDefault="00312251" w:rsidP="00312251">
            <w:pPr>
              <w:spacing w:after="0" w:line="240" w:lineRule="auto"/>
              <w:ind w:left="-113" w:right="-113"/>
              <w:jc w:val="center"/>
              <w:rPr>
                <w:rFonts w:cs="Times New Roman"/>
                <w:i/>
                <w:iCs/>
                <w:sz w:val="20"/>
                <w:szCs w:val="20"/>
                <w:lang w:val="ro-RO" w:eastAsia="ro-RO"/>
              </w:rPr>
            </w:pPr>
            <w:r w:rsidRPr="00312251">
              <w:rPr>
                <w:rFonts w:cs="Times New Roman"/>
                <w:i/>
                <w:iCs/>
                <w:sz w:val="20"/>
                <w:szCs w:val="20"/>
                <w:lang w:val="ro-RO" w:eastAsia="ro-RO"/>
              </w:rPr>
              <w:t>2,64</w:t>
            </w:r>
          </w:p>
        </w:tc>
      </w:tr>
      <w:tr w:rsidR="00312251" w:rsidRPr="00312251" w14:paraId="0DF1BC51" w14:textId="77777777" w:rsidTr="00133733">
        <w:trPr>
          <w:trHeight w:val="119"/>
        </w:trPr>
        <w:tc>
          <w:tcPr>
            <w:tcW w:w="289" w:type="pct"/>
            <w:vAlign w:val="center"/>
          </w:tcPr>
          <w:p w14:paraId="65BCD029"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178A9089" w14:textId="75B5B3BC" w:rsidR="00312251" w:rsidRPr="00312251" w:rsidRDefault="00312251" w:rsidP="00312251">
            <w:pPr>
              <w:spacing w:after="0" w:line="240" w:lineRule="auto"/>
              <w:ind w:left="-113" w:right="-113"/>
              <w:jc w:val="center"/>
              <w:rPr>
                <w:rFonts w:cs="Times New Roman"/>
                <w:i/>
                <w:iCs/>
                <w:sz w:val="20"/>
                <w:szCs w:val="20"/>
                <w:lang w:val="en-US" w:eastAsia="ro-RO"/>
              </w:rPr>
            </w:pPr>
            <w:r w:rsidRPr="00312251">
              <w:rPr>
                <w:rFonts w:cs="Times New Roman"/>
                <w:i/>
                <w:iCs/>
                <w:sz w:val="20"/>
                <w:szCs w:val="20"/>
                <w:lang w:val="en-US" w:eastAsia="ro-RO"/>
              </w:rPr>
              <w:t>11</w:t>
            </w:r>
          </w:p>
        </w:tc>
        <w:tc>
          <w:tcPr>
            <w:tcW w:w="937" w:type="pct"/>
          </w:tcPr>
          <w:p w14:paraId="39D790DE" w14:textId="554E4D56" w:rsidR="00312251" w:rsidRPr="00312251" w:rsidRDefault="00312251" w:rsidP="00312251">
            <w:pPr>
              <w:spacing w:after="0" w:line="240" w:lineRule="auto"/>
              <w:ind w:left="227"/>
              <w:rPr>
                <w:rFonts w:cs="Times New Roman"/>
                <w:i/>
                <w:iCs/>
                <w:sz w:val="20"/>
                <w:szCs w:val="20"/>
                <w:lang w:val="ro-RO" w:eastAsia="ro-RO"/>
              </w:rPr>
            </w:pPr>
            <w:r w:rsidRPr="00312251">
              <w:rPr>
                <w:rFonts w:cs="Times New Roman"/>
                <w:i/>
                <w:iCs/>
                <w:sz w:val="20"/>
                <w:szCs w:val="20"/>
                <w:lang w:eastAsia="ro-RO"/>
              </w:rPr>
              <w:t>БК-1377</w:t>
            </w:r>
            <w:r w:rsidRPr="00312251">
              <w:rPr>
                <w:rFonts w:cs="Times New Roman"/>
                <w:i/>
                <w:iCs/>
                <w:sz w:val="20"/>
                <w:szCs w:val="20"/>
                <w:lang w:val="ro-RO" w:eastAsia="ro-RO"/>
              </w:rPr>
              <w:t>78</w:t>
            </w:r>
          </w:p>
        </w:tc>
        <w:tc>
          <w:tcPr>
            <w:tcW w:w="1382" w:type="pct"/>
          </w:tcPr>
          <w:p w14:paraId="1DDD57DD" w14:textId="37F9C990" w:rsidR="00312251" w:rsidRPr="00312251" w:rsidRDefault="00312251" w:rsidP="00312251">
            <w:pPr>
              <w:spacing w:after="0" w:line="240" w:lineRule="auto"/>
              <w:ind w:left="227"/>
              <w:rPr>
                <w:rFonts w:cs="Times New Roman"/>
                <w:i/>
                <w:iCs/>
                <w:sz w:val="20"/>
                <w:szCs w:val="20"/>
                <w:lang w:val="ro-RO"/>
              </w:rPr>
            </w:pPr>
            <w:r w:rsidRPr="00312251">
              <w:rPr>
                <w:rFonts w:cs="Times New Roman"/>
                <w:i/>
                <w:iCs/>
                <w:sz w:val="20"/>
                <w:szCs w:val="20"/>
                <w:lang w:val="ro-RO"/>
              </w:rPr>
              <w:t>Teu</w:t>
            </w:r>
          </w:p>
        </w:tc>
        <w:tc>
          <w:tcPr>
            <w:tcW w:w="551" w:type="pct"/>
          </w:tcPr>
          <w:p w14:paraId="4F806A23" w14:textId="04B673AE" w:rsidR="00312251" w:rsidRPr="00312251" w:rsidRDefault="00312251" w:rsidP="00312251">
            <w:pPr>
              <w:spacing w:after="0" w:line="240" w:lineRule="auto"/>
              <w:ind w:left="-113" w:right="-113"/>
              <w:jc w:val="center"/>
              <w:rPr>
                <w:rFonts w:cs="Times New Roman"/>
                <w:i/>
                <w:iCs/>
                <w:sz w:val="20"/>
                <w:szCs w:val="20"/>
                <w:lang w:val="ro-RO" w:eastAsia="ro-RO"/>
              </w:rPr>
            </w:pPr>
            <w:r w:rsidRPr="00312251">
              <w:rPr>
                <w:rFonts w:cs="Times New Roman"/>
                <w:i/>
                <w:iCs/>
                <w:sz w:val="20"/>
                <w:szCs w:val="20"/>
                <w:lang w:val="ro-RO" w:eastAsia="ro-RO"/>
              </w:rPr>
              <w:t>1</w:t>
            </w:r>
          </w:p>
        </w:tc>
        <w:tc>
          <w:tcPr>
            <w:tcW w:w="622" w:type="pct"/>
          </w:tcPr>
          <w:p w14:paraId="0C74AB0B" w14:textId="66808FEF" w:rsidR="00312251" w:rsidRPr="00312251" w:rsidRDefault="00312251" w:rsidP="00312251">
            <w:pPr>
              <w:spacing w:after="0" w:line="240" w:lineRule="auto"/>
              <w:ind w:left="-113" w:right="-113"/>
              <w:jc w:val="center"/>
              <w:rPr>
                <w:rFonts w:cs="Times New Roman"/>
                <w:i/>
                <w:iCs/>
                <w:sz w:val="20"/>
                <w:szCs w:val="20"/>
                <w:lang w:val="ro-RO" w:eastAsia="ro-RO"/>
              </w:rPr>
            </w:pPr>
            <w:r w:rsidRPr="00312251">
              <w:rPr>
                <w:rFonts w:cs="Times New Roman"/>
                <w:i/>
                <w:iCs/>
                <w:sz w:val="20"/>
                <w:szCs w:val="20"/>
                <w:lang w:val="ro-RO" w:eastAsia="ro-RO"/>
              </w:rPr>
              <w:t>247</w:t>
            </w:r>
          </w:p>
        </w:tc>
        <w:tc>
          <w:tcPr>
            <w:tcW w:w="676" w:type="pct"/>
          </w:tcPr>
          <w:p w14:paraId="72D26ECE" w14:textId="6D1EA6BA" w:rsidR="00312251" w:rsidRPr="00312251" w:rsidRDefault="00312251" w:rsidP="00312251">
            <w:pPr>
              <w:spacing w:after="0" w:line="240" w:lineRule="auto"/>
              <w:ind w:left="-113" w:right="-113"/>
              <w:jc w:val="center"/>
              <w:rPr>
                <w:rFonts w:cs="Times New Roman"/>
                <w:i/>
                <w:iCs/>
                <w:sz w:val="20"/>
                <w:szCs w:val="20"/>
                <w:lang w:val="ro-RO" w:eastAsia="ro-RO"/>
              </w:rPr>
            </w:pPr>
            <w:r w:rsidRPr="00312251">
              <w:rPr>
                <w:rFonts w:cs="Times New Roman"/>
                <w:i/>
                <w:iCs/>
                <w:sz w:val="20"/>
                <w:szCs w:val="20"/>
                <w:lang w:val="ro-RO" w:eastAsia="ro-RO"/>
              </w:rPr>
              <w:t>247</w:t>
            </w:r>
          </w:p>
        </w:tc>
      </w:tr>
      <w:tr w:rsidR="00312251" w:rsidRPr="00312251" w14:paraId="200FD226" w14:textId="77777777" w:rsidTr="00133733">
        <w:trPr>
          <w:trHeight w:val="119"/>
        </w:trPr>
        <w:tc>
          <w:tcPr>
            <w:tcW w:w="289" w:type="pct"/>
            <w:vAlign w:val="center"/>
          </w:tcPr>
          <w:p w14:paraId="1FF83457"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0FFCB7B6" w14:textId="226376A3" w:rsidR="00312251" w:rsidRPr="00312251" w:rsidRDefault="00312251" w:rsidP="00312251">
            <w:pPr>
              <w:spacing w:after="0" w:line="240" w:lineRule="auto"/>
              <w:ind w:left="-113" w:right="-113"/>
              <w:jc w:val="center"/>
              <w:rPr>
                <w:rFonts w:cs="Times New Roman"/>
                <w:b/>
                <w:bCs/>
                <w:sz w:val="20"/>
                <w:szCs w:val="20"/>
                <w:lang w:val="en-US" w:eastAsia="ro-RO"/>
              </w:rPr>
            </w:pPr>
            <w:r w:rsidRPr="00312251">
              <w:rPr>
                <w:rFonts w:cs="Times New Roman"/>
                <w:b/>
                <w:bCs/>
                <w:sz w:val="20"/>
                <w:szCs w:val="20"/>
                <w:lang w:val="en-US" w:eastAsia="ro-RO"/>
              </w:rPr>
              <w:t>2</w:t>
            </w:r>
          </w:p>
        </w:tc>
        <w:tc>
          <w:tcPr>
            <w:tcW w:w="937" w:type="pct"/>
          </w:tcPr>
          <w:p w14:paraId="6D208D3E" w14:textId="4369E57A" w:rsidR="00312251" w:rsidRPr="00312251" w:rsidRDefault="00312251" w:rsidP="00312251">
            <w:pPr>
              <w:spacing w:after="0" w:line="240" w:lineRule="auto"/>
              <w:ind w:left="113"/>
              <w:rPr>
                <w:rFonts w:cs="Times New Roman"/>
                <w:b/>
                <w:bCs/>
                <w:sz w:val="20"/>
                <w:szCs w:val="20"/>
                <w:lang w:eastAsia="ro-RO"/>
              </w:rPr>
            </w:pPr>
            <w:r w:rsidRPr="00312251">
              <w:rPr>
                <w:rFonts w:cs="Times New Roman"/>
                <w:b/>
                <w:bCs/>
                <w:sz w:val="20"/>
                <w:szCs w:val="20"/>
                <w:lang w:eastAsia="ro-RO"/>
              </w:rPr>
              <w:t>БК-</w:t>
            </w:r>
            <w:r w:rsidRPr="00312251">
              <w:rPr>
                <w:rFonts w:cs="Times New Roman"/>
                <w:b/>
                <w:bCs/>
                <w:sz w:val="20"/>
                <w:szCs w:val="20"/>
                <w:lang w:val="ro-RO" w:eastAsia="ro-RO"/>
              </w:rPr>
              <w:t xml:space="preserve">140185 </w:t>
            </w:r>
            <w:r w:rsidRPr="00312251">
              <w:rPr>
                <w:rFonts w:cs="Times New Roman"/>
                <w:b/>
                <w:bCs/>
                <w:sz w:val="20"/>
                <w:szCs w:val="20"/>
                <w:lang w:eastAsia="ro-RO"/>
              </w:rPr>
              <w:t>МЧ</w:t>
            </w:r>
          </w:p>
        </w:tc>
        <w:tc>
          <w:tcPr>
            <w:tcW w:w="1382" w:type="pct"/>
          </w:tcPr>
          <w:p w14:paraId="14D77258" w14:textId="703BDCBD" w:rsidR="00312251" w:rsidRPr="00312251" w:rsidRDefault="00312251" w:rsidP="00312251">
            <w:pPr>
              <w:spacing w:after="0" w:line="240" w:lineRule="auto"/>
              <w:ind w:left="227"/>
              <w:rPr>
                <w:rFonts w:cs="Times New Roman"/>
                <w:b/>
                <w:bCs/>
                <w:sz w:val="20"/>
                <w:szCs w:val="20"/>
                <w:lang w:val="ro-RO"/>
              </w:rPr>
            </w:pPr>
            <w:r w:rsidRPr="00312251">
              <w:rPr>
                <w:rFonts w:cs="Times New Roman"/>
                <w:b/>
                <w:bCs/>
                <w:sz w:val="20"/>
                <w:szCs w:val="20"/>
                <w:lang w:val="ro-RO"/>
              </w:rPr>
              <w:t>Conducte</w:t>
            </w:r>
          </w:p>
        </w:tc>
        <w:tc>
          <w:tcPr>
            <w:tcW w:w="551" w:type="pct"/>
          </w:tcPr>
          <w:p w14:paraId="284A6653" w14:textId="408683BB" w:rsidR="00312251" w:rsidRPr="00312251" w:rsidRDefault="00312251" w:rsidP="00312251">
            <w:pPr>
              <w:spacing w:after="0" w:line="240" w:lineRule="auto"/>
              <w:ind w:left="-113" w:right="-113"/>
              <w:jc w:val="center"/>
              <w:rPr>
                <w:rFonts w:cs="Times New Roman"/>
                <w:b/>
                <w:bCs/>
                <w:sz w:val="20"/>
                <w:szCs w:val="20"/>
                <w:lang w:val="ro-RO" w:eastAsia="ro-RO"/>
              </w:rPr>
            </w:pPr>
            <w:r w:rsidRPr="00312251">
              <w:rPr>
                <w:rFonts w:cs="Times New Roman"/>
                <w:b/>
                <w:bCs/>
                <w:sz w:val="20"/>
                <w:szCs w:val="20"/>
                <w:lang w:val="ro-RO" w:eastAsia="ro-RO"/>
              </w:rPr>
              <w:t>2</w:t>
            </w:r>
          </w:p>
        </w:tc>
        <w:tc>
          <w:tcPr>
            <w:tcW w:w="622" w:type="pct"/>
          </w:tcPr>
          <w:p w14:paraId="49443526" w14:textId="74445EDF" w:rsidR="00312251" w:rsidRPr="00312251" w:rsidRDefault="00312251" w:rsidP="00312251">
            <w:pPr>
              <w:spacing w:after="0" w:line="240" w:lineRule="auto"/>
              <w:ind w:left="-113" w:right="-113"/>
              <w:jc w:val="center"/>
              <w:rPr>
                <w:rFonts w:cs="Times New Roman"/>
                <w:b/>
                <w:bCs/>
                <w:sz w:val="20"/>
                <w:szCs w:val="20"/>
                <w:lang w:val="ro-RO" w:eastAsia="ro-RO"/>
              </w:rPr>
            </w:pPr>
            <w:r w:rsidRPr="00312251">
              <w:rPr>
                <w:rFonts w:cs="Times New Roman"/>
                <w:b/>
                <w:bCs/>
                <w:sz w:val="20"/>
                <w:szCs w:val="20"/>
                <w:lang w:val="ro-RO" w:eastAsia="ro-RO"/>
              </w:rPr>
              <w:t>724</w:t>
            </w:r>
          </w:p>
        </w:tc>
        <w:tc>
          <w:tcPr>
            <w:tcW w:w="676" w:type="pct"/>
          </w:tcPr>
          <w:p w14:paraId="58B7D915" w14:textId="39849C6D" w:rsidR="00312251" w:rsidRPr="00312251" w:rsidRDefault="00312251" w:rsidP="00312251">
            <w:pPr>
              <w:spacing w:after="0" w:line="240" w:lineRule="auto"/>
              <w:ind w:left="-113" w:right="-113"/>
              <w:jc w:val="center"/>
              <w:rPr>
                <w:rFonts w:cs="Times New Roman"/>
                <w:b/>
                <w:bCs/>
                <w:sz w:val="20"/>
                <w:szCs w:val="20"/>
                <w:lang w:val="ro-RO" w:eastAsia="ro-RO"/>
              </w:rPr>
            </w:pPr>
            <w:r>
              <w:rPr>
                <w:rFonts w:cs="Times New Roman"/>
                <w:b/>
                <w:bCs/>
                <w:sz w:val="20"/>
                <w:szCs w:val="20"/>
                <w:lang w:val="ro-RO" w:eastAsia="ro-RO"/>
              </w:rPr>
              <w:t>1448</w:t>
            </w:r>
          </w:p>
        </w:tc>
      </w:tr>
      <w:tr w:rsidR="00312251" w:rsidRPr="00312251" w14:paraId="62FF9E5F" w14:textId="77777777" w:rsidTr="00133733">
        <w:trPr>
          <w:trHeight w:val="119"/>
        </w:trPr>
        <w:tc>
          <w:tcPr>
            <w:tcW w:w="289" w:type="pct"/>
            <w:vAlign w:val="center"/>
          </w:tcPr>
          <w:p w14:paraId="5E5A400B"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4757DC15" w14:textId="529864FA" w:rsidR="00312251" w:rsidRPr="00312251" w:rsidRDefault="00312251" w:rsidP="00312251">
            <w:pPr>
              <w:spacing w:after="0" w:line="240" w:lineRule="auto"/>
              <w:ind w:left="-113" w:right="-113"/>
              <w:jc w:val="center"/>
              <w:rPr>
                <w:rFonts w:cs="Times New Roman"/>
                <w:i/>
                <w:iCs/>
                <w:sz w:val="20"/>
                <w:szCs w:val="20"/>
                <w:lang w:val="en-US" w:eastAsia="ro-RO"/>
              </w:rPr>
            </w:pPr>
            <w:r w:rsidRPr="00312251">
              <w:rPr>
                <w:rFonts w:cs="Times New Roman"/>
                <w:i/>
                <w:iCs/>
                <w:sz w:val="20"/>
                <w:szCs w:val="20"/>
                <w:lang w:val="en-US" w:eastAsia="ro-RO"/>
              </w:rPr>
              <w:t>1</w:t>
            </w:r>
          </w:p>
        </w:tc>
        <w:tc>
          <w:tcPr>
            <w:tcW w:w="937" w:type="pct"/>
          </w:tcPr>
          <w:p w14:paraId="10A2F5A9" w14:textId="4A504869" w:rsidR="00312251" w:rsidRPr="00312251" w:rsidRDefault="00312251" w:rsidP="00312251">
            <w:pPr>
              <w:spacing w:after="0" w:line="240" w:lineRule="auto"/>
              <w:ind w:left="227"/>
              <w:rPr>
                <w:rFonts w:cs="Times New Roman"/>
                <w:i/>
                <w:iCs/>
                <w:sz w:val="20"/>
                <w:szCs w:val="20"/>
                <w:lang w:val="ro-RO" w:eastAsia="ro-RO"/>
              </w:rPr>
            </w:pPr>
            <w:r w:rsidRPr="00312251">
              <w:rPr>
                <w:rFonts w:cs="Times New Roman"/>
                <w:i/>
                <w:iCs/>
                <w:sz w:val="20"/>
                <w:szCs w:val="20"/>
                <w:lang w:eastAsia="ro-RO"/>
              </w:rPr>
              <w:t>БК-</w:t>
            </w:r>
            <w:r w:rsidRPr="00312251">
              <w:rPr>
                <w:rFonts w:cs="Times New Roman"/>
                <w:i/>
                <w:iCs/>
                <w:sz w:val="20"/>
                <w:szCs w:val="20"/>
                <w:lang w:val="ro-RO" w:eastAsia="ro-RO"/>
              </w:rPr>
              <w:t>140187-03</w:t>
            </w:r>
          </w:p>
        </w:tc>
        <w:tc>
          <w:tcPr>
            <w:tcW w:w="1382" w:type="pct"/>
          </w:tcPr>
          <w:p w14:paraId="56B71AAD" w14:textId="62366B66" w:rsidR="00312251" w:rsidRPr="00312251" w:rsidRDefault="00312251" w:rsidP="00312251">
            <w:pPr>
              <w:spacing w:after="0" w:line="240" w:lineRule="auto"/>
              <w:ind w:left="227"/>
              <w:rPr>
                <w:rFonts w:cs="Times New Roman"/>
                <w:i/>
                <w:iCs/>
                <w:sz w:val="20"/>
                <w:szCs w:val="20"/>
                <w:lang w:val="ro-RO"/>
              </w:rPr>
            </w:pPr>
            <w:r w:rsidRPr="00312251">
              <w:rPr>
                <w:rFonts w:cs="Times New Roman"/>
                <w:i/>
                <w:iCs/>
                <w:sz w:val="20"/>
                <w:szCs w:val="20"/>
                <w:lang w:val="ro-RO"/>
              </w:rPr>
              <w:t>Țeavă Ø273×10</w:t>
            </w:r>
          </w:p>
        </w:tc>
        <w:tc>
          <w:tcPr>
            <w:tcW w:w="551" w:type="pct"/>
          </w:tcPr>
          <w:p w14:paraId="49874739" w14:textId="6E2FC814" w:rsidR="00312251" w:rsidRPr="00312251" w:rsidRDefault="00312251" w:rsidP="00312251">
            <w:pPr>
              <w:spacing w:after="0" w:line="240" w:lineRule="auto"/>
              <w:ind w:left="-113" w:right="-113"/>
              <w:jc w:val="center"/>
              <w:rPr>
                <w:rFonts w:cs="Times New Roman"/>
                <w:i/>
                <w:iCs/>
                <w:sz w:val="20"/>
                <w:szCs w:val="20"/>
                <w:lang w:val="ro-RO" w:eastAsia="ro-RO"/>
              </w:rPr>
            </w:pPr>
            <w:r>
              <w:rPr>
                <w:rFonts w:cs="Times New Roman"/>
                <w:i/>
                <w:iCs/>
                <w:sz w:val="20"/>
                <w:szCs w:val="20"/>
                <w:lang w:val="ro-RO" w:eastAsia="ro-RO"/>
              </w:rPr>
              <w:t>2</w:t>
            </w:r>
          </w:p>
        </w:tc>
        <w:tc>
          <w:tcPr>
            <w:tcW w:w="622" w:type="pct"/>
          </w:tcPr>
          <w:p w14:paraId="65C43085" w14:textId="7AE8E048" w:rsidR="00312251" w:rsidRPr="00312251" w:rsidRDefault="00312251" w:rsidP="00312251">
            <w:pPr>
              <w:spacing w:after="0" w:line="240" w:lineRule="auto"/>
              <w:ind w:left="-113" w:right="-113"/>
              <w:jc w:val="center"/>
              <w:rPr>
                <w:rFonts w:cs="Times New Roman"/>
                <w:i/>
                <w:iCs/>
                <w:sz w:val="20"/>
                <w:szCs w:val="20"/>
                <w:lang w:val="ro-RO" w:eastAsia="ro-RO"/>
              </w:rPr>
            </w:pPr>
            <w:r w:rsidRPr="00312251">
              <w:rPr>
                <w:rFonts w:cs="Times New Roman"/>
                <w:i/>
                <w:iCs/>
                <w:sz w:val="20"/>
                <w:szCs w:val="20"/>
                <w:lang w:val="ro-RO" w:eastAsia="ro-RO"/>
              </w:rPr>
              <w:t>168</w:t>
            </w:r>
          </w:p>
        </w:tc>
        <w:tc>
          <w:tcPr>
            <w:tcW w:w="676" w:type="pct"/>
            <w:vAlign w:val="center"/>
          </w:tcPr>
          <w:p w14:paraId="32863DDA" w14:textId="1F66980C" w:rsidR="00312251" w:rsidRPr="00312251" w:rsidRDefault="00312251" w:rsidP="00312251">
            <w:pPr>
              <w:spacing w:after="0" w:line="240" w:lineRule="auto"/>
              <w:ind w:left="-113" w:right="-113"/>
              <w:jc w:val="center"/>
              <w:rPr>
                <w:rFonts w:cs="Times New Roman"/>
                <w:i/>
                <w:iCs/>
                <w:sz w:val="20"/>
                <w:szCs w:val="20"/>
                <w:lang w:val="ro-RO" w:eastAsia="ro-RO"/>
              </w:rPr>
            </w:pPr>
            <w:r>
              <w:rPr>
                <w:i/>
                <w:iCs/>
                <w:color w:val="000000"/>
                <w:sz w:val="20"/>
                <w:szCs w:val="20"/>
              </w:rPr>
              <w:t>336</w:t>
            </w:r>
          </w:p>
        </w:tc>
      </w:tr>
      <w:tr w:rsidR="00312251" w:rsidRPr="00312251" w14:paraId="13B453FB" w14:textId="77777777" w:rsidTr="00133733">
        <w:trPr>
          <w:trHeight w:val="119"/>
        </w:trPr>
        <w:tc>
          <w:tcPr>
            <w:tcW w:w="289" w:type="pct"/>
            <w:vAlign w:val="center"/>
          </w:tcPr>
          <w:p w14:paraId="57F56A7A"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7D02B564" w14:textId="3B66BB23" w:rsidR="00312251" w:rsidRPr="00312251" w:rsidRDefault="00312251" w:rsidP="00312251">
            <w:pPr>
              <w:spacing w:after="0" w:line="240" w:lineRule="auto"/>
              <w:ind w:left="-113" w:right="-113"/>
              <w:jc w:val="center"/>
              <w:rPr>
                <w:rFonts w:cs="Times New Roman"/>
                <w:i/>
                <w:iCs/>
                <w:sz w:val="20"/>
                <w:szCs w:val="20"/>
                <w:lang w:val="en-US" w:eastAsia="ro-RO"/>
              </w:rPr>
            </w:pPr>
            <w:r w:rsidRPr="00312251">
              <w:rPr>
                <w:rFonts w:cs="Times New Roman"/>
                <w:i/>
                <w:iCs/>
                <w:sz w:val="20"/>
                <w:szCs w:val="20"/>
                <w:lang w:val="en-US" w:eastAsia="ro-RO"/>
              </w:rPr>
              <w:t>2</w:t>
            </w:r>
          </w:p>
        </w:tc>
        <w:tc>
          <w:tcPr>
            <w:tcW w:w="937" w:type="pct"/>
          </w:tcPr>
          <w:p w14:paraId="6BF5ACD2" w14:textId="57085F8C" w:rsidR="00312251" w:rsidRPr="00312251" w:rsidRDefault="00312251" w:rsidP="00312251">
            <w:pPr>
              <w:spacing w:after="0" w:line="240" w:lineRule="auto"/>
              <w:ind w:left="227"/>
              <w:rPr>
                <w:rFonts w:cs="Times New Roman"/>
                <w:i/>
                <w:iCs/>
                <w:sz w:val="20"/>
                <w:szCs w:val="20"/>
                <w:lang w:val="ro-RO" w:eastAsia="ro-RO"/>
              </w:rPr>
            </w:pPr>
            <w:r w:rsidRPr="00312251">
              <w:rPr>
                <w:rFonts w:cs="Times New Roman"/>
                <w:i/>
                <w:iCs/>
                <w:sz w:val="20"/>
                <w:szCs w:val="20"/>
                <w:lang w:eastAsia="ro-RO"/>
              </w:rPr>
              <w:t>БК-</w:t>
            </w:r>
            <w:r w:rsidRPr="00312251">
              <w:rPr>
                <w:rFonts w:cs="Times New Roman"/>
                <w:i/>
                <w:iCs/>
                <w:sz w:val="20"/>
                <w:szCs w:val="20"/>
                <w:lang w:val="ro-RO" w:eastAsia="ro-RO"/>
              </w:rPr>
              <w:t>140187-02</w:t>
            </w:r>
          </w:p>
        </w:tc>
        <w:tc>
          <w:tcPr>
            <w:tcW w:w="1382" w:type="pct"/>
          </w:tcPr>
          <w:p w14:paraId="4AF3D8EB" w14:textId="466ADE11" w:rsidR="00312251" w:rsidRPr="00312251" w:rsidRDefault="00312251" w:rsidP="00312251">
            <w:pPr>
              <w:spacing w:after="0" w:line="240" w:lineRule="auto"/>
              <w:ind w:left="227"/>
              <w:rPr>
                <w:rFonts w:cs="Times New Roman"/>
                <w:i/>
                <w:iCs/>
                <w:sz w:val="20"/>
                <w:szCs w:val="20"/>
                <w:lang w:val="ro-RO"/>
              </w:rPr>
            </w:pPr>
            <w:r w:rsidRPr="00312251">
              <w:rPr>
                <w:rFonts w:cs="Times New Roman"/>
                <w:i/>
                <w:iCs/>
                <w:sz w:val="20"/>
                <w:szCs w:val="20"/>
                <w:lang w:val="ro-RO"/>
              </w:rPr>
              <w:t>Țeavă Ø273×10</w:t>
            </w:r>
          </w:p>
        </w:tc>
        <w:tc>
          <w:tcPr>
            <w:tcW w:w="551" w:type="pct"/>
          </w:tcPr>
          <w:p w14:paraId="07D5871E" w14:textId="51D7B9A2" w:rsidR="00312251" w:rsidRPr="00312251" w:rsidRDefault="00312251" w:rsidP="00312251">
            <w:pPr>
              <w:spacing w:after="0" w:line="240" w:lineRule="auto"/>
              <w:ind w:left="-113" w:right="-113"/>
              <w:jc w:val="center"/>
              <w:rPr>
                <w:rFonts w:cs="Times New Roman"/>
                <w:i/>
                <w:iCs/>
                <w:sz w:val="20"/>
                <w:szCs w:val="20"/>
                <w:lang w:val="ro-RO" w:eastAsia="ro-RO"/>
              </w:rPr>
            </w:pPr>
            <w:r>
              <w:rPr>
                <w:rFonts w:cs="Times New Roman"/>
                <w:i/>
                <w:iCs/>
                <w:sz w:val="20"/>
                <w:szCs w:val="20"/>
                <w:lang w:val="ro-RO" w:eastAsia="ro-RO"/>
              </w:rPr>
              <w:t>2</w:t>
            </w:r>
          </w:p>
        </w:tc>
        <w:tc>
          <w:tcPr>
            <w:tcW w:w="622" w:type="pct"/>
          </w:tcPr>
          <w:p w14:paraId="25AD31E9" w14:textId="33E18C54" w:rsidR="00312251" w:rsidRPr="00312251" w:rsidRDefault="00312251" w:rsidP="00312251">
            <w:pPr>
              <w:spacing w:after="0" w:line="240" w:lineRule="auto"/>
              <w:ind w:left="-113" w:right="-113"/>
              <w:jc w:val="center"/>
              <w:rPr>
                <w:rFonts w:cs="Times New Roman"/>
                <w:i/>
                <w:iCs/>
                <w:sz w:val="20"/>
                <w:szCs w:val="20"/>
                <w:lang w:val="ro-RO" w:eastAsia="ro-RO"/>
              </w:rPr>
            </w:pPr>
            <w:r w:rsidRPr="00312251">
              <w:rPr>
                <w:rFonts w:cs="Times New Roman"/>
                <w:i/>
                <w:iCs/>
                <w:sz w:val="20"/>
                <w:szCs w:val="20"/>
                <w:lang w:val="ro-RO" w:eastAsia="ro-RO"/>
              </w:rPr>
              <w:t>121,6</w:t>
            </w:r>
          </w:p>
        </w:tc>
        <w:tc>
          <w:tcPr>
            <w:tcW w:w="676" w:type="pct"/>
            <w:vAlign w:val="center"/>
          </w:tcPr>
          <w:p w14:paraId="00609157" w14:textId="3DE3D0F0" w:rsidR="00312251" w:rsidRPr="00312251" w:rsidRDefault="00312251" w:rsidP="00312251">
            <w:pPr>
              <w:spacing w:after="0" w:line="240" w:lineRule="auto"/>
              <w:ind w:left="-113" w:right="-113"/>
              <w:jc w:val="center"/>
              <w:rPr>
                <w:rFonts w:cs="Times New Roman"/>
                <w:i/>
                <w:iCs/>
                <w:sz w:val="20"/>
                <w:szCs w:val="20"/>
                <w:lang w:val="ro-RO" w:eastAsia="ro-RO"/>
              </w:rPr>
            </w:pPr>
            <w:r>
              <w:rPr>
                <w:i/>
                <w:iCs/>
                <w:color w:val="000000"/>
                <w:sz w:val="20"/>
                <w:szCs w:val="20"/>
              </w:rPr>
              <w:t>243,2</w:t>
            </w:r>
          </w:p>
        </w:tc>
      </w:tr>
      <w:tr w:rsidR="00312251" w:rsidRPr="00312251" w14:paraId="693A6E90" w14:textId="77777777" w:rsidTr="00133733">
        <w:trPr>
          <w:trHeight w:val="119"/>
        </w:trPr>
        <w:tc>
          <w:tcPr>
            <w:tcW w:w="289" w:type="pct"/>
            <w:vAlign w:val="center"/>
          </w:tcPr>
          <w:p w14:paraId="51CF0E1B"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0F5D0C96" w14:textId="6F261244" w:rsidR="00312251" w:rsidRPr="00312251" w:rsidRDefault="00312251" w:rsidP="00312251">
            <w:pPr>
              <w:spacing w:after="0" w:line="240" w:lineRule="auto"/>
              <w:ind w:left="-113" w:right="-113"/>
              <w:jc w:val="center"/>
              <w:rPr>
                <w:rFonts w:cs="Times New Roman"/>
                <w:i/>
                <w:iCs/>
                <w:sz w:val="20"/>
                <w:szCs w:val="20"/>
                <w:lang w:val="en-US" w:eastAsia="ro-RO"/>
              </w:rPr>
            </w:pPr>
            <w:r w:rsidRPr="00312251">
              <w:rPr>
                <w:rFonts w:cs="Times New Roman"/>
                <w:i/>
                <w:iCs/>
                <w:sz w:val="20"/>
                <w:szCs w:val="20"/>
                <w:lang w:val="en-US" w:eastAsia="ro-RO"/>
              </w:rPr>
              <w:t>3</w:t>
            </w:r>
          </w:p>
        </w:tc>
        <w:tc>
          <w:tcPr>
            <w:tcW w:w="937" w:type="pct"/>
          </w:tcPr>
          <w:p w14:paraId="7FB883BF" w14:textId="75468110" w:rsidR="00312251" w:rsidRPr="00312251" w:rsidRDefault="00312251" w:rsidP="00312251">
            <w:pPr>
              <w:spacing w:after="0" w:line="240" w:lineRule="auto"/>
              <w:ind w:left="227"/>
              <w:rPr>
                <w:rFonts w:cs="Times New Roman"/>
                <w:i/>
                <w:iCs/>
                <w:sz w:val="20"/>
                <w:szCs w:val="20"/>
                <w:lang w:val="ro-RO" w:eastAsia="ro-RO"/>
              </w:rPr>
            </w:pPr>
            <w:r w:rsidRPr="00312251">
              <w:rPr>
                <w:rFonts w:cs="Times New Roman"/>
                <w:i/>
                <w:iCs/>
                <w:sz w:val="20"/>
                <w:szCs w:val="20"/>
                <w:lang w:eastAsia="ro-RO"/>
              </w:rPr>
              <w:t>БК-</w:t>
            </w:r>
            <w:r w:rsidRPr="00312251">
              <w:rPr>
                <w:rFonts w:cs="Times New Roman"/>
                <w:i/>
                <w:iCs/>
                <w:sz w:val="20"/>
                <w:szCs w:val="20"/>
                <w:lang w:val="ro-RO" w:eastAsia="ro-RO"/>
              </w:rPr>
              <w:t>140187-04</w:t>
            </w:r>
          </w:p>
        </w:tc>
        <w:tc>
          <w:tcPr>
            <w:tcW w:w="1382" w:type="pct"/>
          </w:tcPr>
          <w:p w14:paraId="64A32B7F" w14:textId="4D7386A0" w:rsidR="00312251" w:rsidRPr="00312251" w:rsidRDefault="00312251" w:rsidP="00312251">
            <w:pPr>
              <w:spacing w:after="0" w:line="240" w:lineRule="auto"/>
              <w:ind w:left="227"/>
              <w:rPr>
                <w:rFonts w:cs="Times New Roman"/>
                <w:i/>
                <w:iCs/>
                <w:sz w:val="20"/>
                <w:szCs w:val="20"/>
                <w:lang w:val="ro-RO"/>
              </w:rPr>
            </w:pPr>
            <w:r w:rsidRPr="00312251">
              <w:rPr>
                <w:rFonts w:cs="Times New Roman"/>
                <w:i/>
                <w:iCs/>
                <w:sz w:val="20"/>
                <w:szCs w:val="20"/>
                <w:lang w:val="ro-RO"/>
              </w:rPr>
              <w:t>Țeavă Ø273×10</w:t>
            </w:r>
          </w:p>
        </w:tc>
        <w:tc>
          <w:tcPr>
            <w:tcW w:w="551" w:type="pct"/>
          </w:tcPr>
          <w:p w14:paraId="62C8A3BE" w14:textId="08C088D0" w:rsidR="00312251" w:rsidRPr="00312251" w:rsidRDefault="00312251" w:rsidP="00312251">
            <w:pPr>
              <w:spacing w:after="0" w:line="240" w:lineRule="auto"/>
              <w:ind w:left="-113" w:right="-113"/>
              <w:jc w:val="center"/>
              <w:rPr>
                <w:rFonts w:cs="Times New Roman"/>
                <w:i/>
                <w:iCs/>
                <w:sz w:val="20"/>
                <w:szCs w:val="20"/>
                <w:lang w:val="ro-RO" w:eastAsia="ro-RO"/>
              </w:rPr>
            </w:pPr>
            <w:r>
              <w:rPr>
                <w:rFonts w:cs="Times New Roman"/>
                <w:i/>
                <w:iCs/>
                <w:sz w:val="20"/>
                <w:szCs w:val="20"/>
                <w:lang w:val="ro-RO" w:eastAsia="ro-RO"/>
              </w:rPr>
              <w:t>2</w:t>
            </w:r>
          </w:p>
        </w:tc>
        <w:tc>
          <w:tcPr>
            <w:tcW w:w="622" w:type="pct"/>
          </w:tcPr>
          <w:p w14:paraId="463E8C7C" w14:textId="2C98693D" w:rsidR="00312251" w:rsidRPr="00312251" w:rsidRDefault="00312251" w:rsidP="00312251">
            <w:pPr>
              <w:spacing w:after="0" w:line="240" w:lineRule="auto"/>
              <w:ind w:left="-113" w:right="-113"/>
              <w:jc w:val="center"/>
              <w:rPr>
                <w:rFonts w:cs="Times New Roman"/>
                <w:i/>
                <w:iCs/>
                <w:sz w:val="20"/>
                <w:szCs w:val="20"/>
                <w:lang w:val="ro-RO" w:eastAsia="ro-RO"/>
              </w:rPr>
            </w:pPr>
            <w:r w:rsidRPr="00312251">
              <w:rPr>
                <w:rFonts w:cs="Times New Roman"/>
                <w:i/>
                <w:iCs/>
                <w:sz w:val="20"/>
                <w:szCs w:val="20"/>
                <w:lang w:val="ro-RO" w:eastAsia="ro-RO"/>
              </w:rPr>
              <w:t>128,5</w:t>
            </w:r>
          </w:p>
        </w:tc>
        <w:tc>
          <w:tcPr>
            <w:tcW w:w="676" w:type="pct"/>
            <w:vAlign w:val="center"/>
          </w:tcPr>
          <w:p w14:paraId="68A0506E" w14:textId="67D35316" w:rsidR="00312251" w:rsidRPr="00312251" w:rsidRDefault="00312251" w:rsidP="00312251">
            <w:pPr>
              <w:spacing w:after="0" w:line="240" w:lineRule="auto"/>
              <w:ind w:left="-113" w:right="-113"/>
              <w:jc w:val="center"/>
              <w:rPr>
                <w:rFonts w:cs="Times New Roman"/>
                <w:i/>
                <w:iCs/>
                <w:sz w:val="20"/>
                <w:szCs w:val="20"/>
                <w:lang w:val="ro-RO" w:eastAsia="ro-RO"/>
              </w:rPr>
            </w:pPr>
            <w:r>
              <w:rPr>
                <w:i/>
                <w:iCs/>
                <w:color w:val="000000"/>
                <w:sz w:val="20"/>
                <w:szCs w:val="20"/>
              </w:rPr>
              <w:t>257</w:t>
            </w:r>
          </w:p>
        </w:tc>
      </w:tr>
      <w:tr w:rsidR="00312251" w:rsidRPr="00312251" w14:paraId="4B73DF6C" w14:textId="77777777" w:rsidTr="00133733">
        <w:trPr>
          <w:trHeight w:val="119"/>
        </w:trPr>
        <w:tc>
          <w:tcPr>
            <w:tcW w:w="289" w:type="pct"/>
            <w:vAlign w:val="center"/>
          </w:tcPr>
          <w:p w14:paraId="3C058A5B"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3B999874" w14:textId="2297B1C4" w:rsidR="00312251" w:rsidRPr="00312251" w:rsidRDefault="00312251" w:rsidP="00312251">
            <w:pPr>
              <w:spacing w:after="0" w:line="240" w:lineRule="auto"/>
              <w:ind w:left="-113" w:right="-113"/>
              <w:jc w:val="center"/>
              <w:rPr>
                <w:rFonts w:cs="Times New Roman"/>
                <w:i/>
                <w:iCs/>
                <w:sz w:val="20"/>
                <w:szCs w:val="20"/>
                <w:lang w:val="en-US" w:eastAsia="ro-RO"/>
              </w:rPr>
            </w:pPr>
            <w:r w:rsidRPr="00312251">
              <w:rPr>
                <w:rFonts w:cs="Times New Roman"/>
                <w:i/>
                <w:iCs/>
                <w:sz w:val="20"/>
                <w:szCs w:val="20"/>
                <w:lang w:val="en-US" w:eastAsia="ro-RO"/>
              </w:rPr>
              <w:t>4</w:t>
            </w:r>
          </w:p>
        </w:tc>
        <w:tc>
          <w:tcPr>
            <w:tcW w:w="937" w:type="pct"/>
          </w:tcPr>
          <w:p w14:paraId="0E7A7A5A" w14:textId="73139D4A" w:rsidR="00312251" w:rsidRPr="00312251" w:rsidRDefault="00312251" w:rsidP="00312251">
            <w:pPr>
              <w:spacing w:after="0" w:line="240" w:lineRule="auto"/>
              <w:ind w:left="227"/>
              <w:rPr>
                <w:rFonts w:cs="Times New Roman"/>
                <w:i/>
                <w:iCs/>
                <w:sz w:val="20"/>
                <w:szCs w:val="20"/>
                <w:lang w:val="ro-RO" w:eastAsia="ro-RO"/>
              </w:rPr>
            </w:pPr>
            <w:r w:rsidRPr="00312251">
              <w:rPr>
                <w:rFonts w:cs="Times New Roman"/>
                <w:i/>
                <w:iCs/>
                <w:sz w:val="20"/>
                <w:szCs w:val="20"/>
                <w:lang w:eastAsia="ro-RO"/>
              </w:rPr>
              <w:t>БК-</w:t>
            </w:r>
            <w:r w:rsidRPr="00312251">
              <w:rPr>
                <w:rFonts w:cs="Times New Roman"/>
                <w:i/>
                <w:iCs/>
                <w:sz w:val="20"/>
                <w:szCs w:val="20"/>
                <w:lang w:val="ro-RO" w:eastAsia="ro-RO"/>
              </w:rPr>
              <w:t>140189</w:t>
            </w:r>
          </w:p>
        </w:tc>
        <w:tc>
          <w:tcPr>
            <w:tcW w:w="1382" w:type="pct"/>
          </w:tcPr>
          <w:p w14:paraId="0BB48ADE" w14:textId="50394B44" w:rsidR="00312251" w:rsidRPr="00312251" w:rsidRDefault="00312251" w:rsidP="00312251">
            <w:pPr>
              <w:spacing w:after="0" w:line="240" w:lineRule="auto"/>
              <w:ind w:left="227"/>
              <w:rPr>
                <w:rFonts w:cs="Times New Roman"/>
                <w:i/>
                <w:iCs/>
                <w:sz w:val="20"/>
                <w:szCs w:val="20"/>
                <w:lang w:val="ro-RO"/>
              </w:rPr>
            </w:pPr>
            <w:r w:rsidRPr="00312251">
              <w:rPr>
                <w:rFonts w:cs="Times New Roman"/>
                <w:i/>
                <w:iCs/>
                <w:sz w:val="20"/>
                <w:szCs w:val="20"/>
                <w:lang w:val="ro-RO"/>
              </w:rPr>
              <w:t>Țeavă Ø273×10</w:t>
            </w:r>
          </w:p>
        </w:tc>
        <w:tc>
          <w:tcPr>
            <w:tcW w:w="551" w:type="pct"/>
          </w:tcPr>
          <w:p w14:paraId="284014A8" w14:textId="76245966" w:rsidR="00312251" w:rsidRPr="00312251" w:rsidRDefault="00312251" w:rsidP="00312251">
            <w:pPr>
              <w:spacing w:after="0" w:line="240" w:lineRule="auto"/>
              <w:ind w:left="-113" w:right="-113"/>
              <w:jc w:val="center"/>
              <w:rPr>
                <w:rFonts w:cs="Times New Roman"/>
                <w:i/>
                <w:iCs/>
                <w:sz w:val="20"/>
                <w:szCs w:val="20"/>
                <w:lang w:val="ro-RO" w:eastAsia="ro-RO"/>
              </w:rPr>
            </w:pPr>
            <w:r>
              <w:rPr>
                <w:rFonts w:cs="Times New Roman"/>
                <w:i/>
                <w:iCs/>
                <w:sz w:val="20"/>
                <w:szCs w:val="20"/>
                <w:lang w:val="ro-RO" w:eastAsia="ro-RO"/>
              </w:rPr>
              <w:t>2</w:t>
            </w:r>
          </w:p>
        </w:tc>
        <w:tc>
          <w:tcPr>
            <w:tcW w:w="622" w:type="pct"/>
          </w:tcPr>
          <w:p w14:paraId="3D6538BD" w14:textId="196E853F" w:rsidR="00312251" w:rsidRPr="00312251" w:rsidRDefault="00312251" w:rsidP="00312251">
            <w:pPr>
              <w:spacing w:after="0" w:line="240" w:lineRule="auto"/>
              <w:ind w:left="-113" w:right="-113"/>
              <w:jc w:val="center"/>
              <w:rPr>
                <w:rFonts w:cs="Times New Roman"/>
                <w:i/>
                <w:iCs/>
                <w:sz w:val="20"/>
                <w:szCs w:val="20"/>
                <w:lang w:val="ro-RO" w:eastAsia="ro-RO"/>
              </w:rPr>
            </w:pPr>
            <w:r w:rsidRPr="00312251">
              <w:rPr>
                <w:rFonts w:cs="Times New Roman"/>
                <w:i/>
                <w:iCs/>
                <w:sz w:val="20"/>
                <w:szCs w:val="20"/>
                <w:lang w:val="ro-RO" w:eastAsia="ro-RO"/>
              </w:rPr>
              <w:t>120,6</w:t>
            </w:r>
          </w:p>
        </w:tc>
        <w:tc>
          <w:tcPr>
            <w:tcW w:w="676" w:type="pct"/>
            <w:vAlign w:val="center"/>
          </w:tcPr>
          <w:p w14:paraId="6F3E7DFA" w14:textId="31277345" w:rsidR="00312251" w:rsidRPr="00312251" w:rsidRDefault="00312251" w:rsidP="00312251">
            <w:pPr>
              <w:spacing w:after="0" w:line="240" w:lineRule="auto"/>
              <w:ind w:left="-113" w:right="-113"/>
              <w:jc w:val="center"/>
              <w:rPr>
                <w:rFonts w:cs="Times New Roman"/>
                <w:i/>
                <w:iCs/>
                <w:sz w:val="20"/>
                <w:szCs w:val="20"/>
                <w:lang w:val="ro-RO" w:eastAsia="ro-RO"/>
              </w:rPr>
            </w:pPr>
            <w:r>
              <w:rPr>
                <w:i/>
                <w:iCs/>
                <w:color w:val="000000"/>
                <w:sz w:val="20"/>
                <w:szCs w:val="20"/>
              </w:rPr>
              <w:t>241,2</w:t>
            </w:r>
          </w:p>
        </w:tc>
      </w:tr>
      <w:tr w:rsidR="00312251" w:rsidRPr="00312251" w14:paraId="404B18A5" w14:textId="77777777" w:rsidTr="00133733">
        <w:trPr>
          <w:trHeight w:val="119"/>
        </w:trPr>
        <w:tc>
          <w:tcPr>
            <w:tcW w:w="289" w:type="pct"/>
            <w:vAlign w:val="center"/>
          </w:tcPr>
          <w:p w14:paraId="5E059F0A"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18B32877" w14:textId="308B77CF" w:rsidR="00312251" w:rsidRPr="00312251" w:rsidRDefault="00312251" w:rsidP="00312251">
            <w:pPr>
              <w:spacing w:after="0" w:line="240" w:lineRule="auto"/>
              <w:ind w:left="-113" w:right="-113"/>
              <w:jc w:val="center"/>
              <w:rPr>
                <w:rFonts w:cs="Times New Roman"/>
                <w:i/>
                <w:iCs/>
                <w:sz w:val="20"/>
                <w:szCs w:val="20"/>
                <w:lang w:val="en-US" w:eastAsia="ro-RO"/>
              </w:rPr>
            </w:pPr>
            <w:r w:rsidRPr="00312251">
              <w:rPr>
                <w:rFonts w:cs="Times New Roman"/>
                <w:i/>
                <w:iCs/>
                <w:sz w:val="20"/>
                <w:szCs w:val="20"/>
                <w:lang w:val="en-US" w:eastAsia="ro-RO"/>
              </w:rPr>
              <w:t>5</w:t>
            </w:r>
          </w:p>
        </w:tc>
        <w:tc>
          <w:tcPr>
            <w:tcW w:w="937" w:type="pct"/>
          </w:tcPr>
          <w:p w14:paraId="2C240AF0" w14:textId="61846C5F" w:rsidR="00312251" w:rsidRPr="00312251" w:rsidRDefault="00312251" w:rsidP="00312251">
            <w:pPr>
              <w:spacing w:after="0" w:line="240" w:lineRule="auto"/>
              <w:ind w:left="227"/>
              <w:rPr>
                <w:rFonts w:cs="Times New Roman"/>
                <w:i/>
                <w:iCs/>
                <w:sz w:val="20"/>
                <w:szCs w:val="20"/>
                <w:lang w:val="ro-RO" w:eastAsia="ro-RO"/>
              </w:rPr>
            </w:pPr>
            <w:r w:rsidRPr="00312251">
              <w:rPr>
                <w:rFonts w:cs="Times New Roman"/>
                <w:i/>
                <w:iCs/>
                <w:sz w:val="20"/>
                <w:szCs w:val="20"/>
                <w:lang w:eastAsia="ro-RO"/>
              </w:rPr>
              <w:t>БК-</w:t>
            </w:r>
            <w:r w:rsidRPr="00312251">
              <w:rPr>
                <w:rFonts w:cs="Times New Roman"/>
                <w:i/>
                <w:iCs/>
                <w:sz w:val="20"/>
                <w:szCs w:val="20"/>
                <w:lang w:val="ro-RO" w:eastAsia="ro-RO"/>
              </w:rPr>
              <w:t>140190</w:t>
            </w:r>
          </w:p>
        </w:tc>
        <w:tc>
          <w:tcPr>
            <w:tcW w:w="1382" w:type="pct"/>
          </w:tcPr>
          <w:p w14:paraId="7DC46B61" w14:textId="2E431537" w:rsidR="00312251" w:rsidRPr="00312251" w:rsidRDefault="00312251" w:rsidP="00312251">
            <w:pPr>
              <w:spacing w:after="0" w:line="240" w:lineRule="auto"/>
              <w:ind w:left="227"/>
              <w:rPr>
                <w:rFonts w:cs="Times New Roman"/>
                <w:i/>
                <w:iCs/>
                <w:sz w:val="20"/>
                <w:szCs w:val="20"/>
                <w:lang w:val="ro-RO"/>
              </w:rPr>
            </w:pPr>
            <w:r w:rsidRPr="00312251">
              <w:rPr>
                <w:rFonts w:cs="Times New Roman"/>
                <w:i/>
                <w:iCs/>
                <w:sz w:val="20"/>
                <w:szCs w:val="20"/>
                <w:lang w:val="ro-RO"/>
              </w:rPr>
              <w:t>Țeavă Ø273×10</w:t>
            </w:r>
          </w:p>
        </w:tc>
        <w:tc>
          <w:tcPr>
            <w:tcW w:w="551" w:type="pct"/>
          </w:tcPr>
          <w:p w14:paraId="73587267" w14:textId="275AF12D" w:rsidR="00312251" w:rsidRPr="00312251" w:rsidRDefault="00312251" w:rsidP="00312251">
            <w:pPr>
              <w:spacing w:after="0" w:line="240" w:lineRule="auto"/>
              <w:ind w:left="-113" w:right="-113"/>
              <w:jc w:val="center"/>
              <w:rPr>
                <w:rFonts w:cs="Times New Roman"/>
                <w:i/>
                <w:iCs/>
                <w:sz w:val="20"/>
                <w:szCs w:val="20"/>
                <w:lang w:val="ro-RO" w:eastAsia="ro-RO"/>
              </w:rPr>
            </w:pPr>
            <w:r>
              <w:rPr>
                <w:rFonts w:cs="Times New Roman"/>
                <w:i/>
                <w:iCs/>
                <w:sz w:val="20"/>
                <w:szCs w:val="20"/>
                <w:lang w:val="ro-RO" w:eastAsia="ro-RO"/>
              </w:rPr>
              <w:t>2</w:t>
            </w:r>
          </w:p>
        </w:tc>
        <w:tc>
          <w:tcPr>
            <w:tcW w:w="622" w:type="pct"/>
          </w:tcPr>
          <w:p w14:paraId="2329D786" w14:textId="4AF059AE" w:rsidR="00312251" w:rsidRPr="00312251" w:rsidRDefault="00312251" w:rsidP="00312251">
            <w:pPr>
              <w:spacing w:after="0" w:line="240" w:lineRule="auto"/>
              <w:ind w:left="-113" w:right="-113"/>
              <w:jc w:val="center"/>
              <w:rPr>
                <w:rFonts w:cs="Times New Roman"/>
                <w:i/>
                <w:iCs/>
                <w:sz w:val="20"/>
                <w:szCs w:val="20"/>
                <w:lang w:val="ro-RO" w:eastAsia="ro-RO"/>
              </w:rPr>
            </w:pPr>
            <w:r w:rsidRPr="00312251">
              <w:rPr>
                <w:rFonts w:cs="Times New Roman"/>
                <w:i/>
                <w:iCs/>
                <w:sz w:val="20"/>
                <w:szCs w:val="20"/>
                <w:lang w:val="ro-RO" w:eastAsia="ro-RO"/>
              </w:rPr>
              <w:t>45,7</w:t>
            </w:r>
          </w:p>
        </w:tc>
        <w:tc>
          <w:tcPr>
            <w:tcW w:w="676" w:type="pct"/>
            <w:vAlign w:val="center"/>
          </w:tcPr>
          <w:p w14:paraId="173DFE22" w14:textId="517DF6B5" w:rsidR="00312251" w:rsidRPr="00312251" w:rsidRDefault="00312251" w:rsidP="00312251">
            <w:pPr>
              <w:spacing w:after="0" w:line="240" w:lineRule="auto"/>
              <w:ind w:left="-113" w:right="-113"/>
              <w:jc w:val="center"/>
              <w:rPr>
                <w:rFonts w:cs="Times New Roman"/>
                <w:i/>
                <w:iCs/>
                <w:sz w:val="20"/>
                <w:szCs w:val="20"/>
                <w:lang w:val="ro-RO" w:eastAsia="ro-RO"/>
              </w:rPr>
            </w:pPr>
            <w:r>
              <w:rPr>
                <w:i/>
                <w:iCs/>
                <w:color w:val="000000"/>
                <w:sz w:val="20"/>
                <w:szCs w:val="20"/>
              </w:rPr>
              <w:t>91,4</w:t>
            </w:r>
          </w:p>
        </w:tc>
      </w:tr>
      <w:tr w:rsidR="00312251" w:rsidRPr="00312251" w14:paraId="5B145422" w14:textId="77777777" w:rsidTr="00133733">
        <w:trPr>
          <w:trHeight w:val="119"/>
        </w:trPr>
        <w:tc>
          <w:tcPr>
            <w:tcW w:w="289" w:type="pct"/>
            <w:vAlign w:val="center"/>
          </w:tcPr>
          <w:p w14:paraId="0C4E8574"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3B627946" w14:textId="717FFE3D" w:rsidR="00312251" w:rsidRPr="00312251" w:rsidRDefault="00312251" w:rsidP="00312251">
            <w:pPr>
              <w:spacing w:after="0" w:line="240" w:lineRule="auto"/>
              <w:ind w:left="-113" w:right="-113"/>
              <w:jc w:val="center"/>
              <w:rPr>
                <w:rFonts w:cs="Times New Roman"/>
                <w:i/>
                <w:iCs/>
                <w:sz w:val="20"/>
                <w:szCs w:val="20"/>
                <w:lang w:val="en-US" w:eastAsia="ro-RO"/>
              </w:rPr>
            </w:pPr>
            <w:r>
              <w:rPr>
                <w:rFonts w:cs="Times New Roman"/>
                <w:i/>
                <w:iCs/>
                <w:sz w:val="20"/>
                <w:szCs w:val="20"/>
                <w:lang w:val="en-US" w:eastAsia="ro-RO"/>
              </w:rPr>
              <w:t>6</w:t>
            </w:r>
          </w:p>
        </w:tc>
        <w:tc>
          <w:tcPr>
            <w:tcW w:w="937" w:type="pct"/>
          </w:tcPr>
          <w:p w14:paraId="4BD34CDE" w14:textId="274503A5" w:rsidR="00312251" w:rsidRPr="00312251" w:rsidRDefault="00312251" w:rsidP="00312251">
            <w:pPr>
              <w:spacing w:after="0" w:line="240" w:lineRule="auto"/>
              <w:ind w:left="227"/>
              <w:rPr>
                <w:rFonts w:cs="Times New Roman"/>
                <w:i/>
                <w:iCs/>
                <w:sz w:val="20"/>
                <w:szCs w:val="20"/>
                <w:lang w:eastAsia="ro-RO"/>
              </w:rPr>
            </w:pPr>
            <w:r w:rsidRPr="00312251">
              <w:rPr>
                <w:rFonts w:cs="Times New Roman"/>
                <w:i/>
                <w:iCs/>
                <w:sz w:val="20"/>
                <w:szCs w:val="20"/>
                <w:lang w:eastAsia="ro-RO"/>
              </w:rPr>
              <w:t>БК-</w:t>
            </w:r>
            <w:r w:rsidRPr="00312251">
              <w:rPr>
                <w:rFonts w:cs="Times New Roman"/>
                <w:i/>
                <w:iCs/>
                <w:sz w:val="20"/>
                <w:szCs w:val="20"/>
                <w:lang w:val="ro-RO" w:eastAsia="ro-RO"/>
              </w:rPr>
              <w:t>140191</w:t>
            </w:r>
          </w:p>
        </w:tc>
        <w:tc>
          <w:tcPr>
            <w:tcW w:w="1382" w:type="pct"/>
          </w:tcPr>
          <w:p w14:paraId="0438C3B5" w14:textId="60CBA2D1" w:rsidR="00312251" w:rsidRPr="00312251" w:rsidRDefault="00312251" w:rsidP="00312251">
            <w:pPr>
              <w:spacing w:after="0" w:line="240" w:lineRule="auto"/>
              <w:ind w:left="227"/>
              <w:rPr>
                <w:rFonts w:cs="Times New Roman"/>
                <w:i/>
                <w:iCs/>
                <w:sz w:val="20"/>
                <w:szCs w:val="20"/>
                <w:lang w:val="ro-RO"/>
              </w:rPr>
            </w:pPr>
            <w:r w:rsidRPr="00312251">
              <w:rPr>
                <w:rFonts w:cs="Times New Roman"/>
                <w:i/>
                <w:iCs/>
                <w:sz w:val="20"/>
                <w:szCs w:val="20"/>
                <w:lang w:val="ro-RO"/>
              </w:rPr>
              <w:t>Țeavă Ø273×10</w:t>
            </w:r>
          </w:p>
        </w:tc>
        <w:tc>
          <w:tcPr>
            <w:tcW w:w="551" w:type="pct"/>
          </w:tcPr>
          <w:p w14:paraId="10B8AF2E" w14:textId="2F00232F" w:rsidR="00312251" w:rsidRPr="00312251" w:rsidRDefault="00312251" w:rsidP="00312251">
            <w:pPr>
              <w:spacing w:after="0" w:line="240" w:lineRule="auto"/>
              <w:ind w:left="-113" w:right="-113"/>
              <w:jc w:val="center"/>
              <w:rPr>
                <w:rFonts w:cs="Times New Roman"/>
                <w:i/>
                <w:iCs/>
                <w:sz w:val="20"/>
                <w:szCs w:val="20"/>
                <w:lang w:val="ro-RO" w:eastAsia="ro-RO"/>
              </w:rPr>
            </w:pPr>
            <w:r>
              <w:rPr>
                <w:rFonts w:cs="Times New Roman"/>
                <w:i/>
                <w:iCs/>
                <w:sz w:val="20"/>
                <w:szCs w:val="20"/>
                <w:lang w:val="ro-RO" w:eastAsia="ro-RO"/>
              </w:rPr>
              <w:t>2</w:t>
            </w:r>
          </w:p>
        </w:tc>
        <w:tc>
          <w:tcPr>
            <w:tcW w:w="622" w:type="pct"/>
          </w:tcPr>
          <w:p w14:paraId="18252293" w14:textId="35E0373B" w:rsidR="00312251" w:rsidRPr="00312251" w:rsidRDefault="00312251" w:rsidP="00312251">
            <w:pPr>
              <w:spacing w:after="0" w:line="240" w:lineRule="auto"/>
              <w:ind w:left="-113" w:right="-113"/>
              <w:jc w:val="center"/>
              <w:rPr>
                <w:rFonts w:cs="Times New Roman"/>
                <w:i/>
                <w:iCs/>
                <w:sz w:val="20"/>
                <w:szCs w:val="20"/>
                <w:lang w:val="ro-RO" w:eastAsia="ro-RO"/>
              </w:rPr>
            </w:pPr>
            <w:r w:rsidRPr="00312251">
              <w:rPr>
                <w:rFonts w:cs="Times New Roman"/>
                <w:i/>
                <w:iCs/>
                <w:sz w:val="20"/>
                <w:szCs w:val="20"/>
                <w:lang w:val="ro-RO" w:eastAsia="ro-RO"/>
              </w:rPr>
              <w:t>136,8</w:t>
            </w:r>
          </w:p>
        </w:tc>
        <w:tc>
          <w:tcPr>
            <w:tcW w:w="676" w:type="pct"/>
            <w:vAlign w:val="center"/>
          </w:tcPr>
          <w:p w14:paraId="63AC10FB" w14:textId="686E5305" w:rsidR="00312251" w:rsidRPr="00312251" w:rsidRDefault="00312251" w:rsidP="00312251">
            <w:pPr>
              <w:spacing w:after="0" w:line="240" w:lineRule="auto"/>
              <w:ind w:left="-113" w:right="-113"/>
              <w:jc w:val="center"/>
              <w:rPr>
                <w:rFonts w:cs="Times New Roman"/>
                <w:i/>
                <w:iCs/>
                <w:sz w:val="20"/>
                <w:szCs w:val="20"/>
                <w:lang w:val="ro-RO" w:eastAsia="ro-RO"/>
              </w:rPr>
            </w:pPr>
            <w:r>
              <w:rPr>
                <w:i/>
                <w:iCs/>
                <w:color w:val="000000"/>
                <w:sz w:val="20"/>
                <w:szCs w:val="20"/>
              </w:rPr>
              <w:t>273,6</w:t>
            </w:r>
          </w:p>
        </w:tc>
      </w:tr>
      <w:tr w:rsidR="00312251" w:rsidRPr="00312251" w14:paraId="3ECDDD58" w14:textId="77777777" w:rsidTr="00133733">
        <w:trPr>
          <w:trHeight w:val="119"/>
        </w:trPr>
        <w:tc>
          <w:tcPr>
            <w:tcW w:w="289" w:type="pct"/>
            <w:vAlign w:val="center"/>
          </w:tcPr>
          <w:p w14:paraId="46AE6E5F"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2CCD0C81" w14:textId="56495349" w:rsidR="00312251" w:rsidRPr="00312251" w:rsidRDefault="00312251" w:rsidP="00312251">
            <w:pPr>
              <w:spacing w:after="0" w:line="240" w:lineRule="auto"/>
              <w:ind w:left="-113" w:right="-113"/>
              <w:jc w:val="center"/>
              <w:rPr>
                <w:rFonts w:cs="Times New Roman"/>
                <w:i/>
                <w:iCs/>
                <w:sz w:val="20"/>
                <w:szCs w:val="20"/>
                <w:lang w:val="en-US" w:eastAsia="ro-RO"/>
              </w:rPr>
            </w:pPr>
            <w:r>
              <w:rPr>
                <w:rFonts w:cs="Times New Roman"/>
                <w:i/>
                <w:iCs/>
                <w:sz w:val="20"/>
                <w:szCs w:val="20"/>
                <w:lang w:val="en-US" w:eastAsia="ro-RO"/>
              </w:rPr>
              <w:t>7</w:t>
            </w:r>
          </w:p>
        </w:tc>
        <w:tc>
          <w:tcPr>
            <w:tcW w:w="937" w:type="pct"/>
          </w:tcPr>
          <w:p w14:paraId="51656A1C" w14:textId="434CFCB6" w:rsidR="00312251" w:rsidRPr="00312251" w:rsidRDefault="00312251" w:rsidP="00312251">
            <w:pPr>
              <w:spacing w:after="0" w:line="240" w:lineRule="auto"/>
              <w:ind w:left="227"/>
              <w:rPr>
                <w:rFonts w:cs="Times New Roman"/>
                <w:i/>
                <w:iCs/>
                <w:sz w:val="20"/>
                <w:szCs w:val="20"/>
                <w:lang w:eastAsia="ro-RO"/>
              </w:rPr>
            </w:pPr>
            <w:r>
              <w:rPr>
                <w:rFonts w:cs="Times New Roman"/>
                <w:i/>
                <w:iCs/>
                <w:sz w:val="20"/>
                <w:szCs w:val="20"/>
                <w:lang w:val="ro-RO" w:eastAsia="ro-RO"/>
              </w:rPr>
              <w:t xml:space="preserve">43 </w:t>
            </w:r>
            <w:r>
              <w:rPr>
                <w:rFonts w:cs="Times New Roman"/>
                <w:i/>
                <w:iCs/>
                <w:sz w:val="20"/>
                <w:szCs w:val="20"/>
                <w:lang w:eastAsia="ro-RO"/>
              </w:rPr>
              <w:t>ОСТ 24.520-03</w:t>
            </w:r>
          </w:p>
        </w:tc>
        <w:tc>
          <w:tcPr>
            <w:tcW w:w="1382" w:type="pct"/>
          </w:tcPr>
          <w:p w14:paraId="3AA48552" w14:textId="754410C6" w:rsidR="00312251" w:rsidRPr="00312251" w:rsidRDefault="00312251" w:rsidP="00312251">
            <w:pPr>
              <w:spacing w:after="0" w:line="240" w:lineRule="auto"/>
              <w:ind w:left="227"/>
              <w:rPr>
                <w:rFonts w:cs="Times New Roman"/>
                <w:i/>
                <w:iCs/>
                <w:sz w:val="20"/>
                <w:szCs w:val="20"/>
                <w:lang w:val="ro-RO"/>
              </w:rPr>
            </w:pPr>
            <w:r>
              <w:rPr>
                <w:rFonts w:cs="Times New Roman"/>
                <w:i/>
                <w:iCs/>
                <w:sz w:val="20"/>
                <w:szCs w:val="20"/>
                <w:lang w:val="ro-RO"/>
              </w:rPr>
              <w:t>Inel 254</w:t>
            </w:r>
          </w:p>
        </w:tc>
        <w:tc>
          <w:tcPr>
            <w:tcW w:w="551" w:type="pct"/>
          </w:tcPr>
          <w:p w14:paraId="549B69C3" w14:textId="5509C092" w:rsidR="00312251" w:rsidRPr="00312251" w:rsidRDefault="00312251" w:rsidP="00312251">
            <w:pPr>
              <w:spacing w:after="0" w:line="240" w:lineRule="auto"/>
              <w:ind w:left="-113" w:right="-113"/>
              <w:jc w:val="center"/>
              <w:rPr>
                <w:rFonts w:cs="Times New Roman"/>
                <w:i/>
                <w:iCs/>
                <w:sz w:val="20"/>
                <w:szCs w:val="20"/>
                <w:lang w:val="ro-RO" w:eastAsia="ro-RO"/>
              </w:rPr>
            </w:pPr>
            <w:r>
              <w:rPr>
                <w:rFonts w:cs="Times New Roman"/>
                <w:i/>
                <w:iCs/>
                <w:sz w:val="20"/>
                <w:szCs w:val="20"/>
                <w:lang w:val="ro-RO" w:eastAsia="ro-RO"/>
              </w:rPr>
              <w:t>10</w:t>
            </w:r>
          </w:p>
        </w:tc>
        <w:tc>
          <w:tcPr>
            <w:tcW w:w="622" w:type="pct"/>
          </w:tcPr>
          <w:p w14:paraId="693548E9" w14:textId="77777777" w:rsidR="00312251" w:rsidRPr="00312251" w:rsidRDefault="00312251" w:rsidP="00312251">
            <w:pPr>
              <w:spacing w:after="0" w:line="240" w:lineRule="auto"/>
              <w:ind w:left="-113" w:right="-113"/>
              <w:jc w:val="center"/>
              <w:rPr>
                <w:rFonts w:cs="Times New Roman"/>
                <w:i/>
                <w:iCs/>
                <w:sz w:val="20"/>
                <w:szCs w:val="20"/>
                <w:lang w:val="ro-RO" w:eastAsia="ro-RO"/>
              </w:rPr>
            </w:pPr>
          </w:p>
        </w:tc>
        <w:tc>
          <w:tcPr>
            <w:tcW w:w="676" w:type="pct"/>
          </w:tcPr>
          <w:p w14:paraId="3C3B0223" w14:textId="77777777" w:rsidR="00312251" w:rsidRPr="00312251" w:rsidRDefault="00312251" w:rsidP="00312251">
            <w:pPr>
              <w:spacing w:after="0" w:line="240" w:lineRule="auto"/>
              <w:ind w:left="-113" w:right="-113"/>
              <w:jc w:val="center"/>
              <w:rPr>
                <w:rFonts w:cs="Times New Roman"/>
                <w:i/>
                <w:iCs/>
                <w:sz w:val="20"/>
                <w:szCs w:val="20"/>
                <w:lang w:val="ro-RO" w:eastAsia="ro-RO"/>
              </w:rPr>
            </w:pPr>
          </w:p>
        </w:tc>
      </w:tr>
      <w:tr w:rsidR="00312251" w:rsidRPr="00312251" w14:paraId="3C49A6A8" w14:textId="77777777" w:rsidTr="00133733">
        <w:trPr>
          <w:trHeight w:val="119"/>
        </w:trPr>
        <w:tc>
          <w:tcPr>
            <w:tcW w:w="289" w:type="pct"/>
            <w:vAlign w:val="center"/>
          </w:tcPr>
          <w:p w14:paraId="0C207816"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54ABA0FC" w14:textId="341D7AC8" w:rsidR="00312251" w:rsidRPr="00CB56F8" w:rsidRDefault="00312251" w:rsidP="00312251">
            <w:pPr>
              <w:spacing w:after="0" w:line="240" w:lineRule="auto"/>
              <w:ind w:left="-113" w:right="-113"/>
              <w:jc w:val="center"/>
              <w:rPr>
                <w:rFonts w:cs="Times New Roman"/>
                <w:sz w:val="20"/>
                <w:szCs w:val="20"/>
                <w:lang w:val="en-US" w:eastAsia="ro-RO"/>
              </w:rPr>
            </w:pPr>
            <w:r>
              <w:rPr>
                <w:rFonts w:cs="Times New Roman"/>
                <w:b/>
                <w:bCs/>
                <w:sz w:val="20"/>
                <w:szCs w:val="20"/>
                <w:lang w:val="en-US" w:eastAsia="ro-RO"/>
              </w:rPr>
              <w:t>3</w:t>
            </w:r>
          </w:p>
        </w:tc>
        <w:tc>
          <w:tcPr>
            <w:tcW w:w="937" w:type="pct"/>
          </w:tcPr>
          <w:p w14:paraId="574BB7D7" w14:textId="233530B0" w:rsidR="00312251" w:rsidRDefault="00312251" w:rsidP="00312251">
            <w:pPr>
              <w:spacing w:after="0" w:line="240" w:lineRule="auto"/>
              <w:ind w:left="113"/>
              <w:rPr>
                <w:rFonts w:cs="Times New Roman"/>
                <w:sz w:val="20"/>
                <w:szCs w:val="20"/>
                <w:lang w:eastAsia="ro-RO"/>
              </w:rPr>
            </w:pPr>
            <w:r w:rsidRPr="00312251">
              <w:rPr>
                <w:rFonts w:cs="Times New Roman"/>
                <w:b/>
                <w:bCs/>
                <w:sz w:val="20"/>
                <w:szCs w:val="20"/>
                <w:lang w:eastAsia="ro-RO"/>
              </w:rPr>
              <w:t>БК-</w:t>
            </w:r>
            <w:r w:rsidRPr="00312251">
              <w:rPr>
                <w:rFonts w:cs="Times New Roman"/>
                <w:b/>
                <w:bCs/>
                <w:sz w:val="20"/>
                <w:szCs w:val="20"/>
                <w:lang w:val="ro-RO" w:eastAsia="ro-RO"/>
              </w:rPr>
              <w:t>14018</w:t>
            </w:r>
            <w:r>
              <w:rPr>
                <w:rFonts w:cs="Times New Roman"/>
                <w:b/>
                <w:bCs/>
                <w:sz w:val="20"/>
                <w:szCs w:val="20"/>
                <w:lang w:val="ro-RO" w:eastAsia="ro-RO"/>
              </w:rPr>
              <w:t>6-01</w:t>
            </w:r>
            <w:r w:rsidRPr="00312251">
              <w:rPr>
                <w:rFonts w:cs="Times New Roman"/>
                <w:b/>
                <w:bCs/>
                <w:sz w:val="20"/>
                <w:szCs w:val="20"/>
                <w:lang w:val="ro-RO" w:eastAsia="ro-RO"/>
              </w:rPr>
              <w:t xml:space="preserve"> </w:t>
            </w:r>
            <w:r w:rsidRPr="00312251">
              <w:rPr>
                <w:rFonts w:cs="Times New Roman"/>
                <w:b/>
                <w:bCs/>
                <w:sz w:val="20"/>
                <w:szCs w:val="20"/>
                <w:lang w:eastAsia="ro-RO"/>
              </w:rPr>
              <w:t>МЧ</w:t>
            </w:r>
          </w:p>
        </w:tc>
        <w:tc>
          <w:tcPr>
            <w:tcW w:w="1382" w:type="pct"/>
          </w:tcPr>
          <w:p w14:paraId="0ED89A36" w14:textId="1667DEC6" w:rsidR="00312251" w:rsidRDefault="00312251" w:rsidP="00312251">
            <w:pPr>
              <w:spacing w:after="0" w:line="240" w:lineRule="auto"/>
              <w:ind w:left="227"/>
              <w:rPr>
                <w:rFonts w:cs="Times New Roman"/>
                <w:sz w:val="20"/>
                <w:szCs w:val="20"/>
                <w:lang w:val="ro-RO"/>
              </w:rPr>
            </w:pPr>
            <w:r w:rsidRPr="00312251">
              <w:rPr>
                <w:rFonts w:cs="Times New Roman"/>
                <w:b/>
                <w:bCs/>
                <w:sz w:val="20"/>
                <w:szCs w:val="20"/>
                <w:lang w:val="ro-RO"/>
              </w:rPr>
              <w:t>Conducte</w:t>
            </w:r>
          </w:p>
        </w:tc>
        <w:tc>
          <w:tcPr>
            <w:tcW w:w="551" w:type="pct"/>
          </w:tcPr>
          <w:p w14:paraId="26A0BAB2" w14:textId="29DA0196" w:rsidR="00312251" w:rsidRDefault="00312251" w:rsidP="00312251">
            <w:pPr>
              <w:spacing w:after="0" w:line="240" w:lineRule="auto"/>
              <w:ind w:left="-113" w:right="-113"/>
              <w:jc w:val="center"/>
              <w:rPr>
                <w:rFonts w:cs="Times New Roman"/>
                <w:sz w:val="20"/>
                <w:szCs w:val="20"/>
                <w:lang w:val="ro-RO" w:eastAsia="ro-RO"/>
              </w:rPr>
            </w:pPr>
            <w:r w:rsidRPr="00312251">
              <w:rPr>
                <w:rFonts w:cs="Times New Roman"/>
                <w:b/>
                <w:bCs/>
                <w:sz w:val="20"/>
                <w:szCs w:val="20"/>
                <w:lang w:val="ro-RO" w:eastAsia="ro-RO"/>
              </w:rPr>
              <w:t>2</w:t>
            </w:r>
          </w:p>
        </w:tc>
        <w:tc>
          <w:tcPr>
            <w:tcW w:w="622" w:type="pct"/>
          </w:tcPr>
          <w:p w14:paraId="7F271787" w14:textId="0FB312D8" w:rsidR="00312251" w:rsidRDefault="00312251" w:rsidP="00312251">
            <w:pPr>
              <w:spacing w:after="0" w:line="240" w:lineRule="auto"/>
              <w:ind w:left="-113" w:right="-113"/>
              <w:jc w:val="center"/>
              <w:rPr>
                <w:rFonts w:cs="Times New Roman"/>
                <w:sz w:val="20"/>
                <w:szCs w:val="20"/>
                <w:lang w:val="ro-RO" w:eastAsia="ro-RO"/>
              </w:rPr>
            </w:pPr>
            <w:r w:rsidRPr="00312251">
              <w:rPr>
                <w:rFonts w:cs="Times New Roman"/>
                <w:b/>
                <w:bCs/>
                <w:sz w:val="20"/>
                <w:szCs w:val="20"/>
                <w:lang w:val="ro-RO" w:eastAsia="ro-RO"/>
              </w:rPr>
              <w:t>7</w:t>
            </w:r>
            <w:r>
              <w:rPr>
                <w:rFonts w:cs="Times New Roman"/>
                <w:b/>
                <w:bCs/>
                <w:sz w:val="20"/>
                <w:szCs w:val="20"/>
                <w:lang w:val="ro-RO" w:eastAsia="ro-RO"/>
              </w:rPr>
              <w:t>46,5</w:t>
            </w:r>
          </w:p>
        </w:tc>
        <w:tc>
          <w:tcPr>
            <w:tcW w:w="676" w:type="pct"/>
          </w:tcPr>
          <w:p w14:paraId="19BE8038" w14:textId="70F5D871" w:rsidR="00312251" w:rsidRPr="00312251" w:rsidRDefault="00312251" w:rsidP="00312251">
            <w:pPr>
              <w:spacing w:after="0" w:line="240" w:lineRule="auto"/>
              <w:ind w:left="-113" w:right="-113"/>
              <w:jc w:val="center"/>
              <w:rPr>
                <w:rFonts w:cs="Times New Roman"/>
                <w:b/>
                <w:bCs/>
                <w:sz w:val="20"/>
                <w:szCs w:val="20"/>
                <w:lang w:val="ro-RO" w:eastAsia="ro-RO"/>
              </w:rPr>
            </w:pPr>
            <w:r w:rsidRPr="00312251">
              <w:rPr>
                <w:rFonts w:cs="Times New Roman"/>
                <w:b/>
                <w:bCs/>
                <w:sz w:val="20"/>
                <w:szCs w:val="20"/>
                <w:lang w:val="ro-RO" w:eastAsia="ro-RO"/>
              </w:rPr>
              <w:t>1493</w:t>
            </w:r>
          </w:p>
        </w:tc>
      </w:tr>
      <w:tr w:rsidR="00312251" w:rsidRPr="00312251" w14:paraId="7C0C5C08" w14:textId="77777777" w:rsidTr="00133733">
        <w:trPr>
          <w:trHeight w:val="119"/>
        </w:trPr>
        <w:tc>
          <w:tcPr>
            <w:tcW w:w="289" w:type="pct"/>
            <w:vAlign w:val="center"/>
          </w:tcPr>
          <w:p w14:paraId="7F286338"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4B734D89" w14:textId="18CADB4C" w:rsidR="00312251" w:rsidRPr="00312251" w:rsidRDefault="00312251" w:rsidP="00312251">
            <w:pPr>
              <w:spacing w:after="0" w:line="240" w:lineRule="auto"/>
              <w:ind w:left="-113" w:right="-113"/>
              <w:jc w:val="center"/>
              <w:rPr>
                <w:rFonts w:cs="Times New Roman"/>
                <w:i/>
                <w:iCs/>
                <w:sz w:val="20"/>
                <w:szCs w:val="20"/>
                <w:lang w:val="en-US" w:eastAsia="ro-RO"/>
              </w:rPr>
            </w:pPr>
            <w:r w:rsidRPr="00312251">
              <w:rPr>
                <w:rFonts w:cs="Times New Roman"/>
                <w:i/>
                <w:iCs/>
                <w:sz w:val="20"/>
                <w:szCs w:val="20"/>
                <w:lang w:val="en-US" w:eastAsia="ro-RO"/>
              </w:rPr>
              <w:t>1</w:t>
            </w:r>
          </w:p>
        </w:tc>
        <w:tc>
          <w:tcPr>
            <w:tcW w:w="937" w:type="pct"/>
          </w:tcPr>
          <w:p w14:paraId="217253B8" w14:textId="235D2031" w:rsidR="00312251" w:rsidRDefault="00312251" w:rsidP="00312251">
            <w:pPr>
              <w:spacing w:after="0" w:line="240" w:lineRule="auto"/>
              <w:ind w:left="227"/>
              <w:rPr>
                <w:rFonts w:cs="Times New Roman"/>
                <w:sz w:val="20"/>
                <w:szCs w:val="20"/>
                <w:lang w:eastAsia="ro-RO"/>
              </w:rPr>
            </w:pPr>
            <w:r w:rsidRPr="00312251">
              <w:rPr>
                <w:rFonts w:cs="Times New Roman"/>
                <w:i/>
                <w:iCs/>
                <w:sz w:val="20"/>
                <w:szCs w:val="20"/>
                <w:lang w:eastAsia="ro-RO"/>
              </w:rPr>
              <w:t>БК-</w:t>
            </w:r>
            <w:r w:rsidRPr="00312251">
              <w:rPr>
                <w:rFonts w:cs="Times New Roman"/>
                <w:i/>
                <w:iCs/>
                <w:sz w:val="20"/>
                <w:szCs w:val="20"/>
                <w:lang w:val="ro-RO" w:eastAsia="ro-RO"/>
              </w:rPr>
              <w:t>14018</w:t>
            </w:r>
            <w:r>
              <w:rPr>
                <w:rFonts w:cs="Times New Roman"/>
                <w:i/>
                <w:iCs/>
                <w:sz w:val="20"/>
                <w:szCs w:val="20"/>
                <w:lang w:val="ro-RO" w:eastAsia="ro-RO"/>
              </w:rPr>
              <w:t>7</w:t>
            </w:r>
          </w:p>
        </w:tc>
        <w:tc>
          <w:tcPr>
            <w:tcW w:w="1382" w:type="pct"/>
          </w:tcPr>
          <w:p w14:paraId="3A02703E" w14:textId="661FE9B8" w:rsidR="00312251" w:rsidRDefault="00312251" w:rsidP="00312251">
            <w:pPr>
              <w:spacing w:after="0" w:line="240" w:lineRule="auto"/>
              <w:ind w:left="227"/>
              <w:rPr>
                <w:rFonts w:cs="Times New Roman"/>
                <w:sz w:val="20"/>
                <w:szCs w:val="20"/>
                <w:lang w:val="ro-RO"/>
              </w:rPr>
            </w:pPr>
            <w:r w:rsidRPr="00312251">
              <w:rPr>
                <w:rFonts w:cs="Times New Roman"/>
                <w:i/>
                <w:iCs/>
                <w:sz w:val="20"/>
                <w:szCs w:val="20"/>
                <w:lang w:val="ro-RO"/>
              </w:rPr>
              <w:t>Țeavă Ø273×10</w:t>
            </w:r>
          </w:p>
        </w:tc>
        <w:tc>
          <w:tcPr>
            <w:tcW w:w="551" w:type="pct"/>
          </w:tcPr>
          <w:p w14:paraId="0A98CF6C" w14:textId="56A771B6" w:rsidR="00312251" w:rsidRPr="00312251" w:rsidRDefault="00312251" w:rsidP="00312251">
            <w:pPr>
              <w:spacing w:after="0" w:line="240" w:lineRule="auto"/>
              <w:ind w:left="-113" w:right="-113"/>
              <w:jc w:val="center"/>
              <w:rPr>
                <w:rFonts w:cs="Times New Roman"/>
                <w:i/>
                <w:iCs/>
                <w:sz w:val="20"/>
                <w:szCs w:val="20"/>
                <w:lang w:val="ro-RO" w:eastAsia="ro-RO"/>
              </w:rPr>
            </w:pPr>
            <w:r w:rsidRPr="00312251">
              <w:rPr>
                <w:rFonts w:cs="Times New Roman"/>
                <w:i/>
                <w:iCs/>
                <w:sz w:val="20"/>
                <w:szCs w:val="20"/>
                <w:lang w:val="ro-RO" w:eastAsia="ro-RO"/>
              </w:rPr>
              <w:t>4</w:t>
            </w:r>
          </w:p>
        </w:tc>
        <w:tc>
          <w:tcPr>
            <w:tcW w:w="622" w:type="pct"/>
          </w:tcPr>
          <w:p w14:paraId="235A0DFF" w14:textId="4B5458F2" w:rsidR="00312251" w:rsidRPr="00312251" w:rsidRDefault="00312251" w:rsidP="00312251">
            <w:pPr>
              <w:spacing w:after="0" w:line="240" w:lineRule="auto"/>
              <w:ind w:left="-113" w:right="-113"/>
              <w:jc w:val="center"/>
              <w:rPr>
                <w:rFonts w:cs="Times New Roman"/>
                <w:i/>
                <w:iCs/>
                <w:sz w:val="20"/>
                <w:szCs w:val="20"/>
                <w:lang w:val="ro-RO" w:eastAsia="ro-RO"/>
              </w:rPr>
            </w:pPr>
            <w:r w:rsidRPr="00312251">
              <w:rPr>
                <w:rFonts w:cs="Times New Roman"/>
                <w:i/>
                <w:iCs/>
                <w:sz w:val="20"/>
                <w:szCs w:val="20"/>
                <w:lang w:val="ro-RO" w:eastAsia="ro-RO"/>
              </w:rPr>
              <w:t>180</w:t>
            </w:r>
          </w:p>
        </w:tc>
        <w:tc>
          <w:tcPr>
            <w:tcW w:w="676" w:type="pct"/>
            <w:vAlign w:val="center"/>
          </w:tcPr>
          <w:p w14:paraId="50D7A61C" w14:textId="01EF1A08" w:rsidR="00312251" w:rsidRPr="00312251" w:rsidRDefault="00312251" w:rsidP="00312251">
            <w:pPr>
              <w:spacing w:after="0" w:line="240" w:lineRule="auto"/>
              <w:ind w:left="-113" w:right="-113"/>
              <w:jc w:val="center"/>
              <w:rPr>
                <w:rFonts w:cs="Times New Roman"/>
                <w:i/>
                <w:iCs/>
                <w:sz w:val="20"/>
                <w:szCs w:val="20"/>
                <w:lang w:val="ro-RO" w:eastAsia="ro-RO"/>
              </w:rPr>
            </w:pPr>
            <w:r w:rsidRPr="00312251">
              <w:rPr>
                <w:i/>
                <w:iCs/>
                <w:color w:val="000000"/>
                <w:sz w:val="20"/>
                <w:szCs w:val="20"/>
              </w:rPr>
              <w:t>720</w:t>
            </w:r>
          </w:p>
        </w:tc>
      </w:tr>
      <w:tr w:rsidR="00312251" w:rsidRPr="00312251" w14:paraId="02DFC8BB" w14:textId="77777777" w:rsidTr="00133733">
        <w:trPr>
          <w:trHeight w:val="119"/>
        </w:trPr>
        <w:tc>
          <w:tcPr>
            <w:tcW w:w="289" w:type="pct"/>
            <w:vAlign w:val="center"/>
          </w:tcPr>
          <w:p w14:paraId="54684C1E"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403CF1BE" w14:textId="394BA57D" w:rsidR="00312251" w:rsidRPr="00312251" w:rsidRDefault="00312251" w:rsidP="00312251">
            <w:pPr>
              <w:spacing w:after="0" w:line="240" w:lineRule="auto"/>
              <w:ind w:left="-113" w:right="-113"/>
              <w:jc w:val="center"/>
              <w:rPr>
                <w:rFonts w:cs="Times New Roman"/>
                <w:i/>
                <w:iCs/>
                <w:sz w:val="20"/>
                <w:szCs w:val="20"/>
                <w:lang w:val="en-US" w:eastAsia="ro-RO"/>
              </w:rPr>
            </w:pPr>
            <w:r w:rsidRPr="00312251">
              <w:rPr>
                <w:rFonts w:cs="Times New Roman"/>
                <w:i/>
                <w:iCs/>
                <w:sz w:val="20"/>
                <w:szCs w:val="20"/>
                <w:lang w:val="en-US" w:eastAsia="ro-RO"/>
              </w:rPr>
              <w:t>2</w:t>
            </w:r>
          </w:p>
        </w:tc>
        <w:tc>
          <w:tcPr>
            <w:tcW w:w="937" w:type="pct"/>
          </w:tcPr>
          <w:p w14:paraId="7D12CD80" w14:textId="5C1537FE" w:rsidR="00312251" w:rsidRDefault="00312251" w:rsidP="00312251">
            <w:pPr>
              <w:spacing w:after="0" w:line="240" w:lineRule="auto"/>
              <w:ind w:left="227"/>
              <w:rPr>
                <w:rFonts w:cs="Times New Roman"/>
                <w:sz w:val="20"/>
                <w:szCs w:val="20"/>
                <w:lang w:eastAsia="ro-RO"/>
              </w:rPr>
            </w:pPr>
            <w:r w:rsidRPr="00312251">
              <w:rPr>
                <w:rFonts w:cs="Times New Roman"/>
                <w:i/>
                <w:iCs/>
                <w:sz w:val="20"/>
                <w:szCs w:val="20"/>
                <w:lang w:eastAsia="ro-RO"/>
              </w:rPr>
              <w:t>БК-</w:t>
            </w:r>
            <w:r w:rsidRPr="00312251">
              <w:rPr>
                <w:rFonts w:cs="Times New Roman"/>
                <w:i/>
                <w:iCs/>
                <w:sz w:val="20"/>
                <w:szCs w:val="20"/>
                <w:lang w:val="ro-RO" w:eastAsia="ro-RO"/>
              </w:rPr>
              <w:t>14018</w:t>
            </w:r>
            <w:r>
              <w:rPr>
                <w:rFonts w:cs="Times New Roman"/>
                <w:i/>
                <w:iCs/>
                <w:sz w:val="20"/>
                <w:szCs w:val="20"/>
                <w:lang w:val="ro-RO" w:eastAsia="ro-RO"/>
              </w:rPr>
              <w:t>7-01</w:t>
            </w:r>
          </w:p>
        </w:tc>
        <w:tc>
          <w:tcPr>
            <w:tcW w:w="1382" w:type="pct"/>
          </w:tcPr>
          <w:p w14:paraId="5562B2A4" w14:textId="7416BD19" w:rsidR="00312251" w:rsidRDefault="00312251" w:rsidP="00312251">
            <w:pPr>
              <w:spacing w:after="0" w:line="240" w:lineRule="auto"/>
              <w:ind w:left="227"/>
              <w:rPr>
                <w:rFonts w:cs="Times New Roman"/>
                <w:sz w:val="20"/>
                <w:szCs w:val="20"/>
                <w:lang w:val="ro-RO"/>
              </w:rPr>
            </w:pPr>
            <w:r w:rsidRPr="00312251">
              <w:rPr>
                <w:rFonts w:cs="Times New Roman"/>
                <w:i/>
                <w:iCs/>
                <w:sz w:val="20"/>
                <w:szCs w:val="20"/>
                <w:lang w:val="ro-RO"/>
              </w:rPr>
              <w:t>Țeavă Ø273×10</w:t>
            </w:r>
          </w:p>
        </w:tc>
        <w:tc>
          <w:tcPr>
            <w:tcW w:w="551" w:type="pct"/>
          </w:tcPr>
          <w:p w14:paraId="466C2341" w14:textId="63E1C912" w:rsidR="00312251" w:rsidRPr="00312251" w:rsidRDefault="00312251" w:rsidP="00312251">
            <w:pPr>
              <w:spacing w:after="0" w:line="240" w:lineRule="auto"/>
              <w:ind w:left="-113" w:right="-113"/>
              <w:jc w:val="center"/>
              <w:rPr>
                <w:rFonts w:cs="Times New Roman"/>
                <w:i/>
                <w:iCs/>
                <w:sz w:val="20"/>
                <w:szCs w:val="20"/>
                <w:lang w:val="ro-RO" w:eastAsia="ro-RO"/>
              </w:rPr>
            </w:pPr>
            <w:r w:rsidRPr="00312251">
              <w:rPr>
                <w:rFonts w:cs="Times New Roman"/>
                <w:i/>
                <w:iCs/>
                <w:sz w:val="20"/>
                <w:szCs w:val="20"/>
                <w:lang w:val="ro-RO" w:eastAsia="ro-RO"/>
              </w:rPr>
              <w:t>2</w:t>
            </w:r>
          </w:p>
        </w:tc>
        <w:tc>
          <w:tcPr>
            <w:tcW w:w="622" w:type="pct"/>
          </w:tcPr>
          <w:p w14:paraId="3D91611C" w14:textId="1404FD93" w:rsidR="00312251" w:rsidRPr="00312251" w:rsidRDefault="00312251" w:rsidP="00312251">
            <w:pPr>
              <w:spacing w:after="0" w:line="240" w:lineRule="auto"/>
              <w:ind w:left="-113" w:right="-113"/>
              <w:jc w:val="center"/>
              <w:rPr>
                <w:rFonts w:cs="Times New Roman"/>
                <w:i/>
                <w:iCs/>
                <w:sz w:val="20"/>
                <w:szCs w:val="20"/>
                <w:lang w:val="ro-RO" w:eastAsia="ro-RO"/>
              </w:rPr>
            </w:pPr>
            <w:r w:rsidRPr="00312251">
              <w:rPr>
                <w:rFonts w:cs="Times New Roman"/>
                <w:i/>
                <w:iCs/>
                <w:sz w:val="20"/>
                <w:szCs w:val="20"/>
                <w:lang w:val="ro-RO" w:eastAsia="ro-RO"/>
              </w:rPr>
              <w:t>148</w:t>
            </w:r>
          </w:p>
        </w:tc>
        <w:tc>
          <w:tcPr>
            <w:tcW w:w="676" w:type="pct"/>
            <w:vAlign w:val="center"/>
          </w:tcPr>
          <w:p w14:paraId="0D47499D" w14:textId="4CC66246" w:rsidR="00312251" w:rsidRPr="00312251" w:rsidRDefault="00312251" w:rsidP="00312251">
            <w:pPr>
              <w:spacing w:after="0" w:line="240" w:lineRule="auto"/>
              <w:ind w:left="-113" w:right="-113"/>
              <w:jc w:val="center"/>
              <w:rPr>
                <w:rFonts w:cs="Times New Roman"/>
                <w:i/>
                <w:iCs/>
                <w:sz w:val="20"/>
                <w:szCs w:val="20"/>
                <w:lang w:val="ro-RO" w:eastAsia="ro-RO"/>
              </w:rPr>
            </w:pPr>
            <w:r w:rsidRPr="00312251">
              <w:rPr>
                <w:i/>
                <w:iCs/>
                <w:color w:val="000000"/>
                <w:sz w:val="20"/>
                <w:szCs w:val="20"/>
              </w:rPr>
              <w:t>296</w:t>
            </w:r>
          </w:p>
        </w:tc>
      </w:tr>
      <w:tr w:rsidR="00312251" w:rsidRPr="00312251" w14:paraId="16AF44D3" w14:textId="77777777" w:rsidTr="00133733">
        <w:trPr>
          <w:trHeight w:val="119"/>
        </w:trPr>
        <w:tc>
          <w:tcPr>
            <w:tcW w:w="289" w:type="pct"/>
            <w:vAlign w:val="center"/>
          </w:tcPr>
          <w:p w14:paraId="3E5FBC89"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79D0B1A7" w14:textId="26186CB3" w:rsidR="00312251" w:rsidRPr="00312251" w:rsidRDefault="00312251" w:rsidP="00312251">
            <w:pPr>
              <w:spacing w:after="0" w:line="240" w:lineRule="auto"/>
              <w:ind w:left="-113" w:right="-113"/>
              <w:jc w:val="center"/>
              <w:rPr>
                <w:rFonts w:cs="Times New Roman"/>
                <w:i/>
                <w:iCs/>
                <w:sz w:val="20"/>
                <w:szCs w:val="20"/>
                <w:lang w:val="en-US" w:eastAsia="ro-RO"/>
              </w:rPr>
            </w:pPr>
            <w:r w:rsidRPr="00312251">
              <w:rPr>
                <w:rFonts w:cs="Times New Roman"/>
                <w:i/>
                <w:iCs/>
                <w:sz w:val="20"/>
                <w:szCs w:val="20"/>
                <w:lang w:val="en-US" w:eastAsia="ro-RO"/>
              </w:rPr>
              <w:t>3</w:t>
            </w:r>
          </w:p>
        </w:tc>
        <w:tc>
          <w:tcPr>
            <w:tcW w:w="937" w:type="pct"/>
          </w:tcPr>
          <w:p w14:paraId="563C445C" w14:textId="1FB29962" w:rsidR="00312251" w:rsidRDefault="00312251" w:rsidP="00312251">
            <w:pPr>
              <w:spacing w:after="0" w:line="240" w:lineRule="auto"/>
              <w:ind w:left="227"/>
              <w:rPr>
                <w:rFonts w:cs="Times New Roman"/>
                <w:sz w:val="20"/>
                <w:szCs w:val="20"/>
                <w:lang w:eastAsia="ro-RO"/>
              </w:rPr>
            </w:pPr>
            <w:r w:rsidRPr="00312251">
              <w:rPr>
                <w:rFonts w:cs="Times New Roman"/>
                <w:i/>
                <w:iCs/>
                <w:sz w:val="20"/>
                <w:szCs w:val="20"/>
                <w:lang w:eastAsia="ro-RO"/>
              </w:rPr>
              <w:t>БК-</w:t>
            </w:r>
            <w:r w:rsidRPr="00312251">
              <w:rPr>
                <w:rFonts w:cs="Times New Roman"/>
                <w:i/>
                <w:iCs/>
                <w:sz w:val="20"/>
                <w:szCs w:val="20"/>
                <w:lang w:val="ro-RO" w:eastAsia="ro-RO"/>
              </w:rPr>
              <w:t>14018</w:t>
            </w:r>
            <w:r>
              <w:rPr>
                <w:rFonts w:cs="Times New Roman"/>
                <w:i/>
                <w:iCs/>
                <w:sz w:val="20"/>
                <w:szCs w:val="20"/>
                <w:lang w:val="ro-RO" w:eastAsia="ro-RO"/>
              </w:rPr>
              <w:t>8</w:t>
            </w:r>
          </w:p>
        </w:tc>
        <w:tc>
          <w:tcPr>
            <w:tcW w:w="1382" w:type="pct"/>
          </w:tcPr>
          <w:p w14:paraId="61175E74" w14:textId="48ED2CC5" w:rsidR="00312251" w:rsidRDefault="00312251" w:rsidP="00312251">
            <w:pPr>
              <w:spacing w:after="0" w:line="240" w:lineRule="auto"/>
              <w:ind w:left="227"/>
              <w:rPr>
                <w:rFonts w:cs="Times New Roman"/>
                <w:sz w:val="20"/>
                <w:szCs w:val="20"/>
                <w:lang w:val="ro-RO"/>
              </w:rPr>
            </w:pPr>
            <w:r w:rsidRPr="00312251">
              <w:rPr>
                <w:rFonts w:cs="Times New Roman"/>
                <w:i/>
                <w:iCs/>
                <w:sz w:val="20"/>
                <w:szCs w:val="20"/>
                <w:lang w:val="ro-RO"/>
              </w:rPr>
              <w:t>Țeavă Ø273×10</w:t>
            </w:r>
          </w:p>
        </w:tc>
        <w:tc>
          <w:tcPr>
            <w:tcW w:w="551" w:type="pct"/>
          </w:tcPr>
          <w:p w14:paraId="588F6A98" w14:textId="56E3DD7D" w:rsidR="00312251" w:rsidRPr="00312251" w:rsidRDefault="00312251" w:rsidP="00312251">
            <w:pPr>
              <w:spacing w:after="0" w:line="240" w:lineRule="auto"/>
              <w:ind w:left="-113" w:right="-113"/>
              <w:jc w:val="center"/>
              <w:rPr>
                <w:rFonts w:cs="Times New Roman"/>
                <w:i/>
                <w:iCs/>
                <w:sz w:val="20"/>
                <w:szCs w:val="20"/>
                <w:lang w:val="ro-RO" w:eastAsia="ro-RO"/>
              </w:rPr>
            </w:pPr>
            <w:r w:rsidRPr="00312251">
              <w:rPr>
                <w:rFonts w:cs="Times New Roman"/>
                <w:i/>
                <w:iCs/>
                <w:sz w:val="20"/>
                <w:szCs w:val="20"/>
                <w:lang w:val="ro-RO" w:eastAsia="ro-RO"/>
              </w:rPr>
              <w:t>2</w:t>
            </w:r>
          </w:p>
        </w:tc>
        <w:tc>
          <w:tcPr>
            <w:tcW w:w="622" w:type="pct"/>
          </w:tcPr>
          <w:p w14:paraId="10F93CFC" w14:textId="1705E8BB" w:rsidR="00312251" w:rsidRPr="00312251" w:rsidRDefault="00312251" w:rsidP="00312251">
            <w:pPr>
              <w:spacing w:after="0" w:line="240" w:lineRule="auto"/>
              <w:ind w:left="-113" w:right="-113"/>
              <w:jc w:val="center"/>
              <w:rPr>
                <w:rFonts w:cs="Times New Roman"/>
                <w:i/>
                <w:iCs/>
                <w:sz w:val="20"/>
                <w:szCs w:val="20"/>
                <w:lang w:val="ro-RO" w:eastAsia="ro-RO"/>
              </w:rPr>
            </w:pPr>
            <w:r w:rsidRPr="00312251">
              <w:rPr>
                <w:rFonts w:cs="Times New Roman"/>
                <w:i/>
                <w:iCs/>
                <w:sz w:val="20"/>
                <w:szCs w:val="20"/>
                <w:lang w:val="ro-RO" w:eastAsia="ro-RO"/>
              </w:rPr>
              <w:t>237</w:t>
            </w:r>
          </w:p>
        </w:tc>
        <w:tc>
          <w:tcPr>
            <w:tcW w:w="676" w:type="pct"/>
            <w:vAlign w:val="center"/>
          </w:tcPr>
          <w:p w14:paraId="44A55B60" w14:textId="71B4E834" w:rsidR="00312251" w:rsidRPr="00312251" w:rsidRDefault="00312251" w:rsidP="00312251">
            <w:pPr>
              <w:spacing w:after="0" w:line="240" w:lineRule="auto"/>
              <w:ind w:left="-113" w:right="-113"/>
              <w:jc w:val="center"/>
              <w:rPr>
                <w:rFonts w:cs="Times New Roman"/>
                <w:i/>
                <w:iCs/>
                <w:sz w:val="20"/>
                <w:szCs w:val="20"/>
                <w:lang w:val="ro-RO" w:eastAsia="ro-RO"/>
              </w:rPr>
            </w:pPr>
            <w:r w:rsidRPr="00312251">
              <w:rPr>
                <w:i/>
                <w:iCs/>
                <w:color w:val="000000"/>
                <w:sz w:val="20"/>
                <w:szCs w:val="20"/>
              </w:rPr>
              <w:t>474</w:t>
            </w:r>
          </w:p>
        </w:tc>
      </w:tr>
      <w:tr w:rsidR="00312251" w:rsidRPr="00312251" w14:paraId="0AFEFD31" w14:textId="77777777" w:rsidTr="00133733">
        <w:trPr>
          <w:trHeight w:val="119"/>
        </w:trPr>
        <w:tc>
          <w:tcPr>
            <w:tcW w:w="289" w:type="pct"/>
            <w:vAlign w:val="center"/>
          </w:tcPr>
          <w:p w14:paraId="467F61BD"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1FD55D96" w14:textId="120EE306" w:rsidR="00312251" w:rsidRPr="00312251" w:rsidRDefault="00312251" w:rsidP="00312251">
            <w:pPr>
              <w:spacing w:after="0" w:line="240" w:lineRule="auto"/>
              <w:ind w:left="-113" w:right="-113"/>
              <w:jc w:val="center"/>
              <w:rPr>
                <w:rFonts w:cs="Times New Roman"/>
                <w:i/>
                <w:iCs/>
                <w:sz w:val="20"/>
                <w:szCs w:val="20"/>
                <w:lang w:val="en-US" w:eastAsia="ro-RO"/>
              </w:rPr>
            </w:pPr>
            <w:r w:rsidRPr="00312251">
              <w:rPr>
                <w:rFonts w:cs="Times New Roman"/>
                <w:i/>
                <w:iCs/>
                <w:sz w:val="20"/>
                <w:szCs w:val="20"/>
                <w:lang w:val="en-US" w:eastAsia="ro-RO"/>
              </w:rPr>
              <w:t>4</w:t>
            </w:r>
          </w:p>
        </w:tc>
        <w:tc>
          <w:tcPr>
            <w:tcW w:w="937" w:type="pct"/>
          </w:tcPr>
          <w:p w14:paraId="577419BC" w14:textId="66548A49" w:rsidR="00312251" w:rsidRDefault="00312251" w:rsidP="00312251">
            <w:pPr>
              <w:spacing w:after="0" w:line="240" w:lineRule="auto"/>
              <w:ind w:left="227"/>
              <w:rPr>
                <w:rFonts w:cs="Times New Roman"/>
                <w:sz w:val="20"/>
                <w:szCs w:val="20"/>
                <w:lang w:eastAsia="ro-RO"/>
              </w:rPr>
            </w:pPr>
            <w:r>
              <w:rPr>
                <w:rFonts w:cs="Times New Roman"/>
                <w:i/>
                <w:iCs/>
                <w:sz w:val="20"/>
                <w:szCs w:val="20"/>
                <w:lang w:val="ro-RO" w:eastAsia="ro-RO"/>
              </w:rPr>
              <w:t xml:space="preserve">43 </w:t>
            </w:r>
            <w:r>
              <w:rPr>
                <w:rFonts w:cs="Times New Roman"/>
                <w:i/>
                <w:iCs/>
                <w:sz w:val="20"/>
                <w:szCs w:val="20"/>
                <w:lang w:eastAsia="ro-RO"/>
              </w:rPr>
              <w:t>ОСТ 24.520-03</w:t>
            </w:r>
          </w:p>
        </w:tc>
        <w:tc>
          <w:tcPr>
            <w:tcW w:w="1382" w:type="pct"/>
          </w:tcPr>
          <w:p w14:paraId="1C0C1DC3" w14:textId="544A11D2" w:rsidR="00312251" w:rsidRDefault="00312251" w:rsidP="00312251">
            <w:pPr>
              <w:spacing w:after="0" w:line="240" w:lineRule="auto"/>
              <w:ind w:left="227"/>
              <w:rPr>
                <w:rFonts w:cs="Times New Roman"/>
                <w:sz w:val="20"/>
                <w:szCs w:val="20"/>
                <w:lang w:val="ro-RO"/>
              </w:rPr>
            </w:pPr>
            <w:r>
              <w:rPr>
                <w:rFonts w:cs="Times New Roman"/>
                <w:i/>
                <w:iCs/>
                <w:sz w:val="20"/>
                <w:szCs w:val="20"/>
                <w:lang w:val="ro-RO"/>
              </w:rPr>
              <w:t>Inel 254</w:t>
            </w:r>
          </w:p>
        </w:tc>
        <w:tc>
          <w:tcPr>
            <w:tcW w:w="551" w:type="pct"/>
          </w:tcPr>
          <w:p w14:paraId="17DE7ADD" w14:textId="00149D02" w:rsidR="00312251" w:rsidRPr="00312251" w:rsidRDefault="00312251" w:rsidP="00312251">
            <w:pPr>
              <w:spacing w:after="0" w:line="240" w:lineRule="auto"/>
              <w:ind w:left="-113" w:right="-113"/>
              <w:jc w:val="center"/>
              <w:rPr>
                <w:rFonts w:cs="Times New Roman"/>
                <w:i/>
                <w:iCs/>
                <w:sz w:val="20"/>
                <w:szCs w:val="20"/>
                <w:lang w:val="ro-RO" w:eastAsia="ro-RO"/>
              </w:rPr>
            </w:pPr>
            <w:r w:rsidRPr="00312251">
              <w:rPr>
                <w:rFonts w:cs="Times New Roman"/>
                <w:i/>
                <w:iCs/>
                <w:sz w:val="20"/>
                <w:szCs w:val="20"/>
                <w:lang w:val="ro-RO" w:eastAsia="ro-RO"/>
              </w:rPr>
              <w:t>6</w:t>
            </w:r>
          </w:p>
        </w:tc>
        <w:tc>
          <w:tcPr>
            <w:tcW w:w="622" w:type="pct"/>
          </w:tcPr>
          <w:p w14:paraId="4D1C2C87" w14:textId="77777777" w:rsidR="00312251" w:rsidRPr="00312251" w:rsidRDefault="00312251" w:rsidP="00312251">
            <w:pPr>
              <w:spacing w:after="0" w:line="240" w:lineRule="auto"/>
              <w:ind w:left="-113" w:right="-113"/>
              <w:jc w:val="center"/>
              <w:rPr>
                <w:rFonts w:cs="Times New Roman"/>
                <w:i/>
                <w:iCs/>
                <w:sz w:val="20"/>
                <w:szCs w:val="20"/>
                <w:lang w:val="ro-RO" w:eastAsia="ro-RO"/>
              </w:rPr>
            </w:pPr>
          </w:p>
        </w:tc>
        <w:tc>
          <w:tcPr>
            <w:tcW w:w="676" w:type="pct"/>
          </w:tcPr>
          <w:p w14:paraId="4CE51261" w14:textId="77777777" w:rsidR="00312251" w:rsidRDefault="00312251" w:rsidP="00312251">
            <w:pPr>
              <w:spacing w:after="0" w:line="240" w:lineRule="auto"/>
              <w:ind w:left="-113" w:right="-113"/>
              <w:jc w:val="center"/>
              <w:rPr>
                <w:rFonts w:cs="Times New Roman"/>
                <w:sz w:val="20"/>
                <w:szCs w:val="20"/>
                <w:lang w:val="ro-RO" w:eastAsia="ro-RO"/>
              </w:rPr>
            </w:pPr>
          </w:p>
        </w:tc>
      </w:tr>
      <w:tr w:rsidR="00312251" w:rsidRPr="00312251" w14:paraId="099AF3E7" w14:textId="77777777" w:rsidTr="00133733">
        <w:trPr>
          <w:trHeight w:val="119"/>
        </w:trPr>
        <w:tc>
          <w:tcPr>
            <w:tcW w:w="289" w:type="pct"/>
            <w:vAlign w:val="center"/>
          </w:tcPr>
          <w:p w14:paraId="77CA5300"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27DF2FD2" w14:textId="52BA940C" w:rsidR="00312251" w:rsidRPr="00312251" w:rsidRDefault="00312251" w:rsidP="00312251">
            <w:pPr>
              <w:spacing w:after="0" w:line="240" w:lineRule="auto"/>
              <w:ind w:left="-113" w:right="-113"/>
              <w:jc w:val="center"/>
              <w:rPr>
                <w:rFonts w:cs="Times New Roman"/>
                <w:i/>
                <w:iCs/>
                <w:sz w:val="20"/>
                <w:szCs w:val="20"/>
                <w:lang w:val="en-US" w:eastAsia="ro-RO"/>
              </w:rPr>
            </w:pPr>
            <w:r>
              <w:rPr>
                <w:rFonts w:cs="Times New Roman"/>
                <w:b/>
                <w:bCs/>
                <w:sz w:val="20"/>
                <w:szCs w:val="20"/>
                <w:lang w:val="en-US" w:eastAsia="ro-RO"/>
              </w:rPr>
              <w:t>4</w:t>
            </w:r>
          </w:p>
        </w:tc>
        <w:tc>
          <w:tcPr>
            <w:tcW w:w="937" w:type="pct"/>
          </w:tcPr>
          <w:p w14:paraId="383A58D7" w14:textId="6BAF1D9C" w:rsidR="00312251" w:rsidRDefault="00312251" w:rsidP="00312251">
            <w:pPr>
              <w:spacing w:after="0" w:line="240" w:lineRule="auto"/>
              <w:ind w:left="113"/>
              <w:rPr>
                <w:rFonts w:cs="Times New Roman"/>
                <w:i/>
                <w:iCs/>
                <w:sz w:val="20"/>
                <w:szCs w:val="20"/>
                <w:lang w:val="ro-RO" w:eastAsia="ro-RO"/>
              </w:rPr>
            </w:pPr>
            <w:r w:rsidRPr="00312251">
              <w:rPr>
                <w:rFonts w:cs="Times New Roman"/>
                <w:b/>
                <w:bCs/>
                <w:sz w:val="20"/>
                <w:szCs w:val="20"/>
                <w:lang w:eastAsia="ro-RO"/>
              </w:rPr>
              <w:t>БК-</w:t>
            </w:r>
            <w:r w:rsidRPr="00312251">
              <w:rPr>
                <w:rFonts w:cs="Times New Roman"/>
                <w:b/>
                <w:bCs/>
                <w:sz w:val="20"/>
                <w:szCs w:val="20"/>
                <w:lang w:val="ro-RO" w:eastAsia="ro-RO"/>
              </w:rPr>
              <w:t>14018</w:t>
            </w:r>
            <w:r>
              <w:rPr>
                <w:rFonts w:cs="Times New Roman"/>
                <w:b/>
                <w:bCs/>
                <w:sz w:val="20"/>
                <w:szCs w:val="20"/>
                <w:lang w:val="ro-RO" w:eastAsia="ro-RO"/>
              </w:rPr>
              <w:t>6</w:t>
            </w:r>
            <w:r w:rsidRPr="00312251">
              <w:rPr>
                <w:rFonts w:cs="Times New Roman"/>
                <w:b/>
                <w:bCs/>
                <w:sz w:val="20"/>
                <w:szCs w:val="20"/>
                <w:lang w:val="ro-RO" w:eastAsia="ro-RO"/>
              </w:rPr>
              <w:t xml:space="preserve"> </w:t>
            </w:r>
            <w:r w:rsidRPr="00312251">
              <w:rPr>
                <w:rFonts w:cs="Times New Roman"/>
                <w:b/>
                <w:bCs/>
                <w:sz w:val="20"/>
                <w:szCs w:val="20"/>
                <w:lang w:eastAsia="ro-RO"/>
              </w:rPr>
              <w:t>МЧ</w:t>
            </w:r>
          </w:p>
        </w:tc>
        <w:tc>
          <w:tcPr>
            <w:tcW w:w="1382" w:type="pct"/>
          </w:tcPr>
          <w:p w14:paraId="316F09DF" w14:textId="7B97A45A" w:rsidR="00312251" w:rsidRDefault="00312251" w:rsidP="00312251">
            <w:pPr>
              <w:spacing w:after="0" w:line="240" w:lineRule="auto"/>
              <w:ind w:left="227"/>
              <w:rPr>
                <w:rFonts w:cs="Times New Roman"/>
                <w:i/>
                <w:iCs/>
                <w:sz w:val="20"/>
                <w:szCs w:val="20"/>
                <w:lang w:val="ro-RO"/>
              </w:rPr>
            </w:pPr>
            <w:r w:rsidRPr="00312251">
              <w:rPr>
                <w:rFonts w:cs="Times New Roman"/>
                <w:b/>
                <w:bCs/>
                <w:sz w:val="20"/>
                <w:szCs w:val="20"/>
                <w:lang w:val="ro-RO"/>
              </w:rPr>
              <w:t>Conducte</w:t>
            </w:r>
          </w:p>
        </w:tc>
        <w:tc>
          <w:tcPr>
            <w:tcW w:w="551" w:type="pct"/>
          </w:tcPr>
          <w:p w14:paraId="0BDA7AB8" w14:textId="0388F9E6" w:rsidR="00312251" w:rsidRDefault="00312251" w:rsidP="00312251">
            <w:pPr>
              <w:spacing w:after="0" w:line="240" w:lineRule="auto"/>
              <w:ind w:left="-113" w:right="-113"/>
              <w:jc w:val="center"/>
              <w:rPr>
                <w:rFonts w:cs="Times New Roman"/>
                <w:sz w:val="20"/>
                <w:szCs w:val="20"/>
                <w:lang w:val="ro-RO" w:eastAsia="ro-RO"/>
              </w:rPr>
            </w:pPr>
            <w:r w:rsidRPr="00312251">
              <w:rPr>
                <w:rFonts w:cs="Times New Roman"/>
                <w:b/>
                <w:bCs/>
                <w:sz w:val="20"/>
                <w:szCs w:val="20"/>
                <w:lang w:val="ro-RO" w:eastAsia="ro-RO"/>
              </w:rPr>
              <w:t>2</w:t>
            </w:r>
          </w:p>
        </w:tc>
        <w:tc>
          <w:tcPr>
            <w:tcW w:w="622" w:type="pct"/>
          </w:tcPr>
          <w:p w14:paraId="57A29BFD" w14:textId="38E7A0EE" w:rsidR="00312251" w:rsidRDefault="00312251" w:rsidP="00312251">
            <w:pPr>
              <w:spacing w:after="0" w:line="240" w:lineRule="auto"/>
              <w:ind w:left="-113" w:right="-113"/>
              <w:jc w:val="center"/>
              <w:rPr>
                <w:rFonts w:cs="Times New Roman"/>
                <w:sz w:val="20"/>
                <w:szCs w:val="20"/>
                <w:lang w:val="ro-RO" w:eastAsia="ro-RO"/>
              </w:rPr>
            </w:pPr>
            <w:r w:rsidRPr="00312251">
              <w:rPr>
                <w:rFonts w:cs="Times New Roman"/>
                <w:b/>
                <w:bCs/>
                <w:sz w:val="20"/>
                <w:szCs w:val="20"/>
                <w:lang w:val="ro-RO" w:eastAsia="ro-RO"/>
              </w:rPr>
              <w:t>7</w:t>
            </w:r>
            <w:r>
              <w:rPr>
                <w:rFonts w:cs="Times New Roman"/>
                <w:b/>
                <w:bCs/>
                <w:sz w:val="20"/>
                <w:szCs w:val="20"/>
                <w:lang w:val="ro-RO" w:eastAsia="ro-RO"/>
              </w:rPr>
              <w:t>46,5</w:t>
            </w:r>
          </w:p>
        </w:tc>
        <w:tc>
          <w:tcPr>
            <w:tcW w:w="676" w:type="pct"/>
          </w:tcPr>
          <w:p w14:paraId="14472D20" w14:textId="57AD977B" w:rsidR="00312251" w:rsidRPr="00312251" w:rsidRDefault="00312251" w:rsidP="00312251">
            <w:pPr>
              <w:spacing w:after="0" w:line="240" w:lineRule="auto"/>
              <w:ind w:left="-113" w:right="-113"/>
              <w:jc w:val="center"/>
              <w:rPr>
                <w:rFonts w:cs="Times New Roman"/>
                <w:b/>
                <w:bCs/>
                <w:sz w:val="20"/>
                <w:szCs w:val="20"/>
                <w:lang w:val="ro-RO" w:eastAsia="ro-RO"/>
              </w:rPr>
            </w:pPr>
            <w:r w:rsidRPr="00312251">
              <w:rPr>
                <w:rFonts w:cs="Times New Roman"/>
                <w:b/>
                <w:bCs/>
                <w:sz w:val="20"/>
                <w:szCs w:val="20"/>
                <w:lang w:val="ro-RO" w:eastAsia="ro-RO"/>
              </w:rPr>
              <w:t>1493</w:t>
            </w:r>
          </w:p>
        </w:tc>
      </w:tr>
      <w:tr w:rsidR="00312251" w:rsidRPr="00312251" w14:paraId="6F9AF41B" w14:textId="77777777" w:rsidTr="00133733">
        <w:trPr>
          <w:trHeight w:val="119"/>
        </w:trPr>
        <w:tc>
          <w:tcPr>
            <w:tcW w:w="289" w:type="pct"/>
            <w:vAlign w:val="center"/>
          </w:tcPr>
          <w:p w14:paraId="3BC9FF06"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4F495D53" w14:textId="2915A307" w:rsidR="00312251" w:rsidRPr="00312251" w:rsidRDefault="00312251" w:rsidP="00312251">
            <w:pPr>
              <w:spacing w:after="0" w:line="240" w:lineRule="auto"/>
              <w:ind w:left="-113" w:right="-113"/>
              <w:jc w:val="center"/>
              <w:rPr>
                <w:rFonts w:cs="Times New Roman"/>
                <w:i/>
                <w:iCs/>
                <w:sz w:val="20"/>
                <w:szCs w:val="20"/>
                <w:lang w:val="en-US" w:eastAsia="ro-RO"/>
              </w:rPr>
            </w:pPr>
            <w:r w:rsidRPr="00312251">
              <w:rPr>
                <w:rFonts w:cs="Times New Roman"/>
                <w:i/>
                <w:iCs/>
                <w:sz w:val="20"/>
                <w:szCs w:val="20"/>
                <w:lang w:val="en-US" w:eastAsia="ro-RO"/>
              </w:rPr>
              <w:t>1</w:t>
            </w:r>
          </w:p>
        </w:tc>
        <w:tc>
          <w:tcPr>
            <w:tcW w:w="937" w:type="pct"/>
          </w:tcPr>
          <w:p w14:paraId="4C8E1251" w14:textId="3E1C11D8" w:rsidR="00312251" w:rsidRDefault="00312251" w:rsidP="00312251">
            <w:pPr>
              <w:spacing w:after="0" w:line="240" w:lineRule="auto"/>
              <w:ind w:left="227"/>
              <w:rPr>
                <w:rFonts w:cs="Times New Roman"/>
                <w:i/>
                <w:iCs/>
                <w:sz w:val="20"/>
                <w:szCs w:val="20"/>
                <w:lang w:val="ro-RO" w:eastAsia="ro-RO"/>
              </w:rPr>
            </w:pPr>
            <w:r w:rsidRPr="00312251">
              <w:rPr>
                <w:rFonts w:cs="Times New Roman"/>
                <w:i/>
                <w:iCs/>
                <w:sz w:val="20"/>
                <w:szCs w:val="20"/>
                <w:lang w:eastAsia="ro-RO"/>
              </w:rPr>
              <w:t>БК-</w:t>
            </w:r>
            <w:r w:rsidRPr="00312251">
              <w:rPr>
                <w:rFonts w:cs="Times New Roman"/>
                <w:i/>
                <w:iCs/>
                <w:sz w:val="20"/>
                <w:szCs w:val="20"/>
                <w:lang w:val="ro-RO" w:eastAsia="ro-RO"/>
              </w:rPr>
              <w:t>14018</w:t>
            </w:r>
            <w:r>
              <w:rPr>
                <w:rFonts w:cs="Times New Roman"/>
                <w:i/>
                <w:iCs/>
                <w:sz w:val="20"/>
                <w:szCs w:val="20"/>
                <w:lang w:val="ro-RO" w:eastAsia="ro-RO"/>
              </w:rPr>
              <w:t>7</w:t>
            </w:r>
          </w:p>
        </w:tc>
        <w:tc>
          <w:tcPr>
            <w:tcW w:w="1382" w:type="pct"/>
          </w:tcPr>
          <w:p w14:paraId="01618D1D" w14:textId="55E55E30" w:rsidR="00312251" w:rsidRDefault="00312251" w:rsidP="00312251">
            <w:pPr>
              <w:spacing w:after="0" w:line="240" w:lineRule="auto"/>
              <w:ind w:left="227"/>
              <w:rPr>
                <w:rFonts w:cs="Times New Roman"/>
                <w:i/>
                <w:iCs/>
                <w:sz w:val="20"/>
                <w:szCs w:val="20"/>
                <w:lang w:val="ro-RO"/>
              </w:rPr>
            </w:pPr>
            <w:r w:rsidRPr="00312251">
              <w:rPr>
                <w:rFonts w:cs="Times New Roman"/>
                <w:i/>
                <w:iCs/>
                <w:sz w:val="20"/>
                <w:szCs w:val="20"/>
                <w:lang w:val="ro-RO"/>
              </w:rPr>
              <w:t>Țeavă Ø273×10</w:t>
            </w:r>
          </w:p>
        </w:tc>
        <w:tc>
          <w:tcPr>
            <w:tcW w:w="551" w:type="pct"/>
          </w:tcPr>
          <w:p w14:paraId="166F434A" w14:textId="4528811F" w:rsidR="00312251" w:rsidRPr="00312251" w:rsidRDefault="00312251" w:rsidP="00312251">
            <w:pPr>
              <w:spacing w:after="0" w:line="240" w:lineRule="auto"/>
              <w:ind w:left="-113" w:right="-113"/>
              <w:jc w:val="center"/>
              <w:rPr>
                <w:rFonts w:cs="Times New Roman"/>
                <w:i/>
                <w:iCs/>
                <w:sz w:val="20"/>
                <w:szCs w:val="20"/>
                <w:lang w:val="ro-RO" w:eastAsia="ro-RO"/>
              </w:rPr>
            </w:pPr>
            <w:r w:rsidRPr="00312251">
              <w:rPr>
                <w:rFonts w:cs="Times New Roman"/>
                <w:i/>
                <w:iCs/>
                <w:sz w:val="20"/>
                <w:szCs w:val="20"/>
                <w:lang w:val="ro-RO" w:eastAsia="ro-RO"/>
              </w:rPr>
              <w:t>4</w:t>
            </w:r>
          </w:p>
        </w:tc>
        <w:tc>
          <w:tcPr>
            <w:tcW w:w="622" w:type="pct"/>
          </w:tcPr>
          <w:p w14:paraId="457538BD" w14:textId="578C1F49" w:rsidR="00312251" w:rsidRPr="00312251" w:rsidRDefault="00312251" w:rsidP="00312251">
            <w:pPr>
              <w:spacing w:after="0" w:line="240" w:lineRule="auto"/>
              <w:ind w:left="-113" w:right="-113"/>
              <w:jc w:val="center"/>
              <w:rPr>
                <w:rFonts w:cs="Times New Roman"/>
                <w:i/>
                <w:iCs/>
                <w:sz w:val="20"/>
                <w:szCs w:val="20"/>
                <w:lang w:val="ro-RO" w:eastAsia="ro-RO"/>
              </w:rPr>
            </w:pPr>
            <w:r w:rsidRPr="00312251">
              <w:rPr>
                <w:rFonts w:cs="Times New Roman"/>
                <w:i/>
                <w:iCs/>
                <w:sz w:val="20"/>
                <w:szCs w:val="20"/>
                <w:lang w:val="ro-RO" w:eastAsia="ro-RO"/>
              </w:rPr>
              <w:t>180</w:t>
            </w:r>
          </w:p>
        </w:tc>
        <w:tc>
          <w:tcPr>
            <w:tcW w:w="676" w:type="pct"/>
            <w:vAlign w:val="center"/>
          </w:tcPr>
          <w:p w14:paraId="3D0E7B3F" w14:textId="043B1500" w:rsidR="00312251" w:rsidRPr="00312251" w:rsidRDefault="00312251" w:rsidP="00312251">
            <w:pPr>
              <w:spacing w:after="0" w:line="240" w:lineRule="auto"/>
              <w:ind w:left="-113" w:right="-113"/>
              <w:jc w:val="center"/>
              <w:rPr>
                <w:rFonts w:cs="Times New Roman"/>
                <w:i/>
                <w:iCs/>
                <w:sz w:val="20"/>
                <w:szCs w:val="20"/>
                <w:lang w:val="ro-RO" w:eastAsia="ro-RO"/>
              </w:rPr>
            </w:pPr>
            <w:r w:rsidRPr="00312251">
              <w:rPr>
                <w:i/>
                <w:iCs/>
                <w:color w:val="000000"/>
                <w:sz w:val="20"/>
                <w:szCs w:val="20"/>
              </w:rPr>
              <w:t>720</w:t>
            </w:r>
          </w:p>
        </w:tc>
      </w:tr>
      <w:tr w:rsidR="00312251" w:rsidRPr="00312251" w14:paraId="670D98C6" w14:textId="77777777" w:rsidTr="00133733">
        <w:trPr>
          <w:trHeight w:val="119"/>
        </w:trPr>
        <w:tc>
          <w:tcPr>
            <w:tcW w:w="289" w:type="pct"/>
            <w:vAlign w:val="center"/>
          </w:tcPr>
          <w:p w14:paraId="0CFC33BF"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4259E195" w14:textId="35992AE2" w:rsidR="00312251" w:rsidRPr="00312251" w:rsidRDefault="00312251" w:rsidP="00312251">
            <w:pPr>
              <w:spacing w:after="0" w:line="240" w:lineRule="auto"/>
              <w:ind w:left="-113" w:right="-113"/>
              <w:jc w:val="center"/>
              <w:rPr>
                <w:rFonts w:cs="Times New Roman"/>
                <w:i/>
                <w:iCs/>
                <w:sz w:val="20"/>
                <w:szCs w:val="20"/>
                <w:lang w:val="en-US" w:eastAsia="ro-RO"/>
              </w:rPr>
            </w:pPr>
            <w:r w:rsidRPr="00312251">
              <w:rPr>
                <w:rFonts w:cs="Times New Roman"/>
                <w:i/>
                <w:iCs/>
                <w:sz w:val="20"/>
                <w:szCs w:val="20"/>
                <w:lang w:val="en-US" w:eastAsia="ro-RO"/>
              </w:rPr>
              <w:t>2</w:t>
            </w:r>
          </w:p>
        </w:tc>
        <w:tc>
          <w:tcPr>
            <w:tcW w:w="937" w:type="pct"/>
          </w:tcPr>
          <w:p w14:paraId="0D2FD7A4" w14:textId="500EE123" w:rsidR="00312251" w:rsidRDefault="00312251" w:rsidP="00312251">
            <w:pPr>
              <w:spacing w:after="0" w:line="240" w:lineRule="auto"/>
              <w:ind w:left="227"/>
              <w:rPr>
                <w:rFonts w:cs="Times New Roman"/>
                <w:i/>
                <w:iCs/>
                <w:sz w:val="20"/>
                <w:szCs w:val="20"/>
                <w:lang w:val="ro-RO" w:eastAsia="ro-RO"/>
              </w:rPr>
            </w:pPr>
            <w:r w:rsidRPr="00312251">
              <w:rPr>
                <w:rFonts w:cs="Times New Roman"/>
                <w:i/>
                <w:iCs/>
                <w:sz w:val="20"/>
                <w:szCs w:val="20"/>
                <w:lang w:eastAsia="ro-RO"/>
              </w:rPr>
              <w:t>БК-</w:t>
            </w:r>
            <w:r w:rsidRPr="00312251">
              <w:rPr>
                <w:rFonts w:cs="Times New Roman"/>
                <w:i/>
                <w:iCs/>
                <w:sz w:val="20"/>
                <w:szCs w:val="20"/>
                <w:lang w:val="ro-RO" w:eastAsia="ro-RO"/>
              </w:rPr>
              <w:t>14018</w:t>
            </w:r>
            <w:r>
              <w:rPr>
                <w:rFonts w:cs="Times New Roman"/>
                <w:i/>
                <w:iCs/>
                <w:sz w:val="20"/>
                <w:szCs w:val="20"/>
                <w:lang w:val="ro-RO" w:eastAsia="ro-RO"/>
              </w:rPr>
              <w:t>7-01</w:t>
            </w:r>
          </w:p>
        </w:tc>
        <w:tc>
          <w:tcPr>
            <w:tcW w:w="1382" w:type="pct"/>
          </w:tcPr>
          <w:p w14:paraId="7F705F21" w14:textId="65DFEF07" w:rsidR="00312251" w:rsidRDefault="00312251" w:rsidP="00312251">
            <w:pPr>
              <w:spacing w:after="0" w:line="240" w:lineRule="auto"/>
              <w:ind w:left="227"/>
              <w:rPr>
                <w:rFonts w:cs="Times New Roman"/>
                <w:i/>
                <w:iCs/>
                <w:sz w:val="20"/>
                <w:szCs w:val="20"/>
                <w:lang w:val="ro-RO"/>
              </w:rPr>
            </w:pPr>
            <w:r w:rsidRPr="00312251">
              <w:rPr>
                <w:rFonts w:cs="Times New Roman"/>
                <w:i/>
                <w:iCs/>
                <w:sz w:val="20"/>
                <w:szCs w:val="20"/>
                <w:lang w:val="ro-RO"/>
              </w:rPr>
              <w:t>Țeavă Ø273×10</w:t>
            </w:r>
          </w:p>
        </w:tc>
        <w:tc>
          <w:tcPr>
            <w:tcW w:w="551" w:type="pct"/>
          </w:tcPr>
          <w:p w14:paraId="14FE69CE" w14:textId="79C0C09A" w:rsidR="00312251" w:rsidRPr="00312251" w:rsidRDefault="00312251" w:rsidP="00312251">
            <w:pPr>
              <w:spacing w:after="0" w:line="240" w:lineRule="auto"/>
              <w:ind w:left="-113" w:right="-113"/>
              <w:jc w:val="center"/>
              <w:rPr>
                <w:rFonts w:cs="Times New Roman"/>
                <w:i/>
                <w:iCs/>
                <w:sz w:val="20"/>
                <w:szCs w:val="20"/>
                <w:lang w:val="ro-RO" w:eastAsia="ro-RO"/>
              </w:rPr>
            </w:pPr>
            <w:r w:rsidRPr="00312251">
              <w:rPr>
                <w:rFonts w:cs="Times New Roman"/>
                <w:i/>
                <w:iCs/>
                <w:sz w:val="20"/>
                <w:szCs w:val="20"/>
                <w:lang w:val="ro-RO" w:eastAsia="ro-RO"/>
              </w:rPr>
              <w:t>2</w:t>
            </w:r>
          </w:p>
        </w:tc>
        <w:tc>
          <w:tcPr>
            <w:tcW w:w="622" w:type="pct"/>
          </w:tcPr>
          <w:p w14:paraId="7F2DBE34" w14:textId="23B3B232" w:rsidR="00312251" w:rsidRPr="00312251" w:rsidRDefault="00312251" w:rsidP="00312251">
            <w:pPr>
              <w:spacing w:after="0" w:line="240" w:lineRule="auto"/>
              <w:ind w:left="-113" w:right="-113"/>
              <w:jc w:val="center"/>
              <w:rPr>
                <w:rFonts w:cs="Times New Roman"/>
                <w:i/>
                <w:iCs/>
                <w:sz w:val="20"/>
                <w:szCs w:val="20"/>
                <w:lang w:val="ro-RO" w:eastAsia="ro-RO"/>
              </w:rPr>
            </w:pPr>
            <w:r w:rsidRPr="00312251">
              <w:rPr>
                <w:rFonts w:cs="Times New Roman"/>
                <w:i/>
                <w:iCs/>
                <w:sz w:val="20"/>
                <w:szCs w:val="20"/>
                <w:lang w:val="ro-RO" w:eastAsia="ro-RO"/>
              </w:rPr>
              <w:t>148</w:t>
            </w:r>
          </w:p>
        </w:tc>
        <w:tc>
          <w:tcPr>
            <w:tcW w:w="676" w:type="pct"/>
            <w:vAlign w:val="center"/>
          </w:tcPr>
          <w:p w14:paraId="18E6BDD7" w14:textId="69A158F8" w:rsidR="00312251" w:rsidRPr="00312251" w:rsidRDefault="00312251" w:rsidP="00312251">
            <w:pPr>
              <w:spacing w:after="0" w:line="240" w:lineRule="auto"/>
              <w:ind w:left="-113" w:right="-113"/>
              <w:jc w:val="center"/>
              <w:rPr>
                <w:rFonts w:cs="Times New Roman"/>
                <w:i/>
                <w:iCs/>
                <w:sz w:val="20"/>
                <w:szCs w:val="20"/>
                <w:lang w:val="ro-RO" w:eastAsia="ro-RO"/>
              </w:rPr>
            </w:pPr>
            <w:r w:rsidRPr="00312251">
              <w:rPr>
                <w:i/>
                <w:iCs/>
                <w:color w:val="000000"/>
                <w:sz w:val="20"/>
                <w:szCs w:val="20"/>
              </w:rPr>
              <w:t>296</w:t>
            </w:r>
          </w:p>
        </w:tc>
      </w:tr>
      <w:tr w:rsidR="00312251" w:rsidRPr="00312251" w14:paraId="0CE930D4" w14:textId="77777777" w:rsidTr="00133733">
        <w:trPr>
          <w:trHeight w:val="119"/>
        </w:trPr>
        <w:tc>
          <w:tcPr>
            <w:tcW w:w="289" w:type="pct"/>
            <w:vAlign w:val="center"/>
          </w:tcPr>
          <w:p w14:paraId="0F408729"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398DF02F" w14:textId="3FC7DC51" w:rsidR="00312251" w:rsidRPr="00312251" w:rsidRDefault="00312251" w:rsidP="00312251">
            <w:pPr>
              <w:spacing w:after="0" w:line="240" w:lineRule="auto"/>
              <w:ind w:left="-113" w:right="-113"/>
              <w:jc w:val="center"/>
              <w:rPr>
                <w:rFonts w:cs="Times New Roman"/>
                <w:i/>
                <w:iCs/>
                <w:sz w:val="20"/>
                <w:szCs w:val="20"/>
                <w:lang w:val="en-US" w:eastAsia="ro-RO"/>
              </w:rPr>
            </w:pPr>
            <w:r w:rsidRPr="00312251">
              <w:rPr>
                <w:rFonts w:cs="Times New Roman"/>
                <w:i/>
                <w:iCs/>
                <w:sz w:val="20"/>
                <w:szCs w:val="20"/>
                <w:lang w:val="en-US" w:eastAsia="ro-RO"/>
              </w:rPr>
              <w:t>3</w:t>
            </w:r>
          </w:p>
        </w:tc>
        <w:tc>
          <w:tcPr>
            <w:tcW w:w="937" w:type="pct"/>
          </w:tcPr>
          <w:p w14:paraId="15440F12" w14:textId="715BD315" w:rsidR="00312251" w:rsidRDefault="00312251" w:rsidP="00312251">
            <w:pPr>
              <w:spacing w:after="0" w:line="240" w:lineRule="auto"/>
              <w:ind w:left="227"/>
              <w:rPr>
                <w:rFonts w:cs="Times New Roman"/>
                <w:i/>
                <w:iCs/>
                <w:sz w:val="20"/>
                <w:szCs w:val="20"/>
                <w:lang w:val="ro-RO" w:eastAsia="ro-RO"/>
              </w:rPr>
            </w:pPr>
            <w:r w:rsidRPr="00312251">
              <w:rPr>
                <w:rFonts w:cs="Times New Roman"/>
                <w:i/>
                <w:iCs/>
                <w:sz w:val="20"/>
                <w:szCs w:val="20"/>
                <w:lang w:eastAsia="ro-RO"/>
              </w:rPr>
              <w:t>БК-</w:t>
            </w:r>
            <w:r w:rsidRPr="00312251">
              <w:rPr>
                <w:rFonts w:cs="Times New Roman"/>
                <w:i/>
                <w:iCs/>
                <w:sz w:val="20"/>
                <w:szCs w:val="20"/>
                <w:lang w:val="ro-RO" w:eastAsia="ro-RO"/>
              </w:rPr>
              <w:t>14018</w:t>
            </w:r>
            <w:r>
              <w:rPr>
                <w:rFonts w:cs="Times New Roman"/>
                <w:i/>
                <w:iCs/>
                <w:sz w:val="20"/>
                <w:szCs w:val="20"/>
                <w:lang w:val="ro-RO" w:eastAsia="ro-RO"/>
              </w:rPr>
              <w:t>8</w:t>
            </w:r>
          </w:p>
        </w:tc>
        <w:tc>
          <w:tcPr>
            <w:tcW w:w="1382" w:type="pct"/>
          </w:tcPr>
          <w:p w14:paraId="6F02F0C4" w14:textId="6ABDCDA7" w:rsidR="00312251" w:rsidRDefault="00312251" w:rsidP="00312251">
            <w:pPr>
              <w:spacing w:after="0" w:line="240" w:lineRule="auto"/>
              <w:ind w:left="227"/>
              <w:rPr>
                <w:rFonts w:cs="Times New Roman"/>
                <w:i/>
                <w:iCs/>
                <w:sz w:val="20"/>
                <w:szCs w:val="20"/>
                <w:lang w:val="ro-RO"/>
              </w:rPr>
            </w:pPr>
            <w:r w:rsidRPr="00312251">
              <w:rPr>
                <w:rFonts w:cs="Times New Roman"/>
                <w:i/>
                <w:iCs/>
                <w:sz w:val="20"/>
                <w:szCs w:val="20"/>
                <w:lang w:val="ro-RO"/>
              </w:rPr>
              <w:t>Țeavă Ø273×10</w:t>
            </w:r>
          </w:p>
        </w:tc>
        <w:tc>
          <w:tcPr>
            <w:tcW w:w="551" w:type="pct"/>
          </w:tcPr>
          <w:p w14:paraId="5EDB7721" w14:textId="753FE9F3" w:rsidR="00312251" w:rsidRPr="00312251" w:rsidRDefault="00312251" w:rsidP="00312251">
            <w:pPr>
              <w:spacing w:after="0" w:line="240" w:lineRule="auto"/>
              <w:ind w:left="-113" w:right="-113"/>
              <w:jc w:val="center"/>
              <w:rPr>
                <w:rFonts w:cs="Times New Roman"/>
                <w:i/>
                <w:iCs/>
                <w:sz w:val="20"/>
                <w:szCs w:val="20"/>
                <w:lang w:val="ro-RO" w:eastAsia="ro-RO"/>
              </w:rPr>
            </w:pPr>
            <w:r w:rsidRPr="00312251">
              <w:rPr>
                <w:rFonts w:cs="Times New Roman"/>
                <w:i/>
                <w:iCs/>
                <w:sz w:val="20"/>
                <w:szCs w:val="20"/>
                <w:lang w:val="ro-RO" w:eastAsia="ro-RO"/>
              </w:rPr>
              <w:t>2</w:t>
            </w:r>
          </w:p>
        </w:tc>
        <w:tc>
          <w:tcPr>
            <w:tcW w:w="622" w:type="pct"/>
          </w:tcPr>
          <w:p w14:paraId="2476046E" w14:textId="7E0AEDA6" w:rsidR="00312251" w:rsidRPr="00312251" w:rsidRDefault="00312251" w:rsidP="00312251">
            <w:pPr>
              <w:spacing w:after="0" w:line="240" w:lineRule="auto"/>
              <w:ind w:left="-113" w:right="-113"/>
              <w:jc w:val="center"/>
              <w:rPr>
                <w:rFonts w:cs="Times New Roman"/>
                <w:i/>
                <w:iCs/>
                <w:sz w:val="20"/>
                <w:szCs w:val="20"/>
                <w:lang w:val="ro-RO" w:eastAsia="ro-RO"/>
              </w:rPr>
            </w:pPr>
            <w:r w:rsidRPr="00312251">
              <w:rPr>
                <w:rFonts w:cs="Times New Roman"/>
                <w:i/>
                <w:iCs/>
                <w:sz w:val="20"/>
                <w:szCs w:val="20"/>
                <w:lang w:val="ro-RO" w:eastAsia="ro-RO"/>
              </w:rPr>
              <w:t>237</w:t>
            </w:r>
          </w:p>
        </w:tc>
        <w:tc>
          <w:tcPr>
            <w:tcW w:w="676" w:type="pct"/>
            <w:vAlign w:val="center"/>
          </w:tcPr>
          <w:p w14:paraId="5E94C8D3" w14:textId="6DDF163B" w:rsidR="00312251" w:rsidRPr="00312251" w:rsidRDefault="00312251" w:rsidP="00312251">
            <w:pPr>
              <w:spacing w:after="0" w:line="240" w:lineRule="auto"/>
              <w:ind w:left="-113" w:right="-113"/>
              <w:jc w:val="center"/>
              <w:rPr>
                <w:rFonts w:cs="Times New Roman"/>
                <w:i/>
                <w:iCs/>
                <w:sz w:val="20"/>
                <w:szCs w:val="20"/>
                <w:lang w:val="ro-RO" w:eastAsia="ro-RO"/>
              </w:rPr>
            </w:pPr>
            <w:r w:rsidRPr="00312251">
              <w:rPr>
                <w:i/>
                <w:iCs/>
                <w:color w:val="000000"/>
                <w:sz w:val="20"/>
                <w:szCs w:val="20"/>
              </w:rPr>
              <w:t>474</w:t>
            </w:r>
          </w:p>
        </w:tc>
      </w:tr>
      <w:tr w:rsidR="00312251" w:rsidRPr="00312251" w14:paraId="3F6B2438" w14:textId="77777777" w:rsidTr="00133733">
        <w:trPr>
          <w:trHeight w:val="119"/>
        </w:trPr>
        <w:tc>
          <w:tcPr>
            <w:tcW w:w="289" w:type="pct"/>
            <w:vAlign w:val="center"/>
          </w:tcPr>
          <w:p w14:paraId="4EF97ED4"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54835E69" w14:textId="044BE9C7" w:rsidR="00312251" w:rsidRPr="00312251" w:rsidRDefault="00312251" w:rsidP="00312251">
            <w:pPr>
              <w:spacing w:after="0" w:line="240" w:lineRule="auto"/>
              <w:ind w:left="-113" w:right="-113"/>
              <w:jc w:val="center"/>
              <w:rPr>
                <w:rFonts w:cs="Times New Roman"/>
                <w:i/>
                <w:iCs/>
                <w:sz w:val="20"/>
                <w:szCs w:val="20"/>
                <w:lang w:val="en-US" w:eastAsia="ro-RO"/>
              </w:rPr>
            </w:pPr>
            <w:r w:rsidRPr="00312251">
              <w:rPr>
                <w:rFonts w:cs="Times New Roman"/>
                <w:i/>
                <w:iCs/>
                <w:sz w:val="20"/>
                <w:szCs w:val="20"/>
                <w:lang w:val="en-US" w:eastAsia="ro-RO"/>
              </w:rPr>
              <w:t>4</w:t>
            </w:r>
          </w:p>
        </w:tc>
        <w:tc>
          <w:tcPr>
            <w:tcW w:w="937" w:type="pct"/>
          </w:tcPr>
          <w:p w14:paraId="4EC9C25A" w14:textId="6F541D21" w:rsidR="00312251" w:rsidRDefault="00312251" w:rsidP="00312251">
            <w:pPr>
              <w:spacing w:after="0" w:line="240" w:lineRule="auto"/>
              <w:ind w:left="227"/>
              <w:rPr>
                <w:rFonts w:cs="Times New Roman"/>
                <w:i/>
                <w:iCs/>
                <w:sz w:val="20"/>
                <w:szCs w:val="20"/>
                <w:lang w:val="ro-RO" w:eastAsia="ro-RO"/>
              </w:rPr>
            </w:pPr>
            <w:r>
              <w:rPr>
                <w:rFonts w:cs="Times New Roman"/>
                <w:i/>
                <w:iCs/>
                <w:sz w:val="20"/>
                <w:szCs w:val="20"/>
                <w:lang w:val="ro-RO" w:eastAsia="ro-RO"/>
              </w:rPr>
              <w:t xml:space="preserve">43 </w:t>
            </w:r>
            <w:r>
              <w:rPr>
                <w:rFonts w:cs="Times New Roman"/>
                <w:i/>
                <w:iCs/>
                <w:sz w:val="20"/>
                <w:szCs w:val="20"/>
                <w:lang w:eastAsia="ro-RO"/>
              </w:rPr>
              <w:t>ОСТ 24.520-03</w:t>
            </w:r>
          </w:p>
        </w:tc>
        <w:tc>
          <w:tcPr>
            <w:tcW w:w="1382" w:type="pct"/>
          </w:tcPr>
          <w:p w14:paraId="2D31D93A" w14:textId="08EE70C7" w:rsidR="00312251" w:rsidRDefault="00312251" w:rsidP="00312251">
            <w:pPr>
              <w:spacing w:after="0" w:line="240" w:lineRule="auto"/>
              <w:ind w:left="227"/>
              <w:rPr>
                <w:rFonts w:cs="Times New Roman"/>
                <w:i/>
                <w:iCs/>
                <w:sz w:val="20"/>
                <w:szCs w:val="20"/>
                <w:lang w:val="ro-RO"/>
              </w:rPr>
            </w:pPr>
            <w:r>
              <w:rPr>
                <w:rFonts w:cs="Times New Roman"/>
                <w:i/>
                <w:iCs/>
                <w:sz w:val="20"/>
                <w:szCs w:val="20"/>
                <w:lang w:val="ro-RO"/>
              </w:rPr>
              <w:t>Inel 254</w:t>
            </w:r>
          </w:p>
        </w:tc>
        <w:tc>
          <w:tcPr>
            <w:tcW w:w="551" w:type="pct"/>
          </w:tcPr>
          <w:p w14:paraId="6C675A70" w14:textId="658C043E" w:rsidR="00312251" w:rsidRPr="00312251" w:rsidRDefault="00312251" w:rsidP="00312251">
            <w:pPr>
              <w:spacing w:after="0" w:line="240" w:lineRule="auto"/>
              <w:ind w:left="-113" w:right="-113"/>
              <w:jc w:val="center"/>
              <w:rPr>
                <w:rFonts w:cs="Times New Roman"/>
                <w:i/>
                <w:iCs/>
                <w:sz w:val="20"/>
                <w:szCs w:val="20"/>
                <w:lang w:val="ro-RO" w:eastAsia="ro-RO"/>
              </w:rPr>
            </w:pPr>
            <w:r w:rsidRPr="00312251">
              <w:rPr>
                <w:rFonts w:cs="Times New Roman"/>
                <w:i/>
                <w:iCs/>
                <w:sz w:val="20"/>
                <w:szCs w:val="20"/>
                <w:lang w:val="ro-RO" w:eastAsia="ro-RO"/>
              </w:rPr>
              <w:t>6</w:t>
            </w:r>
          </w:p>
        </w:tc>
        <w:tc>
          <w:tcPr>
            <w:tcW w:w="622" w:type="pct"/>
          </w:tcPr>
          <w:p w14:paraId="540568C2" w14:textId="77777777" w:rsidR="00312251" w:rsidRPr="00312251" w:rsidRDefault="00312251" w:rsidP="00312251">
            <w:pPr>
              <w:spacing w:after="0" w:line="240" w:lineRule="auto"/>
              <w:ind w:left="-113" w:right="-113"/>
              <w:jc w:val="center"/>
              <w:rPr>
                <w:rFonts w:cs="Times New Roman"/>
                <w:i/>
                <w:iCs/>
                <w:sz w:val="20"/>
                <w:szCs w:val="20"/>
                <w:lang w:val="ro-RO" w:eastAsia="ro-RO"/>
              </w:rPr>
            </w:pPr>
          </w:p>
        </w:tc>
        <w:tc>
          <w:tcPr>
            <w:tcW w:w="676" w:type="pct"/>
          </w:tcPr>
          <w:p w14:paraId="6E90ADDF" w14:textId="77777777" w:rsidR="00312251" w:rsidRDefault="00312251" w:rsidP="00312251">
            <w:pPr>
              <w:spacing w:after="0" w:line="240" w:lineRule="auto"/>
              <w:ind w:left="-113" w:right="-113"/>
              <w:jc w:val="center"/>
              <w:rPr>
                <w:rFonts w:cs="Times New Roman"/>
                <w:sz w:val="20"/>
                <w:szCs w:val="20"/>
                <w:lang w:val="ro-RO" w:eastAsia="ro-RO"/>
              </w:rPr>
            </w:pPr>
          </w:p>
        </w:tc>
      </w:tr>
      <w:tr w:rsidR="00312251" w:rsidRPr="00312251" w14:paraId="69C31ACE" w14:textId="77777777" w:rsidTr="00133733">
        <w:trPr>
          <w:trHeight w:val="119"/>
        </w:trPr>
        <w:tc>
          <w:tcPr>
            <w:tcW w:w="289" w:type="pct"/>
            <w:vAlign w:val="center"/>
          </w:tcPr>
          <w:p w14:paraId="360ACBE3"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573C9E5A" w14:textId="3B5CDD3E" w:rsidR="00312251" w:rsidRPr="00312251" w:rsidRDefault="00312251" w:rsidP="00312251">
            <w:pPr>
              <w:spacing w:after="0" w:line="240" w:lineRule="auto"/>
              <w:ind w:left="-113" w:right="-113"/>
              <w:jc w:val="center"/>
              <w:rPr>
                <w:rFonts w:cs="Times New Roman"/>
                <w:b/>
                <w:bCs/>
                <w:sz w:val="20"/>
                <w:szCs w:val="20"/>
                <w:lang w:val="en-US" w:eastAsia="ro-RO"/>
              </w:rPr>
            </w:pPr>
            <w:r>
              <w:rPr>
                <w:rFonts w:cs="Times New Roman"/>
                <w:b/>
                <w:bCs/>
                <w:sz w:val="20"/>
                <w:szCs w:val="20"/>
                <w:lang w:val="en-US" w:eastAsia="ro-RO"/>
              </w:rPr>
              <w:t>5</w:t>
            </w:r>
          </w:p>
        </w:tc>
        <w:tc>
          <w:tcPr>
            <w:tcW w:w="937" w:type="pct"/>
          </w:tcPr>
          <w:p w14:paraId="4B93C932" w14:textId="74F2B804" w:rsidR="00312251" w:rsidRDefault="00312251" w:rsidP="00312251">
            <w:pPr>
              <w:spacing w:after="0" w:line="240" w:lineRule="auto"/>
              <w:ind w:left="113"/>
              <w:rPr>
                <w:rFonts w:cs="Times New Roman"/>
                <w:sz w:val="20"/>
                <w:szCs w:val="20"/>
                <w:lang w:eastAsia="ro-RO"/>
              </w:rPr>
            </w:pPr>
            <w:r w:rsidRPr="00312251">
              <w:rPr>
                <w:rFonts w:cs="Times New Roman"/>
                <w:b/>
                <w:bCs/>
                <w:sz w:val="20"/>
                <w:szCs w:val="20"/>
                <w:lang w:eastAsia="ro-RO"/>
              </w:rPr>
              <w:t>БК-</w:t>
            </w:r>
            <w:r w:rsidRPr="00312251">
              <w:rPr>
                <w:rFonts w:cs="Times New Roman"/>
                <w:b/>
                <w:bCs/>
                <w:sz w:val="20"/>
                <w:szCs w:val="20"/>
                <w:lang w:val="ro-RO" w:eastAsia="ro-RO"/>
              </w:rPr>
              <w:t>140185</w:t>
            </w:r>
            <w:r>
              <w:rPr>
                <w:rFonts w:cs="Times New Roman"/>
                <w:b/>
                <w:bCs/>
                <w:sz w:val="20"/>
                <w:szCs w:val="20"/>
                <w:lang w:val="ro-RO" w:eastAsia="ro-RO"/>
              </w:rPr>
              <w:t>-01</w:t>
            </w:r>
            <w:r w:rsidRPr="00312251">
              <w:rPr>
                <w:rFonts w:cs="Times New Roman"/>
                <w:b/>
                <w:bCs/>
                <w:sz w:val="20"/>
                <w:szCs w:val="20"/>
                <w:lang w:val="ro-RO" w:eastAsia="ro-RO"/>
              </w:rPr>
              <w:t xml:space="preserve"> </w:t>
            </w:r>
            <w:r w:rsidRPr="00312251">
              <w:rPr>
                <w:rFonts w:cs="Times New Roman"/>
                <w:b/>
                <w:bCs/>
                <w:sz w:val="20"/>
                <w:szCs w:val="20"/>
                <w:lang w:eastAsia="ro-RO"/>
              </w:rPr>
              <w:t>МЧ</w:t>
            </w:r>
          </w:p>
        </w:tc>
        <w:tc>
          <w:tcPr>
            <w:tcW w:w="1382" w:type="pct"/>
          </w:tcPr>
          <w:p w14:paraId="7F9A6F95" w14:textId="073D0E4E" w:rsidR="00312251" w:rsidRDefault="00312251" w:rsidP="00312251">
            <w:pPr>
              <w:spacing w:after="0" w:line="240" w:lineRule="auto"/>
              <w:ind w:left="227"/>
              <w:rPr>
                <w:rFonts w:cs="Times New Roman"/>
                <w:sz w:val="20"/>
                <w:szCs w:val="20"/>
                <w:lang w:val="ro-RO"/>
              </w:rPr>
            </w:pPr>
            <w:r w:rsidRPr="00312251">
              <w:rPr>
                <w:rFonts w:cs="Times New Roman"/>
                <w:b/>
                <w:bCs/>
                <w:sz w:val="20"/>
                <w:szCs w:val="20"/>
                <w:lang w:val="ro-RO"/>
              </w:rPr>
              <w:t>Conducte</w:t>
            </w:r>
          </w:p>
        </w:tc>
        <w:tc>
          <w:tcPr>
            <w:tcW w:w="551" w:type="pct"/>
          </w:tcPr>
          <w:p w14:paraId="62B7A0F6" w14:textId="4C5A78D6" w:rsidR="00312251" w:rsidRDefault="00312251" w:rsidP="00312251">
            <w:pPr>
              <w:spacing w:after="0" w:line="240" w:lineRule="auto"/>
              <w:ind w:left="-113" w:right="-113"/>
              <w:jc w:val="center"/>
              <w:rPr>
                <w:rFonts w:cs="Times New Roman"/>
                <w:sz w:val="20"/>
                <w:szCs w:val="20"/>
                <w:lang w:val="ro-RO" w:eastAsia="ro-RO"/>
              </w:rPr>
            </w:pPr>
            <w:r w:rsidRPr="00312251">
              <w:rPr>
                <w:rFonts w:cs="Times New Roman"/>
                <w:b/>
                <w:bCs/>
                <w:sz w:val="20"/>
                <w:szCs w:val="20"/>
                <w:lang w:val="ro-RO" w:eastAsia="ro-RO"/>
              </w:rPr>
              <w:t>2</w:t>
            </w:r>
          </w:p>
        </w:tc>
        <w:tc>
          <w:tcPr>
            <w:tcW w:w="622" w:type="pct"/>
          </w:tcPr>
          <w:p w14:paraId="39A6E4B2" w14:textId="45DA93EA" w:rsidR="00312251" w:rsidRDefault="00312251" w:rsidP="00312251">
            <w:pPr>
              <w:spacing w:after="0" w:line="240" w:lineRule="auto"/>
              <w:ind w:left="-113" w:right="-113"/>
              <w:jc w:val="center"/>
              <w:rPr>
                <w:rFonts w:cs="Times New Roman"/>
                <w:sz w:val="20"/>
                <w:szCs w:val="20"/>
                <w:lang w:val="ro-RO" w:eastAsia="ro-RO"/>
              </w:rPr>
            </w:pPr>
            <w:r w:rsidRPr="00312251">
              <w:rPr>
                <w:rFonts w:cs="Times New Roman"/>
                <w:b/>
                <w:bCs/>
                <w:sz w:val="20"/>
                <w:szCs w:val="20"/>
                <w:lang w:val="ro-RO" w:eastAsia="ro-RO"/>
              </w:rPr>
              <w:t>724</w:t>
            </w:r>
          </w:p>
        </w:tc>
        <w:tc>
          <w:tcPr>
            <w:tcW w:w="676" w:type="pct"/>
          </w:tcPr>
          <w:p w14:paraId="52A046A5" w14:textId="7E65DF83" w:rsidR="00312251" w:rsidRPr="00312251" w:rsidRDefault="00312251" w:rsidP="00312251">
            <w:pPr>
              <w:spacing w:after="0" w:line="240" w:lineRule="auto"/>
              <w:ind w:left="-113" w:right="-113"/>
              <w:jc w:val="center"/>
              <w:rPr>
                <w:rFonts w:cs="Times New Roman"/>
                <w:b/>
                <w:bCs/>
                <w:sz w:val="20"/>
                <w:szCs w:val="20"/>
                <w:lang w:val="ro-RO" w:eastAsia="ro-RO"/>
              </w:rPr>
            </w:pPr>
            <w:r w:rsidRPr="00312251">
              <w:rPr>
                <w:rFonts w:cs="Times New Roman"/>
                <w:b/>
                <w:bCs/>
                <w:sz w:val="20"/>
                <w:szCs w:val="20"/>
                <w:lang w:val="ro-RO" w:eastAsia="ro-RO"/>
              </w:rPr>
              <w:t>1448</w:t>
            </w:r>
          </w:p>
        </w:tc>
      </w:tr>
      <w:tr w:rsidR="00312251" w:rsidRPr="00312251" w14:paraId="079AB367" w14:textId="77777777" w:rsidTr="00133733">
        <w:trPr>
          <w:trHeight w:val="119"/>
        </w:trPr>
        <w:tc>
          <w:tcPr>
            <w:tcW w:w="289" w:type="pct"/>
            <w:vAlign w:val="center"/>
          </w:tcPr>
          <w:p w14:paraId="10728E15"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15C17F5E" w14:textId="6D69609B" w:rsidR="00312251" w:rsidRPr="00CB56F8" w:rsidRDefault="00312251" w:rsidP="00312251">
            <w:pPr>
              <w:spacing w:after="0" w:line="240" w:lineRule="auto"/>
              <w:ind w:left="-113" w:right="-113"/>
              <w:jc w:val="center"/>
              <w:rPr>
                <w:rFonts w:cs="Times New Roman"/>
                <w:sz w:val="20"/>
                <w:szCs w:val="20"/>
                <w:lang w:val="en-US" w:eastAsia="ro-RO"/>
              </w:rPr>
            </w:pPr>
            <w:r w:rsidRPr="00312251">
              <w:rPr>
                <w:rFonts w:cs="Times New Roman"/>
                <w:i/>
                <w:iCs/>
                <w:sz w:val="20"/>
                <w:szCs w:val="20"/>
                <w:lang w:val="en-US" w:eastAsia="ro-RO"/>
              </w:rPr>
              <w:t>1</w:t>
            </w:r>
          </w:p>
        </w:tc>
        <w:tc>
          <w:tcPr>
            <w:tcW w:w="937" w:type="pct"/>
          </w:tcPr>
          <w:p w14:paraId="3B3FF46B" w14:textId="7EAC0A06" w:rsidR="00312251" w:rsidRDefault="00312251" w:rsidP="00312251">
            <w:pPr>
              <w:spacing w:after="0" w:line="240" w:lineRule="auto"/>
              <w:ind w:left="227"/>
              <w:rPr>
                <w:rFonts w:cs="Times New Roman"/>
                <w:sz w:val="20"/>
                <w:szCs w:val="20"/>
                <w:lang w:eastAsia="ro-RO"/>
              </w:rPr>
            </w:pPr>
            <w:r w:rsidRPr="00312251">
              <w:rPr>
                <w:rFonts w:cs="Times New Roman"/>
                <w:i/>
                <w:iCs/>
                <w:sz w:val="20"/>
                <w:szCs w:val="20"/>
                <w:lang w:eastAsia="ro-RO"/>
              </w:rPr>
              <w:t>БК-</w:t>
            </w:r>
            <w:r w:rsidRPr="00312251">
              <w:rPr>
                <w:rFonts w:cs="Times New Roman"/>
                <w:i/>
                <w:iCs/>
                <w:sz w:val="20"/>
                <w:szCs w:val="20"/>
                <w:lang w:val="ro-RO" w:eastAsia="ro-RO"/>
              </w:rPr>
              <w:t>140187-03</w:t>
            </w:r>
          </w:p>
        </w:tc>
        <w:tc>
          <w:tcPr>
            <w:tcW w:w="1382" w:type="pct"/>
          </w:tcPr>
          <w:p w14:paraId="1F907A59" w14:textId="290981CA" w:rsidR="00312251" w:rsidRDefault="00312251" w:rsidP="00312251">
            <w:pPr>
              <w:spacing w:after="0" w:line="240" w:lineRule="auto"/>
              <w:ind w:left="227"/>
              <w:rPr>
                <w:rFonts w:cs="Times New Roman"/>
                <w:sz w:val="20"/>
                <w:szCs w:val="20"/>
                <w:lang w:val="ro-RO"/>
              </w:rPr>
            </w:pPr>
            <w:r w:rsidRPr="00312251">
              <w:rPr>
                <w:rFonts w:cs="Times New Roman"/>
                <w:i/>
                <w:iCs/>
                <w:sz w:val="20"/>
                <w:szCs w:val="20"/>
                <w:lang w:val="ro-RO"/>
              </w:rPr>
              <w:t>Țeavă Ø273×10</w:t>
            </w:r>
          </w:p>
        </w:tc>
        <w:tc>
          <w:tcPr>
            <w:tcW w:w="551" w:type="pct"/>
          </w:tcPr>
          <w:p w14:paraId="04B27B22" w14:textId="52275088" w:rsidR="00312251" w:rsidRDefault="00312251" w:rsidP="00312251">
            <w:pPr>
              <w:spacing w:after="0" w:line="240" w:lineRule="auto"/>
              <w:ind w:left="-113" w:right="-113"/>
              <w:jc w:val="center"/>
              <w:rPr>
                <w:rFonts w:cs="Times New Roman"/>
                <w:sz w:val="20"/>
                <w:szCs w:val="20"/>
                <w:lang w:val="ro-RO" w:eastAsia="ro-RO"/>
              </w:rPr>
            </w:pPr>
            <w:r>
              <w:rPr>
                <w:rFonts w:cs="Times New Roman"/>
                <w:i/>
                <w:iCs/>
                <w:sz w:val="20"/>
                <w:szCs w:val="20"/>
                <w:lang w:val="ro-RO" w:eastAsia="ro-RO"/>
              </w:rPr>
              <w:t>2</w:t>
            </w:r>
          </w:p>
        </w:tc>
        <w:tc>
          <w:tcPr>
            <w:tcW w:w="622" w:type="pct"/>
          </w:tcPr>
          <w:p w14:paraId="4E2A6FD0" w14:textId="5AED754F" w:rsidR="00312251" w:rsidRDefault="00312251" w:rsidP="00312251">
            <w:pPr>
              <w:spacing w:after="0" w:line="240" w:lineRule="auto"/>
              <w:ind w:left="-113" w:right="-113"/>
              <w:jc w:val="center"/>
              <w:rPr>
                <w:rFonts w:cs="Times New Roman"/>
                <w:sz w:val="20"/>
                <w:szCs w:val="20"/>
                <w:lang w:val="ro-RO" w:eastAsia="ro-RO"/>
              </w:rPr>
            </w:pPr>
            <w:r w:rsidRPr="00312251">
              <w:rPr>
                <w:rFonts w:cs="Times New Roman"/>
                <w:i/>
                <w:iCs/>
                <w:sz w:val="20"/>
                <w:szCs w:val="20"/>
                <w:lang w:val="ro-RO" w:eastAsia="ro-RO"/>
              </w:rPr>
              <w:t>168</w:t>
            </w:r>
          </w:p>
        </w:tc>
        <w:tc>
          <w:tcPr>
            <w:tcW w:w="676" w:type="pct"/>
            <w:vAlign w:val="center"/>
          </w:tcPr>
          <w:p w14:paraId="4D105BB3" w14:textId="58957F42" w:rsidR="00312251" w:rsidRPr="00312251" w:rsidRDefault="00312251" w:rsidP="00312251">
            <w:pPr>
              <w:spacing w:after="0" w:line="240" w:lineRule="auto"/>
              <w:ind w:left="-113" w:right="-113"/>
              <w:jc w:val="center"/>
              <w:rPr>
                <w:rFonts w:cs="Times New Roman"/>
                <w:i/>
                <w:iCs/>
                <w:sz w:val="20"/>
                <w:szCs w:val="20"/>
                <w:lang w:val="ro-RO" w:eastAsia="ro-RO"/>
              </w:rPr>
            </w:pPr>
            <w:r w:rsidRPr="00312251">
              <w:rPr>
                <w:i/>
                <w:iCs/>
                <w:color w:val="000000"/>
                <w:sz w:val="20"/>
                <w:szCs w:val="20"/>
              </w:rPr>
              <w:t>336</w:t>
            </w:r>
          </w:p>
        </w:tc>
      </w:tr>
      <w:tr w:rsidR="00312251" w:rsidRPr="00312251" w14:paraId="59FF987A" w14:textId="77777777" w:rsidTr="00133733">
        <w:trPr>
          <w:trHeight w:val="119"/>
        </w:trPr>
        <w:tc>
          <w:tcPr>
            <w:tcW w:w="289" w:type="pct"/>
            <w:vAlign w:val="center"/>
          </w:tcPr>
          <w:p w14:paraId="74F3E60C"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4BCD5551" w14:textId="62BA4DB6" w:rsidR="00312251" w:rsidRPr="00CB56F8" w:rsidRDefault="00312251" w:rsidP="00312251">
            <w:pPr>
              <w:spacing w:after="0" w:line="240" w:lineRule="auto"/>
              <w:ind w:left="-113" w:right="-113"/>
              <w:jc w:val="center"/>
              <w:rPr>
                <w:rFonts w:cs="Times New Roman"/>
                <w:sz w:val="20"/>
                <w:szCs w:val="20"/>
                <w:lang w:val="en-US" w:eastAsia="ro-RO"/>
              </w:rPr>
            </w:pPr>
            <w:r w:rsidRPr="00312251">
              <w:rPr>
                <w:rFonts w:cs="Times New Roman"/>
                <w:i/>
                <w:iCs/>
                <w:sz w:val="20"/>
                <w:szCs w:val="20"/>
                <w:lang w:val="en-US" w:eastAsia="ro-RO"/>
              </w:rPr>
              <w:t>2</w:t>
            </w:r>
          </w:p>
        </w:tc>
        <w:tc>
          <w:tcPr>
            <w:tcW w:w="937" w:type="pct"/>
          </w:tcPr>
          <w:p w14:paraId="1F4EE11D" w14:textId="20441C2E" w:rsidR="00312251" w:rsidRDefault="00312251" w:rsidP="00312251">
            <w:pPr>
              <w:spacing w:after="0" w:line="240" w:lineRule="auto"/>
              <w:ind w:left="227"/>
              <w:rPr>
                <w:rFonts w:cs="Times New Roman"/>
                <w:sz w:val="20"/>
                <w:szCs w:val="20"/>
                <w:lang w:eastAsia="ro-RO"/>
              </w:rPr>
            </w:pPr>
            <w:r w:rsidRPr="00312251">
              <w:rPr>
                <w:rFonts w:cs="Times New Roman"/>
                <w:i/>
                <w:iCs/>
                <w:sz w:val="20"/>
                <w:szCs w:val="20"/>
                <w:lang w:eastAsia="ro-RO"/>
              </w:rPr>
              <w:t>БК-</w:t>
            </w:r>
            <w:r w:rsidRPr="00312251">
              <w:rPr>
                <w:rFonts w:cs="Times New Roman"/>
                <w:i/>
                <w:iCs/>
                <w:sz w:val="20"/>
                <w:szCs w:val="20"/>
                <w:lang w:val="ro-RO" w:eastAsia="ro-RO"/>
              </w:rPr>
              <w:t>140187-02</w:t>
            </w:r>
          </w:p>
        </w:tc>
        <w:tc>
          <w:tcPr>
            <w:tcW w:w="1382" w:type="pct"/>
          </w:tcPr>
          <w:p w14:paraId="301EE376" w14:textId="6FF9DB1D" w:rsidR="00312251" w:rsidRDefault="00312251" w:rsidP="00312251">
            <w:pPr>
              <w:spacing w:after="0" w:line="240" w:lineRule="auto"/>
              <w:ind w:left="227"/>
              <w:rPr>
                <w:rFonts w:cs="Times New Roman"/>
                <w:sz w:val="20"/>
                <w:szCs w:val="20"/>
                <w:lang w:val="ro-RO"/>
              </w:rPr>
            </w:pPr>
            <w:r w:rsidRPr="00312251">
              <w:rPr>
                <w:rFonts w:cs="Times New Roman"/>
                <w:i/>
                <w:iCs/>
                <w:sz w:val="20"/>
                <w:szCs w:val="20"/>
                <w:lang w:val="ro-RO"/>
              </w:rPr>
              <w:t>Țeavă Ø273×10</w:t>
            </w:r>
          </w:p>
        </w:tc>
        <w:tc>
          <w:tcPr>
            <w:tcW w:w="551" w:type="pct"/>
          </w:tcPr>
          <w:p w14:paraId="2C08FC1C" w14:textId="1F287B69" w:rsidR="00312251" w:rsidRDefault="00312251" w:rsidP="00312251">
            <w:pPr>
              <w:spacing w:after="0" w:line="240" w:lineRule="auto"/>
              <w:ind w:left="-113" w:right="-113"/>
              <w:jc w:val="center"/>
              <w:rPr>
                <w:rFonts w:cs="Times New Roman"/>
                <w:sz w:val="20"/>
                <w:szCs w:val="20"/>
                <w:lang w:val="ro-RO" w:eastAsia="ro-RO"/>
              </w:rPr>
            </w:pPr>
            <w:r>
              <w:rPr>
                <w:rFonts w:cs="Times New Roman"/>
                <w:i/>
                <w:iCs/>
                <w:sz w:val="20"/>
                <w:szCs w:val="20"/>
                <w:lang w:val="ro-RO" w:eastAsia="ro-RO"/>
              </w:rPr>
              <w:t>2</w:t>
            </w:r>
          </w:p>
        </w:tc>
        <w:tc>
          <w:tcPr>
            <w:tcW w:w="622" w:type="pct"/>
          </w:tcPr>
          <w:p w14:paraId="6FBC9AA1" w14:textId="46C1991B" w:rsidR="00312251" w:rsidRDefault="00312251" w:rsidP="00312251">
            <w:pPr>
              <w:spacing w:after="0" w:line="240" w:lineRule="auto"/>
              <w:ind w:left="-113" w:right="-113"/>
              <w:jc w:val="center"/>
              <w:rPr>
                <w:rFonts w:cs="Times New Roman"/>
                <w:sz w:val="20"/>
                <w:szCs w:val="20"/>
                <w:lang w:val="ro-RO" w:eastAsia="ro-RO"/>
              </w:rPr>
            </w:pPr>
            <w:r w:rsidRPr="00312251">
              <w:rPr>
                <w:rFonts w:cs="Times New Roman"/>
                <w:i/>
                <w:iCs/>
                <w:sz w:val="20"/>
                <w:szCs w:val="20"/>
                <w:lang w:val="ro-RO" w:eastAsia="ro-RO"/>
              </w:rPr>
              <w:t>121,6</w:t>
            </w:r>
          </w:p>
        </w:tc>
        <w:tc>
          <w:tcPr>
            <w:tcW w:w="676" w:type="pct"/>
            <w:vAlign w:val="center"/>
          </w:tcPr>
          <w:p w14:paraId="3185183D" w14:textId="7A3FFBA3" w:rsidR="00312251" w:rsidRPr="00312251" w:rsidRDefault="00312251" w:rsidP="00312251">
            <w:pPr>
              <w:spacing w:after="0" w:line="240" w:lineRule="auto"/>
              <w:ind w:left="-113" w:right="-113"/>
              <w:jc w:val="center"/>
              <w:rPr>
                <w:rFonts w:cs="Times New Roman"/>
                <w:i/>
                <w:iCs/>
                <w:sz w:val="20"/>
                <w:szCs w:val="20"/>
                <w:lang w:val="ro-RO" w:eastAsia="ro-RO"/>
              </w:rPr>
            </w:pPr>
            <w:r w:rsidRPr="00312251">
              <w:rPr>
                <w:i/>
                <w:iCs/>
                <w:color w:val="000000"/>
                <w:sz w:val="20"/>
                <w:szCs w:val="20"/>
              </w:rPr>
              <w:t>243,2</w:t>
            </w:r>
          </w:p>
        </w:tc>
      </w:tr>
      <w:tr w:rsidR="00312251" w:rsidRPr="00312251" w14:paraId="6B8A588E" w14:textId="77777777" w:rsidTr="00133733">
        <w:trPr>
          <w:trHeight w:val="119"/>
        </w:trPr>
        <w:tc>
          <w:tcPr>
            <w:tcW w:w="289" w:type="pct"/>
            <w:vAlign w:val="center"/>
          </w:tcPr>
          <w:p w14:paraId="5A1C8877"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13AC2D5D" w14:textId="0C1B6E96" w:rsidR="00312251" w:rsidRPr="00CB56F8" w:rsidRDefault="00312251" w:rsidP="00312251">
            <w:pPr>
              <w:spacing w:after="0" w:line="240" w:lineRule="auto"/>
              <w:ind w:left="-113" w:right="-113"/>
              <w:jc w:val="center"/>
              <w:rPr>
                <w:rFonts w:cs="Times New Roman"/>
                <w:sz w:val="20"/>
                <w:szCs w:val="20"/>
                <w:lang w:val="en-US" w:eastAsia="ro-RO"/>
              </w:rPr>
            </w:pPr>
            <w:r w:rsidRPr="00312251">
              <w:rPr>
                <w:rFonts w:cs="Times New Roman"/>
                <w:i/>
                <w:iCs/>
                <w:sz w:val="20"/>
                <w:szCs w:val="20"/>
                <w:lang w:val="en-US" w:eastAsia="ro-RO"/>
              </w:rPr>
              <w:t>3</w:t>
            </w:r>
          </w:p>
        </w:tc>
        <w:tc>
          <w:tcPr>
            <w:tcW w:w="937" w:type="pct"/>
          </w:tcPr>
          <w:p w14:paraId="4F5508C6" w14:textId="136E38CD" w:rsidR="00312251" w:rsidRDefault="00312251" w:rsidP="00312251">
            <w:pPr>
              <w:spacing w:after="0" w:line="240" w:lineRule="auto"/>
              <w:ind w:left="227"/>
              <w:rPr>
                <w:rFonts w:cs="Times New Roman"/>
                <w:sz w:val="20"/>
                <w:szCs w:val="20"/>
                <w:lang w:eastAsia="ro-RO"/>
              </w:rPr>
            </w:pPr>
            <w:r w:rsidRPr="00312251">
              <w:rPr>
                <w:rFonts w:cs="Times New Roman"/>
                <w:i/>
                <w:iCs/>
                <w:sz w:val="20"/>
                <w:szCs w:val="20"/>
                <w:lang w:eastAsia="ro-RO"/>
              </w:rPr>
              <w:t>БК-</w:t>
            </w:r>
            <w:r w:rsidRPr="00312251">
              <w:rPr>
                <w:rFonts w:cs="Times New Roman"/>
                <w:i/>
                <w:iCs/>
                <w:sz w:val="20"/>
                <w:szCs w:val="20"/>
                <w:lang w:val="ro-RO" w:eastAsia="ro-RO"/>
              </w:rPr>
              <w:t>140187-04</w:t>
            </w:r>
          </w:p>
        </w:tc>
        <w:tc>
          <w:tcPr>
            <w:tcW w:w="1382" w:type="pct"/>
          </w:tcPr>
          <w:p w14:paraId="0C3E726B" w14:textId="0685CED1" w:rsidR="00312251" w:rsidRDefault="00312251" w:rsidP="00312251">
            <w:pPr>
              <w:spacing w:after="0" w:line="240" w:lineRule="auto"/>
              <w:ind w:left="227"/>
              <w:rPr>
                <w:rFonts w:cs="Times New Roman"/>
                <w:sz w:val="20"/>
                <w:szCs w:val="20"/>
                <w:lang w:val="ro-RO"/>
              </w:rPr>
            </w:pPr>
            <w:r w:rsidRPr="00312251">
              <w:rPr>
                <w:rFonts w:cs="Times New Roman"/>
                <w:i/>
                <w:iCs/>
                <w:sz w:val="20"/>
                <w:szCs w:val="20"/>
                <w:lang w:val="ro-RO"/>
              </w:rPr>
              <w:t>Țeavă Ø273×10</w:t>
            </w:r>
          </w:p>
        </w:tc>
        <w:tc>
          <w:tcPr>
            <w:tcW w:w="551" w:type="pct"/>
          </w:tcPr>
          <w:p w14:paraId="52B82838" w14:textId="4D4257A5" w:rsidR="00312251" w:rsidRDefault="00312251" w:rsidP="00312251">
            <w:pPr>
              <w:spacing w:after="0" w:line="240" w:lineRule="auto"/>
              <w:ind w:left="-113" w:right="-113"/>
              <w:jc w:val="center"/>
              <w:rPr>
                <w:rFonts w:cs="Times New Roman"/>
                <w:sz w:val="20"/>
                <w:szCs w:val="20"/>
                <w:lang w:val="ro-RO" w:eastAsia="ro-RO"/>
              </w:rPr>
            </w:pPr>
            <w:r>
              <w:rPr>
                <w:rFonts w:cs="Times New Roman"/>
                <w:i/>
                <w:iCs/>
                <w:sz w:val="20"/>
                <w:szCs w:val="20"/>
                <w:lang w:val="ro-RO" w:eastAsia="ro-RO"/>
              </w:rPr>
              <w:t>2</w:t>
            </w:r>
          </w:p>
        </w:tc>
        <w:tc>
          <w:tcPr>
            <w:tcW w:w="622" w:type="pct"/>
          </w:tcPr>
          <w:p w14:paraId="7DEBD2C4" w14:textId="1DB4C7D1" w:rsidR="00312251" w:rsidRDefault="00312251" w:rsidP="00312251">
            <w:pPr>
              <w:spacing w:after="0" w:line="240" w:lineRule="auto"/>
              <w:ind w:left="-113" w:right="-113"/>
              <w:jc w:val="center"/>
              <w:rPr>
                <w:rFonts w:cs="Times New Roman"/>
                <w:sz w:val="20"/>
                <w:szCs w:val="20"/>
                <w:lang w:val="ro-RO" w:eastAsia="ro-RO"/>
              </w:rPr>
            </w:pPr>
            <w:r w:rsidRPr="00312251">
              <w:rPr>
                <w:rFonts w:cs="Times New Roman"/>
                <w:i/>
                <w:iCs/>
                <w:sz w:val="20"/>
                <w:szCs w:val="20"/>
                <w:lang w:val="ro-RO" w:eastAsia="ro-RO"/>
              </w:rPr>
              <w:t>128,5</w:t>
            </w:r>
          </w:p>
        </w:tc>
        <w:tc>
          <w:tcPr>
            <w:tcW w:w="676" w:type="pct"/>
            <w:vAlign w:val="center"/>
          </w:tcPr>
          <w:p w14:paraId="5B01B505" w14:textId="03A5954E" w:rsidR="00312251" w:rsidRPr="00312251" w:rsidRDefault="00312251" w:rsidP="00312251">
            <w:pPr>
              <w:spacing w:after="0" w:line="240" w:lineRule="auto"/>
              <w:ind w:left="-113" w:right="-113"/>
              <w:jc w:val="center"/>
              <w:rPr>
                <w:rFonts w:cs="Times New Roman"/>
                <w:i/>
                <w:iCs/>
                <w:sz w:val="20"/>
                <w:szCs w:val="20"/>
                <w:lang w:val="ro-RO" w:eastAsia="ro-RO"/>
              </w:rPr>
            </w:pPr>
            <w:r w:rsidRPr="00312251">
              <w:rPr>
                <w:i/>
                <w:iCs/>
                <w:color w:val="000000"/>
                <w:sz w:val="20"/>
                <w:szCs w:val="20"/>
              </w:rPr>
              <w:t>257</w:t>
            </w:r>
          </w:p>
        </w:tc>
      </w:tr>
      <w:tr w:rsidR="00312251" w:rsidRPr="00312251" w14:paraId="19E231F0" w14:textId="77777777" w:rsidTr="00133733">
        <w:trPr>
          <w:trHeight w:val="119"/>
        </w:trPr>
        <w:tc>
          <w:tcPr>
            <w:tcW w:w="289" w:type="pct"/>
            <w:vAlign w:val="center"/>
          </w:tcPr>
          <w:p w14:paraId="2C2B06C2"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09AEFF0C" w14:textId="3B6254BF" w:rsidR="00312251" w:rsidRPr="00CB56F8" w:rsidRDefault="00312251" w:rsidP="00312251">
            <w:pPr>
              <w:spacing w:after="0" w:line="240" w:lineRule="auto"/>
              <w:ind w:left="-113" w:right="-113"/>
              <w:jc w:val="center"/>
              <w:rPr>
                <w:rFonts w:cs="Times New Roman"/>
                <w:sz w:val="20"/>
                <w:szCs w:val="20"/>
                <w:lang w:val="en-US" w:eastAsia="ro-RO"/>
              </w:rPr>
            </w:pPr>
            <w:r w:rsidRPr="00312251">
              <w:rPr>
                <w:rFonts w:cs="Times New Roman"/>
                <w:i/>
                <w:iCs/>
                <w:sz w:val="20"/>
                <w:szCs w:val="20"/>
                <w:lang w:val="en-US" w:eastAsia="ro-RO"/>
              </w:rPr>
              <w:t>4</w:t>
            </w:r>
          </w:p>
        </w:tc>
        <w:tc>
          <w:tcPr>
            <w:tcW w:w="937" w:type="pct"/>
          </w:tcPr>
          <w:p w14:paraId="197B162D" w14:textId="465A0997" w:rsidR="00312251" w:rsidRDefault="00312251" w:rsidP="00312251">
            <w:pPr>
              <w:spacing w:after="0" w:line="240" w:lineRule="auto"/>
              <w:ind w:left="227"/>
              <w:rPr>
                <w:rFonts w:cs="Times New Roman"/>
                <w:sz w:val="20"/>
                <w:szCs w:val="20"/>
                <w:lang w:eastAsia="ro-RO"/>
              </w:rPr>
            </w:pPr>
            <w:r w:rsidRPr="00312251">
              <w:rPr>
                <w:rFonts w:cs="Times New Roman"/>
                <w:i/>
                <w:iCs/>
                <w:sz w:val="20"/>
                <w:szCs w:val="20"/>
                <w:lang w:eastAsia="ro-RO"/>
              </w:rPr>
              <w:t>БК-</w:t>
            </w:r>
            <w:r w:rsidRPr="00312251">
              <w:rPr>
                <w:rFonts w:cs="Times New Roman"/>
                <w:i/>
                <w:iCs/>
                <w:sz w:val="20"/>
                <w:szCs w:val="20"/>
                <w:lang w:val="ro-RO" w:eastAsia="ro-RO"/>
              </w:rPr>
              <w:t>140189</w:t>
            </w:r>
          </w:p>
        </w:tc>
        <w:tc>
          <w:tcPr>
            <w:tcW w:w="1382" w:type="pct"/>
          </w:tcPr>
          <w:p w14:paraId="220E7346" w14:textId="072EB668" w:rsidR="00312251" w:rsidRDefault="00312251" w:rsidP="00312251">
            <w:pPr>
              <w:spacing w:after="0" w:line="240" w:lineRule="auto"/>
              <w:ind w:left="227"/>
              <w:rPr>
                <w:rFonts w:cs="Times New Roman"/>
                <w:sz w:val="20"/>
                <w:szCs w:val="20"/>
                <w:lang w:val="ro-RO"/>
              </w:rPr>
            </w:pPr>
            <w:r w:rsidRPr="00312251">
              <w:rPr>
                <w:rFonts w:cs="Times New Roman"/>
                <w:i/>
                <w:iCs/>
                <w:sz w:val="20"/>
                <w:szCs w:val="20"/>
                <w:lang w:val="ro-RO"/>
              </w:rPr>
              <w:t>Țeavă Ø273×10</w:t>
            </w:r>
          </w:p>
        </w:tc>
        <w:tc>
          <w:tcPr>
            <w:tcW w:w="551" w:type="pct"/>
          </w:tcPr>
          <w:p w14:paraId="1F68FD61" w14:textId="1B24DB9A" w:rsidR="00312251" w:rsidRDefault="00312251" w:rsidP="00312251">
            <w:pPr>
              <w:spacing w:after="0" w:line="240" w:lineRule="auto"/>
              <w:ind w:left="-113" w:right="-113"/>
              <w:jc w:val="center"/>
              <w:rPr>
                <w:rFonts w:cs="Times New Roman"/>
                <w:sz w:val="20"/>
                <w:szCs w:val="20"/>
                <w:lang w:val="ro-RO" w:eastAsia="ro-RO"/>
              </w:rPr>
            </w:pPr>
            <w:r>
              <w:rPr>
                <w:rFonts w:cs="Times New Roman"/>
                <w:i/>
                <w:iCs/>
                <w:sz w:val="20"/>
                <w:szCs w:val="20"/>
                <w:lang w:val="ro-RO" w:eastAsia="ro-RO"/>
              </w:rPr>
              <w:t>2</w:t>
            </w:r>
          </w:p>
        </w:tc>
        <w:tc>
          <w:tcPr>
            <w:tcW w:w="622" w:type="pct"/>
          </w:tcPr>
          <w:p w14:paraId="19CD2784" w14:textId="12C22F31" w:rsidR="00312251" w:rsidRDefault="00312251" w:rsidP="00312251">
            <w:pPr>
              <w:spacing w:after="0" w:line="240" w:lineRule="auto"/>
              <w:ind w:left="-113" w:right="-113"/>
              <w:jc w:val="center"/>
              <w:rPr>
                <w:rFonts w:cs="Times New Roman"/>
                <w:sz w:val="20"/>
                <w:szCs w:val="20"/>
                <w:lang w:val="ro-RO" w:eastAsia="ro-RO"/>
              </w:rPr>
            </w:pPr>
            <w:r w:rsidRPr="00312251">
              <w:rPr>
                <w:rFonts w:cs="Times New Roman"/>
                <w:i/>
                <w:iCs/>
                <w:sz w:val="20"/>
                <w:szCs w:val="20"/>
                <w:lang w:val="ro-RO" w:eastAsia="ro-RO"/>
              </w:rPr>
              <w:t>120,6</w:t>
            </w:r>
          </w:p>
        </w:tc>
        <w:tc>
          <w:tcPr>
            <w:tcW w:w="676" w:type="pct"/>
            <w:vAlign w:val="center"/>
          </w:tcPr>
          <w:p w14:paraId="6E71AC0C" w14:textId="025D72D5" w:rsidR="00312251" w:rsidRPr="00312251" w:rsidRDefault="00312251" w:rsidP="00312251">
            <w:pPr>
              <w:spacing w:after="0" w:line="240" w:lineRule="auto"/>
              <w:ind w:left="-113" w:right="-113"/>
              <w:jc w:val="center"/>
              <w:rPr>
                <w:rFonts w:cs="Times New Roman"/>
                <w:i/>
                <w:iCs/>
                <w:sz w:val="20"/>
                <w:szCs w:val="20"/>
                <w:lang w:val="ro-RO" w:eastAsia="ro-RO"/>
              </w:rPr>
            </w:pPr>
            <w:r w:rsidRPr="00312251">
              <w:rPr>
                <w:i/>
                <w:iCs/>
                <w:color w:val="000000"/>
                <w:sz w:val="20"/>
                <w:szCs w:val="20"/>
              </w:rPr>
              <w:t>241,2</w:t>
            </w:r>
          </w:p>
        </w:tc>
      </w:tr>
      <w:tr w:rsidR="00312251" w:rsidRPr="00312251" w14:paraId="6EE5A493" w14:textId="77777777" w:rsidTr="00133733">
        <w:trPr>
          <w:trHeight w:val="119"/>
        </w:trPr>
        <w:tc>
          <w:tcPr>
            <w:tcW w:w="289" w:type="pct"/>
            <w:vAlign w:val="center"/>
          </w:tcPr>
          <w:p w14:paraId="5FB54497"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48154480" w14:textId="3E9930EF" w:rsidR="00312251" w:rsidRPr="00CB56F8" w:rsidRDefault="00312251" w:rsidP="00312251">
            <w:pPr>
              <w:spacing w:after="0" w:line="240" w:lineRule="auto"/>
              <w:ind w:left="-113" w:right="-113"/>
              <w:jc w:val="center"/>
              <w:rPr>
                <w:rFonts w:cs="Times New Roman"/>
                <w:sz w:val="20"/>
                <w:szCs w:val="20"/>
                <w:lang w:val="en-US" w:eastAsia="ro-RO"/>
              </w:rPr>
            </w:pPr>
            <w:r w:rsidRPr="00312251">
              <w:rPr>
                <w:rFonts w:cs="Times New Roman"/>
                <w:i/>
                <w:iCs/>
                <w:sz w:val="20"/>
                <w:szCs w:val="20"/>
                <w:lang w:val="en-US" w:eastAsia="ro-RO"/>
              </w:rPr>
              <w:t>5</w:t>
            </w:r>
          </w:p>
        </w:tc>
        <w:tc>
          <w:tcPr>
            <w:tcW w:w="937" w:type="pct"/>
          </w:tcPr>
          <w:p w14:paraId="72F1AEB3" w14:textId="15F71B44" w:rsidR="00312251" w:rsidRDefault="00312251" w:rsidP="00312251">
            <w:pPr>
              <w:spacing w:after="0" w:line="240" w:lineRule="auto"/>
              <w:ind w:left="227"/>
              <w:rPr>
                <w:rFonts w:cs="Times New Roman"/>
                <w:sz w:val="20"/>
                <w:szCs w:val="20"/>
                <w:lang w:eastAsia="ro-RO"/>
              </w:rPr>
            </w:pPr>
            <w:r w:rsidRPr="00312251">
              <w:rPr>
                <w:rFonts w:cs="Times New Roman"/>
                <w:i/>
                <w:iCs/>
                <w:sz w:val="20"/>
                <w:szCs w:val="20"/>
                <w:lang w:eastAsia="ro-RO"/>
              </w:rPr>
              <w:t>БК-</w:t>
            </w:r>
            <w:r w:rsidRPr="00312251">
              <w:rPr>
                <w:rFonts w:cs="Times New Roman"/>
                <w:i/>
                <w:iCs/>
                <w:sz w:val="20"/>
                <w:szCs w:val="20"/>
                <w:lang w:val="ro-RO" w:eastAsia="ro-RO"/>
              </w:rPr>
              <w:t>140190</w:t>
            </w:r>
          </w:p>
        </w:tc>
        <w:tc>
          <w:tcPr>
            <w:tcW w:w="1382" w:type="pct"/>
          </w:tcPr>
          <w:p w14:paraId="3CC7FED1" w14:textId="43DDBC65" w:rsidR="00312251" w:rsidRDefault="00312251" w:rsidP="00312251">
            <w:pPr>
              <w:spacing w:after="0" w:line="240" w:lineRule="auto"/>
              <w:ind w:left="227"/>
              <w:rPr>
                <w:rFonts w:cs="Times New Roman"/>
                <w:sz w:val="20"/>
                <w:szCs w:val="20"/>
                <w:lang w:val="ro-RO"/>
              </w:rPr>
            </w:pPr>
            <w:r w:rsidRPr="00312251">
              <w:rPr>
                <w:rFonts w:cs="Times New Roman"/>
                <w:i/>
                <w:iCs/>
                <w:sz w:val="20"/>
                <w:szCs w:val="20"/>
                <w:lang w:val="ro-RO"/>
              </w:rPr>
              <w:t>Țeavă Ø273×10</w:t>
            </w:r>
          </w:p>
        </w:tc>
        <w:tc>
          <w:tcPr>
            <w:tcW w:w="551" w:type="pct"/>
          </w:tcPr>
          <w:p w14:paraId="5F876015" w14:textId="34085F18" w:rsidR="00312251" w:rsidRDefault="00312251" w:rsidP="00312251">
            <w:pPr>
              <w:spacing w:after="0" w:line="240" w:lineRule="auto"/>
              <w:ind w:left="-113" w:right="-113"/>
              <w:jc w:val="center"/>
              <w:rPr>
                <w:rFonts w:cs="Times New Roman"/>
                <w:sz w:val="20"/>
                <w:szCs w:val="20"/>
                <w:lang w:val="ro-RO" w:eastAsia="ro-RO"/>
              </w:rPr>
            </w:pPr>
            <w:r>
              <w:rPr>
                <w:rFonts w:cs="Times New Roman"/>
                <w:i/>
                <w:iCs/>
                <w:sz w:val="20"/>
                <w:szCs w:val="20"/>
                <w:lang w:val="ro-RO" w:eastAsia="ro-RO"/>
              </w:rPr>
              <w:t>2</w:t>
            </w:r>
          </w:p>
        </w:tc>
        <w:tc>
          <w:tcPr>
            <w:tcW w:w="622" w:type="pct"/>
          </w:tcPr>
          <w:p w14:paraId="677DDC65" w14:textId="5D56128B" w:rsidR="00312251" w:rsidRDefault="00312251" w:rsidP="00312251">
            <w:pPr>
              <w:spacing w:after="0" w:line="240" w:lineRule="auto"/>
              <w:ind w:left="-113" w:right="-113"/>
              <w:jc w:val="center"/>
              <w:rPr>
                <w:rFonts w:cs="Times New Roman"/>
                <w:sz w:val="20"/>
                <w:szCs w:val="20"/>
                <w:lang w:val="ro-RO" w:eastAsia="ro-RO"/>
              </w:rPr>
            </w:pPr>
            <w:r w:rsidRPr="00312251">
              <w:rPr>
                <w:rFonts w:cs="Times New Roman"/>
                <w:i/>
                <w:iCs/>
                <w:sz w:val="20"/>
                <w:szCs w:val="20"/>
                <w:lang w:val="ro-RO" w:eastAsia="ro-RO"/>
              </w:rPr>
              <w:t>45,7</w:t>
            </w:r>
          </w:p>
        </w:tc>
        <w:tc>
          <w:tcPr>
            <w:tcW w:w="676" w:type="pct"/>
            <w:vAlign w:val="center"/>
          </w:tcPr>
          <w:p w14:paraId="627CF591" w14:textId="560B1046" w:rsidR="00312251" w:rsidRPr="00312251" w:rsidRDefault="00312251" w:rsidP="00312251">
            <w:pPr>
              <w:spacing w:after="0" w:line="240" w:lineRule="auto"/>
              <w:ind w:left="-113" w:right="-113"/>
              <w:jc w:val="center"/>
              <w:rPr>
                <w:rFonts w:cs="Times New Roman"/>
                <w:i/>
                <w:iCs/>
                <w:sz w:val="20"/>
                <w:szCs w:val="20"/>
                <w:lang w:val="ro-RO" w:eastAsia="ro-RO"/>
              </w:rPr>
            </w:pPr>
            <w:r w:rsidRPr="00312251">
              <w:rPr>
                <w:i/>
                <w:iCs/>
                <w:color w:val="000000"/>
                <w:sz w:val="20"/>
                <w:szCs w:val="20"/>
              </w:rPr>
              <w:t>91,4</w:t>
            </w:r>
          </w:p>
        </w:tc>
      </w:tr>
      <w:tr w:rsidR="00312251" w:rsidRPr="00312251" w14:paraId="0B2D7FE1" w14:textId="77777777" w:rsidTr="00133733">
        <w:trPr>
          <w:trHeight w:val="119"/>
        </w:trPr>
        <w:tc>
          <w:tcPr>
            <w:tcW w:w="289" w:type="pct"/>
            <w:vAlign w:val="center"/>
          </w:tcPr>
          <w:p w14:paraId="1DCE9EE9"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1AB30E03" w14:textId="4A123470" w:rsidR="00312251" w:rsidRPr="00CB56F8" w:rsidRDefault="00312251" w:rsidP="00312251">
            <w:pPr>
              <w:spacing w:after="0" w:line="240" w:lineRule="auto"/>
              <w:ind w:left="-113" w:right="-113"/>
              <w:jc w:val="center"/>
              <w:rPr>
                <w:rFonts w:cs="Times New Roman"/>
                <w:sz w:val="20"/>
                <w:szCs w:val="20"/>
                <w:lang w:val="en-US" w:eastAsia="ro-RO"/>
              </w:rPr>
            </w:pPr>
            <w:r>
              <w:rPr>
                <w:rFonts w:cs="Times New Roman"/>
                <w:i/>
                <w:iCs/>
                <w:sz w:val="20"/>
                <w:szCs w:val="20"/>
                <w:lang w:val="en-US" w:eastAsia="ro-RO"/>
              </w:rPr>
              <w:t>6</w:t>
            </w:r>
          </w:p>
        </w:tc>
        <w:tc>
          <w:tcPr>
            <w:tcW w:w="937" w:type="pct"/>
          </w:tcPr>
          <w:p w14:paraId="622D59DC" w14:textId="377293A4" w:rsidR="00312251" w:rsidRDefault="00312251" w:rsidP="00312251">
            <w:pPr>
              <w:spacing w:after="0" w:line="240" w:lineRule="auto"/>
              <w:ind w:left="227"/>
              <w:rPr>
                <w:rFonts w:cs="Times New Roman"/>
                <w:sz w:val="20"/>
                <w:szCs w:val="20"/>
                <w:lang w:eastAsia="ro-RO"/>
              </w:rPr>
            </w:pPr>
            <w:r w:rsidRPr="00312251">
              <w:rPr>
                <w:rFonts w:cs="Times New Roman"/>
                <w:i/>
                <w:iCs/>
                <w:sz w:val="20"/>
                <w:szCs w:val="20"/>
                <w:lang w:eastAsia="ro-RO"/>
              </w:rPr>
              <w:t>БК-</w:t>
            </w:r>
            <w:r w:rsidRPr="00312251">
              <w:rPr>
                <w:rFonts w:cs="Times New Roman"/>
                <w:i/>
                <w:iCs/>
                <w:sz w:val="20"/>
                <w:szCs w:val="20"/>
                <w:lang w:val="ro-RO" w:eastAsia="ro-RO"/>
              </w:rPr>
              <w:t>140191</w:t>
            </w:r>
          </w:p>
        </w:tc>
        <w:tc>
          <w:tcPr>
            <w:tcW w:w="1382" w:type="pct"/>
          </w:tcPr>
          <w:p w14:paraId="00DD45C9" w14:textId="4196C415" w:rsidR="00312251" w:rsidRDefault="00312251" w:rsidP="00312251">
            <w:pPr>
              <w:spacing w:after="0" w:line="240" w:lineRule="auto"/>
              <w:ind w:left="227"/>
              <w:rPr>
                <w:rFonts w:cs="Times New Roman"/>
                <w:sz w:val="20"/>
                <w:szCs w:val="20"/>
                <w:lang w:val="ro-RO"/>
              </w:rPr>
            </w:pPr>
            <w:r w:rsidRPr="00312251">
              <w:rPr>
                <w:rFonts w:cs="Times New Roman"/>
                <w:i/>
                <w:iCs/>
                <w:sz w:val="20"/>
                <w:szCs w:val="20"/>
                <w:lang w:val="ro-RO"/>
              </w:rPr>
              <w:t>Țeavă Ø273×10</w:t>
            </w:r>
          </w:p>
        </w:tc>
        <w:tc>
          <w:tcPr>
            <w:tcW w:w="551" w:type="pct"/>
          </w:tcPr>
          <w:p w14:paraId="43CAE2F9" w14:textId="48395D97" w:rsidR="00312251" w:rsidRDefault="00312251" w:rsidP="00312251">
            <w:pPr>
              <w:spacing w:after="0" w:line="240" w:lineRule="auto"/>
              <w:ind w:left="-113" w:right="-113"/>
              <w:jc w:val="center"/>
              <w:rPr>
                <w:rFonts w:cs="Times New Roman"/>
                <w:sz w:val="20"/>
                <w:szCs w:val="20"/>
                <w:lang w:val="ro-RO" w:eastAsia="ro-RO"/>
              </w:rPr>
            </w:pPr>
            <w:r>
              <w:rPr>
                <w:rFonts w:cs="Times New Roman"/>
                <w:i/>
                <w:iCs/>
                <w:sz w:val="20"/>
                <w:szCs w:val="20"/>
                <w:lang w:val="ro-RO" w:eastAsia="ro-RO"/>
              </w:rPr>
              <w:t>2</w:t>
            </w:r>
          </w:p>
        </w:tc>
        <w:tc>
          <w:tcPr>
            <w:tcW w:w="622" w:type="pct"/>
          </w:tcPr>
          <w:p w14:paraId="597231B7" w14:textId="5AF327B8" w:rsidR="00312251" w:rsidRDefault="00312251" w:rsidP="00312251">
            <w:pPr>
              <w:spacing w:after="0" w:line="240" w:lineRule="auto"/>
              <w:ind w:left="-113" w:right="-113"/>
              <w:jc w:val="center"/>
              <w:rPr>
                <w:rFonts w:cs="Times New Roman"/>
                <w:sz w:val="20"/>
                <w:szCs w:val="20"/>
                <w:lang w:val="ro-RO" w:eastAsia="ro-RO"/>
              </w:rPr>
            </w:pPr>
            <w:r w:rsidRPr="00312251">
              <w:rPr>
                <w:rFonts w:cs="Times New Roman"/>
                <w:i/>
                <w:iCs/>
                <w:sz w:val="20"/>
                <w:szCs w:val="20"/>
                <w:lang w:val="ro-RO" w:eastAsia="ro-RO"/>
              </w:rPr>
              <w:t>136,8</w:t>
            </w:r>
          </w:p>
        </w:tc>
        <w:tc>
          <w:tcPr>
            <w:tcW w:w="676" w:type="pct"/>
            <w:vAlign w:val="center"/>
          </w:tcPr>
          <w:p w14:paraId="0CEA14D2" w14:textId="017C1E6F" w:rsidR="00312251" w:rsidRPr="00312251" w:rsidRDefault="00312251" w:rsidP="00312251">
            <w:pPr>
              <w:spacing w:after="0" w:line="240" w:lineRule="auto"/>
              <w:ind w:left="-113" w:right="-113"/>
              <w:jc w:val="center"/>
              <w:rPr>
                <w:rFonts w:cs="Times New Roman"/>
                <w:i/>
                <w:iCs/>
                <w:sz w:val="20"/>
                <w:szCs w:val="20"/>
                <w:lang w:val="ro-RO" w:eastAsia="ro-RO"/>
              </w:rPr>
            </w:pPr>
            <w:r w:rsidRPr="00312251">
              <w:rPr>
                <w:i/>
                <w:iCs/>
                <w:color w:val="000000"/>
                <w:sz w:val="20"/>
                <w:szCs w:val="20"/>
              </w:rPr>
              <w:t>273,6</w:t>
            </w:r>
          </w:p>
        </w:tc>
      </w:tr>
      <w:tr w:rsidR="00312251" w:rsidRPr="00312251" w14:paraId="33447C37" w14:textId="77777777" w:rsidTr="00133733">
        <w:trPr>
          <w:trHeight w:val="119"/>
        </w:trPr>
        <w:tc>
          <w:tcPr>
            <w:tcW w:w="289" w:type="pct"/>
            <w:vAlign w:val="center"/>
          </w:tcPr>
          <w:p w14:paraId="051C0C43"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200F098F" w14:textId="3D47AD7D" w:rsidR="00312251" w:rsidRPr="00CB56F8" w:rsidRDefault="00312251" w:rsidP="00312251">
            <w:pPr>
              <w:spacing w:after="0" w:line="240" w:lineRule="auto"/>
              <w:ind w:left="-113" w:right="-113"/>
              <w:jc w:val="center"/>
              <w:rPr>
                <w:rFonts w:cs="Times New Roman"/>
                <w:sz w:val="20"/>
                <w:szCs w:val="20"/>
                <w:lang w:val="en-US" w:eastAsia="ro-RO"/>
              </w:rPr>
            </w:pPr>
            <w:r>
              <w:rPr>
                <w:rFonts w:cs="Times New Roman"/>
                <w:i/>
                <w:iCs/>
                <w:sz w:val="20"/>
                <w:szCs w:val="20"/>
                <w:lang w:val="en-US" w:eastAsia="ro-RO"/>
              </w:rPr>
              <w:t>7</w:t>
            </w:r>
          </w:p>
        </w:tc>
        <w:tc>
          <w:tcPr>
            <w:tcW w:w="937" w:type="pct"/>
          </w:tcPr>
          <w:p w14:paraId="7BEE74A8" w14:textId="01D7609E" w:rsidR="00312251" w:rsidRDefault="00312251" w:rsidP="00312251">
            <w:pPr>
              <w:spacing w:after="0" w:line="240" w:lineRule="auto"/>
              <w:ind w:left="227"/>
              <w:rPr>
                <w:rFonts w:cs="Times New Roman"/>
                <w:sz w:val="20"/>
                <w:szCs w:val="20"/>
                <w:lang w:eastAsia="ro-RO"/>
              </w:rPr>
            </w:pPr>
            <w:r>
              <w:rPr>
                <w:rFonts w:cs="Times New Roman"/>
                <w:i/>
                <w:iCs/>
                <w:sz w:val="20"/>
                <w:szCs w:val="20"/>
                <w:lang w:val="ro-RO" w:eastAsia="ro-RO"/>
              </w:rPr>
              <w:t xml:space="preserve">43 </w:t>
            </w:r>
            <w:r>
              <w:rPr>
                <w:rFonts w:cs="Times New Roman"/>
                <w:i/>
                <w:iCs/>
                <w:sz w:val="20"/>
                <w:szCs w:val="20"/>
                <w:lang w:eastAsia="ro-RO"/>
              </w:rPr>
              <w:t>ОСТ 24.520-03</w:t>
            </w:r>
          </w:p>
        </w:tc>
        <w:tc>
          <w:tcPr>
            <w:tcW w:w="1382" w:type="pct"/>
          </w:tcPr>
          <w:p w14:paraId="05FE5CB4" w14:textId="3EA23676" w:rsidR="00312251" w:rsidRDefault="00312251" w:rsidP="00312251">
            <w:pPr>
              <w:spacing w:after="0" w:line="240" w:lineRule="auto"/>
              <w:ind w:left="227"/>
              <w:rPr>
                <w:rFonts w:cs="Times New Roman"/>
                <w:sz w:val="20"/>
                <w:szCs w:val="20"/>
                <w:lang w:val="ro-RO"/>
              </w:rPr>
            </w:pPr>
            <w:r>
              <w:rPr>
                <w:rFonts w:cs="Times New Roman"/>
                <w:i/>
                <w:iCs/>
                <w:sz w:val="20"/>
                <w:szCs w:val="20"/>
                <w:lang w:val="ro-RO"/>
              </w:rPr>
              <w:t>Inel 254</w:t>
            </w:r>
          </w:p>
        </w:tc>
        <w:tc>
          <w:tcPr>
            <w:tcW w:w="551" w:type="pct"/>
          </w:tcPr>
          <w:p w14:paraId="0A3708AF" w14:textId="6F00DEC9" w:rsidR="00312251" w:rsidRDefault="00312251" w:rsidP="00312251">
            <w:pPr>
              <w:spacing w:after="0" w:line="240" w:lineRule="auto"/>
              <w:ind w:left="-113" w:right="-113"/>
              <w:jc w:val="center"/>
              <w:rPr>
                <w:rFonts w:cs="Times New Roman"/>
                <w:sz w:val="20"/>
                <w:szCs w:val="20"/>
                <w:lang w:val="ro-RO" w:eastAsia="ro-RO"/>
              </w:rPr>
            </w:pPr>
            <w:r>
              <w:rPr>
                <w:rFonts w:cs="Times New Roman"/>
                <w:i/>
                <w:iCs/>
                <w:sz w:val="20"/>
                <w:szCs w:val="20"/>
                <w:lang w:val="ro-RO" w:eastAsia="ro-RO"/>
              </w:rPr>
              <w:t>10</w:t>
            </w:r>
          </w:p>
        </w:tc>
        <w:tc>
          <w:tcPr>
            <w:tcW w:w="622" w:type="pct"/>
          </w:tcPr>
          <w:p w14:paraId="7C54EA40" w14:textId="77777777" w:rsidR="00312251" w:rsidRDefault="00312251" w:rsidP="00312251">
            <w:pPr>
              <w:spacing w:after="0" w:line="240" w:lineRule="auto"/>
              <w:ind w:left="-113" w:right="-113"/>
              <w:jc w:val="center"/>
              <w:rPr>
                <w:rFonts w:cs="Times New Roman"/>
                <w:sz w:val="20"/>
                <w:szCs w:val="20"/>
                <w:lang w:val="ro-RO" w:eastAsia="ro-RO"/>
              </w:rPr>
            </w:pPr>
          </w:p>
        </w:tc>
        <w:tc>
          <w:tcPr>
            <w:tcW w:w="676" w:type="pct"/>
          </w:tcPr>
          <w:p w14:paraId="60ABA0CB" w14:textId="77777777" w:rsidR="00312251" w:rsidRDefault="00312251" w:rsidP="00312251">
            <w:pPr>
              <w:spacing w:after="0" w:line="240" w:lineRule="auto"/>
              <w:ind w:left="-113" w:right="-113"/>
              <w:jc w:val="center"/>
              <w:rPr>
                <w:rFonts w:cs="Times New Roman"/>
                <w:sz w:val="20"/>
                <w:szCs w:val="20"/>
                <w:lang w:val="ro-RO" w:eastAsia="ro-RO"/>
              </w:rPr>
            </w:pPr>
          </w:p>
        </w:tc>
      </w:tr>
      <w:tr w:rsidR="00312251" w:rsidRPr="000932F0" w14:paraId="15236244" w14:textId="77777777" w:rsidTr="00312251">
        <w:trPr>
          <w:trHeight w:val="119"/>
        </w:trPr>
        <w:tc>
          <w:tcPr>
            <w:tcW w:w="5000" w:type="pct"/>
            <w:gridSpan w:val="7"/>
            <w:vAlign w:val="center"/>
          </w:tcPr>
          <w:p w14:paraId="0BF3702F" w14:textId="5FFD1841" w:rsidR="00312251" w:rsidRDefault="00312251" w:rsidP="00312251">
            <w:pPr>
              <w:spacing w:after="0" w:line="240" w:lineRule="auto"/>
              <w:ind w:left="-113" w:right="-113"/>
              <w:jc w:val="center"/>
              <w:rPr>
                <w:rFonts w:cs="Times New Roman"/>
                <w:sz w:val="20"/>
                <w:szCs w:val="20"/>
                <w:lang w:val="ro-RO" w:eastAsia="ro-RO"/>
              </w:rPr>
            </w:pPr>
            <w:r>
              <w:rPr>
                <w:b/>
                <w:i/>
                <w:sz w:val="20"/>
                <w:szCs w:val="20"/>
                <w:lang w:val="ro-RO"/>
              </w:rPr>
              <w:t>Conductele apei de rețea în limita cazanului</w:t>
            </w:r>
            <w:r w:rsidRPr="004D77FA">
              <w:rPr>
                <w:b/>
                <w:i/>
                <w:sz w:val="20"/>
                <w:szCs w:val="20"/>
                <w:lang w:val="ro-RO"/>
              </w:rPr>
              <w:t xml:space="preserve"> – desen tehnic</w:t>
            </w:r>
            <w:r>
              <w:rPr>
                <w:b/>
                <w:i/>
                <w:sz w:val="20"/>
                <w:szCs w:val="20"/>
                <w:lang w:val="ro-RO"/>
              </w:rPr>
              <w:t xml:space="preserve"> 6106-TC</w:t>
            </w:r>
            <w:r w:rsidRPr="004D77FA">
              <w:rPr>
                <w:b/>
                <w:i/>
                <w:sz w:val="20"/>
                <w:szCs w:val="20"/>
                <w:lang w:val="ro-RO"/>
              </w:rPr>
              <w:t xml:space="preserve"> </w:t>
            </w:r>
            <w:r w:rsidR="00D43357">
              <w:rPr>
                <w:b/>
                <w:i/>
                <w:sz w:val="20"/>
                <w:szCs w:val="20"/>
                <w:lang w:val="ro-RO"/>
              </w:rPr>
              <w:t xml:space="preserve">(Anexa </w:t>
            </w:r>
            <w:r w:rsidR="005A1471">
              <w:rPr>
                <w:b/>
                <w:i/>
                <w:sz w:val="20"/>
                <w:szCs w:val="20"/>
                <w:lang w:val="ro-RO"/>
              </w:rPr>
              <w:t>3</w:t>
            </w:r>
            <w:r w:rsidR="00D43357">
              <w:rPr>
                <w:b/>
                <w:i/>
                <w:sz w:val="20"/>
                <w:szCs w:val="20"/>
                <w:lang w:val="ro-RO"/>
              </w:rPr>
              <w:t>)</w:t>
            </w:r>
          </w:p>
        </w:tc>
      </w:tr>
      <w:tr w:rsidR="00312251" w:rsidRPr="00312251" w14:paraId="612C3A15" w14:textId="77777777" w:rsidTr="00133733">
        <w:trPr>
          <w:trHeight w:val="119"/>
        </w:trPr>
        <w:tc>
          <w:tcPr>
            <w:tcW w:w="289" w:type="pct"/>
            <w:vAlign w:val="center"/>
          </w:tcPr>
          <w:p w14:paraId="02CAAAF1"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340C8371" w14:textId="2CA43420" w:rsidR="00312251" w:rsidRPr="00CB56F8" w:rsidRDefault="00312251" w:rsidP="00312251">
            <w:pPr>
              <w:spacing w:after="0" w:line="240" w:lineRule="auto"/>
              <w:ind w:left="-113" w:right="-113"/>
              <w:jc w:val="center"/>
              <w:rPr>
                <w:rFonts w:cs="Times New Roman"/>
                <w:sz w:val="20"/>
                <w:szCs w:val="20"/>
                <w:lang w:val="en-US" w:eastAsia="ro-RO"/>
              </w:rPr>
            </w:pPr>
            <w:r>
              <w:rPr>
                <w:rFonts w:cs="Times New Roman"/>
                <w:sz w:val="20"/>
                <w:szCs w:val="20"/>
                <w:lang w:val="en-US" w:eastAsia="ro-RO"/>
              </w:rPr>
              <w:t>36</w:t>
            </w:r>
          </w:p>
        </w:tc>
        <w:tc>
          <w:tcPr>
            <w:tcW w:w="937" w:type="pct"/>
          </w:tcPr>
          <w:p w14:paraId="5F1B601E" w14:textId="21FBD807" w:rsidR="00312251" w:rsidRPr="00312251" w:rsidRDefault="00312251" w:rsidP="00312251">
            <w:pPr>
              <w:spacing w:after="0" w:line="240" w:lineRule="auto"/>
              <w:ind w:left="227"/>
              <w:rPr>
                <w:rFonts w:cs="Times New Roman"/>
                <w:sz w:val="20"/>
                <w:szCs w:val="20"/>
                <w:lang w:eastAsia="ro-RO"/>
              </w:rPr>
            </w:pPr>
            <w:r>
              <w:rPr>
                <w:rFonts w:cs="Times New Roman"/>
                <w:sz w:val="20"/>
                <w:szCs w:val="20"/>
                <w:lang w:val="en-US" w:eastAsia="ro-RO"/>
              </w:rPr>
              <w:t>6107-</w:t>
            </w:r>
            <w:r>
              <w:rPr>
                <w:rFonts w:cs="Times New Roman"/>
                <w:sz w:val="20"/>
                <w:szCs w:val="20"/>
                <w:lang w:eastAsia="ro-RO"/>
              </w:rPr>
              <w:t>тс</w:t>
            </w:r>
          </w:p>
        </w:tc>
        <w:tc>
          <w:tcPr>
            <w:tcW w:w="1382" w:type="pct"/>
          </w:tcPr>
          <w:p w14:paraId="3843361E" w14:textId="48704F56" w:rsidR="00312251" w:rsidRPr="00312251" w:rsidRDefault="00312251" w:rsidP="00312251">
            <w:pPr>
              <w:spacing w:after="0" w:line="240" w:lineRule="auto"/>
              <w:ind w:left="227"/>
              <w:rPr>
                <w:rFonts w:cs="Times New Roman"/>
                <w:sz w:val="20"/>
                <w:szCs w:val="20"/>
              </w:rPr>
            </w:pPr>
            <w:r>
              <w:rPr>
                <w:rFonts w:cs="Times New Roman"/>
                <w:sz w:val="20"/>
                <w:szCs w:val="20"/>
                <w:lang w:val="ro-RO"/>
              </w:rPr>
              <w:t>Flanșe cu obturator poz.3</w:t>
            </w:r>
            <w:r>
              <w:rPr>
                <w:rFonts w:cs="Times New Roman"/>
                <w:sz w:val="20"/>
                <w:szCs w:val="20"/>
              </w:rPr>
              <w:t>6</w:t>
            </w:r>
          </w:p>
        </w:tc>
        <w:tc>
          <w:tcPr>
            <w:tcW w:w="551" w:type="pct"/>
          </w:tcPr>
          <w:p w14:paraId="057FE0DD" w14:textId="559B3ACA" w:rsidR="00312251" w:rsidRPr="00312251" w:rsidRDefault="00312251" w:rsidP="00312251">
            <w:pPr>
              <w:spacing w:after="0" w:line="240" w:lineRule="auto"/>
              <w:ind w:left="-113" w:right="-113"/>
              <w:jc w:val="center"/>
              <w:rPr>
                <w:rFonts w:cs="Times New Roman"/>
                <w:sz w:val="20"/>
                <w:szCs w:val="20"/>
                <w:lang w:eastAsia="ro-RO"/>
              </w:rPr>
            </w:pPr>
            <w:r>
              <w:rPr>
                <w:rFonts w:cs="Times New Roman"/>
                <w:sz w:val="20"/>
                <w:szCs w:val="20"/>
                <w:lang w:eastAsia="ro-RO"/>
              </w:rPr>
              <w:t>3</w:t>
            </w:r>
          </w:p>
        </w:tc>
        <w:tc>
          <w:tcPr>
            <w:tcW w:w="622" w:type="pct"/>
          </w:tcPr>
          <w:p w14:paraId="15E22819" w14:textId="1FFA227B"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320</w:t>
            </w:r>
          </w:p>
        </w:tc>
        <w:tc>
          <w:tcPr>
            <w:tcW w:w="676" w:type="pct"/>
          </w:tcPr>
          <w:p w14:paraId="20290832" w14:textId="355A1E2D" w:rsidR="00312251" w:rsidRPr="00312251" w:rsidRDefault="00312251" w:rsidP="00312251">
            <w:pPr>
              <w:spacing w:after="0" w:line="240" w:lineRule="auto"/>
              <w:ind w:left="-113" w:right="-113"/>
              <w:jc w:val="center"/>
              <w:rPr>
                <w:rFonts w:cs="Times New Roman"/>
                <w:sz w:val="20"/>
                <w:szCs w:val="20"/>
                <w:lang w:eastAsia="ro-RO"/>
              </w:rPr>
            </w:pPr>
            <w:r>
              <w:rPr>
                <w:rFonts w:cs="Times New Roman"/>
                <w:sz w:val="20"/>
                <w:szCs w:val="20"/>
                <w:lang w:eastAsia="ro-RO"/>
              </w:rPr>
              <w:t>960</w:t>
            </w:r>
          </w:p>
        </w:tc>
      </w:tr>
      <w:tr w:rsidR="00312251" w:rsidRPr="00312251" w14:paraId="2CC0551F" w14:textId="77777777" w:rsidTr="00312251">
        <w:trPr>
          <w:trHeight w:val="206"/>
        </w:trPr>
        <w:tc>
          <w:tcPr>
            <w:tcW w:w="289" w:type="pct"/>
            <w:vAlign w:val="center"/>
          </w:tcPr>
          <w:p w14:paraId="41B8B87C"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668A3F64" w14:textId="39519E0A" w:rsidR="00312251" w:rsidRPr="00CB56F8" w:rsidRDefault="00312251" w:rsidP="00312251">
            <w:pPr>
              <w:spacing w:after="0" w:line="240" w:lineRule="auto"/>
              <w:ind w:left="-113" w:right="-113"/>
              <w:jc w:val="center"/>
              <w:rPr>
                <w:rFonts w:cs="Times New Roman"/>
                <w:sz w:val="20"/>
                <w:szCs w:val="20"/>
                <w:lang w:val="en-US" w:eastAsia="ro-RO"/>
              </w:rPr>
            </w:pPr>
            <w:r>
              <w:rPr>
                <w:rFonts w:cs="Times New Roman"/>
                <w:sz w:val="20"/>
                <w:szCs w:val="20"/>
                <w:lang w:val="en-US" w:eastAsia="ro-RO"/>
              </w:rPr>
              <w:t>37</w:t>
            </w:r>
          </w:p>
        </w:tc>
        <w:tc>
          <w:tcPr>
            <w:tcW w:w="937" w:type="pct"/>
          </w:tcPr>
          <w:p w14:paraId="60AED111" w14:textId="4CA49D16" w:rsidR="00312251" w:rsidRPr="00312251" w:rsidRDefault="00312251" w:rsidP="00312251">
            <w:pPr>
              <w:spacing w:after="0" w:line="240" w:lineRule="auto"/>
              <w:ind w:left="227"/>
              <w:rPr>
                <w:rFonts w:cs="Times New Roman"/>
                <w:sz w:val="20"/>
                <w:szCs w:val="20"/>
                <w:lang w:val="en-US" w:eastAsia="ro-RO"/>
              </w:rPr>
            </w:pPr>
            <w:r>
              <w:rPr>
                <w:rFonts w:cs="Times New Roman"/>
                <w:sz w:val="20"/>
                <w:szCs w:val="20"/>
                <w:lang w:val="en-US" w:eastAsia="ro-RO"/>
              </w:rPr>
              <w:t>6107-</w:t>
            </w:r>
            <w:r>
              <w:rPr>
                <w:rFonts w:cs="Times New Roman"/>
                <w:sz w:val="20"/>
                <w:szCs w:val="20"/>
                <w:lang w:eastAsia="ro-RO"/>
              </w:rPr>
              <w:t>тс</w:t>
            </w:r>
          </w:p>
        </w:tc>
        <w:tc>
          <w:tcPr>
            <w:tcW w:w="1382" w:type="pct"/>
          </w:tcPr>
          <w:p w14:paraId="2D976F0A" w14:textId="6635A066" w:rsidR="00312251" w:rsidRDefault="00312251" w:rsidP="00312251">
            <w:pPr>
              <w:spacing w:after="0" w:line="240" w:lineRule="auto"/>
              <w:ind w:left="227"/>
              <w:rPr>
                <w:rFonts w:cs="Times New Roman"/>
                <w:sz w:val="20"/>
                <w:szCs w:val="20"/>
                <w:lang w:val="ro-RO"/>
              </w:rPr>
            </w:pPr>
            <w:r>
              <w:rPr>
                <w:rFonts w:cs="Times New Roman"/>
                <w:sz w:val="20"/>
                <w:szCs w:val="20"/>
                <w:lang w:val="ro-RO"/>
              </w:rPr>
              <w:t>Bloc poz.37</w:t>
            </w:r>
          </w:p>
        </w:tc>
        <w:tc>
          <w:tcPr>
            <w:tcW w:w="551" w:type="pct"/>
          </w:tcPr>
          <w:p w14:paraId="258BA1C2" w14:textId="32575866"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1</w:t>
            </w:r>
          </w:p>
        </w:tc>
        <w:tc>
          <w:tcPr>
            <w:tcW w:w="622" w:type="pct"/>
          </w:tcPr>
          <w:p w14:paraId="78C9621F" w14:textId="54901128" w:rsidR="00312251" w:rsidRPr="00312251" w:rsidRDefault="00312251" w:rsidP="00312251">
            <w:pPr>
              <w:spacing w:after="0" w:line="240" w:lineRule="auto"/>
              <w:ind w:left="-113" w:right="-113"/>
              <w:jc w:val="center"/>
              <w:rPr>
                <w:rFonts w:cs="Times New Roman"/>
                <w:sz w:val="20"/>
                <w:szCs w:val="20"/>
                <w:lang w:eastAsia="ro-RO"/>
              </w:rPr>
            </w:pPr>
            <w:r>
              <w:rPr>
                <w:rFonts w:cs="Times New Roman"/>
                <w:sz w:val="20"/>
                <w:szCs w:val="20"/>
                <w:lang w:val="ro-RO" w:eastAsia="ro-RO"/>
              </w:rPr>
              <w:t>202</w:t>
            </w:r>
          </w:p>
        </w:tc>
        <w:tc>
          <w:tcPr>
            <w:tcW w:w="676" w:type="pct"/>
          </w:tcPr>
          <w:p w14:paraId="60C62683" w14:textId="34342E59" w:rsidR="00312251" w:rsidRPr="00312251" w:rsidRDefault="00312251" w:rsidP="00312251">
            <w:pPr>
              <w:spacing w:after="0" w:line="240" w:lineRule="auto"/>
              <w:ind w:left="-113" w:right="-113"/>
              <w:jc w:val="center"/>
              <w:rPr>
                <w:rFonts w:cs="Times New Roman"/>
                <w:sz w:val="20"/>
                <w:szCs w:val="20"/>
                <w:lang w:eastAsia="ro-RO"/>
              </w:rPr>
            </w:pPr>
            <w:r>
              <w:rPr>
                <w:rFonts w:cs="Times New Roman"/>
                <w:sz w:val="20"/>
                <w:szCs w:val="20"/>
                <w:lang w:eastAsia="ro-RO"/>
              </w:rPr>
              <w:t>202</w:t>
            </w:r>
          </w:p>
        </w:tc>
      </w:tr>
      <w:tr w:rsidR="00312251" w:rsidRPr="00312251" w14:paraId="5D225567" w14:textId="77777777" w:rsidTr="00133733">
        <w:trPr>
          <w:trHeight w:val="119"/>
        </w:trPr>
        <w:tc>
          <w:tcPr>
            <w:tcW w:w="289" w:type="pct"/>
            <w:vAlign w:val="center"/>
          </w:tcPr>
          <w:p w14:paraId="6E6A46F9"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7E31A1BC" w14:textId="041FAE6D" w:rsidR="00312251" w:rsidRPr="00312251" w:rsidRDefault="00312251" w:rsidP="00312251">
            <w:pPr>
              <w:spacing w:after="0" w:line="240" w:lineRule="auto"/>
              <w:ind w:left="-113" w:right="-113"/>
              <w:jc w:val="center"/>
              <w:rPr>
                <w:rFonts w:cs="Times New Roman"/>
                <w:sz w:val="20"/>
                <w:szCs w:val="20"/>
                <w:lang w:eastAsia="ro-RO"/>
              </w:rPr>
            </w:pPr>
            <w:r>
              <w:rPr>
                <w:rFonts w:cs="Times New Roman"/>
                <w:sz w:val="20"/>
                <w:szCs w:val="20"/>
                <w:lang w:eastAsia="ro-RO"/>
              </w:rPr>
              <w:t>38</w:t>
            </w:r>
          </w:p>
        </w:tc>
        <w:tc>
          <w:tcPr>
            <w:tcW w:w="937" w:type="pct"/>
          </w:tcPr>
          <w:p w14:paraId="51169D0F" w14:textId="3475E287" w:rsidR="00312251" w:rsidRPr="00312251" w:rsidRDefault="00312251" w:rsidP="00312251">
            <w:pPr>
              <w:spacing w:after="0" w:line="240" w:lineRule="auto"/>
              <w:ind w:left="227"/>
              <w:rPr>
                <w:rFonts w:cs="Times New Roman"/>
                <w:sz w:val="20"/>
                <w:szCs w:val="20"/>
                <w:lang w:val="en-US" w:eastAsia="ro-RO"/>
              </w:rPr>
            </w:pPr>
            <w:r>
              <w:rPr>
                <w:rFonts w:cs="Times New Roman"/>
                <w:sz w:val="20"/>
                <w:szCs w:val="20"/>
                <w:lang w:val="en-US" w:eastAsia="ro-RO"/>
              </w:rPr>
              <w:t>6107-</w:t>
            </w:r>
            <w:r>
              <w:rPr>
                <w:rFonts w:cs="Times New Roman"/>
                <w:sz w:val="20"/>
                <w:szCs w:val="20"/>
                <w:lang w:eastAsia="ro-RO"/>
              </w:rPr>
              <w:t>тс</w:t>
            </w:r>
          </w:p>
        </w:tc>
        <w:tc>
          <w:tcPr>
            <w:tcW w:w="1382" w:type="pct"/>
          </w:tcPr>
          <w:p w14:paraId="6B943AB6" w14:textId="7EEF72AA" w:rsidR="00312251" w:rsidRPr="00312251" w:rsidRDefault="00312251" w:rsidP="00312251">
            <w:pPr>
              <w:spacing w:after="0" w:line="240" w:lineRule="auto"/>
              <w:ind w:left="227"/>
              <w:rPr>
                <w:rFonts w:cs="Times New Roman"/>
                <w:sz w:val="20"/>
                <w:szCs w:val="20"/>
              </w:rPr>
            </w:pPr>
            <w:r>
              <w:rPr>
                <w:rFonts w:cs="Times New Roman"/>
                <w:sz w:val="20"/>
                <w:szCs w:val="20"/>
                <w:lang w:val="ro-RO"/>
              </w:rPr>
              <w:t>Bloc poz.3</w:t>
            </w:r>
            <w:r>
              <w:rPr>
                <w:rFonts w:cs="Times New Roman"/>
                <w:sz w:val="20"/>
                <w:szCs w:val="20"/>
              </w:rPr>
              <w:t>8</w:t>
            </w:r>
          </w:p>
        </w:tc>
        <w:tc>
          <w:tcPr>
            <w:tcW w:w="551" w:type="pct"/>
          </w:tcPr>
          <w:p w14:paraId="309D5865" w14:textId="4871A9A3" w:rsidR="00312251" w:rsidRPr="00312251" w:rsidRDefault="00312251" w:rsidP="00312251">
            <w:pPr>
              <w:spacing w:after="0" w:line="240" w:lineRule="auto"/>
              <w:ind w:left="-113" w:right="-113"/>
              <w:jc w:val="center"/>
              <w:rPr>
                <w:rFonts w:cs="Times New Roman"/>
                <w:sz w:val="20"/>
                <w:szCs w:val="20"/>
                <w:lang w:eastAsia="ro-RO"/>
              </w:rPr>
            </w:pPr>
            <w:r>
              <w:rPr>
                <w:rFonts w:cs="Times New Roman"/>
                <w:sz w:val="20"/>
                <w:szCs w:val="20"/>
                <w:lang w:eastAsia="ro-RO"/>
              </w:rPr>
              <w:t>1</w:t>
            </w:r>
          </w:p>
        </w:tc>
        <w:tc>
          <w:tcPr>
            <w:tcW w:w="622" w:type="pct"/>
          </w:tcPr>
          <w:p w14:paraId="1F54F355" w14:textId="7C750A54" w:rsidR="00312251" w:rsidRPr="00312251" w:rsidRDefault="00312251" w:rsidP="00312251">
            <w:pPr>
              <w:spacing w:after="0" w:line="240" w:lineRule="auto"/>
              <w:ind w:left="-113" w:right="-113"/>
              <w:jc w:val="center"/>
              <w:rPr>
                <w:rFonts w:cs="Times New Roman"/>
                <w:sz w:val="20"/>
                <w:szCs w:val="20"/>
                <w:lang w:eastAsia="ro-RO"/>
              </w:rPr>
            </w:pPr>
            <w:r>
              <w:rPr>
                <w:rFonts w:cs="Times New Roman"/>
                <w:sz w:val="20"/>
                <w:szCs w:val="20"/>
                <w:lang w:eastAsia="ro-RO"/>
              </w:rPr>
              <w:t>237,2</w:t>
            </w:r>
          </w:p>
        </w:tc>
        <w:tc>
          <w:tcPr>
            <w:tcW w:w="676" w:type="pct"/>
          </w:tcPr>
          <w:p w14:paraId="1907D926" w14:textId="556E9030" w:rsidR="00312251" w:rsidRPr="00312251" w:rsidRDefault="00312251" w:rsidP="00312251">
            <w:pPr>
              <w:spacing w:after="0" w:line="240" w:lineRule="auto"/>
              <w:ind w:left="-113" w:right="-113"/>
              <w:jc w:val="center"/>
              <w:rPr>
                <w:rFonts w:cs="Times New Roman"/>
                <w:sz w:val="20"/>
                <w:szCs w:val="20"/>
                <w:lang w:eastAsia="ro-RO"/>
              </w:rPr>
            </w:pPr>
            <w:r>
              <w:rPr>
                <w:rFonts w:cs="Times New Roman"/>
                <w:sz w:val="20"/>
                <w:szCs w:val="20"/>
                <w:lang w:eastAsia="ro-RO"/>
              </w:rPr>
              <w:t>237,2</w:t>
            </w:r>
          </w:p>
        </w:tc>
      </w:tr>
      <w:tr w:rsidR="00312251" w:rsidRPr="00312251" w14:paraId="5D789B39" w14:textId="77777777" w:rsidTr="00133733">
        <w:trPr>
          <w:trHeight w:val="119"/>
        </w:trPr>
        <w:tc>
          <w:tcPr>
            <w:tcW w:w="289" w:type="pct"/>
            <w:vAlign w:val="center"/>
          </w:tcPr>
          <w:p w14:paraId="73177128"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655D02D1" w14:textId="5574C2CC" w:rsidR="00312251" w:rsidRPr="00312251" w:rsidRDefault="00312251" w:rsidP="00312251">
            <w:pPr>
              <w:spacing w:after="0" w:line="240" w:lineRule="auto"/>
              <w:ind w:left="-113" w:right="-113"/>
              <w:jc w:val="center"/>
              <w:rPr>
                <w:rFonts w:cs="Times New Roman"/>
                <w:sz w:val="20"/>
                <w:szCs w:val="20"/>
                <w:lang w:eastAsia="ro-RO"/>
              </w:rPr>
            </w:pPr>
            <w:r>
              <w:rPr>
                <w:rFonts w:cs="Times New Roman"/>
                <w:sz w:val="20"/>
                <w:szCs w:val="20"/>
                <w:lang w:eastAsia="ro-RO"/>
              </w:rPr>
              <w:t>39</w:t>
            </w:r>
          </w:p>
        </w:tc>
        <w:tc>
          <w:tcPr>
            <w:tcW w:w="937" w:type="pct"/>
          </w:tcPr>
          <w:p w14:paraId="3C41EC5C" w14:textId="3BB2937C" w:rsidR="00312251" w:rsidRPr="00312251" w:rsidRDefault="00312251" w:rsidP="00312251">
            <w:pPr>
              <w:spacing w:after="0" w:line="240" w:lineRule="auto"/>
              <w:ind w:left="227"/>
              <w:rPr>
                <w:rFonts w:cs="Times New Roman"/>
                <w:sz w:val="20"/>
                <w:szCs w:val="20"/>
                <w:lang w:val="en-US" w:eastAsia="ro-RO"/>
              </w:rPr>
            </w:pPr>
            <w:r>
              <w:rPr>
                <w:rFonts w:cs="Times New Roman"/>
                <w:sz w:val="20"/>
                <w:szCs w:val="20"/>
                <w:lang w:val="en-US" w:eastAsia="ro-RO"/>
              </w:rPr>
              <w:t>6107-</w:t>
            </w:r>
            <w:r>
              <w:rPr>
                <w:rFonts w:cs="Times New Roman"/>
                <w:sz w:val="20"/>
                <w:szCs w:val="20"/>
                <w:lang w:eastAsia="ro-RO"/>
              </w:rPr>
              <w:t>тс</w:t>
            </w:r>
          </w:p>
        </w:tc>
        <w:tc>
          <w:tcPr>
            <w:tcW w:w="1382" w:type="pct"/>
          </w:tcPr>
          <w:p w14:paraId="4815567E" w14:textId="598B9844" w:rsidR="00312251" w:rsidRDefault="00312251" w:rsidP="00312251">
            <w:pPr>
              <w:spacing w:after="0" w:line="240" w:lineRule="auto"/>
              <w:ind w:left="227"/>
              <w:rPr>
                <w:rFonts w:cs="Times New Roman"/>
                <w:sz w:val="20"/>
                <w:szCs w:val="20"/>
                <w:lang w:val="ro-RO"/>
              </w:rPr>
            </w:pPr>
            <w:r>
              <w:rPr>
                <w:rFonts w:cs="Times New Roman"/>
                <w:sz w:val="20"/>
                <w:szCs w:val="20"/>
                <w:lang w:val="ro-RO"/>
              </w:rPr>
              <w:t>Bloc poz.3</w:t>
            </w:r>
            <w:r>
              <w:rPr>
                <w:rFonts w:cs="Times New Roman"/>
                <w:sz w:val="20"/>
                <w:szCs w:val="20"/>
              </w:rPr>
              <w:t>9</w:t>
            </w:r>
          </w:p>
        </w:tc>
        <w:tc>
          <w:tcPr>
            <w:tcW w:w="551" w:type="pct"/>
          </w:tcPr>
          <w:p w14:paraId="75A40E24" w14:textId="1EE4BE9F" w:rsidR="00312251" w:rsidRPr="00312251" w:rsidRDefault="00312251" w:rsidP="00312251">
            <w:pPr>
              <w:spacing w:after="0" w:line="240" w:lineRule="auto"/>
              <w:ind w:left="-113" w:right="-113"/>
              <w:jc w:val="center"/>
              <w:rPr>
                <w:rFonts w:cs="Times New Roman"/>
                <w:sz w:val="20"/>
                <w:szCs w:val="20"/>
                <w:lang w:eastAsia="ro-RO"/>
              </w:rPr>
            </w:pPr>
            <w:r>
              <w:rPr>
                <w:rFonts w:cs="Times New Roman"/>
                <w:sz w:val="20"/>
                <w:szCs w:val="20"/>
                <w:lang w:eastAsia="ro-RO"/>
              </w:rPr>
              <w:t>1</w:t>
            </w:r>
          </w:p>
        </w:tc>
        <w:tc>
          <w:tcPr>
            <w:tcW w:w="622" w:type="pct"/>
          </w:tcPr>
          <w:p w14:paraId="31BF6A46" w14:textId="2DF80501" w:rsidR="00312251" w:rsidRPr="00312251" w:rsidRDefault="00312251" w:rsidP="00312251">
            <w:pPr>
              <w:spacing w:after="0" w:line="240" w:lineRule="auto"/>
              <w:ind w:left="-113" w:right="-113"/>
              <w:jc w:val="center"/>
              <w:rPr>
                <w:rFonts w:cs="Times New Roman"/>
                <w:sz w:val="20"/>
                <w:szCs w:val="20"/>
                <w:lang w:eastAsia="ro-RO"/>
              </w:rPr>
            </w:pPr>
            <w:r>
              <w:rPr>
                <w:rFonts w:cs="Times New Roman"/>
                <w:sz w:val="20"/>
                <w:szCs w:val="20"/>
                <w:lang w:eastAsia="ro-RO"/>
              </w:rPr>
              <w:t>706</w:t>
            </w:r>
          </w:p>
        </w:tc>
        <w:tc>
          <w:tcPr>
            <w:tcW w:w="676" w:type="pct"/>
          </w:tcPr>
          <w:p w14:paraId="175CC830" w14:textId="0C90752E" w:rsidR="00312251" w:rsidRPr="00312251" w:rsidRDefault="00312251" w:rsidP="00312251">
            <w:pPr>
              <w:spacing w:after="0" w:line="240" w:lineRule="auto"/>
              <w:ind w:left="-113" w:right="-113"/>
              <w:jc w:val="center"/>
              <w:rPr>
                <w:rFonts w:cs="Times New Roman"/>
                <w:sz w:val="20"/>
                <w:szCs w:val="20"/>
                <w:lang w:eastAsia="ro-RO"/>
              </w:rPr>
            </w:pPr>
            <w:r>
              <w:rPr>
                <w:rFonts w:cs="Times New Roman"/>
                <w:sz w:val="20"/>
                <w:szCs w:val="20"/>
                <w:lang w:eastAsia="ro-RO"/>
              </w:rPr>
              <w:t>706</w:t>
            </w:r>
          </w:p>
        </w:tc>
      </w:tr>
      <w:tr w:rsidR="00312251" w:rsidRPr="00312251" w14:paraId="463292F8" w14:textId="77777777" w:rsidTr="00133733">
        <w:trPr>
          <w:trHeight w:val="119"/>
        </w:trPr>
        <w:tc>
          <w:tcPr>
            <w:tcW w:w="289" w:type="pct"/>
            <w:vAlign w:val="center"/>
          </w:tcPr>
          <w:p w14:paraId="211E7FE0" w14:textId="77777777" w:rsidR="00312251" w:rsidRPr="004D77FA" w:rsidRDefault="00312251" w:rsidP="00312251">
            <w:pPr>
              <w:pStyle w:val="a4"/>
              <w:numPr>
                <w:ilvl w:val="0"/>
                <w:numId w:val="5"/>
              </w:numPr>
              <w:spacing w:after="0" w:line="240" w:lineRule="auto"/>
              <w:ind w:left="414" w:hanging="357"/>
              <w:jc w:val="center"/>
              <w:rPr>
                <w:sz w:val="20"/>
                <w:szCs w:val="20"/>
                <w:lang w:val="ro-RO" w:eastAsia="ro-RO"/>
              </w:rPr>
            </w:pPr>
          </w:p>
        </w:tc>
        <w:tc>
          <w:tcPr>
            <w:tcW w:w="543" w:type="pct"/>
          </w:tcPr>
          <w:p w14:paraId="2A1C8A05" w14:textId="24333BA5" w:rsidR="00312251" w:rsidRPr="00312251" w:rsidRDefault="00312251" w:rsidP="00312251">
            <w:pPr>
              <w:spacing w:after="0" w:line="240" w:lineRule="auto"/>
              <w:ind w:left="-113" w:right="-113"/>
              <w:jc w:val="center"/>
              <w:rPr>
                <w:rFonts w:cs="Times New Roman"/>
                <w:sz w:val="20"/>
                <w:szCs w:val="20"/>
                <w:lang w:eastAsia="ro-RO"/>
              </w:rPr>
            </w:pPr>
            <w:r>
              <w:rPr>
                <w:rFonts w:cs="Times New Roman"/>
                <w:sz w:val="20"/>
                <w:szCs w:val="20"/>
                <w:lang w:eastAsia="ro-RO"/>
              </w:rPr>
              <w:t>40</w:t>
            </w:r>
          </w:p>
        </w:tc>
        <w:tc>
          <w:tcPr>
            <w:tcW w:w="937" w:type="pct"/>
          </w:tcPr>
          <w:p w14:paraId="23E7ACE6" w14:textId="6B345261" w:rsidR="00312251" w:rsidRPr="00312251" w:rsidRDefault="00312251" w:rsidP="00312251">
            <w:pPr>
              <w:spacing w:after="0" w:line="240" w:lineRule="auto"/>
              <w:ind w:left="227"/>
              <w:rPr>
                <w:rFonts w:cs="Times New Roman"/>
                <w:sz w:val="20"/>
                <w:szCs w:val="20"/>
                <w:lang w:val="en-US" w:eastAsia="ro-RO"/>
              </w:rPr>
            </w:pPr>
            <w:r>
              <w:rPr>
                <w:rFonts w:cs="Times New Roman"/>
                <w:sz w:val="20"/>
                <w:szCs w:val="20"/>
                <w:lang w:val="en-US" w:eastAsia="ro-RO"/>
              </w:rPr>
              <w:t>6107-</w:t>
            </w:r>
            <w:r>
              <w:rPr>
                <w:rFonts w:cs="Times New Roman"/>
                <w:sz w:val="20"/>
                <w:szCs w:val="20"/>
                <w:lang w:eastAsia="ro-RO"/>
              </w:rPr>
              <w:t>тс</w:t>
            </w:r>
          </w:p>
        </w:tc>
        <w:tc>
          <w:tcPr>
            <w:tcW w:w="1382" w:type="pct"/>
          </w:tcPr>
          <w:p w14:paraId="09E0A72F" w14:textId="35F15C1E" w:rsidR="00312251" w:rsidRPr="00312251" w:rsidRDefault="00312251" w:rsidP="00312251">
            <w:pPr>
              <w:spacing w:after="0" w:line="240" w:lineRule="auto"/>
              <w:ind w:left="227"/>
              <w:rPr>
                <w:rFonts w:cs="Times New Roman"/>
                <w:sz w:val="20"/>
                <w:szCs w:val="20"/>
              </w:rPr>
            </w:pPr>
            <w:r>
              <w:rPr>
                <w:rFonts w:cs="Times New Roman"/>
                <w:sz w:val="20"/>
                <w:szCs w:val="20"/>
                <w:lang w:val="ro-RO"/>
              </w:rPr>
              <w:t>Flanșe cu obturator poz.</w:t>
            </w:r>
            <w:r>
              <w:rPr>
                <w:rFonts w:cs="Times New Roman"/>
                <w:sz w:val="20"/>
                <w:szCs w:val="20"/>
              </w:rPr>
              <w:t>40</w:t>
            </w:r>
          </w:p>
        </w:tc>
        <w:tc>
          <w:tcPr>
            <w:tcW w:w="551" w:type="pct"/>
          </w:tcPr>
          <w:p w14:paraId="0A7A6F53" w14:textId="3D0D02B2"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eastAsia="ro-RO"/>
              </w:rPr>
              <w:t>1</w:t>
            </w:r>
          </w:p>
        </w:tc>
        <w:tc>
          <w:tcPr>
            <w:tcW w:w="622" w:type="pct"/>
          </w:tcPr>
          <w:p w14:paraId="160D6DF0" w14:textId="62BE03E7" w:rsidR="00312251" w:rsidRDefault="00312251" w:rsidP="00312251">
            <w:pPr>
              <w:spacing w:after="0" w:line="240" w:lineRule="auto"/>
              <w:ind w:left="-113" w:right="-113"/>
              <w:jc w:val="center"/>
              <w:rPr>
                <w:rFonts w:cs="Times New Roman"/>
                <w:sz w:val="20"/>
                <w:szCs w:val="20"/>
                <w:lang w:val="ro-RO" w:eastAsia="ro-RO"/>
              </w:rPr>
            </w:pPr>
            <w:r>
              <w:rPr>
                <w:rFonts w:cs="Times New Roman"/>
                <w:sz w:val="20"/>
                <w:szCs w:val="20"/>
                <w:lang w:val="ro-RO" w:eastAsia="ro-RO"/>
              </w:rPr>
              <w:t>320</w:t>
            </w:r>
          </w:p>
        </w:tc>
        <w:tc>
          <w:tcPr>
            <w:tcW w:w="676" w:type="pct"/>
          </w:tcPr>
          <w:p w14:paraId="1C3F5F2A" w14:textId="51843340" w:rsidR="00312251" w:rsidRPr="00312251" w:rsidRDefault="00312251" w:rsidP="00312251">
            <w:pPr>
              <w:spacing w:after="0" w:line="240" w:lineRule="auto"/>
              <w:ind w:left="-113" w:right="-113"/>
              <w:jc w:val="center"/>
              <w:rPr>
                <w:rFonts w:cs="Times New Roman"/>
                <w:sz w:val="20"/>
                <w:szCs w:val="20"/>
                <w:lang w:eastAsia="ro-RO"/>
              </w:rPr>
            </w:pPr>
            <w:r>
              <w:rPr>
                <w:rFonts w:cs="Times New Roman"/>
                <w:sz w:val="20"/>
                <w:szCs w:val="20"/>
                <w:lang w:eastAsia="ro-RO"/>
              </w:rPr>
              <w:t>320</w:t>
            </w:r>
          </w:p>
        </w:tc>
      </w:tr>
      <w:tr w:rsidR="00312251" w:rsidRPr="00312251" w14:paraId="579651B5" w14:textId="77777777" w:rsidTr="00312251">
        <w:trPr>
          <w:trHeight w:val="119"/>
        </w:trPr>
        <w:tc>
          <w:tcPr>
            <w:tcW w:w="289" w:type="pct"/>
            <w:vAlign w:val="center"/>
          </w:tcPr>
          <w:p w14:paraId="14D4D540" w14:textId="77777777" w:rsidR="00312251" w:rsidRPr="004D77FA" w:rsidRDefault="00312251" w:rsidP="00312251">
            <w:pPr>
              <w:pStyle w:val="a4"/>
              <w:spacing w:after="0" w:line="240" w:lineRule="auto"/>
              <w:ind w:left="414"/>
              <w:rPr>
                <w:sz w:val="20"/>
                <w:szCs w:val="20"/>
                <w:lang w:val="ro-RO" w:eastAsia="ro-RO"/>
              </w:rPr>
            </w:pPr>
          </w:p>
        </w:tc>
        <w:tc>
          <w:tcPr>
            <w:tcW w:w="4035" w:type="pct"/>
            <w:gridSpan w:val="5"/>
            <w:vAlign w:val="center"/>
          </w:tcPr>
          <w:p w14:paraId="4AF30B43" w14:textId="687ED425" w:rsidR="00312251" w:rsidRPr="00312251" w:rsidRDefault="00312251" w:rsidP="00312251">
            <w:pPr>
              <w:spacing w:after="0" w:line="240" w:lineRule="auto"/>
              <w:ind w:left="-113" w:right="-113" w:firstLine="230"/>
              <w:rPr>
                <w:rFonts w:cs="Times New Roman"/>
                <w:sz w:val="20"/>
                <w:szCs w:val="20"/>
                <w:lang w:val="ro-RO" w:eastAsia="ro-RO"/>
              </w:rPr>
            </w:pPr>
            <w:r w:rsidRPr="00312251">
              <w:rPr>
                <w:rFonts w:cs="Times New Roman"/>
                <w:b/>
                <w:bCs/>
                <w:sz w:val="20"/>
                <w:szCs w:val="20"/>
                <w:lang w:val="ro-RO" w:eastAsia="ro-RO"/>
              </w:rPr>
              <w:t>TOTAL</w:t>
            </w:r>
            <w:r w:rsidRPr="00312251">
              <w:rPr>
                <w:rFonts w:cs="Times New Roman"/>
                <w:b/>
                <w:bCs/>
                <w:sz w:val="20"/>
                <w:szCs w:val="20"/>
                <w:lang w:val="en-US" w:eastAsia="ro-RO"/>
              </w:rPr>
              <w:t xml:space="preserve"> </w:t>
            </w:r>
            <w:r w:rsidRPr="00312251">
              <w:rPr>
                <w:rFonts w:cs="Times New Roman"/>
                <w:b/>
                <w:bCs/>
                <w:sz w:val="20"/>
                <w:szCs w:val="20"/>
                <w:lang w:val="ro-RO" w:eastAsia="ro-RO"/>
              </w:rPr>
              <w:t>c</w:t>
            </w:r>
            <w:r w:rsidRPr="00312251">
              <w:rPr>
                <w:b/>
                <w:sz w:val="20"/>
                <w:szCs w:val="20"/>
                <w:lang w:val="ro-RO"/>
              </w:rPr>
              <w:t>onductele apei de rețea în limita cazanului</w:t>
            </w:r>
          </w:p>
        </w:tc>
        <w:tc>
          <w:tcPr>
            <w:tcW w:w="676" w:type="pct"/>
          </w:tcPr>
          <w:p w14:paraId="6903F336" w14:textId="4FB5BD87" w:rsidR="00312251" w:rsidRPr="00312251" w:rsidRDefault="00312251" w:rsidP="00312251">
            <w:pPr>
              <w:spacing w:after="0" w:line="240" w:lineRule="auto"/>
              <w:ind w:left="-113" w:right="-113"/>
              <w:jc w:val="center"/>
              <w:rPr>
                <w:rFonts w:cs="Times New Roman"/>
                <w:b/>
                <w:bCs/>
                <w:sz w:val="20"/>
                <w:szCs w:val="20"/>
                <w:lang w:val="ro-RO" w:eastAsia="ro-RO"/>
              </w:rPr>
            </w:pPr>
            <w:r w:rsidRPr="00312251">
              <w:rPr>
                <w:rFonts w:cs="Times New Roman"/>
                <w:b/>
                <w:bCs/>
                <w:sz w:val="20"/>
                <w:szCs w:val="20"/>
                <w:lang w:val="ro-RO" w:eastAsia="ro-RO"/>
              </w:rPr>
              <w:t>9380,2</w:t>
            </w:r>
          </w:p>
        </w:tc>
      </w:tr>
      <w:tr w:rsidR="00312251" w:rsidRPr="00312251" w14:paraId="44DD54AB" w14:textId="77777777" w:rsidTr="00133733">
        <w:trPr>
          <w:trHeight w:val="119"/>
        </w:trPr>
        <w:tc>
          <w:tcPr>
            <w:tcW w:w="289" w:type="pct"/>
            <w:vAlign w:val="center"/>
          </w:tcPr>
          <w:p w14:paraId="1E5A4FFF" w14:textId="77777777" w:rsidR="00312251" w:rsidRPr="004D77FA" w:rsidRDefault="00312251" w:rsidP="00312251">
            <w:pPr>
              <w:pStyle w:val="a4"/>
              <w:spacing w:after="0" w:line="240" w:lineRule="auto"/>
              <w:ind w:left="414"/>
              <w:rPr>
                <w:sz w:val="20"/>
                <w:szCs w:val="20"/>
                <w:lang w:val="ro-RO" w:eastAsia="ro-RO"/>
              </w:rPr>
            </w:pPr>
          </w:p>
        </w:tc>
        <w:tc>
          <w:tcPr>
            <w:tcW w:w="4035" w:type="pct"/>
            <w:gridSpan w:val="5"/>
            <w:vAlign w:val="center"/>
          </w:tcPr>
          <w:p w14:paraId="63C82AF3" w14:textId="5E6E9F2A" w:rsidR="00312251" w:rsidRDefault="00312251" w:rsidP="00312251">
            <w:pPr>
              <w:spacing w:after="0" w:line="240" w:lineRule="auto"/>
              <w:ind w:left="117" w:right="-113"/>
              <w:rPr>
                <w:rFonts w:cs="Times New Roman"/>
                <w:sz w:val="20"/>
                <w:szCs w:val="20"/>
                <w:lang w:val="ro-RO" w:eastAsia="ro-RO"/>
              </w:rPr>
            </w:pPr>
            <w:r w:rsidRPr="005342F6">
              <w:rPr>
                <w:rFonts w:cs="Times New Roman"/>
                <w:b/>
                <w:bCs/>
                <w:sz w:val="20"/>
                <w:szCs w:val="20"/>
                <w:lang w:val="ro-RO" w:eastAsia="ro-RO"/>
              </w:rPr>
              <w:t>TOTAL</w:t>
            </w:r>
            <w:r w:rsidRPr="005342F6">
              <w:rPr>
                <w:rFonts w:cs="Times New Roman"/>
                <w:b/>
                <w:bCs/>
                <w:sz w:val="20"/>
                <w:szCs w:val="20"/>
                <w:lang w:val="en-US" w:eastAsia="ro-RO"/>
              </w:rPr>
              <w:t xml:space="preserve"> </w:t>
            </w:r>
          </w:p>
        </w:tc>
        <w:tc>
          <w:tcPr>
            <w:tcW w:w="676" w:type="pct"/>
          </w:tcPr>
          <w:p w14:paraId="11249E65" w14:textId="168B786A" w:rsidR="00312251" w:rsidRPr="00312251" w:rsidRDefault="00312251" w:rsidP="00312251">
            <w:pPr>
              <w:spacing w:after="0" w:line="240" w:lineRule="auto"/>
              <w:ind w:left="-113" w:right="-113"/>
              <w:jc w:val="center"/>
              <w:rPr>
                <w:rFonts w:cs="Times New Roman"/>
                <w:b/>
                <w:bCs/>
                <w:sz w:val="20"/>
                <w:szCs w:val="20"/>
                <w:lang w:val="ro-RO" w:eastAsia="ro-RO"/>
              </w:rPr>
            </w:pPr>
            <w:r w:rsidRPr="00312251">
              <w:rPr>
                <w:rFonts w:cs="Times New Roman"/>
                <w:b/>
                <w:bCs/>
                <w:sz w:val="20"/>
                <w:szCs w:val="20"/>
                <w:lang w:val="ro-RO" w:eastAsia="ro-RO"/>
              </w:rPr>
              <w:t>35672,86</w:t>
            </w:r>
          </w:p>
        </w:tc>
      </w:tr>
    </w:tbl>
    <w:p w14:paraId="2C89E214" w14:textId="3DBE197C" w:rsidR="00517125" w:rsidRPr="00517125" w:rsidRDefault="00517125" w:rsidP="00517125">
      <w:pPr>
        <w:spacing w:before="120" w:after="120"/>
        <w:jc w:val="both"/>
        <w:rPr>
          <w:rFonts w:cs="Times New Roman"/>
          <w:color w:val="000000"/>
          <w:lang w:val="ro-RO"/>
        </w:rPr>
      </w:pPr>
      <w:r>
        <w:rPr>
          <w:rFonts w:cs="Times New Roman"/>
          <w:color w:val="000000"/>
          <w:lang w:val="ro-RO"/>
        </w:rPr>
        <w:t>* – în anexele</w:t>
      </w:r>
      <w:r w:rsidR="00C77516">
        <w:rPr>
          <w:rFonts w:cs="Times New Roman"/>
          <w:color w:val="000000"/>
          <w:lang w:val="ro-RO"/>
        </w:rPr>
        <w:t xml:space="preserve"> caietului de sarcini</w:t>
      </w:r>
      <w:r>
        <w:rPr>
          <w:rFonts w:cs="Times New Roman"/>
          <w:color w:val="000000"/>
          <w:lang w:val="ro-RO"/>
        </w:rPr>
        <w:t xml:space="preserve"> 1, 2 și 3 sunt prezentate desenele tehnice de ansamblu</w:t>
      </w:r>
      <w:r w:rsidR="00C77516">
        <w:rPr>
          <w:rFonts w:cs="Times New Roman"/>
          <w:color w:val="000000"/>
          <w:lang w:val="ro-RO"/>
        </w:rPr>
        <w:t xml:space="preserve"> indicate în tabelul de mai sus</w:t>
      </w:r>
      <w:r>
        <w:rPr>
          <w:rFonts w:cs="Times New Roman"/>
          <w:color w:val="000000"/>
          <w:lang w:val="ro-RO"/>
        </w:rPr>
        <w:t>.</w:t>
      </w:r>
    </w:p>
    <w:p w14:paraId="336A5C9C" w14:textId="13D53BD2" w:rsidR="00312251" w:rsidRPr="00312251" w:rsidRDefault="00312251" w:rsidP="00312251">
      <w:pPr>
        <w:pStyle w:val="11"/>
      </w:pPr>
      <w:r w:rsidRPr="00312251">
        <w:t>Elementele cazanului indicate în tabelul de mai sus sunt indicative, volumul total de elemente necesare de schimbat</w:t>
      </w:r>
      <w:r>
        <w:t xml:space="preserve"> cât și metalul din care acestea trebuie confecționate</w:t>
      </w:r>
      <w:r w:rsidRPr="00312251">
        <w:t xml:space="preserve"> trebuie de citit din desenele tehnice din anex</w:t>
      </w:r>
      <w:r w:rsidR="00EE5D1A">
        <w:t>ele</w:t>
      </w:r>
      <w:r w:rsidRPr="00312251">
        <w:t xml:space="preserve"> 1, 2, 3.</w:t>
      </w:r>
    </w:p>
    <w:p w14:paraId="6B7B077D" w14:textId="1D7059FF" w:rsidR="00C96938" w:rsidRPr="00766968" w:rsidRDefault="00955D1A" w:rsidP="00312251">
      <w:pPr>
        <w:pStyle w:val="11"/>
      </w:pPr>
      <w:r w:rsidRPr="00766968">
        <w:t xml:space="preserve">Colectoarele </w:t>
      </w:r>
      <w:r w:rsidR="00312251" w:rsidRPr="00766968">
        <w:t>de sus a ecranelor din față și spate, cât și a ecranelor laterale nu vor fi schimbate.</w:t>
      </w:r>
    </w:p>
    <w:p w14:paraId="6AE1172A" w14:textId="17E1BA75" w:rsidR="00312251" w:rsidRPr="00766968" w:rsidRDefault="00312251" w:rsidP="00312251">
      <w:pPr>
        <w:pStyle w:val="11"/>
      </w:pPr>
      <w:r w:rsidRPr="00766968">
        <w:t>Colectoarele de jos și conductele apei de rețea în limita cazanului vor fi schimbate în conformitate cu desenele tehnice din anexele 1, 2, 3.</w:t>
      </w:r>
    </w:p>
    <w:p w14:paraId="36C2F24B" w14:textId="00DAE97A" w:rsidR="002E4541" w:rsidRDefault="002E4541" w:rsidP="00312251">
      <w:pPr>
        <w:pStyle w:val="11"/>
      </w:pPr>
      <w:r>
        <w:lastRenderedPageBreak/>
        <w:t>Căptușeala, zidăria și termoizolarea cazanului în zona de schimbare a ecranelor, colectoarelor și conductelor apei de rețea în limita cazanului va fi demontată și evacuată la gunoiște de către Executant. În locul căptușelii, zidăriei și termoizolării vechi se va monta una nouă în conformitate cu desenele tehnice</w:t>
      </w:r>
      <w:r w:rsidR="00EE5A3D">
        <w:t xml:space="preserve"> și indicațiile</w:t>
      </w:r>
      <w:r>
        <w:t xml:space="preserve"> din anexa 4. Materialele necesare pentru căptușeală, zidărie și termoizolarea din zona de schimbare a ecranelor, colectoarelor și conductelor apei de rețea în limita cazanului vor fi asigurate de Executant.</w:t>
      </w:r>
    </w:p>
    <w:p w14:paraId="1F591CE7" w14:textId="0697DAAE" w:rsidR="006579AD" w:rsidRPr="00312251" w:rsidRDefault="002E4541" w:rsidP="001A668F">
      <w:pPr>
        <w:pStyle w:val="11"/>
      </w:pPr>
      <w:r>
        <w:t xml:space="preserve"> </w:t>
      </w:r>
      <w:r w:rsidR="00C96938" w:rsidRPr="00312251">
        <w:t>Elementele ofertate trebuie sa fie compatibile cu standardele, normele și regulile în vigoare ale Republicii Moldova.</w:t>
      </w:r>
    </w:p>
    <w:p w14:paraId="080AF2A6" w14:textId="77777777" w:rsidR="000B49CE" w:rsidRPr="004A12C8" w:rsidRDefault="000B49CE" w:rsidP="000B49CE">
      <w:pPr>
        <w:pStyle w:val="a4"/>
        <w:numPr>
          <w:ilvl w:val="0"/>
          <w:numId w:val="1"/>
        </w:numPr>
        <w:spacing w:before="120" w:after="120" w:line="360" w:lineRule="auto"/>
        <w:ind w:left="284" w:hanging="284"/>
        <w:contextualSpacing w:val="0"/>
        <w:jc w:val="both"/>
        <w:rPr>
          <w:rFonts w:cs="Times New Roman"/>
          <w:b/>
          <w:color w:val="000000"/>
          <w:lang w:val="ro-RO"/>
        </w:rPr>
      </w:pPr>
      <w:r w:rsidRPr="004A12C8">
        <w:rPr>
          <w:rFonts w:eastAsia="Calibri" w:cs="Times New Roman"/>
          <w:b/>
          <w:spacing w:val="-3"/>
          <w:lang w:val="ro-RO"/>
        </w:rPr>
        <w:t xml:space="preserve">VOLUMUL LUCRĂRILOR </w:t>
      </w:r>
    </w:p>
    <w:p w14:paraId="270B922A" w14:textId="77777777" w:rsidR="000B49CE" w:rsidRPr="004A12C8" w:rsidRDefault="000B49CE" w:rsidP="000B49CE">
      <w:pPr>
        <w:pStyle w:val="a4"/>
        <w:numPr>
          <w:ilvl w:val="1"/>
          <w:numId w:val="1"/>
        </w:numPr>
        <w:spacing w:after="0" w:line="360" w:lineRule="auto"/>
        <w:ind w:left="567" w:hanging="567"/>
        <w:contextualSpacing w:val="0"/>
        <w:jc w:val="both"/>
        <w:rPr>
          <w:rFonts w:cs="Times New Roman"/>
          <w:b/>
          <w:i/>
          <w:color w:val="000000"/>
          <w:lang w:val="ro-RO"/>
        </w:rPr>
      </w:pPr>
      <w:r w:rsidRPr="004A12C8">
        <w:rPr>
          <w:rFonts w:cs="Times New Roman"/>
          <w:b/>
          <w:i/>
          <w:color w:val="000000"/>
          <w:lang w:val="ro-RO"/>
        </w:rPr>
        <w:t>Lucrări de pregătire a platformei pentru executarea lucrărilor:</w:t>
      </w:r>
    </w:p>
    <w:p w14:paraId="01F31028" w14:textId="386E3CB1" w:rsidR="000B49CE" w:rsidRPr="004A12C8" w:rsidRDefault="000B49CE" w:rsidP="002E4541">
      <w:pPr>
        <w:pStyle w:val="111"/>
        <w:numPr>
          <w:ilvl w:val="2"/>
          <w:numId w:val="1"/>
        </w:numPr>
        <w:ind w:left="709" w:hanging="709"/>
      </w:pPr>
      <w:r w:rsidRPr="004A12C8">
        <w:t>Montarea schelelor în focar</w:t>
      </w:r>
      <w:r w:rsidR="006F2CB0" w:rsidRPr="004A12C8">
        <w:t>.</w:t>
      </w:r>
      <w:r w:rsidR="00A64E7A" w:rsidRPr="005342F6">
        <w:rPr>
          <w:lang w:val="en-US"/>
        </w:rPr>
        <w:t xml:space="preserve"> </w:t>
      </w:r>
      <w:r w:rsidR="006F2CB0" w:rsidRPr="004A12C8">
        <w:t>S</w:t>
      </w:r>
      <w:r w:rsidRPr="004A12C8">
        <w:t>chelele vor fi</w:t>
      </w:r>
      <w:r w:rsidR="000A2208">
        <w:t xml:space="preserve"> asigurate,</w:t>
      </w:r>
      <w:r w:rsidRPr="004A12C8">
        <w:t xml:space="preserve"> montate și demontate de Executant.</w:t>
      </w:r>
      <w:r w:rsidR="002E4541">
        <w:t xml:space="preserve"> </w:t>
      </w:r>
    </w:p>
    <w:p w14:paraId="64BF792A" w14:textId="739B3AD8" w:rsidR="000B49CE" w:rsidRDefault="000B49CE" w:rsidP="002E4541">
      <w:pPr>
        <w:pStyle w:val="111"/>
        <w:numPr>
          <w:ilvl w:val="2"/>
          <w:numId w:val="1"/>
        </w:numPr>
        <w:ind w:left="709" w:hanging="709"/>
      </w:pPr>
      <w:r w:rsidRPr="004A12C8">
        <w:t>Demontarea căptușelii</w:t>
      </w:r>
      <w:r w:rsidR="002E4541">
        <w:t>, zidăriei</w:t>
      </w:r>
      <w:r w:rsidRPr="004A12C8">
        <w:t xml:space="preserve"> și termoizolației în zona de lucru</w:t>
      </w:r>
      <w:bookmarkStart w:id="3" w:name="OLE_LINK79"/>
      <w:bookmarkStart w:id="4" w:name="OLE_LINK80"/>
      <w:bookmarkStart w:id="5" w:name="OLE_LINK81"/>
      <w:r w:rsidRPr="004A12C8">
        <w:t>.</w:t>
      </w:r>
      <w:bookmarkEnd w:id="3"/>
      <w:bookmarkEnd w:id="4"/>
      <w:bookmarkEnd w:id="5"/>
    </w:p>
    <w:p w14:paraId="252D6C07" w14:textId="73175B86" w:rsidR="00B37060" w:rsidRPr="00B37060" w:rsidRDefault="00B37060" w:rsidP="00B37060">
      <w:pPr>
        <w:pStyle w:val="11"/>
        <w:numPr>
          <w:ilvl w:val="2"/>
          <w:numId w:val="1"/>
        </w:numPr>
      </w:pPr>
      <w:r>
        <w:t>Fixarea arzătoarelor în poziția inițială. Metalul necesar pentru fixare va fi asigurat de beneficiar.</w:t>
      </w:r>
    </w:p>
    <w:p w14:paraId="209827AA" w14:textId="3C05BCB5" w:rsidR="000B49CE" w:rsidRPr="004A12C8" w:rsidRDefault="000B49CE" w:rsidP="002E4541">
      <w:pPr>
        <w:pStyle w:val="111"/>
        <w:numPr>
          <w:ilvl w:val="2"/>
          <w:numId w:val="1"/>
        </w:numPr>
        <w:ind w:left="709" w:hanging="709"/>
      </w:pPr>
      <w:r w:rsidRPr="004A12C8">
        <w:t>Evacuarea de pe platforma de lucru a termoizolării</w:t>
      </w:r>
      <w:r w:rsidR="002E4541">
        <w:t>, zidăriei</w:t>
      </w:r>
      <w:r w:rsidRPr="004A12C8">
        <w:t xml:space="preserve"> și căptușelii vechi</w:t>
      </w:r>
      <w:r w:rsidR="002E4541">
        <w:t xml:space="preserve"> și </w:t>
      </w:r>
      <w:r w:rsidRPr="004A12C8">
        <w:t>transporta</w:t>
      </w:r>
      <w:r w:rsidR="002E4541">
        <w:t>rea</w:t>
      </w:r>
      <w:r w:rsidRPr="004A12C8">
        <w:t xml:space="preserve"> la gunoiște de către </w:t>
      </w:r>
      <w:r w:rsidR="002E4541">
        <w:t>Executant</w:t>
      </w:r>
      <w:r w:rsidRPr="004A12C8">
        <w:t>.</w:t>
      </w:r>
    </w:p>
    <w:p w14:paraId="0836625A" w14:textId="77777777" w:rsidR="000B49CE" w:rsidRPr="004A12C8" w:rsidRDefault="000B49CE" w:rsidP="000B49CE">
      <w:pPr>
        <w:pStyle w:val="11"/>
        <w:spacing w:before="0"/>
        <w:contextualSpacing w:val="0"/>
        <w:rPr>
          <w:b/>
          <w:i/>
        </w:rPr>
      </w:pPr>
      <w:r w:rsidRPr="004A12C8">
        <w:rPr>
          <w:b/>
          <w:i/>
        </w:rPr>
        <w:t>Lucrări de demontare:</w:t>
      </w:r>
    </w:p>
    <w:p w14:paraId="746F24DE" w14:textId="4A2938BB" w:rsidR="00FA728D" w:rsidRDefault="00FA728D" w:rsidP="00EE5D1A">
      <w:pPr>
        <w:pStyle w:val="111"/>
        <w:numPr>
          <w:ilvl w:val="2"/>
          <w:numId w:val="1"/>
        </w:numPr>
        <w:ind w:left="851" w:hanging="851"/>
      </w:pPr>
      <w:r w:rsidRPr="00766968">
        <w:t>Demontarea căptușelii, zidăriei și termoizolației</w:t>
      </w:r>
      <w:r w:rsidR="00536107">
        <w:t xml:space="preserve"> de pe ecranele cazanului și conductele de rețea</w:t>
      </w:r>
      <w:r>
        <w:t>.</w:t>
      </w:r>
    </w:p>
    <w:p w14:paraId="4A814A63" w14:textId="205E3832" w:rsidR="00D43861" w:rsidRPr="00D43861" w:rsidRDefault="00536107" w:rsidP="00B37060">
      <w:pPr>
        <w:pStyle w:val="111"/>
        <w:numPr>
          <w:ilvl w:val="2"/>
          <w:numId w:val="1"/>
        </w:numPr>
        <w:tabs>
          <w:tab w:val="left" w:pos="851"/>
        </w:tabs>
        <w:ind w:left="851" w:hanging="851"/>
        <w:contextualSpacing w:val="0"/>
      </w:pPr>
      <w:r w:rsidRPr="008257CC">
        <w:t>Evacuarea de pe platforma de lucru a termoizolării vechi, termoizolarea care nu mai poate fi utilizată va fi transportată la gunoiște de către Executant.</w:t>
      </w:r>
    </w:p>
    <w:p w14:paraId="2967D603" w14:textId="56617916" w:rsidR="000B49CE" w:rsidRDefault="000B49CE" w:rsidP="00EE5D1A">
      <w:pPr>
        <w:pStyle w:val="111"/>
        <w:numPr>
          <w:ilvl w:val="2"/>
          <w:numId w:val="1"/>
        </w:numPr>
        <w:ind w:left="851" w:hanging="851"/>
      </w:pPr>
      <w:r w:rsidRPr="004A12C8">
        <w:t xml:space="preserve">Demontarea </w:t>
      </w:r>
      <w:r w:rsidR="002E4541">
        <w:t xml:space="preserve">țevilor </w:t>
      </w:r>
      <w:r w:rsidR="00E0617D" w:rsidRPr="00766968">
        <w:t xml:space="preserve">ecranului frontal, din spate și laterale împreună cu colectoarele </w:t>
      </w:r>
      <w:r w:rsidR="002E4541" w:rsidRPr="00766968">
        <w:t>de jos a</w:t>
      </w:r>
      <w:r w:rsidR="002E4541">
        <w:t xml:space="preserve"> </w:t>
      </w:r>
      <w:r w:rsidR="00E0617D">
        <w:t>acestora</w:t>
      </w:r>
      <w:r w:rsidRPr="004A12C8">
        <w:t>.</w:t>
      </w:r>
      <w:r w:rsidR="00E0617D" w:rsidRPr="00E0617D">
        <w:t xml:space="preserve"> </w:t>
      </w:r>
    </w:p>
    <w:p w14:paraId="0EF62B56" w14:textId="0756E3BB" w:rsidR="00922920" w:rsidRDefault="00E0617D" w:rsidP="00EE5D1A">
      <w:pPr>
        <w:pStyle w:val="111"/>
        <w:numPr>
          <w:ilvl w:val="2"/>
          <w:numId w:val="1"/>
        </w:numPr>
        <w:ind w:left="851" w:hanging="851"/>
      </w:pPr>
      <w:r>
        <w:t xml:space="preserve">Demontarea </w:t>
      </w:r>
      <w:r w:rsidRPr="00766968">
        <w:t>conduct</w:t>
      </w:r>
      <w:r w:rsidR="00A64E7A" w:rsidRPr="00766968">
        <w:t>elor</w:t>
      </w:r>
      <w:r w:rsidRPr="00766968">
        <w:t xml:space="preserve"> </w:t>
      </w:r>
      <w:r w:rsidR="002E4541" w:rsidRPr="00766968">
        <w:t xml:space="preserve">apei </w:t>
      </w:r>
      <w:r w:rsidRPr="00766968">
        <w:t>de rețea în limitele cazanului</w:t>
      </w:r>
      <w:r w:rsidR="002E4541">
        <w:t xml:space="preserve"> (indicate în anexa 3)</w:t>
      </w:r>
      <w:r>
        <w:t>.</w:t>
      </w:r>
    </w:p>
    <w:p w14:paraId="0F89F73A" w14:textId="77777777" w:rsidR="000B49CE" w:rsidRPr="004A12C8" w:rsidRDefault="000B49CE" w:rsidP="000B49CE">
      <w:pPr>
        <w:pStyle w:val="11"/>
        <w:spacing w:before="0"/>
        <w:contextualSpacing w:val="0"/>
        <w:rPr>
          <w:b/>
          <w:i/>
        </w:rPr>
      </w:pPr>
      <w:bookmarkStart w:id="6" w:name="OLE_LINK63"/>
      <w:bookmarkStart w:id="7" w:name="OLE_LINK68"/>
      <w:bookmarkStart w:id="8" w:name="OLE_LINK32"/>
      <w:bookmarkStart w:id="9" w:name="OLE_LINK33"/>
      <w:bookmarkStart w:id="10" w:name="OLE_LINK34"/>
      <w:r w:rsidRPr="004A12C8">
        <w:rPr>
          <w:b/>
          <w:i/>
        </w:rPr>
        <w:t>Lucrări de montare:</w:t>
      </w:r>
    </w:p>
    <w:p w14:paraId="3ADE2025" w14:textId="33BD57E5" w:rsidR="000B49CE" w:rsidRDefault="000B49CE" w:rsidP="002E4541">
      <w:pPr>
        <w:pStyle w:val="111"/>
        <w:numPr>
          <w:ilvl w:val="2"/>
          <w:numId w:val="1"/>
        </w:numPr>
        <w:ind w:left="851" w:hanging="851"/>
      </w:pPr>
      <w:r w:rsidRPr="004A12C8">
        <w:t xml:space="preserve">Montarea </w:t>
      </w:r>
      <w:r w:rsidR="002E4541">
        <w:t xml:space="preserve">țevilor </w:t>
      </w:r>
      <w:r w:rsidR="005C2975">
        <w:t xml:space="preserve">ecranului </w:t>
      </w:r>
      <w:r w:rsidR="005C2975" w:rsidRPr="00766968">
        <w:t xml:space="preserve">frontal, din spate și laterale împreună cu colectoarele </w:t>
      </w:r>
      <w:r w:rsidR="002E4541" w:rsidRPr="00766968">
        <w:t>de jos</w:t>
      </w:r>
      <w:r w:rsidR="002E4541">
        <w:t xml:space="preserve"> a </w:t>
      </w:r>
      <w:r w:rsidR="005C2975">
        <w:t>acestora</w:t>
      </w:r>
      <w:r w:rsidRPr="004A12C8">
        <w:t>.</w:t>
      </w:r>
    </w:p>
    <w:p w14:paraId="50E6B11B" w14:textId="77777777" w:rsidR="002E4541" w:rsidRDefault="009809D4" w:rsidP="002E4541">
      <w:pPr>
        <w:pStyle w:val="111"/>
        <w:numPr>
          <w:ilvl w:val="2"/>
          <w:numId w:val="1"/>
        </w:numPr>
        <w:ind w:left="851" w:hanging="851"/>
      </w:pPr>
      <w:r w:rsidRPr="004A12C8">
        <w:t>Montarea</w:t>
      </w:r>
      <w:r w:rsidRPr="009809D4">
        <w:t xml:space="preserve"> </w:t>
      </w:r>
      <w:r w:rsidRPr="00766968">
        <w:t>conducte</w:t>
      </w:r>
      <w:r w:rsidR="002E4541" w:rsidRPr="00766968">
        <w:t>lor</w:t>
      </w:r>
      <w:r w:rsidRPr="00766968">
        <w:t xml:space="preserve"> de rețea în limitele cazanului</w:t>
      </w:r>
      <w:r w:rsidR="002E4541">
        <w:t xml:space="preserve"> (indicate în anexa 3).</w:t>
      </w:r>
    </w:p>
    <w:p w14:paraId="76840E7E" w14:textId="1A6FB2C0" w:rsidR="000B49CE" w:rsidRDefault="000B49CE" w:rsidP="002E4541">
      <w:pPr>
        <w:pStyle w:val="111"/>
        <w:numPr>
          <w:ilvl w:val="2"/>
          <w:numId w:val="1"/>
        </w:numPr>
        <w:ind w:left="851" w:hanging="851"/>
      </w:pPr>
      <w:r w:rsidRPr="004A12C8">
        <w:t>Montarea căptușelii</w:t>
      </w:r>
      <w:r w:rsidR="002E4541">
        <w:t>, zidăriei</w:t>
      </w:r>
      <w:r w:rsidRPr="004A12C8">
        <w:t xml:space="preserve"> și termoizolației în zona de unde a fost demontată.</w:t>
      </w:r>
    </w:p>
    <w:p w14:paraId="1C4F6E6A" w14:textId="28C552CE" w:rsidR="00F45957" w:rsidRPr="004A12C8" w:rsidRDefault="00F45957" w:rsidP="00F45957">
      <w:pPr>
        <w:pStyle w:val="111"/>
        <w:numPr>
          <w:ilvl w:val="2"/>
          <w:numId w:val="1"/>
        </w:numPr>
        <w:spacing w:line="288" w:lineRule="auto"/>
        <w:ind w:left="851" w:hanging="851"/>
      </w:pPr>
      <w:r w:rsidRPr="007B5412">
        <w:t>Volumul detaliat de lucrări</w:t>
      </w:r>
      <w:r>
        <w:t xml:space="preserve"> </w:t>
      </w:r>
      <w:r w:rsidRPr="007B5412">
        <w:t xml:space="preserve">pentru </w:t>
      </w:r>
      <w:r>
        <w:t xml:space="preserve">schimbarea țevilor de ecran, a conductelor de rețea și a izolării termice </w:t>
      </w:r>
      <w:r w:rsidRPr="007B5412">
        <w:t xml:space="preserve">este prezentat în </w:t>
      </w:r>
      <w:r w:rsidRPr="00387A31">
        <w:t>anexa 5.1.</w:t>
      </w:r>
    </w:p>
    <w:p w14:paraId="2FEFBB08" w14:textId="77777777" w:rsidR="000B49CE" w:rsidRPr="004A12C8" w:rsidRDefault="000B49CE" w:rsidP="000B49CE">
      <w:pPr>
        <w:pStyle w:val="11"/>
        <w:spacing w:before="0"/>
        <w:contextualSpacing w:val="0"/>
        <w:rPr>
          <w:b/>
          <w:i/>
        </w:rPr>
      </w:pPr>
      <w:bookmarkStart w:id="11" w:name="OLE_LINK78"/>
      <w:bookmarkEnd w:id="6"/>
      <w:bookmarkEnd w:id="7"/>
      <w:r w:rsidRPr="004A12C8">
        <w:rPr>
          <w:b/>
          <w:i/>
        </w:rPr>
        <w:t>Alte lucrări:</w:t>
      </w:r>
    </w:p>
    <w:bookmarkEnd w:id="11"/>
    <w:p w14:paraId="6C7CF7A8" w14:textId="0E2BE610" w:rsidR="00387A31" w:rsidRDefault="00387A31" w:rsidP="00596F16">
      <w:pPr>
        <w:pStyle w:val="111"/>
        <w:numPr>
          <w:ilvl w:val="2"/>
          <w:numId w:val="1"/>
        </w:numPr>
        <w:ind w:left="851" w:hanging="993"/>
        <w:rPr>
          <w:rFonts w:cs="Times New Roman"/>
          <w:color w:val="000000"/>
          <w:spacing w:val="-3"/>
        </w:rPr>
      </w:pPr>
      <w:r w:rsidRPr="00FC0E71">
        <w:rPr>
          <w:rFonts w:cs="Times New Roman"/>
          <w:color w:val="000000"/>
          <w:spacing w:val="-3"/>
        </w:rPr>
        <w:t xml:space="preserve">Până la începerea lucrărilor de sudură, în conformitate cu cerințele </w:t>
      </w:r>
      <w:r w:rsidRPr="00387A31">
        <w:rPr>
          <w:szCs w:val="24"/>
        </w:rPr>
        <w:t xml:space="preserve">РД 153-34.1-003-01 (РТМ-1с), </w:t>
      </w:r>
      <w:r w:rsidRPr="00FC0E71">
        <w:rPr>
          <w:rFonts w:cs="Times New Roman"/>
          <w:color w:val="000000"/>
          <w:spacing w:val="-3"/>
        </w:rPr>
        <w:t>Executantul va prezenta Beneficiarului spre examinare 2 mostre sudate de către sudorul ce va fi implicat în procesul de montare a elementelor. Mostrele trebuie să fie realizate conform următoarelor cerințe:</w:t>
      </w:r>
    </w:p>
    <w:p w14:paraId="5A534A76" w14:textId="5BFCD1E2" w:rsidR="00387A31" w:rsidRDefault="00387A31" w:rsidP="00596F16">
      <w:pPr>
        <w:pStyle w:val="a4"/>
        <w:numPr>
          <w:ilvl w:val="0"/>
          <w:numId w:val="28"/>
        </w:numPr>
        <w:spacing w:after="0" w:line="360" w:lineRule="auto"/>
        <w:ind w:left="851" w:hanging="284"/>
        <w:jc w:val="both"/>
        <w:rPr>
          <w:rFonts w:cs="Times New Roman"/>
          <w:bCs/>
          <w:color w:val="000000"/>
          <w:spacing w:val="-3"/>
          <w:lang w:val="ro-RO"/>
        </w:rPr>
      </w:pPr>
      <w:r>
        <w:rPr>
          <w:rFonts w:cs="Times New Roman"/>
          <w:bCs/>
          <w:color w:val="000000"/>
          <w:spacing w:val="-3"/>
          <w:lang w:val="ro-RO"/>
        </w:rPr>
        <w:lastRenderedPageBreak/>
        <w:t>prima mostră va fi sudată cap-cap din 2 segmente de țeavă cu Ø</w:t>
      </w:r>
      <w:r w:rsidR="00700A4B">
        <w:rPr>
          <w:rFonts w:cs="Times New Roman"/>
          <w:bCs/>
          <w:color w:val="000000"/>
          <w:spacing w:val="-3"/>
          <w:lang w:val="ro-RO"/>
        </w:rPr>
        <w:t>60</w:t>
      </w:r>
      <w:r>
        <w:rPr>
          <w:rFonts w:cs="Times New Roman"/>
          <w:bCs/>
          <w:color w:val="000000"/>
          <w:spacing w:val="-3"/>
          <w:lang w:val="ro-RO"/>
        </w:rPr>
        <w:t>×4mm</w:t>
      </w:r>
      <w:r w:rsidRPr="00FC0E71">
        <w:rPr>
          <w:rFonts w:cs="Times New Roman"/>
          <w:bCs/>
          <w:color w:val="000000"/>
          <w:spacing w:val="-3"/>
          <w:lang w:val="ro-RO"/>
        </w:rPr>
        <w:t xml:space="preserve"> </w:t>
      </w:r>
      <w:r>
        <w:rPr>
          <w:rFonts w:cs="Times New Roman"/>
          <w:bCs/>
          <w:color w:val="000000"/>
          <w:spacing w:val="-3"/>
          <w:lang w:val="ro-RO"/>
        </w:rPr>
        <w:t>și lungimea fiecărui segment de minim 200mm. Dimensiunile teșiturilor și a cordonului de sudură trebuie să corespundă cerințelor GOST 16037-80 (tabelul 7, tip sudură-C17);</w:t>
      </w:r>
    </w:p>
    <w:p w14:paraId="39E32BC3" w14:textId="6A78B759" w:rsidR="00700A4B" w:rsidRDefault="00700A4B" w:rsidP="00596F16">
      <w:pPr>
        <w:pStyle w:val="a4"/>
        <w:numPr>
          <w:ilvl w:val="0"/>
          <w:numId w:val="28"/>
        </w:numPr>
        <w:spacing w:after="0" w:line="360" w:lineRule="auto"/>
        <w:ind w:left="851" w:hanging="284"/>
        <w:jc w:val="both"/>
        <w:rPr>
          <w:rFonts w:cs="Times New Roman"/>
          <w:bCs/>
          <w:color w:val="000000"/>
          <w:spacing w:val="-3"/>
          <w:lang w:val="ro-RO"/>
        </w:rPr>
      </w:pPr>
      <w:r>
        <w:rPr>
          <w:rFonts w:cs="Times New Roman"/>
          <w:bCs/>
          <w:color w:val="000000"/>
          <w:spacing w:val="-3"/>
          <w:lang w:val="ro-RO"/>
        </w:rPr>
        <w:t xml:space="preserve">a </w:t>
      </w:r>
      <w:r w:rsidR="00387A31">
        <w:rPr>
          <w:rFonts w:cs="Times New Roman"/>
          <w:bCs/>
          <w:color w:val="000000"/>
          <w:spacing w:val="-3"/>
          <w:lang w:val="ro-RO"/>
        </w:rPr>
        <w:t xml:space="preserve">doua mostră va fi realizată prin sudură </w:t>
      </w:r>
      <w:r>
        <w:rPr>
          <w:rFonts w:cs="Times New Roman"/>
          <w:bCs/>
          <w:color w:val="000000"/>
          <w:spacing w:val="-3"/>
          <w:lang w:val="ro-RO"/>
        </w:rPr>
        <w:t>cap-cap din 2 segmente de țeavă cu Ø219(273)×8(10)mm</w:t>
      </w:r>
      <w:r w:rsidRPr="00FC0E71">
        <w:rPr>
          <w:rFonts w:cs="Times New Roman"/>
          <w:bCs/>
          <w:color w:val="000000"/>
          <w:spacing w:val="-3"/>
          <w:lang w:val="ro-RO"/>
        </w:rPr>
        <w:t xml:space="preserve"> </w:t>
      </w:r>
      <w:r>
        <w:rPr>
          <w:rFonts w:cs="Times New Roman"/>
          <w:bCs/>
          <w:color w:val="000000"/>
          <w:spacing w:val="-3"/>
          <w:lang w:val="ro-RO"/>
        </w:rPr>
        <w:t>și lungimea fiecărui segment de minim 200mm. Dimensiunile teșiturilor și a cordonului de sudură trebuie să corespundă cerințelor GOST 16037-80 (tabelul 7, tip sudură-C17);</w:t>
      </w:r>
    </w:p>
    <w:p w14:paraId="26A8203E" w14:textId="0FB230E9" w:rsidR="00387A31" w:rsidRPr="00B83554" w:rsidRDefault="00387A31" w:rsidP="00596F16">
      <w:pPr>
        <w:pStyle w:val="a4"/>
        <w:spacing w:after="0" w:line="360" w:lineRule="auto"/>
        <w:ind w:left="851" w:firstLine="283"/>
        <w:jc w:val="both"/>
        <w:rPr>
          <w:rFonts w:cs="Times New Roman"/>
          <w:color w:val="000000"/>
          <w:spacing w:val="-3"/>
          <w:lang w:val="en-US"/>
        </w:rPr>
      </w:pPr>
      <w:r>
        <w:rPr>
          <w:rFonts w:cs="Times New Roman"/>
          <w:bCs/>
          <w:color w:val="000000"/>
          <w:spacing w:val="-3"/>
          <w:lang w:val="ro-RO"/>
        </w:rPr>
        <w:t>În cazul în care se vor depista imperfecțiuni inadmisibile în metalul cordoanelor de sudură a mostrelor realizate</w:t>
      </w:r>
      <w:r w:rsidR="00700A4B">
        <w:rPr>
          <w:rFonts w:cs="Times New Roman"/>
          <w:bCs/>
          <w:color w:val="000000"/>
          <w:spacing w:val="-3"/>
          <w:lang w:val="ro-RO"/>
        </w:rPr>
        <w:t xml:space="preserve"> după efectuarea controlului nedistructiv de către Beneficiar</w:t>
      </w:r>
      <w:r>
        <w:rPr>
          <w:rFonts w:cs="Times New Roman"/>
          <w:bCs/>
          <w:color w:val="000000"/>
          <w:spacing w:val="-3"/>
          <w:lang w:val="ro-RO"/>
        </w:rPr>
        <w:t>, sudorul va realiza repetat mostre spre control. Dacă se depistează imperfecțiuni inadmisibile pe mostra realizată repetat, atunci sudorul nu va fi admis spre realizarea lucrărilor.</w:t>
      </w:r>
    </w:p>
    <w:p w14:paraId="1AE6FED2" w14:textId="7D4C2038" w:rsidR="000B49CE" w:rsidRPr="004A12C8" w:rsidRDefault="000B49CE" w:rsidP="002E4541">
      <w:pPr>
        <w:pStyle w:val="111"/>
        <w:numPr>
          <w:ilvl w:val="2"/>
          <w:numId w:val="1"/>
        </w:numPr>
        <w:ind w:left="851" w:hanging="851"/>
      </w:pPr>
      <w:r w:rsidRPr="00766968">
        <w:t>La executarea lucrărilor de demontare și montare se vor utiliza mecanismele de ridicat mobile,</w:t>
      </w:r>
      <w:r w:rsidRPr="004A12C8">
        <w:t xml:space="preserve"> care trebuie să fie asigurate de Executant.</w:t>
      </w:r>
    </w:p>
    <w:p w14:paraId="2ACA7AC2" w14:textId="77777777" w:rsidR="000B49CE" w:rsidRPr="004A12C8" w:rsidRDefault="000B49CE" w:rsidP="002E4541">
      <w:pPr>
        <w:pStyle w:val="111"/>
        <w:numPr>
          <w:ilvl w:val="2"/>
          <w:numId w:val="1"/>
        </w:numPr>
        <w:ind w:left="851" w:hanging="851"/>
      </w:pPr>
      <w:r w:rsidRPr="004A12C8">
        <w:t xml:space="preserve">După finisarea lucrărilor de montare, va fi </w:t>
      </w:r>
      <w:r w:rsidRPr="00766968">
        <w:t>necesar de restabilit stratul anticoroziv al elementelor metalice și toate inscripțiile,</w:t>
      </w:r>
      <w:r w:rsidRPr="004A12C8">
        <w:t xml:space="preserve"> care au fost deteriorate în procesul de executare a lucrărilor.</w:t>
      </w:r>
    </w:p>
    <w:p w14:paraId="34D42E5B" w14:textId="0DC4F492" w:rsidR="000B49CE" w:rsidRPr="004A12C8" w:rsidRDefault="000B49CE" w:rsidP="002E4541">
      <w:pPr>
        <w:pStyle w:val="111"/>
        <w:numPr>
          <w:ilvl w:val="2"/>
          <w:numId w:val="1"/>
        </w:numPr>
        <w:ind w:left="851" w:hanging="851"/>
      </w:pPr>
      <w:r w:rsidRPr="004A12C8">
        <w:t xml:space="preserve">La toate lucrările ascunse </w:t>
      </w:r>
      <w:r w:rsidR="002E4541">
        <w:t>Executantul</w:t>
      </w:r>
      <w:r w:rsidRPr="004A12C8">
        <w:t xml:space="preserve"> va întocmi actele respective</w:t>
      </w:r>
      <w:r w:rsidR="006F2CB0" w:rsidRPr="004A12C8">
        <w:t xml:space="preserve"> și în termen</w:t>
      </w:r>
      <w:r w:rsidR="005B5D3C">
        <w:t>,</w:t>
      </w:r>
      <w:r w:rsidRPr="004A12C8">
        <w:t xml:space="preserve"> care vor fi contrasemnate de ambele părți.</w:t>
      </w:r>
    </w:p>
    <w:p w14:paraId="4B0336A5" w14:textId="297D34CA" w:rsidR="000B49CE" w:rsidRDefault="000B49CE" w:rsidP="002E4541">
      <w:pPr>
        <w:pStyle w:val="111"/>
        <w:numPr>
          <w:ilvl w:val="2"/>
          <w:numId w:val="1"/>
        </w:numPr>
        <w:ind w:left="851" w:hanging="851"/>
      </w:pPr>
      <w:r w:rsidRPr="004A12C8">
        <w:t xml:space="preserve">La toate elementele rebutate/defectate care nu mai pot fi utilizate în continuare, inclusiv țevile de ecran și colectoarele demontate, </w:t>
      </w:r>
      <w:r w:rsidR="002E4541">
        <w:t>Executantul</w:t>
      </w:r>
      <w:r w:rsidRPr="004A12C8">
        <w:t xml:space="preserve"> va întocmi acte de defectare (acte de demontare și predare la depozitul central) care vor fi contrasemnate de ambele părți.</w:t>
      </w:r>
    </w:p>
    <w:p w14:paraId="435F03E5" w14:textId="77777777" w:rsidR="001A668F" w:rsidRPr="001A668F" w:rsidRDefault="001A668F" w:rsidP="001A668F">
      <w:pPr>
        <w:pStyle w:val="11"/>
        <w:numPr>
          <w:ilvl w:val="0"/>
          <w:numId w:val="0"/>
        </w:numPr>
        <w:ind w:left="567"/>
      </w:pPr>
    </w:p>
    <w:p w14:paraId="55542CC2" w14:textId="77777777" w:rsidR="000B49CE" w:rsidRPr="004A12C8" w:rsidRDefault="000B49CE" w:rsidP="000B49CE">
      <w:pPr>
        <w:pStyle w:val="11"/>
        <w:spacing w:before="0"/>
        <w:contextualSpacing w:val="0"/>
        <w:rPr>
          <w:b/>
          <w:i/>
        </w:rPr>
      </w:pPr>
      <w:r w:rsidRPr="004A12C8">
        <w:rPr>
          <w:b/>
          <w:i/>
        </w:rPr>
        <w:t>Lucrări de control a metalului:</w:t>
      </w:r>
    </w:p>
    <w:p w14:paraId="5492DD68" w14:textId="6852A5C0" w:rsidR="00654EB1" w:rsidRPr="00654EB1" w:rsidRDefault="00654EB1" w:rsidP="00654EB1">
      <w:pPr>
        <w:pStyle w:val="11"/>
        <w:numPr>
          <w:ilvl w:val="2"/>
          <w:numId w:val="1"/>
        </w:numPr>
        <w:ind w:left="851" w:hanging="851"/>
        <w:rPr>
          <w:b/>
        </w:rPr>
      </w:pPr>
      <w:r>
        <w:t>Executantul este obligat să admită la efectuarea lucrărilor doar personal calificat, certificat pentru executarea lucrărilor date conform cerințelor actelor normative și legislative în vigoare ale Republicii Moldova. În cazul în care în procesul activității expiră termenul de valabilitate a certificatelor de competență al personalului implicat la controlul nedistructiv/distructiv al metalului, Executantul este obligat de a informa în termen de cel mult 1 zile Beneficiarul despre faptul expirării termenului de valabilitate, și va antrena la executarea lucrărilor în continuare personal calificat și certificat cu termen valabil al certificatelor de competență.</w:t>
      </w:r>
    </w:p>
    <w:p w14:paraId="1945FFFF" w14:textId="0977D0D3" w:rsidR="006F2CB0" w:rsidRPr="00766968" w:rsidRDefault="006F2CB0" w:rsidP="002E4541">
      <w:pPr>
        <w:pStyle w:val="111"/>
        <w:numPr>
          <w:ilvl w:val="2"/>
          <w:numId w:val="1"/>
        </w:numPr>
        <w:ind w:left="851" w:hanging="851"/>
      </w:pPr>
      <w:r w:rsidRPr="004A12C8">
        <w:t xml:space="preserve">După demontarea țevilor ecranelor </w:t>
      </w:r>
      <w:r w:rsidRPr="00766968">
        <w:t>se va efectua defectoscopia capilară a orificiilor colectoarelor</w:t>
      </w:r>
      <w:r w:rsidR="002E4541" w:rsidRPr="00766968">
        <w:t xml:space="preserve"> de sus</w:t>
      </w:r>
      <w:r w:rsidRPr="00766968">
        <w:t>.</w:t>
      </w:r>
    </w:p>
    <w:p w14:paraId="2D7A943B" w14:textId="73373568" w:rsidR="000B49CE" w:rsidRPr="00766968" w:rsidRDefault="000B49CE" w:rsidP="002E4541">
      <w:pPr>
        <w:pStyle w:val="111"/>
        <w:numPr>
          <w:ilvl w:val="2"/>
          <w:numId w:val="1"/>
        </w:numPr>
        <w:ind w:left="851" w:hanging="851"/>
      </w:pPr>
      <w:r w:rsidRPr="004A12C8">
        <w:t xml:space="preserve">Toate rosturile de sudură </w:t>
      </w:r>
      <w:r w:rsidR="00707B27" w:rsidRPr="004A12C8">
        <w:t xml:space="preserve">ale </w:t>
      </w:r>
      <w:r w:rsidR="00707B27" w:rsidRPr="00766968">
        <w:t xml:space="preserve">țevilor noi montate </w:t>
      </w:r>
      <w:r w:rsidRPr="00766968">
        <w:t>vor fi verificate în volum de 100 % cu metode nedistructive (ultrasunet)</w:t>
      </w:r>
      <w:r w:rsidR="00707B27" w:rsidRPr="00766968">
        <w:t>.</w:t>
      </w:r>
    </w:p>
    <w:p w14:paraId="529576EC" w14:textId="77777777" w:rsidR="00707B27" w:rsidRPr="00766968" w:rsidRDefault="00707B27" w:rsidP="002E4541">
      <w:pPr>
        <w:pStyle w:val="111"/>
        <w:numPr>
          <w:ilvl w:val="2"/>
          <w:numId w:val="1"/>
        </w:numPr>
        <w:ind w:left="851" w:hanging="851"/>
      </w:pPr>
      <w:r w:rsidRPr="00766968">
        <w:t>După montarea țevilor în colectoare, la cordoanele de colț, se va efectua defectoscopia capilară pentru depistarea defectelor.</w:t>
      </w:r>
    </w:p>
    <w:p w14:paraId="4B000D42" w14:textId="609EF827" w:rsidR="000B49CE" w:rsidRDefault="000B49CE" w:rsidP="002E4541">
      <w:pPr>
        <w:pStyle w:val="111"/>
        <w:numPr>
          <w:ilvl w:val="2"/>
          <w:numId w:val="1"/>
        </w:numPr>
        <w:ind w:left="851" w:hanging="851"/>
      </w:pPr>
      <w:r w:rsidRPr="00766968">
        <w:lastRenderedPageBreak/>
        <w:t>Executantul va pregăti și verifica rosturile de sudură</w:t>
      </w:r>
      <w:r w:rsidR="005B5D3C">
        <w:t xml:space="preserve"> c</w:t>
      </w:r>
      <w:r w:rsidRPr="004A12C8">
        <w:t>u prezentarea ulterioară a rapoartelor de control</w:t>
      </w:r>
      <w:r w:rsidR="00707B27" w:rsidRPr="004A12C8">
        <w:t xml:space="preserve"> al metalului la</w:t>
      </w:r>
      <w:r w:rsidRPr="004A12C8">
        <w:t xml:space="preserve"> </w:t>
      </w:r>
      <w:r w:rsidR="00707B27" w:rsidRPr="004A12C8">
        <w:t>țevile noi montate</w:t>
      </w:r>
      <w:r w:rsidRPr="004A12C8">
        <w:t>.</w:t>
      </w:r>
    </w:p>
    <w:p w14:paraId="4AB417BD" w14:textId="3675AB78" w:rsidR="00922920" w:rsidRPr="004A12C8" w:rsidRDefault="00922920" w:rsidP="00922920">
      <w:pPr>
        <w:pStyle w:val="111"/>
        <w:numPr>
          <w:ilvl w:val="2"/>
          <w:numId w:val="1"/>
        </w:numPr>
        <w:spacing w:line="288" w:lineRule="auto"/>
        <w:ind w:left="851" w:hanging="851"/>
      </w:pPr>
      <w:r w:rsidRPr="007B5412">
        <w:t>Volumul detaliat de lucrări</w:t>
      </w:r>
      <w:r w:rsidR="00F45957">
        <w:t xml:space="preserve"> și materiale necesare</w:t>
      </w:r>
      <w:r w:rsidRPr="007B5412">
        <w:t xml:space="preserve"> pentru </w:t>
      </w:r>
      <w:r>
        <w:t xml:space="preserve">controlul metalului </w:t>
      </w:r>
      <w:r w:rsidRPr="007B5412">
        <w:t xml:space="preserve">este prezentat în </w:t>
      </w:r>
      <w:r w:rsidRPr="00387A31">
        <w:t>anexa 5.</w:t>
      </w:r>
      <w:r w:rsidR="00CE4D91" w:rsidRPr="00387A31">
        <w:t>1</w:t>
      </w:r>
      <w:r w:rsidRPr="00387A31">
        <w:t>.</w:t>
      </w:r>
    </w:p>
    <w:p w14:paraId="5C09686E" w14:textId="5912545A" w:rsidR="00707B27" w:rsidRPr="004A12C8" w:rsidRDefault="001A668F" w:rsidP="001A668F">
      <w:pPr>
        <w:pStyle w:val="11"/>
        <w:numPr>
          <w:ilvl w:val="2"/>
          <w:numId w:val="1"/>
        </w:numPr>
        <w:ind w:left="851" w:hanging="851"/>
      </w:pPr>
      <w:r>
        <w:t xml:space="preserve"> </w:t>
      </w:r>
      <w:r w:rsidR="00707B27" w:rsidRPr="004A12C8">
        <w:t xml:space="preserve">La finalizarea lucrărilor, Executantul va prezenta specialiștilor Laboratorului de Control al Metalelor ai „TERMOELECTRICA” SA, rapoarte tehnice de control al metalului coordonate cu expertul din cadrul </w:t>
      </w:r>
      <w:r w:rsidR="00707B27" w:rsidRPr="004A12C8">
        <w:rPr>
          <w:i/>
          <w:iCs/>
        </w:rPr>
        <w:t>organului de expertiză în domeniul securității industriale (SRL „CTSIC”)</w:t>
      </w:r>
      <w:r w:rsidR="00707B27" w:rsidRPr="004A12C8">
        <w:t>.</w:t>
      </w:r>
    </w:p>
    <w:p w14:paraId="6FF81A6D" w14:textId="77777777" w:rsidR="00707B27" w:rsidRPr="004A12C8" w:rsidRDefault="00707B27" w:rsidP="002E4541">
      <w:pPr>
        <w:pStyle w:val="a4"/>
        <w:numPr>
          <w:ilvl w:val="2"/>
          <w:numId w:val="1"/>
        </w:numPr>
        <w:spacing w:before="120" w:after="0" w:line="360" w:lineRule="auto"/>
        <w:ind w:left="851" w:hanging="851"/>
        <w:jc w:val="both"/>
        <w:rPr>
          <w:rFonts w:cs="Times New Roman"/>
          <w:bCs/>
          <w:iCs/>
          <w:szCs w:val="24"/>
          <w:lang w:val="ro-RO" w:eastAsia="ro-RO"/>
        </w:rPr>
      </w:pPr>
      <w:r w:rsidRPr="004A12C8">
        <w:rPr>
          <w:rFonts w:cs="Times New Roman"/>
          <w:bCs/>
          <w:iCs/>
          <w:szCs w:val="24"/>
          <w:lang w:val="ro-RO" w:eastAsia="ro-RO"/>
        </w:rPr>
        <w:t>Rapoartele elaborate în baza rezultatelor lucrărilor trebuie să fie îndosariat; numerotarea paginilor trebuie să corespundă cuprinsului raportului tehnic și să fie aplicată ștampila umedă a companiei care a efectuat lucrarea.</w:t>
      </w:r>
    </w:p>
    <w:p w14:paraId="1C1AB8F7" w14:textId="77777777" w:rsidR="00707B27" w:rsidRPr="004A12C8" w:rsidRDefault="00707B27" w:rsidP="002E4541">
      <w:pPr>
        <w:pStyle w:val="a4"/>
        <w:numPr>
          <w:ilvl w:val="2"/>
          <w:numId w:val="1"/>
        </w:numPr>
        <w:spacing w:before="120" w:after="0" w:line="360" w:lineRule="auto"/>
        <w:ind w:left="851" w:hanging="851"/>
        <w:jc w:val="both"/>
        <w:rPr>
          <w:bCs/>
          <w:iCs/>
          <w:szCs w:val="24"/>
          <w:lang w:val="ro-RO" w:eastAsia="ro-RO"/>
        </w:rPr>
      </w:pPr>
      <w:r w:rsidRPr="004A12C8">
        <w:rPr>
          <w:rFonts w:cs="Times New Roman"/>
          <w:bCs/>
          <w:iCs/>
          <w:szCs w:val="24"/>
          <w:lang w:val="ro-RO" w:eastAsia="ro-RO"/>
        </w:rPr>
        <w:t>Rapoartele prezentate trebuie să fie însoțite de copiile permiselor de exercitare a personalului implicat în procesul de control nedistructiv al metalului și pentru toate metodele aplicate. Se vor anexa copiile certificatelor valabile de verificare metrologică a aparatelor și ustensilelor utilizate în procesul de control al metalului.</w:t>
      </w:r>
    </w:p>
    <w:p w14:paraId="74DDBF59" w14:textId="683CF154" w:rsidR="000B49CE" w:rsidRPr="004A12C8" w:rsidRDefault="000B49CE" w:rsidP="001A668F">
      <w:pPr>
        <w:pStyle w:val="11"/>
        <w:numPr>
          <w:ilvl w:val="2"/>
          <w:numId w:val="1"/>
        </w:numPr>
        <w:spacing w:before="0"/>
        <w:ind w:left="851" w:hanging="851"/>
        <w:contextualSpacing w:val="0"/>
      </w:pPr>
      <w:r w:rsidRPr="004A12C8">
        <w:t xml:space="preserve">Toate lucrările/expertizele/actele/rapoartele/programele necesare conform </w:t>
      </w:r>
      <w:r w:rsidRPr="004A12C8">
        <w:rPr>
          <w:i/>
        </w:rPr>
        <w:t>legii nr. 116 din 18.05.2012 privind securitatea industriala a obiectelor industriale periculoase</w:t>
      </w:r>
      <w:r w:rsidRPr="004A12C8">
        <w:t xml:space="preserve"> și alte acte normative în vigoare ale Republicii Moldova, </w:t>
      </w:r>
      <w:r w:rsidR="002E4541">
        <w:t>Executantul</w:t>
      </w:r>
      <w:r w:rsidRPr="004A12C8">
        <w:t xml:space="preserve"> este obligat să le execute/elaboreze, și să le coordoneze cu </w:t>
      </w:r>
      <w:r w:rsidRPr="004A12C8">
        <w:rPr>
          <w:i/>
          <w:iCs/>
        </w:rPr>
        <w:t>organismul de expertiză în domeniul securităţii industriale (CTSIC)</w:t>
      </w:r>
      <w:r w:rsidRPr="004A12C8">
        <w:t>.</w:t>
      </w:r>
    </w:p>
    <w:p w14:paraId="7A02AC58" w14:textId="599E1C2F" w:rsidR="000B49CE" w:rsidRPr="004A12C8" w:rsidRDefault="000B49CE" w:rsidP="001A668F">
      <w:pPr>
        <w:pStyle w:val="11"/>
        <w:numPr>
          <w:ilvl w:val="2"/>
          <w:numId w:val="1"/>
        </w:numPr>
        <w:spacing w:before="0"/>
        <w:ind w:left="851" w:hanging="851"/>
        <w:contextualSpacing w:val="0"/>
      </w:pPr>
      <w:r w:rsidRPr="004A12C8">
        <w:t xml:space="preserve">Toate lucrările/expertizele/actele/rapoartele/programele elaborate de </w:t>
      </w:r>
      <w:r w:rsidR="002E4541">
        <w:t>Executant</w:t>
      </w:r>
      <w:r w:rsidRPr="004A12C8">
        <w:t xml:space="preserve"> vor fi coordonate </w:t>
      </w:r>
      <w:r w:rsidR="00863FDE">
        <w:t>cu</w:t>
      </w:r>
      <w:r w:rsidRPr="004A12C8">
        <w:t xml:space="preserve"> „TERMOELECTRICA” SA.</w:t>
      </w:r>
    </w:p>
    <w:p w14:paraId="539AA547" w14:textId="2703ACDB" w:rsidR="000B49CE" w:rsidRPr="004A12C8" w:rsidRDefault="000B49CE" w:rsidP="001A668F">
      <w:pPr>
        <w:pStyle w:val="11"/>
        <w:numPr>
          <w:ilvl w:val="2"/>
          <w:numId w:val="1"/>
        </w:numPr>
        <w:spacing w:before="0"/>
        <w:ind w:left="851" w:hanging="851"/>
        <w:contextualSpacing w:val="0"/>
      </w:pPr>
      <w:r w:rsidRPr="004A12C8">
        <w:t xml:space="preserve">„TERMOELECTRICA” S.A. </w:t>
      </w:r>
      <w:bookmarkEnd w:id="8"/>
      <w:bookmarkEnd w:id="9"/>
      <w:bookmarkEnd w:id="10"/>
      <w:r w:rsidRPr="004A12C8">
        <w:t>este în drept să modifice volumul lucrărilor, despre acest fapt executantul va fi anunțat în prealabil.</w:t>
      </w:r>
    </w:p>
    <w:p w14:paraId="6EC371A0" w14:textId="1F6DA932" w:rsidR="000B49CE" w:rsidRPr="004A12C8" w:rsidRDefault="000B49CE" w:rsidP="000B49CE">
      <w:pPr>
        <w:pStyle w:val="12"/>
        <w:numPr>
          <w:ilvl w:val="0"/>
          <w:numId w:val="1"/>
        </w:numPr>
        <w:spacing w:before="120" w:after="120"/>
        <w:ind w:left="426" w:hanging="426"/>
        <w:rPr>
          <w:color w:val="000000"/>
          <w:spacing w:val="0"/>
        </w:rPr>
      </w:pPr>
      <w:r w:rsidRPr="004A12C8">
        <w:t>CONDIȚII</w:t>
      </w:r>
      <w:r w:rsidR="00654EB1">
        <w:t xml:space="preserve"> GENERALE</w:t>
      </w:r>
      <w:r w:rsidRPr="004A12C8">
        <w:t xml:space="preserve"> DE EXECUTARE A LUCRĂRILOR</w:t>
      </w:r>
    </w:p>
    <w:p w14:paraId="1C5C4BD4" w14:textId="77777777" w:rsidR="007D0A7A" w:rsidRPr="007D0A7A" w:rsidRDefault="007D0A7A" w:rsidP="007D0A7A">
      <w:pPr>
        <w:pStyle w:val="11"/>
        <w:tabs>
          <w:tab w:val="left" w:pos="567"/>
        </w:tabs>
        <w:spacing w:after="120" w:line="312" w:lineRule="auto"/>
        <w:ind w:left="0" w:firstLine="0"/>
        <w:rPr>
          <w:bCs/>
          <w:iCs/>
        </w:rPr>
      </w:pPr>
      <w:bookmarkStart w:id="12" w:name="OLE_LINK6"/>
      <w:bookmarkStart w:id="13" w:name="OLE_LINK7"/>
      <w:bookmarkStart w:id="14" w:name="OLE_LINK24"/>
      <w:bookmarkStart w:id="15" w:name="OLE_LINK25"/>
      <w:bookmarkStart w:id="16" w:name="OLE_LINK18"/>
      <w:bookmarkStart w:id="17" w:name="OLE_LINK19"/>
      <w:r w:rsidRPr="007D0A7A">
        <w:rPr>
          <w:bCs/>
          <w:iCs/>
        </w:rPr>
        <w:t>În procesul de realizare a lucrărilor, Executantul este obligat să țină cont de specificul întreprinderii (condițiile de exploatare a CET) prin respectarea cerințelor documentației normativ-tehnice ale Beneficiarului (pașapoartele, instrucțiunile de exploatare, rapoarte de reparații, etc.), care pot fi puse la dispoziția Executantului de către Beneficiar înainte de începerea lucrărilor.</w:t>
      </w:r>
    </w:p>
    <w:p w14:paraId="0C835E8A" w14:textId="77777777" w:rsidR="009832A9" w:rsidRPr="008257CC" w:rsidRDefault="009832A9" w:rsidP="009832A9">
      <w:pPr>
        <w:pStyle w:val="11"/>
        <w:tabs>
          <w:tab w:val="left" w:pos="567"/>
        </w:tabs>
        <w:spacing w:after="120" w:line="312" w:lineRule="auto"/>
        <w:ind w:left="0" w:firstLine="0"/>
        <w:contextualSpacing w:val="0"/>
      </w:pPr>
      <w:r w:rsidRPr="008257CC">
        <w:t xml:space="preserve">Devieri de la documentația inițială de proiect nu se admit. La apariția necesității devierii de la proiectul inițial al centralei, Executatul va fi obligat să coordoneze modificarea proiectul cu proiectantul centralei și cu </w:t>
      </w:r>
      <w:r w:rsidRPr="008257CC">
        <w:rPr>
          <w:i/>
        </w:rPr>
        <w:t>organismul de expertiză în domeniul securității industriale (CTSIC)</w:t>
      </w:r>
      <w:r w:rsidRPr="008257CC">
        <w:t>.</w:t>
      </w:r>
    </w:p>
    <w:p w14:paraId="26CE83D4" w14:textId="77777777" w:rsidR="009832A9" w:rsidRPr="008257CC" w:rsidRDefault="009832A9" w:rsidP="009832A9">
      <w:pPr>
        <w:pStyle w:val="11"/>
        <w:tabs>
          <w:tab w:val="left" w:pos="567"/>
        </w:tabs>
        <w:spacing w:after="120" w:line="312" w:lineRule="auto"/>
        <w:ind w:left="0" w:firstLine="0"/>
        <w:contextualSpacing w:val="0"/>
      </w:pPr>
      <w:r w:rsidRPr="008257CC">
        <w:t xml:space="preserve">După semnarea contractului, în termen de 10 zile lucrătoare, Executantul va prezenta și aproba în comun cu administrația </w:t>
      </w:r>
      <w:bookmarkStart w:id="18" w:name="OLE_LINK35"/>
      <w:bookmarkStart w:id="19" w:name="OLE_LINK36"/>
      <w:r w:rsidRPr="008257CC">
        <w:t>„TERMOELECTRICA” S.A.</w:t>
      </w:r>
      <w:bookmarkEnd w:id="18"/>
      <w:bookmarkEnd w:id="19"/>
      <w:r w:rsidRPr="008257CC">
        <w:t xml:space="preserve"> graficul calendaristic detaliat de achiziționare a bunurilor și realizare a lucrărilor, în 2 exemplare - unul pentru Executant și unul pentru „TERMOELECTRICA” S.A.. Graficul calendaristic detaliat se va anexa la contract și va fi parte componentă a contractului.</w:t>
      </w:r>
    </w:p>
    <w:p w14:paraId="5BA413E0" w14:textId="77777777" w:rsidR="009832A9" w:rsidRPr="008257CC" w:rsidRDefault="009832A9" w:rsidP="009832A9">
      <w:pPr>
        <w:pStyle w:val="11"/>
        <w:tabs>
          <w:tab w:val="left" w:pos="567"/>
        </w:tabs>
        <w:spacing w:after="120" w:line="312" w:lineRule="auto"/>
        <w:ind w:left="0" w:firstLine="0"/>
        <w:contextualSpacing w:val="0"/>
      </w:pPr>
      <w:r w:rsidRPr="008257CC">
        <w:t xml:space="preserve">Executantul este obligat să livreze bunurile și să realizeze lucrările în conformitate cu graficul calendaristic aprobat. </w:t>
      </w:r>
    </w:p>
    <w:p w14:paraId="409B4EE1" w14:textId="77777777" w:rsidR="009832A9" w:rsidRPr="008257CC" w:rsidRDefault="009832A9" w:rsidP="009832A9">
      <w:pPr>
        <w:pStyle w:val="11"/>
        <w:tabs>
          <w:tab w:val="left" w:pos="567"/>
        </w:tabs>
        <w:spacing w:after="120" w:line="312" w:lineRule="auto"/>
        <w:ind w:left="0" w:firstLine="0"/>
        <w:contextualSpacing w:val="0"/>
      </w:pPr>
      <w:r w:rsidRPr="008257CC">
        <w:lastRenderedPageBreak/>
        <w:t xml:space="preserve">Dacă </w:t>
      </w:r>
      <w:r>
        <w:t>Executant</w:t>
      </w:r>
      <w:r w:rsidRPr="008257CC">
        <w:t>ul va încălca graficul  aprobat cu  mai mult de 14 zile calendaristice și nu va întreprinde măsuri pentru remedierea situației (</w:t>
      </w:r>
      <w:r w:rsidRPr="008257CC">
        <w:rPr>
          <w:i/>
        </w:rPr>
        <w:t>mărirea echipelor de executare a lucrărilor, executarea lucrărilor în 2-3 schimburi ș.a</w:t>
      </w:r>
      <w:r w:rsidRPr="008257CC">
        <w:t xml:space="preserve">), „TERMOELECTRICA” S.A. va avea dreptul să rezilieze contractul în mod unilateral, cu suportarea de către </w:t>
      </w:r>
      <w:r w:rsidRPr="006C6ABB">
        <w:t>Executant</w:t>
      </w:r>
      <w:r>
        <w:t xml:space="preserve"> </w:t>
      </w:r>
      <w:r w:rsidRPr="008257CC">
        <w:t>a penalităților contractuale.</w:t>
      </w:r>
    </w:p>
    <w:p w14:paraId="54024DFB" w14:textId="7607DB85" w:rsidR="009832A9" w:rsidRPr="008257CC" w:rsidRDefault="00654EB1" w:rsidP="009832A9">
      <w:pPr>
        <w:pStyle w:val="11"/>
        <w:tabs>
          <w:tab w:val="left" w:pos="567"/>
        </w:tabs>
        <w:spacing w:after="120" w:line="312" w:lineRule="auto"/>
        <w:ind w:left="0" w:firstLine="0"/>
        <w:contextualSpacing w:val="0"/>
      </w:pPr>
      <w:r>
        <w:t xml:space="preserve">Executorul, cu 10 zile lucrătoare înainte de începerea lucrărilor va prezenta pentru aprobare Planul de Execuție al Lucrărilor de reparație a cazanului </w:t>
      </w:r>
      <w:r>
        <w:rPr>
          <w:lang w:val="ru-RU"/>
        </w:rPr>
        <w:t>ПТВМ</w:t>
      </w:r>
      <w:r w:rsidRPr="00B83554">
        <w:rPr>
          <w:lang w:val="en-US"/>
        </w:rPr>
        <w:t xml:space="preserve">-100 </w:t>
      </w:r>
      <w:r>
        <w:t>Nr. 3 care va include minimum următoarele:</w:t>
      </w:r>
    </w:p>
    <w:p w14:paraId="0F26D170" w14:textId="77777777" w:rsidR="00654EB1" w:rsidRDefault="00654EB1" w:rsidP="009027FE">
      <w:pPr>
        <w:pStyle w:val="111"/>
        <w:numPr>
          <w:ilvl w:val="2"/>
          <w:numId w:val="1"/>
        </w:numPr>
        <w:ind w:left="851" w:hanging="851"/>
      </w:pPr>
      <w:r>
        <w:t>Cuprinsul Planului de Execuție al Lucrărilor.</w:t>
      </w:r>
    </w:p>
    <w:p w14:paraId="569E05A4" w14:textId="77777777" w:rsidR="00654EB1" w:rsidRDefault="00654EB1" w:rsidP="009027FE">
      <w:pPr>
        <w:pStyle w:val="111"/>
        <w:numPr>
          <w:ilvl w:val="2"/>
          <w:numId w:val="1"/>
        </w:numPr>
        <w:ind w:left="851" w:hanging="851"/>
      </w:pPr>
      <w:r>
        <w:t>Borderoul lucrărilor planificate.</w:t>
      </w:r>
    </w:p>
    <w:p w14:paraId="0B85E035" w14:textId="77777777" w:rsidR="00654EB1" w:rsidRDefault="00654EB1" w:rsidP="009027FE">
      <w:pPr>
        <w:pStyle w:val="111"/>
        <w:numPr>
          <w:ilvl w:val="2"/>
          <w:numId w:val="1"/>
        </w:numPr>
        <w:ind w:left="851" w:hanging="851"/>
      </w:pPr>
      <w:r>
        <w:t>Graficul liniar și graficul de rețea pentru executarea lucrărilor.</w:t>
      </w:r>
    </w:p>
    <w:p w14:paraId="2B77BE1E" w14:textId="77777777" w:rsidR="00654EB1" w:rsidRDefault="00654EB1" w:rsidP="009027FE">
      <w:pPr>
        <w:pStyle w:val="111"/>
        <w:numPr>
          <w:ilvl w:val="2"/>
          <w:numId w:val="1"/>
        </w:numPr>
        <w:ind w:left="851" w:hanging="851"/>
      </w:pPr>
      <w:r>
        <w:t>Planul de amplasare a elementelor utilajului dezasamblat și locurile de muncă în procesul de executare a lucrărilor.</w:t>
      </w:r>
    </w:p>
    <w:p w14:paraId="00667167" w14:textId="6E39FC90" w:rsidR="00654EB1" w:rsidRDefault="00654EB1" w:rsidP="009027FE">
      <w:pPr>
        <w:pStyle w:val="111"/>
        <w:numPr>
          <w:ilvl w:val="2"/>
          <w:numId w:val="1"/>
        </w:numPr>
        <w:ind w:left="851" w:hanging="851"/>
      </w:pPr>
      <w:r>
        <w:t>Planul de utilizare a mecanismelor de ridicat staționare sau nestaționare, în care se va indica metodele de agățare a utilajului și metodele de asigurare a securității muncii în procesul de utilizare a macaralelor și mecanismelor de ridicare. Toate lucrările trebuie executate în conformitate cu NSR 35-03-96:2008 - Cerințe de securitate industrială la construcția, montarea, punerea  în funcțiune, utilizarea, repararea și verificarea tehnică a macaralelor și NRS 35-03-73:2006 - Reguli de construire și exploatare inofensivă a instalațiilor de ridicat (turlelor).</w:t>
      </w:r>
    </w:p>
    <w:p w14:paraId="7595B745" w14:textId="77777777" w:rsidR="00654EB1" w:rsidRDefault="00654EB1" w:rsidP="009027FE">
      <w:pPr>
        <w:pStyle w:val="111"/>
        <w:numPr>
          <w:ilvl w:val="2"/>
          <w:numId w:val="1"/>
        </w:numPr>
        <w:ind w:left="851" w:hanging="851"/>
      </w:pPr>
      <w:r>
        <w:t>Măsurile de securitate a muncii la executarea lucrărilor incluse în borderoul lucrărilor.</w:t>
      </w:r>
    </w:p>
    <w:p w14:paraId="613341C4" w14:textId="77777777" w:rsidR="00654EB1" w:rsidRDefault="00654EB1" w:rsidP="009027FE">
      <w:pPr>
        <w:pStyle w:val="111"/>
        <w:numPr>
          <w:ilvl w:val="2"/>
          <w:numId w:val="1"/>
        </w:numPr>
        <w:ind w:left="851" w:hanging="851"/>
      </w:pPr>
      <w:r>
        <w:t>Programa de recepție și punere în funcțiune a utilajului după reparație.</w:t>
      </w:r>
    </w:p>
    <w:p w14:paraId="7EB5FF18" w14:textId="6A4AACB9" w:rsidR="009832A9" w:rsidRPr="008257CC" w:rsidRDefault="009832A9" w:rsidP="009832A9">
      <w:pPr>
        <w:pStyle w:val="11"/>
        <w:tabs>
          <w:tab w:val="left" w:pos="567"/>
        </w:tabs>
        <w:spacing w:after="120" w:line="312" w:lineRule="auto"/>
        <w:ind w:left="0" w:firstLine="0"/>
        <w:contextualSpacing w:val="0"/>
      </w:pPr>
      <w:r w:rsidRPr="008257CC">
        <w:t>Executantul, cu</w:t>
      </w:r>
      <w:r w:rsidR="00227F6E">
        <w:t xml:space="preserve"> cel puțin</w:t>
      </w:r>
      <w:r w:rsidRPr="008257CC">
        <w:t xml:space="preserve"> 1</w:t>
      </w:r>
      <w:r w:rsidR="00227F6E">
        <w:t>4</w:t>
      </w:r>
      <w:r w:rsidRPr="008257CC">
        <w:t xml:space="preserve"> zile înainte de începerea lucrărilor va prezenta pentru aprobare:</w:t>
      </w:r>
    </w:p>
    <w:p w14:paraId="27083135" w14:textId="0C33E430" w:rsidR="009832A9" w:rsidRPr="008257CC" w:rsidRDefault="009832A9" w:rsidP="009027FE">
      <w:pPr>
        <w:pStyle w:val="111"/>
        <w:numPr>
          <w:ilvl w:val="2"/>
          <w:numId w:val="1"/>
        </w:numPr>
        <w:tabs>
          <w:tab w:val="left" w:pos="851"/>
        </w:tabs>
        <w:spacing w:before="120" w:after="120" w:line="276" w:lineRule="auto"/>
        <w:ind w:left="0" w:firstLine="0"/>
        <w:contextualSpacing w:val="0"/>
      </w:pPr>
      <w:r w:rsidRPr="008257CC">
        <w:t xml:space="preserve">listele cu subantreprenorii </w:t>
      </w:r>
      <w:bookmarkStart w:id="20" w:name="OLE_LINK23"/>
      <w:bookmarkStart w:id="21" w:name="OLE_LINK26"/>
      <w:r w:rsidR="007D4BF6">
        <w:t xml:space="preserve">(după caz) </w:t>
      </w:r>
      <w:r w:rsidRPr="008257CC">
        <w:t>care vor fi implicați la realizarea lucrărilor;</w:t>
      </w:r>
      <w:bookmarkEnd w:id="20"/>
      <w:bookmarkEnd w:id="21"/>
    </w:p>
    <w:p w14:paraId="005490E7" w14:textId="77777777" w:rsidR="009832A9" w:rsidRPr="008257CC" w:rsidRDefault="009832A9" w:rsidP="009832A9">
      <w:pPr>
        <w:pStyle w:val="111"/>
        <w:numPr>
          <w:ilvl w:val="2"/>
          <w:numId w:val="1"/>
        </w:numPr>
        <w:tabs>
          <w:tab w:val="left" w:pos="851"/>
        </w:tabs>
        <w:spacing w:before="120" w:after="120" w:line="276" w:lineRule="auto"/>
        <w:ind w:left="0" w:firstLine="0"/>
        <w:contextualSpacing w:val="0"/>
      </w:pPr>
      <w:r w:rsidRPr="008257CC">
        <w:t>listele cu personalul care va fi implicat la realizarea lucrărilor.</w:t>
      </w:r>
    </w:p>
    <w:p w14:paraId="4747AECE" w14:textId="77777777" w:rsidR="009832A9" w:rsidRPr="008257CC" w:rsidRDefault="009832A9" w:rsidP="009832A9">
      <w:pPr>
        <w:pStyle w:val="11"/>
        <w:tabs>
          <w:tab w:val="left" w:pos="567"/>
        </w:tabs>
        <w:spacing w:after="120" w:line="312" w:lineRule="auto"/>
        <w:ind w:left="0" w:firstLine="0"/>
        <w:contextualSpacing w:val="0"/>
      </w:pPr>
      <w:r w:rsidRPr="008257CC">
        <w:t>Executantul lucrărilor este obligat</w:t>
      </w:r>
      <w:bookmarkEnd w:id="12"/>
      <w:bookmarkEnd w:id="13"/>
      <w:r w:rsidRPr="008257CC">
        <w:t xml:space="preserve"> să execute lucrările cu toate mecanismele ustensile și instrumentele proprii. La utilizarea mecanismelor, ustensile și instrumentele în proprietatea „TERMOELECTRICA” S.A., acestea vor fi scoase din deviza de cheltuieli.</w:t>
      </w:r>
    </w:p>
    <w:p w14:paraId="2409FA38" w14:textId="26322C9B" w:rsidR="009832A9" w:rsidRPr="008257CC" w:rsidRDefault="009832A9" w:rsidP="009832A9">
      <w:pPr>
        <w:pStyle w:val="11"/>
        <w:tabs>
          <w:tab w:val="left" w:pos="567"/>
        </w:tabs>
        <w:spacing w:after="120" w:line="312" w:lineRule="auto"/>
        <w:ind w:left="0" w:firstLine="0"/>
        <w:contextualSpacing w:val="0"/>
      </w:pPr>
      <w:r w:rsidRPr="008257CC">
        <w:t>Executantul va executa lucrările cu toate materialele proprii (electrozi, termoizolare, oxigen, propan, conducte, metale</w:t>
      </w:r>
      <w:r w:rsidR="007D4BF6">
        <w:t>, consumabile pentru controlul nedistructiv</w:t>
      </w:r>
      <w:r w:rsidRPr="008257CC">
        <w:t xml:space="preserve"> etc.).</w:t>
      </w:r>
    </w:p>
    <w:p w14:paraId="436D460A" w14:textId="77777777" w:rsidR="009832A9" w:rsidRPr="008257CC" w:rsidRDefault="009832A9" w:rsidP="009832A9">
      <w:pPr>
        <w:pStyle w:val="11"/>
        <w:tabs>
          <w:tab w:val="left" w:pos="567"/>
        </w:tabs>
        <w:spacing w:after="120" w:line="312" w:lineRule="auto"/>
        <w:ind w:left="0" w:firstLine="0"/>
        <w:contextualSpacing w:val="0"/>
      </w:pPr>
      <w:r w:rsidRPr="008257CC">
        <w:t>Executantul lucrărilor este obligat să execute lucrările cu echipamente, instrumente și mijloace de protecție verificate în conformitate cu actele normative în vigoare ale Republicii Moldova.</w:t>
      </w:r>
    </w:p>
    <w:bookmarkEnd w:id="14"/>
    <w:bookmarkEnd w:id="15"/>
    <w:p w14:paraId="5224B736" w14:textId="6FADD9D8" w:rsidR="009832A9" w:rsidRPr="008257CC" w:rsidRDefault="009832A9" w:rsidP="009832A9">
      <w:pPr>
        <w:pStyle w:val="11"/>
        <w:tabs>
          <w:tab w:val="left" w:pos="567"/>
        </w:tabs>
        <w:spacing w:after="120" w:line="312" w:lineRule="auto"/>
        <w:ind w:left="0" w:firstLine="0"/>
        <w:contextualSpacing w:val="0"/>
      </w:pPr>
      <w:r w:rsidRPr="008257CC">
        <w:t xml:space="preserve">În timpul executării lucrărilor </w:t>
      </w:r>
      <w:r>
        <w:t>cazanele</w:t>
      </w:r>
      <w:r w:rsidRPr="008257CC">
        <w:t xml:space="preserve"> vecine se pot afla în funcțiune.</w:t>
      </w:r>
    </w:p>
    <w:p w14:paraId="65957AB1" w14:textId="77777777" w:rsidR="009832A9" w:rsidRPr="008257CC" w:rsidRDefault="009832A9" w:rsidP="009832A9">
      <w:pPr>
        <w:pStyle w:val="11"/>
        <w:tabs>
          <w:tab w:val="left" w:pos="567"/>
        </w:tabs>
        <w:spacing w:after="120" w:line="312" w:lineRule="auto"/>
        <w:ind w:left="0" w:firstLine="0"/>
        <w:contextualSpacing w:val="0"/>
      </w:pPr>
      <w:r w:rsidRPr="008257CC">
        <w:t>Executantul lucrărilor este obligat să admită la executarea lucrărilor doar personal calificat, atestat pentru executarea lucrărilor date conform actelor normative și legislative în vigoare ale Republicii Moldova.</w:t>
      </w:r>
    </w:p>
    <w:p w14:paraId="3290BD9B" w14:textId="77777777" w:rsidR="009832A9" w:rsidRPr="008257CC" w:rsidRDefault="009832A9" w:rsidP="009832A9">
      <w:pPr>
        <w:pStyle w:val="11"/>
        <w:tabs>
          <w:tab w:val="left" w:pos="567"/>
        </w:tabs>
        <w:spacing w:after="120" w:line="312" w:lineRule="auto"/>
        <w:ind w:left="0" w:firstLine="0"/>
        <w:contextualSpacing w:val="0"/>
      </w:pPr>
      <w:r w:rsidRPr="008257CC">
        <w:t>Lucrările se vor executa în baza autorizației de lucru. La executarea lucrărilor se vor respecta cu strictețe regulamentele stipulate în tabelul de mai jos.</w:t>
      </w:r>
    </w:p>
    <w:p w14:paraId="04991FEF" w14:textId="551C27E8" w:rsidR="000B49CE" w:rsidRPr="004A12C8" w:rsidRDefault="000B49CE" w:rsidP="000B49CE">
      <w:pPr>
        <w:pStyle w:val="11"/>
        <w:spacing w:before="0"/>
        <w:contextualSpacing w:val="0"/>
        <w:rPr>
          <w:bCs/>
          <w:iCs/>
        </w:rPr>
      </w:pPr>
      <w:r w:rsidRPr="004A12C8">
        <w:t>Documentaţia tehnico-normativă de reglementare a lucrărilor:</w:t>
      </w: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368"/>
        <w:gridCol w:w="2184"/>
        <w:gridCol w:w="7051"/>
      </w:tblGrid>
      <w:tr w:rsidR="000B49CE" w:rsidRPr="004A12C8" w14:paraId="61AADFC0" w14:textId="77777777" w:rsidTr="000B49CE">
        <w:tc>
          <w:tcPr>
            <w:tcW w:w="192" w:type="pct"/>
            <w:shd w:val="clear" w:color="auto" w:fill="F2F2F2"/>
            <w:vAlign w:val="center"/>
          </w:tcPr>
          <w:bookmarkEnd w:id="16"/>
          <w:bookmarkEnd w:id="17"/>
          <w:p w14:paraId="016ABA0B" w14:textId="77777777" w:rsidR="000B49CE" w:rsidRPr="004A12C8" w:rsidRDefault="000B49CE" w:rsidP="000B49CE">
            <w:pPr>
              <w:spacing w:after="0"/>
              <w:ind w:left="720" w:hanging="720"/>
              <w:jc w:val="center"/>
              <w:rPr>
                <w:rFonts w:cs="Times New Roman"/>
                <w:sz w:val="22"/>
                <w:szCs w:val="24"/>
                <w:lang w:val="ro-RO" w:eastAsia="ro-RO"/>
              </w:rPr>
            </w:pPr>
            <w:r w:rsidRPr="004A12C8">
              <w:rPr>
                <w:rFonts w:cs="Times New Roman"/>
                <w:sz w:val="22"/>
                <w:szCs w:val="24"/>
                <w:lang w:val="ro-RO" w:eastAsia="ro-RO"/>
              </w:rPr>
              <w:lastRenderedPageBreak/>
              <w:t>Nr.</w:t>
            </w:r>
          </w:p>
        </w:tc>
        <w:tc>
          <w:tcPr>
            <w:tcW w:w="1137" w:type="pct"/>
            <w:shd w:val="clear" w:color="auto" w:fill="F2F2F2"/>
            <w:vAlign w:val="center"/>
          </w:tcPr>
          <w:p w14:paraId="766FDD88" w14:textId="77777777" w:rsidR="000B49CE" w:rsidRPr="004A12C8" w:rsidRDefault="000B49CE" w:rsidP="000B49CE">
            <w:pPr>
              <w:spacing w:after="0"/>
              <w:jc w:val="center"/>
              <w:rPr>
                <w:rFonts w:cs="Times New Roman"/>
                <w:b/>
                <w:spacing w:val="-3"/>
                <w:sz w:val="22"/>
                <w:szCs w:val="20"/>
                <w:lang w:val="ro-RO" w:eastAsia="ro-RO"/>
              </w:rPr>
            </w:pPr>
            <w:r w:rsidRPr="004A12C8">
              <w:rPr>
                <w:rFonts w:cs="Times New Roman"/>
                <w:b/>
                <w:spacing w:val="-3"/>
                <w:sz w:val="22"/>
                <w:szCs w:val="20"/>
                <w:lang w:val="ro-RO" w:eastAsia="ro-RO"/>
              </w:rPr>
              <w:t>Codul documentului</w:t>
            </w:r>
          </w:p>
        </w:tc>
        <w:tc>
          <w:tcPr>
            <w:tcW w:w="3671" w:type="pct"/>
            <w:shd w:val="clear" w:color="auto" w:fill="F2F2F2"/>
            <w:vAlign w:val="center"/>
          </w:tcPr>
          <w:p w14:paraId="3C92AAAF" w14:textId="77777777" w:rsidR="000B49CE" w:rsidRPr="004A12C8" w:rsidRDefault="000B49CE" w:rsidP="000B49CE">
            <w:pPr>
              <w:spacing w:after="0"/>
              <w:jc w:val="center"/>
              <w:rPr>
                <w:rFonts w:cs="Times New Roman"/>
                <w:sz w:val="22"/>
                <w:szCs w:val="24"/>
                <w:lang w:val="ro-RO" w:eastAsia="ro-RO"/>
              </w:rPr>
            </w:pPr>
            <w:r w:rsidRPr="004A12C8">
              <w:rPr>
                <w:rFonts w:cs="Times New Roman"/>
                <w:b/>
                <w:spacing w:val="-3"/>
                <w:sz w:val="22"/>
                <w:szCs w:val="20"/>
                <w:lang w:val="ro-RO" w:eastAsia="ro-RO"/>
              </w:rPr>
              <w:t>Denumirea documentului</w:t>
            </w:r>
          </w:p>
        </w:tc>
      </w:tr>
      <w:tr w:rsidR="000B49CE" w:rsidRPr="000932F0" w14:paraId="7DA12907" w14:textId="77777777" w:rsidTr="000B49CE">
        <w:trPr>
          <w:trHeight w:val="96"/>
        </w:trPr>
        <w:tc>
          <w:tcPr>
            <w:tcW w:w="192" w:type="pct"/>
            <w:vAlign w:val="center"/>
          </w:tcPr>
          <w:p w14:paraId="7356C354" w14:textId="77777777" w:rsidR="000B49CE" w:rsidRPr="004A12C8" w:rsidRDefault="000B49CE" w:rsidP="00B96FA4">
            <w:pPr>
              <w:numPr>
                <w:ilvl w:val="0"/>
                <w:numId w:val="3"/>
              </w:numPr>
              <w:spacing w:after="0"/>
              <w:jc w:val="center"/>
              <w:rPr>
                <w:rFonts w:cs="Times New Roman"/>
                <w:sz w:val="22"/>
                <w:szCs w:val="24"/>
                <w:lang w:val="ro-RO" w:eastAsia="ro-RO"/>
              </w:rPr>
            </w:pPr>
          </w:p>
        </w:tc>
        <w:tc>
          <w:tcPr>
            <w:tcW w:w="1137" w:type="pct"/>
            <w:vAlign w:val="center"/>
          </w:tcPr>
          <w:p w14:paraId="62907403" w14:textId="77777777" w:rsidR="000B49CE" w:rsidRPr="00F45957" w:rsidRDefault="000B49CE" w:rsidP="000B49CE">
            <w:pPr>
              <w:spacing w:after="0"/>
              <w:jc w:val="center"/>
              <w:rPr>
                <w:rFonts w:cs="Times New Roman"/>
                <w:spacing w:val="-3"/>
                <w:sz w:val="22"/>
                <w:lang w:val="ro-RO" w:eastAsia="ro-RO"/>
              </w:rPr>
            </w:pPr>
            <w:r w:rsidRPr="00F45957">
              <w:rPr>
                <w:rFonts w:cs="Times New Roman"/>
                <w:sz w:val="22"/>
                <w:lang w:val="ro-RO" w:eastAsia="ro-RO"/>
              </w:rPr>
              <w:t>NRS 35-03-59:2003</w:t>
            </w:r>
          </w:p>
        </w:tc>
        <w:tc>
          <w:tcPr>
            <w:tcW w:w="3671" w:type="pct"/>
            <w:vAlign w:val="center"/>
          </w:tcPr>
          <w:p w14:paraId="5ABF72BA" w14:textId="77777777" w:rsidR="000B49CE" w:rsidRPr="00F45957" w:rsidRDefault="000B49CE" w:rsidP="000B49CE">
            <w:pPr>
              <w:spacing w:after="0"/>
              <w:jc w:val="both"/>
              <w:rPr>
                <w:rFonts w:cs="Times New Roman"/>
                <w:sz w:val="22"/>
                <w:lang w:val="ro-RO" w:eastAsia="ro-RO"/>
              </w:rPr>
            </w:pPr>
            <w:r w:rsidRPr="00F45957">
              <w:rPr>
                <w:rFonts w:cs="Times New Roman"/>
                <w:sz w:val="22"/>
                <w:lang w:val="ro-RO" w:eastAsia="ro-RO"/>
              </w:rPr>
              <w:t>Reguli de construire şi exploatare inofensivă a cazanelor de abur şi cazanelor de apă fierbinte</w:t>
            </w:r>
          </w:p>
        </w:tc>
      </w:tr>
      <w:tr w:rsidR="000B49CE" w:rsidRPr="004A12C8" w14:paraId="5F26F8FC" w14:textId="77777777" w:rsidTr="000B49CE">
        <w:trPr>
          <w:trHeight w:val="484"/>
        </w:trPr>
        <w:tc>
          <w:tcPr>
            <w:tcW w:w="192" w:type="pct"/>
            <w:vAlign w:val="center"/>
          </w:tcPr>
          <w:p w14:paraId="2AAFDB1E" w14:textId="77777777" w:rsidR="000B49CE" w:rsidRPr="004A12C8" w:rsidRDefault="000B49CE" w:rsidP="00B96FA4">
            <w:pPr>
              <w:numPr>
                <w:ilvl w:val="0"/>
                <w:numId w:val="3"/>
              </w:numPr>
              <w:spacing w:after="0"/>
              <w:jc w:val="center"/>
              <w:rPr>
                <w:rFonts w:cs="Times New Roman"/>
                <w:sz w:val="22"/>
                <w:szCs w:val="24"/>
                <w:lang w:val="ro-RO" w:eastAsia="ro-RO"/>
              </w:rPr>
            </w:pPr>
          </w:p>
        </w:tc>
        <w:tc>
          <w:tcPr>
            <w:tcW w:w="1137" w:type="pct"/>
            <w:vAlign w:val="center"/>
          </w:tcPr>
          <w:p w14:paraId="3775E531" w14:textId="77777777" w:rsidR="000B49CE" w:rsidRPr="00F45957" w:rsidRDefault="000B49CE" w:rsidP="000B49CE">
            <w:pPr>
              <w:spacing w:after="0"/>
              <w:jc w:val="center"/>
              <w:rPr>
                <w:rFonts w:cs="Times New Roman"/>
                <w:spacing w:val="-3"/>
                <w:sz w:val="22"/>
                <w:lang w:val="ro-RO" w:eastAsia="ro-RO"/>
              </w:rPr>
            </w:pPr>
            <w:r w:rsidRPr="00F45957">
              <w:rPr>
                <w:rFonts w:cs="Times New Roman"/>
                <w:spacing w:val="-3"/>
                <w:sz w:val="22"/>
                <w:lang w:val="ro-RO" w:eastAsia="ro-RO"/>
              </w:rPr>
              <w:t>РД 34.03.201</w:t>
            </w:r>
          </w:p>
        </w:tc>
        <w:tc>
          <w:tcPr>
            <w:tcW w:w="3671" w:type="pct"/>
            <w:vAlign w:val="center"/>
          </w:tcPr>
          <w:p w14:paraId="40E653BB" w14:textId="77777777" w:rsidR="000B49CE" w:rsidRPr="00F45957" w:rsidRDefault="000B49CE" w:rsidP="000B49CE">
            <w:pPr>
              <w:spacing w:after="0"/>
              <w:rPr>
                <w:rFonts w:cs="Times New Roman"/>
                <w:sz w:val="22"/>
                <w:lang w:val="ro-RO" w:eastAsia="ro-RO"/>
              </w:rPr>
            </w:pPr>
            <w:r w:rsidRPr="00F45957">
              <w:rPr>
                <w:rFonts w:cs="Times New Roman"/>
                <w:sz w:val="22"/>
                <w:lang w:val="ro-RO" w:eastAsia="ro-RO"/>
              </w:rPr>
              <w:t>Правила техники безопасности при эксплуатации тепломеханического оборудования электростанций и тепловых сетей</w:t>
            </w:r>
          </w:p>
        </w:tc>
      </w:tr>
      <w:tr w:rsidR="000B49CE" w:rsidRPr="004A12C8" w14:paraId="0B129453" w14:textId="77777777" w:rsidTr="000B49CE">
        <w:trPr>
          <w:trHeight w:val="135"/>
        </w:trPr>
        <w:tc>
          <w:tcPr>
            <w:tcW w:w="192" w:type="pct"/>
            <w:vAlign w:val="center"/>
          </w:tcPr>
          <w:p w14:paraId="752AC365" w14:textId="77777777" w:rsidR="000B49CE" w:rsidRPr="004A12C8" w:rsidRDefault="000B49CE" w:rsidP="00B96FA4">
            <w:pPr>
              <w:numPr>
                <w:ilvl w:val="0"/>
                <w:numId w:val="3"/>
              </w:numPr>
              <w:spacing w:after="0"/>
              <w:jc w:val="center"/>
              <w:rPr>
                <w:rFonts w:cs="Times New Roman"/>
                <w:sz w:val="22"/>
                <w:szCs w:val="24"/>
                <w:lang w:val="ro-RO" w:eastAsia="ro-RO"/>
              </w:rPr>
            </w:pPr>
          </w:p>
        </w:tc>
        <w:tc>
          <w:tcPr>
            <w:tcW w:w="1137" w:type="pct"/>
            <w:vAlign w:val="center"/>
          </w:tcPr>
          <w:p w14:paraId="0496F075" w14:textId="77777777" w:rsidR="000B49CE" w:rsidRPr="00F45957" w:rsidRDefault="000B49CE" w:rsidP="000B49CE">
            <w:pPr>
              <w:spacing w:after="0"/>
              <w:jc w:val="center"/>
              <w:rPr>
                <w:rFonts w:cs="Times New Roman"/>
                <w:spacing w:val="-3"/>
                <w:sz w:val="22"/>
                <w:lang w:val="ro-RO" w:eastAsia="ro-RO"/>
              </w:rPr>
            </w:pPr>
            <w:r w:rsidRPr="00F45957">
              <w:rPr>
                <w:rFonts w:cs="Times New Roman"/>
                <w:spacing w:val="-3"/>
                <w:sz w:val="22"/>
                <w:lang w:val="ro-RO" w:eastAsia="ro-RO"/>
              </w:rPr>
              <w:t>РД 34.03.202</w:t>
            </w:r>
          </w:p>
        </w:tc>
        <w:tc>
          <w:tcPr>
            <w:tcW w:w="3671" w:type="pct"/>
            <w:vAlign w:val="center"/>
          </w:tcPr>
          <w:p w14:paraId="2D93683C" w14:textId="77777777" w:rsidR="000B49CE" w:rsidRPr="00F45957" w:rsidRDefault="000B49CE" w:rsidP="000B49CE">
            <w:pPr>
              <w:spacing w:after="0"/>
              <w:jc w:val="both"/>
              <w:rPr>
                <w:rFonts w:cs="Times New Roman"/>
                <w:sz w:val="22"/>
                <w:lang w:val="ro-RO" w:eastAsia="ro-RO"/>
              </w:rPr>
            </w:pPr>
            <w:r w:rsidRPr="00F45957">
              <w:rPr>
                <w:rFonts w:cs="Times New Roman"/>
                <w:sz w:val="22"/>
                <w:lang w:val="ro-RO" w:eastAsia="ro-RO"/>
              </w:rPr>
              <w:t>Правила техники безопасности при эксплуатации электроустановок</w:t>
            </w:r>
          </w:p>
        </w:tc>
      </w:tr>
      <w:tr w:rsidR="000B49CE" w:rsidRPr="004A12C8" w14:paraId="4DC42F0E" w14:textId="77777777" w:rsidTr="00A47C94">
        <w:trPr>
          <w:trHeight w:val="151"/>
        </w:trPr>
        <w:tc>
          <w:tcPr>
            <w:tcW w:w="192" w:type="pct"/>
            <w:vAlign w:val="center"/>
          </w:tcPr>
          <w:p w14:paraId="62D0F56A" w14:textId="77777777" w:rsidR="000B49CE" w:rsidRPr="004A12C8" w:rsidRDefault="000B49CE" w:rsidP="00B96FA4">
            <w:pPr>
              <w:numPr>
                <w:ilvl w:val="0"/>
                <w:numId w:val="3"/>
              </w:numPr>
              <w:spacing w:after="0"/>
              <w:jc w:val="center"/>
              <w:rPr>
                <w:rFonts w:cs="Times New Roman"/>
                <w:sz w:val="22"/>
                <w:szCs w:val="24"/>
                <w:lang w:val="ro-RO" w:eastAsia="ro-RO"/>
              </w:rPr>
            </w:pPr>
          </w:p>
        </w:tc>
        <w:tc>
          <w:tcPr>
            <w:tcW w:w="1137" w:type="pct"/>
            <w:vAlign w:val="center"/>
          </w:tcPr>
          <w:p w14:paraId="0563C55E" w14:textId="77777777" w:rsidR="000B49CE" w:rsidRPr="00F45957" w:rsidRDefault="000B49CE" w:rsidP="000B49CE">
            <w:pPr>
              <w:spacing w:after="0"/>
              <w:jc w:val="center"/>
              <w:rPr>
                <w:rFonts w:cs="Times New Roman"/>
                <w:sz w:val="22"/>
                <w:lang w:val="ro-RO" w:eastAsia="ru-RU"/>
              </w:rPr>
            </w:pPr>
            <w:r w:rsidRPr="00F45957">
              <w:rPr>
                <w:rFonts w:cs="Times New Roman"/>
                <w:spacing w:val="-3"/>
                <w:sz w:val="22"/>
                <w:lang w:val="ro-RO" w:eastAsia="ro-RO"/>
              </w:rPr>
              <w:t>РД 34.03.204</w:t>
            </w:r>
          </w:p>
        </w:tc>
        <w:tc>
          <w:tcPr>
            <w:tcW w:w="3671" w:type="pct"/>
            <w:vAlign w:val="center"/>
          </w:tcPr>
          <w:p w14:paraId="5F97632A" w14:textId="77777777" w:rsidR="000B49CE" w:rsidRPr="00F45957" w:rsidRDefault="000B49CE" w:rsidP="000B49CE">
            <w:pPr>
              <w:spacing w:after="0"/>
              <w:jc w:val="both"/>
              <w:rPr>
                <w:rFonts w:cs="Times New Roman"/>
                <w:sz w:val="22"/>
                <w:lang w:val="ro-RO" w:eastAsia="ro-RO"/>
              </w:rPr>
            </w:pPr>
            <w:r w:rsidRPr="00F45957">
              <w:rPr>
                <w:rFonts w:cs="Times New Roman"/>
                <w:sz w:val="22"/>
                <w:lang w:val="ro-RO" w:eastAsia="ro-RO"/>
              </w:rPr>
              <w:t>Правила безопасности при работе с инструментом и приспособлениями</w:t>
            </w:r>
          </w:p>
        </w:tc>
      </w:tr>
      <w:tr w:rsidR="00EA3473" w:rsidRPr="004A12C8" w14:paraId="7957E634" w14:textId="77777777" w:rsidTr="00A47C94">
        <w:trPr>
          <w:trHeight w:val="151"/>
        </w:trPr>
        <w:tc>
          <w:tcPr>
            <w:tcW w:w="192" w:type="pct"/>
            <w:vAlign w:val="center"/>
          </w:tcPr>
          <w:p w14:paraId="7A4DFC08" w14:textId="77777777" w:rsidR="00EA3473" w:rsidRPr="004A12C8" w:rsidRDefault="00EA3473" w:rsidP="00EA3473">
            <w:pPr>
              <w:numPr>
                <w:ilvl w:val="0"/>
                <w:numId w:val="3"/>
              </w:numPr>
              <w:spacing w:after="0"/>
              <w:jc w:val="center"/>
              <w:rPr>
                <w:rFonts w:cs="Times New Roman"/>
                <w:sz w:val="22"/>
                <w:szCs w:val="24"/>
                <w:lang w:val="ro-RO" w:eastAsia="ro-RO"/>
              </w:rPr>
            </w:pPr>
          </w:p>
        </w:tc>
        <w:tc>
          <w:tcPr>
            <w:tcW w:w="1137" w:type="pct"/>
            <w:shd w:val="clear" w:color="auto" w:fill="auto"/>
            <w:vAlign w:val="center"/>
          </w:tcPr>
          <w:p w14:paraId="1CCAB7D8" w14:textId="77777777" w:rsidR="00EA3473" w:rsidRPr="00F45957" w:rsidRDefault="00EA3473" w:rsidP="00EA3473">
            <w:pPr>
              <w:spacing w:after="0"/>
              <w:jc w:val="center"/>
              <w:rPr>
                <w:rFonts w:cs="Times New Roman"/>
                <w:spacing w:val="-3"/>
                <w:sz w:val="22"/>
                <w:lang w:val="ro-RO" w:eastAsia="ro-RO"/>
              </w:rPr>
            </w:pPr>
            <w:r w:rsidRPr="00F45957">
              <w:rPr>
                <w:rFonts w:cs="Times New Roman"/>
                <w:sz w:val="22"/>
                <w:lang w:val="ro-RO"/>
              </w:rPr>
              <w:t>РД 10-577-03</w:t>
            </w:r>
          </w:p>
        </w:tc>
        <w:tc>
          <w:tcPr>
            <w:tcW w:w="3671" w:type="pct"/>
            <w:shd w:val="clear" w:color="auto" w:fill="auto"/>
            <w:vAlign w:val="center"/>
          </w:tcPr>
          <w:p w14:paraId="27FB938A" w14:textId="77777777" w:rsidR="00EA3473" w:rsidRPr="00F45957" w:rsidRDefault="00EA3473" w:rsidP="00EA3473">
            <w:pPr>
              <w:spacing w:after="0"/>
              <w:jc w:val="both"/>
              <w:rPr>
                <w:rFonts w:cs="Times New Roman"/>
                <w:sz w:val="22"/>
                <w:lang w:val="ro-RO" w:eastAsia="ro-RO"/>
              </w:rPr>
            </w:pPr>
            <w:r w:rsidRPr="00F45957">
              <w:rPr>
                <w:rFonts w:cs="Times New Roman"/>
                <w:sz w:val="22"/>
                <w:shd w:val="clear" w:color="auto" w:fill="FFFFFF"/>
                <w:lang w:val="ro-RO"/>
              </w:rPr>
              <w:t xml:space="preserve">Типовая инструкция по контролю металла и продлению срока службы основных элементов котлов, турбин и трубопроводов тепловых электростанций </w:t>
            </w:r>
          </w:p>
        </w:tc>
      </w:tr>
      <w:tr w:rsidR="00EA3473" w:rsidRPr="000932F0" w14:paraId="2CA892B4" w14:textId="77777777" w:rsidTr="00A47C94">
        <w:trPr>
          <w:trHeight w:val="151"/>
        </w:trPr>
        <w:tc>
          <w:tcPr>
            <w:tcW w:w="192" w:type="pct"/>
            <w:vAlign w:val="center"/>
          </w:tcPr>
          <w:p w14:paraId="3C274743" w14:textId="77777777" w:rsidR="00EA3473" w:rsidRPr="004A12C8" w:rsidRDefault="00EA3473" w:rsidP="00EA3473">
            <w:pPr>
              <w:numPr>
                <w:ilvl w:val="0"/>
                <w:numId w:val="3"/>
              </w:numPr>
              <w:spacing w:after="0"/>
              <w:jc w:val="center"/>
              <w:rPr>
                <w:rFonts w:cs="Times New Roman"/>
                <w:sz w:val="22"/>
                <w:szCs w:val="24"/>
                <w:lang w:val="ro-RO" w:eastAsia="ro-RO"/>
              </w:rPr>
            </w:pPr>
          </w:p>
        </w:tc>
        <w:tc>
          <w:tcPr>
            <w:tcW w:w="1137" w:type="pct"/>
            <w:shd w:val="clear" w:color="auto" w:fill="auto"/>
            <w:vAlign w:val="center"/>
          </w:tcPr>
          <w:p w14:paraId="49E59E3F" w14:textId="77777777" w:rsidR="00EA3473" w:rsidRPr="00F45957" w:rsidRDefault="00EA3473" w:rsidP="00EA3473">
            <w:pPr>
              <w:spacing w:after="0"/>
              <w:jc w:val="center"/>
              <w:rPr>
                <w:rFonts w:cs="Times New Roman"/>
                <w:spacing w:val="-3"/>
                <w:sz w:val="22"/>
                <w:lang w:val="ro-RO" w:eastAsia="ro-RO"/>
              </w:rPr>
            </w:pPr>
            <w:r w:rsidRPr="00F45957">
              <w:rPr>
                <w:rFonts w:cs="Times New Roman"/>
                <w:sz w:val="22"/>
                <w:lang w:val="ro-RO"/>
              </w:rPr>
              <w:t>RG RD 03-29-2003</w:t>
            </w:r>
          </w:p>
        </w:tc>
        <w:tc>
          <w:tcPr>
            <w:tcW w:w="3671" w:type="pct"/>
            <w:shd w:val="clear" w:color="auto" w:fill="auto"/>
            <w:vAlign w:val="center"/>
          </w:tcPr>
          <w:p w14:paraId="08F4A69D" w14:textId="77777777" w:rsidR="00EA3473" w:rsidRPr="00F45957" w:rsidRDefault="00EA3473" w:rsidP="00EA3473">
            <w:pPr>
              <w:spacing w:after="0"/>
              <w:jc w:val="both"/>
              <w:rPr>
                <w:rFonts w:cs="Times New Roman"/>
                <w:sz w:val="22"/>
                <w:lang w:val="ro-RO" w:eastAsia="ro-RO"/>
              </w:rPr>
            </w:pPr>
            <w:r w:rsidRPr="00F45957">
              <w:rPr>
                <w:rFonts w:cs="Times New Roman"/>
                <w:sz w:val="22"/>
                <w:shd w:val="clear" w:color="auto" w:fill="FFFFFF"/>
                <w:lang w:val="ro-RO"/>
              </w:rPr>
              <w:t>Indicaţii metodice privind verificarea tehnică a cazanelor de apă fierbinte, cazanelor de abur, recipientelor sub presiune, conductelor de abur şi apă fierbinte.</w:t>
            </w:r>
          </w:p>
        </w:tc>
      </w:tr>
      <w:tr w:rsidR="00EA3473" w:rsidRPr="004A12C8" w14:paraId="042AE0D6" w14:textId="77777777" w:rsidTr="00A47C94">
        <w:trPr>
          <w:trHeight w:val="151"/>
        </w:trPr>
        <w:tc>
          <w:tcPr>
            <w:tcW w:w="192" w:type="pct"/>
            <w:vAlign w:val="center"/>
          </w:tcPr>
          <w:p w14:paraId="5A10C9AC" w14:textId="77777777" w:rsidR="00EA3473" w:rsidRPr="004A12C8" w:rsidRDefault="00EA3473" w:rsidP="00EA3473">
            <w:pPr>
              <w:numPr>
                <w:ilvl w:val="0"/>
                <w:numId w:val="3"/>
              </w:numPr>
              <w:spacing w:after="0"/>
              <w:jc w:val="center"/>
              <w:rPr>
                <w:rFonts w:cs="Times New Roman"/>
                <w:sz w:val="22"/>
                <w:szCs w:val="24"/>
                <w:lang w:val="ro-RO" w:eastAsia="ro-RO"/>
              </w:rPr>
            </w:pPr>
          </w:p>
        </w:tc>
        <w:tc>
          <w:tcPr>
            <w:tcW w:w="1137" w:type="pct"/>
            <w:shd w:val="clear" w:color="auto" w:fill="auto"/>
            <w:vAlign w:val="center"/>
          </w:tcPr>
          <w:p w14:paraId="5115B3DC" w14:textId="77777777" w:rsidR="00EA3473" w:rsidRPr="00F45957" w:rsidRDefault="00EA3473" w:rsidP="00EA3473">
            <w:pPr>
              <w:spacing w:after="0"/>
              <w:jc w:val="center"/>
              <w:rPr>
                <w:rFonts w:cs="Times New Roman"/>
                <w:spacing w:val="-3"/>
                <w:sz w:val="22"/>
                <w:lang w:val="ro-RO" w:eastAsia="ro-RO"/>
              </w:rPr>
            </w:pPr>
            <w:r w:rsidRPr="00F45957">
              <w:rPr>
                <w:rFonts w:cs="Times New Roman"/>
                <w:sz w:val="22"/>
                <w:lang w:val="ro-RO"/>
              </w:rPr>
              <w:t>РД 34.17.302-97</w:t>
            </w:r>
          </w:p>
        </w:tc>
        <w:tc>
          <w:tcPr>
            <w:tcW w:w="3671" w:type="pct"/>
            <w:shd w:val="clear" w:color="auto" w:fill="auto"/>
            <w:vAlign w:val="center"/>
          </w:tcPr>
          <w:p w14:paraId="48A1D9BC" w14:textId="77777777" w:rsidR="00EA3473" w:rsidRPr="00F45957" w:rsidRDefault="00EA3473" w:rsidP="00EA3473">
            <w:pPr>
              <w:spacing w:after="0"/>
              <w:jc w:val="both"/>
              <w:rPr>
                <w:rFonts w:cs="Times New Roman"/>
                <w:sz w:val="22"/>
                <w:lang w:val="ro-RO" w:eastAsia="ro-RO"/>
              </w:rPr>
            </w:pPr>
            <w:r w:rsidRPr="00F45957">
              <w:rPr>
                <w:rFonts w:cs="Times New Roman"/>
                <w:sz w:val="22"/>
                <w:lang w:val="ro-RO"/>
              </w:rPr>
              <w:t>Котлы паровые и водогрейные. Трубопроводы пара и горячей воды, сосуды. Сварные соединения. Контроль качества. Ультразвуковой контроль. Основные положения.</w:t>
            </w:r>
          </w:p>
        </w:tc>
      </w:tr>
      <w:tr w:rsidR="00EA3473" w:rsidRPr="004A12C8" w14:paraId="7B1F1B2F" w14:textId="77777777" w:rsidTr="00A47C94">
        <w:trPr>
          <w:trHeight w:val="151"/>
        </w:trPr>
        <w:tc>
          <w:tcPr>
            <w:tcW w:w="192" w:type="pct"/>
            <w:vAlign w:val="center"/>
          </w:tcPr>
          <w:p w14:paraId="7C00158E" w14:textId="77777777" w:rsidR="00EA3473" w:rsidRPr="004A12C8" w:rsidRDefault="00EA3473" w:rsidP="00EA3473">
            <w:pPr>
              <w:numPr>
                <w:ilvl w:val="0"/>
                <w:numId w:val="3"/>
              </w:numPr>
              <w:spacing w:after="0"/>
              <w:jc w:val="center"/>
              <w:rPr>
                <w:rFonts w:cs="Times New Roman"/>
                <w:sz w:val="22"/>
                <w:szCs w:val="24"/>
                <w:lang w:val="ro-RO" w:eastAsia="ro-RO"/>
              </w:rPr>
            </w:pPr>
          </w:p>
        </w:tc>
        <w:tc>
          <w:tcPr>
            <w:tcW w:w="1137" w:type="pct"/>
            <w:shd w:val="clear" w:color="auto" w:fill="auto"/>
            <w:vAlign w:val="center"/>
          </w:tcPr>
          <w:p w14:paraId="2A47E20C" w14:textId="77777777" w:rsidR="00EA3473" w:rsidRPr="00F45957" w:rsidRDefault="00EA3473" w:rsidP="00EA3473">
            <w:pPr>
              <w:spacing w:after="0"/>
              <w:jc w:val="center"/>
              <w:rPr>
                <w:rFonts w:cs="Times New Roman"/>
                <w:spacing w:val="-3"/>
                <w:sz w:val="22"/>
                <w:lang w:val="ro-RO" w:eastAsia="ro-RO"/>
              </w:rPr>
            </w:pPr>
            <w:r w:rsidRPr="00F45957">
              <w:rPr>
                <w:rFonts w:cs="Times New Roman"/>
                <w:sz w:val="22"/>
                <w:lang w:val="ro-RO"/>
              </w:rPr>
              <w:t>РД 03-606-03</w:t>
            </w:r>
          </w:p>
        </w:tc>
        <w:tc>
          <w:tcPr>
            <w:tcW w:w="3671" w:type="pct"/>
            <w:shd w:val="clear" w:color="auto" w:fill="auto"/>
            <w:vAlign w:val="center"/>
          </w:tcPr>
          <w:p w14:paraId="22B7AAC5" w14:textId="77777777" w:rsidR="00EA3473" w:rsidRPr="00F45957" w:rsidRDefault="00EA3473" w:rsidP="00EA3473">
            <w:pPr>
              <w:spacing w:after="0"/>
              <w:jc w:val="both"/>
              <w:rPr>
                <w:rFonts w:cs="Times New Roman"/>
                <w:sz w:val="22"/>
                <w:lang w:val="ro-RO" w:eastAsia="ro-RO"/>
              </w:rPr>
            </w:pPr>
            <w:r w:rsidRPr="00F45957">
              <w:rPr>
                <w:rFonts w:cs="Times New Roman"/>
                <w:sz w:val="22"/>
                <w:lang w:val="ro-RO"/>
              </w:rPr>
              <w:t>Инструкция по визуальному и измерительному контролю.</w:t>
            </w:r>
          </w:p>
        </w:tc>
      </w:tr>
      <w:tr w:rsidR="00DE03D6" w:rsidRPr="000932F0" w14:paraId="47F1E518" w14:textId="77777777" w:rsidTr="00A47C94">
        <w:trPr>
          <w:trHeight w:val="151"/>
        </w:trPr>
        <w:tc>
          <w:tcPr>
            <w:tcW w:w="192" w:type="pct"/>
            <w:vAlign w:val="center"/>
          </w:tcPr>
          <w:p w14:paraId="478730FF" w14:textId="77777777" w:rsidR="00DE03D6" w:rsidRPr="004A12C8" w:rsidRDefault="00DE03D6" w:rsidP="00DE03D6">
            <w:pPr>
              <w:numPr>
                <w:ilvl w:val="0"/>
                <w:numId w:val="3"/>
              </w:numPr>
              <w:spacing w:after="0"/>
              <w:jc w:val="center"/>
              <w:rPr>
                <w:rFonts w:cs="Times New Roman"/>
                <w:sz w:val="22"/>
                <w:szCs w:val="24"/>
                <w:lang w:val="ro-RO" w:eastAsia="ro-RO"/>
              </w:rPr>
            </w:pPr>
          </w:p>
        </w:tc>
        <w:tc>
          <w:tcPr>
            <w:tcW w:w="1137" w:type="pct"/>
            <w:shd w:val="clear" w:color="auto" w:fill="auto"/>
            <w:vAlign w:val="center"/>
          </w:tcPr>
          <w:p w14:paraId="286F7696" w14:textId="4721AF68" w:rsidR="00DE03D6" w:rsidRPr="00DE03D6" w:rsidRDefault="00DE03D6" w:rsidP="00DE03D6">
            <w:pPr>
              <w:spacing w:after="0"/>
              <w:jc w:val="center"/>
              <w:rPr>
                <w:rFonts w:cs="Times New Roman"/>
                <w:sz w:val="22"/>
                <w:lang w:val="ro-RO"/>
              </w:rPr>
            </w:pPr>
            <w:r w:rsidRPr="000F484D">
              <w:rPr>
                <w:rFonts w:cs="Times New Roman"/>
                <w:sz w:val="22"/>
                <w:shd w:val="clear" w:color="auto" w:fill="FFFFFF"/>
                <w:lang w:val="ro-RO"/>
              </w:rPr>
              <w:t>EN ISO 17637</w:t>
            </w:r>
          </w:p>
        </w:tc>
        <w:tc>
          <w:tcPr>
            <w:tcW w:w="3671" w:type="pct"/>
            <w:shd w:val="clear" w:color="auto" w:fill="auto"/>
            <w:vAlign w:val="center"/>
          </w:tcPr>
          <w:p w14:paraId="57252B10" w14:textId="086B20AF" w:rsidR="00DE03D6" w:rsidRPr="00DE03D6" w:rsidRDefault="00DE03D6" w:rsidP="00DE03D6">
            <w:pPr>
              <w:spacing w:after="0"/>
              <w:jc w:val="both"/>
              <w:rPr>
                <w:rFonts w:cs="Times New Roman"/>
                <w:sz w:val="22"/>
                <w:lang w:val="ro-RO"/>
              </w:rPr>
            </w:pPr>
            <w:r w:rsidRPr="000F484D">
              <w:rPr>
                <w:rFonts w:cs="Times New Roman"/>
                <w:sz w:val="22"/>
                <w:shd w:val="clear" w:color="auto" w:fill="FFFFFF"/>
                <w:lang w:val="ro-RO"/>
              </w:rPr>
              <w:t>Examinări nedistructive ale sudurilor. Examinarea vizuală a îmbinărilor sudate prin topire</w:t>
            </w:r>
          </w:p>
        </w:tc>
      </w:tr>
      <w:tr w:rsidR="00DE03D6" w:rsidRPr="004A12C8" w14:paraId="45E8A6AF" w14:textId="77777777" w:rsidTr="00A47C94">
        <w:trPr>
          <w:trHeight w:val="151"/>
        </w:trPr>
        <w:tc>
          <w:tcPr>
            <w:tcW w:w="192" w:type="pct"/>
            <w:vAlign w:val="center"/>
          </w:tcPr>
          <w:p w14:paraId="2E45FA14" w14:textId="77777777" w:rsidR="00DE03D6" w:rsidRPr="004A12C8" w:rsidRDefault="00DE03D6" w:rsidP="00DE03D6">
            <w:pPr>
              <w:numPr>
                <w:ilvl w:val="0"/>
                <w:numId w:val="3"/>
              </w:numPr>
              <w:spacing w:after="0"/>
              <w:jc w:val="center"/>
              <w:rPr>
                <w:rFonts w:cs="Times New Roman"/>
                <w:sz w:val="22"/>
                <w:szCs w:val="24"/>
                <w:lang w:val="ro-RO" w:eastAsia="ro-RO"/>
              </w:rPr>
            </w:pPr>
          </w:p>
        </w:tc>
        <w:tc>
          <w:tcPr>
            <w:tcW w:w="1137" w:type="pct"/>
            <w:shd w:val="clear" w:color="auto" w:fill="auto"/>
            <w:vAlign w:val="center"/>
          </w:tcPr>
          <w:p w14:paraId="4D97AD6D" w14:textId="58839C1D" w:rsidR="00DE03D6" w:rsidRPr="00DE03D6" w:rsidRDefault="00DE03D6" w:rsidP="00DE03D6">
            <w:pPr>
              <w:spacing w:after="0"/>
              <w:jc w:val="center"/>
              <w:rPr>
                <w:rFonts w:cs="Times New Roman"/>
                <w:sz w:val="22"/>
                <w:shd w:val="clear" w:color="auto" w:fill="FFFFFF"/>
                <w:lang w:val="ro-RO"/>
              </w:rPr>
            </w:pPr>
            <w:r w:rsidRPr="000F484D">
              <w:rPr>
                <w:rFonts w:cs="Times New Roman"/>
                <w:sz w:val="22"/>
                <w:shd w:val="clear" w:color="auto" w:fill="FFFFFF"/>
                <w:lang w:val="ro-RO"/>
              </w:rPr>
              <w:t>EN ISO 16810</w:t>
            </w:r>
          </w:p>
        </w:tc>
        <w:tc>
          <w:tcPr>
            <w:tcW w:w="3671" w:type="pct"/>
            <w:shd w:val="clear" w:color="auto" w:fill="auto"/>
            <w:vAlign w:val="center"/>
          </w:tcPr>
          <w:p w14:paraId="4EE51879" w14:textId="2362A0CD" w:rsidR="00DE03D6" w:rsidRPr="00DE03D6" w:rsidRDefault="00DE03D6" w:rsidP="00DE03D6">
            <w:pPr>
              <w:spacing w:after="0"/>
              <w:jc w:val="both"/>
              <w:rPr>
                <w:rFonts w:cs="Times New Roman"/>
                <w:sz w:val="22"/>
                <w:shd w:val="clear" w:color="auto" w:fill="FFFFFF"/>
                <w:lang w:val="ro-RO"/>
              </w:rPr>
            </w:pPr>
            <w:r w:rsidRPr="000F484D">
              <w:rPr>
                <w:sz w:val="22"/>
                <w:shd w:val="clear" w:color="auto" w:fill="FFFFFF"/>
                <w:lang w:val="ro-RO"/>
              </w:rPr>
              <w:t>Examinări nedistructive. Examinarea cu ultrasunete. Principii generale</w:t>
            </w:r>
          </w:p>
        </w:tc>
      </w:tr>
      <w:tr w:rsidR="00DE03D6" w:rsidRPr="000932F0" w14:paraId="141DC3F0" w14:textId="77777777" w:rsidTr="00A47C94">
        <w:trPr>
          <w:trHeight w:val="151"/>
        </w:trPr>
        <w:tc>
          <w:tcPr>
            <w:tcW w:w="192" w:type="pct"/>
            <w:vAlign w:val="center"/>
          </w:tcPr>
          <w:p w14:paraId="2A6D1FFA" w14:textId="77777777" w:rsidR="00DE03D6" w:rsidRPr="004A12C8" w:rsidRDefault="00DE03D6" w:rsidP="00DE03D6">
            <w:pPr>
              <w:numPr>
                <w:ilvl w:val="0"/>
                <w:numId w:val="3"/>
              </w:numPr>
              <w:spacing w:after="0"/>
              <w:jc w:val="center"/>
              <w:rPr>
                <w:rFonts w:cs="Times New Roman"/>
                <w:sz w:val="22"/>
                <w:szCs w:val="24"/>
                <w:lang w:val="ro-RO" w:eastAsia="ro-RO"/>
              </w:rPr>
            </w:pPr>
          </w:p>
        </w:tc>
        <w:tc>
          <w:tcPr>
            <w:tcW w:w="1137" w:type="pct"/>
            <w:shd w:val="clear" w:color="auto" w:fill="auto"/>
            <w:vAlign w:val="center"/>
          </w:tcPr>
          <w:p w14:paraId="37708712" w14:textId="6489661A" w:rsidR="00DE03D6" w:rsidRPr="00DE03D6" w:rsidRDefault="00DE03D6" w:rsidP="00DE03D6">
            <w:pPr>
              <w:spacing w:after="0"/>
              <w:jc w:val="center"/>
              <w:rPr>
                <w:rFonts w:cs="Times New Roman"/>
                <w:sz w:val="22"/>
                <w:shd w:val="clear" w:color="auto" w:fill="FFFFFF"/>
                <w:lang w:val="ro-RO"/>
              </w:rPr>
            </w:pPr>
            <w:r w:rsidRPr="000F484D">
              <w:rPr>
                <w:rFonts w:cs="Times New Roman"/>
                <w:sz w:val="22"/>
                <w:shd w:val="clear" w:color="auto" w:fill="FFFFFF"/>
                <w:lang w:val="ro-RO"/>
              </w:rPr>
              <w:t>EN ISO 17640</w:t>
            </w:r>
          </w:p>
        </w:tc>
        <w:tc>
          <w:tcPr>
            <w:tcW w:w="3671" w:type="pct"/>
            <w:shd w:val="clear" w:color="auto" w:fill="auto"/>
            <w:vAlign w:val="center"/>
          </w:tcPr>
          <w:p w14:paraId="72FAA1CA" w14:textId="680C110C" w:rsidR="00DE03D6" w:rsidRPr="00DE03D6" w:rsidRDefault="00DE03D6" w:rsidP="00DE03D6">
            <w:pPr>
              <w:spacing w:after="0"/>
              <w:jc w:val="both"/>
              <w:rPr>
                <w:rFonts w:cs="Times New Roman"/>
                <w:sz w:val="22"/>
                <w:shd w:val="clear" w:color="auto" w:fill="FFFFFF"/>
                <w:lang w:val="ro-RO"/>
              </w:rPr>
            </w:pPr>
            <w:r w:rsidRPr="000F484D">
              <w:rPr>
                <w:sz w:val="22"/>
                <w:shd w:val="clear" w:color="auto" w:fill="FFFFFF"/>
                <w:lang w:val="ro-RO"/>
              </w:rPr>
              <w:t>Examinări nedistructive ale îmbinărilor sudate. Examinare cu ultrasunete. Tehnici, niveluri de examinare şi evaluare</w:t>
            </w:r>
          </w:p>
        </w:tc>
      </w:tr>
      <w:tr w:rsidR="00DE03D6" w:rsidRPr="004A12C8" w14:paraId="7D621B08" w14:textId="77777777" w:rsidTr="00A47C94">
        <w:trPr>
          <w:trHeight w:val="151"/>
        </w:trPr>
        <w:tc>
          <w:tcPr>
            <w:tcW w:w="192" w:type="pct"/>
            <w:vAlign w:val="center"/>
          </w:tcPr>
          <w:p w14:paraId="5377881F" w14:textId="77777777" w:rsidR="00DE03D6" w:rsidRPr="004A12C8" w:rsidRDefault="00DE03D6" w:rsidP="00DE03D6">
            <w:pPr>
              <w:numPr>
                <w:ilvl w:val="0"/>
                <w:numId w:val="3"/>
              </w:numPr>
              <w:spacing w:after="0"/>
              <w:jc w:val="center"/>
              <w:rPr>
                <w:rFonts w:cs="Times New Roman"/>
                <w:sz w:val="22"/>
                <w:szCs w:val="24"/>
                <w:lang w:val="ro-RO" w:eastAsia="ro-RO"/>
              </w:rPr>
            </w:pPr>
          </w:p>
        </w:tc>
        <w:tc>
          <w:tcPr>
            <w:tcW w:w="1137" w:type="pct"/>
            <w:shd w:val="clear" w:color="auto" w:fill="auto"/>
            <w:vAlign w:val="center"/>
          </w:tcPr>
          <w:p w14:paraId="2BADE11C" w14:textId="69E62BDF" w:rsidR="00DE03D6" w:rsidRPr="00DE03D6" w:rsidRDefault="00DE03D6" w:rsidP="00DE03D6">
            <w:pPr>
              <w:spacing w:after="0"/>
              <w:jc w:val="center"/>
              <w:rPr>
                <w:rFonts w:cs="Times New Roman"/>
                <w:sz w:val="22"/>
                <w:shd w:val="clear" w:color="auto" w:fill="FFFFFF"/>
                <w:lang w:val="ro-RO"/>
              </w:rPr>
            </w:pPr>
            <w:r w:rsidRPr="000F484D">
              <w:rPr>
                <w:rFonts w:cs="Times New Roman"/>
                <w:sz w:val="22"/>
                <w:shd w:val="clear" w:color="auto" w:fill="FFFFFF"/>
                <w:lang w:val="ro-RO"/>
              </w:rPr>
              <w:t>EN ISO 11666</w:t>
            </w:r>
          </w:p>
        </w:tc>
        <w:tc>
          <w:tcPr>
            <w:tcW w:w="3671" w:type="pct"/>
            <w:shd w:val="clear" w:color="auto" w:fill="auto"/>
            <w:vAlign w:val="center"/>
          </w:tcPr>
          <w:p w14:paraId="48A1AC77" w14:textId="661F510A" w:rsidR="00DE03D6" w:rsidRPr="00DE03D6" w:rsidRDefault="00DE03D6" w:rsidP="00DE03D6">
            <w:pPr>
              <w:spacing w:after="0"/>
              <w:jc w:val="both"/>
              <w:rPr>
                <w:rFonts w:cs="Times New Roman"/>
                <w:sz w:val="22"/>
                <w:shd w:val="clear" w:color="auto" w:fill="FFFFFF"/>
                <w:lang w:val="ro-RO"/>
              </w:rPr>
            </w:pPr>
            <w:r w:rsidRPr="000F484D">
              <w:rPr>
                <w:sz w:val="22"/>
                <w:shd w:val="clear" w:color="auto" w:fill="FFFFFF"/>
                <w:lang w:val="ro-RO"/>
              </w:rPr>
              <w:t>Examinări nedistructive ale sudurilor. Examinare cu ultrasunete. Niveluri de acceptare</w:t>
            </w:r>
          </w:p>
        </w:tc>
      </w:tr>
      <w:tr w:rsidR="00DE03D6" w:rsidRPr="004A12C8" w14:paraId="07E257D3" w14:textId="77777777" w:rsidTr="00A47C94">
        <w:trPr>
          <w:trHeight w:val="151"/>
        </w:trPr>
        <w:tc>
          <w:tcPr>
            <w:tcW w:w="192" w:type="pct"/>
            <w:vAlign w:val="center"/>
          </w:tcPr>
          <w:p w14:paraId="58B8B738" w14:textId="77777777" w:rsidR="00DE03D6" w:rsidRPr="004A12C8" w:rsidRDefault="00DE03D6" w:rsidP="00DE03D6">
            <w:pPr>
              <w:numPr>
                <w:ilvl w:val="0"/>
                <w:numId w:val="3"/>
              </w:numPr>
              <w:spacing w:after="0"/>
              <w:jc w:val="center"/>
              <w:rPr>
                <w:rFonts w:cs="Times New Roman"/>
                <w:sz w:val="22"/>
                <w:szCs w:val="24"/>
                <w:lang w:val="ro-RO" w:eastAsia="ro-RO"/>
              </w:rPr>
            </w:pPr>
          </w:p>
        </w:tc>
        <w:tc>
          <w:tcPr>
            <w:tcW w:w="1137" w:type="pct"/>
            <w:shd w:val="clear" w:color="auto" w:fill="auto"/>
            <w:vAlign w:val="center"/>
          </w:tcPr>
          <w:p w14:paraId="4159B669" w14:textId="109AA390" w:rsidR="00DE03D6" w:rsidRPr="00DE03D6" w:rsidRDefault="00DE03D6" w:rsidP="00DE03D6">
            <w:pPr>
              <w:spacing w:after="0"/>
              <w:jc w:val="center"/>
              <w:rPr>
                <w:rFonts w:cs="Times New Roman"/>
                <w:sz w:val="22"/>
                <w:shd w:val="clear" w:color="auto" w:fill="FFFFFF"/>
                <w:lang w:val="ro-RO"/>
              </w:rPr>
            </w:pPr>
            <w:r w:rsidRPr="000F484D">
              <w:rPr>
                <w:rFonts w:cs="Times New Roman"/>
                <w:sz w:val="22"/>
                <w:shd w:val="clear" w:color="auto" w:fill="FFFFFF"/>
                <w:lang w:val="ro-RO"/>
              </w:rPr>
              <w:t>EN ISO 16827</w:t>
            </w:r>
          </w:p>
        </w:tc>
        <w:tc>
          <w:tcPr>
            <w:tcW w:w="3671" w:type="pct"/>
            <w:shd w:val="clear" w:color="auto" w:fill="auto"/>
            <w:vAlign w:val="center"/>
          </w:tcPr>
          <w:p w14:paraId="29B7B688" w14:textId="520DA6A8" w:rsidR="00DE03D6" w:rsidRPr="00DE03D6" w:rsidRDefault="00DE03D6" w:rsidP="00DE03D6">
            <w:pPr>
              <w:spacing w:after="0"/>
              <w:jc w:val="both"/>
              <w:rPr>
                <w:rFonts w:cs="Times New Roman"/>
                <w:sz w:val="22"/>
                <w:shd w:val="clear" w:color="auto" w:fill="FFFFFF"/>
                <w:lang w:val="ro-RO"/>
              </w:rPr>
            </w:pPr>
            <w:r w:rsidRPr="000F484D">
              <w:rPr>
                <w:sz w:val="22"/>
                <w:shd w:val="clear" w:color="auto" w:fill="FFFFFF"/>
                <w:lang w:val="ro-RO"/>
              </w:rPr>
              <w:t>Examinări nedistructive. Examinarea cu ultrasunete. Caracterizarea şi dimensionarea discontinuităţilor</w:t>
            </w:r>
          </w:p>
        </w:tc>
      </w:tr>
      <w:tr w:rsidR="00DE03D6" w:rsidRPr="004A12C8" w14:paraId="1FBEC4E9" w14:textId="77777777" w:rsidTr="00A47C94">
        <w:trPr>
          <w:trHeight w:val="151"/>
        </w:trPr>
        <w:tc>
          <w:tcPr>
            <w:tcW w:w="192" w:type="pct"/>
            <w:vAlign w:val="center"/>
          </w:tcPr>
          <w:p w14:paraId="132900C3" w14:textId="77777777" w:rsidR="00DE03D6" w:rsidRPr="004A12C8" w:rsidRDefault="00DE03D6" w:rsidP="00DE03D6">
            <w:pPr>
              <w:numPr>
                <w:ilvl w:val="0"/>
                <w:numId w:val="3"/>
              </w:numPr>
              <w:spacing w:after="0"/>
              <w:jc w:val="center"/>
              <w:rPr>
                <w:rFonts w:cs="Times New Roman"/>
                <w:sz w:val="22"/>
                <w:szCs w:val="24"/>
                <w:lang w:val="ro-RO" w:eastAsia="ro-RO"/>
              </w:rPr>
            </w:pPr>
          </w:p>
        </w:tc>
        <w:tc>
          <w:tcPr>
            <w:tcW w:w="1137" w:type="pct"/>
            <w:shd w:val="clear" w:color="auto" w:fill="auto"/>
            <w:vAlign w:val="center"/>
          </w:tcPr>
          <w:p w14:paraId="270EE739" w14:textId="12E83A33" w:rsidR="00DE03D6" w:rsidRPr="00DE03D6" w:rsidRDefault="00DE03D6" w:rsidP="00DE03D6">
            <w:pPr>
              <w:spacing w:after="0"/>
              <w:jc w:val="center"/>
              <w:rPr>
                <w:rFonts w:cs="Times New Roman"/>
                <w:sz w:val="22"/>
                <w:shd w:val="clear" w:color="auto" w:fill="FFFFFF"/>
                <w:lang w:val="ro-RO"/>
              </w:rPr>
            </w:pPr>
            <w:r w:rsidRPr="00F45957">
              <w:rPr>
                <w:rFonts w:cs="Times New Roman"/>
                <w:sz w:val="22"/>
                <w:lang w:val="ro-RO"/>
              </w:rPr>
              <w:t>EN ISO 3452-1</w:t>
            </w:r>
          </w:p>
        </w:tc>
        <w:tc>
          <w:tcPr>
            <w:tcW w:w="3671" w:type="pct"/>
            <w:shd w:val="clear" w:color="auto" w:fill="auto"/>
            <w:vAlign w:val="center"/>
          </w:tcPr>
          <w:p w14:paraId="01C939E5" w14:textId="720D80EE" w:rsidR="00DE03D6" w:rsidRPr="00DE03D6" w:rsidRDefault="00DE03D6" w:rsidP="00DE03D6">
            <w:pPr>
              <w:spacing w:after="0"/>
              <w:jc w:val="both"/>
              <w:rPr>
                <w:sz w:val="22"/>
                <w:shd w:val="clear" w:color="auto" w:fill="FFFFFF"/>
                <w:lang w:val="ro-RO"/>
              </w:rPr>
            </w:pPr>
            <w:r w:rsidRPr="00F45957">
              <w:rPr>
                <w:rFonts w:cs="Times New Roman"/>
                <w:sz w:val="22"/>
                <w:shd w:val="clear" w:color="auto" w:fill="FFFFFF"/>
                <w:lang w:val="ro-RO"/>
              </w:rPr>
              <w:t>Examinări nedistructive. Examinarea cu lichide penetrante. Partea 1. Principii generale.</w:t>
            </w:r>
          </w:p>
        </w:tc>
      </w:tr>
      <w:tr w:rsidR="00DE03D6" w:rsidRPr="004A12C8" w14:paraId="09240BEE" w14:textId="77777777" w:rsidTr="00A47C94">
        <w:trPr>
          <w:trHeight w:val="151"/>
        </w:trPr>
        <w:tc>
          <w:tcPr>
            <w:tcW w:w="192" w:type="pct"/>
            <w:vAlign w:val="center"/>
          </w:tcPr>
          <w:p w14:paraId="2ED64E9E" w14:textId="77777777" w:rsidR="00DE03D6" w:rsidRPr="004A12C8" w:rsidRDefault="00DE03D6" w:rsidP="00DE03D6">
            <w:pPr>
              <w:numPr>
                <w:ilvl w:val="0"/>
                <w:numId w:val="3"/>
              </w:numPr>
              <w:spacing w:after="0"/>
              <w:jc w:val="center"/>
              <w:rPr>
                <w:rFonts w:cs="Times New Roman"/>
                <w:sz w:val="22"/>
                <w:szCs w:val="24"/>
                <w:lang w:val="ro-RO" w:eastAsia="ro-RO"/>
              </w:rPr>
            </w:pPr>
          </w:p>
        </w:tc>
        <w:tc>
          <w:tcPr>
            <w:tcW w:w="1137" w:type="pct"/>
            <w:shd w:val="clear" w:color="auto" w:fill="auto"/>
            <w:vAlign w:val="center"/>
          </w:tcPr>
          <w:p w14:paraId="6E92DF2F" w14:textId="0A47B0B0" w:rsidR="00DE03D6" w:rsidRPr="00DE03D6" w:rsidRDefault="00DE03D6" w:rsidP="00DE03D6">
            <w:pPr>
              <w:spacing w:after="0"/>
              <w:jc w:val="center"/>
              <w:rPr>
                <w:rFonts w:cs="Times New Roman"/>
                <w:sz w:val="22"/>
                <w:shd w:val="clear" w:color="auto" w:fill="FFFFFF"/>
                <w:lang w:val="ro-RO"/>
              </w:rPr>
            </w:pPr>
            <w:r w:rsidRPr="000F484D">
              <w:rPr>
                <w:rFonts w:cs="Times New Roman"/>
                <w:sz w:val="22"/>
                <w:shd w:val="clear" w:color="auto" w:fill="FFFFFF"/>
                <w:lang w:val="ro-RO"/>
              </w:rPr>
              <w:t>EN ISO 3452-4</w:t>
            </w:r>
          </w:p>
        </w:tc>
        <w:tc>
          <w:tcPr>
            <w:tcW w:w="3671" w:type="pct"/>
            <w:shd w:val="clear" w:color="auto" w:fill="auto"/>
            <w:vAlign w:val="center"/>
          </w:tcPr>
          <w:p w14:paraId="1388FB79" w14:textId="06864336" w:rsidR="00DE03D6" w:rsidRPr="00DE03D6" w:rsidRDefault="00DE03D6" w:rsidP="00DE03D6">
            <w:pPr>
              <w:spacing w:after="0"/>
              <w:jc w:val="both"/>
              <w:rPr>
                <w:rFonts w:cs="Times New Roman"/>
                <w:sz w:val="22"/>
                <w:shd w:val="clear" w:color="auto" w:fill="FFFFFF"/>
                <w:lang w:val="ro-RO"/>
              </w:rPr>
            </w:pPr>
            <w:r w:rsidRPr="000F484D">
              <w:rPr>
                <w:rFonts w:cs="Times New Roman"/>
                <w:sz w:val="22"/>
                <w:shd w:val="clear" w:color="auto" w:fill="FFFFFF"/>
                <w:lang w:val="ro-RO"/>
              </w:rPr>
              <w:t>Examinări nedistructive. Examinări cu lichide penetrante. Partea 4: Echipament</w:t>
            </w:r>
          </w:p>
        </w:tc>
      </w:tr>
      <w:tr w:rsidR="00DE03D6" w:rsidRPr="000932F0" w14:paraId="7D819B11" w14:textId="77777777" w:rsidTr="00A47C94">
        <w:trPr>
          <w:trHeight w:val="151"/>
        </w:trPr>
        <w:tc>
          <w:tcPr>
            <w:tcW w:w="192" w:type="pct"/>
            <w:vAlign w:val="center"/>
          </w:tcPr>
          <w:p w14:paraId="13D85CA9" w14:textId="77777777" w:rsidR="00DE03D6" w:rsidRPr="004A12C8" w:rsidRDefault="00DE03D6" w:rsidP="00DE03D6">
            <w:pPr>
              <w:numPr>
                <w:ilvl w:val="0"/>
                <w:numId w:val="3"/>
              </w:numPr>
              <w:spacing w:after="0"/>
              <w:jc w:val="center"/>
              <w:rPr>
                <w:rFonts w:cs="Times New Roman"/>
                <w:sz w:val="22"/>
                <w:szCs w:val="24"/>
                <w:lang w:val="ro-RO" w:eastAsia="ro-RO"/>
              </w:rPr>
            </w:pPr>
          </w:p>
        </w:tc>
        <w:tc>
          <w:tcPr>
            <w:tcW w:w="1137" w:type="pct"/>
            <w:shd w:val="clear" w:color="auto" w:fill="auto"/>
            <w:vAlign w:val="center"/>
          </w:tcPr>
          <w:p w14:paraId="6E678A18" w14:textId="5FE37AED" w:rsidR="00DE03D6" w:rsidRPr="00DE03D6" w:rsidRDefault="00DE03D6" w:rsidP="00DE03D6">
            <w:pPr>
              <w:spacing w:after="0"/>
              <w:jc w:val="center"/>
              <w:rPr>
                <w:rFonts w:cs="Times New Roman"/>
                <w:sz w:val="22"/>
                <w:shd w:val="clear" w:color="auto" w:fill="FFFFFF"/>
                <w:lang w:val="ro-RO"/>
              </w:rPr>
            </w:pPr>
            <w:r w:rsidRPr="000F484D">
              <w:rPr>
                <w:rFonts w:cs="Times New Roman"/>
                <w:sz w:val="22"/>
                <w:shd w:val="clear" w:color="auto" w:fill="FFFFFF"/>
                <w:lang w:val="ro-RO"/>
              </w:rPr>
              <w:t>CEN/TR 17108</w:t>
            </w:r>
          </w:p>
        </w:tc>
        <w:tc>
          <w:tcPr>
            <w:tcW w:w="3671" w:type="pct"/>
            <w:shd w:val="clear" w:color="auto" w:fill="auto"/>
            <w:vAlign w:val="center"/>
          </w:tcPr>
          <w:p w14:paraId="1529BE98" w14:textId="43DB41CE" w:rsidR="00DE03D6" w:rsidRPr="00DE03D6" w:rsidRDefault="00DE03D6" w:rsidP="00DE03D6">
            <w:pPr>
              <w:spacing w:after="0"/>
              <w:jc w:val="both"/>
              <w:rPr>
                <w:rFonts w:cs="Times New Roman"/>
                <w:sz w:val="22"/>
                <w:shd w:val="clear" w:color="auto" w:fill="FFFFFF"/>
                <w:lang w:val="ro-RO"/>
              </w:rPr>
            </w:pPr>
            <w:r w:rsidRPr="000F484D">
              <w:rPr>
                <w:rFonts w:cs="Times New Roman"/>
                <w:sz w:val="22"/>
                <w:shd w:val="clear" w:color="auto" w:fill="FFFFFF"/>
                <w:lang w:val="ro-RO"/>
              </w:rPr>
              <w:t>Examinări nedistructive. Iluminare în defectoscopia prin penetrare şi cu particule magnetice, bunele practici</w:t>
            </w:r>
          </w:p>
        </w:tc>
      </w:tr>
      <w:tr w:rsidR="00DE03D6" w:rsidRPr="000932F0" w14:paraId="20D57207" w14:textId="77777777" w:rsidTr="00A47C94">
        <w:trPr>
          <w:trHeight w:val="151"/>
        </w:trPr>
        <w:tc>
          <w:tcPr>
            <w:tcW w:w="192" w:type="pct"/>
            <w:vAlign w:val="center"/>
          </w:tcPr>
          <w:p w14:paraId="065AC00C" w14:textId="77777777" w:rsidR="00DE03D6" w:rsidRPr="004A12C8" w:rsidRDefault="00DE03D6" w:rsidP="00DE03D6">
            <w:pPr>
              <w:numPr>
                <w:ilvl w:val="0"/>
                <w:numId w:val="3"/>
              </w:numPr>
              <w:spacing w:after="0"/>
              <w:jc w:val="center"/>
              <w:rPr>
                <w:rFonts w:cs="Times New Roman"/>
                <w:sz w:val="22"/>
                <w:szCs w:val="24"/>
                <w:lang w:val="ro-RO" w:eastAsia="ro-RO"/>
              </w:rPr>
            </w:pPr>
          </w:p>
        </w:tc>
        <w:tc>
          <w:tcPr>
            <w:tcW w:w="1137" w:type="pct"/>
            <w:shd w:val="clear" w:color="auto" w:fill="auto"/>
            <w:vAlign w:val="center"/>
          </w:tcPr>
          <w:p w14:paraId="6286453A" w14:textId="398BD85E" w:rsidR="00DE03D6" w:rsidRPr="00DE03D6" w:rsidRDefault="00DE03D6" w:rsidP="00DE03D6">
            <w:pPr>
              <w:spacing w:after="0"/>
              <w:jc w:val="center"/>
              <w:rPr>
                <w:rFonts w:cs="Times New Roman"/>
                <w:sz w:val="22"/>
                <w:shd w:val="clear" w:color="auto" w:fill="FFFFFF"/>
                <w:lang w:val="ro-RO"/>
              </w:rPr>
            </w:pPr>
            <w:r w:rsidRPr="000F484D">
              <w:rPr>
                <w:rFonts w:cs="Times New Roman"/>
                <w:sz w:val="22"/>
                <w:shd w:val="clear" w:color="auto" w:fill="FFFFFF"/>
                <w:lang w:val="ro-RO"/>
              </w:rPr>
              <w:t>EN ISO 10893-4</w:t>
            </w:r>
          </w:p>
        </w:tc>
        <w:tc>
          <w:tcPr>
            <w:tcW w:w="3671" w:type="pct"/>
            <w:shd w:val="clear" w:color="auto" w:fill="auto"/>
            <w:vAlign w:val="center"/>
          </w:tcPr>
          <w:p w14:paraId="541ABD1A" w14:textId="1B8FEA20" w:rsidR="00DE03D6" w:rsidRPr="00DE03D6" w:rsidRDefault="00DE03D6" w:rsidP="00DE03D6">
            <w:pPr>
              <w:spacing w:after="0"/>
              <w:jc w:val="both"/>
              <w:rPr>
                <w:rFonts w:cs="Times New Roman"/>
                <w:sz w:val="22"/>
                <w:shd w:val="clear" w:color="auto" w:fill="FFFFFF"/>
                <w:lang w:val="ro-RO"/>
              </w:rPr>
            </w:pPr>
            <w:r w:rsidRPr="000F484D">
              <w:rPr>
                <w:rFonts w:cs="Times New Roman"/>
                <w:sz w:val="22"/>
                <w:shd w:val="clear" w:color="auto" w:fill="FFFFFF"/>
                <w:lang w:val="ro-RO"/>
              </w:rPr>
              <w:t>Examinări nedistructive ale țevilor de oţel. Partea 4: Examinare cu lichide penetrante pentru detectarea imperfecțiunilor de suprafaţă a ţevilor de oţel fără sudură şi sudate</w:t>
            </w:r>
          </w:p>
        </w:tc>
      </w:tr>
      <w:tr w:rsidR="00DE03D6" w:rsidRPr="000932F0" w14:paraId="65B1192D" w14:textId="77777777" w:rsidTr="00A47C94">
        <w:trPr>
          <w:trHeight w:val="151"/>
        </w:trPr>
        <w:tc>
          <w:tcPr>
            <w:tcW w:w="192" w:type="pct"/>
            <w:vAlign w:val="center"/>
          </w:tcPr>
          <w:p w14:paraId="12282A8C" w14:textId="77777777" w:rsidR="00DE03D6" w:rsidRPr="004A12C8" w:rsidRDefault="00DE03D6" w:rsidP="00DE03D6">
            <w:pPr>
              <w:numPr>
                <w:ilvl w:val="0"/>
                <w:numId w:val="3"/>
              </w:numPr>
              <w:spacing w:after="0"/>
              <w:jc w:val="center"/>
              <w:rPr>
                <w:rFonts w:cs="Times New Roman"/>
                <w:sz w:val="22"/>
                <w:szCs w:val="24"/>
                <w:lang w:val="ro-RO" w:eastAsia="ro-RO"/>
              </w:rPr>
            </w:pPr>
          </w:p>
        </w:tc>
        <w:tc>
          <w:tcPr>
            <w:tcW w:w="1137" w:type="pct"/>
            <w:shd w:val="clear" w:color="auto" w:fill="auto"/>
            <w:vAlign w:val="center"/>
          </w:tcPr>
          <w:p w14:paraId="29F4EBB1" w14:textId="78D1036D" w:rsidR="00DE03D6" w:rsidRPr="00DE03D6" w:rsidRDefault="00DE03D6" w:rsidP="00DE03D6">
            <w:pPr>
              <w:spacing w:after="0"/>
              <w:jc w:val="center"/>
              <w:rPr>
                <w:rFonts w:cs="Times New Roman"/>
                <w:sz w:val="22"/>
                <w:shd w:val="clear" w:color="auto" w:fill="FFFFFF"/>
                <w:lang w:val="ro-RO"/>
              </w:rPr>
            </w:pPr>
            <w:r w:rsidRPr="000F484D">
              <w:rPr>
                <w:rFonts w:cs="Times New Roman"/>
                <w:sz w:val="22"/>
                <w:shd w:val="clear" w:color="auto" w:fill="FFFFFF"/>
                <w:lang w:val="ro-RO"/>
              </w:rPr>
              <w:t>EN 10228-2</w:t>
            </w:r>
          </w:p>
        </w:tc>
        <w:tc>
          <w:tcPr>
            <w:tcW w:w="3671" w:type="pct"/>
            <w:shd w:val="clear" w:color="auto" w:fill="auto"/>
            <w:vAlign w:val="center"/>
          </w:tcPr>
          <w:p w14:paraId="3402ACEF" w14:textId="079B5F5B" w:rsidR="00DE03D6" w:rsidRPr="00DE03D6" w:rsidRDefault="00DE03D6" w:rsidP="00DE03D6">
            <w:pPr>
              <w:spacing w:after="0"/>
              <w:jc w:val="both"/>
              <w:rPr>
                <w:rFonts w:cs="Times New Roman"/>
                <w:sz w:val="22"/>
                <w:shd w:val="clear" w:color="auto" w:fill="FFFFFF"/>
                <w:lang w:val="ro-RO"/>
              </w:rPr>
            </w:pPr>
            <w:r w:rsidRPr="000F484D">
              <w:rPr>
                <w:rFonts w:cs="Times New Roman"/>
                <w:sz w:val="22"/>
                <w:shd w:val="clear" w:color="auto" w:fill="FFFFFF"/>
                <w:lang w:val="ro-RO"/>
              </w:rPr>
              <w:t>Examinări nedistructive ale pieselor forjate din oţel. Partea 2: Examinări cu lichide penetrante</w:t>
            </w:r>
          </w:p>
        </w:tc>
      </w:tr>
      <w:tr w:rsidR="00DE03D6" w:rsidRPr="004A12C8" w14:paraId="6D7F2E36" w14:textId="77777777" w:rsidTr="00A47C94">
        <w:trPr>
          <w:trHeight w:val="151"/>
        </w:trPr>
        <w:tc>
          <w:tcPr>
            <w:tcW w:w="192" w:type="pct"/>
            <w:vAlign w:val="center"/>
          </w:tcPr>
          <w:p w14:paraId="6A5AE78B" w14:textId="77777777" w:rsidR="00DE03D6" w:rsidRPr="004A12C8" w:rsidRDefault="00DE03D6" w:rsidP="00DE03D6">
            <w:pPr>
              <w:numPr>
                <w:ilvl w:val="0"/>
                <w:numId w:val="3"/>
              </w:numPr>
              <w:spacing w:after="0"/>
              <w:jc w:val="center"/>
              <w:rPr>
                <w:rFonts w:cs="Times New Roman"/>
                <w:sz w:val="22"/>
                <w:szCs w:val="24"/>
                <w:lang w:val="ro-RO" w:eastAsia="ro-RO"/>
              </w:rPr>
            </w:pPr>
          </w:p>
        </w:tc>
        <w:tc>
          <w:tcPr>
            <w:tcW w:w="1137" w:type="pct"/>
            <w:shd w:val="clear" w:color="auto" w:fill="auto"/>
            <w:vAlign w:val="center"/>
          </w:tcPr>
          <w:p w14:paraId="3C719FA1" w14:textId="33B9616F" w:rsidR="00DE03D6" w:rsidRPr="00DE03D6" w:rsidRDefault="00DE03D6" w:rsidP="00DE03D6">
            <w:pPr>
              <w:spacing w:after="0"/>
              <w:jc w:val="center"/>
              <w:rPr>
                <w:rFonts w:cs="Times New Roman"/>
                <w:sz w:val="22"/>
                <w:shd w:val="clear" w:color="auto" w:fill="FFFFFF"/>
                <w:lang w:val="ro-RO"/>
              </w:rPr>
            </w:pPr>
            <w:r w:rsidRPr="000F484D">
              <w:rPr>
                <w:rFonts w:cs="Times New Roman"/>
                <w:sz w:val="22"/>
                <w:shd w:val="clear" w:color="auto" w:fill="FFFFFF"/>
                <w:lang w:val="ro-RO"/>
              </w:rPr>
              <w:t>EN ISO 23277</w:t>
            </w:r>
          </w:p>
        </w:tc>
        <w:tc>
          <w:tcPr>
            <w:tcW w:w="3671" w:type="pct"/>
            <w:shd w:val="clear" w:color="auto" w:fill="auto"/>
            <w:vAlign w:val="center"/>
          </w:tcPr>
          <w:p w14:paraId="6E05BF0C" w14:textId="6C88A393" w:rsidR="00DE03D6" w:rsidRPr="00DE03D6" w:rsidRDefault="00DE03D6" w:rsidP="00DE03D6">
            <w:pPr>
              <w:spacing w:after="0"/>
              <w:jc w:val="both"/>
              <w:rPr>
                <w:rFonts w:cs="Times New Roman"/>
                <w:sz w:val="22"/>
                <w:shd w:val="clear" w:color="auto" w:fill="FFFFFF"/>
                <w:lang w:val="ro-RO"/>
              </w:rPr>
            </w:pPr>
            <w:r w:rsidRPr="000F484D">
              <w:rPr>
                <w:rFonts w:cs="Times New Roman"/>
                <w:sz w:val="22"/>
                <w:shd w:val="clear" w:color="auto" w:fill="FFFFFF"/>
                <w:lang w:val="ro-RO"/>
              </w:rPr>
              <w:t>Examinări nedistructive ale sudurilor. Examinarea cu lichide penetrante a sudurilor. Niveluri de acceptare</w:t>
            </w:r>
          </w:p>
        </w:tc>
      </w:tr>
      <w:tr w:rsidR="00DE03D6" w:rsidRPr="000932F0" w14:paraId="22F120E7" w14:textId="77777777" w:rsidTr="00A47C94">
        <w:trPr>
          <w:trHeight w:val="151"/>
        </w:trPr>
        <w:tc>
          <w:tcPr>
            <w:tcW w:w="192" w:type="pct"/>
            <w:vAlign w:val="center"/>
          </w:tcPr>
          <w:p w14:paraId="5EDC26D6" w14:textId="77777777" w:rsidR="00DE03D6" w:rsidRPr="004A12C8" w:rsidRDefault="00DE03D6" w:rsidP="00DE03D6">
            <w:pPr>
              <w:numPr>
                <w:ilvl w:val="0"/>
                <w:numId w:val="3"/>
              </w:numPr>
              <w:spacing w:after="0"/>
              <w:jc w:val="center"/>
              <w:rPr>
                <w:rFonts w:cs="Times New Roman"/>
                <w:sz w:val="22"/>
                <w:szCs w:val="24"/>
                <w:lang w:val="ro-RO" w:eastAsia="ro-RO"/>
              </w:rPr>
            </w:pPr>
          </w:p>
        </w:tc>
        <w:tc>
          <w:tcPr>
            <w:tcW w:w="1137" w:type="pct"/>
            <w:shd w:val="clear" w:color="auto" w:fill="auto"/>
            <w:vAlign w:val="center"/>
          </w:tcPr>
          <w:p w14:paraId="3ECAC951" w14:textId="77777777" w:rsidR="00DE03D6" w:rsidRPr="00F45957" w:rsidRDefault="00DE03D6" w:rsidP="00DE03D6">
            <w:pPr>
              <w:spacing w:after="0"/>
              <w:jc w:val="center"/>
              <w:rPr>
                <w:rFonts w:cs="Times New Roman"/>
                <w:spacing w:val="-3"/>
                <w:sz w:val="22"/>
                <w:lang w:val="ro-RO" w:eastAsia="ro-RO"/>
              </w:rPr>
            </w:pPr>
            <w:r w:rsidRPr="00F45957">
              <w:rPr>
                <w:rFonts w:cs="Times New Roman"/>
                <w:sz w:val="22"/>
                <w:lang w:val="ro-RO"/>
              </w:rPr>
              <w:t>NRS 35-05-32:2001</w:t>
            </w:r>
          </w:p>
        </w:tc>
        <w:tc>
          <w:tcPr>
            <w:tcW w:w="3671" w:type="pct"/>
            <w:shd w:val="clear" w:color="auto" w:fill="auto"/>
            <w:vAlign w:val="center"/>
          </w:tcPr>
          <w:p w14:paraId="0499FFA5" w14:textId="77777777" w:rsidR="00DE03D6" w:rsidRPr="00F45957" w:rsidRDefault="00DE03D6" w:rsidP="00DE03D6">
            <w:pPr>
              <w:spacing w:after="0"/>
              <w:jc w:val="both"/>
              <w:rPr>
                <w:rFonts w:cs="Times New Roman"/>
                <w:sz w:val="22"/>
                <w:lang w:val="ro-RO" w:eastAsia="ro-RO"/>
              </w:rPr>
            </w:pPr>
            <w:r w:rsidRPr="00F45957">
              <w:rPr>
                <w:rFonts w:cs="Times New Roman"/>
                <w:color w:val="000000"/>
                <w:sz w:val="22"/>
                <w:shd w:val="clear" w:color="auto" w:fill="FFFFFF"/>
                <w:lang w:val="ro-RO"/>
              </w:rPr>
              <w:t>Reguli privind organizarea efectuării inofensive a lucrărilor cu foc la obiectele cu pericol de deflagrație şi inflamabilitate.</w:t>
            </w:r>
          </w:p>
        </w:tc>
      </w:tr>
    </w:tbl>
    <w:p w14:paraId="5FD6ED4E" w14:textId="77777777" w:rsidR="00431BBE" w:rsidRPr="00431BBE" w:rsidRDefault="00431BBE" w:rsidP="00431BBE">
      <w:pPr>
        <w:pStyle w:val="11"/>
        <w:numPr>
          <w:ilvl w:val="0"/>
          <w:numId w:val="0"/>
        </w:numPr>
        <w:ind w:left="567"/>
        <w:contextualSpacing w:val="0"/>
        <w:rPr>
          <w:bCs/>
        </w:rPr>
      </w:pPr>
    </w:p>
    <w:p w14:paraId="4B449038" w14:textId="5A2C94E0" w:rsidR="00227F6E" w:rsidRPr="00596F16" w:rsidRDefault="000B49CE" w:rsidP="001A668F">
      <w:pPr>
        <w:pStyle w:val="11"/>
        <w:contextualSpacing w:val="0"/>
        <w:rPr>
          <w:bCs/>
        </w:rPr>
      </w:pPr>
      <w:r w:rsidRPr="004A12C8">
        <w:t xml:space="preserve">La încălcarea regulamentelor din tabelul de mai sus, echipa de reparație va fi înlăturată de la locul de muncă, până când nu se va remedia încălcarea. La depistarea încălcărilor sistematice, sau o singură dată dar grav a regulamentelor din tabelul de mai sus, </w:t>
      </w:r>
      <w:bookmarkStart w:id="22" w:name="OLE_LINK28"/>
      <w:bookmarkStart w:id="23" w:name="OLE_LINK29"/>
      <w:bookmarkStart w:id="24" w:name="OLE_LINK30"/>
      <w:bookmarkStart w:id="25" w:name="OLE_LINK31"/>
      <w:r w:rsidRPr="004A12C8">
        <w:br/>
        <w:t>„TERMOELECTRICA” S.A.</w:t>
      </w:r>
      <w:bookmarkEnd w:id="22"/>
      <w:bookmarkEnd w:id="23"/>
      <w:bookmarkEnd w:id="24"/>
      <w:bookmarkEnd w:id="25"/>
      <w:r w:rsidRPr="004A12C8">
        <w:t xml:space="preserve"> este în drept să rezilieze contractul în mod unilateral, cu survenirea consecințelor prevăzute de legislația în vigoare.</w:t>
      </w:r>
    </w:p>
    <w:p w14:paraId="7B5843AB" w14:textId="0428DF5A" w:rsidR="00596F16" w:rsidRDefault="00596F16" w:rsidP="00596F16">
      <w:pPr>
        <w:pStyle w:val="11"/>
        <w:numPr>
          <w:ilvl w:val="0"/>
          <w:numId w:val="0"/>
        </w:numPr>
        <w:ind w:left="567" w:hanging="567"/>
        <w:contextualSpacing w:val="0"/>
      </w:pPr>
    </w:p>
    <w:p w14:paraId="2F0D2649" w14:textId="77777777" w:rsidR="00596F16" w:rsidRPr="001A668F" w:rsidRDefault="00596F16" w:rsidP="00596F16">
      <w:pPr>
        <w:pStyle w:val="11"/>
        <w:numPr>
          <w:ilvl w:val="0"/>
          <w:numId w:val="0"/>
        </w:numPr>
        <w:ind w:left="567" w:hanging="567"/>
        <w:contextualSpacing w:val="0"/>
        <w:rPr>
          <w:bCs/>
        </w:rPr>
      </w:pPr>
    </w:p>
    <w:p w14:paraId="59916FD5" w14:textId="77777777" w:rsidR="000B49CE" w:rsidRPr="004A12C8" w:rsidRDefault="000B49CE" w:rsidP="000B49CE">
      <w:pPr>
        <w:pStyle w:val="12"/>
        <w:numPr>
          <w:ilvl w:val="0"/>
          <w:numId w:val="1"/>
        </w:numPr>
        <w:spacing w:before="120" w:after="120"/>
        <w:ind w:left="426" w:hanging="426"/>
      </w:pPr>
      <w:bookmarkStart w:id="26" w:name="OLE_LINK56"/>
      <w:bookmarkStart w:id="27" w:name="OLE_LINK57"/>
      <w:r w:rsidRPr="004A12C8">
        <w:lastRenderedPageBreak/>
        <w:t>CONDIȚII DE RECEPȚIE</w:t>
      </w:r>
    </w:p>
    <w:p w14:paraId="3B7C124D" w14:textId="2596C188" w:rsidR="000B49CE" w:rsidRPr="004A12C8" w:rsidRDefault="000B49CE" w:rsidP="000B49CE">
      <w:pPr>
        <w:pStyle w:val="11"/>
        <w:spacing w:before="0"/>
        <w:contextualSpacing w:val="0"/>
        <w:rPr>
          <w:b/>
          <w:bCs/>
          <w:iCs/>
        </w:rPr>
      </w:pPr>
      <w:bookmarkStart w:id="28" w:name="OLE_LINK1"/>
      <w:bookmarkStart w:id="29" w:name="OLE_LINK2"/>
      <w:bookmarkStart w:id="30" w:name="OLE_LINK3"/>
      <w:r w:rsidRPr="004A12C8">
        <w:rPr>
          <w:b/>
          <w:bCs/>
          <w:iCs/>
        </w:rPr>
        <w:t xml:space="preserve">Condiții de recepție a </w:t>
      </w:r>
      <w:bookmarkEnd w:id="28"/>
      <w:bookmarkEnd w:id="29"/>
      <w:bookmarkEnd w:id="30"/>
      <w:r w:rsidR="002E4541">
        <w:rPr>
          <w:b/>
          <w:bCs/>
          <w:iCs/>
        </w:rPr>
        <w:t>bunurilor</w:t>
      </w:r>
    </w:p>
    <w:p w14:paraId="4A323B7B" w14:textId="184A2613" w:rsidR="000B49CE" w:rsidRPr="004A12C8" w:rsidRDefault="000B49CE" w:rsidP="004D7049">
      <w:pPr>
        <w:pStyle w:val="a4"/>
        <w:numPr>
          <w:ilvl w:val="2"/>
          <w:numId w:val="1"/>
        </w:numPr>
        <w:spacing w:after="0" w:line="360" w:lineRule="auto"/>
        <w:ind w:left="851" w:hanging="851"/>
        <w:jc w:val="both"/>
        <w:rPr>
          <w:rFonts w:cs="Times New Roman"/>
          <w:color w:val="000000"/>
          <w:lang w:val="ro-RO"/>
        </w:rPr>
      </w:pPr>
      <w:r w:rsidRPr="004A12C8">
        <w:rPr>
          <w:rFonts w:cs="Times New Roman"/>
          <w:lang w:val="ro-RO"/>
        </w:rPr>
        <w:t xml:space="preserve">Controlul detaliat de intrare a elementelor se va efectua la </w:t>
      </w:r>
      <w:r w:rsidRPr="004A12C8">
        <w:rPr>
          <w:rFonts w:cs="Times New Roman"/>
          <w:color w:val="000000"/>
          <w:lang w:val="ro-RO"/>
        </w:rPr>
        <w:t xml:space="preserve">Depozitul Central „TERMOELECTRICA” SA, </w:t>
      </w:r>
      <w:r w:rsidRPr="004A12C8">
        <w:rPr>
          <w:rFonts w:cs="Times New Roman"/>
          <w:color w:val="000000"/>
          <w:spacing w:val="-3"/>
          <w:lang w:val="ro-RO"/>
        </w:rPr>
        <w:t>str. Meșterul Manole, 3</w:t>
      </w:r>
      <w:r w:rsidR="00EA3473" w:rsidRPr="004A12C8">
        <w:rPr>
          <w:rFonts w:cs="Times New Roman"/>
          <w:color w:val="000000"/>
          <w:spacing w:val="-3"/>
          <w:lang w:val="ro-RO"/>
        </w:rPr>
        <w:t>, de către specialiștii Laboratorului de Control al Metalului</w:t>
      </w:r>
      <w:r w:rsidR="002E4541">
        <w:rPr>
          <w:rFonts w:cs="Times New Roman"/>
          <w:color w:val="000000"/>
          <w:spacing w:val="-3"/>
          <w:lang w:val="ro-RO"/>
        </w:rPr>
        <w:t xml:space="preserve"> </w:t>
      </w:r>
      <w:r w:rsidR="002E4541" w:rsidRPr="004A12C8">
        <w:rPr>
          <w:rFonts w:cs="Times New Roman"/>
          <w:color w:val="000000"/>
          <w:lang w:val="ro-RO"/>
        </w:rPr>
        <w:t>„TERMOELECTRICA” SA</w:t>
      </w:r>
      <w:r w:rsidR="00EA3473" w:rsidRPr="004A12C8">
        <w:rPr>
          <w:rFonts w:cs="Times New Roman"/>
          <w:color w:val="000000"/>
          <w:spacing w:val="-3"/>
          <w:lang w:val="ro-RO"/>
        </w:rPr>
        <w:t xml:space="preserve">. </w:t>
      </w:r>
    </w:p>
    <w:p w14:paraId="0420B4AE" w14:textId="77777777" w:rsidR="00487FBE" w:rsidRPr="004A12C8" w:rsidRDefault="00487FBE" w:rsidP="004D7049">
      <w:pPr>
        <w:pStyle w:val="a4"/>
        <w:numPr>
          <w:ilvl w:val="2"/>
          <w:numId w:val="1"/>
        </w:numPr>
        <w:spacing w:after="0" w:line="360" w:lineRule="auto"/>
        <w:ind w:left="851" w:hanging="851"/>
        <w:jc w:val="both"/>
        <w:rPr>
          <w:rFonts w:cs="Times New Roman"/>
          <w:color w:val="000000"/>
          <w:lang w:val="ro-RO"/>
        </w:rPr>
      </w:pPr>
      <w:r w:rsidRPr="004A12C8">
        <w:rPr>
          <w:rFonts w:cs="Times New Roman"/>
          <w:lang w:val="ro-RO"/>
        </w:rPr>
        <w:t xml:space="preserve">Ofertantul trebuie neapărat la livrarea echipamentului să prezinte toate certificatele de calitate a elementelor și acestea trebuie să conțină toată informația referitor la calitatea bunului în conformitate cu cerințele stipulate în </w:t>
      </w:r>
      <w:r w:rsidRPr="004A12C8">
        <w:rPr>
          <w:rFonts w:cs="Times New Roman"/>
          <w:i/>
          <w:iCs/>
          <w:lang w:val="ro-RO"/>
        </w:rPr>
        <w:t>Tabelul 1</w:t>
      </w:r>
      <w:r w:rsidRPr="004A12C8">
        <w:rPr>
          <w:rFonts w:cs="Times New Roman"/>
          <w:lang w:val="ro-RO"/>
        </w:rPr>
        <w:t xml:space="preserve"> al </w:t>
      </w:r>
      <w:r w:rsidRPr="004A12C8">
        <w:rPr>
          <w:rFonts w:cs="Times New Roman"/>
          <w:i/>
          <w:iCs/>
          <w:lang w:val="ro-RO"/>
        </w:rPr>
        <w:t>ТУ 14-3Р-55-2001</w:t>
      </w:r>
      <w:r w:rsidRPr="004A12C8">
        <w:rPr>
          <w:rFonts w:cs="Times New Roman"/>
          <w:lang w:val="ro-RO"/>
        </w:rPr>
        <w:t xml:space="preserve">. </w:t>
      </w:r>
    </w:p>
    <w:p w14:paraId="75C02643" w14:textId="684105C9" w:rsidR="00EA3473" w:rsidRPr="004A12C8" w:rsidRDefault="00EA3473" w:rsidP="004D7049">
      <w:pPr>
        <w:pStyle w:val="a4"/>
        <w:numPr>
          <w:ilvl w:val="2"/>
          <w:numId w:val="1"/>
        </w:numPr>
        <w:spacing w:after="0" w:line="360" w:lineRule="auto"/>
        <w:ind w:left="851" w:hanging="851"/>
        <w:jc w:val="both"/>
        <w:rPr>
          <w:rFonts w:cs="Times New Roman"/>
          <w:color w:val="000000"/>
          <w:lang w:val="ro-RO"/>
        </w:rPr>
      </w:pPr>
      <w:r w:rsidRPr="004A12C8">
        <w:rPr>
          <w:rFonts w:cs="Times New Roman"/>
          <w:lang w:val="ro-RO"/>
        </w:rPr>
        <w:t>Specialiștii ”Termoelectrica” S.A., după livrarea echipamentului la D</w:t>
      </w:r>
      <w:r w:rsidR="00487FBE" w:rsidRPr="004A12C8">
        <w:rPr>
          <w:rFonts w:cs="Times New Roman"/>
          <w:lang w:val="ro-RO"/>
        </w:rPr>
        <w:t>e</w:t>
      </w:r>
      <w:r w:rsidRPr="004A12C8">
        <w:rPr>
          <w:rFonts w:cs="Times New Roman"/>
          <w:lang w:val="ro-RO"/>
        </w:rPr>
        <w:t>pozitul Central, vor prelua mostre</w:t>
      </w:r>
      <w:r w:rsidR="00487FBE" w:rsidRPr="004A12C8">
        <w:rPr>
          <w:rFonts w:cs="Times New Roman"/>
          <w:lang w:val="ro-RO"/>
        </w:rPr>
        <w:t xml:space="preserve"> (</w:t>
      </w:r>
      <w:r w:rsidRPr="004A12C8">
        <w:rPr>
          <w:rFonts w:cs="Times New Roman"/>
          <w:lang w:val="ro-RO"/>
        </w:rPr>
        <w:t>în conformitate cu cerințele tehnico-normative de reglementare</w:t>
      </w:r>
      <w:r w:rsidR="00487FBE" w:rsidRPr="004A12C8">
        <w:rPr>
          <w:rFonts w:cs="Times New Roman"/>
          <w:lang w:val="ro-RO"/>
        </w:rPr>
        <w:t>)</w:t>
      </w:r>
      <w:r w:rsidRPr="004A12C8">
        <w:rPr>
          <w:rFonts w:cs="Times New Roman"/>
          <w:lang w:val="ro-RO"/>
        </w:rPr>
        <w:t xml:space="preserve"> pentru </w:t>
      </w:r>
      <w:r w:rsidR="00DE03D6">
        <w:rPr>
          <w:rFonts w:cs="Times New Roman"/>
          <w:lang w:val="ro-RO"/>
        </w:rPr>
        <w:t>stabilirea</w:t>
      </w:r>
      <w:r w:rsidR="00DE03D6" w:rsidRPr="004A12C8">
        <w:rPr>
          <w:rFonts w:cs="Times New Roman"/>
          <w:lang w:val="ro-RO"/>
        </w:rPr>
        <w:t xml:space="preserve"> </w:t>
      </w:r>
      <w:r w:rsidRPr="004A12C8">
        <w:rPr>
          <w:rFonts w:cs="Times New Roman"/>
          <w:lang w:val="ro-RO"/>
        </w:rPr>
        <w:t xml:space="preserve">corespunderii calității. Mostrele vor fi preluate în prezența </w:t>
      </w:r>
      <w:r w:rsidR="00487FBE" w:rsidRPr="004A12C8">
        <w:rPr>
          <w:rFonts w:cs="Times New Roman"/>
          <w:lang w:val="ro-RO"/>
        </w:rPr>
        <w:t xml:space="preserve">responsabililor companiei care va livra bunul, și se va întocmi actul de preluare a </w:t>
      </w:r>
      <w:r w:rsidR="00DE03D6">
        <w:rPr>
          <w:rFonts w:cs="Times New Roman"/>
          <w:lang w:val="ro-RO"/>
        </w:rPr>
        <w:t>mostrelor</w:t>
      </w:r>
      <w:r w:rsidR="00DE03D6" w:rsidRPr="004A12C8">
        <w:rPr>
          <w:rFonts w:cs="Times New Roman"/>
          <w:lang w:val="ro-RO"/>
        </w:rPr>
        <w:t xml:space="preserve"> </w:t>
      </w:r>
      <w:r w:rsidR="00487FBE" w:rsidRPr="004A12C8">
        <w:rPr>
          <w:rFonts w:cs="Times New Roman"/>
          <w:lang w:val="ro-RO"/>
        </w:rPr>
        <w:t>care va fi contrasemnat de ambele părți.</w:t>
      </w:r>
    </w:p>
    <w:p w14:paraId="6F4AC564" w14:textId="7656F50A" w:rsidR="001C6055" w:rsidRPr="004A12C8" w:rsidRDefault="001C6055" w:rsidP="004D7049">
      <w:pPr>
        <w:pStyle w:val="a4"/>
        <w:numPr>
          <w:ilvl w:val="2"/>
          <w:numId w:val="1"/>
        </w:numPr>
        <w:spacing w:after="0" w:line="360" w:lineRule="auto"/>
        <w:ind w:left="851" w:hanging="851"/>
        <w:jc w:val="both"/>
        <w:rPr>
          <w:rFonts w:cs="Times New Roman"/>
          <w:color w:val="000000"/>
          <w:lang w:val="ro-RO"/>
        </w:rPr>
      </w:pPr>
      <w:r w:rsidRPr="004A12C8">
        <w:rPr>
          <w:rFonts w:cs="Times New Roman"/>
          <w:color w:val="000000"/>
          <w:lang w:val="ro-RO"/>
        </w:rPr>
        <w:t xml:space="preserve">În cazul depistării neconformităților (defectelor) la elemente, în momentul controlului </w:t>
      </w:r>
      <w:r w:rsidR="00DE03D6">
        <w:rPr>
          <w:rFonts w:cs="Times New Roman"/>
          <w:color w:val="000000"/>
          <w:lang w:val="ro-RO"/>
        </w:rPr>
        <w:t>corespunderii calității</w:t>
      </w:r>
      <w:r w:rsidRPr="004A12C8">
        <w:rPr>
          <w:rFonts w:cs="Times New Roman"/>
          <w:color w:val="000000"/>
          <w:lang w:val="ro-RO"/>
        </w:rPr>
        <w:t>, beneficiarul este în drept să se refuze de elemente (să returneze elementele) fără a le achita.</w:t>
      </w:r>
    </w:p>
    <w:p w14:paraId="084F9997" w14:textId="77777777" w:rsidR="000B49CE" w:rsidRPr="004A12C8" w:rsidRDefault="000B49CE" w:rsidP="000B49CE">
      <w:pPr>
        <w:pStyle w:val="11"/>
        <w:spacing w:before="0"/>
        <w:contextualSpacing w:val="0"/>
        <w:rPr>
          <w:bCs/>
          <w:iCs/>
        </w:rPr>
      </w:pPr>
      <w:r w:rsidRPr="004A12C8">
        <w:rPr>
          <w:b/>
          <w:bCs/>
          <w:iCs/>
        </w:rPr>
        <w:t>Condiții de recepție a lucrărilor</w:t>
      </w:r>
    </w:p>
    <w:bookmarkEnd w:id="26"/>
    <w:bookmarkEnd w:id="27"/>
    <w:p w14:paraId="3571B224" w14:textId="3D13E572" w:rsidR="00CE4D91" w:rsidRDefault="00CE4D91" w:rsidP="00CE4D91">
      <w:pPr>
        <w:pStyle w:val="11"/>
      </w:pPr>
      <w:r>
        <w:t xml:space="preserve">La finalizarea lucrărilor, în termen de </w:t>
      </w:r>
      <w:r w:rsidR="0070641A">
        <w:t>7</w:t>
      </w:r>
      <w:r>
        <w:t xml:space="preserve"> zile, Executantul va remite Beneficiarului documentația tehnică de executare a lucrărilor (raportul tehnic) – un exemplar original și o copie autentificată cu ștampila umedă și procesele verbale de recepție a lucrărilor. Dacă, în decurs de 30 zile calendaristice după finalizarea lucrărilor, Executantul nu va remite spre semnare procesul-verbal de recepție, Beneficiarul își rezervă dreptul de a nu achita Executantului valoarea lucrărilor executate. </w:t>
      </w:r>
    </w:p>
    <w:p w14:paraId="31FDB292" w14:textId="77777777" w:rsidR="00CE4D91" w:rsidRDefault="00CE4D91" w:rsidP="00CE4D91">
      <w:pPr>
        <w:pStyle w:val="11"/>
      </w:pPr>
      <w:r>
        <w:t>Procesul verbal de recepție a lucrărilor trebuie să conțină:</w:t>
      </w:r>
    </w:p>
    <w:p w14:paraId="67E6CDDC" w14:textId="4478136F" w:rsidR="00CE4D91" w:rsidRDefault="00CE4D91" w:rsidP="00EE5D1A">
      <w:pPr>
        <w:pStyle w:val="11"/>
        <w:numPr>
          <w:ilvl w:val="2"/>
          <w:numId w:val="1"/>
        </w:numPr>
        <w:ind w:left="851" w:hanging="851"/>
        <w:rPr>
          <w:rFonts w:eastAsia="Calibri"/>
          <w:lang w:val="en-US"/>
        </w:rPr>
      </w:pPr>
      <w:proofErr w:type="spellStart"/>
      <w:r>
        <w:rPr>
          <w:rFonts w:eastAsia="Calibri"/>
          <w:lang w:val="en-US"/>
        </w:rPr>
        <w:t>Formularele</w:t>
      </w:r>
      <w:proofErr w:type="spellEnd"/>
      <w:r>
        <w:rPr>
          <w:rFonts w:eastAsia="Calibri"/>
          <w:lang w:val="en-US"/>
        </w:rPr>
        <w:t xml:space="preserve"> Nr.3, Nr.5 </w:t>
      </w:r>
      <w:proofErr w:type="spellStart"/>
      <w:r>
        <w:rPr>
          <w:rFonts w:eastAsia="Calibri"/>
          <w:lang w:val="en-US"/>
        </w:rPr>
        <w:t>și</w:t>
      </w:r>
      <w:proofErr w:type="spellEnd"/>
      <w:r>
        <w:rPr>
          <w:rFonts w:eastAsia="Calibri"/>
          <w:lang w:val="en-US"/>
        </w:rPr>
        <w:t xml:space="preserve"> Nr.7 în </w:t>
      </w:r>
      <w:proofErr w:type="spellStart"/>
      <w:r>
        <w:rPr>
          <w:rFonts w:eastAsia="Calibri"/>
          <w:lang w:val="en-US"/>
        </w:rPr>
        <w:t>cazul</w:t>
      </w:r>
      <w:proofErr w:type="spellEnd"/>
      <w:r>
        <w:rPr>
          <w:rFonts w:eastAsia="Calibri"/>
          <w:lang w:val="en-US"/>
        </w:rPr>
        <w:t xml:space="preserve"> </w:t>
      </w:r>
      <w:proofErr w:type="spellStart"/>
      <w:r>
        <w:rPr>
          <w:rFonts w:eastAsia="Calibri"/>
          <w:lang w:val="en-US"/>
        </w:rPr>
        <w:t>efectuării</w:t>
      </w:r>
      <w:proofErr w:type="spellEnd"/>
      <w:r>
        <w:rPr>
          <w:rFonts w:eastAsia="Calibri"/>
          <w:lang w:val="en-US"/>
        </w:rPr>
        <w:t xml:space="preserve"> </w:t>
      </w:r>
      <w:proofErr w:type="spellStart"/>
      <w:r>
        <w:rPr>
          <w:rFonts w:eastAsia="Calibri"/>
          <w:lang w:val="en-US"/>
        </w:rPr>
        <w:t>devizului</w:t>
      </w:r>
      <w:proofErr w:type="spellEnd"/>
      <w:r>
        <w:rPr>
          <w:rFonts w:eastAsia="Calibri"/>
          <w:lang w:val="en-US"/>
        </w:rPr>
        <w:t xml:space="preserve"> </w:t>
      </w:r>
      <w:proofErr w:type="spellStart"/>
      <w:r>
        <w:rPr>
          <w:rFonts w:eastAsia="Calibri"/>
          <w:lang w:val="en-US"/>
        </w:rPr>
        <w:t>prin</w:t>
      </w:r>
      <w:proofErr w:type="spellEnd"/>
      <w:r>
        <w:rPr>
          <w:rFonts w:eastAsia="Calibri"/>
          <w:lang w:val="en-US"/>
        </w:rPr>
        <w:t xml:space="preserve"> </w:t>
      </w:r>
      <w:proofErr w:type="spellStart"/>
      <w:r>
        <w:rPr>
          <w:rFonts w:eastAsia="Calibri"/>
          <w:lang w:val="en-US"/>
        </w:rPr>
        <w:t>metoda</w:t>
      </w:r>
      <w:proofErr w:type="spellEnd"/>
      <w:r>
        <w:rPr>
          <w:rFonts w:eastAsia="Calibri"/>
          <w:lang w:val="en-US"/>
        </w:rPr>
        <w:t xml:space="preserve"> de </w:t>
      </w:r>
      <w:proofErr w:type="spellStart"/>
      <w:r>
        <w:rPr>
          <w:rFonts w:eastAsia="Calibri"/>
          <w:lang w:val="en-US"/>
        </w:rPr>
        <w:t>resurse</w:t>
      </w:r>
      <w:proofErr w:type="spellEnd"/>
      <w:r>
        <w:rPr>
          <w:rFonts w:eastAsia="Calibri"/>
          <w:lang w:val="en-US"/>
        </w:rPr>
        <w:t>;</w:t>
      </w:r>
    </w:p>
    <w:p w14:paraId="5B9028BF" w14:textId="270A517B" w:rsidR="00CE4D91" w:rsidRDefault="00CE4D91" w:rsidP="00EE5D1A">
      <w:pPr>
        <w:pStyle w:val="11"/>
        <w:numPr>
          <w:ilvl w:val="2"/>
          <w:numId w:val="1"/>
        </w:numPr>
        <w:ind w:left="851" w:hanging="851"/>
      </w:pPr>
      <w:proofErr w:type="spellStart"/>
      <w:r>
        <w:rPr>
          <w:rFonts w:eastAsia="Calibri"/>
          <w:lang w:val="en-US"/>
        </w:rPr>
        <w:t>Devizele</w:t>
      </w:r>
      <w:proofErr w:type="spellEnd"/>
      <w:r>
        <w:rPr>
          <w:rFonts w:eastAsia="Calibri"/>
          <w:lang w:val="en-US"/>
        </w:rPr>
        <w:t xml:space="preserve"> de </w:t>
      </w:r>
      <w:proofErr w:type="spellStart"/>
      <w:r>
        <w:rPr>
          <w:rFonts w:eastAsia="Calibri"/>
          <w:lang w:val="en-US"/>
        </w:rPr>
        <w:t>cheltuieli</w:t>
      </w:r>
      <w:proofErr w:type="spellEnd"/>
      <w:r>
        <w:rPr>
          <w:rFonts w:eastAsia="Calibri"/>
          <w:lang w:val="en-US"/>
        </w:rPr>
        <w:t xml:space="preserve"> cu </w:t>
      </w:r>
      <w:proofErr w:type="spellStart"/>
      <w:r>
        <w:rPr>
          <w:rFonts w:eastAsia="Calibri"/>
          <w:lang w:val="en-US"/>
        </w:rPr>
        <w:t>argumentarea</w:t>
      </w:r>
      <w:proofErr w:type="spellEnd"/>
      <w:r>
        <w:rPr>
          <w:rFonts w:eastAsia="Calibri"/>
          <w:lang w:val="en-US"/>
        </w:rPr>
        <w:t xml:space="preserve"> </w:t>
      </w:r>
      <w:proofErr w:type="spellStart"/>
      <w:r>
        <w:rPr>
          <w:rFonts w:eastAsia="Calibri"/>
          <w:lang w:val="en-US"/>
        </w:rPr>
        <w:t>și</w:t>
      </w:r>
      <w:proofErr w:type="spellEnd"/>
      <w:r>
        <w:rPr>
          <w:rFonts w:eastAsia="Calibri"/>
          <w:lang w:val="en-US"/>
        </w:rPr>
        <w:t xml:space="preserve"> </w:t>
      </w:r>
      <w:proofErr w:type="spellStart"/>
      <w:r>
        <w:rPr>
          <w:rFonts w:eastAsia="Calibri"/>
          <w:lang w:val="en-US"/>
        </w:rPr>
        <w:t>materialele</w:t>
      </w:r>
      <w:proofErr w:type="spellEnd"/>
      <w:r>
        <w:rPr>
          <w:rFonts w:eastAsia="Calibri"/>
          <w:lang w:val="en-US"/>
        </w:rPr>
        <w:t xml:space="preserve"> </w:t>
      </w:r>
      <w:proofErr w:type="spellStart"/>
      <w:r>
        <w:rPr>
          <w:rFonts w:eastAsia="Calibri"/>
          <w:lang w:val="en-US"/>
        </w:rPr>
        <w:t>utilizate</w:t>
      </w:r>
      <w:proofErr w:type="spellEnd"/>
      <w:r>
        <w:rPr>
          <w:rFonts w:eastAsia="Calibri"/>
          <w:lang w:val="en-US"/>
        </w:rPr>
        <w:t xml:space="preserve"> </w:t>
      </w:r>
      <w:proofErr w:type="spellStart"/>
      <w:r>
        <w:rPr>
          <w:rFonts w:eastAsia="Calibri"/>
          <w:lang w:val="en-US"/>
        </w:rPr>
        <w:t>dacă</w:t>
      </w:r>
      <w:proofErr w:type="spellEnd"/>
      <w:r>
        <w:rPr>
          <w:rFonts w:eastAsia="Calibri"/>
          <w:lang w:val="en-US"/>
        </w:rPr>
        <w:t xml:space="preserve"> </w:t>
      </w:r>
      <w:proofErr w:type="spellStart"/>
      <w:r>
        <w:rPr>
          <w:rFonts w:eastAsia="Calibri"/>
          <w:lang w:val="en-US"/>
        </w:rPr>
        <w:t>lucrările</w:t>
      </w:r>
      <w:proofErr w:type="spellEnd"/>
      <w:r>
        <w:rPr>
          <w:rFonts w:eastAsia="Calibri"/>
          <w:lang w:val="en-US"/>
        </w:rPr>
        <w:t xml:space="preserve"> au </w:t>
      </w:r>
      <w:proofErr w:type="spellStart"/>
      <w:r>
        <w:rPr>
          <w:rFonts w:eastAsia="Calibri"/>
          <w:lang w:val="en-US"/>
        </w:rPr>
        <w:t>fost</w:t>
      </w:r>
      <w:proofErr w:type="spellEnd"/>
      <w:r>
        <w:rPr>
          <w:rFonts w:eastAsia="Calibri"/>
          <w:lang w:val="en-US"/>
        </w:rPr>
        <w:t xml:space="preserve"> </w:t>
      </w:r>
      <w:proofErr w:type="spellStart"/>
      <w:r>
        <w:rPr>
          <w:rFonts w:eastAsia="Calibri"/>
          <w:lang w:val="en-US"/>
        </w:rPr>
        <w:t>efectuate</w:t>
      </w:r>
      <w:proofErr w:type="spellEnd"/>
      <w:r>
        <w:rPr>
          <w:rFonts w:eastAsia="Calibri"/>
          <w:lang w:val="en-US"/>
        </w:rPr>
        <w:t xml:space="preserve"> conform </w:t>
      </w:r>
      <w:proofErr w:type="spellStart"/>
      <w:r>
        <w:rPr>
          <w:rFonts w:eastAsia="Calibri"/>
          <w:lang w:val="en-US"/>
        </w:rPr>
        <w:t>cataloagelor</w:t>
      </w:r>
      <w:proofErr w:type="spellEnd"/>
      <w:r>
        <w:rPr>
          <w:rFonts w:eastAsia="Calibri"/>
          <w:lang w:val="en-US"/>
        </w:rPr>
        <w:t xml:space="preserve"> de </w:t>
      </w:r>
      <w:proofErr w:type="spellStart"/>
      <w:r>
        <w:rPr>
          <w:rFonts w:eastAsia="Calibri"/>
          <w:lang w:val="en-US"/>
        </w:rPr>
        <w:t>preturi</w:t>
      </w:r>
      <w:proofErr w:type="spellEnd"/>
      <w:r>
        <w:rPr>
          <w:rFonts w:eastAsia="Calibri"/>
          <w:lang w:val="en-US"/>
        </w:rPr>
        <w:t>.</w:t>
      </w:r>
    </w:p>
    <w:p w14:paraId="2898BF82" w14:textId="3F565273" w:rsidR="000B49CE" w:rsidRPr="004A12C8" w:rsidRDefault="000B49CE" w:rsidP="00D420DB">
      <w:pPr>
        <w:pStyle w:val="11"/>
      </w:pPr>
      <w:r w:rsidRPr="004A12C8">
        <w:t>Documentația tehnică (raportul tehnic) de executare a lucrărilor trebuie să conțină:</w:t>
      </w:r>
    </w:p>
    <w:p w14:paraId="06F79EBE" w14:textId="64DB41F5" w:rsidR="000B49CE" w:rsidRPr="004A12C8" w:rsidRDefault="000B49CE" w:rsidP="00EE5D1A">
      <w:pPr>
        <w:pStyle w:val="111"/>
        <w:numPr>
          <w:ilvl w:val="2"/>
          <w:numId w:val="1"/>
        </w:numPr>
        <w:spacing w:line="384" w:lineRule="auto"/>
        <w:ind w:left="851" w:hanging="851"/>
      </w:pPr>
      <w:r w:rsidRPr="004A12C8">
        <w:t>Pașaportul elementelor, inclusiv desenele tehnice de montare, de execuție, specificația;</w:t>
      </w:r>
    </w:p>
    <w:p w14:paraId="6491A18F" w14:textId="060A13BD" w:rsidR="000B49CE" w:rsidRPr="004A12C8" w:rsidRDefault="000B49CE" w:rsidP="00EE5D1A">
      <w:pPr>
        <w:pStyle w:val="111"/>
        <w:numPr>
          <w:ilvl w:val="2"/>
          <w:numId w:val="1"/>
        </w:numPr>
        <w:spacing w:line="384" w:lineRule="auto"/>
        <w:ind w:left="851" w:hanging="851"/>
      </w:pPr>
      <w:r w:rsidRPr="004A12C8">
        <w:t xml:space="preserve">Controlul </w:t>
      </w:r>
      <w:r w:rsidR="00DE03D6">
        <w:t>nedistructiv a</w:t>
      </w:r>
      <w:r w:rsidRPr="004A12C8">
        <w:t xml:space="preserve"> rosturilor de sudură executat de speciali</w:t>
      </w:r>
      <w:r w:rsidR="00487FBE" w:rsidRPr="004A12C8">
        <w:t>ș</w:t>
      </w:r>
      <w:r w:rsidRPr="004A12C8">
        <w:t>t</w:t>
      </w:r>
      <w:r w:rsidR="00487FBE" w:rsidRPr="004A12C8">
        <w:t>i</w:t>
      </w:r>
      <w:r w:rsidRPr="004A12C8">
        <w:t xml:space="preserve"> </w:t>
      </w:r>
      <w:r w:rsidR="00DE03D6">
        <w:t>certificați</w:t>
      </w:r>
      <w:r w:rsidRPr="004A12C8">
        <w:t>;</w:t>
      </w:r>
    </w:p>
    <w:p w14:paraId="41EFD02D" w14:textId="4BA3E664" w:rsidR="000B49CE" w:rsidRPr="004A12C8" w:rsidRDefault="00EE5D1A" w:rsidP="00EE5D1A">
      <w:pPr>
        <w:pStyle w:val="111"/>
        <w:numPr>
          <w:ilvl w:val="2"/>
          <w:numId w:val="1"/>
        </w:numPr>
        <w:spacing w:line="384" w:lineRule="auto"/>
        <w:ind w:left="851" w:hanging="851"/>
      </w:pPr>
      <w:r>
        <w:t>C</w:t>
      </w:r>
      <w:r w:rsidR="00D420DB" w:rsidRPr="00D420DB">
        <w:t xml:space="preserve">opiile certificatelor/legitimațiilor/permiselor de exercitare cu termene valabile ale   specialiștilor care au participat la efectuarea lucrărilor de sudură și control </w:t>
      </w:r>
      <w:r w:rsidR="00DE03D6">
        <w:t>nedistructiv</w:t>
      </w:r>
      <w:r w:rsidR="00D420DB" w:rsidRPr="00D420DB">
        <w:t>;</w:t>
      </w:r>
    </w:p>
    <w:p w14:paraId="28123766" w14:textId="48738A34" w:rsidR="000B49CE" w:rsidRPr="004A12C8" w:rsidRDefault="000B49CE" w:rsidP="00EE5D1A">
      <w:pPr>
        <w:pStyle w:val="111"/>
        <w:numPr>
          <w:ilvl w:val="2"/>
          <w:numId w:val="1"/>
        </w:numPr>
        <w:spacing w:line="384" w:lineRule="auto"/>
        <w:ind w:left="851" w:hanging="851"/>
      </w:pPr>
      <w:r w:rsidRPr="004A12C8">
        <w:t>Certificatele de calitate a tuturor materialelor utilizate;</w:t>
      </w:r>
    </w:p>
    <w:p w14:paraId="5DE410DB" w14:textId="47AF67CA" w:rsidR="000B49CE" w:rsidRPr="004A12C8" w:rsidRDefault="000B49CE" w:rsidP="00EE5D1A">
      <w:pPr>
        <w:pStyle w:val="111"/>
        <w:numPr>
          <w:ilvl w:val="2"/>
          <w:numId w:val="1"/>
        </w:numPr>
        <w:spacing w:line="384" w:lineRule="auto"/>
        <w:ind w:left="851" w:hanging="851"/>
      </w:pPr>
      <w:r w:rsidRPr="004A12C8">
        <w:t>Alte certificate necesare în conformitate cu legea Nr. 116 din 18.05.2012 privind securitatea industriala a obiectelor industriale periculoase și alte acte normative în vigoare ale Republicii Moldova.</w:t>
      </w:r>
    </w:p>
    <w:p w14:paraId="4B011DB3" w14:textId="15AF898C" w:rsidR="000B49CE" w:rsidRPr="003E675D" w:rsidRDefault="000B49CE" w:rsidP="003E675D">
      <w:pPr>
        <w:pStyle w:val="11"/>
        <w:rPr>
          <w:sz w:val="26"/>
        </w:rPr>
      </w:pPr>
      <w:r w:rsidRPr="004A12C8">
        <w:lastRenderedPageBreak/>
        <w:t>Recepția finală a lucrărilor se va efectua</w:t>
      </w:r>
      <w:r w:rsidR="002E4541">
        <w:t xml:space="preserve"> </w:t>
      </w:r>
      <w:r w:rsidRPr="004A12C8">
        <w:t>după ce se vor executa încercările hidraulice (testarea la presiune) a cazanului (elementele nou montate) în conformitate cu NRS 35-03-59:2003 - Reguli de construire şi exploatare inofensivă a cazanelor de abur şi cazanelor de apă fierbinte;</w:t>
      </w:r>
    </w:p>
    <w:p w14:paraId="10A4544B" w14:textId="77777777" w:rsidR="000B49CE" w:rsidRPr="004A12C8" w:rsidRDefault="000B49CE" w:rsidP="004D7049">
      <w:pPr>
        <w:pStyle w:val="111"/>
        <w:numPr>
          <w:ilvl w:val="2"/>
          <w:numId w:val="1"/>
        </w:numPr>
        <w:spacing w:line="384" w:lineRule="auto"/>
        <w:ind w:left="851" w:hanging="851"/>
        <w:rPr>
          <w:iCs/>
        </w:rPr>
      </w:pPr>
      <w:r w:rsidRPr="004A12C8">
        <w:t>Beneficiarul urmează să recepţioneze lucrările efectuate în termen de 10 zile lucrătoare prin semnarea procesului-verbal de recepţie, sau să remită în acelaşi termen Executantului refuzul de a semna actul dat cu indicarea obiecţiilor.</w:t>
      </w:r>
    </w:p>
    <w:p w14:paraId="0B4268BD" w14:textId="77777777" w:rsidR="000B49CE" w:rsidRPr="004A12C8" w:rsidRDefault="000B49CE" w:rsidP="004D7049">
      <w:pPr>
        <w:pStyle w:val="111"/>
        <w:numPr>
          <w:ilvl w:val="2"/>
          <w:numId w:val="1"/>
        </w:numPr>
        <w:spacing w:line="384" w:lineRule="auto"/>
        <w:ind w:left="851" w:hanging="851"/>
        <w:rPr>
          <w:iCs/>
          <w:sz w:val="28"/>
        </w:rPr>
      </w:pPr>
      <w:r w:rsidRPr="004A12C8">
        <w:t>Termenul prevăzut pentru recepţia lucrărilor/serviciilor poate fi prelungit de Beneficiar în dependenţă de complexitatea procedurii de recepţie a lucrărilor efectuate.</w:t>
      </w:r>
    </w:p>
    <w:p w14:paraId="0DB8C393" w14:textId="77777777" w:rsidR="000B49CE" w:rsidRPr="004A12C8" w:rsidRDefault="000B49CE" w:rsidP="004D7049">
      <w:pPr>
        <w:pStyle w:val="111"/>
        <w:numPr>
          <w:ilvl w:val="2"/>
          <w:numId w:val="1"/>
        </w:numPr>
        <w:spacing w:line="384" w:lineRule="auto"/>
        <w:ind w:left="851" w:hanging="851"/>
        <w:rPr>
          <w:iCs/>
          <w:sz w:val="28"/>
        </w:rPr>
      </w:pPr>
      <w:r w:rsidRPr="004A12C8">
        <w:t>În cazul în care se constată existenţa vreunor lipsuri şi/sau deficienţe, acestea vor fi aduse la cunoştinţa Executantului, care în termen de 5 zile lucrătoare este obligat să finalizeze sau să remedieze lucrările şi/sau deficienţe.</w:t>
      </w:r>
    </w:p>
    <w:p w14:paraId="043398A0" w14:textId="77777777" w:rsidR="000B49CE" w:rsidRPr="004A12C8" w:rsidRDefault="000B49CE" w:rsidP="004D7049">
      <w:pPr>
        <w:pStyle w:val="111"/>
        <w:numPr>
          <w:ilvl w:val="2"/>
          <w:numId w:val="1"/>
        </w:numPr>
        <w:spacing w:line="384" w:lineRule="auto"/>
        <w:ind w:left="851" w:hanging="851"/>
        <w:rPr>
          <w:sz w:val="28"/>
        </w:rPr>
      </w:pPr>
      <w:r w:rsidRPr="004A12C8">
        <w:t>La depist</w:t>
      </w:r>
      <w:bookmarkStart w:id="31" w:name="OLE_LINK45"/>
      <w:bookmarkStart w:id="32" w:name="OLE_LINK46"/>
      <w:r w:rsidRPr="004A12C8">
        <w:t>area neconfor</w:t>
      </w:r>
      <w:bookmarkEnd w:id="31"/>
      <w:bookmarkEnd w:id="32"/>
      <w:r w:rsidRPr="004A12C8">
        <w:t xml:space="preserve">mităților </w:t>
      </w:r>
      <w:bookmarkStart w:id="33" w:name="OLE_LINK43"/>
      <w:bookmarkStart w:id="34" w:name="OLE_LINK44"/>
      <w:bookmarkStart w:id="35" w:name="OLE_LINK48"/>
      <w:bookmarkStart w:id="36" w:name="OLE_LINK49"/>
      <w:bookmarkStart w:id="37" w:name="OLE_LINK50"/>
      <w:bookmarkStart w:id="38" w:name="OLE_LINK51"/>
      <w:bookmarkStart w:id="39" w:name="OLE_LINK52"/>
      <w:bookmarkStart w:id="40" w:name="OLE_LINK53"/>
      <w:bookmarkStart w:id="41" w:name="OLE_LINK54"/>
      <w:bookmarkStart w:id="42" w:name="OLE_LINK55"/>
      <w:r w:rsidRPr="004A12C8">
        <w:t xml:space="preserve">(deficiențelor) </w:t>
      </w:r>
      <w:bookmarkEnd w:id="33"/>
      <w:bookmarkEnd w:id="34"/>
      <w:r w:rsidRPr="004A12C8">
        <w:t>în perioada garanției la elementele livrate sau la lucrările executate</w:t>
      </w:r>
      <w:bookmarkEnd w:id="35"/>
      <w:bookmarkEnd w:id="36"/>
      <w:bookmarkEnd w:id="37"/>
      <w:bookmarkEnd w:id="38"/>
      <w:bookmarkEnd w:id="39"/>
      <w:bookmarkEnd w:id="40"/>
      <w:bookmarkEnd w:id="41"/>
      <w:bookmarkEnd w:id="42"/>
      <w:r w:rsidRPr="004A12C8">
        <w:t>, Executantul este obligat să înlăture neconformitățile în termen de 10 zile lucrătoare.</w:t>
      </w:r>
    </w:p>
    <w:p w14:paraId="4A72EAC5" w14:textId="77777777" w:rsidR="000B49CE" w:rsidRPr="004A12C8" w:rsidRDefault="000B49CE" w:rsidP="004D7049">
      <w:pPr>
        <w:pStyle w:val="111"/>
        <w:numPr>
          <w:ilvl w:val="2"/>
          <w:numId w:val="1"/>
        </w:numPr>
        <w:spacing w:line="384" w:lineRule="auto"/>
        <w:ind w:left="851" w:hanging="851"/>
        <w:rPr>
          <w:iCs/>
          <w:sz w:val="28"/>
        </w:rPr>
      </w:pPr>
      <w:r w:rsidRPr="004A12C8">
        <w:t>Lichidarea lipsurilor şi deficienţelor în perioada garanției se efectuează din contul Executantului, inclusiv în partea materialelor necesare pentru înlăturarea acestora.</w:t>
      </w:r>
    </w:p>
    <w:p w14:paraId="35A56DB2" w14:textId="77777777" w:rsidR="000B49CE" w:rsidRPr="004A12C8" w:rsidRDefault="000B49CE" w:rsidP="004D7049">
      <w:pPr>
        <w:pStyle w:val="111"/>
        <w:numPr>
          <w:ilvl w:val="2"/>
          <w:numId w:val="1"/>
        </w:numPr>
        <w:spacing w:line="384" w:lineRule="auto"/>
        <w:ind w:left="851" w:hanging="851"/>
        <w:rPr>
          <w:iCs/>
          <w:sz w:val="28"/>
        </w:rPr>
      </w:pPr>
      <w:r w:rsidRPr="004A12C8">
        <w:t>După lichidarea de către Executant a tuturor lipsurilor şi deficienţelor, părţile vor efectua din nou recepţia. În funcţie de constatările făcute Beneficiarul va aproba sau va respinge recepţia.</w:t>
      </w:r>
    </w:p>
    <w:p w14:paraId="266E0F3F" w14:textId="77777777" w:rsidR="000B49CE" w:rsidRPr="004A12C8" w:rsidRDefault="000B49CE" w:rsidP="000B49CE">
      <w:pPr>
        <w:pStyle w:val="a4"/>
        <w:numPr>
          <w:ilvl w:val="0"/>
          <w:numId w:val="1"/>
        </w:numPr>
        <w:spacing w:before="120" w:after="120" w:line="360" w:lineRule="auto"/>
        <w:ind w:left="284" w:hanging="284"/>
        <w:contextualSpacing w:val="0"/>
        <w:jc w:val="both"/>
        <w:rPr>
          <w:rFonts w:cs="Times New Roman"/>
          <w:b/>
          <w:color w:val="000000"/>
          <w:lang w:val="ro-RO"/>
        </w:rPr>
      </w:pPr>
      <w:r w:rsidRPr="004A12C8">
        <w:rPr>
          <w:rFonts w:eastAsia="Calibri" w:cs="Times New Roman"/>
          <w:b/>
          <w:spacing w:val="-3"/>
          <w:lang w:val="ro-RO"/>
        </w:rPr>
        <w:t>CERINȚE OBLIGATORII LA PREZENTAREA OFERTELOR</w:t>
      </w:r>
    </w:p>
    <w:p w14:paraId="3B3AA9CC" w14:textId="77777777" w:rsidR="003E675D" w:rsidRDefault="003E675D" w:rsidP="003E675D">
      <w:pPr>
        <w:pStyle w:val="11"/>
      </w:pPr>
      <w:r>
        <w:t>Date generale despre participant;</w:t>
      </w:r>
    </w:p>
    <w:p w14:paraId="5490CCE7" w14:textId="77777777" w:rsidR="003E675D" w:rsidRDefault="003E675D" w:rsidP="003E675D">
      <w:pPr>
        <w:pStyle w:val="11"/>
      </w:pPr>
      <w:r>
        <w:t>Certificat de înregistrare a întreprinderii;</w:t>
      </w:r>
    </w:p>
    <w:p w14:paraId="521192EF" w14:textId="77777777" w:rsidR="003E675D" w:rsidRDefault="003E675D" w:rsidP="003E675D">
      <w:pPr>
        <w:pStyle w:val="11"/>
      </w:pPr>
      <w:r>
        <w:t>Declarație privind personalul de specialitate propus pentru implementarea contractului;</w:t>
      </w:r>
    </w:p>
    <w:p w14:paraId="073EAC93" w14:textId="77777777" w:rsidR="003E675D" w:rsidRDefault="003E675D" w:rsidP="003E675D">
      <w:pPr>
        <w:pStyle w:val="11"/>
      </w:pPr>
      <w:r>
        <w:t>Declarație privind dotările specifice, utilajul și echipamentul necesar pentru îndeplinirea corespunzătoare a contractului</w:t>
      </w:r>
      <w:r>
        <w:rPr>
          <w:lang w:val="en-US"/>
        </w:rPr>
        <w:t>;</w:t>
      </w:r>
    </w:p>
    <w:p w14:paraId="0A6F3D67" w14:textId="77777777" w:rsidR="003E675D" w:rsidRDefault="003E675D" w:rsidP="003E675D">
      <w:pPr>
        <w:pStyle w:val="11"/>
      </w:pPr>
      <w:r>
        <w:t>Declarație privind experiență similară;</w:t>
      </w:r>
    </w:p>
    <w:p w14:paraId="68933C28" w14:textId="77777777" w:rsidR="003E675D" w:rsidRDefault="003E675D" w:rsidP="003E675D">
      <w:pPr>
        <w:pStyle w:val="11"/>
      </w:pPr>
      <w:bookmarkStart w:id="43" w:name="_Hlk128126080"/>
      <w:r>
        <w:t xml:space="preserve">Declarație privind </w:t>
      </w:r>
      <w:bookmarkEnd w:id="43"/>
      <w:r>
        <w:t>lista principalelor lucrări executate în ultimii 5 ani de activitate;</w:t>
      </w:r>
    </w:p>
    <w:p w14:paraId="7377BD05" w14:textId="77777777" w:rsidR="003E675D" w:rsidRDefault="003E675D" w:rsidP="003E675D">
      <w:pPr>
        <w:pStyle w:val="11"/>
      </w:pPr>
      <w:r>
        <w:t>Licența de activitate / Autorizație de funcționare (sau actul ce confirmă dreptul legal de a presta serviciile solicitate, în conformitate cu prevederile legale din Republica Moldova);</w:t>
      </w:r>
    </w:p>
    <w:p w14:paraId="539B57A2" w14:textId="77777777" w:rsidR="003E675D" w:rsidRDefault="003E675D" w:rsidP="003E675D">
      <w:pPr>
        <w:pStyle w:val="11"/>
      </w:pPr>
      <w:r>
        <w:t>Copia avizului/demersului de expertiză tehnică a companiei ofertate (sau a subantreprenorului care va executa lucrările, în acest caz este necesar de anexat copia contractului de parteneriat cu subantreprenorul) pentru executarea lucrărilor la obiecte industrial periculoase, eliberat de CTSIC.</w:t>
      </w:r>
    </w:p>
    <w:p w14:paraId="1E7EEB8D" w14:textId="77777777" w:rsidR="003E675D" w:rsidRDefault="003E675D" w:rsidP="003E675D">
      <w:pPr>
        <w:pStyle w:val="11"/>
      </w:pPr>
      <w:r>
        <w:t>În ofertă trebuie prezentate separat cheltuielile pentru achiziția bunurilor și lucrărilor (la  semnarea contractului Executantul va prezenta devizele detaliate de executare a lucrărilor).</w:t>
      </w:r>
    </w:p>
    <w:p w14:paraId="210EBFB1" w14:textId="4D8B85C2" w:rsidR="00F70332" w:rsidRPr="000F484D" w:rsidRDefault="003E675D" w:rsidP="00F70332">
      <w:pPr>
        <w:pStyle w:val="11"/>
        <w:rPr>
          <w:sz w:val="32"/>
          <w:szCs w:val="28"/>
        </w:rPr>
      </w:pPr>
      <w:r>
        <w:t xml:space="preserve">Estimarea costului lucrărilor va fi realizată în conformitate cu </w:t>
      </w:r>
      <w:r>
        <w:rPr>
          <w:b/>
          <w:bCs/>
        </w:rPr>
        <w:t>Ordinul</w:t>
      </w:r>
      <w:r>
        <w:rPr>
          <w:b/>
        </w:rPr>
        <w:t xml:space="preserve"> 52 din 30.03.2023</w:t>
      </w:r>
      <w:r w:rsidR="00DE03D6">
        <w:rPr>
          <w:b/>
        </w:rPr>
        <w:t xml:space="preserve"> </w:t>
      </w:r>
      <w:r w:rsidR="00DE03D6" w:rsidRPr="000F484D">
        <w:rPr>
          <w:bCs/>
          <w:iCs/>
          <w:szCs w:val="24"/>
          <w:u w:val="single"/>
        </w:rPr>
        <w:t>(</w:t>
      </w:r>
      <w:r w:rsidR="00516D1B" w:rsidRPr="00516D1B">
        <w:rPr>
          <w:bCs/>
          <w:iCs/>
          <w:szCs w:val="24"/>
          <w:u w:val="single"/>
        </w:rPr>
        <w:t>https://termoelectrica.md/wp-content/uploads/2023/03/doc07416220230331083928.pdf</w:t>
      </w:r>
      <w:r w:rsidR="00DE03D6" w:rsidRPr="000F484D">
        <w:rPr>
          <w:bCs/>
          <w:iCs/>
          <w:szCs w:val="24"/>
          <w:u w:val="single"/>
        </w:rPr>
        <w:t>).</w:t>
      </w:r>
    </w:p>
    <w:p w14:paraId="45EADD8C" w14:textId="0B6ECA30" w:rsidR="000B49CE" w:rsidRPr="004A12C8" w:rsidRDefault="000B49CE" w:rsidP="000B49CE">
      <w:pPr>
        <w:pStyle w:val="a4"/>
        <w:numPr>
          <w:ilvl w:val="1"/>
          <w:numId w:val="1"/>
        </w:numPr>
        <w:spacing w:after="0" w:line="360" w:lineRule="auto"/>
        <w:ind w:left="567" w:hanging="567"/>
        <w:contextualSpacing w:val="0"/>
        <w:jc w:val="both"/>
        <w:rPr>
          <w:rFonts w:cs="Times New Roman"/>
          <w:color w:val="000000"/>
          <w:lang w:val="ro-RO"/>
        </w:rPr>
      </w:pPr>
      <w:r w:rsidRPr="004A12C8">
        <w:rPr>
          <w:rFonts w:eastAsia="Calibri" w:cs="Times New Roman"/>
          <w:b/>
          <w:spacing w:val="-3"/>
          <w:lang w:val="ro-RO"/>
        </w:rPr>
        <w:lastRenderedPageBreak/>
        <w:t xml:space="preserve">Cerințe obligatorii </w:t>
      </w:r>
      <w:r w:rsidR="002E4541">
        <w:rPr>
          <w:rFonts w:eastAsia="Calibri" w:cs="Times New Roman"/>
          <w:b/>
          <w:spacing w:val="-3"/>
          <w:lang w:val="ro-RO"/>
        </w:rPr>
        <w:t xml:space="preserve">la prezentarea ofertei </w:t>
      </w:r>
      <w:r w:rsidRPr="004A12C8">
        <w:rPr>
          <w:rFonts w:eastAsia="Calibri" w:cs="Times New Roman"/>
          <w:b/>
          <w:spacing w:val="-3"/>
          <w:lang w:val="ro-RO"/>
        </w:rPr>
        <w:t>pentru achiziția elementelor</w:t>
      </w:r>
      <w:r w:rsidR="00C16D3F">
        <w:rPr>
          <w:rFonts w:eastAsia="Calibri" w:cs="Times New Roman"/>
          <w:b/>
          <w:spacing w:val="-3"/>
          <w:lang w:val="ro-RO"/>
        </w:rPr>
        <w:t xml:space="preserve"> de conducte pentru cazanul </w:t>
      </w:r>
      <w:r w:rsidR="00C16D3F">
        <w:rPr>
          <w:rFonts w:eastAsia="Calibri" w:cs="Times New Roman"/>
          <w:b/>
          <w:spacing w:val="-3"/>
        </w:rPr>
        <w:t>ПТВМ</w:t>
      </w:r>
      <w:r w:rsidR="00C16D3F" w:rsidRPr="00B83554">
        <w:rPr>
          <w:rFonts w:eastAsia="Calibri" w:cs="Times New Roman"/>
          <w:b/>
          <w:spacing w:val="-3"/>
          <w:lang w:val="en-US"/>
        </w:rPr>
        <w:t xml:space="preserve">-100 </w:t>
      </w:r>
      <w:r w:rsidR="00C16D3F">
        <w:rPr>
          <w:rFonts w:eastAsia="Calibri" w:cs="Times New Roman"/>
          <w:b/>
          <w:spacing w:val="-3"/>
          <w:lang w:val="ro-RO"/>
        </w:rPr>
        <w:t>Nr. 3.</w:t>
      </w:r>
      <w:r w:rsidRPr="004A12C8">
        <w:rPr>
          <w:rFonts w:eastAsia="Calibri" w:cs="Times New Roman"/>
          <w:b/>
          <w:spacing w:val="-3"/>
          <w:lang w:val="ro-RO"/>
        </w:rPr>
        <w:t xml:space="preserve"> </w:t>
      </w:r>
    </w:p>
    <w:p w14:paraId="0CAF957D" w14:textId="2195FB5E" w:rsidR="00C16D3F" w:rsidRDefault="00C16D3F" w:rsidP="00EE5D1A">
      <w:pPr>
        <w:pStyle w:val="111"/>
        <w:numPr>
          <w:ilvl w:val="2"/>
          <w:numId w:val="1"/>
        </w:numPr>
        <w:tabs>
          <w:tab w:val="left" w:pos="851"/>
        </w:tabs>
        <w:spacing w:before="120" w:after="120" w:line="276" w:lineRule="auto"/>
        <w:ind w:left="851" w:hanging="851"/>
        <w:contextualSpacing w:val="0"/>
      </w:pPr>
      <w:r w:rsidRPr="00DE07CE">
        <w:t xml:space="preserve">În ofertă trebuie să fie specificat producătorul echipamentului (uzina producătoare, țara, tipul, codificarea de la uzina producătoare a echipamentului). </w:t>
      </w:r>
    </w:p>
    <w:p w14:paraId="11D9104E" w14:textId="05030268" w:rsidR="00C16D3F" w:rsidRPr="00C16D3F" w:rsidRDefault="00C16D3F" w:rsidP="00EE5D1A">
      <w:pPr>
        <w:pStyle w:val="111"/>
        <w:numPr>
          <w:ilvl w:val="2"/>
          <w:numId w:val="1"/>
        </w:numPr>
        <w:tabs>
          <w:tab w:val="left" w:pos="851"/>
        </w:tabs>
        <w:spacing w:before="120" w:after="120" w:line="276" w:lineRule="auto"/>
        <w:ind w:left="851" w:hanging="851"/>
        <w:contextualSpacing w:val="0"/>
      </w:pPr>
      <w:r w:rsidRPr="008257CC">
        <w:t xml:space="preserve">La </w:t>
      </w:r>
      <w:r w:rsidRPr="00DE07CE">
        <w:t xml:space="preserve">ofertă trebuie să fie prezentată dovada că compania producătoare a bunurilor activează în domeniul producerii echipamentului similar </w:t>
      </w:r>
      <w:r w:rsidRPr="00766968">
        <w:t>mai mult de 10 ani</w:t>
      </w:r>
      <w:r w:rsidRPr="00DE07CE">
        <w:t xml:space="preserve"> (lista de referință).</w:t>
      </w:r>
    </w:p>
    <w:p w14:paraId="360BF90E" w14:textId="77777777" w:rsidR="000B49CE" w:rsidRPr="004A12C8" w:rsidRDefault="000B49CE" w:rsidP="00EE5D1A">
      <w:pPr>
        <w:pStyle w:val="a4"/>
        <w:numPr>
          <w:ilvl w:val="2"/>
          <w:numId w:val="1"/>
        </w:numPr>
        <w:spacing w:after="0" w:line="360" w:lineRule="auto"/>
        <w:ind w:left="851" w:hanging="851"/>
        <w:jc w:val="both"/>
        <w:rPr>
          <w:rFonts w:cs="Times New Roman"/>
          <w:color w:val="000000"/>
          <w:lang w:val="ro-RO"/>
        </w:rPr>
      </w:pPr>
      <w:r w:rsidRPr="004A12C8">
        <w:rPr>
          <w:rFonts w:cs="Times New Roman"/>
          <w:color w:val="000000"/>
          <w:lang w:val="ro-RO"/>
        </w:rPr>
        <w:t>Oferta trebuie să conțină specificațiile tehnice indicate în capitolul 5.</w:t>
      </w:r>
    </w:p>
    <w:p w14:paraId="345E456D" w14:textId="77777777" w:rsidR="000B49CE" w:rsidRPr="004A12C8" w:rsidRDefault="000B49CE" w:rsidP="00EE5D1A">
      <w:pPr>
        <w:pStyle w:val="a4"/>
        <w:numPr>
          <w:ilvl w:val="2"/>
          <w:numId w:val="1"/>
        </w:numPr>
        <w:spacing w:after="0" w:line="360" w:lineRule="auto"/>
        <w:ind w:left="851" w:hanging="851"/>
        <w:jc w:val="both"/>
        <w:rPr>
          <w:rFonts w:cs="Times New Roman"/>
          <w:color w:val="000000"/>
          <w:lang w:val="ro-RO"/>
        </w:rPr>
      </w:pPr>
      <w:r w:rsidRPr="004A12C8">
        <w:rPr>
          <w:rFonts w:cs="Times New Roman"/>
          <w:color w:val="000000"/>
          <w:lang w:val="ro-RO"/>
        </w:rPr>
        <w:t xml:space="preserve">În ofertă trebuie să fie indicată data când elementele vor fi livrate la Depozitul Central „TERMOELECTRICA” SA, </w:t>
      </w:r>
      <w:r w:rsidRPr="004A12C8">
        <w:rPr>
          <w:rFonts w:cs="Times New Roman"/>
          <w:color w:val="000000"/>
          <w:spacing w:val="-3"/>
          <w:lang w:val="ro-RO"/>
        </w:rPr>
        <w:t>str. Meșterul Manole, 3.</w:t>
      </w:r>
    </w:p>
    <w:p w14:paraId="1F9A3AE5" w14:textId="417B8137" w:rsidR="000B49CE" w:rsidRPr="004A12C8" w:rsidRDefault="000B49CE" w:rsidP="00EE5D1A">
      <w:pPr>
        <w:pStyle w:val="a4"/>
        <w:numPr>
          <w:ilvl w:val="2"/>
          <w:numId w:val="1"/>
        </w:numPr>
        <w:spacing w:after="0" w:line="360" w:lineRule="auto"/>
        <w:ind w:left="851" w:hanging="851"/>
        <w:jc w:val="both"/>
        <w:rPr>
          <w:rFonts w:cs="Times New Roman"/>
          <w:color w:val="000000"/>
          <w:lang w:val="ro-RO"/>
        </w:rPr>
      </w:pPr>
      <w:r w:rsidRPr="004A12C8">
        <w:rPr>
          <w:rFonts w:cs="Times New Roman"/>
          <w:color w:val="000000"/>
          <w:lang w:val="ro-RO"/>
        </w:rPr>
        <w:t xml:space="preserve">În ofertă trebuie să fie specificate materialele </w:t>
      </w:r>
      <w:r w:rsidR="00387A31">
        <w:rPr>
          <w:rFonts w:cs="Times New Roman"/>
          <w:color w:val="000000"/>
          <w:lang w:val="ro-RO"/>
        </w:rPr>
        <w:t xml:space="preserve">și standardele </w:t>
      </w:r>
      <w:r w:rsidRPr="004A12C8">
        <w:rPr>
          <w:rFonts w:cs="Times New Roman"/>
          <w:color w:val="000000"/>
          <w:lang w:val="ro-RO"/>
        </w:rPr>
        <w:t>din care sunt executate elementele.</w:t>
      </w:r>
    </w:p>
    <w:p w14:paraId="7A716E18" w14:textId="7EE6460F" w:rsidR="002E4541" w:rsidRPr="00C16D3F" w:rsidRDefault="000B49CE" w:rsidP="002E4541">
      <w:pPr>
        <w:pStyle w:val="a4"/>
        <w:numPr>
          <w:ilvl w:val="1"/>
          <w:numId w:val="1"/>
        </w:numPr>
        <w:spacing w:after="0" w:line="360" w:lineRule="auto"/>
        <w:ind w:left="567" w:hanging="567"/>
        <w:contextualSpacing w:val="0"/>
        <w:jc w:val="both"/>
        <w:rPr>
          <w:rFonts w:cs="Times New Roman"/>
          <w:color w:val="000000"/>
          <w:lang w:val="ro-RO"/>
        </w:rPr>
      </w:pPr>
      <w:r w:rsidRPr="00C16D3F">
        <w:rPr>
          <w:rFonts w:eastAsia="Calibri" w:cs="Times New Roman"/>
          <w:b/>
          <w:spacing w:val="-3"/>
          <w:lang w:val="ro-RO"/>
        </w:rPr>
        <w:t xml:space="preserve">Cerințe obligatorii </w:t>
      </w:r>
      <w:r w:rsidR="002E4541" w:rsidRPr="00C16D3F">
        <w:rPr>
          <w:rFonts w:eastAsia="Calibri" w:cs="Times New Roman"/>
          <w:b/>
          <w:spacing w:val="-3"/>
          <w:lang w:val="ro-RO"/>
        </w:rPr>
        <w:t xml:space="preserve">la prezentarea ofertei </w:t>
      </w:r>
      <w:r w:rsidRPr="00C16D3F">
        <w:rPr>
          <w:rFonts w:eastAsia="Calibri" w:cs="Times New Roman"/>
          <w:b/>
          <w:spacing w:val="-3"/>
          <w:lang w:val="ro-RO"/>
        </w:rPr>
        <w:t>pentru achiziția lucrărilor</w:t>
      </w:r>
      <w:r w:rsidR="00C16D3F" w:rsidRPr="00C16D3F">
        <w:rPr>
          <w:rFonts w:eastAsia="Calibri" w:cs="Times New Roman"/>
          <w:b/>
          <w:spacing w:val="-3"/>
          <w:lang w:val="ro-RO"/>
        </w:rPr>
        <w:t xml:space="preserve"> de schimbare a ecranelor și a conductelor de rețea al cazanului </w:t>
      </w:r>
      <w:r w:rsidR="00C16D3F" w:rsidRPr="00C16D3F">
        <w:rPr>
          <w:rFonts w:eastAsia="Calibri" w:cs="Times New Roman"/>
          <w:b/>
          <w:spacing w:val="-3"/>
        </w:rPr>
        <w:t>ПТВМ</w:t>
      </w:r>
      <w:r w:rsidR="00C16D3F" w:rsidRPr="00B83554">
        <w:rPr>
          <w:rFonts w:eastAsia="Calibri" w:cs="Times New Roman"/>
          <w:b/>
          <w:spacing w:val="-3"/>
          <w:lang w:val="en-US"/>
        </w:rPr>
        <w:t xml:space="preserve">-100 </w:t>
      </w:r>
      <w:r w:rsidR="00C16D3F" w:rsidRPr="00C16D3F">
        <w:rPr>
          <w:rFonts w:eastAsia="Calibri" w:cs="Times New Roman"/>
          <w:b/>
          <w:spacing w:val="-3"/>
          <w:lang w:val="ro-RO"/>
        </w:rPr>
        <w:t>Nr. 3.</w:t>
      </w:r>
      <w:bookmarkStart w:id="44" w:name="OLE_LINK66"/>
      <w:bookmarkStart w:id="45" w:name="OLE_LINK67"/>
    </w:p>
    <w:p w14:paraId="6C9064A1" w14:textId="116512C4" w:rsidR="002E4541" w:rsidRPr="002E4541" w:rsidRDefault="002E4541" w:rsidP="00EE5D1A">
      <w:pPr>
        <w:numPr>
          <w:ilvl w:val="2"/>
          <w:numId w:val="1"/>
        </w:numPr>
        <w:spacing w:after="0" w:line="360" w:lineRule="auto"/>
        <w:ind w:left="851" w:hanging="851"/>
        <w:jc w:val="both"/>
        <w:rPr>
          <w:szCs w:val="24"/>
          <w:lang w:val="ro-RO"/>
        </w:rPr>
      </w:pPr>
      <w:r w:rsidRPr="002E4541">
        <w:rPr>
          <w:lang w:val="ro-RO"/>
        </w:rPr>
        <w:t>În ofertă trebuie să fie prezentate permisele de exercitare</w:t>
      </w:r>
      <w:r w:rsidR="00700A4B">
        <w:rPr>
          <w:lang w:val="ro-RO"/>
        </w:rPr>
        <w:t xml:space="preserve">, </w:t>
      </w:r>
      <w:r w:rsidRPr="002E4541">
        <w:rPr>
          <w:lang w:val="ro-RO"/>
        </w:rPr>
        <w:t xml:space="preserve"> legitimațiile </w:t>
      </w:r>
      <w:r w:rsidR="00700A4B">
        <w:rPr>
          <w:lang w:val="ro-RO"/>
        </w:rPr>
        <w:t xml:space="preserve">sudorilor, certificatele de competență cu termen valabil ale </w:t>
      </w:r>
      <w:r w:rsidRPr="002E4541">
        <w:rPr>
          <w:lang w:val="ro-RO"/>
        </w:rPr>
        <w:t xml:space="preserve">personalului </w:t>
      </w:r>
      <w:r w:rsidR="00700A4B">
        <w:rPr>
          <w:lang w:val="ro-RO"/>
        </w:rPr>
        <w:t xml:space="preserve">ce va fi implicat la realizarea lucrărilor și </w:t>
      </w:r>
      <w:r w:rsidRPr="002E4541">
        <w:rPr>
          <w:lang w:val="ro-RO"/>
        </w:rPr>
        <w:t xml:space="preserve"> avizul de expertiză tehnică care demonstrează că ofertantul are dreptul de executare a lucrărilor indicate în caietul de sarcini.</w:t>
      </w:r>
    </w:p>
    <w:bookmarkEnd w:id="44"/>
    <w:bookmarkEnd w:id="45"/>
    <w:p w14:paraId="2352EF82" w14:textId="43B5516E" w:rsidR="000B49CE" w:rsidRPr="00C16D3F" w:rsidRDefault="000B49CE" w:rsidP="00EE5D1A">
      <w:pPr>
        <w:numPr>
          <w:ilvl w:val="2"/>
          <w:numId w:val="1"/>
        </w:numPr>
        <w:spacing w:after="0" w:line="360" w:lineRule="auto"/>
        <w:ind w:left="851" w:hanging="851"/>
        <w:jc w:val="both"/>
        <w:rPr>
          <w:szCs w:val="24"/>
          <w:lang w:val="ro-RO"/>
        </w:rPr>
      </w:pPr>
      <w:r w:rsidRPr="004A12C8">
        <w:rPr>
          <w:szCs w:val="24"/>
          <w:lang w:val="ro-RO"/>
        </w:rPr>
        <w:t xml:space="preserve">Compania </w:t>
      </w:r>
      <w:r w:rsidRPr="004A12C8">
        <w:rPr>
          <w:rFonts w:cs="Times New Roman"/>
          <w:szCs w:val="24"/>
          <w:lang w:val="ro-RO"/>
        </w:rPr>
        <w:t xml:space="preserve">ofertantă trebuie </w:t>
      </w:r>
      <w:r w:rsidRPr="004A12C8">
        <w:rPr>
          <w:szCs w:val="24"/>
          <w:lang w:val="ro-RO"/>
        </w:rPr>
        <w:t xml:space="preserve">să prezinte dovadă că este dotată cu toate </w:t>
      </w:r>
      <w:r w:rsidRPr="004A12C8">
        <w:rPr>
          <w:bCs/>
          <w:szCs w:val="24"/>
          <w:lang w:val="ro-RO"/>
        </w:rPr>
        <w:t>mecanismele, ustensile şi instrumentele necesare pentru efectuarea lucrărilor</w:t>
      </w:r>
      <w:r w:rsidR="00387A31">
        <w:rPr>
          <w:bCs/>
          <w:szCs w:val="24"/>
          <w:lang w:val="ro-RO"/>
        </w:rPr>
        <w:t xml:space="preserve"> inclusiv controlul nedistructiv</w:t>
      </w:r>
      <w:r w:rsidR="00700A4B">
        <w:rPr>
          <w:bCs/>
          <w:szCs w:val="24"/>
          <w:lang w:val="ro-RO"/>
        </w:rPr>
        <w:t xml:space="preserve"> și care trebuie să fie verificate/calibrate în conformitate cu legislația în vigoare (prezentarea documentelor confirmative este obligatorie)</w:t>
      </w:r>
      <w:r w:rsidRPr="004A12C8">
        <w:rPr>
          <w:bCs/>
          <w:szCs w:val="24"/>
          <w:lang w:val="ro-RO"/>
        </w:rPr>
        <w:t>.</w:t>
      </w:r>
    </w:p>
    <w:p w14:paraId="66C9E00F" w14:textId="114516AB" w:rsidR="00C16D3F" w:rsidRPr="00C16D3F" w:rsidRDefault="00C16D3F" w:rsidP="00EE5D1A">
      <w:pPr>
        <w:pStyle w:val="111"/>
        <w:numPr>
          <w:ilvl w:val="2"/>
          <w:numId w:val="1"/>
        </w:numPr>
        <w:tabs>
          <w:tab w:val="left" w:pos="851"/>
        </w:tabs>
        <w:spacing w:before="120" w:after="120" w:line="276" w:lineRule="auto"/>
        <w:ind w:left="851" w:hanging="851"/>
        <w:contextualSpacing w:val="0"/>
      </w:pPr>
      <w:r w:rsidRPr="008257CC">
        <w:t xml:space="preserve">Prezentarea </w:t>
      </w:r>
      <w:r w:rsidRPr="00DE07CE">
        <w:t>termenului</w:t>
      </w:r>
      <w:r w:rsidRPr="008257CC">
        <w:t xml:space="preserve"> de executare a lucrărilor.</w:t>
      </w:r>
    </w:p>
    <w:p w14:paraId="5D3022A2" w14:textId="77777777" w:rsidR="000B49CE" w:rsidRPr="004A12C8" w:rsidRDefault="000B49CE" w:rsidP="000B49CE">
      <w:pPr>
        <w:numPr>
          <w:ilvl w:val="0"/>
          <w:numId w:val="1"/>
        </w:numPr>
        <w:spacing w:before="120" w:after="120" w:line="360" w:lineRule="auto"/>
        <w:ind w:left="426" w:hanging="426"/>
        <w:rPr>
          <w:rFonts w:cs="Times New Roman"/>
          <w:b/>
          <w:color w:val="000000"/>
          <w:spacing w:val="-3"/>
          <w:sz w:val="32"/>
          <w:lang w:val="ro-RO"/>
        </w:rPr>
      </w:pPr>
      <w:r w:rsidRPr="004A12C8">
        <w:rPr>
          <w:rFonts w:eastAsia="Calibri" w:cs="Times New Roman"/>
          <w:b/>
          <w:lang w:val="ro-RO"/>
        </w:rPr>
        <w:t>CONDIŢII CONTRACTUALE</w:t>
      </w:r>
    </w:p>
    <w:p w14:paraId="1AAD8662" w14:textId="77777777" w:rsidR="000B49CE" w:rsidRPr="004A12C8" w:rsidRDefault="000B49CE" w:rsidP="000B49CE">
      <w:pPr>
        <w:pStyle w:val="a4"/>
        <w:numPr>
          <w:ilvl w:val="1"/>
          <w:numId w:val="1"/>
        </w:numPr>
        <w:spacing w:before="120" w:after="0" w:line="360" w:lineRule="auto"/>
        <w:ind w:left="567" w:hanging="567"/>
        <w:contextualSpacing w:val="0"/>
        <w:jc w:val="both"/>
        <w:rPr>
          <w:rFonts w:cs="Times New Roman"/>
          <w:b/>
          <w:i/>
          <w:color w:val="000000"/>
          <w:lang w:val="ro-RO"/>
        </w:rPr>
      </w:pPr>
      <w:r w:rsidRPr="004A12C8">
        <w:rPr>
          <w:rFonts w:cs="Times New Roman"/>
          <w:b/>
          <w:i/>
          <w:szCs w:val="24"/>
          <w:lang w:val="ro-RO"/>
        </w:rPr>
        <w:t>Compania ofertantă</w:t>
      </w:r>
      <w:r w:rsidRPr="004A12C8">
        <w:rPr>
          <w:b/>
          <w:i/>
          <w:lang w:val="ro-RO"/>
        </w:rPr>
        <w:t xml:space="preserve"> la livrarea elementelor va prezenta:</w:t>
      </w:r>
    </w:p>
    <w:p w14:paraId="0E0915CD" w14:textId="486A62CC" w:rsidR="000B49CE" w:rsidRPr="004A12C8" w:rsidRDefault="000B49CE" w:rsidP="002E4541">
      <w:pPr>
        <w:pStyle w:val="111"/>
        <w:numPr>
          <w:ilvl w:val="2"/>
          <w:numId w:val="1"/>
        </w:numPr>
        <w:ind w:left="851" w:hanging="851"/>
        <w:rPr>
          <w:rFonts w:cs="Times New Roman"/>
          <w:color w:val="000000"/>
        </w:rPr>
      </w:pPr>
      <w:r w:rsidRPr="004A12C8">
        <w:rPr>
          <w:rFonts w:cs="Times New Roman"/>
          <w:color w:val="000000"/>
        </w:rPr>
        <w:t xml:space="preserve">pașaportul </w:t>
      </w:r>
      <w:r w:rsidRPr="004A12C8">
        <w:t>elementelor</w:t>
      </w:r>
      <w:r w:rsidRPr="004A12C8">
        <w:rPr>
          <w:rFonts w:cs="Times New Roman"/>
          <w:color w:val="000000"/>
        </w:rPr>
        <w:t xml:space="preserve"> de la uzina producătoare, autentificat prin </w:t>
      </w:r>
      <w:r w:rsidRPr="004A12C8">
        <w:t xml:space="preserve">ștampila umedă a uzinei producătoare și indicată durata </w:t>
      </w:r>
      <w:r w:rsidR="00387A31">
        <w:t xml:space="preserve">normată </w:t>
      </w:r>
      <w:r w:rsidRPr="004A12C8">
        <w:t>de exploatare;</w:t>
      </w:r>
    </w:p>
    <w:p w14:paraId="0D9615CB" w14:textId="40C50C2E" w:rsidR="000B49CE" w:rsidRPr="004A12C8" w:rsidRDefault="000B49CE" w:rsidP="002E4541">
      <w:pPr>
        <w:pStyle w:val="111"/>
        <w:numPr>
          <w:ilvl w:val="2"/>
          <w:numId w:val="1"/>
        </w:numPr>
        <w:ind w:left="851" w:hanging="851"/>
      </w:pPr>
      <w:r w:rsidRPr="004A12C8">
        <w:t>desenele tehnice de montare a țevilor de ecran</w:t>
      </w:r>
      <w:r w:rsidR="004B693F">
        <w:t xml:space="preserve">, </w:t>
      </w:r>
      <w:r w:rsidRPr="004A12C8">
        <w:t>a colectoarelor</w:t>
      </w:r>
      <w:r w:rsidR="004B693F">
        <w:t xml:space="preserve"> și a conductelor de rețea</w:t>
      </w:r>
      <w:r w:rsidRPr="004A12C8">
        <w:t xml:space="preserve">. </w:t>
      </w:r>
    </w:p>
    <w:p w14:paraId="61777304" w14:textId="77777777" w:rsidR="00C16D3F" w:rsidRPr="00DE07CE" w:rsidRDefault="00C16D3F" w:rsidP="00C16D3F">
      <w:pPr>
        <w:pStyle w:val="111"/>
        <w:numPr>
          <w:ilvl w:val="2"/>
          <w:numId w:val="1"/>
        </w:numPr>
        <w:tabs>
          <w:tab w:val="left" w:pos="851"/>
        </w:tabs>
        <w:spacing w:before="120" w:after="120" w:line="276" w:lineRule="auto"/>
        <w:ind w:left="851" w:hanging="851"/>
        <w:contextualSpacing w:val="0"/>
      </w:pPr>
      <w:r w:rsidRPr="00DE07CE">
        <w:t>certificatele de calitate a echipamentului;</w:t>
      </w:r>
    </w:p>
    <w:p w14:paraId="3E844AA0" w14:textId="77777777" w:rsidR="00C16D3F" w:rsidRPr="00DE07CE" w:rsidRDefault="00C16D3F" w:rsidP="00C16D3F">
      <w:pPr>
        <w:pStyle w:val="111"/>
        <w:numPr>
          <w:ilvl w:val="2"/>
          <w:numId w:val="1"/>
        </w:numPr>
        <w:tabs>
          <w:tab w:val="left" w:pos="851"/>
        </w:tabs>
        <w:spacing w:before="120" w:after="120" w:line="276" w:lineRule="auto"/>
        <w:ind w:left="851" w:hanging="851"/>
        <w:contextualSpacing w:val="0"/>
      </w:pPr>
      <w:r w:rsidRPr="00DE07CE">
        <w:t>certificatele de origine a echipamentului;</w:t>
      </w:r>
    </w:p>
    <w:p w14:paraId="742FC4B9" w14:textId="1918E3F0" w:rsidR="00C16D3F" w:rsidRPr="008257CC" w:rsidRDefault="00C16D3F" w:rsidP="00C16D3F">
      <w:pPr>
        <w:pStyle w:val="111"/>
        <w:numPr>
          <w:ilvl w:val="2"/>
          <w:numId w:val="1"/>
        </w:numPr>
        <w:tabs>
          <w:tab w:val="left" w:pos="851"/>
        </w:tabs>
        <w:spacing w:before="120" w:after="120" w:line="276" w:lineRule="auto"/>
        <w:ind w:left="851" w:hanging="851"/>
        <w:contextualSpacing w:val="0"/>
      </w:pPr>
      <w:r w:rsidRPr="00DE07CE">
        <w:t>certificatele</w:t>
      </w:r>
      <w:r w:rsidRPr="008257CC">
        <w:t xml:space="preserve"> de origine a materialelor (metalelor) din care s-a produs echipamentul, certificatul de origine a materialelor trebuie să conțină componența chimică detaliată a elementelor</w:t>
      </w:r>
      <w:r w:rsidR="00387A31">
        <w:t>, rezultatele încercărilor tehnologice și alte încercări</w:t>
      </w:r>
      <w:r w:rsidRPr="008257CC">
        <w:t>;</w:t>
      </w:r>
    </w:p>
    <w:p w14:paraId="679ADCEC" w14:textId="77777777" w:rsidR="00C16D3F" w:rsidRPr="008257CC" w:rsidRDefault="00C16D3F" w:rsidP="00C16D3F">
      <w:pPr>
        <w:pStyle w:val="111"/>
        <w:numPr>
          <w:ilvl w:val="2"/>
          <w:numId w:val="1"/>
        </w:numPr>
        <w:tabs>
          <w:tab w:val="left" w:pos="851"/>
        </w:tabs>
        <w:spacing w:before="120" w:after="120" w:line="276" w:lineRule="auto"/>
        <w:ind w:left="851" w:hanging="851"/>
        <w:contextualSpacing w:val="0"/>
      </w:pPr>
      <w:r w:rsidRPr="008257CC">
        <w:t>certificatele de conformitate a echipamentului;</w:t>
      </w:r>
    </w:p>
    <w:p w14:paraId="3B1A4358" w14:textId="6673A22F" w:rsidR="00C16D3F" w:rsidRDefault="00C16D3F" w:rsidP="00C16D3F">
      <w:pPr>
        <w:pStyle w:val="111"/>
        <w:numPr>
          <w:ilvl w:val="2"/>
          <w:numId w:val="1"/>
        </w:numPr>
        <w:tabs>
          <w:tab w:val="left" w:pos="851"/>
        </w:tabs>
        <w:spacing w:before="120" w:after="120" w:line="276" w:lineRule="auto"/>
        <w:ind w:left="851" w:hanging="851"/>
        <w:contextualSpacing w:val="0"/>
      </w:pPr>
      <w:r w:rsidRPr="008257CC">
        <w:t xml:space="preserve">certificatul de garanție a bunului și lucrărilor </w:t>
      </w:r>
      <w:r w:rsidR="001A668F">
        <w:t xml:space="preserve">minim </w:t>
      </w:r>
      <w:r w:rsidRPr="008257CC">
        <w:t xml:space="preserve">– </w:t>
      </w:r>
      <w:r w:rsidRPr="001A668F">
        <w:rPr>
          <w:b/>
          <w:bCs w:val="0"/>
        </w:rPr>
        <w:t>24 luni</w:t>
      </w:r>
      <w:r w:rsidRPr="008257CC">
        <w:t>.</w:t>
      </w:r>
    </w:p>
    <w:p w14:paraId="4A8ADE2F" w14:textId="77777777" w:rsidR="004D7049" w:rsidRPr="007B5412" w:rsidRDefault="004D7049" w:rsidP="001A668F">
      <w:pPr>
        <w:pStyle w:val="a4"/>
        <w:numPr>
          <w:ilvl w:val="1"/>
          <w:numId w:val="1"/>
        </w:numPr>
        <w:spacing w:before="120" w:after="0" w:line="360" w:lineRule="auto"/>
        <w:ind w:left="567" w:hanging="567"/>
        <w:contextualSpacing w:val="0"/>
        <w:jc w:val="both"/>
        <w:rPr>
          <w:rFonts w:cs="Times New Roman"/>
          <w:b/>
          <w:i/>
          <w:color w:val="000000"/>
          <w:lang w:val="ro-RO"/>
        </w:rPr>
      </w:pPr>
      <w:r w:rsidRPr="007B5412">
        <w:rPr>
          <w:rFonts w:cs="Times New Roman"/>
          <w:b/>
          <w:i/>
          <w:szCs w:val="24"/>
          <w:lang w:val="ro-RO"/>
        </w:rPr>
        <w:t>Compania ofertantă</w:t>
      </w:r>
      <w:r w:rsidRPr="007B5412">
        <w:rPr>
          <w:b/>
          <w:i/>
          <w:lang w:val="ro-RO"/>
        </w:rPr>
        <w:t xml:space="preserve"> la finisarea lucrărilor va prezenta:</w:t>
      </w:r>
    </w:p>
    <w:p w14:paraId="248A7A0F" w14:textId="77777777" w:rsidR="004D7049" w:rsidRPr="007B5412" w:rsidRDefault="004D7049" w:rsidP="001A668F">
      <w:pPr>
        <w:pStyle w:val="111"/>
        <w:numPr>
          <w:ilvl w:val="2"/>
          <w:numId w:val="1"/>
        </w:numPr>
        <w:ind w:left="851" w:hanging="851"/>
      </w:pPr>
      <w:r w:rsidRPr="007B5412">
        <w:t>Raportul tehnic /Acte de executare a lucrărilor, conform normativelor și legislației în vigoare a Republicii Moldova;</w:t>
      </w:r>
    </w:p>
    <w:p w14:paraId="61EE6AF3" w14:textId="117919E5" w:rsidR="004D7049" w:rsidRPr="004D7049" w:rsidRDefault="004D7049" w:rsidP="001A668F">
      <w:pPr>
        <w:pStyle w:val="111"/>
        <w:numPr>
          <w:ilvl w:val="2"/>
          <w:numId w:val="1"/>
        </w:numPr>
        <w:ind w:left="851" w:hanging="851"/>
      </w:pPr>
      <w:r w:rsidRPr="007B5412">
        <w:lastRenderedPageBreak/>
        <w:t>Procesul verbal de recepție a lucrărilor.</w:t>
      </w:r>
    </w:p>
    <w:p w14:paraId="6644E9AD" w14:textId="76ADB59D" w:rsidR="004A57D8" w:rsidRDefault="004A57D8" w:rsidP="000C1009">
      <w:pPr>
        <w:pStyle w:val="11"/>
        <w:rPr>
          <w:sz w:val="32"/>
        </w:rPr>
      </w:pPr>
      <w:r>
        <w:rPr>
          <w:b/>
          <w:bCs/>
          <w:i/>
          <w:iCs/>
        </w:rPr>
        <w:t>Modalitatea</w:t>
      </w:r>
      <w:r>
        <w:rPr>
          <w:b/>
          <w:i/>
        </w:rPr>
        <w:t xml:space="preserve"> de achitare:</w:t>
      </w:r>
      <w:r>
        <w:rPr>
          <w:i/>
        </w:rPr>
        <w:t xml:space="preserve"> </w:t>
      </w:r>
      <w:r>
        <w:t>Achitarea bunurilor/lucrărilor/serviciilor se va efectua în lei MD, prin virament în decurs de 90 zile calendaristice, din momentul semnării facturii fiscale și documentelor confirmative de executare a contractului.</w:t>
      </w:r>
    </w:p>
    <w:p w14:paraId="7CC58070" w14:textId="77777777" w:rsidR="004A57D8" w:rsidRDefault="004A57D8" w:rsidP="001A668F">
      <w:pPr>
        <w:pStyle w:val="11"/>
        <w:numPr>
          <w:ilvl w:val="1"/>
          <w:numId w:val="16"/>
        </w:numPr>
        <w:spacing w:after="120"/>
        <w:ind w:left="567" w:hanging="567"/>
        <w:contextualSpacing w:val="0"/>
      </w:pPr>
      <w:r>
        <w:rPr>
          <w:b/>
          <w:iCs/>
          <w:lang w:bidi="ro-RO"/>
        </w:rPr>
        <w:t xml:space="preserve"> </w:t>
      </w:r>
      <w:r>
        <w:rPr>
          <w:lang w:bidi="ro-RO"/>
        </w:rPr>
        <w:t xml:space="preserve">În </w:t>
      </w:r>
      <w:r>
        <w:t>cazul</w:t>
      </w:r>
      <w:r>
        <w:rPr>
          <w:lang w:bidi="ro-RO"/>
        </w:rPr>
        <w:t xml:space="preserve"> neexecutării sau executării necorespunzătoare a contractului Executantul:</w:t>
      </w:r>
    </w:p>
    <w:p w14:paraId="3FDD4CC9" w14:textId="77777777" w:rsidR="004A57D8" w:rsidRDefault="004A57D8" w:rsidP="001A668F">
      <w:pPr>
        <w:pStyle w:val="11"/>
        <w:numPr>
          <w:ilvl w:val="0"/>
          <w:numId w:val="23"/>
        </w:numPr>
        <w:spacing w:before="0"/>
        <w:contextualSpacing w:val="0"/>
        <w:rPr>
          <w:rFonts w:ascii="Times New Roman R" w:hAnsi="Times New Roman R" w:cstheme="minorBidi"/>
        </w:rPr>
      </w:pPr>
      <w:r>
        <w:t>Compensează Beneficiarului toate prejudiciile cauzate astfel;</w:t>
      </w:r>
    </w:p>
    <w:p w14:paraId="27D79DDA" w14:textId="77777777" w:rsidR="004A57D8" w:rsidRDefault="004A57D8" w:rsidP="001A668F">
      <w:pPr>
        <w:pStyle w:val="11"/>
        <w:numPr>
          <w:ilvl w:val="0"/>
          <w:numId w:val="23"/>
        </w:numPr>
        <w:spacing w:before="0"/>
        <w:contextualSpacing w:val="0"/>
      </w:pPr>
      <w:r>
        <w:t>Achită Beneficiarului pentru neexecutarea lucrărilor în termen o penalitate în mărime de 0,01% din valoarea lucrărilor neexecutate în termen pentru fiecare zi de întârziere, dar nu mai mult de 5% din valoarea</w:t>
      </w:r>
      <w:r>
        <w:rPr>
          <w:lang w:bidi="ro-RO"/>
        </w:rPr>
        <w:t xml:space="preserve"> totală a contractului.</w:t>
      </w:r>
    </w:p>
    <w:p w14:paraId="50538B0E" w14:textId="7407160F" w:rsidR="006579AD" w:rsidRPr="00E67D39" w:rsidRDefault="006579AD" w:rsidP="006579AD">
      <w:pPr>
        <w:pStyle w:val="11"/>
        <w:numPr>
          <w:ilvl w:val="0"/>
          <w:numId w:val="0"/>
        </w:numPr>
        <w:ind w:left="1080"/>
      </w:pPr>
    </w:p>
    <w:p w14:paraId="1FF90D55" w14:textId="44C0B528" w:rsidR="00E67D39" w:rsidRPr="00E67D39" w:rsidRDefault="00E67D39" w:rsidP="00E67D39">
      <w:pPr>
        <w:pStyle w:val="a4"/>
        <w:numPr>
          <w:ilvl w:val="0"/>
          <w:numId w:val="1"/>
        </w:numPr>
        <w:spacing w:after="0" w:line="360" w:lineRule="auto"/>
        <w:ind w:left="567" w:hanging="567"/>
        <w:jc w:val="both"/>
        <w:rPr>
          <w:b/>
          <w:sz w:val="32"/>
          <w:lang w:val="ro-RO"/>
        </w:rPr>
      </w:pPr>
      <w:r w:rsidRPr="00E67D39">
        <w:rPr>
          <w:b/>
        </w:rPr>
        <w:t>RELAȚII DE CONTACT:</w:t>
      </w:r>
    </w:p>
    <w:p w14:paraId="0F09AD1F" w14:textId="77777777" w:rsidR="00E67D39" w:rsidRPr="00D97A7C" w:rsidRDefault="00E67D39" w:rsidP="00676756">
      <w:pPr>
        <w:pStyle w:val="11"/>
        <w:rPr>
          <w:rStyle w:val="aa"/>
          <w:color w:val="auto"/>
          <w:u w:val="none"/>
        </w:rPr>
      </w:pPr>
      <w:r>
        <w:t xml:space="preserve">Ababii Sergiu       - </w:t>
      </w:r>
      <w:r w:rsidRPr="007B5412">
        <w:t>tel.: 022-385-380</w:t>
      </w:r>
      <w:r>
        <w:t xml:space="preserve">; </w:t>
      </w:r>
    </w:p>
    <w:p w14:paraId="1FE405B6" w14:textId="176057BA" w:rsidR="00E67D39" w:rsidRDefault="00E67D39" w:rsidP="00676756">
      <w:pPr>
        <w:pStyle w:val="11"/>
      </w:pPr>
      <w:r>
        <w:t xml:space="preserve">Mancaș Oleg        - </w:t>
      </w:r>
      <w:r w:rsidRPr="007B5412">
        <w:t xml:space="preserve">tel.: 022-385-377; </w:t>
      </w:r>
    </w:p>
    <w:p w14:paraId="11ACD591" w14:textId="77777777" w:rsidR="004D7049" w:rsidRPr="003E7FF8" w:rsidRDefault="004D7049" w:rsidP="001A668F">
      <w:pPr>
        <w:pStyle w:val="11"/>
        <w:numPr>
          <w:ilvl w:val="0"/>
          <w:numId w:val="0"/>
        </w:numPr>
      </w:pPr>
    </w:p>
    <w:p w14:paraId="48B07A46" w14:textId="3B920C4A" w:rsidR="00E67D39" w:rsidRPr="00B573F4" w:rsidRDefault="00E67D39" w:rsidP="00E67D39">
      <w:pPr>
        <w:pStyle w:val="11"/>
        <w:numPr>
          <w:ilvl w:val="0"/>
          <w:numId w:val="0"/>
        </w:numPr>
        <w:ind w:left="567" w:hanging="567"/>
        <w:rPr>
          <w:b/>
          <w:bCs/>
          <w:sz w:val="22"/>
          <w:szCs w:val="18"/>
          <w:highlight w:val="yellow"/>
          <w:u w:val="single"/>
        </w:rPr>
      </w:pPr>
      <w:r w:rsidRPr="00B573F4">
        <w:rPr>
          <w:b/>
          <w:bCs/>
          <w:sz w:val="22"/>
          <w:szCs w:val="18"/>
          <w:u w:val="single"/>
        </w:rPr>
        <w:t>Anexele prezentului caiet de sarcini:</w:t>
      </w:r>
      <w:r w:rsidRPr="00B573F4">
        <w:rPr>
          <w:b/>
          <w:bCs/>
          <w:sz w:val="22"/>
          <w:szCs w:val="18"/>
          <w:highlight w:val="yellow"/>
          <w:u w:val="single"/>
        </w:rPr>
        <w:t xml:space="preserve"> </w:t>
      </w:r>
      <w:r w:rsidR="00517125">
        <w:rPr>
          <w:b/>
          <w:bCs/>
          <w:sz w:val="22"/>
          <w:szCs w:val="18"/>
          <w:highlight w:val="yellow"/>
          <w:u w:val="single"/>
        </w:rPr>
        <w:t xml:space="preserve"> </w:t>
      </w:r>
    </w:p>
    <w:p w14:paraId="5CD73F9E" w14:textId="3580BD75" w:rsidR="00E67D39" w:rsidRDefault="00E67D39" w:rsidP="00E67D39">
      <w:pPr>
        <w:pStyle w:val="111"/>
        <w:numPr>
          <w:ilvl w:val="0"/>
          <w:numId w:val="0"/>
        </w:numPr>
      </w:pPr>
      <w:r w:rsidRPr="00592B3F">
        <w:rPr>
          <w:i/>
          <w:iCs/>
          <w:sz w:val="22"/>
          <w:szCs w:val="18"/>
        </w:rPr>
        <w:t>ANEXA 1</w:t>
      </w:r>
      <w:r>
        <w:rPr>
          <w:i/>
          <w:iCs/>
          <w:sz w:val="22"/>
          <w:szCs w:val="18"/>
        </w:rPr>
        <w:t xml:space="preserve"> – Ecran</w:t>
      </w:r>
      <w:r w:rsidR="00481DE6">
        <w:rPr>
          <w:i/>
          <w:iCs/>
          <w:sz w:val="22"/>
          <w:szCs w:val="18"/>
        </w:rPr>
        <w:t>ul</w:t>
      </w:r>
      <w:r>
        <w:rPr>
          <w:i/>
          <w:iCs/>
          <w:sz w:val="22"/>
          <w:szCs w:val="18"/>
        </w:rPr>
        <w:t xml:space="preserve"> frontal și din spate</w:t>
      </w:r>
      <w:r w:rsidR="00551418">
        <w:rPr>
          <w:i/>
          <w:iCs/>
          <w:sz w:val="22"/>
          <w:szCs w:val="18"/>
        </w:rPr>
        <w:t>;</w:t>
      </w:r>
    </w:p>
    <w:p w14:paraId="057D2DB4" w14:textId="26F0F34B" w:rsidR="00E67D39" w:rsidRDefault="00E67D39" w:rsidP="00E67D39">
      <w:pPr>
        <w:pStyle w:val="111"/>
        <w:numPr>
          <w:ilvl w:val="0"/>
          <w:numId w:val="0"/>
        </w:numPr>
      </w:pPr>
      <w:r w:rsidRPr="00592B3F">
        <w:rPr>
          <w:i/>
          <w:iCs/>
          <w:sz w:val="22"/>
          <w:szCs w:val="18"/>
        </w:rPr>
        <w:t xml:space="preserve">ANEXA </w:t>
      </w:r>
      <w:r>
        <w:rPr>
          <w:i/>
          <w:iCs/>
          <w:sz w:val="22"/>
          <w:szCs w:val="18"/>
        </w:rPr>
        <w:t>2 -</w:t>
      </w:r>
      <w:r w:rsidR="00551418">
        <w:rPr>
          <w:i/>
          <w:iCs/>
          <w:sz w:val="22"/>
          <w:szCs w:val="18"/>
        </w:rPr>
        <w:t xml:space="preserve"> Ecranele laterale;</w:t>
      </w:r>
    </w:p>
    <w:p w14:paraId="28CEE541" w14:textId="0B2CA5D5" w:rsidR="00E67D39" w:rsidRDefault="00E67D39" w:rsidP="00E67D39">
      <w:pPr>
        <w:pStyle w:val="111"/>
        <w:numPr>
          <w:ilvl w:val="0"/>
          <w:numId w:val="0"/>
        </w:numPr>
        <w:rPr>
          <w:i/>
          <w:iCs/>
          <w:sz w:val="22"/>
          <w:szCs w:val="18"/>
        </w:rPr>
      </w:pPr>
      <w:r w:rsidRPr="00592B3F">
        <w:rPr>
          <w:i/>
          <w:iCs/>
          <w:sz w:val="22"/>
          <w:szCs w:val="18"/>
        </w:rPr>
        <w:t xml:space="preserve">ANEXA </w:t>
      </w:r>
      <w:r>
        <w:rPr>
          <w:i/>
          <w:iCs/>
          <w:sz w:val="22"/>
          <w:szCs w:val="18"/>
        </w:rPr>
        <w:t xml:space="preserve">3 </w:t>
      </w:r>
      <w:r w:rsidR="00551418">
        <w:rPr>
          <w:i/>
          <w:iCs/>
          <w:sz w:val="22"/>
          <w:szCs w:val="18"/>
        </w:rPr>
        <w:t>– Conductele apei de rețea în limita cazanului;</w:t>
      </w:r>
    </w:p>
    <w:p w14:paraId="5E39E973" w14:textId="7D4C5EA8" w:rsidR="00551418" w:rsidRDefault="00551418" w:rsidP="00E67D39">
      <w:pPr>
        <w:pStyle w:val="111"/>
        <w:numPr>
          <w:ilvl w:val="0"/>
          <w:numId w:val="0"/>
        </w:numPr>
        <w:rPr>
          <w:i/>
          <w:iCs/>
          <w:sz w:val="22"/>
          <w:szCs w:val="18"/>
        </w:rPr>
      </w:pPr>
      <w:r w:rsidRPr="00592B3F">
        <w:rPr>
          <w:i/>
          <w:iCs/>
          <w:sz w:val="22"/>
          <w:szCs w:val="18"/>
        </w:rPr>
        <w:t xml:space="preserve">ANEXA </w:t>
      </w:r>
      <w:r>
        <w:rPr>
          <w:i/>
          <w:iCs/>
          <w:sz w:val="22"/>
          <w:szCs w:val="18"/>
        </w:rPr>
        <w:t>4 – Zidăria și termoizolarea</w:t>
      </w:r>
      <w:r w:rsidR="003E7FF8">
        <w:rPr>
          <w:i/>
          <w:iCs/>
          <w:sz w:val="22"/>
          <w:szCs w:val="18"/>
        </w:rPr>
        <w:t>;</w:t>
      </w:r>
    </w:p>
    <w:p w14:paraId="5AA6BC49" w14:textId="4CFDB876" w:rsidR="003D50BB" w:rsidRDefault="006579AD" w:rsidP="001A668F">
      <w:pPr>
        <w:pStyle w:val="111"/>
        <w:numPr>
          <w:ilvl w:val="0"/>
          <w:numId w:val="0"/>
        </w:numPr>
        <w:rPr>
          <w:i/>
          <w:iCs/>
          <w:sz w:val="22"/>
          <w:szCs w:val="18"/>
        </w:rPr>
      </w:pPr>
      <w:r>
        <w:rPr>
          <w:i/>
          <w:iCs/>
          <w:sz w:val="22"/>
          <w:szCs w:val="18"/>
        </w:rPr>
        <w:t>ANEXA 5 - Deviz</w:t>
      </w:r>
      <w:r w:rsidRPr="00764128">
        <w:rPr>
          <w:i/>
          <w:iCs/>
          <w:sz w:val="22"/>
          <w:szCs w:val="18"/>
          <w:lang w:val="en-US"/>
        </w:rPr>
        <w:t xml:space="preserve">: </w:t>
      </w:r>
      <w:r w:rsidRPr="0028067E">
        <w:rPr>
          <w:i/>
          <w:iCs/>
          <w:sz w:val="22"/>
          <w:szCs w:val="18"/>
        </w:rPr>
        <w:t>Volumele de lucrări și materiale</w:t>
      </w:r>
      <w:r>
        <w:rPr>
          <w:i/>
          <w:iCs/>
          <w:sz w:val="22"/>
          <w:szCs w:val="18"/>
        </w:rPr>
        <w:t xml:space="preserve">/ </w:t>
      </w:r>
      <w:r w:rsidRPr="0028067E">
        <w:rPr>
          <w:i/>
          <w:iCs/>
          <w:sz w:val="22"/>
          <w:szCs w:val="18"/>
        </w:rPr>
        <w:t>bunuri necesare</w:t>
      </w:r>
      <w:r w:rsidR="008D052E">
        <w:rPr>
          <w:i/>
          <w:iCs/>
          <w:sz w:val="22"/>
          <w:szCs w:val="18"/>
        </w:rPr>
        <w:t xml:space="preserve"> - </w:t>
      </w:r>
      <w:r w:rsidR="003D50BB" w:rsidRPr="003D50BB">
        <w:rPr>
          <w:i/>
          <w:iCs/>
          <w:sz w:val="22"/>
          <w:szCs w:val="18"/>
        </w:rPr>
        <w:t>Reparatia capital</w:t>
      </w:r>
      <w:r w:rsidR="00CC2643">
        <w:rPr>
          <w:i/>
          <w:iCs/>
          <w:sz w:val="22"/>
          <w:szCs w:val="18"/>
        </w:rPr>
        <w:t>ă</w:t>
      </w:r>
      <w:r w:rsidR="003D50BB" w:rsidRPr="003D50BB">
        <w:rPr>
          <w:i/>
          <w:iCs/>
          <w:sz w:val="22"/>
          <w:szCs w:val="18"/>
        </w:rPr>
        <w:t xml:space="preserve"> a cazanului ПТВМ-100  nr.3 cu demontarea,montarea ecranelor si conductelor de retea. Restabilirea izolatiei termice.</w:t>
      </w:r>
    </w:p>
    <w:p w14:paraId="5428C36C" w14:textId="34ED3D58" w:rsidR="004F554D" w:rsidRDefault="008D052E" w:rsidP="001A668F">
      <w:pPr>
        <w:pStyle w:val="111"/>
        <w:numPr>
          <w:ilvl w:val="0"/>
          <w:numId w:val="0"/>
        </w:numPr>
      </w:pPr>
      <w:r>
        <w:rPr>
          <w:i/>
          <w:iCs/>
          <w:sz w:val="22"/>
          <w:szCs w:val="18"/>
        </w:rPr>
        <w:t>ANEXA 5.1 - Deviz</w:t>
      </w:r>
      <w:r w:rsidRPr="00764128">
        <w:rPr>
          <w:i/>
          <w:iCs/>
          <w:sz w:val="22"/>
          <w:szCs w:val="18"/>
          <w:lang w:val="en-US"/>
        </w:rPr>
        <w:t>:</w:t>
      </w:r>
      <w:r w:rsidRPr="008D052E">
        <w:t xml:space="preserve"> </w:t>
      </w:r>
      <w:r w:rsidRPr="0028067E">
        <w:rPr>
          <w:i/>
          <w:iCs/>
          <w:sz w:val="22"/>
          <w:szCs w:val="18"/>
        </w:rPr>
        <w:t>Volumele de lucrări și materiale</w:t>
      </w:r>
      <w:r>
        <w:rPr>
          <w:i/>
          <w:iCs/>
          <w:sz w:val="22"/>
          <w:szCs w:val="18"/>
        </w:rPr>
        <w:t xml:space="preserve">/ </w:t>
      </w:r>
      <w:r w:rsidRPr="0028067E">
        <w:rPr>
          <w:i/>
          <w:iCs/>
          <w:sz w:val="22"/>
          <w:szCs w:val="18"/>
        </w:rPr>
        <w:t>bunuri necesare</w:t>
      </w:r>
      <w:r>
        <w:rPr>
          <w:i/>
          <w:iCs/>
          <w:sz w:val="22"/>
          <w:szCs w:val="18"/>
          <w:lang w:val="en-US"/>
        </w:rPr>
        <w:t xml:space="preserve"> - </w:t>
      </w:r>
      <w:proofErr w:type="spellStart"/>
      <w:r>
        <w:rPr>
          <w:i/>
          <w:iCs/>
          <w:sz w:val="22"/>
          <w:szCs w:val="18"/>
          <w:lang w:val="en-US"/>
        </w:rPr>
        <w:t>C</w:t>
      </w:r>
      <w:r w:rsidRPr="008D052E">
        <w:rPr>
          <w:i/>
          <w:iCs/>
          <w:sz w:val="22"/>
          <w:szCs w:val="18"/>
          <w:lang w:val="en-US"/>
        </w:rPr>
        <w:t>ontrolul</w:t>
      </w:r>
      <w:proofErr w:type="spellEnd"/>
      <w:r w:rsidRPr="008D052E">
        <w:rPr>
          <w:i/>
          <w:iCs/>
          <w:sz w:val="22"/>
          <w:szCs w:val="18"/>
          <w:lang w:val="en-US"/>
        </w:rPr>
        <w:t xml:space="preserve"> </w:t>
      </w:r>
      <w:proofErr w:type="spellStart"/>
      <w:r w:rsidRPr="008D052E">
        <w:rPr>
          <w:i/>
          <w:iCs/>
          <w:sz w:val="22"/>
          <w:szCs w:val="18"/>
          <w:lang w:val="en-US"/>
        </w:rPr>
        <w:t>metalului</w:t>
      </w:r>
      <w:proofErr w:type="spellEnd"/>
      <w:r w:rsidRPr="008D052E">
        <w:rPr>
          <w:i/>
          <w:iCs/>
          <w:sz w:val="22"/>
          <w:szCs w:val="18"/>
          <w:lang w:val="en-US"/>
        </w:rPr>
        <w:t xml:space="preserve"> la </w:t>
      </w:r>
      <w:proofErr w:type="spellStart"/>
      <w:r w:rsidRPr="008D052E">
        <w:rPr>
          <w:i/>
          <w:iCs/>
          <w:sz w:val="22"/>
          <w:szCs w:val="18"/>
          <w:lang w:val="en-US"/>
        </w:rPr>
        <w:t>schimbarea</w:t>
      </w:r>
      <w:proofErr w:type="spellEnd"/>
      <w:r w:rsidRPr="008D052E">
        <w:rPr>
          <w:i/>
          <w:iCs/>
          <w:sz w:val="22"/>
          <w:szCs w:val="18"/>
          <w:lang w:val="en-US"/>
        </w:rPr>
        <w:t xml:space="preserve"> </w:t>
      </w:r>
      <w:proofErr w:type="spellStart"/>
      <w:r w:rsidRPr="008D052E">
        <w:rPr>
          <w:i/>
          <w:iCs/>
          <w:sz w:val="22"/>
          <w:szCs w:val="18"/>
          <w:lang w:val="en-US"/>
        </w:rPr>
        <w:t>ecranelor</w:t>
      </w:r>
      <w:proofErr w:type="spellEnd"/>
      <w:r w:rsidRPr="008D052E">
        <w:rPr>
          <w:i/>
          <w:iCs/>
          <w:sz w:val="22"/>
          <w:szCs w:val="18"/>
          <w:lang w:val="en-US"/>
        </w:rPr>
        <w:t xml:space="preserve"> </w:t>
      </w:r>
      <w:proofErr w:type="spellStart"/>
      <w:r w:rsidRPr="008D052E">
        <w:rPr>
          <w:i/>
          <w:iCs/>
          <w:sz w:val="22"/>
          <w:szCs w:val="18"/>
          <w:lang w:val="en-US"/>
        </w:rPr>
        <w:t>și</w:t>
      </w:r>
      <w:proofErr w:type="spellEnd"/>
      <w:r w:rsidRPr="008D052E">
        <w:rPr>
          <w:i/>
          <w:iCs/>
          <w:sz w:val="22"/>
          <w:szCs w:val="18"/>
          <w:lang w:val="en-US"/>
        </w:rPr>
        <w:t xml:space="preserve"> </w:t>
      </w:r>
      <w:proofErr w:type="spellStart"/>
      <w:r w:rsidR="004D335E">
        <w:rPr>
          <w:i/>
          <w:iCs/>
          <w:sz w:val="22"/>
          <w:szCs w:val="18"/>
          <w:lang w:val="en-US"/>
        </w:rPr>
        <w:t>conductelor</w:t>
      </w:r>
      <w:proofErr w:type="spellEnd"/>
      <w:r w:rsidRPr="008D052E">
        <w:rPr>
          <w:i/>
          <w:iCs/>
          <w:sz w:val="22"/>
          <w:szCs w:val="18"/>
          <w:lang w:val="en-US"/>
        </w:rPr>
        <w:t xml:space="preserve"> de </w:t>
      </w:r>
      <w:proofErr w:type="spellStart"/>
      <w:r w:rsidRPr="008D052E">
        <w:rPr>
          <w:i/>
          <w:iCs/>
          <w:sz w:val="22"/>
          <w:szCs w:val="18"/>
          <w:lang w:val="en-US"/>
        </w:rPr>
        <w:t>rețea</w:t>
      </w:r>
      <w:proofErr w:type="spellEnd"/>
      <w:r w:rsidRPr="008D052E">
        <w:rPr>
          <w:i/>
          <w:iCs/>
          <w:sz w:val="22"/>
          <w:szCs w:val="18"/>
          <w:lang w:val="en-US"/>
        </w:rPr>
        <w:t xml:space="preserve"> al </w:t>
      </w:r>
      <w:proofErr w:type="spellStart"/>
      <w:r w:rsidRPr="008D052E">
        <w:rPr>
          <w:i/>
          <w:iCs/>
          <w:sz w:val="22"/>
          <w:szCs w:val="18"/>
          <w:lang w:val="en-US"/>
        </w:rPr>
        <w:t>cazanului</w:t>
      </w:r>
      <w:proofErr w:type="spellEnd"/>
      <w:r w:rsidRPr="008D052E">
        <w:rPr>
          <w:i/>
          <w:iCs/>
          <w:sz w:val="22"/>
          <w:szCs w:val="18"/>
          <w:lang w:val="en-US"/>
        </w:rPr>
        <w:t xml:space="preserve">  ПТВМ 100 Nr.3</w:t>
      </w:r>
      <w:r>
        <w:rPr>
          <w:i/>
          <w:iCs/>
          <w:sz w:val="22"/>
          <w:szCs w:val="18"/>
          <w:lang w:val="en-US"/>
        </w:rPr>
        <w:t>.</w:t>
      </w:r>
    </w:p>
    <w:p w14:paraId="03C3C5DC" w14:textId="77777777" w:rsidR="009724CF" w:rsidRPr="004A12C8" w:rsidRDefault="009724CF" w:rsidP="00F45957">
      <w:pPr>
        <w:pStyle w:val="11"/>
        <w:numPr>
          <w:ilvl w:val="0"/>
          <w:numId w:val="0"/>
        </w:numPr>
      </w:pPr>
    </w:p>
    <w:p w14:paraId="681C456B" w14:textId="77777777" w:rsidR="00712A82" w:rsidRPr="004A12C8" w:rsidRDefault="00712A82" w:rsidP="001A668F">
      <w:pPr>
        <w:spacing w:after="160" w:line="259" w:lineRule="auto"/>
        <w:rPr>
          <w:rFonts w:cs="Times New Roman"/>
          <w:b/>
          <w:color w:val="000000"/>
          <w:spacing w:val="-3"/>
          <w:lang w:val="ro-RO"/>
        </w:rPr>
      </w:pPr>
    </w:p>
    <w:sectPr w:rsidR="00712A82" w:rsidRPr="004A12C8" w:rsidSect="000B7AF8">
      <w:footerReference w:type="default" r:id="rId10"/>
      <w:pgSz w:w="11906" w:h="16838"/>
      <w:pgMar w:top="567" w:right="567" w:bottom="567" w:left="1701"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44A9D6" w14:textId="77777777" w:rsidR="003F7ADF" w:rsidRDefault="003F7ADF" w:rsidP="002D0387">
      <w:pPr>
        <w:spacing w:after="0" w:line="240" w:lineRule="auto"/>
      </w:pPr>
      <w:r>
        <w:separator/>
      </w:r>
    </w:p>
  </w:endnote>
  <w:endnote w:type="continuationSeparator" w:id="0">
    <w:p w14:paraId="3DBCB00E" w14:textId="77777777" w:rsidR="003F7ADF" w:rsidRDefault="003F7ADF" w:rsidP="002D03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0252385"/>
      <w:docPartObj>
        <w:docPartGallery w:val="Page Numbers (Bottom of Page)"/>
        <w:docPartUnique/>
      </w:docPartObj>
    </w:sdtPr>
    <w:sdtContent>
      <w:p w14:paraId="774695CB" w14:textId="77777777" w:rsidR="00D43861" w:rsidRPr="005901FA" w:rsidRDefault="00D43861">
        <w:pPr>
          <w:pStyle w:val="ae"/>
          <w:jc w:val="center"/>
        </w:pPr>
        <w:r w:rsidRPr="005901FA">
          <w:fldChar w:fldCharType="begin"/>
        </w:r>
        <w:r w:rsidRPr="005901FA">
          <w:instrText>PAGE  \* Arabic  \* MERGEFORMAT</w:instrText>
        </w:r>
        <w:r w:rsidRPr="005901FA">
          <w:fldChar w:fldCharType="separate"/>
        </w:r>
        <w:r>
          <w:rPr>
            <w:noProof/>
          </w:rPr>
          <w:t>1</w:t>
        </w:r>
        <w:r w:rsidRPr="005901FA">
          <w:fldChar w:fldCharType="end"/>
        </w:r>
        <w:r w:rsidRPr="005901FA">
          <w:rPr>
            <w:lang w:val="ro-RO"/>
          </w:rPr>
          <w:t>/</w:t>
        </w:r>
        <w:fldSimple w:instr="NUMPAGES  \* Arabic  \* MERGEFORMAT">
          <w:r>
            <w:rPr>
              <w:noProof/>
            </w:rPr>
            <w:t>8</w:t>
          </w:r>
        </w:fldSimple>
      </w:p>
    </w:sdtContent>
  </w:sdt>
  <w:p w14:paraId="69ED933D" w14:textId="77777777" w:rsidR="00D43861" w:rsidRPr="00182057" w:rsidRDefault="00D43861">
    <w:pPr>
      <w:pStyle w:val="ae"/>
      <w:rPr>
        <w:lang w:val="ro-R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0D75E8" w14:textId="77777777" w:rsidR="003F7ADF" w:rsidRDefault="003F7ADF" w:rsidP="002D0387">
      <w:pPr>
        <w:spacing w:after="0" w:line="240" w:lineRule="auto"/>
      </w:pPr>
      <w:r>
        <w:separator/>
      </w:r>
    </w:p>
  </w:footnote>
  <w:footnote w:type="continuationSeparator" w:id="0">
    <w:p w14:paraId="0F01F21B" w14:textId="77777777" w:rsidR="003F7ADF" w:rsidRDefault="003F7ADF" w:rsidP="002D03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13266"/>
    <w:multiLevelType w:val="hybridMultilevel"/>
    <w:tmpl w:val="7F9260F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5B1026A"/>
    <w:multiLevelType w:val="multilevel"/>
    <w:tmpl w:val="A5D695FC"/>
    <w:lvl w:ilvl="0">
      <w:start w:val="6"/>
      <w:numFmt w:val="decimal"/>
      <w:lvlText w:val="%1"/>
      <w:lvlJc w:val="left"/>
      <w:pPr>
        <w:ind w:left="600" w:hanging="600"/>
      </w:pPr>
      <w:rPr>
        <w:rFonts w:hint="default"/>
      </w:rPr>
    </w:lvl>
    <w:lvl w:ilvl="1">
      <w:start w:val="5"/>
      <w:numFmt w:val="decimal"/>
      <w:lvlText w:val="%1.%2"/>
      <w:lvlJc w:val="left"/>
      <w:pPr>
        <w:ind w:left="600" w:hanging="60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A5B5392"/>
    <w:multiLevelType w:val="hybridMultilevel"/>
    <w:tmpl w:val="7F9260F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53F1BC6"/>
    <w:multiLevelType w:val="hybridMultilevel"/>
    <w:tmpl w:val="336C1452"/>
    <w:lvl w:ilvl="0" w:tplc="2BDE2FB8">
      <w:start w:val="1"/>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264A2554"/>
    <w:multiLevelType w:val="hybridMultilevel"/>
    <w:tmpl w:val="7A384F2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266D4C89"/>
    <w:multiLevelType w:val="hybridMultilevel"/>
    <w:tmpl w:val="DFFA169E"/>
    <w:lvl w:ilvl="0" w:tplc="6E5E64B0">
      <w:start w:val="1"/>
      <w:numFmt w:val="decimal"/>
      <w:suff w:val="space"/>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6" w15:restartNumberingAfterBreak="0">
    <w:nsid w:val="2C892EED"/>
    <w:multiLevelType w:val="hybridMultilevel"/>
    <w:tmpl w:val="4E301AC4"/>
    <w:lvl w:ilvl="0" w:tplc="0418000F">
      <w:start w:val="1"/>
      <w:numFmt w:val="decimal"/>
      <w:lvlText w:val="%1."/>
      <w:lvlJc w:val="left"/>
      <w:pPr>
        <w:ind w:left="502"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36B62CD2"/>
    <w:multiLevelType w:val="hybridMultilevel"/>
    <w:tmpl w:val="7F9260F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37AB6CCF"/>
    <w:multiLevelType w:val="hybridMultilevel"/>
    <w:tmpl w:val="5A1AFDD6"/>
    <w:lvl w:ilvl="0" w:tplc="0418000F">
      <w:start w:val="1"/>
      <w:numFmt w:val="decimal"/>
      <w:lvlText w:val="%1."/>
      <w:lvlJc w:val="left"/>
      <w:pPr>
        <w:ind w:left="502"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3B2361DC"/>
    <w:multiLevelType w:val="hybridMultilevel"/>
    <w:tmpl w:val="F910A5AC"/>
    <w:lvl w:ilvl="0" w:tplc="04190017">
      <w:start w:val="1"/>
      <w:numFmt w:val="lowerLetter"/>
      <w:lvlText w:val="%1)"/>
      <w:lvlJc w:val="left"/>
      <w:pPr>
        <w:ind w:left="1800" w:hanging="360"/>
      </w:p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10" w15:restartNumberingAfterBreak="0">
    <w:nsid w:val="3D2A45FC"/>
    <w:multiLevelType w:val="hybridMultilevel"/>
    <w:tmpl w:val="7F9260F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43A26E38"/>
    <w:multiLevelType w:val="hybridMultilevel"/>
    <w:tmpl w:val="7F9260F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49D52D23"/>
    <w:multiLevelType w:val="hybridMultilevel"/>
    <w:tmpl w:val="7F9260F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4FF64549"/>
    <w:multiLevelType w:val="multilevel"/>
    <w:tmpl w:val="686ED0FA"/>
    <w:lvl w:ilvl="0">
      <w:start w:val="6"/>
      <w:numFmt w:val="decimal"/>
      <w:lvlText w:val="%1"/>
      <w:lvlJc w:val="left"/>
      <w:pPr>
        <w:ind w:left="600" w:hanging="600"/>
      </w:pPr>
      <w:rPr>
        <w:rFonts w:hint="default"/>
      </w:rPr>
    </w:lvl>
    <w:lvl w:ilvl="1">
      <w:start w:val="5"/>
      <w:numFmt w:val="decimal"/>
      <w:lvlText w:val="%1.%2"/>
      <w:lvlJc w:val="left"/>
      <w:pPr>
        <w:ind w:left="600" w:hanging="60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E496C7A"/>
    <w:multiLevelType w:val="hybridMultilevel"/>
    <w:tmpl w:val="4E301AC4"/>
    <w:lvl w:ilvl="0" w:tplc="0418000F">
      <w:start w:val="1"/>
      <w:numFmt w:val="decimal"/>
      <w:lvlText w:val="%1."/>
      <w:lvlJc w:val="left"/>
      <w:pPr>
        <w:ind w:left="502"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5EC20A7B"/>
    <w:multiLevelType w:val="hybridMultilevel"/>
    <w:tmpl w:val="7F9260F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2B74EC4"/>
    <w:multiLevelType w:val="multilevel"/>
    <w:tmpl w:val="9D94C6EC"/>
    <w:lvl w:ilvl="0">
      <w:start w:val="3"/>
      <w:numFmt w:val="decimal"/>
      <w:lvlText w:val="%1."/>
      <w:lvlJc w:val="left"/>
      <w:pPr>
        <w:ind w:left="720" w:hanging="360"/>
      </w:pPr>
      <w:rPr>
        <w:b/>
        <w:bCs w:val="0"/>
        <w:sz w:val="24"/>
        <w:szCs w:val="22"/>
      </w:rPr>
    </w:lvl>
    <w:lvl w:ilvl="1">
      <w:start w:val="1"/>
      <w:numFmt w:val="decimal"/>
      <w:isLgl/>
      <w:lvlText w:val="%1.%2."/>
      <w:lvlJc w:val="left"/>
      <w:pPr>
        <w:ind w:left="780" w:hanging="420"/>
      </w:pPr>
      <w:rPr>
        <w:b w:val="0"/>
        <w:bCs/>
        <w:sz w:val="24"/>
        <w:szCs w:val="20"/>
      </w:rPr>
    </w:lvl>
    <w:lvl w:ilvl="2">
      <w:start w:val="1"/>
      <w:numFmt w:val="decimal"/>
      <w:isLgl/>
      <w:lvlText w:val="%1.%2.%3."/>
      <w:lvlJc w:val="left"/>
      <w:pPr>
        <w:ind w:left="1146" w:hanging="720"/>
      </w:pPr>
      <w:rPr>
        <w:b w:val="0"/>
        <w:bCs/>
        <w:sz w:val="24"/>
        <w:szCs w:val="24"/>
      </w:rPr>
    </w:lvl>
    <w:lvl w:ilvl="3">
      <w:start w:val="1"/>
      <w:numFmt w:val="decimal"/>
      <w:isLgl/>
      <w:lvlText w:val="%1.%2.%3.%4."/>
      <w:lvlJc w:val="left"/>
      <w:pPr>
        <w:ind w:left="1080" w:hanging="720"/>
      </w:pPr>
      <w:rPr>
        <w:b w:val="0"/>
        <w:bCs/>
        <w:sz w:val="24"/>
        <w:szCs w:val="24"/>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7" w15:restartNumberingAfterBreak="0">
    <w:nsid w:val="657514A5"/>
    <w:multiLevelType w:val="hybridMultilevel"/>
    <w:tmpl w:val="4E301AC4"/>
    <w:lvl w:ilvl="0" w:tplc="0418000F">
      <w:start w:val="1"/>
      <w:numFmt w:val="decimal"/>
      <w:lvlText w:val="%1."/>
      <w:lvlJc w:val="left"/>
      <w:pPr>
        <w:ind w:left="502"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BF25FE9"/>
    <w:multiLevelType w:val="hybridMultilevel"/>
    <w:tmpl w:val="7F9260F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73857B53"/>
    <w:multiLevelType w:val="multilevel"/>
    <w:tmpl w:val="07549408"/>
    <w:lvl w:ilvl="0">
      <w:start w:val="6"/>
      <w:numFmt w:val="decimal"/>
      <w:lvlText w:val="%1"/>
      <w:lvlJc w:val="left"/>
      <w:pPr>
        <w:ind w:left="600" w:hanging="600"/>
      </w:pPr>
      <w:rPr>
        <w:rFonts w:hint="default"/>
      </w:rPr>
    </w:lvl>
    <w:lvl w:ilvl="1">
      <w:start w:val="5"/>
      <w:numFmt w:val="decimal"/>
      <w:lvlText w:val="%1.%2"/>
      <w:lvlJc w:val="left"/>
      <w:pPr>
        <w:ind w:left="600" w:hanging="60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5A80454"/>
    <w:multiLevelType w:val="multilevel"/>
    <w:tmpl w:val="9FFE3B16"/>
    <w:lvl w:ilvl="0">
      <w:start w:val="1"/>
      <w:numFmt w:val="decimal"/>
      <w:suff w:val="space"/>
      <w:lvlText w:val="%1."/>
      <w:lvlJc w:val="left"/>
      <w:pPr>
        <w:ind w:left="720" w:hanging="360"/>
      </w:pPr>
      <w:rPr>
        <w:rFonts w:hint="default"/>
        <w:b/>
        <w:sz w:val="24"/>
      </w:rPr>
    </w:lvl>
    <w:lvl w:ilvl="1">
      <w:start w:val="1"/>
      <w:numFmt w:val="decimal"/>
      <w:pStyle w:val="11"/>
      <w:isLgl/>
      <w:lvlText w:val="%1.%2."/>
      <w:lvlJc w:val="left"/>
      <w:pPr>
        <w:ind w:left="720" w:hanging="360"/>
      </w:pPr>
      <w:rPr>
        <w:rFonts w:hint="default"/>
        <w:b w:val="0"/>
        <w:bCs w:val="0"/>
        <w:i w:val="0"/>
        <w:sz w:val="24"/>
        <w:szCs w:val="24"/>
        <w:u w:val="none"/>
      </w:rPr>
    </w:lvl>
    <w:lvl w:ilvl="2">
      <w:start w:val="1"/>
      <w:numFmt w:val="decimal"/>
      <w:isLgl/>
      <w:lvlText w:val="%1.%2.%3."/>
      <w:lvlJc w:val="left"/>
      <w:pPr>
        <w:ind w:left="720" w:hanging="720"/>
      </w:pPr>
      <w:rPr>
        <w:rFonts w:hint="default"/>
        <w:b w:val="0"/>
        <w:i w:val="0"/>
        <w:sz w:val="24"/>
      </w:rPr>
    </w:lvl>
    <w:lvl w:ilvl="3">
      <w:start w:val="1"/>
      <w:numFmt w:val="decimal"/>
      <w:pStyle w:val="111"/>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787168AD"/>
    <w:multiLevelType w:val="multilevel"/>
    <w:tmpl w:val="7116B192"/>
    <w:lvl w:ilvl="0">
      <w:start w:val="3"/>
      <w:numFmt w:val="decimal"/>
      <w:lvlText w:val="%1."/>
      <w:lvlJc w:val="left"/>
      <w:pPr>
        <w:ind w:left="360" w:hanging="360"/>
      </w:pPr>
      <w:rPr>
        <w:rFonts w:hint="default"/>
        <w:b/>
        <w:i w:val="0"/>
        <w:sz w:val="24"/>
      </w:rPr>
    </w:lvl>
    <w:lvl w:ilvl="1">
      <w:start w:val="1"/>
      <w:numFmt w:val="decimal"/>
      <w:lvlText w:val="%1.%2."/>
      <w:lvlJc w:val="left"/>
      <w:pPr>
        <w:ind w:left="360" w:hanging="360"/>
      </w:pPr>
      <w:rPr>
        <w:rFonts w:hint="default"/>
        <w:i w:val="0"/>
        <w:sz w:val="24"/>
        <w:szCs w:val="24"/>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22" w15:restartNumberingAfterBreak="0">
    <w:nsid w:val="7903449C"/>
    <w:multiLevelType w:val="multilevel"/>
    <w:tmpl w:val="E46215B2"/>
    <w:lvl w:ilvl="0">
      <w:start w:val="1"/>
      <w:numFmt w:val="decimal"/>
      <w:suff w:val="space"/>
      <w:lvlText w:val="%1."/>
      <w:lvlJc w:val="left"/>
      <w:pPr>
        <w:ind w:left="360" w:hanging="360"/>
      </w:pPr>
      <w:rPr>
        <w:rFonts w:ascii="Times New Roman" w:hAnsi="Times New Roman" w:cs="Times New Roman" w:hint="default"/>
        <w:b/>
        <w:i w:val="0"/>
        <w:sz w:val="24"/>
      </w:rPr>
    </w:lvl>
    <w:lvl w:ilvl="1">
      <w:start w:val="1"/>
      <w:numFmt w:val="decimal"/>
      <w:isLgl/>
      <w:lvlText w:val="%1.%2."/>
      <w:lvlJc w:val="left"/>
      <w:pPr>
        <w:ind w:left="1211" w:hanging="360"/>
      </w:pPr>
      <w:rPr>
        <w:rFonts w:cs="Times New Roman" w:hint="default"/>
        <w:b/>
        <w:i w:val="0"/>
        <w:sz w:val="24"/>
        <w:szCs w:val="24"/>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num w:numId="1" w16cid:durableId="1429277750">
    <w:abstractNumId w:val="20"/>
  </w:num>
  <w:num w:numId="2" w16cid:durableId="1290236622">
    <w:abstractNumId w:val="10"/>
  </w:num>
  <w:num w:numId="3" w16cid:durableId="2116289542">
    <w:abstractNumId w:val="5"/>
  </w:num>
  <w:num w:numId="4" w16cid:durableId="1189026845">
    <w:abstractNumId w:val="9"/>
  </w:num>
  <w:num w:numId="5" w16cid:durableId="1991325306">
    <w:abstractNumId w:val="6"/>
  </w:num>
  <w:num w:numId="6" w16cid:durableId="551885404">
    <w:abstractNumId w:val="18"/>
  </w:num>
  <w:num w:numId="7" w16cid:durableId="65033645">
    <w:abstractNumId w:val="2"/>
  </w:num>
  <w:num w:numId="8" w16cid:durableId="2016422904">
    <w:abstractNumId w:val="15"/>
  </w:num>
  <w:num w:numId="9" w16cid:durableId="1732802868">
    <w:abstractNumId w:val="7"/>
  </w:num>
  <w:num w:numId="10" w16cid:durableId="1377511614">
    <w:abstractNumId w:val="0"/>
  </w:num>
  <w:num w:numId="11" w16cid:durableId="1356729066">
    <w:abstractNumId w:val="8"/>
  </w:num>
  <w:num w:numId="12" w16cid:durableId="1440904939">
    <w:abstractNumId w:val="12"/>
  </w:num>
  <w:num w:numId="13" w16cid:durableId="1298534401">
    <w:abstractNumId w:val="11"/>
  </w:num>
  <w:num w:numId="14" w16cid:durableId="1033115036">
    <w:abstractNumId w:val="22"/>
  </w:num>
  <w:num w:numId="15" w16cid:durableId="35929311">
    <w:abstractNumId w:val="21"/>
  </w:num>
  <w:num w:numId="16" w16cid:durableId="1804082233">
    <w:abstractNumId w:val="20"/>
  </w:num>
  <w:num w:numId="17" w16cid:durableId="816413028">
    <w:abstractNumId w:val="17"/>
  </w:num>
  <w:num w:numId="18" w16cid:durableId="1385450809">
    <w:abstractNumId w:val="14"/>
  </w:num>
  <w:num w:numId="19" w16cid:durableId="750395176">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88546154">
    <w:abstractNumId w:val="20"/>
    <w:lvlOverride w:ilvl="0">
      <w:startOverride w:val="8"/>
    </w:lvlOverride>
    <w:lvlOverride w:ilvl="1">
      <w:startOverride w:val="5"/>
    </w:lvlOverride>
    <w:lvlOverride w:ilvl="2">
      <w:startOverride w:val="1"/>
    </w:lvlOverride>
    <w:lvlOverride w:ilvl="3">
      <w:startOverride w:val="1"/>
    </w:lvlOverride>
  </w:num>
  <w:num w:numId="21" w16cid:durableId="12127712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613757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5731089">
    <w:abstractNumId w:val="4"/>
  </w:num>
  <w:num w:numId="24" w16cid:durableId="1009916424">
    <w:abstractNumId w:val="20"/>
  </w:num>
  <w:num w:numId="25" w16cid:durableId="893739564">
    <w:abstractNumId w:val="1"/>
  </w:num>
  <w:num w:numId="26" w16cid:durableId="1183318830">
    <w:abstractNumId w:val="13"/>
  </w:num>
  <w:num w:numId="27" w16cid:durableId="824584559">
    <w:abstractNumId w:val="19"/>
  </w:num>
  <w:num w:numId="28" w16cid:durableId="1103913067">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387"/>
    <w:rsid w:val="00007130"/>
    <w:rsid w:val="00010ABF"/>
    <w:rsid w:val="000162AF"/>
    <w:rsid w:val="00016AB4"/>
    <w:rsid w:val="00026FAD"/>
    <w:rsid w:val="00027A2D"/>
    <w:rsid w:val="00032F63"/>
    <w:rsid w:val="00041B79"/>
    <w:rsid w:val="00044F18"/>
    <w:rsid w:val="00045650"/>
    <w:rsid w:val="000530CB"/>
    <w:rsid w:val="0005651E"/>
    <w:rsid w:val="0005766C"/>
    <w:rsid w:val="0005776E"/>
    <w:rsid w:val="00057DBC"/>
    <w:rsid w:val="00060D00"/>
    <w:rsid w:val="000622F5"/>
    <w:rsid w:val="00073A2D"/>
    <w:rsid w:val="0007591C"/>
    <w:rsid w:val="000807B3"/>
    <w:rsid w:val="00087DA7"/>
    <w:rsid w:val="000932F0"/>
    <w:rsid w:val="000948FD"/>
    <w:rsid w:val="000A0208"/>
    <w:rsid w:val="000A2208"/>
    <w:rsid w:val="000A5AEE"/>
    <w:rsid w:val="000A66EB"/>
    <w:rsid w:val="000A74B7"/>
    <w:rsid w:val="000B2AF5"/>
    <w:rsid w:val="000B49CE"/>
    <w:rsid w:val="000B61E9"/>
    <w:rsid w:val="000B7AF8"/>
    <w:rsid w:val="000C1009"/>
    <w:rsid w:val="000C221E"/>
    <w:rsid w:val="000C2A93"/>
    <w:rsid w:val="000C2CF6"/>
    <w:rsid w:val="000C79C7"/>
    <w:rsid w:val="000D6C12"/>
    <w:rsid w:val="000E290E"/>
    <w:rsid w:val="000E368A"/>
    <w:rsid w:val="000E6166"/>
    <w:rsid w:val="000F484D"/>
    <w:rsid w:val="000F6003"/>
    <w:rsid w:val="001025A8"/>
    <w:rsid w:val="0010372C"/>
    <w:rsid w:val="001135F0"/>
    <w:rsid w:val="001137CB"/>
    <w:rsid w:val="00117851"/>
    <w:rsid w:val="00121C41"/>
    <w:rsid w:val="00131694"/>
    <w:rsid w:val="00133733"/>
    <w:rsid w:val="0014112A"/>
    <w:rsid w:val="00141FF1"/>
    <w:rsid w:val="00151C09"/>
    <w:rsid w:val="00153692"/>
    <w:rsid w:val="00154B01"/>
    <w:rsid w:val="00157452"/>
    <w:rsid w:val="001577ED"/>
    <w:rsid w:val="00157D74"/>
    <w:rsid w:val="00157D75"/>
    <w:rsid w:val="0016342C"/>
    <w:rsid w:val="001637F1"/>
    <w:rsid w:val="00163F58"/>
    <w:rsid w:val="0016473E"/>
    <w:rsid w:val="001663AD"/>
    <w:rsid w:val="0017132B"/>
    <w:rsid w:val="0017455C"/>
    <w:rsid w:val="00182057"/>
    <w:rsid w:val="001958A3"/>
    <w:rsid w:val="001A07A0"/>
    <w:rsid w:val="001A12B4"/>
    <w:rsid w:val="001A1325"/>
    <w:rsid w:val="001A50BB"/>
    <w:rsid w:val="001A668F"/>
    <w:rsid w:val="001A6E27"/>
    <w:rsid w:val="001A70C6"/>
    <w:rsid w:val="001B6235"/>
    <w:rsid w:val="001C11C5"/>
    <w:rsid w:val="001C5367"/>
    <w:rsid w:val="001C6055"/>
    <w:rsid w:val="001D48CD"/>
    <w:rsid w:val="001D675F"/>
    <w:rsid w:val="001E24B6"/>
    <w:rsid w:val="001E5B8E"/>
    <w:rsid w:val="001E7576"/>
    <w:rsid w:val="001F1A21"/>
    <w:rsid w:val="001F7D94"/>
    <w:rsid w:val="0020524D"/>
    <w:rsid w:val="002152BC"/>
    <w:rsid w:val="002203AF"/>
    <w:rsid w:val="002245FD"/>
    <w:rsid w:val="00224BD3"/>
    <w:rsid w:val="00227F6E"/>
    <w:rsid w:val="00235D85"/>
    <w:rsid w:val="002368A8"/>
    <w:rsid w:val="002500D4"/>
    <w:rsid w:val="00254059"/>
    <w:rsid w:val="00261CE7"/>
    <w:rsid w:val="00262AEC"/>
    <w:rsid w:val="00262DCB"/>
    <w:rsid w:val="00264CE5"/>
    <w:rsid w:val="00264DF0"/>
    <w:rsid w:val="002654D4"/>
    <w:rsid w:val="00266822"/>
    <w:rsid w:val="0026717B"/>
    <w:rsid w:val="002740F8"/>
    <w:rsid w:val="002812F9"/>
    <w:rsid w:val="00281422"/>
    <w:rsid w:val="002848ED"/>
    <w:rsid w:val="00286670"/>
    <w:rsid w:val="002931E6"/>
    <w:rsid w:val="002B283A"/>
    <w:rsid w:val="002B34B6"/>
    <w:rsid w:val="002B4A0D"/>
    <w:rsid w:val="002B6716"/>
    <w:rsid w:val="002C4235"/>
    <w:rsid w:val="002C5DE5"/>
    <w:rsid w:val="002C6375"/>
    <w:rsid w:val="002D0387"/>
    <w:rsid w:val="002D374F"/>
    <w:rsid w:val="002D47B2"/>
    <w:rsid w:val="002D4E1D"/>
    <w:rsid w:val="002D6217"/>
    <w:rsid w:val="002D7D65"/>
    <w:rsid w:val="002E4541"/>
    <w:rsid w:val="002F2D05"/>
    <w:rsid w:val="002F758F"/>
    <w:rsid w:val="002F7948"/>
    <w:rsid w:val="00302FC7"/>
    <w:rsid w:val="00303C70"/>
    <w:rsid w:val="00303E8F"/>
    <w:rsid w:val="00312251"/>
    <w:rsid w:val="0031352D"/>
    <w:rsid w:val="00315669"/>
    <w:rsid w:val="00315961"/>
    <w:rsid w:val="003200E2"/>
    <w:rsid w:val="00320C06"/>
    <w:rsid w:val="00322CA6"/>
    <w:rsid w:val="00326613"/>
    <w:rsid w:val="003267E9"/>
    <w:rsid w:val="003321D8"/>
    <w:rsid w:val="00333AE9"/>
    <w:rsid w:val="0033551B"/>
    <w:rsid w:val="00336DF3"/>
    <w:rsid w:val="003406F8"/>
    <w:rsid w:val="00342957"/>
    <w:rsid w:val="00352A3A"/>
    <w:rsid w:val="003559FB"/>
    <w:rsid w:val="003563C6"/>
    <w:rsid w:val="0036123A"/>
    <w:rsid w:val="00363E8E"/>
    <w:rsid w:val="00366354"/>
    <w:rsid w:val="00371B6B"/>
    <w:rsid w:val="0038770C"/>
    <w:rsid w:val="00387A31"/>
    <w:rsid w:val="00397309"/>
    <w:rsid w:val="003A205B"/>
    <w:rsid w:val="003A5F02"/>
    <w:rsid w:val="003B1F40"/>
    <w:rsid w:val="003B3F17"/>
    <w:rsid w:val="003B598C"/>
    <w:rsid w:val="003B7A4F"/>
    <w:rsid w:val="003C6DE8"/>
    <w:rsid w:val="003D1CEE"/>
    <w:rsid w:val="003D2B7A"/>
    <w:rsid w:val="003D50BB"/>
    <w:rsid w:val="003D6667"/>
    <w:rsid w:val="003D69F2"/>
    <w:rsid w:val="003D780C"/>
    <w:rsid w:val="003E1AB0"/>
    <w:rsid w:val="003E3B6B"/>
    <w:rsid w:val="003E3F04"/>
    <w:rsid w:val="003E675D"/>
    <w:rsid w:val="003E7FF8"/>
    <w:rsid w:val="003F7ADF"/>
    <w:rsid w:val="0040646C"/>
    <w:rsid w:val="00406A69"/>
    <w:rsid w:val="00410BC5"/>
    <w:rsid w:val="00411AB1"/>
    <w:rsid w:val="0041235C"/>
    <w:rsid w:val="00414B82"/>
    <w:rsid w:val="00422CA8"/>
    <w:rsid w:val="0042306D"/>
    <w:rsid w:val="00431BBE"/>
    <w:rsid w:val="00431FE3"/>
    <w:rsid w:val="00435D9E"/>
    <w:rsid w:val="00446A3B"/>
    <w:rsid w:val="00450036"/>
    <w:rsid w:val="0045211D"/>
    <w:rsid w:val="004579D9"/>
    <w:rsid w:val="00466A23"/>
    <w:rsid w:val="00467D0F"/>
    <w:rsid w:val="0047061B"/>
    <w:rsid w:val="00471003"/>
    <w:rsid w:val="00473618"/>
    <w:rsid w:val="00476135"/>
    <w:rsid w:val="00476946"/>
    <w:rsid w:val="00477331"/>
    <w:rsid w:val="00481DE6"/>
    <w:rsid w:val="004837DE"/>
    <w:rsid w:val="00484930"/>
    <w:rsid w:val="00484B92"/>
    <w:rsid w:val="00487FBE"/>
    <w:rsid w:val="004A12C8"/>
    <w:rsid w:val="004A3694"/>
    <w:rsid w:val="004A57D8"/>
    <w:rsid w:val="004A6AC7"/>
    <w:rsid w:val="004A753F"/>
    <w:rsid w:val="004B1DB0"/>
    <w:rsid w:val="004B429B"/>
    <w:rsid w:val="004B5827"/>
    <w:rsid w:val="004B693F"/>
    <w:rsid w:val="004C433B"/>
    <w:rsid w:val="004D335E"/>
    <w:rsid w:val="004D7049"/>
    <w:rsid w:val="004D7B58"/>
    <w:rsid w:val="004E38A1"/>
    <w:rsid w:val="004E423B"/>
    <w:rsid w:val="004F0573"/>
    <w:rsid w:val="004F1E28"/>
    <w:rsid w:val="004F33E8"/>
    <w:rsid w:val="004F554D"/>
    <w:rsid w:val="0050283E"/>
    <w:rsid w:val="00505C44"/>
    <w:rsid w:val="00506ED8"/>
    <w:rsid w:val="005077CA"/>
    <w:rsid w:val="00513563"/>
    <w:rsid w:val="00515FB1"/>
    <w:rsid w:val="00516468"/>
    <w:rsid w:val="00516641"/>
    <w:rsid w:val="00516D1B"/>
    <w:rsid w:val="00517125"/>
    <w:rsid w:val="00521F21"/>
    <w:rsid w:val="00522206"/>
    <w:rsid w:val="0052543B"/>
    <w:rsid w:val="005326C0"/>
    <w:rsid w:val="00533D4F"/>
    <w:rsid w:val="00533DEC"/>
    <w:rsid w:val="00534253"/>
    <w:rsid w:val="005342F6"/>
    <w:rsid w:val="00536107"/>
    <w:rsid w:val="005471E5"/>
    <w:rsid w:val="00551418"/>
    <w:rsid w:val="00551EEB"/>
    <w:rsid w:val="0056109F"/>
    <w:rsid w:val="0056219F"/>
    <w:rsid w:val="005658DE"/>
    <w:rsid w:val="005676F6"/>
    <w:rsid w:val="0056799A"/>
    <w:rsid w:val="005722F3"/>
    <w:rsid w:val="005728F8"/>
    <w:rsid w:val="00575935"/>
    <w:rsid w:val="0058420D"/>
    <w:rsid w:val="00585EEF"/>
    <w:rsid w:val="00586513"/>
    <w:rsid w:val="005901FA"/>
    <w:rsid w:val="00590357"/>
    <w:rsid w:val="00590868"/>
    <w:rsid w:val="00594050"/>
    <w:rsid w:val="00594D74"/>
    <w:rsid w:val="00595CEA"/>
    <w:rsid w:val="00596F16"/>
    <w:rsid w:val="005A1471"/>
    <w:rsid w:val="005A1F21"/>
    <w:rsid w:val="005A1FAA"/>
    <w:rsid w:val="005A236C"/>
    <w:rsid w:val="005B43CE"/>
    <w:rsid w:val="005B5D3C"/>
    <w:rsid w:val="005B6798"/>
    <w:rsid w:val="005C116D"/>
    <w:rsid w:val="005C2975"/>
    <w:rsid w:val="005C2AF6"/>
    <w:rsid w:val="005C31F3"/>
    <w:rsid w:val="005D0EC3"/>
    <w:rsid w:val="005D62FB"/>
    <w:rsid w:val="005E51D7"/>
    <w:rsid w:val="005E6766"/>
    <w:rsid w:val="005F3B06"/>
    <w:rsid w:val="006047A3"/>
    <w:rsid w:val="00610517"/>
    <w:rsid w:val="00610CAF"/>
    <w:rsid w:val="00614999"/>
    <w:rsid w:val="00622BEF"/>
    <w:rsid w:val="00626725"/>
    <w:rsid w:val="00627EB5"/>
    <w:rsid w:val="00631AF4"/>
    <w:rsid w:val="006331E6"/>
    <w:rsid w:val="0063468D"/>
    <w:rsid w:val="0063503F"/>
    <w:rsid w:val="00637A3B"/>
    <w:rsid w:val="006409B2"/>
    <w:rsid w:val="006420A5"/>
    <w:rsid w:val="00642503"/>
    <w:rsid w:val="00646D9C"/>
    <w:rsid w:val="00654EB1"/>
    <w:rsid w:val="006579AD"/>
    <w:rsid w:val="00664E1F"/>
    <w:rsid w:val="00664FFD"/>
    <w:rsid w:val="00672853"/>
    <w:rsid w:val="00674881"/>
    <w:rsid w:val="00675D17"/>
    <w:rsid w:val="00676756"/>
    <w:rsid w:val="00683B48"/>
    <w:rsid w:val="0069444D"/>
    <w:rsid w:val="00697EB7"/>
    <w:rsid w:val="006A4B64"/>
    <w:rsid w:val="006B19FF"/>
    <w:rsid w:val="006C23DC"/>
    <w:rsid w:val="006C5C6F"/>
    <w:rsid w:val="006C7E2F"/>
    <w:rsid w:val="006C7F0B"/>
    <w:rsid w:val="006D0332"/>
    <w:rsid w:val="006D56DA"/>
    <w:rsid w:val="006E2517"/>
    <w:rsid w:val="006E7C25"/>
    <w:rsid w:val="006E7D07"/>
    <w:rsid w:val="006F2ABA"/>
    <w:rsid w:val="006F2CB0"/>
    <w:rsid w:val="00700A4B"/>
    <w:rsid w:val="00703911"/>
    <w:rsid w:val="00704992"/>
    <w:rsid w:val="0070614C"/>
    <w:rsid w:val="0070641A"/>
    <w:rsid w:val="00707B27"/>
    <w:rsid w:val="0071216F"/>
    <w:rsid w:val="00712A82"/>
    <w:rsid w:val="00713524"/>
    <w:rsid w:val="007148DE"/>
    <w:rsid w:val="00715442"/>
    <w:rsid w:val="00721336"/>
    <w:rsid w:val="0072300F"/>
    <w:rsid w:val="00724AF9"/>
    <w:rsid w:val="007304BF"/>
    <w:rsid w:val="007335CB"/>
    <w:rsid w:val="007337F4"/>
    <w:rsid w:val="00742CD2"/>
    <w:rsid w:val="00744E9F"/>
    <w:rsid w:val="007455DE"/>
    <w:rsid w:val="007467B4"/>
    <w:rsid w:val="00750272"/>
    <w:rsid w:val="0075070B"/>
    <w:rsid w:val="007552FC"/>
    <w:rsid w:val="007561BE"/>
    <w:rsid w:val="007603CF"/>
    <w:rsid w:val="007612F2"/>
    <w:rsid w:val="007615A3"/>
    <w:rsid w:val="0076636C"/>
    <w:rsid w:val="00766968"/>
    <w:rsid w:val="00775A12"/>
    <w:rsid w:val="00775BF3"/>
    <w:rsid w:val="007877F6"/>
    <w:rsid w:val="00792AC9"/>
    <w:rsid w:val="00792AF8"/>
    <w:rsid w:val="0079391D"/>
    <w:rsid w:val="0079395C"/>
    <w:rsid w:val="00793E69"/>
    <w:rsid w:val="00795352"/>
    <w:rsid w:val="007A679D"/>
    <w:rsid w:val="007A7F6B"/>
    <w:rsid w:val="007B73C7"/>
    <w:rsid w:val="007C1E4D"/>
    <w:rsid w:val="007C3391"/>
    <w:rsid w:val="007C4F63"/>
    <w:rsid w:val="007C561A"/>
    <w:rsid w:val="007C5ACC"/>
    <w:rsid w:val="007C5CF9"/>
    <w:rsid w:val="007D0A7A"/>
    <w:rsid w:val="007D2AE2"/>
    <w:rsid w:val="007D4BF6"/>
    <w:rsid w:val="007F08F7"/>
    <w:rsid w:val="007F5835"/>
    <w:rsid w:val="007F7429"/>
    <w:rsid w:val="008048F9"/>
    <w:rsid w:val="00806CD3"/>
    <w:rsid w:val="00811B1D"/>
    <w:rsid w:val="00815756"/>
    <w:rsid w:val="0081587A"/>
    <w:rsid w:val="00825EF0"/>
    <w:rsid w:val="00827B78"/>
    <w:rsid w:val="00842870"/>
    <w:rsid w:val="00845E92"/>
    <w:rsid w:val="008504E9"/>
    <w:rsid w:val="00863999"/>
    <w:rsid w:val="00863FDE"/>
    <w:rsid w:val="00866B48"/>
    <w:rsid w:val="00867238"/>
    <w:rsid w:val="0087117A"/>
    <w:rsid w:val="00876C2A"/>
    <w:rsid w:val="00883BFB"/>
    <w:rsid w:val="00885C43"/>
    <w:rsid w:val="0089566F"/>
    <w:rsid w:val="008968FF"/>
    <w:rsid w:val="008A2503"/>
    <w:rsid w:val="008A7FAA"/>
    <w:rsid w:val="008B0035"/>
    <w:rsid w:val="008B0CB9"/>
    <w:rsid w:val="008C16BD"/>
    <w:rsid w:val="008C36E9"/>
    <w:rsid w:val="008C412D"/>
    <w:rsid w:val="008C4581"/>
    <w:rsid w:val="008D052E"/>
    <w:rsid w:val="008D5608"/>
    <w:rsid w:val="008F5051"/>
    <w:rsid w:val="00900520"/>
    <w:rsid w:val="009027FE"/>
    <w:rsid w:val="00911067"/>
    <w:rsid w:val="0091306B"/>
    <w:rsid w:val="009177D3"/>
    <w:rsid w:val="00922920"/>
    <w:rsid w:val="009250DC"/>
    <w:rsid w:val="009271A3"/>
    <w:rsid w:val="009277A6"/>
    <w:rsid w:val="00930ED0"/>
    <w:rsid w:val="009368B4"/>
    <w:rsid w:val="009377C8"/>
    <w:rsid w:val="0094022E"/>
    <w:rsid w:val="00941E59"/>
    <w:rsid w:val="0094571B"/>
    <w:rsid w:val="0095003E"/>
    <w:rsid w:val="00955D1A"/>
    <w:rsid w:val="00965E3C"/>
    <w:rsid w:val="00971DE6"/>
    <w:rsid w:val="009724CF"/>
    <w:rsid w:val="009740CA"/>
    <w:rsid w:val="00976FE8"/>
    <w:rsid w:val="009809D4"/>
    <w:rsid w:val="009832A9"/>
    <w:rsid w:val="0098355B"/>
    <w:rsid w:val="00985054"/>
    <w:rsid w:val="009900A0"/>
    <w:rsid w:val="009956B4"/>
    <w:rsid w:val="00996A8A"/>
    <w:rsid w:val="009A04F4"/>
    <w:rsid w:val="009B5FF6"/>
    <w:rsid w:val="009B6747"/>
    <w:rsid w:val="009C3D55"/>
    <w:rsid w:val="009C4E49"/>
    <w:rsid w:val="009D637C"/>
    <w:rsid w:val="009D6CFE"/>
    <w:rsid w:val="00A00191"/>
    <w:rsid w:val="00A0607B"/>
    <w:rsid w:val="00A103BE"/>
    <w:rsid w:val="00A140DF"/>
    <w:rsid w:val="00A14723"/>
    <w:rsid w:val="00A1486D"/>
    <w:rsid w:val="00A1526A"/>
    <w:rsid w:val="00A15855"/>
    <w:rsid w:val="00A17067"/>
    <w:rsid w:val="00A22A60"/>
    <w:rsid w:val="00A22AEC"/>
    <w:rsid w:val="00A25042"/>
    <w:rsid w:val="00A33E87"/>
    <w:rsid w:val="00A44943"/>
    <w:rsid w:val="00A47C94"/>
    <w:rsid w:val="00A50B6D"/>
    <w:rsid w:val="00A5499D"/>
    <w:rsid w:val="00A60F4E"/>
    <w:rsid w:val="00A64E7A"/>
    <w:rsid w:val="00A76AB2"/>
    <w:rsid w:val="00A775DD"/>
    <w:rsid w:val="00A80261"/>
    <w:rsid w:val="00A80924"/>
    <w:rsid w:val="00A84729"/>
    <w:rsid w:val="00A869BB"/>
    <w:rsid w:val="00A93F2D"/>
    <w:rsid w:val="00A9457C"/>
    <w:rsid w:val="00A95D91"/>
    <w:rsid w:val="00A95E1D"/>
    <w:rsid w:val="00AA0E77"/>
    <w:rsid w:val="00AA0F12"/>
    <w:rsid w:val="00AA1337"/>
    <w:rsid w:val="00AA1906"/>
    <w:rsid w:val="00AA4AEC"/>
    <w:rsid w:val="00AA5B0A"/>
    <w:rsid w:val="00AA5F89"/>
    <w:rsid w:val="00AA709F"/>
    <w:rsid w:val="00AB00DB"/>
    <w:rsid w:val="00AB4403"/>
    <w:rsid w:val="00AC16DB"/>
    <w:rsid w:val="00AC53E8"/>
    <w:rsid w:val="00AC5B22"/>
    <w:rsid w:val="00AC73AB"/>
    <w:rsid w:val="00AD21F7"/>
    <w:rsid w:val="00AD37F3"/>
    <w:rsid w:val="00AE136F"/>
    <w:rsid w:val="00AF0356"/>
    <w:rsid w:val="00AF7E30"/>
    <w:rsid w:val="00B123C1"/>
    <w:rsid w:val="00B141B9"/>
    <w:rsid w:val="00B2024D"/>
    <w:rsid w:val="00B220B9"/>
    <w:rsid w:val="00B25C67"/>
    <w:rsid w:val="00B308C7"/>
    <w:rsid w:val="00B30975"/>
    <w:rsid w:val="00B31683"/>
    <w:rsid w:val="00B3350F"/>
    <w:rsid w:val="00B33A7C"/>
    <w:rsid w:val="00B37060"/>
    <w:rsid w:val="00B4168A"/>
    <w:rsid w:val="00B42147"/>
    <w:rsid w:val="00B42623"/>
    <w:rsid w:val="00B45785"/>
    <w:rsid w:val="00B47EED"/>
    <w:rsid w:val="00B5442B"/>
    <w:rsid w:val="00B5585B"/>
    <w:rsid w:val="00B55BC5"/>
    <w:rsid w:val="00B55FA6"/>
    <w:rsid w:val="00B603BA"/>
    <w:rsid w:val="00B6703E"/>
    <w:rsid w:val="00B67722"/>
    <w:rsid w:val="00B7518F"/>
    <w:rsid w:val="00B83554"/>
    <w:rsid w:val="00B86D69"/>
    <w:rsid w:val="00B875EB"/>
    <w:rsid w:val="00B96FA4"/>
    <w:rsid w:val="00B97076"/>
    <w:rsid w:val="00B97CEB"/>
    <w:rsid w:val="00BA4FF7"/>
    <w:rsid w:val="00BB1239"/>
    <w:rsid w:val="00BB66E7"/>
    <w:rsid w:val="00BB7AEB"/>
    <w:rsid w:val="00BC42AC"/>
    <w:rsid w:val="00BC5386"/>
    <w:rsid w:val="00BC7AA1"/>
    <w:rsid w:val="00BE4115"/>
    <w:rsid w:val="00BE5C9B"/>
    <w:rsid w:val="00BE75EB"/>
    <w:rsid w:val="00BE7972"/>
    <w:rsid w:val="00BF2BED"/>
    <w:rsid w:val="00C048D3"/>
    <w:rsid w:val="00C06793"/>
    <w:rsid w:val="00C111E4"/>
    <w:rsid w:val="00C1250B"/>
    <w:rsid w:val="00C13D58"/>
    <w:rsid w:val="00C16D3F"/>
    <w:rsid w:val="00C26EE8"/>
    <w:rsid w:val="00C32CEF"/>
    <w:rsid w:val="00C404D5"/>
    <w:rsid w:val="00C50D24"/>
    <w:rsid w:val="00C517C8"/>
    <w:rsid w:val="00C51991"/>
    <w:rsid w:val="00C51B7E"/>
    <w:rsid w:val="00C51BA0"/>
    <w:rsid w:val="00C53631"/>
    <w:rsid w:val="00C547B0"/>
    <w:rsid w:val="00C54AD8"/>
    <w:rsid w:val="00C622FC"/>
    <w:rsid w:val="00C71D7F"/>
    <w:rsid w:val="00C7320F"/>
    <w:rsid w:val="00C751B9"/>
    <w:rsid w:val="00C77516"/>
    <w:rsid w:val="00C90E56"/>
    <w:rsid w:val="00C96938"/>
    <w:rsid w:val="00CA04C6"/>
    <w:rsid w:val="00CA4C87"/>
    <w:rsid w:val="00CB1EDD"/>
    <w:rsid w:val="00CB56F8"/>
    <w:rsid w:val="00CB5B54"/>
    <w:rsid w:val="00CB700E"/>
    <w:rsid w:val="00CC2643"/>
    <w:rsid w:val="00CC2E42"/>
    <w:rsid w:val="00CC2EB3"/>
    <w:rsid w:val="00CC4406"/>
    <w:rsid w:val="00CC6B95"/>
    <w:rsid w:val="00CD15CC"/>
    <w:rsid w:val="00CE08F2"/>
    <w:rsid w:val="00CE4450"/>
    <w:rsid w:val="00CE4B22"/>
    <w:rsid w:val="00CE4D91"/>
    <w:rsid w:val="00D027B3"/>
    <w:rsid w:val="00D06539"/>
    <w:rsid w:val="00D06E5F"/>
    <w:rsid w:val="00D16057"/>
    <w:rsid w:val="00D17A66"/>
    <w:rsid w:val="00D2077E"/>
    <w:rsid w:val="00D23EB6"/>
    <w:rsid w:val="00D27AC6"/>
    <w:rsid w:val="00D35AE7"/>
    <w:rsid w:val="00D40643"/>
    <w:rsid w:val="00D413E7"/>
    <w:rsid w:val="00D420DB"/>
    <w:rsid w:val="00D428D4"/>
    <w:rsid w:val="00D43357"/>
    <w:rsid w:val="00D43861"/>
    <w:rsid w:val="00D43990"/>
    <w:rsid w:val="00D5566F"/>
    <w:rsid w:val="00D577FC"/>
    <w:rsid w:val="00D61F45"/>
    <w:rsid w:val="00D7124D"/>
    <w:rsid w:val="00D730DD"/>
    <w:rsid w:val="00D7477B"/>
    <w:rsid w:val="00D773A7"/>
    <w:rsid w:val="00D80529"/>
    <w:rsid w:val="00D81965"/>
    <w:rsid w:val="00D97C75"/>
    <w:rsid w:val="00DD47C7"/>
    <w:rsid w:val="00DE03D6"/>
    <w:rsid w:val="00DE0979"/>
    <w:rsid w:val="00DE20E1"/>
    <w:rsid w:val="00DE41A0"/>
    <w:rsid w:val="00DE622E"/>
    <w:rsid w:val="00DE715F"/>
    <w:rsid w:val="00DE72EF"/>
    <w:rsid w:val="00DF1136"/>
    <w:rsid w:val="00DF2B16"/>
    <w:rsid w:val="00DF6047"/>
    <w:rsid w:val="00DF6D28"/>
    <w:rsid w:val="00E007F2"/>
    <w:rsid w:val="00E01F2A"/>
    <w:rsid w:val="00E025C9"/>
    <w:rsid w:val="00E04A6D"/>
    <w:rsid w:val="00E0617D"/>
    <w:rsid w:val="00E10C1C"/>
    <w:rsid w:val="00E10F31"/>
    <w:rsid w:val="00E21E20"/>
    <w:rsid w:val="00E22525"/>
    <w:rsid w:val="00E25AE9"/>
    <w:rsid w:val="00E26356"/>
    <w:rsid w:val="00E355DC"/>
    <w:rsid w:val="00E356F5"/>
    <w:rsid w:val="00E403D7"/>
    <w:rsid w:val="00E417CB"/>
    <w:rsid w:val="00E44DD7"/>
    <w:rsid w:val="00E45BF2"/>
    <w:rsid w:val="00E4680D"/>
    <w:rsid w:val="00E50E75"/>
    <w:rsid w:val="00E60FB6"/>
    <w:rsid w:val="00E62F96"/>
    <w:rsid w:val="00E67D39"/>
    <w:rsid w:val="00E70D19"/>
    <w:rsid w:val="00E771F0"/>
    <w:rsid w:val="00E82150"/>
    <w:rsid w:val="00E8394F"/>
    <w:rsid w:val="00E90D24"/>
    <w:rsid w:val="00E9695E"/>
    <w:rsid w:val="00E97676"/>
    <w:rsid w:val="00EA3473"/>
    <w:rsid w:val="00EA3562"/>
    <w:rsid w:val="00EA4663"/>
    <w:rsid w:val="00EA6EDA"/>
    <w:rsid w:val="00EB1CF8"/>
    <w:rsid w:val="00EB3DF2"/>
    <w:rsid w:val="00EB617E"/>
    <w:rsid w:val="00EC100E"/>
    <w:rsid w:val="00EC342F"/>
    <w:rsid w:val="00EC7A27"/>
    <w:rsid w:val="00ED1AEA"/>
    <w:rsid w:val="00EE5A3D"/>
    <w:rsid w:val="00EE5ABF"/>
    <w:rsid w:val="00EE5D1A"/>
    <w:rsid w:val="00EF2F48"/>
    <w:rsid w:val="00EF48F8"/>
    <w:rsid w:val="00EF55BC"/>
    <w:rsid w:val="00F052A3"/>
    <w:rsid w:val="00F11579"/>
    <w:rsid w:val="00F20A1A"/>
    <w:rsid w:val="00F22290"/>
    <w:rsid w:val="00F2463A"/>
    <w:rsid w:val="00F34206"/>
    <w:rsid w:val="00F3724D"/>
    <w:rsid w:val="00F410EF"/>
    <w:rsid w:val="00F4147F"/>
    <w:rsid w:val="00F4221F"/>
    <w:rsid w:val="00F44880"/>
    <w:rsid w:val="00F45957"/>
    <w:rsid w:val="00F46CDA"/>
    <w:rsid w:val="00F513E7"/>
    <w:rsid w:val="00F60AA7"/>
    <w:rsid w:val="00F665E4"/>
    <w:rsid w:val="00F70332"/>
    <w:rsid w:val="00F75AF6"/>
    <w:rsid w:val="00F93DBB"/>
    <w:rsid w:val="00F93E56"/>
    <w:rsid w:val="00FA152F"/>
    <w:rsid w:val="00FA728D"/>
    <w:rsid w:val="00FA734D"/>
    <w:rsid w:val="00FB7C0F"/>
    <w:rsid w:val="00FC345C"/>
    <w:rsid w:val="00FC7F3C"/>
    <w:rsid w:val="00FD0851"/>
    <w:rsid w:val="00FF3965"/>
    <w:rsid w:val="00FF49B1"/>
    <w:rsid w:val="00FF51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45F5BE"/>
  <w15:docId w15:val="{A01960F7-51E4-4F4A-8D1C-9CA449DEA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25EF0"/>
    <w:pPr>
      <w:spacing w:after="200" w:line="276" w:lineRule="auto"/>
    </w:pPr>
    <w:rPr>
      <w:rFonts w:ascii="Times New Roman" w:hAnsi="Times New Roman"/>
      <w:sz w:val="24"/>
    </w:rPr>
  </w:style>
  <w:style w:type="paragraph" w:styleId="1">
    <w:name w:val="heading 1"/>
    <w:basedOn w:val="a"/>
    <w:next w:val="a"/>
    <w:link w:val="10"/>
    <w:qFormat/>
    <w:rsid w:val="002D0387"/>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D0387"/>
    <w:rPr>
      <w:rFonts w:asciiTheme="majorHAnsi" w:eastAsiaTheme="majorEastAsia" w:hAnsiTheme="majorHAnsi" w:cstheme="majorBidi"/>
      <w:b/>
      <w:bCs/>
      <w:color w:val="2E74B5" w:themeColor="accent1" w:themeShade="BF"/>
      <w:sz w:val="28"/>
      <w:szCs w:val="28"/>
    </w:rPr>
  </w:style>
  <w:style w:type="table" w:styleId="a3">
    <w:name w:val="Table Grid"/>
    <w:basedOn w:val="a1"/>
    <w:rsid w:val="002D03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2D0387"/>
    <w:pPr>
      <w:ind w:left="720"/>
      <w:contextualSpacing/>
    </w:pPr>
  </w:style>
  <w:style w:type="character" w:styleId="a6">
    <w:name w:val="Intense Emphasis"/>
    <w:basedOn w:val="a0"/>
    <w:uiPriority w:val="21"/>
    <w:qFormat/>
    <w:rsid w:val="002D0387"/>
    <w:rPr>
      <w:b/>
      <w:bCs/>
      <w:i/>
      <w:iCs/>
      <w:color w:val="5B9BD5" w:themeColor="accent1"/>
    </w:rPr>
  </w:style>
  <w:style w:type="paragraph" w:styleId="a7">
    <w:name w:val="footnote text"/>
    <w:basedOn w:val="a"/>
    <w:link w:val="a8"/>
    <w:uiPriority w:val="99"/>
    <w:unhideWhenUsed/>
    <w:rsid w:val="002D0387"/>
    <w:pPr>
      <w:spacing w:after="0" w:line="240" w:lineRule="auto"/>
    </w:pPr>
    <w:rPr>
      <w:sz w:val="20"/>
      <w:szCs w:val="20"/>
    </w:rPr>
  </w:style>
  <w:style w:type="character" w:customStyle="1" w:styleId="a8">
    <w:name w:val="Текст сноски Знак"/>
    <w:basedOn w:val="a0"/>
    <w:link w:val="a7"/>
    <w:uiPriority w:val="99"/>
    <w:rsid w:val="002D0387"/>
    <w:rPr>
      <w:rFonts w:ascii="Times New Roman" w:hAnsi="Times New Roman"/>
      <w:sz w:val="20"/>
      <w:szCs w:val="20"/>
    </w:rPr>
  </w:style>
  <w:style w:type="character" w:styleId="a9">
    <w:name w:val="footnote reference"/>
    <w:basedOn w:val="a0"/>
    <w:uiPriority w:val="99"/>
    <w:semiHidden/>
    <w:unhideWhenUsed/>
    <w:rsid w:val="002D0387"/>
    <w:rPr>
      <w:vertAlign w:val="superscript"/>
    </w:rPr>
  </w:style>
  <w:style w:type="character" w:styleId="aa">
    <w:name w:val="Hyperlink"/>
    <w:basedOn w:val="a0"/>
    <w:uiPriority w:val="99"/>
    <w:unhideWhenUsed/>
    <w:rsid w:val="00BB66E7"/>
    <w:rPr>
      <w:color w:val="0563C1" w:themeColor="hyperlink"/>
      <w:u w:val="single"/>
    </w:rPr>
  </w:style>
  <w:style w:type="paragraph" w:styleId="ab">
    <w:name w:val="No Spacing"/>
    <w:uiPriority w:val="99"/>
    <w:qFormat/>
    <w:rsid w:val="00057DBC"/>
    <w:pPr>
      <w:spacing w:after="0" w:line="240" w:lineRule="auto"/>
    </w:pPr>
    <w:rPr>
      <w:rFonts w:ascii="Calibri" w:eastAsia="Calibri" w:hAnsi="Calibri" w:cs="Times New Roman"/>
    </w:rPr>
  </w:style>
  <w:style w:type="paragraph" w:styleId="ac">
    <w:name w:val="header"/>
    <w:basedOn w:val="a"/>
    <w:link w:val="ad"/>
    <w:uiPriority w:val="99"/>
    <w:unhideWhenUsed/>
    <w:rsid w:val="000A66EB"/>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0A66EB"/>
    <w:rPr>
      <w:rFonts w:ascii="Times New Roman" w:hAnsi="Times New Roman"/>
      <w:sz w:val="24"/>
    </w:rPr>
  </w:style>
  <w:style w:type="paragraph" w:styleId="ae">
    <w:name w:val="footer"/>
    <w:basedOn w:val="a"/>
    <w:link w:val="af"/>
    <w:uiPriority w:val="99"/>
    <w:unhideWhenUsed/>
    <w:rsid w:val="000A66EB"/>
    <w:pPr>
      <w:tabs>
        <w:tab w:val="center" w:pos="4677"/>
        <w:tab w:val="right" w:pos="9355"/>
      </w:tabs>
      <w:spacing w:after="0" w:line="240" w:lineRule="auto"/>
    </w:pPr>
  </w:style>
  <w:style w:type="character" w:customStyle="1" w:styleId="af">
    <w:name w:val="Нижний колонтитул Знак"/>
    <w:basedOn w:val="a0"/>
    <w:link w:val="ae"/>
    <w:uiPriority w:val="99"/>
    <w:rsid w:val="000A66EB"/>
    <w:rPr>
      <w:rFonts w:ascii="Times New Roman" w:hAnsi="Times New Roman"/>
      <w:sz w:val="24"/>
    </w:rPr>
  </w:style>
  <w:style w:type="paragraph" w:styleId="af0">
    <w:name w:val="Balloon Text"/>
    <w:basedOn w:val="a"/>
    <w:link w:val="af1"/>
    <w:uiPriority w:val="99"/>
    <w:semiHidden/>
    <w:unhideWhenUsed/>
    <w:rsid w:val="00AA5B0A"/>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AA5B0A"/>
    <w:rPr>
      <w:rFonts w:ascii="Tahoma" w:hAnsi="Tahoma" w:cs="Tahoma"/>
      <w:sz w:val="16"/>
      <w:szCs w:val="16"/>
    </w:rPr>
  </w:style>
  <w:style w:type="paragraph" w:customStyle="1" w:styleId="Default">
    <w:name w:val="Default"/>
    <w:rsid w:val="00533DEC"/>
    <w:pPr>
      <w:autoSpaceDE w:val="0"/>
      <w:autoSpaceDN w:val="0"/>
      <w:adjustRightInd w:val="0"/>
      <w:spacing w:after="0" w:line="240" w:lineRule="auto"/>
    </w:pPr>
    <w:rPr>
      <w:rFonts w:ascii="Times New Roman" w:hAnsi="Times New Roman" w:cs="Times New Roman"/>
      <w:color w:val="000000"/>
      <w:sz w:val="24"/>
      <w:szCs w:val="24"/>
    </w:rPr>
  </w:style>
  <w:style w:type="character" w:styleId="af2">
    <w:name w:val="Strong"/>
    <w:basedOn w:val="a0"/>
    <w:uiPriority w:val="22"/>
    <w:qFormat/>
    <w:rsid w:val="00336DF3"/>
    <w:rPr>
      <w:b/>
      <w:bCs/>
    </w:rPr>
  </w:style>
  <w:style w:type="paragraph" w:customStyle="1" w:styleId="12">
    <w:name w:val="1."/>
    <w:basedOn w:val="a"/>
    <w:link w:val="1Caracter"/>
    <w:qFormat/>
    <w:rsid w:val="00467D0F"/>
    <w:pPr>
      <w:spacing w:after="0" w:line="360" w:lineRule="auto"/>
      <w:ind w:left="426" w:hanging="426"/>
    </w:pPr>
    <w:rPr>
      <w:rFonts w:eastAsia="Calibri" w:cs="Times New Roman"/>
      <w:b/>
      <w:spacing w:val="-3"/>
      <w:lang w:val="ro-RO"/>
    </w:rPr>
  </w:style>
  <w:style w:type="paragraph" w:customStyle="1" w:styleId="11">
    <w:name w:val="1.1."/>
    <w:basedOn w:val="a4"/>
    <w:link w:val="11Caracter"/>
    <w:qFormat/>
    <w:rsid w:val="00D80529"/>
    <w:pPr>
      <w:numPr>
        <w:ilvl w:val="1"/>
        <w:numId w:val="1"/>
      </w:numPr>
      <w:spacing w:before="120" w:after="0" w:line="360" w:lineRule="auto"/>
      <w:ind w:left="567" w:hanging="567"/>
      <w:jc w:val="both"/>
    </w:pPr>
    <w:rPr>
      <w:rFonts w:cs="Times New Roman"/>
      <w:color w:val="000000"/>
      <w:spacing w:val="-3"/>
      <w:lang w:val="ro-RO"/>
    </w:rPr>
  </w:style>
  <w:style w:type="character" w:customStyle="1" w:styleId="1Caracter">
    <w:name w:val="1. Caracter"/>
    <w:basedOn w:val="a0"/>
    <w:link w:val="12"/>
    <w:rsid w:val="00467D0F"/>
    <w:rPr>
      <w:rFonts w:ascii="Times New Roman" w:eastAsia="Calibri" w:hAnsi="Times New Roman" w:cs="Times New Roman"/>
      <w:b/>
      <w:spacing w:val="-3"/>
      <w:sz w:val="24"/>
      <w:lang w:val="ro-RO"/>
    </w:rPr>
  </w:style>
  <w:style w:type="paragraph" w:customStyle="1" w:styleId="111">
    <w:name w:val="1.1.1."/>
    <w:basedOn w:val="a4"/>
    <w:next w:val="11"/>
    <w:link w:val="111Caracter"/>
    <w:qFormat/>
    <w:rsid w:val="00BA4FF7"/>
    <w:pPr>
      <w:numPr>
        <w:ilvl w:val="3"/>
        <w:numId w:val="1"/>
      </w:numPr>
      <w:spacing w:after="0" w:line="360" w:lineRule="auto"/>
      <w:ind w:left="1560" w:hanging="851"/>
      <w:jc w:val="both"/>
    </w:pPr>
    <w:rPr>
      <w:bCs/>
      <w:lang w:val="ro-RO"/>
    </w:rPr>
  </w:style>
  <w:style w:type="paragraph" w:customStyle="1" w:styleId="1111">
    <w:name w:val="1.1.1.1."/>
    <w:basedOn w:val="111"/>
    <w:link w:val="1111Caracter"/>
    <w:qFormat/>
    <w:rsid w:val="00467D0F"/>
  </w:style>
  <w:style w:type="character" w:customStyle="1" w:styleId="11Caracter">
    <w:name w:val="1.1. Caracter"/>
    <w:basedOn w:val="a0"/>
    <w:link w:val="11"/>
    <w:rsid w:val="00D80529"/>
    <w:rPr>
      <w:rFonts w:ascii="Times New Roman" w:hAnsi="Times New Roman" w:cs="Times New Roman"/>
      <w:color w:val="000000"/>
      <w:spacing w:val="-3"/>
      <w:sz w:val="24"/>
      <w:lang w:val="ro-RO"/>
    </w:rPr>
  </w:style>
  <w:style w:type="character" w:customStyle="1" w:styleId="a5">
    <w:name w:val="Абзац списка Знак"/>
    <w:basedOn w:val="a0"/>
    <w:link w:val="a4"/>
    <w:uiPriority w:val="34"/>
    <w:rsid w:val="00D80529"/>
    <w:rPr>
      <w:rFonts w:ascii="Times New Roman" w:hAnsi="Times New Roman"/>
      <w:sz w:val="24"/>
    </w:rPr>
  </w:style>
  <w:style w:type="character" w:customStyle="1" w:styleId="111Caracter">
    <w:name w:val="1.1.1. Caracter"/>
    <w:basedOn w:val="a5"/>
    <w:link w:val="111"/>
    <w:rsid w:val="00BA4FF7"/>
    <w:rPr>
      <w:rFonts w:ascii="Times New Roman" w:hAnsi="Times New Roman"/>
      <w:bCs/>
      <w:sz w:val="24"/>
      <w:lang w:val="ro-RO"/>
    </w:rPr>
  </w:style>
  <w:style w:type="character" w:customStyle="1" w:styleId="1111Caracter">
    <w:name w:val="1.1.1.1. Caracter"/>
    <w:basedOn w:val="111Caracter"/>
    <w:link w:val="1111"/>
    <w:rsid w:val="00712A82"/>
    <w:rPr>
      <w:rFonts w:ascii="Times New Roman" w:hAnsi="Times New Roman"/>
      <w:bCs/>
      <w:sz w:val="24"/>
      <w:lang w:val="ro-RO"/>
    </w:rPr>
  </w:style>
  <w:style w:type="character" w:styleId="af3">
    <w:name w:val="annotation reference"/>
    <w:basedOn w:val="a0"/>
    <w:uiPriority w:val="99"/>
    <w:semiHidden/>
    <w:unhideWhenUsed/>
    <w:rsid w:val="006F2CB0"/>
    <w:rPr>
      <w:sz w:val="16"/>
      <w:szCs w:val="16"/>
    </w:rPr>
  </w:style>
  <w:style w:type="paragraph" w:styleId="af4">
    <w:name w:val="annotation text"/>
    <w:basedOn w:val="a"/>
    <w:link w:val="af5"/>
    <w:uiPriority w:val="99"/>
    <w:unhideWhenUsed/>
    <w:rsid w:val="006F2CB0"/>
    <w:pPr>
      <w:spacing w:line="240" w:lineRule="auto"/>
    </w:pPr>
    <w:rPr>
      <w:sz w:val="20"/>
      <w:szCs w:val="20"/>
    </w:rPr>
  </w:style>
  <w:style w:type="character" w:customStyle="1" w:styleId="af5">
    <w:name w:val="Текст примечания Знак"/>
    <w:basedOn w:val="a0"/>
    <w:link w:val="af4"/>
    <w:uiPriority w:val="99"/>
    <w:rsid w:val="006F2CB0"/>
    <w:rPr>
      <w:rFonts w:ascii="Times New Roman" w:hAnsi="Times New Roman"/>
      <w:sz w:val="20"/>
      <w:szCs w:val="20"/>
    </w:rPr>
  </w:style>
  <w:style w:type="paragraph" w:styleId="af6">
    <w:name w:val="annotation subject"/>
    <w:basedOn w:val="af4"/>
    <w:next w:val="af4"/>
    <w:link w:val="af7"/>
    <w:uiPriority w:val="99"/>
    <w:semiHidden/>
    <w:unhideWhenUsed/>
    <w:rsid w:val="006F2CB0"/>
    <w:rPr>
      <w:b/>
      <w:bCs/>
    </w:rPr>
  </w:style>
  <w:style w:type="character" w:customStyle="1" w:styleId="af7">
    <w:name w:val="Тема примечания Знак"/>
    <w:basedOn w:val="af5"/>
    <w:link w:val="af6"/>
    <w:uiPriority w:val="99"/>
    <w:semiHidden/>
    <w:rsid w:val="006F2CB0"/>
    <w:rPr>
      <w:rFonts w:ascii="Times New Roman" w:hAnsi="Times New Roman"/>
      <w:b/>
      <w:bCs/>
      <w:sz w:val="20"/>
      <w:szCs w:val="20"/>
    </w:rPr>
  </w:style>
  <w:style w:type="paragraph" w:styleId="af8">
    <w:name w:val="Revision"/>
    <w:hidden/>
    <w:uiPriority w:val="99"/>
    <w:semiHidden/>
    <w:rsid w:val="00A47C94"/>
    <w:pPr>
      <w:spacing w:after="0" w:line="240" w:lineRule="auto"/>
    </w:pPr>
    <w:rPr>
      <w:rFonts w:ascii="Times New Roman" w:hAnsi="Times New Roman"/>
      <w:sz w:val="24"/>
    </w:rPr>
  </w:style>
  <w:style w:type="table" w:customStyle="1" w:styleId="13">
    <w:name w:val="Сетка таблицы1"/>
    <w:basedOn w:val="a1"/>
    <w:next w:val="a3"/>
    <w:rsid w:val="005514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rsid w:val="009724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297978">
      <w:bodyDiv w:val="1"/>
      <w:marLeft w:val="0"/>
      <w:marRight w:val="0"/>
      <w:marTop w:val="0"/>
      <w:marBottom w:val="0"/>
      <w:divBdr>
        <w:top w:val="none" w:sz="0" w:space="0" w:color="auto"/>
        <w:left w:val="none" w:sz="0" w:space="0" w:color="auto"/>
        <w:bottom w:val="none" w:sz="0" w:space="0" w:color="auto"/>
        <w:right w:val="none" w:sz="0" w:space="0" w:color="auto"/>
      </w:divBdr>
    </w:div>
    <w:div w:id="48648001">
      <w:bodyDiv w:val="1"/>
      <w:marLeft w:val="0"/>
      <w:marRight w:val="0"/>
      <w:marTop w:val="0"/>
      <w:marBottom w:val="0"/>
      <w:divBdr>
        <w:top w:val="none" w:sz="0" w:space="0" w:color="auto"/>
        <w:left w:val="none" w:sz="0" w:space="0" w:color="auto"/>
        <w:bottom w:val="none" w:sz="0" w:space="0" w:color="auto"/>
        <w:right w:val="none" w:sz="0" w:space="0" w:color="auto"/>
      </w:divBdr>
    </w:div>
    <w:div w:id="115880575">
      <w:bodyDiv w:val="1"/>
      <w:marLeft w:val="0"/>
      <w:marRight w:val="0"/>
      <w:marTop w:val="0"/>
      <w:marBottom w:val="0"/>
      <w:divBdr>
        <w:top w:val="none" w:sz="0" w:space="0" w:color="auto"/>
        <w:left w:val="none" w:sz="0" w:space="0" w:color="auto"/>
        <w:bottom w:val="none" w:sz="0" w:space="0" w:color="auto"/>
        <w:right w:val="none" w:sz="0" w:space="0" w:color="auto"/>
      </w:divBdr>
    </w:div>
    <w:div w:id="127018684">
      <w:bodyDiv w:val="1"/>
      <w:marLeft w:val="0"/>
      <w:marRight w:val="0"/>
      <w:marTop w:val="0"/>
      <w:marBottom w:val="0"/>
      <w:divBdr>
        <w:top w:val="none" w:sz="0" w:space="0" w:color="auto"/>
        <w:left w:val="none" w:sz="0" w:space="0" w:color="auto"/>
        <w:bottom w:val="none" w:sz="0" w:space="0" w:color="auto"/>
        <w:right w:val="none" w:sz="0" w:space="0" w:color="auto"/>
      </w:divBdr>
    </w:div>
    <w:div w:id="131211872">
      <w:bodyDiv w:val="1"/>
      <w:marLeft w:val="0"/>
      <w:marRight w:val="0"/>
      <w:marTop w:val="0"/>
      <w:marBottom w:val="0"/>
      <w:divBdr>
        <w:top w:val="none" w:sz="0" w:space="0" w:color="auto"/>
        <w:left w:val="none" w:sz="0" w:space="0" w:color="auto"/>
        <w:bottom w:val="none" w:sz="0" w:space="0" w:color="auto"/>
        <w:right w:val="none" w:sz="0" w:space="0" w:color="auto"/>
      </w:divBdr>
    </w:div>
    <w:div w:id="144203244">
      <w:bodyDiv w:val="1"/>
      <w:marLeft w:val="0"/>
      <w:marRight w:val="0"/>
      <w:marTop w:val="0"/>
      <w:marBottom w:val="0"/>
      <w:divBdr>
        <w:top w:val="none" w:sz="0" w:space="0" w:color="auto"/>
        <w:left w:val="none" w:sz="0" w:space="0" w:color="auto"/>
        <w:bottom w:val="none" w:sz="0" w:space="0" w:color="auto"/>
        <w:right w:val="none" w:sz="0" w:space="0" w:color="auto"/>
      </w:divBdr>
    </w:div>
    <w:div w:id="167522134">
      <w:bodyDiv w:val="1"/>
      <w:marLeft w:val="0"/>
      <w:marRight w:val="0"/>
      <w:marTop w:val="0"/>
      <w:marBottom w:val="0"/>
      <w:divBdr>
        <w:top w:val="none" w:sz="0" w:space="0" w:color="auto"/>
        <w:left w:val="none" w:sz="0" w:space="0" w:color="auto"/>
        <w:bottom w:val="none" w:sz="0" w:space="0" w:color="auto"/>
        <w:right w:val="none" w:sz="0" w:space="0" w:color="auto"/>
      </w:divBdr>
    </w:div>
    <w:div w:id="195780409">
      <w:bodyDiv w:val="1"/>
      <w:marLeft w:val="0"/>
      <w:marRight w:val="0"/>
      <w:marTop w:val="0"/>
      <w:marBottom w:val="0"/>
      <w:divBdr>
        <w:top w:val="none" w:sz="0" w:space="0" w:color="auto"/>
        <w:left w:val="none" w:sz="0" w:space="0" w:color="auto"/>
        <w:bottom w:val="none" w:sz="0" w:space="0" w:color="auto"/>
        <w:right w:val="none" w:sz="0" w:space="0" w:color="auto"/>
      </w:divBdr>
    </w:div>
    <w:div w:id="285816722">
      <w:bodyDiv w:val="1"/>
      <w:marLeft w:val="0"/>
      <w:marRight w:val="0"/>
      <w:marTop w:val="0"/>
      <w:marBottom w:val="0"/>
      <w:divBdr>
        <w:top w:val="none" w:sz="0" w:space="0" w:color="auto"/>
        <w:left w:val="none" w:sz="0" w:space="0" w:color="auto"/>
        <w:bottom w:val="none" w:sz="0" w:space="0" w:color="auto"/>
        <w:right w:val="none" w:sz="0" w:space="0" w:color="auto"/>
      </w:divBdr>
    </w:div>
    <w:div w:id="287786428">
      <w:bodyDiv w:val="1"/>
      <w:marLeft w:val="0"/>
      <w:marRight w:val="0"/>
      <w:marTop w:val="0"/>
      <w:marBottom w:val="0"/>
      <w:divBdr>
        <w:top w:val="none" w:sz="0" w:space="0" w:color="auto"/>
        <w:left w:val="none" w:sz="0" w:space="0" w:color="auto"/>
        <w:bottom w:val="none" w:sz="0" w:space="0" w:color="auto"/>
        <w:right w:val="none" w:sz="0" w:space="0" w:color="auto"/>
      </w:divBdr>
    </w:div>
    <w:div w:id="483007632">
      <w:bodyDiv w:val="1"/>
      <w:marLeft w:val="0"/>
      <w:marRight w:val="0"/>
      <w:marTop w:val="0"/>
      <w:marBottom w:val="0"/>
      <w:divBdr>
        <w:top w:val="none" w:sz="0" w:space="0" w:color="auto"/>
        <w:left w:val="none" w:sz="0" w:space="0" w:color="auto"/>
        <w:bottom w:val="none" w:sz="0" w:space="0" w:color="auto"/>
        <w:right w:val="none" w:sz="0" w:space="0" w:color="auto"/>
      </w:divBdr>
    </w:div>
    <w:div w:id="527914741">
      <w:bodyDiv w:val="1"/>
      <w:marLeft w:val="0"/>
      <w:marRight w:val="0"/>
      <w:marTop w:val="0"/>
      <w:marBottom w:val="0"/>
      <w:divBdr>
        <w:top w:val="none" w:sz="0" w:space="0" w:color="auto"/>
        <w:left w:val="none" w:sz="0" w:space="0" w:color="auto"/>
        <w:bottom w:val="none" w:sz="0" w:space="0" w:color="auto"/>
        <w:right w:val="none" w:sz="0" w:space="0" w:color="auto"/>
      </w:divBdr>
    </w:div>
    <w:div w:id="569926736">
      <w:bodyDiv w:val="1"/>
      <w:marLeft w:val="0"/>
      <w:marRight w:val="0"/>
      <w:marTop w:val="0"/>
      <w:marBottom w:val="0"/>
      <w:divBdr>
        <w:top w:val="none" w:sz="0" w:space="0" w:color="auto"/>
        <w:left w:val="none" w:sz="0" w:space="0" w:color="auto"/>
        <w:bottom w:val="none" w:sz="0" w:space="0" w:color="auto"/>
        <w:right w:val="none" w:sz="0" w:space="0" w:color="auto"/>
      </w:divBdr>
    </w:div>
    <w:div w:id="592395132">
      <w:bodyDiv w:val="1"/>
      <w:marLeft w:val="0"/>
      <w:marRight w:val="0"/>
      <w:marTop w:val="0"/>
      <w:marBottom w:val="0"/>
      <w:divBdr>
        <w:top w:val="none" w:sz="0" w:space="0" w:color="auto"/>
        <w:left w:val="none" w:sz="0" w:space="0" w:color="auto"/>
        <w:bottom w:val="none" w:sz="0" w:space="0" w:color="auto"/>
        <w:right w:val="none" w:sz="0" w:space="0" w:color="auto"/>
      </w:divBdr>
    </w:div>
    <w:div w:id="673537560">
      <w:bodyDiv w:val="1"/>
      <w:marLeft w:val="0"/>
      <w:marRight w:val="0"/>
      <w:marTop w:val="0"/>
      <w:marBottom w:val="0"/>
      <w:divBdr>
        <w:top w:val="none" w:sz="0" w:space="0" w:color="auto"/>
        <w:left w:val="none" w:sz="0" w:space="0" w:color="auto"/>
        <w:bottom w:val="none" w:sz="0" w:space="0" w:color="auto"/>
        <w:right w:val="none" w:sz="0" w:space="0" w:color="auto"/>
      </w:divBdr>
    </w:div>
    <w:div w:id="872496165">
      <w:bodyDiv w:val="1"/>
      <w:marLeft w:val="0"/>
      <w:marRight w:val="0"/>
      <w:marTop w:val="0"/>
      <w:marBottom w:val="0"/>
      <w:divBdr>
        <w:top w:val="none" w:sz="0" w:space="0" w:color="auto"/>
        <w:left w:val="none" w:sz="0" w:space="0" w:color="auto"/>
        <w:bottom w:val="none" w:sz="0" w:space="0" w:color="auto"/>
        <w:right w:val="none" w:sz="0" w:space="0" w:color="auto"/>
      </w:divBdr>
    </w:div>
    <w:div w:id="925919266">
      <w:bodyDiv w:val="1"/>
      <w:marLeft w:val="0"/>
      <w:marRight w:val="0"/>
      <w:marTop w:val="0"/>
      <w:marBottom w:val="0"/>
      <w:divBdr>
        <w:top w:val="none" w:sz="0" w:space="0" w:color="auto"/>
        <w:left w:val="none" w:sz="0" w:space="0" w:color="auto"/>
        <w:bottom w:val="none" w:sz="0" w:space="0" w:color="auto"/>
        <w:right w:val="none" w:sz="0" w:space="0" w:color="auto"/>
      </w:divBdr>
    </w:div>
    <w:div w:id="970133976">
      <w:bodyDiv w:val="1"/>
      <w:marLeft w:val="0"/>
      <w:marRight w:val="0"/>
      <w:marTop w:val="0"/>
      <w:marBottom w:val="0"/>
      <w:divBdr>
        <w:top w:val="none" w:sz="0" w:space="0" w:color="auto"/>
        <w:left w:val="none" w:sz="0" w:space="0" w:color="auto"/>
        <w:bottom w:val="none" w:sz="0" w:space="0" w:color="auto"/>
        <w:right w:val="none" w:sz="0" w:space="0" w:color="auto"/>
      </w:divBdr>
    </w:div>
    <w:div w:id="1015032304">
      <w:bodyDiv w:val="1"/>
      <w:marLeft w:val="0"/>
      <w:marRight w:val="0"/>
      <w:marTop w:val="0"/>
      <w:marBottom w:val="0"/>
      <w:divBdr>
        <w:top w:val="none" w:sz="0" w:space="0" w:color="auto"/>
        <w:left w:val="none" w:sz="0" w:space="0" w:color="auto"/>
        <w:bottom w:val="none" w:sz="0" w:space="0" w:color="auto"/>
        <w:right w:val="none" w:sz="0" w:space="0" w:color="auto"/>
      </w:divBdr>
    </w:div>
    <w:div w:id="1061563058">
      <w:bodyDiv w:val="1"/>
      <w:marLeft w:val="0"/>
      <w:marRight w:val="0"/>
      <w:marTop w:val="0"/>
      <w:marBottom w:val="0"/>
      <w:divBdr>
        <w:top w:val="none" w:sz="0" w:space="0" w:color="auto"/>
        <w:left w:val="none" w:sz="0" w:space="0" w:color="auto"/>
        <w:bottom w:val="none" w:sz="0" w:space="0" w:color="auto"/>
        <w:right w:val="none" w:sz="0" w:space="0" w:color="auto"/>
      </w:divBdr>
    </w:div>
    <w:div w:id="1211378535">
      <w:bodyDiv w:val="1"/>
      <w:marLeft w:val="0"/>
      <w:marRight w:val="0"/>
      <w:marTop w:val="0"/>
      <w:marBottom w:val="0"/>
      <w:divBdr>
        <w:top w:val="none" w:sz="0" w:space="0" w:color="auto"/>
        <w:left w:val="none" w:sz="0" w:space="0" w:color="auto"/>
        <w:bottom w:val="none" w:sz="0" w:space="0" w:color="auto"/>
        <w:right w:val="none" w:sz="0" w:space="0" w:color="auto"/>
      </w:divBdr>
    </w:div>
    <w:div w:id="1241016024">
      <w:bodyDiv w:val="1"/>
      <w:marLeft w:val="0"/>
      <w:marRight w:val="0"/>
      <w:marTop w:val="0"/>
      <w:marBottom w:val="0"/>
      <w:divBdr>
        <w:top w:val="none" w:sz="0" w:space="0" w:color="auto"/>
        <w:left w:val="none" w:sz="0" w:space="0" w:color="auto"/>
        <w:bottom w:val="none" w:sz="0" w:space="0" w:color="auto"/>
        <w:right w:val="none" w:sz="0" w:space="0" w:color="auto"/>
      </w:divBdr>
    </w:div>
    <w:div w:id="1289749468">
      <w:bodyDiv w:val="1"/>
      <w:marLeft w:val="0"/>
      <w:marRight w:val="0"/>
      <w:marTop w:val="0"/>
      <w:marBottom w:val="0"/>
      <w:divBdr>
        <w:top w:val="none" w:sz="0" w:space="0" w:color="auto"/>
        <w:left w:val="none" w:sz="0" w:space="0" w:color="auto"/>
        <w:bottom w:val="none" w:sz="0" w:space="0" w:color="auto"/>
        <w:right w:val="none" w:sz="0" w:space="0" w:color="auto"/>
      </w:divBdr>
    </w:div>
    <w:div w:id="1339043725">
      <w:bodyDiv w:val="1"/>
      <w:marLeft w:val="0"/>
      <w:marRight w:val="0"/>
      <w:marTop w:val="0"/>
      <w:marBottom w:val="0"/>
      <w:divBdr>
        <w:top w:val="none" w:sz="0" w:space="0" w:color="auto"/>
        <w:left w:val="none" w:sz="0" w:space="0" w:color="auto"/>
        <w:bottom w:val="none" w:sz="0" w:space="0" w:color="auto"/>
        <w:right w:val="none" w:sz="0" w:space="0" w:color="auto"/>
      </w:divBdr>
    </w:div>
    <w:div w:id="1342272693">
      <w:bodyDiv w:val="1"/>
      <w:marLeft w:val="0"/>
      <w:marRight w:val="0"/>
      <w:marTop w:val="0"/>
      <w:marBottom w:val="0"/>
      <w:divBdr>
        <w:top w:val="none" w:sz="0" w:space="0" w:color="auto"/>
        <w:left w:val="none" w:sz="0" w:space="0" w:color="auto"/>
        <w:bottom w:val="none" w:sz="0" w:space="0" w:color="auto"/>
        <w:right w:val="none" w:sz="0" w:space="0" w:color="auto"/>
      </w:divBdr>
    </w:div>
    <w:div w:id="1515342178">
      <w:bodyDiv w:val="1"/>
      <w:marLeft w:val="0"/>
      <w:marRight w:val="0"/>
      <w:marTop w:val="0"/>
      <w:marBottom w:val="0"/>
      <w:divBdr>
        <w:top w:val="none" w:sz="0" w:space="0" w:color="auto"/>
        <w:left w:val="none" w:sz="0" w:space="0" w:color="auto"/>
        <w:bottom w:val="none" w:sz="0" w:space="0" w:color="auto"/>
        <w:right w:val="none" w:sz="0" w:space="0" w:color="auto"/>
      </w:divBdr>
    </w:div>
    <w:div w:id="1678456630">
      <w:bodyDiv w:val="1"/>
      <w:marLeft w:val="0"/>
      <w:marRight w:val="0"/>
      <w:marTop w:val="0"/>
      <w:marBottom w:val="0"/>
      <w:divBdr>
        <w:top w:val="none" w:sz="0" w:space="0" w:color="auto"/>
        <w:left w:val="none" w:sz="0" w:space="0" w:color="auto"/>
        <w:bottom w:val="none" w:sz="0" w:space="0" w:color="auto"/>
        <w:right w:val="none" w:sz="0" w:space="0" w:color="auto"/>
      </w:divBdr>
    </w:div>
    <w:div w:id="1771311639">
      <w:bodyDiv w:val="1"/>
      <w:marLeft w:val="0"/>
      <w:marRight w:val="0"/>
      <w:marTop w:val="0"/>
      <w:marBottom w:val="0"/>
      <w:divBdr>
        <w:top w:val="none" w:sz="0" w:space="0" w:color="auto"/>
        <w:left w:val="none" w:sz="0" w:space="0" w:color="auto"/>
        <w:bottom w:val="none" w:sz="0" w:space="0" w:color="auto"/>
        <w:right w:val="none" w:sz="0" w:space="0" w:color="auto"/>
      </w:divBdr>
    </w:div>
    <w:div w:id="1888030670">
      <w:bodyDiv w:val="1"/>
      <w:marLeft w:val="0"/>
      <w:marRight w:val="0"/>
      <w:marTop w:val="0"/>
      <w:marBottom w:val="0"/>
      <w:divBdr>
        <w:top w:val="none" w:sz="0" w:space="0" w:color="auto"/>
        <w:left w:val="none" w:sz="0" w:space="0" w:color="auto"/>
        <w:bottom w:val="none" w:sz="0" w:space="0" w:color="auto"/>
        <w:right w:val="none" w:sz="0" w:space="0" w:color="auto"/>
      </w:divBdr>
    </w:div>
    <w:div w:id="1943150366">
      <w:bodyDiv w:val="1"/>
      <w:marLeft w:val="0"/>
      <w:marRight w:val="0"/>
      <w:marTop w:val="0"/>
      <w:marBottom w:val="0"/>
      <w:divBdr>
        <w:top w:val="none" w:sz="0" w:space="0" w:color="auto"/>
        <w:left w:val="none" w:sz="0" w:space="0" w:color="auto"/>
        <w:bottom w:val="none" w:sz="0" w:space="0" w:color="auto"/>
        <w:right w:val="none" w:sz="0" w:space="0" w:color="auto"/>
      </w:divBdr>
    </w:div>
    <w:div w:id="2110734947">
      <w:bodyDiv w:val="1"/>
      <w:marLeft w:val="0"/>
      <w:marRight w:val="0"/>
      <w:marTop w:val="0"/>
      <w:marBottom w:val="0"/>
      <w:divBdr>
        <w:top w:val="none" w:sz="0" w:space="0" w:color="auto"/>
        <w:left w:val="none" w:sz="0" w:space="0" w:color="auto"/>
        <w:bottom w:val="none" w:sz="0" w:space="0" w:color="auto"/>
        <w:right w:val="none" w:sz="0" w:space="0" w:color="auto"/>
      </w:divBdr>
    </w:div>
    <w:div w:id="2114742963">
      <w:bodyDiv w:val="1"/>
      <w:marLeft w:val="0"/>
      <w:marRight w:val="0"/>
      <w:marTop w:val="0"/>
      <w:marBottom w:val="0"/>
      <w:divBdr>
        <w:top w:val="none" w:sz="0" w:space="0" w:color="auto"/>
        <w:left w:val="none" w:sz="0" w:space="0" w:color="auto"/>
        <w:bottom w:val="none" w:sz="0" w:space="0" w:color="auto"/>
        <w:right w:val="none" w:sz="0" w:space="0" w:color="auto"/>
      </w:divBdr>
    </w:div>
    <w:div w:id="2120755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42AE3E-70E5-42B8-9C33-698B9D8EAE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8814</TotalTime>
  <Pages>14</Pages>
  <Words>5297</Words>
  <Characters>30195</Characters>
  <Application>Microsoft Office Word</Application>
  <DocSecurity>0</DocSecurity>
  <Lines>251</Lines>
  <Paragraphs>70</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diakov.net</Company>
  <LinksUpToDate>false</LinksUpToDate>
  <CharactersWithSpaces>35422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DimovAN</dc:creator>
  <cp:lastModifiedBy>Onoi Victoria</cp:lastModifiedBy>
  <cp:revision>74</cp:revision>
  <cp:lastPrinted>2023-07-10T10:38:00Z</cp:lastPrinted>
  <dcterms:created xsi:type="dcterms:W3CDTF">2021-04-23T05:51:00Z</dcterms:created>
  <dcterms:modified xsi:type="dcterms:W3CDTF">2023-07-10T10:39:00Z</dcterms:modified>
</cp:coreProperties>
</file>