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49" w:rsidRPr="00EC3F2A" w:rsidRDefault="003C3D49" w:rsidP="00440C7A">
      <w:pPr>
        <w:spacing w:after="0" w:line="240" w:lineRule="auto"/>
        <w:jc w:val="right"/>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APROBATĂ</w:t>
      </w:r>
    </w:p>
    <w:p w:rsidR="003C3D49" w:rsidRPr="002A079A" w:rsidRDefault="003C3D49" w:rsidP="003C3D49">
      <w:pPr>
        <w:spacing w:after="0" w:line="240" w:lineRule="auto"/>
        <w:jc w:val="right"/>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prin Ordinul </w:t>
      </w:r>
    </w:p>
    <w:p w:rsidR="003C3D49" w:rsidRPr="002A079A" w:rsidRDefault="003C3D49" w:rsidP="003C3D49">
      <w:pPr>
        <w:spacing w:after="0" w:line="240" w:lineRule="auto"/>
        <w:jc w:val="right"/>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nr.69 din 7 mai 2021</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w:t>
      </w: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t>DOCUMENTAŢIA STANDARD</w:t>
      </w:r>
    </w:p>
    <w:p w:rsidR="003C3D49" w:rsidRDefault="003C3D49" w:rsidP="003C3D49">
      <w:pPr>
        <w:spacing w:after="0" w:line="240" w:lineRule="auto"/>
        <w:jc w:val="center"/>
        <w:rPr>
          <w:rFonts w:ascii="Times New Roman" w:eastAsia="Times New Roman" w:hAnsi="Times New Roman" w:cs="Times New Roman"/>
          <w:b/>
          <w:bCs/>
          <w:sz w:val="24"/>
          <w:szCs w:val="24"/>
          <w:lang w:val="en-US" w:eastAsia="ru-RU"/>
        </w:rPr>
      </w:pPr>
      <w:proofErr w:type="gramStart"/>
      <w:r w:rsidRPr="002A079A">
        <w:rPr>
          <w:rFonts w:ascii="Times New Roman" w:eastAsia="Times New Roman" w:hAnsi="Times New Roman" w:cs="Times New Roman"/>
          <w:b/>
          <w:bCs/>
          <w:sz w:val="24"/>
          <w:szCs w:val="24"/>
          <w:lang w:val="en-US" w:eastAsia="ru-RU"/>
        </w:rPr>
        <w:t>pentru</w:t>
      </w:r>
      <w:proofErr w:type="gramEnd"/>
      <w:r w:rsidRPr="002A079A">
        <w:rPr>
          <w:rFonts w:ascii="Times New Roman" w:eastAsia="Times New Roman" w:hAnsi="Times New Roman" w:cs="Times New Roman"/>
          <w:b/>
          <w:bCs/>
          <w:sz w:val="24"/>
          <w:szCs w:val="24"/>
          <w:lang w:val="en-US" w:eastAsia="ru-RU"/>
        </w:rPr>
        <w:t xml:space="preserve"> realizarea achiziţiilor publice de lucrări</w:t>
      </w: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Pr="002A079A" w:rsidRDefault="00C21A3B" w:rsidP="003C3D49">
      <w:pPr>
        <w:spacing w:after="0" w:line="240" w:lineRule="auto"/>
        <w:jc w:val="center"/>
        <w:rPr>
          <w:rFonts w:ascii="Times New Roman" w:eastAsia="Times New Roman" w:hAnsi="Times New Roman" w:cs="Times New Roman"/>
          <w:b/>
          <w:bCs/>
          <w:sz w:val="24"/>
          <w:szCs w:val="24"/>
          <w:lang w:val="en-US" w:eastAsia="ru-RU"/>
        </w:rPr>
      </w:pPr>
    </w:p>
    <w:p w:rsidR="00C21A3B" w:rsidRPr="00C21A3B" w:rsidRDefault="003C3D49" w:rsidP="00C21A3B">
      <w:pPr>
        <w:spacing w:line="360" w:lineRule="auto"/>
        <w:jc w:val="both"/>
        <w:rPr>
          <w:rFonts w:ascii="Times New Roman" w:hAnsi="Times New Roman" w:cs="Times New Roman"/>
          <w:b/>
          <w:sz w:val="28"/>
          <w:szCs w:val="28"/>
          <w:lang w:val="en-US"/>
        </w:rPr>
      </w:pPr>
      <w:r w:rsidRPr="00C21A3B">
        <w:rPr>
          <w:rFonts w:ascii="Times New Roman" w:eastAsia="Times New Roman" w:hAnsi="Times New Roman" w:cs="Times New Roman"/>
          <w:sz w:val="24"/>
          <w:szCs w:val="24"/>
          <w:lang w:val="en-US" w:eastAsia="ru-RU"/>
        </w:rPr>
        <w:t> </w:t>
      </w:r>
      <w:r w:rsidR="00C21A3B" w:rsidRPr="00C21A3B">
        <w:rPr>
          <w:rFonts w:ascii="Times New Roman" w:hAnsi="Times New Roman" w:cs="Times New Roman"/>
          <w:sz w:val="28"/>
          <w:szCs w:val="28"/>
          <w:lang w:val="en-US"/>
        </w:rPr>
        <w:t>Obiectul achiziţiei:</w:t>
      </w:r>
      <w:r w:rsidR="00C21A3B" w:rsidRPr="00C21A3B">
        <w:rPr>
          <w:rFonts w:ascii="Times New Roman" w:hAnsi="Times New Roman" w:cs="Times New Roman"/>
          <w:b/>
          <w:sz w:val="28"/>
          <w:szCs w:val="28"/>
          <w:lang w:val="en-US"/>
        </w:rPr>
        <w:t xml:space="preserve"> </w:t>
      </w:r>
      <w:r w:rsidR="00C21A3B" w:rsidRPr="00C21A3B">
        <w:rPr>
          <w:rFonts w:ascii="Times New Roman" w:hAnsi="Times New Roman" w:cs="Times New Roman"/>
          <w:b/>
          <w:sz w:val="28"/>
          <w:szCs w:val="28"/>
          <w:shd w:val="clear" w:color="auto" w:fill="FFFFFF"/>
          <w:lang w:val="ro-MD" w:eastAsia="ru-RU"/>
        </w:rPr>
        <w:t xml:space="preserve">Lucrări </w:t>
      </w:r>
      <w:r w:rsidR="00C21A3B" w:rsidRPr="00C21A3B">
        <w:rPr>
          <w:rFonts w:ascii="Times New Roman" w:hAnsi="Times New Roman" w:cs="Times New Roman"/>
          <w:b/>
          <w:sz w:val="28"/>
          <w:szCs w:val="28"/>
          <w:shd w:val="clear" w:color="auto" w:fill="FFFFFF"/>
          <w:lang w:val="ro-MD" w:eastAsia="ru-RU"/>
        </w:rPr>
        <w:t>de reparație curentă a căminelor studențești din cartierul Malina Mică, str. Testemițanu 24/5</w:t>
      </w:r>
    </w:p>
    <w:p w:rsidR="00C21A3B" w:rsidRPr="00C21A3B" w:rsidRDefault="00C21A3B" w:rsidP="00C21A3B">
      <w:pPr>
        <w:spacing w:line="360" w:lineRule="auto"/>
        <w:jc w:val="both"/>
        <w:rPr>
          <w:rFonts w:ascii="Times New Roman" w:hAnsi="Times New Roman" w:cs="Times New Roman"/>
          <w:b/>
          <w:sz w:val="28"/>
          <w:szCs w:val="28"/>
          <w:lang w:val="en-US"/>
        </w:rPr>
      </w:pPr>
    </w:p>
    <w:p w:rsidR="00C21A3B" w:rsidRPr="00C21A3B" w:rsidRDefault="00C21A3B" w:rsidP="00C21A3B">
      <w:pPr>
        <w:spacing w:line="360" w:lineRule="auto"/>
        <w:jc w:val="both"/>
        <w:rPr>
          <w:rFonts w:ascii="Times New Roman" w:hAnsi="Times New Roman" w:cs="Times New Roman"/>
          <w:b/>
          <w:sz w:val="28"/>
          <w:szCs w:val="28"/>
          <w:lang w:val="en-US"/>
        </w:rPr>
      </w:pPr>
      <w:r w:rsidRPr="00C21A3B">
        <w:rPr>
          <w:rFonts w:ascii="Times New Roman" w:hAnsi="Times New Roman" w:cs="Times New Roman"/>
          <w:sz w:val="28"/>
          <w:szCs w:val="28"/>
          <w:lang w:val="en-US"/>
        </w:rPr>
        <w:t>Cod CPV:</w:t>
      </w:r>
      <w:r w:rsidRPr="00C21A3B">
        <w:rPr>
          <w:rFonts w:ascii="Times New Roman" w:hAnsi="Times New Roman" w:cs="Times New Roman"/>
          <w:b/>
          <w:sz w:val="28"/>
          <w:szCs w:val="28"/>
          <w:lang w:val="en-US"/>
        </w:rPr>
        <w:tab/>
        <w:t>45453000-7</w:t>
      </w:r>
      <w:r w:rsidRPr="00C21A3B">
        <w:rPr>
          <w:rFonts w:ascii="Times New Roman" w:hAnsi="Times New Roman" w:cs="Times New Roman"/>
          <w:b/>
          <w:sz w:val="28"/>
          <w:szCs w:val="28"/>
          <w:lang w:val="en-US"/>
        </w:rPr>
        <w:tab/>
      </w:r>
      <w:r w:rsidRPr="00C21A3B">
        <w:rPr>
          <w:rFonts w:ascii="Times New Roman" w:hAnsi="Times New Roman" w:cs="Times New Roman"/>
          <w:b/>
          <w:sz w:val="28"/>
          <w:szCs w:val="28"/>
          <w:lang w:val="en-US"/>
        </w:rPr>
        <w:tab/>
      </w:r>
      <w:r w:rsidRPr="00C21A3B">
        <w:rPr>
          <w:rFonts w:ascii="Times New Roman" w:hAnsi="Times New Roman" w:cs="Times New Roman"/>
          <w:b/>
          <w:sz w:val="28"/>
          <w:szCs w:val="28"/>
          <w:lang w:val="en-US"/>
        </w:rPr>
        <w:tab/>
      </w:r>
    </w:p>
    <w:p w:rsidR="00C21A3B" w:rsidRPr="00C21A3B" w:rsidRDefault="00C21A3B" w:rsidP="00C21A3B">
      <w:pPr>
        <w:spacing w:line="360" w:lineRule="auto"/>
        <w:jc w:val="both"/>
        <w:rPr>
          <w:rFonts w:ascii="Times New Roman" w:hAnsi="Times New Roman" w:cs="Times New Roman"/>
          <w:b/>
          <w:sz w:val="28"/>
          <w:szCs w:val="28"/>
          <w:lang w:val="en-US"/>
        </w:rPr>
      </w:pPr>
    </w:p>
    <w:p w:rsidR="00C21A3B" w:rsidRPr="00C21A3B" w:rsidRDefault="00C21A3B" w:rsidP="00C21A3B">
      <w:pPr>
        <w:spacing w:line="360" w:lineRule="auto"/>
        <w:jc w:val="both"/>
        <w:rPr>
          <w:rFonts w:ascii="Times New Roman" w:hAnsi="Times New Roman" w:cs="Times New Roman"/>
          <w:b/>
          <w:sz w:val="28"/>
          <w:szCs w:val="28"/>
          <w:lang w:val="en-US"/>
        </w:rPr>
      </w:pPr>
      <w:r w:rsidRPr="00C21A3B">
        <w:rPr>
          <w:rFonts w:ascii="Times New Roman" w:hAnsi="Times New Roman" w:cs="Times New Roman"/>
          <w:sz w:val="28"/>
          <w:szCs w:val="28"/>
          <w:lang w:val="en-US"/>
        </w:rPr>
        <w:t>Autoritatea Contractantă:</w:t>
      </w:r>
      <w:r w:rsidRPr="00C21A3B">
        <w:rPr>
          <w:rFonts w:ascii="Times New Roman" w:hAnsi="Times New Roman" w:cs="Times New Roman"/>
          <w:b/>
          <w:sz w:val="28"/>
          <w:szCs w:val="28"/>
          <w:lang w:val="en-US"/>
        </w:rPr>
        <w:t xml:space="preserve"> IP </w:t>
      </w:r>
      <w:proofErr w:type="gramStart"/>
      <w:r w:rsidRPr="00C21A3B">
        <w:rPr>
          <w:rFonts w:ascii="Times New Roman" w:hAnsi="Times New Roman" w:cs="Times New Roman"/>
          <w:b/>
          <w:sz w:val="28"/>
          <w:szCs w:val="28"/>
          <w:lang w:val="en-US"/>
        </w:rPr>
        <w:t>USMF ”</w:t>
      </w:r>
      <w:proofErr w:type="gramEnd"/>
      <w:r w:rsidRPr="00C21A3B">
        <w:rPr>
          <w:rFonts w:ascii="Times New Roman" w:hAnsi="Times New Roman" w:cs="Times New Roman"/>
          <w:b/>
          <w:sz w:val="28"/>
          <w:szCs w:val="28"/>
          <w:lang w:val="en-US"/>
        </w:rPr>
        <w:t>Nicolae Testemițanu”</w:t>
      </w:r>
    </w:p>
    <w:p w:rsidR="00C21A3B" w:rsidRPr="00C21A3B" w:rsidRDefault="00C21A3B" w:rsidP="00C21A3B">
      <w:pPr>
        <w:spacing w:line="360" w:lineRule="auto"/>
        <w:jc w:val="both"/>
        <w:rPr>
          <w:rFonts w:ascii="Times New Roman" w:hAnsi="Times New Roman" w:cs="Times New Roman"/>
          <w:b/>
          <w:sz w:val="28"/>
          <w:szCs w:val="28"/>
          <w:lang w:val="en-US"/>
        </w:rPr>
      </w:pPr>
    </w:p>
    <w:p w:rsidR="003C3D49" w:rsidRPr="00C21A3B" w:rsidRDefault="00C21A3B" w:rsidP="00C21A3B">
      <w:pPr>
        <w:spacing w:after="0" w:line="240" w:lineRule="auto"/>
        <w:ind w:firstLine="567"/>
        <w:jc w:val="both"/>
        <w:rPr>
          <w:rFonts w:ascii="Times New Roman" w:eastAsia="Times New Roman" w:hAnsi="Times New Roman" w:cs="Times New Roman"/>
          <w:sz w:val="24"/>
          <w:szCs w:val="24"/>
          <w:lang w:val="en-US" w:eastAsia="ru-RU"/>
        </w:rPr>
      </w:pPr>
      <w:r w:rsidRPr="00C21A3B">
        <w:rPr>
          <w:rFonts w:ascii="Times New Roman" w:hAnsi="Times New Roman" w:cs="Times New Roman"/>
          <w:sz w:val="28"/>
          <w:szCs w:val="28"/>
          <w:lang w:val="en-US"/>
        </w:rPr>
        <w:t>Procedura achiziţiei:</w:t>
      </w:r>
      <w:r w:rsidRPr="00C21A3B">
        <w:rPr>
          <w:rFonts w:ascii="Times New Roman" w:hAnsi="Times New Roman" w:cs="Times New Roman"/>
          <w:b/>
          <w:sz w:val="28"/>
          <w:szCs w:val="28"/>
          <w:lang w:val="en-US"/>
        </w:rPr>
        <w:t xml:space="preserve">  Licitație deschisă</w:t>
      </w:r>
      <w:r w:rsidRPr="00C21A3B">
        <w:rPr>
          <w:rFonts w:ascii="Times New Roman" w:hAnsi="Times New Roman" w:cs="Times New Roman"/>
          <w:lang w:val="en-US"/>
        </w:rPr>
        <w:tab/>
      </w:r>
    </w:p>
    <w:p w:rsidR="00C21A3B" w:rsidRP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bookmarkStart w:id="0" w:name="_GoBack"/>
      <w:bookmarkEnd w:id="0"/>
    </w:p>
    <w:p w:rsidR="00C21A3B"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C21A3B" w:rsidRPr="002A079A" w:rsidRDefault="00C21A3B" w:rsidP="003C3D49">
      <w:pPr>
        <w:spacing w:after="0" w:line="240" w:lineRule="auto"/>
        <w:ind w:firstLine="567"/>
        <w:jc w:val="both"/>
        <w:rPr>
          <w:rFonts w:ascii="Times New Roman" w:eastAsia="Times New Roman" w:hAnsi="Times New Roman" w:cs="Times New Roman"/>
          <w:sz w:val="24"/>
          <w:szCs w:val="24"/>
          <w:lang w:val="en-US" w:eastAsia="ru-RU"/>
        </w:rPr>
      </w:pP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t>Secţiunea 1</w:t>
      </w: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t>DISPOZIŢII GENERALE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 xml:space="preserve">1. </w:t>
      </w:r>
      <w:r w:rsidRPr="002A079A">
        <w:rPr>
          <w:rFonts w:ascii="Times New Roman" w:eastAsia="Times New Roman" w:hAnsi="Times New Roman" w:cs="Times New Roman"/>
          <w:sz w:val="24"/>
          <w:szCs w:val="24"/>
          <w:lang w:val="en-US" w:eastAsia="ru-RU"/>
        </w:rPr>
        <w:t>Prezenta Documentaţie reprezintă o instrucţiune pentru autorităţile contractante şi ofertanţi, utilizată la iniţierea şi desfăşurarea procedurilor de achiziţii publice de lucrări sau procedurilor de achiziţii publice de servicii de proiectare şi de lucrări. La procedurile de achiziţii de lucrări sau procedurile de achiziţii publice de servicii de proiectare şi de lucrări iniţiate şi desfăşurate prin cererea ofertelor de preţuri şi achiziţiile de valoare mică, autorităţile contractante pot simplifica formularele în dependenţă de complexitatea achiziţiei.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 xml:space="preserve">2. </w:t>
      </w:r>
      <w:r w:rsidRPr="002A079A">
        <w:rPr>
          <w:rFonts w:ascii="Times New Roman" w:eastAsia="Times New Roman" w:hAnsi="Times New Roman" w:cs="Times New Roman"/>
          <w:sz w:val="24"/>
          <w:szCs w:val="24"/>
          <w:lang w:val="en-US" w:eastAsia="ru-RU"/>
        </w:rPr>
        <w:t xml:space="preserve">Prezenta Documentaţie conţine anexe destinate iniţierii, publicării, atribuirii şi modificării procedurilor de achiziţii publice, precum şi destinate să faciliteze elaborarea şi prezentarea ofertei, şi a documentelor care să permită grupului de lucru examinarea şi evaluarea tuturor ofertelor depuse, după cum urmează: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 Anunţ de intenţie (anexa nr.1);</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 Anunţ de participare, inclusiv pentru procedurile de preselecţie/procedurile negociate (anexa nr.2);</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3) Invitaţie de participare la etapele de preselecţie/la procedurile negociate (anexa nr.3);</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4) Proces-verbal cu privire la rezultatele preselecţiei candidaţilor (anexa nr.4);</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5) Anunţ de atribuire (anexa nr.5);</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6) Anunţ privind modificarea contractului de achiziţii publice/acordului-cadru (anexa nr.6);</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7) Cerere de participare (anexa nr.7);</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8) Declaraţie privind valabilitatea ofertei (anexa nr.8);</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9) Scrisoare de garanţie bancară (anexa nr.9);</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10) Grafic de executare a lucrărilor (anexa nr.10.);</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11) Grafic de executare a documentaţiei de proiect (anexa nr.11);</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12) Declaraţie privind experienţa similară (anexa nr.12);</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13) Declaraţie privind lista principalelor lucrări executate în ultimul an de activitate (anexa nr.13);</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14) Declaraţie privind dotările specifice, utilajul şi echipamentul necesar pentru îndeplinirea corespunzătoare a contractului (anexa nr.14);</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15) Declaraţie privind personalul de specialitate propus pentru implementarea contractului (anexa nr.15);</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16) Lista subcontractanţilor şi partea/părţile din contract care sunt îndeplinite de aceştia (anexa nr.16);</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17) Informaţii privind asocierea (anexa nr.17);</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18) Angajament terţ susţinător financiar (anexa nr.18);</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19) Angajament privind susţinerea tehnică şi profesională a ofertantului/grupului de operatori economici (anexa nr.19);</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20) Declaraţie terţ susţinător tehnic (anexa nr.20);</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21) Declaraţie terţ susţinător profesional (anexa nr.21);</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22) Aviz pentru participare la licitaţiile publice de lucrări din domeniul construcţiilor şi instalaţiilor (anexa nr.22);</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23) Caiet de sarcini. Formularul de deviz nr.1 – lista cu cantităţile de lucrări (anexa nr.23);</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24) Caiet de sarcini. Servicii de proiectare (anexa nr.24);</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25) Contract de antrepriză (anexa nr.25);</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26) Contract de achiziţionare a serviciilor de proiectare (anexa nr.26);</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27) Acord adiţional (anexa nr.27);</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28) Acord-cadru (anexa nr.28).</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 xml:space="preserve">3. </w:t>
      </w:r>
      <w:r w:rsidRPr="002A079A">
        <w:rPr>
          <w:rFonts w:ascii="Times New Roman" w:eastAsia="Times New Roman" w:hAnsi="Times New Roman" w:cs="Times New Roman"/>
          <w:sz w:val="24"/>
          <w:szCs w:val="24"/>
          <w:lang w:val="en-US" w:eastAsia="ru-RU"/>
        </w:rPr>
        <w:t>Autoritatea contractantă emite Documentaţia de atribuire în vederea achiziţionării lucrărilor sau serviciilor de proiectare şi de lucrări, după cum este specificat în documentaţia standard.</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 xml:space="preserve">4. </w:t>
      </w:r>
      <w:r w:rsidRPr="002A079A">
        <w:rPr>
          <w:rFonts w:ascii="Times New Roman" w:eastAsia="Times New Roman" w:hAnsi="Times New Roman" w:cs="Times New Roman"/>
          <w:sz w:val="24"/>
          <w:szCs w:val="24"/>
          <w:lang w:val="en-US" w:eastAsia="ru-RU"/>
        </w:rPr>
        <w:t>Detaliile din document desenate şi scrise prin care sunt determinate soluţii urbanistice şi de amenajare a teritoriului, arhitecturale, constructive, tehnologice, rezultatele calculelor şi argumentării soluţiilor adoptate, volumele de lucrări, caracteristicile tehnice şi alcătuirea elementelor constructive, precum şi alte soluţii tehnice se prezintă în caietul de sarcini (anexa nr.23 şi anexa nr.24).</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lastRenderedPageBreak/>
        <w:t xml:space="preserve">5. </w:t>
      </w:r>
      <w:r w:rsidRPr="002A079A">
        <w:rPr>
          <w:rFonts w:ascii="Times New Roman" w:eastAsia="Times New Roman" w:hAnsi="Times New Roman" w:cs="Times New Roman"/>
          <w:sz w:val="24"/>
          <w:szCs w:val="24"/>
          <w:lang w:val="en-US" w:eastAsia="ru-RU"/>
        </w:rPr>
        <w:t>Autoritatea contractantă urmează să se asigure că la momentul iniţierii procedurii de achiziţie publică, mijloacele financiare sunt alocate sau există o garanţie a alocării lor şi sunt destinate exclusiv achiziţiei în cauză.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 xml:space="preserve">6. </w:t>
      </w:r>
      <w:r w:rsidRPr="002A079A">
        <w:rPr>
          <w:rFonts w:ascii="Times New Roman" w:eastAsia="Times New Roman" w:hAnsi="Times New Roman" w:cs="Times New Roman"/>
          <w:sz w:val="24"/>
          <w:szCs w:val="24"/>
          <w:lang w:val="en-US" w:eastAsia="ru-RU"/>
        </w:rPr>
        <w:t>Atribuirea contractului de achiziţie publică de lucrări sau de servicii de proiectare şi de lucrări se realizează în conformitate cu prevederile: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1) Legii nr.131/2015 privind achiziţiile publice;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 Hotărârii Guvernului nr.638/2020 pentru aprobarea Regulamentului privind achiziţiile publice de lucrări.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7.</w:t>
      </w:r>
      <w:r w:rsidRPr="002A079A">
        <w:rPr>
          <w:rFonts w:ascii="Times New Roman" w:eastAsia="Times New Roman" w:hAnsi="Times New Roman" w:cs="Times New Roman"/>
          <w:sz w:val="24"/>
          <w:szCs w:val="24"/>
          <w:lang w:val="en-US" w:eastAsia="ru-RU"/>
        </w:rPr>
        <w:t xml:space="preserve"> În cazul în care autoritatea contractantă iniţiază un acord-cadru, ca modalitate specială de atribuire a contractelor de achiziţii publice de lucrări sau lucrări şi servicii de proiectare, procedura se desfăşoară conform Regulamentului cu privire la acordul-cadru ca modalitate specială de atribuire a contractelor de achiziţii publice, aprobat prin Hotărârea Guvernului nr.694/2020.</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8.</w:t>
      </w:r>
      <w:r w:rsidRPr="002A079A">
        <w:rPr>
          <w:rFonts w:ascii="Times New Roman" w:eastAsia="Times New Roman" w:hAnsi="Times New Roman" w:cs="Times New Roman"/>
          <w:sz w:val="24"/>
          <w:szCs w:val="24"/>
          <w:lang w:val="en-US" w:eastAsia="ru-RU"/>
        </w:rPr>
        <w:t xml:space="preserve"> În cazul în care autoritatea contractantă iniţiază procedura de negociere, procedura se desfăşoară conform Regulamentului cu privire la achiziţiile publice folosind procedura de negociere, aprobat prin Hotărârea Guvernului nr.599/2020.</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9.</w:t>
      </w:r>
      <w:r w:rsidRPr="002A079A">
        <w:rPr>
          <w:rFonts w:ascii="Times New Roman" w:eastAsia="Times New Roman" w:hAnsi="Times New Roman" w:cs="Times New Roman"/>
          <w:sz w:val="24"/>
          <w:szCs w:val="24"/>
          <w:lang w:val="en-US" w:eastAsia="ru-RU"/>
        </w:rPr>
        <w:t xml:space="preserve"> În cazul în care autoritatea contractantă iniţiază proceduri cu preselecţie se utilizează anexele ce ţin de procedurile date: anexele nr.1, nr.3 - 6, nr.25 şi nr.26.</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10.</w:t>
      </w:r>
      <w:r w:rsidRPr="002A079A">
        <w:rPr>
          <w:rFonts w:ascii="Times New Roman" w:eastAsia="Times New Roman" w:hAnsi="Times New Roman" w:cs="Times New Roman"/>
          <w:sz w:val="24"/>
          <w:szCs w:val="24"/>
          <w:lang w:val="en-US" w:eastAsia="ru-RU"/>
        </w:rPr>
        <w:t xml:space="preserve"> Ofertantul suportă toate costurile asociate elaborării şi prezentării ofertei sale, precum şi documentelor care o însoţesc.</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11.</w:t>
      </w:r>
      <w:r w:rsidRPr="002A079A">
        <w:rPr>
          <w:rFonts w:ascii="Times New Roman" w:eastAsia="Times New Roman" w:hAnsi="Times New Roman" w:cs="Times New Roman"/>
          <w:sz w:val="24"/>
          <w:szCs w:val="24"/>
          <w:lang w:val="en-US" w:eastAsia="ru-RU"/>
        </w:rPr>
        <w:t xml:space="preserve"> Cererea de participare (anexa nr.7), Oferta, Documentul Unic de Achiziţii European (în continuare - DUAE), documentaţia de atribuire, caietul de sarcini şi toată corespondenţa dintre ofertant şi autoritatea contractantă se întocmeşte în limba română sau, după caz, toate documentele enumerate pot fi întocmite şi în una din limbile de circulaţie internaţională. Documentele justificative şi literatura de specialitate tipărită, care fac parte din ofertă, pot fi întocmite în altă limbă, specificată în documentaţia de atribuire, cu condiţia ca acestea să fie însoţite de o traducere exactă a fragmentelor relevante în limba română.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12.</w:t>
      </w:r>
      <w:r w:rsidRPr="002A079A">
        <w:rPr>
          <w:rFonts w:ascii="Times New Roman" w:eastAsia="Times New Roman" w:hAnsi="Times New Roman" w:cs="Times New Roman"/>
          <w:sz w:val="24"/>
          <w:szCs w:val="24"/>
          <w:lang w:val="en-US" w:eastAsia="ru-RU"/>
        </w:rPr>
        <w:t xml:space="preserve"> La achiziţia de lucrări termenul de când a fost elaborat proiectul nu trebuie să depăşească perioada de doi ani, în caz contrar, autoritatea contractantă este obligată să actualizeze documentaţia de proiect, înainte de iniţierea procedurii de achiziţie.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13.</w:t>
      </w:r>
      <w:r w:rsidRPr="002A079A">
        <w:rPr>
          <w:rFonts w:ascii="Times New Roman" w:eastAsia="Times New Roman" w:hAnsi="Times New Roman" w:cs="Times New Roman"/>
          <w:sz w:val="24"/>
          <w:szCs w:val="24"/>
          <w:lang w:val="en-US" w:eastAsia="ru-RU"/>
        </w:rPr>
        <w:t xml:space="preserve"> În cazul achiziţiilor de servicii de proiectare, proiectanţii de construcţii sunt obligaţi să exercite supravegherea de autor pe tot parcursul execuţiei lucrărilor.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14.</w:t>
      </w:r>
      <w:r w:rsidRPr="002A079A">
        <w:rPr>
          <w:rFonts w:ascii="Times New Roman" w:eastAsia="Times New Roman" w:hAnsi="Times New Roman" w:cs="Times New Roman"/>
          <w:sz w:val="24"/>
          <w:szCs w:val="24"/>
          <w:lang w:val="en-US" w:eastAsia="ru-RU"/>
        </w:rPr>
        <w:t xml:space="preserve"> Autoritatea contractantă are obligaţia de a asigura accesul ofertantului/ofertanţilor să viziteze amplasamentul lucrării de construcţie sau obiectul supus proiectării în scopul elaborării ofertei pentru participare la procedura de atribuire a contractului de achiziţie publică de lucrări sau procedura de atribuire a contractului de achiziţie publică de servicii de proiectare şi de lucrări.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15.</w:t>
      </w:r>
      <w:r w:rsidRPr="002A079A">
        <w:rPr>
          <w:rFonts w:ascii="Times New Roman" w:eastAsia="Times New Roman" w:hAnsi="Times New Roman" w:cs="Times New Roman"/>
          <w:sz w:val="24"/>
          <w:szCs w:val="24"/>
          <w:lang w:val="en-US" w:eastAsia="ru-RU"/>
        </w:rPr>
        <w:t xml:space="preserve"> Ofertantului i se permite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suportă orice eventuale cheltuieli, pierderi sau daune ca rezultat al vizitării amplasamentului lucrării.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16.</w:t>
      </w:r>
      <w:r w:rsidRPr="002A079A">
        <w:rPr>
          <w:rFonts w:ascii="Times New Roman" w:eastAsia="Times New Roman" w:hAnsi="Times New Roman" w:cs="Times New Roman"/>
          <w:sz w:val="24"/>
          <w:szCs w:val="24"/>
          <w:lang w:val="en-US" w:eastAsia="ru-RU"/>
        </w:rPr>
        <w:t xml:space="preserve"> În cazul în care autoritatea contractantă a depistat că ofertantul a fost implicat în practicile descrise la pct.28 şi pct.29 în cadrul procedurii de atribuire pentru contractul de achiziţie publică aceasta: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 exclude ofertantul din procedura respectivă de achiziţie şi înaintează solicitarea către Agenţia Achiziţii Publice privind includerea lui în Lista de interdicţie, conform prevederilor Regulamentului cu privire la Lista de interdicţie a operatorilor economici, aprobat prin Hotărârea Guvernului nr.1420/2016; sau</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 întreprinde orice alte măsuri prevăzute în art.42 al Legii nr.131/2015 privind achiziţiile publice.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17.</w:t>
      </w:r>
      <w:r w:rsidRPr="002A079A">
        <w:rPr>
          <w:rFonts w:ascii="Times New Roman" w:eastAsia="Times New Roman" w:hAnsi="Times New Roman" w:cs="Times New Roman"/>
          <w:sz w:val="24"/>
          <w:szCs w:val="24"/>
          <w:lang w:val="en-US" w:eastAsia="ru-RU"/>
        </w:rPr>
        <w:t xml:space="preserve"> Sunt interzise următoarele acţiuni în cadrul procedurii de achiziţie: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 promisiunea sau oferirea unei persoane cu funcţie de răspundere, personal sau prin mijlocitor, de bunuri sau servicii, sau privilegii, sau avantaje sub orice formă, pentru a influenţa acţiunile unei alte părţi;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lastRenderedPageBreak/>
        <w:t>2) orice acţiune sau omisiune, inclusiv interpretare eronată, care conştient sau din neglijenţă, induce în eroare sau tinde să inducă în eroare o parte pentru obţinerea unui beneficiu financiar sau de altă natură ori pentru a evita o obligaţie;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3) înţelegerea interzisă de lege, între două sau mai multe părţi, realizată în scopul coordonării comportamentului lor la procedurile de achiziţii publice;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4) prejudicierea, direct sau indirect, a oricărei părţi sau a proprietăţii acestei părţi, pentru a influenţa în mod necorespunzător acţiunile acesteia;</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5) distrugerea intenţionată, falsificarea, contrafacerea sau ascunderea materialelor de evidenţă ale investigării, sau prezentarea unor informaţii false organelor de urmărire penală, pentru a împiedica esenţial urmărirea penală în vederea identificării unor practici frauduloase, precum şi ameninţarea, hărţuirea sau intimidarea oricărei părţi pentru a o împiedica să divulge informaţia cu privire la chestiuni relevante urmăririi penale.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w:t>
      </w: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t>Secţiunea a 2-a</w:t>
      </w: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t>CALIFICAREA CANDIDAŢILOR/OFERTANŢILOR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18.</w:t>
      </w:r>
      <w:r w:rsidRPr="002A079A">
        <w:rPr>
          <w:rFonts w:ascii="Times New Roman" w:eastAsia="Times New Roman" w:hAnsi="Times New Roman" w:cs="Times New Roman"/>
          <w:sz w:val="24"/>
          <w:szCs w:val="24"/>
          <w:lang w:val="en-US" w:eastAsia="ru-RU"/>
        </w:rPr>
        <w:t xml:space="preserve"> Orice operator economic, rezident sau nerezident, persoana fizică sau persoană juridică de drept public sau privat ori asociaţie de astfel de persoane are dreptul de a participa la procedura de atribuire a contractului de achiziţie publică de lucrări sau de servicii de proiectare şi de lucrări.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19.</w:t>
      </w:r>
      <w:r w:rsidRPr="002A079A">
        <w:rPr>
          <w:rFonts w:ascii="Times New Roman" w:eastAsia="Times New Roman" w:hAnsi="Times New Roman" w:cs="Times New Roman"/>
          <w:sz w:val="24"/>
          <w:szCs w:val="24"/>
          <w:lang w:val="en-US" w:eastAsia="ru-RU"/>
        </w:rPr>
        <w:t xml:space="preserve"> 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 Persoana fizică sau juridică care participă direct în procesul de verificare şi evaluare a ofertelor nu are dreptul de a fi ofertant, ofertant asociat sau subcontractant, sub sancţiunea excluderii din procedura de atribuire.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20.</w:t>
      </w:r>
      <w:r w:rsidRPr="002A079A">
        <w:rPr>
          <w:rFonts w:ascii="Times New Roman" w:eastAsia="Times New Roman" w:hAnsi="Times New Roman" w:cs="Times New Roman"/>
          <w:sz w:val="24"/>
          <w:szCs w:val="24"/>
          <w:lang w:val="en-US" w:eastAsia="ru-RU"/>
        </w:rPr>
        <w:t xml:space="preserve"> Mai multe persoane juridice au dreptul să se asocieze în scopul depunerii unei oferte comune, cu condiţia că, fiecare asociat urmează să prezinte DUAE-ul separat. Asocierea trebuie prezentată în formă scrisă la solicitarea autorităţii contractante odată ce a fost declarat în DUAE.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21.</w:t>
      </w:r>
      <w:r w:rsidRPr="002A079A">
        <w:rPr>
          <w:rFonts w:ascii="Times New Roman" w:eastAsia="Times New Roman" w:hAnsi="Times New Roman" w:cs="Times New Roman"/>
          <w:sz w:val="24"/>
          <w:szCs w:val="24"/>
          <w:lang w:val="en-US" w:eastAsia="ru-RU"/>
        </w:rPr>
        <w:t xml:space="preserve"> Filialele agenţilor economici, cu personalitate juridică şi înregistrate în conformitate cu prevederile pct.35, au dreptul de a participa la procedura de atribuire a contractului de achiziţie publică de lucrări sau de servicii de proiectare şi de lucrări în nume propriu şi, în acest scop, trebuie să prezinte documente care dovedesc eligibilitatea, înregistrarea, capacitatea tehnică şi capacitatea economico-financiară.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22.</w:t>
      </w:r>
      <w:r w:rsidRPr="002A079A">
        <w:rPr>
          <w:rFonts w:ascii="Times New Roman" w:eastAsia="Times New Roman" w:hAnsi="Times New Roman" w:cs="Times New Roman"/>
          <w:sz w:val="24"/>
          <w:szCs w:val="24"/>
          <w:lang w:val="en-US" w:eastAsia="ru-RU"/>
        </w:rPr>
        <w:t xml:space="preserve"> Sucursalele au dreptul de a participa la procedura de atribuire a contractului de achiziţie publică de lucrări sau de servicii de proiectare şi de lucrări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23.</w:t>
      </w:r>
      <w:r w:rsidRPr="002A079A">
        <w:rPr>
          <w:rFonts w:ascii="Times New Roman" w:eastAsia="Times New Roman" w:hAnsi="Times New Roman" w:cs="Times New Roman"/>
          <w:sz w:val="24"/>
          <w:szCs w:val="24"/>
          <w:lang w:val="en-US" w:eastAsia="ru-RU"/>
        </w:rPr>
        <w:t xml:space="preserve"> Pentru confirmarea datelor de calificare în cadrul procedurii de achiziţie publică, operatorul economic completează şi prezintă DUAE, conform formularului, aprobat prin Ordinul ministrului finanţelor nr.72/2020, în conformitate cu cerinţele stabilite de autoritatea contractantă.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24.</w:t>
      </w:r>
      <w:r w:rsidRPr="002A079A">
        <w:rPr>
          <w:rFonts w:ascii="Times New Roman" w:eastAsia="Times New Roman" w:hAnsi="Times New Roman" w:cs="Times New Roman"/>
          <w:sz w:val="24"/>
          <w:szCs w:val="24"/>
          <w:lang w:val="en-US" w:eastAsia="ru-RU"/>
        </w:rPr>
        <w:t xml:space="preserve"> Prezentarea oricărui alt formular DUAE este temei de descalificare de la procedura de achiziţie publică.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25.</w:t>
      </w:r>
      <w:r w:rsidRPr="002A079A">
        <w:rPr>
          <w:rFonts w:ascii="Times New Roman" w:eastAsia="Times New Roman" w:hAnsi="Times New Roman" w:cs="Times New Roman"/>
          <w:sz w:val="24"/>
          <w:szCs w:val="24"/>
          <w:lang w:val="en-US" w:eastAsia="ru-RU"/>
        </w:rPr>
        <w:t xml:space="preserve"> În funcţie de specificul achiziţiei şi procedura aleasă, autoritatea contractantă are obligaţia de a stabili pentru fiecare procedură în parte criteriile de calificare cât şi documentele suport necesare pentru a fi prezentate de către operatorii economici.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26.</w:t>
      </w:r>
      <w:r w:rsidRPr="002A079A">
        <w:rPr>
          <w:rFonts w:ascii="Times New Roman" w:eastAsia="Times New Roman" w:hAnsi="Times New Roman" w:cs="Times New Roman"/>
          <w:sz w:val="24"/>
          <w:szCs w:val="24"/>
          <w:lang w:val="en-US" w:eastAsia="ru-RU"/>
        </w:rPr>
        <w:t xml:space="preserve"> Autoritatea contractantă aplică criterii şi cerinţe de calificare numai referitoare la:</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 eligibilitatea ofertantului sau candidatului;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 capacitatea de exercitare a activităţii profesionale;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3) capacitatea economică şi financiară;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4) capacitatea tehnică;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5) standarde de asigurare a calităţii;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6) standarde de protecţie a mediului.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27.</w:t>
      </w:r>
      <w:r w:rsidRPr="002A079A">
        <w:rPr>
          <w:rFonts w:ascii="Times New Roman" w:eastAsia="Times New Roman" w:hAnsi="Times New Roman" w:cs="Times New Roman"/>
          <w:sz w:val="24"/>
          <w:szCs w:val="24"/>
          <w:lang w:val="en-US" w:eastAsia="ru-RU"/>
        </w:rPr>
        <w:t xml:space="preserve"> Pentru constatarea datelor de calificare în cadrul procedurilor de achiziţii publice, operatorul economic prezintă la momentul evaluării documentele solicitate de către autoritatea contractantă în cadrul procedurilor de achiziţii publice. Documentele se prezintă în format electronic, utilizînd Sistemul informaţional automatizat „Registrul de stat al achiziţiilor publice” (în continuare - SIA </w:t>
      </w:r>
      <w:r w:rsidRPr="002A079A">
        <w:rPr>
          <w:rFonts w:ascii="Times New Roman" w:eastAsia="Times New Roman" w:hAnsi="Times New Roman" w:cs="Times New Roman"/>
          <w:sz w:val="24"/>
          <w:szCs w:val="24"/>
          <w:lang w:val="en-US" w:eastAsia="ru-RU"/>
        </w:rPr>
        <w:lastRenderedPageBreak/>
        <w:t>RSAP), cu excepţia cazurilor prevăzute la art.33 alin</w:t>
      </w:r>
      <w:proofErr w:type="gramStart"/>
      <w:r w:rsidRPr="002A079A">
        <w:rPr>
          <w:rFonts w:ascii="Times New Roman" w:eastAsia="Times New Roman" w:hAnsi="Times New Roman" w:cs="Times New Roman"/>
          <w:sz w:val="24"/>
          <w:szCs w:val="24"/>
          <w:lang w:val="en-US" w:eastAsia="ru-RU"/>
        </w:rPr>
        <w:t>.(</w:t>
      </w:r>
      <w:proofErr w:type="gramEnd"/>
      <w:r w:rsidRPr="002A079A">
        <w:rPr>
          <w:rFonts w:ascii="Times New Roman" w:eastAsia="Times New Roman" w:hAnsi="Times New Roman" w:cs="Times New Roman"/>
          <w:sz w:val="24"/>
          <w:szCs w:val="24"/>
          <w:lang w:val="en-US" w:eastAsia="ru-RU"/>
        </w:rPr>
        <w:t xml:space="preserve">7) şi alin.(11) din Legea nr.131/2015 privind achiziţiile publice.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28.</w:t>
      </w:r>
      <w:r w:rsidRPr="002A079A">
        <w:rPr>
          <w:rFonts w:ascii="Times New Roman" w:eastAsia="Times New Roman" w:hAnsi="Times New Roman" w:cs="Times New Roman"/>
          <w:sz w:val="24"/>
          <w:szCs w:val="24"/>
          <w:lang w:val="en-US" w:eastAsia="ru-RU"/>
        </w:rPr>
        <w:t xml:space="preserve"> Se exclude de la procedura de atribuire a contractului de achiziţii publice orice ofertant sau candidat despre care se confirmă că, în ultimii 5 ani, a fost condamnat, prin hotărârea definitivă a unei instanţe judecătoreşti, pentru participare la activităţi ale unei organizaţii sau grupări criminale, pentru corupţie, pentru fraudă şi/sau pentru spălare de bani, pentru infracţiuni de terorism sau infracţiuni legate de activităţi teroriste, finanţarea terorismului, exploatarea prin muncă a copiilor şi alte forme de trafic de persoane.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29.</w:t>
      </w:r>
      <w:r w:rsidRPr="002A079A">
        <w:rPr>
          <w:rFonts w:ascii="Times New Roman" w:eastAsia="Times New Roman" w:hAnsi="Times New Roman" w:cs="Times New Roman"/>
          <w:sz w:val="24"/>
          <w:szCs w:val="24"/>
          <w:lang w:val="en-US" w:eastAsia="ru-RU"/>
        </w:rPr>
        <w:t xml:space="preserve"> Se exclude de la procedura de atribuire a contractului de achiziţie publică, şi respectiv nu este eligibil, orice ofertant care se află în oricare dintre situaţiile prevăzute la art.19 alin.(2) şi alin.(3) şi art.16 alin.(6) din Legea nr.131/2015 privind achiziţiile publice.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30.</w:t>
      </w:r>
      <w:r w:rsidRPr="002A079A">
        <w:rPr>
          <w:rFonts w:ascii="Times New Roman" w:eastAsia="Times New Roman" w:hAnsi="Times New Roman" w:cs="Times New Roman"/>
          <w:sz w:val="24"/>
          <w:szCs w:val="24"/>
          <w:lang w:val="en-US" w:eastAsia="ru-RU"/>
        </w:rPr>
        <w:t xml:space="preserve"> Orice ofertant/candidat care se află în una din situaţiile menţionate la pct.28 şi pct.29 furnizează dovezi care să arate că măsurile luate de el sunt suficiente pentru a demonstra fiabilitatea şi credibilitatea sa, în pofida existenţei unui motiv de excludere. Dacă autoritatea contractantă consideră astfel de dovezi suficiente, ofertantul/candidatul în cauză nu este exclus de la procedura de achiziţie publică, cu excepţia cazului în care operatorul economic a fost exclus prin hotărâre definitivă a unei instanţe de judecată de la participarea la procedurile de achiziţii publice.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31.</w:t>
      </w:r>
      <w:r w:rsidRPr="002A079A">
        <w:rPr>
          <w:rFonts w:ascii="Times New Roman" w:eastAsia="Times New Roman" w:hAnsi="Times New Roman" w:cs="Times New Roman"/>
          <w:sz w:val="24"/>
          <w:szCs w:val="24"/>
          <w:lang w:val="en-US" w:eastAsia="ru-RU"/>
        </w:rPr>
        <w:t xml:space="preserve"> Autoritatea contractantă extrage informaţia necesară pentru constatarea existenţei sau inexistenţei circumstanţelor menţionate la pct.28 şi pct.29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pct.28 şi pct.29 orice document considerat edificator, din acest punct de vedere, în ţara de origine sau în ţara în care ofertantul este stabilit, cum ar fi certificate, caziere judiciare sau alte documente echivalente emise de autorităţi competente din ţara respectivă.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32.</w:t>
      </w:r>
      <w:r w:rsidRPr="002A079A">
        <w:rPr>
          <w:rFonts w:ascii="Times New Roman" w:eastAsia="Times New Roman" w:hAnsi="Times New Roman" w:cs="Times New Roman"/>
          <w:sz w:val="24"/>
          <w:szCs w:val="24"/>
          <w:lang w:val="en-US" w:eastAsia="ru-RU"/>
        </w:rPr>
        <w:t xml:space="preserve"> În ceea ce priveşte referinţele de la pct.29,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33.</w:t>
      </w:r>
      <w:r w:rsidRPr="002A079A">
        <w:rPr>
          <w:rFonts w:ascii="Times New Roman" w:eastAsia="Times New Roman" w:hAnsi="Times New Roman" w:cs="Times New Roman"/>
          <w:sz w:val="24"/>
          <w:szCs w:val="24"/>
          <w:lang w:val="en-US" w:eastAsia="ru-RU"/>
        </w:rPr>
        <w:t xml:space="preserve"> În cazul în care în ţara de origine sau în ţara în care este stabilit ofertantul/candidatul nu se emit documente de natura celor prevăzute la pct.28 sau respectivele documente nu vizează toate situaţiile referitoare de la pct.29,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34.</w:t>
      </w:r>
      <w:r w:rsidRPr="002A079A">
        <w:rPr>
          <w:rFonts w:ascii="Times New Roman" w:eastAsia="Times New Roman" w:hAnsi="Times New Roman" w:cs="Times New Roman"/>
          <w:sz w:val="24"/>
          <w:szCs w:val="24"/>
          <w:lang w:val="en-US" w:eastAsia="ru-RU"/>
        </w:rPr>
        <w:t xml:space="preserve"> Autoritatea contractantă evaluează măsurile întreprinse de către operatorii economici ţinând seama de gravitatea şi circumstanţele particulare ale infracţiunii sau ale abaterii. În cazul în care consideră că măsurile întreprinse sunt insuficiente, autoritatea contractantă informează ofertantul/candidatul despre motivele excluderii.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35.</w:t>
      </w:r>
      <w:r w:rsidRPr="002A079A">
        <w:rPr>
          <w:rFonts w:ascii="Times New Roman" w:eastAsia="Times New Roman" w:hAnsi="Times New Roman" w:cs="Times New Roman"/>
          <w:sz w:val="24"/>
          <w:szCs w:val="24"/>
          <w:lang w:val="en-US" w:eastAsia="ru-RU"/>
        </w:rPr>
        <w:t xml:space="preserve"> Autoritatea contractantă solicită oricărui ofertant să prezinte dovada din care să rezulte o formă de înregistrare în cazul persoanei juridice, capacitatea legală de a executa documentaţia de proiect şi de a realiza lucrări, în conformitate cu prevederile legale din ţara în care este stabilit.</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36.</w:t>
      </w:r>
      <w:r w:rsidRPr="002A079A">
        <w:rPr>
          <w:rFonts w:ascii="Times New Roman" w:eastAsia="Times New Roman" w:hAnsi="Times New Roman" w:cs="Times New Roman"/>
          <w:sz w:val="24"/>
          <w:szCs w:val="24"/>
          <w:lang w:val="en-US" w:eastAsia="ru-RU"/>
        </w:rPr>
        <w:t xml:space="preserve"> Ofertantul urmează să dispună de un nivel minim de capacitate economică şi/sau financiară şi să prezinte informaţii/documente privind capacitatea economică şi/sau financiară pentru a se califica conform cerinţelor de îndeplinire a contractului, cum ar fi: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 realizarea unei cifre medii anuale de afaceri în ultimii 3 ani egală sau mai mare decât suma stabilită în pct.16 din anexa nr.2, care nu trebuie să depăşească de două ori valoarea estimată a contractului, cu excepţia cazurilor bine justificate, precum cele legate de riscurile speciale aferente naturii lucrărilor sau serviciilor;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 lichiditate generală (active circulante/datorii curente) şi nivelul minim de lichiditate (nu mai puţin de 100%);</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3) declaraţii bancare corespunzătoare sau, după caz, dovezi privind asigurarea riscului profesional;</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4) situaţia financiară pentru perioada de gestiune anterioară, avizat şi înregistrat de organele competente, şi orice alte documente legale edificatoare prin care ofertantul îşi poate dovedi capacitatea economico-financiară.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lastRenderedPageBreak/>
        <w:t>37.</w:t>
      </w:r>
      <w:r w:rsidRPr="002A079A">
        <w:rPr>
          <w:rFonts w:ascii="Times New Roman" w:eastAsia="Times New Roman" w:hAnsi="Times New Roman" w:cs="Times New Roman"/>
          <w:sz w:val="24"/>
          <w:szCs w:val="24"/>
          <w:lang w:val="en-US" w:eastAsia="ru-RU"/>
        </w:rPr>
        <w:t xml:space="preserve"> Atunci când un contract este împărţit în loturi, indicele cifrei de afaceri se aplică pentru fiecare lot individual. Cu toate acestea, autoritatea contractantă urmează să stabilească cifra de afaceri anuală minimă impusă operatorilor economici cu referire la grupuri de loturi, dacă ofertantului câştigător îi sunt atribuite mai multe loturi care trebuie executate în acelaşi timp.</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38.</w:t>
      </w:r>
      <w:r w:rsidRPr="002A079A">
        <w:rPr>
          <w:rFonts w:ascii="Times New Roman" w:eastAsia="Times New Roman" w:hAnsi="Times New Roman" w:cs="Times New Roman"/>
          <w:sz w:val="24"/>
          <w:szCs w:val="24"/>
          <w:lang w:val="en-US" w:eastAsia="ru-RU"/>
        </w:rPr>
        <w:t xml:space="preserve"> La solicitarea autorităţii contactante, ofertantul urmează să prezinte documentele care demonstrează capacitatea tehnică şi/sau profesională pentru executarea viitorului contract numai în măsura în care aceste informaţii sunt relevante pentru îndeplinirea contractului şi nu sunt disponibile în bazele de date ale autorităţilor publice sau ale părţilor terţe, după cum urmează: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 o listă a lucrărilor executate şi finisate în ultimii 5 ani, conform anexei nr.13, însoţit de certificări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3) informaţii referitoare la studiile, pregătirea profesională şi calificarea personalului de conducere, precum şi ale persoanelor responsabile pentru execuţia documentaţiei de proiect, lucrărilor, inclusiv a arhitectului şef, inginerului şef şi dirigintelui de şantier, atestaţi conform legislaţiei (confirmat prin certificat de atestare profesională) şi cu o experienţă similară în domeniul lucrării ce urmează să fie executată, conform anexei nr.15;</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4) o declaraţie referitoare la efectivele medii anuale al personalului angajat şi ale cadrelor de conducere în ultimii 3 ani;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5) dacă este cazul, informaţii privind măsurile de protecţie a mediului pe care operatorul economic le poate aplica în timpul îndeplinirii contractului de lucrări sau servicii de proiectare şi de lucrări, în corespundere cu pct.44;</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6) o declaraţie referitoare la utilajele, instalaţiile, echipamentele tehnice de care poate dispune operatorul economic pentru îndeplinirea corespunzătoare a contractului de lucrări sau servicii de proiectare şi de lucrări, conform anexei nr.14;</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7) informaţii privind partea din contract pe care operatorul economic are, eventual, intenţia să o subcontracteze, conform anexei nr.16. De asemenea, urmează a fi ataşat/ataşate la anexa nr.16, copia/copiile contractului/contractelor încheiat/încheiate cu subatreprenorii.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39.</w:t>
      </w:r>
      <w:r w:rsidRPr="002A079A">
        <w:rPr>
          <w:rFonts w:ascii="Times New Roman" w:eastAsia="Times New Roman" w:hAnsi="Times New Roman" w:cs="Times New Roman"/>
          <w:sz w:val="24"/>
          <w:szCs w:val="24"/>
          <w:lang w:val="en-US" w:eastAsia="ru-RU"/>
        </w:rPr>
        <w:t xml:space="preserve"> Ofertantul/candidatul are dreptul să recurgă la susţinerea unor alte persoane atunci când acestea din urmă desfăşoară activităţile sau serviciile pentru îndeplinirea cărora este necesară capacitatea profesională respectivă, conform anexei nr.17.</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40.</w:t>
      </w:r>
      <w:r w:rsidRPr="002A079A">
        <w:rPr>
          <w:rFonts w:ascii="Times New Roman" w:eastAsia="Times New Roman" w:hAnsi="Times New Roman" w:cs="Times New Roman"/>
          <w:sz w:val="24"/>
          <w:szCs w:val="24"/>
          <w:lang w:val="en-US" w:eastAsia="ru-RU"/>
        </w:rPr>
        <w:t xml:space="preserve"> Ofertantul urmează să dispună de un nivel minim de experienţă pentru a se califica conform cerinţelor de îndeplinire a contractului: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1) executarea în ultimii 5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(informaţiile date se vor include în anexele nr.12 şi nr.13); sau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A079A">
        <w:rPr>
          <w:rFonts w:ascii="Times New Roman" w:eastAsia="Times New Roman" w:hAnsi="Times New Roman" w:cs="Times New Roman"/>
          <w:sz w:val="24"/>
          <w:szCs w:val="24"/>
          <w:lang w:val="en-US" w:eastAsia="ru-RU"/>
        </w:rPr>
        <w:t>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(informaţiile date se vor include în anexele nr.12 şi nr.13).</w:t>
      </w:r>
      <w:proofErr w:type="gramEnd"/>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41.</w:t>
      </w:r>
      <w:r w:rsidRPr="002A079A">
        <w:rPr>
          <w:rFonts w:ascii="Times New Roman" w:eastAsia="Times New Roman" w:hAnsi="Times New Roman" w:cs="Times New Roman"/>
          <w:sz w:val="24"/>
          <w:szCs w:val="24"/>
          <w:lang w:val="en-US" w:eastAsia="ru-RU"/>
        </w:rPr>
        <w:t xml:space="preserve"> Operatorul economic urmează să prezinte, în cazul solicitării din partea autorităţii contactante, documente şi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internaţionale pertinente, emise de organisme acreditate.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42.</w:t>
      </w:r>
      <w:r w:rsidRPr="002A079A">
        <w:rPr>
          <w:rFonts w:ascii="Times New Roman" w:eastAsia="Times New Roman" w:hAnsi="Times New Roman" w:cs="Times New Roman"/>
          <w:sz w:val="24"/>
          <w:szCs w:val="24"/>
          <w:lang w:val="en-US" w:eastAsia="ru-RU"/>
        </w:rPr>
        <w:t xml:space="preserve"> 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w:t>
      </w:r>
      <w:r w:rsidRPr="002A079A">
        <w:rPr>
          <w:rFonts w:ascii="Times New Roman" w:eastAsia="Times New Roman" w:hAnsi="Times New Roman" w:cs="Times New Roman"/>
          <w:sz w:val="24"/>
          <w:szCs w:val="24"/>
          <w:lang w:val="en-US" w:eastAsia="ru-RU"/>
        </w:rPr>
        <w:lastRenderedPageBreak/>
        <w:t>solicitat de autoritatea contractantă, aceasta din urmă are obligaţia de a accepta orice alte certificări prezentate de operatorul economic respectiv, în măsura în care acestea confirmă asigurarea unui nivel corespunzător al calităţii.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43.</w:t>
      </w:r>
      <w:r w:rsidRPr="002A079A">
        <w:rPr>
          <w:rFonts w:ascii="Times New Roman" w:eastAsia="Times New Roman" w:hAnsi="Times New Roman" w:cs="Times New Roman"/>
          <w:sz w:val="24"/>
          <w:szCs w:val="24"/>
          <w:lang w:val="en-US" w:eastAsia="ru-RU"/>
        </w:rPr>
        <w:t xml:space="preserve"> Operatorul economic prezintă documente, certificate, emise de organisme independente, prin care se atestă faptul că respectă anumite standarde de protecţie a mediului, aceasta trebuie să se raporteze: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 la Sistemul Comunitar de Management de Mediu şi Audit (EMAS), sau;</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 la standarde de gestiune ecologică bazate pe seriile de standarde europene sau internaţionale în domeniu, certificate de organisme conforme cu legislaţia comunitară ori cu standardele europene sau internaţionale privind certificarea.</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44.</w:t>
      </w:r>
      <w:r w:rsidRPr="002A079A">
        <w:rPr>
          <w:rFonts w:ascii="Times New Roman" w:eastAsia="Times New Roman" w:hAnsi="Times New Roman" w:cs="Times New Roman"/>
          <w:sz w:val="24"/>
          <w:szCs w:val="24"/>
          <w:lang w:val="en-US" w:eastAsia="ru-RU"/>
        </w:rPr>
        <w:t xml:space="preserve"> 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45.</w:t>
      </w:r>
      <w:r w:rsidRPr="002A079A">
        <w:rPr>
          <w:rFonts w:ascii="Times New Roman" w:eastAsia="Times New Roman" w:hAnsi="Times New Roman" w:cs="Times New Roman"/>
          <w:sz w:val="24"/>
          <w:szCs w:val="24"/>
          <w:lang w:val="en-US" w:eastAsia="ru-RU"/>
        </w:rPr>
        <w:t xml:space="preserve"> Autorităţile contractante pot utiliza o serie de criterii generale privind durabilitatea pentru executarea lucrărilor sau serviciilor de proiectare şi de lucrări: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1) materiale de construcţie şi aprovizionare durabilă;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 depozitarea deşeurilor reciclabile şi sistemul de gestionare a deşeurilor;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3) gestionarea deşeurilor din demolări;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4) instalarea şi punerea în funcţiune a sistemelor energetice şi surse de energie cu emisii de carbon reduse sau de nivel zero;</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5) contractul de performanţă energetică;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6) conţinut reciclat în beton şi zidărie;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7) reducerea emisiilor de CO2e/tonă pentru transportul de agregate de utilizat în elementele de construcţie specificate;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8) sisteme de încălzire, inclusiv producerea combinată de energie electrică şi energie termică (CHP);</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9) controlul şi managementul consumului de energie;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10) clauze de executare a contractului (CEC) – contractantul va pune în aplicare un plan de gestionare a deşeurilor pe şantier, monitorizînd şi raportînd aplicarea pe durata desfăşurării lucrărilor pe şantier;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11) aprovizionarea cu produse certificate ca fiind durabile (Patru etichete ecologice ale UE pentru componente);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12) vopsele şi lacuri de interior şi de exterior;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13) îmbrăcăminţi rezistente;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14) pardoseli din lemn;</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15) încălzitoare de apă;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16) construcţiile eficiente din punctul de vedere al resurselor;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17) reutilizare maximă, la faţa locului, a materialelor şi a solurilor excavate şi pentru utilizarea materialelor de construcţii cu conţinut reciclat ridicat sau reutilizat;</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18) creşterea durabilităţii materialelor şi reducerea necesităţilor de întreţinere, emisiile fonice mai reduse în etapa de construcţie, utilizare şi întreţinere;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19) durabilitatea straturilor de uzură ale îmbrăcăminţilor rutiere. Optimizarea strategiei de întreţinere pentru garantarea performanţei dorite pentru rezistenţa la rulare, durabilitate şi reducerea zgomotelor;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20) stabilirea caietului de sarcini, achiziţionarea şi utilizarea de materiale de construcţie cu impact redus asupra mediului;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21) utilizarea de materiale de construcţii cu un nivel ridicat de conţinut reciclat şi reutilizat şi de subproduse de acest gen la construcţia şi întreţinerea drumurilor;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22) creşterea durabilităţii îmbrăcăminţilor, a capacităţii portante şi a rezistenţei la uzură;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23) dezvoltarea şi executarea planurilor de monitorizare şi întreţinere în situaţiei concrete;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24) evaluarea durabilităţii asupra materialelor de construcţii;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25) identificarea şi evaluarea riscurilor deşeurilor periculoase;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lastRenderedPageBreak/>
        <w:t>26) generarea de deşeuri în timpul pregătirii terenului, al construirii, utilizării şi demolării clădirii.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46.</w:t>
      </w:r>
      <w:r w:rsidRPr="002A079A">
        <w:rPr>
          <w:rFonts w:ascii="Times New Roman" w:eastAsia="Times New Roman" w:hAnsi="Times New Roman" w:cs="Times New Roman"/>
          <w:sz w:val="24"/>
          <w:szCs w:val="24"/>
          <w:lang w:val="en-US" w:eastAsia="ru-RU"/>
        </w:rPr>
        <w:t xml:space="preserve"> În cazul unei asocieri, cerinţele solicitate pentru îndeplinirea criteriilor de calificare şi de selecţie referitoare la situaţia economică şi financiară sau a capacităţilor tehnice şi profesionale pot fi îndeplinite prin cumul proporţional sarcinilor ce le revin fiecărui asociat.</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47.</w:t>
      </w:r>
      <w:r w:rsidRPr="002A079A">
        <w:rPr>
          <w:rFonts w:ascii="Times New Roman" w:eastAsia="Times New Roman" w:hAnsi="Times New Roman" w:cs="Times New Roman"/>
          <w:sz w:val="24"/>
          <w:szCs w:val="24"/>
          <w:lang w:val="en-US" w:eastAsia="ru-RU"/>
        </w:rPr>
        <w:t xml:space="preserve"> În ceea ce priveşte criteriile privind cifra de afaceri, în cazul unei asocieri, cifra de afaceri medie anuală luată în considerare este valoarea generală, rezultată prin însumarea cifrelor de afaceri medii anuale corespunzătoare fiecărui membru al asocierii.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48.</w:t>
      </w:r>
      <w:r w:rsidRPr="002A079A">
        <w:rPr>
          <w:rFonts w:ascii="Times New Roman" w:eastAsia="Times New Roman" w:hAnsi="Times New Roman" w:cs="Times New Roman"/>
          <w:sz w:val="24"/>
          <w:szCs w:val="24"/>
          <w:lang w:val="en-US" w:eastAsia="ru-RU"/>
        </w:rPr>
        <w:t xml:space="preserve"> Pentru a se califica conform cerinţelor stabilite, asociaţiile trebuie să demonstreze o experienţă similară proporţională sarcinilor ce le revin fiecărui asociat. Autoritatea contractantă nu este în drept să limiteze plafonul minim de experienţă similară care urmează a fi întrunit de un asociat sau de liderul asociaţiei, cu excepţia cazului când această limitare este puternic justificată de natura obiectului contractului şi în măsura în care urmăreşte un obiectiv legitim de interes public şi este conformă principiului proporţionalităţii. Liderul asociaţiei execută cel puţin 40% din valoarea viitorului contract de achiziţii publice de lucrări.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49.</w:t>
      </w:r>
      <w:r w:rsidRPr="002A079A">
        <w:rPr>
          <w:rFonts w:ascii="Times New Roman" w:eastAsia="Times New Roman" w:hAnsi="Times New Roman" w:cs="Times New Roman"/>
          <w:sz w:val="24"/>
          <w:szCs w:val="24"/>
          <w:lang w:val="en-US" w:eastAsia="ru-RU"/>
        </w:rPr>
        <w:t xml:space="preserve"> Capacitatea economică şi financiară, cât şi capacitatea tehnică şi/sau profesională a ofertantului/candidatului poate fi susţinută, pentru îndeplinirea unui contract, şi de o altă persoană, indiferent de natura relaţiilor juridice existente între ofertant/candidat şi persoana respectivă.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50.</w:t>
      </w:r>
      <w:r w:rsidRPr="002A079A">
        <w:rPr>
          <w:rFonts w:ascii="Times New Roman" w:eastAsia="Times New Roman" w:hAnsi="Times New Roman" w:cs="Times New Roman"/>
          <w:sz w:val="24"/>
          <w:szCs w:val="24"/>
          <w:lang w:val="en-US" w:eastAsia="ru-RU"/>
        </w:rPr>
        <w:t xml:space="preserve"> În cazul în care ofertantul/candidatul îşi demonstrează capacitatea economică şi financiară cât şi capacitatea tehnică şi/sau profesională invocînd şi susţinerea acordată, în conformitate cu prevederile pct.48 de către o altă persoană, acesta are obligaţia de a dovedi susţinerea de care beneficiază prin prezentarea în formă scrisă a unui angajament ferm al persoanei respective, încheiat în formă autentică (conform anexelor nr.18 - 21), prin care această persoană confirmă faptul că va pune la dispoziţia ofertantului/candidatului resursele financiare, cât şi resursele tehnice şi profesionale invocate. Prezentarea angajamentului se face la solicitarea autorităţii contractante odată ce a fost declarat în DUAE. Persoana care asigură susţinerea financiară cât şi tehnică şi profesională trebuie să îndeplinească criteriile de selecţie relevante şi nu trebuie să se afle în niciuna dintre situaţiile prevăzute la pct.28 şi pct.29 care determină excluderea din procedura de atribuire.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w:t>
      </w: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t>Secţiunea a 3-a</w:t>
      </w: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t>PREGĂTIREA/ELABORAREA OFERTELOR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51.</w:t>
      </w:r>
      <w:r w:rsidRPr="002A079A">
        <w:rPr>
          <w:rFonts w:ascii="Times New Roman" w:eastAsia="Times New Roman" w:hAnsi="Times New Roman" w:cs="Times New Roman"/>
          <w:sz w:val="24"/>
          <w:szCs w:val="24"/>
          <w:lang w:val="en-US" w:eastAsia="ru-RU"/>
        </w:rPr>
        <w:t xml:space="preserve"> Operatorul economic interesat de a participa la procedura de achiziţie publică este obligat să depună până la expirarea termenului-limită stabilit de către autoritatea contractantă, o cerere de participare, în cazul aplicării prevederilor art.33 alin.(7) şi alin.(11) al Legii nr.131/2015 privind achiziţiile publice. În celelalte cazuri, aceasta se depune odată cu oferta.</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52.</w:t>
      </w:r>
      <w:r w:rsidRPr="002A079A">
        <w:rPr>
          <w:rFonts w:ascii="Times New Roman" w:eastAsia="Times New Roman" w:hAnsi="Times New Roman" w:cs="Times New Roman"/>
          <w:sz w:val="24"/>
          <w:szCs w:val="24"/>
          <w:lang w:val="en-US" w:eastAsia="ru-RU"/>
        </w:rPr>
        <w:t xml:space="preserve"> Oferta cuprinde următoarele formulare: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 Propunerea tehnică;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 Propunerea financiară;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3) DUAE;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4) Garanţia pentru ofertă, după caz (anexa nr.9).</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53.</w:t>
      </w:r>
      <w:r w:rsidRPr="002A079A">
        <w:rPr>
          <w:rFonts w:ascii="Times New Roman" w:eastAsia="Times New Roman" w:hAnsi="Times New Roman" w:cs="Times New Roman"/>
          <w:sz w:val="24"/>
          <w:szCs w:val="24"/>
          <w:lang w:val="en-US" w:eastAsia="ru-RU"/>
        </w:rPr>
        <w:t xml:space="preserve"> Toate documentele menţionate la pct.52 se completează fără nici o modificare sau o abatere de la formulare, spaţiile goale fiind completate cu informaţia solicitată. Completarea defectuoasă a formularelor atrage respingerea ofertei.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54.</w:t>
      </w:r>
      <w:r w:rsidRPr="002A079A">
        <w:rPr>
          <w:rFonts w:ascii="Times New Roman" w:eastAsia="Times New Roman" w:hAnsi="Times New Roman" w:cs="Times New Roman"/>
          <w:sz w:val="24"/>
          <w:szCs w:val="24"/>
          <w:lang w:val="en-US" w:eastAsia="ru-RU"/>
        </w:rPr>
        <w:t xml:space="preserve"> Oferta elaborată de ofertant trebuie să cuprindă: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 Propunerea tehnică - ofertantul elaborează propunerea tehnică, astfel încât aceasta să respecte în totalitate cerinţele de calificare, precum şi cerinţele prevăzute în caietul de sarcini, cât şi lista cu cantităţile de lucrări. În acest scop propunerea tehnică conţine: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a) graficul de executare a lucrării (anexa nr.10);</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b) documentaţia de deviz (formularele 3, 5 şi 7 corespunzător CPL.01.01-2012 sau alte metode elaborate şi aprobate prin acte normative de către Ministerul Economiei şi Infrastructurii), conform Formularului de deviz nr.1, din anexa nr.23, lista cu cantităţile de lucrări.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xml:space="preserve">2) Propunerea financiară-ofertantul elaborează propunerea financiară, astfel încât aceasta să furnizeze toate informaţiile solicitate cu privire la preţuri, tarife, precum şi la alte condiţii financiare şi comerciale legate de obiectul contractului de achiziţie publică de lucrări sau de servicii de proiectare şi de lucrări.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lastRenderedPageBreak/>
        <w:t>55.</w:t>
      </w:r>
      <w:r w:rsidRPr="002A079A">
        <w:rPr>
          <w:rFonts w:ascii="Times New Roman" w:eastAsia="Times New Roman" w:hAnsi="Times New Roman" w:cs="Times New Roman"/>
          <w:sz w:val="24"/>
          <w:szCs w:val="24"/>
          <w:lang w:val="en-US" w:eastAsia="ru-RU"/>
        </w:rPr>
        <w:t xml:space="preserve"> Operatorii economici pregătesc ofertele conform cerinţelor stabilite în anunţul de participare, publicat de către autoritatea contractantă în Buletinul achiziţiilor publice, şi depun ofertele în mod electronic, folosind fluxurile interactive de lucru puse la dispoziţie de platformele electronice, cu excepţia cazurilor prevăzute la art.33 alin.(7) şi alin.(11) din Legea nr.131/2015 privind achiziţiile publice.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56.</w:t>
      </w:r>
      <w:r w:rsidRPr="002A079A">
        <w:rPr>
          <w:rFonts w:ascii="Times New Roman" w:eastAsia="Times New Roman" w:hAnsi="Times New Roman" w:cs="Times New Roman"/>
          <w:sz w:val="24"/>
          <w:szCs w:val="24"/>
          <w:lang w:val="en-US" w:eastAsia="ru-RU"/>
        </w:rPr>
        <w:t xml:space="preserve"> Ofertantul depune garanţia pentru ofertă conform Regulamentului privind achiziţiile publice de lucrări, aprobat prin Hotărârea Guvernului nr.638/2020.</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57.</w:t>
      </w:r>
      <w:r w:rsidRPr="002A079A">
        <w:rPr>
          <w:rFonts w:ascii="Times New Roman" w:eastAsia="Times New Roman" w:hAnsi="Times New Roman" w:cs="Times New Roman"/>
          <w:sz w:val="24"/>
          <w:szCs w:val="24"/>
          <w:lang w:val="en-US" w:eastAsia="ru-RU"/>
        </w:rPr>
        <w:t xml:space="preserve"> În cazul unei asocieri, garanţia pentru ofertă se depune de antreprenorul general (liderul asociaţiei).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58.</w:t>
      </w:r>
      <w:r w:rsidRPr="002A079A">
        <w:rPr>
          <w:rFonts w:ascii="Times New Roman" w:eastAsia="Times New Roman" w:hAnsi="Times New Roman" w:cs="Times New Roman"/>
          <w:sz w:val="24"/>
          <w:szCs w:val="24"/>
          <w:lang w:val="en-US" w:eastAsia="ru-RU"/>
        </w:rPr>
        <w:t xml:space="preserve"> Ofertantul are obligaţia, prin depunerea declaraţiei privind valabilitatea ofertei (anexa nr.8), de a menţine oferta valabilă pe toată perioada de valabilitate prevăzută în documentaţia de atribuire. Termenul valabilităţii ofertei începe să decurgă din momentul termenului limită de depunere a ofertelor. Orice ofertă valabilă pentru o perioadă mai mică decât cea prevăzută în anexa nr.2 se respinge de către grupul de lucru ca fiind necorespunzătoare.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59.</w:t>
      </w:r>
      <w:r w:rsidRPr="002A079A">
        <w:rPr>
          <w:rFonts w:ascii="Times New Roman" w:eastAsia="Times New Roman" w:hAnsi="Times New Roman" w:cs="Times New Roman"/>
          <w:sz w:val="24"/>
          <w:szCs w:val="24"/>
          <w:lang w:val="en-US" w:eastAsia="ru-RU"/>
        </w:rPr>
        <w:t xml:space="preserve"> În cazul extinderii perioadei de valabilitate a ofertei, perioada de valabilitate a garanţiei pentru ofertă se prelungeşte în mod corespunzător.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60.</w:t>
      </w:r>
      <w:r w:rsidRPr="002A079A">
        <w:rPr>
          <w:rFonts w:ascii="Times New Roman" w:eastAsia="Times New Roman" w:hAnsi="Times New Roman" w:cs="Times New Roman"/>
          <w:sz w:val="24"/>
          <w:szCs w:val="24"/>
          <w:lang w:val="en-US" w:eastAsia="ru-RU"/>
        </w:rPr>
        <w:t xml:space="preserve"> Ofertantul are obligaţia de a comunica autorităţii contractante dacă este sau nu este de acord cu prelungirea perioadei de valabilitate a ofertei. Ofertantul care nu este de acord cu prelungirea perioadei de valabilitate a ofertei se consideră că şi-a retras oferta, fără ca acest fapt să atragă pierderea garanţiei pentru ofertă.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61.</w:t>
      </w:r>
      <w:r w:rsidRPr="002A079A">
        <w:rPr>
          <w:rFonts w:ascii="Times New Roman" w:eastAsia="Times New Roman" w:hAnsi="Times New Roman" w:cs="Times New Roman"/>
          <w:sz w:val="24"/>
          <w:szCs w:val="24"/>
          <w:lang w:val="en-US" w:eastAsia="ru-RU"/>
        </w:rPr>
        <w:t xml:space="preserve"> Ofertele care conţin o perioadă de garanţie mai mică decât perioada de valabilitate a ofertelor prevăzută în anexa nr.2 se resping de către grupul de lucru sau, după caz, specialistul certificat în domeniul achiziţiilor publice.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62.</w:t>
      </w:r>
      <w:r w:rsidRPr="002A079A">
        <w:rPr>
          <w:rFonts w:ascii="Times New Roman" w:eastAsia="Times New Roman" w:hAnsi="Times New Roman" w:cs="Times New Roman"/>
          <w:sz w:val="24"/>
          <w:szCs w:val="24"/>
          <w:lang w:val="en-US" w:eastAsia="ru-RU"/>
        </w:rPr>
        <w:t xml:space="preserve"> Autoritatea contractantă stabileşte perioada maximă de executare a lucrărilor sau a serviciilor de proiectare şi de lucrări pentru obiectul achiziţiei, reieşind din procesul de executare, în conformitate cu normativele în construcţii. Perioada maximă de executare a lucrărilor sau a serviciilor de proiectare şi de lucrări este indicată în anexa nr.2.</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63.</w:t>
      </w:r>
      <w:r w:rsidRPr="002A079A">
        <w:rPr>
          <w:rFonts w:ascii="Times New Roman" w:eastAsia="Times New Roman" w:hAnsi="Times New Roman" w:cs="Times New Roman"/>
          <w:sz w:val="24"/>
          <w:szCs w:val="24"/>
          <w:lang w:val="en-US" w:eastAsia="ru-RU"/>
        </w:rPr>
        <w:t xml:space="preserve"> Preţurile indicate în documentaţia de deviz (Formularele 3, 5 şi 7) solicitate se indică în lei moldoveneşti, cu două cifre după virgulă, cu excepţia cazurilor în care anexa nr.2 prevede altfel.</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w:t>
      </w: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t>Secţiunea a 4-a</w:t>
      </w: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t>DEPUNEREA ŞI DESCHIDEREA OFERTELOR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64.</w:t>
      </w:r>
      <w:r w:rsidRPr="002A079A">
        <w:rPr>
          <w:rFonts w:ascii="Times New Roman" w:eastAsia="Times New Roman" w:hAnsi="Times New Roman" w:cs="Times New Roman"/>
          <w:sz w:val="24"/>
          <w:szCs w:val="24"/>
          <w:lang w:val="en-US" w:eastAsia="ru-RU"/>
        </w:rPr>
        <w:t xml:space="preserve"> Oferta scrisă şi semnată în format electronic, de către administratorul companiei indicat în Extrasul Registrului de Stat al persoanelor juridice sau de către persoana împuternicită, atât şi în cazul delegării sau împuternicirii persoanei, la ofertă se anexează actul/documentul de împuternicire şi se prezintă conform cerinţelor expuse în anexa nr.2, în conformitate cu instrumentele existente în SIA RSAP, cu excepţia cazurilor prevăzute la art.33 alin.(7) şi alin.(11) din Legea nr.131/2015 privind achiziţiile publice.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65.</w:t>
      </w:r>
      <w:r w:rsidRPr="002A079A">
        <w:rPr>
          <w:rFonts w:ascii="Times New Roman" w:eastAsia="Times New Roman" w:hAnsi="Times New Roman" w:cs="Times New Roman"/>
          <w:sz w:val="24"/>
          <w:szCs w:val="24"/>
          <w:lang w:val="en-US" w:eastAsia="ru-RU"/>
        </w:rPr>
        <w:t xml:space="preserve"> Ofertantul trebuie să ia toate măsurile, astfel încât oferta să fie recepţionată şi înregistrată în SIA RSAP până la data limită pentru depunerea ofertelor, ţinând cont de timpul necesar pentru încărcarea ofertei în sistem. În cazul prezentării ofertelor pe suport de hârtie, autoritatea contractantă eliberează operatorului economic, în mod obligatoriu, o recipisă în care indică data şi ora recepţionării ofertei.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66.</w:t>
      </w:r>
      <w:r w:rsidRPr="002A079A">
        <w:rPr>
          <w:rFonts w:ascii="Times New Roman" w:eastAsia="Times New Roman" w:hAnsi="Times New Roman" w:cs="Times New Roman"/>
          <w:sz w:val="24"/>
          <w:szCs w:val="24"/>
          <w:lang w:val="en-US" w:eastAsia="ru-RU"/>
        </w:rPr>
        <w:t xml:space="preserve"> Documentele justificative în sprijinul informaţiilor declarate în DUAE, care conţin date cu caracter personal, se prezintă separat, pe suport de hârtie sau în formă electronică, cu aplicarea semnăturii electronice, utilizînd mijloace electronice de comunicare sau alte mijloace la etapa evaluării ofertelor, la solicitarea autorităţii contractante.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67.</w:t>
      </w:r>
      <w:r w:rsidRPr="002A079A">
        <w:rPr>
          <w:rFonts w:ascii="Times New Roman" w:eastAsia="Times New Roman" w:hAnsi="Times New Roman" w:cs="Times New Roman"/>
          <w:sz w:val="24"/>
          <w:szCs w:val="24"/>
          <w:lang w:val="en-US" w:eastAsia="ru-RU"/>
        </w:rPr>
        <w:t xml:space="preserve"> SIA RSAP nu acceptă ofertele transmise după expirarea termenului limită de depunere a ofertelor.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68.</w:t>
      </w:r>
      <w:r w:rsidRPr="002A079A">
        <w:rPr>
          <w:rFonts w:ascii="Times New Roman" w:eastAsia="Times New Roman" w:hAnsi="Times New Roman" w:cs="Times New Roman"/>
          <w:sz w:val="24"/>
          <w:szCs w:val="24"/>
          <w:lang w:val="en-US" w:eastAsia="ru-RU"/>
        </w:rPr>
        <w:t xml:space="preserve"> În cazurile prevăzute la art.33 alin</w:t>
      </w:r>
      <w:proofErr w:type="gramStart"/>
      <w:r w:rsidRPr="002A079A">
        <w:rPr>
          <w:rFonts w:ascii="Times New Roman" w:eastAsia="Times New Roman" w:hAnsi="Times New Roman" w:cs="Times New Roman"/>
          <w:sz w:val="24"/>
          <w:szCs w:val="24"/>
          <w:lang w:val="en-US" w:eastAsia="ru-RU"/>
        </w:rPr>
        <w:t>.(</w:t>
      </w:r>
      <w:proofErr w:type="gramEnd"/>
      <w:r w:rsidRPr="002A079A">
        <w:rPr>
          <w:rFonts w:ascii="Times New Roman" w:eastAsia="Times New Roman" w:hAnsi="Times New Roman" w:cs="Times New Roman"/>
          <w:sz w:val="24"/>
          <w:szCs w:val="24"/>
          <w:lang w:val="en-US" w:eastAsia="ru-RU"/>
        </w:rPr>
        <w:t>7) şi alin.(11) din Legea nr.131/2015 privind achiziţiile publice, ofertele depuse după termenul limită de deschidere a ofertelor se înregistrează de către autoritatea contractantă şi se restituite ofertantului, fără a fi deschise.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69.</w:t>
      </w:r>
      <w:r w:rsidRPr="002A079A">
        <w:rPr>
          <w:rFonts w:ascii="Times New Roman" w:eastAsia="Times New Roman" w:hAnsi="Times New Roman" w:cs="Times New Roman"/>
          <w:sz w:val="24"/>
          <w:szCs w:val="24"/>
          <w:lang w:val="en-US" w:eastAsia="ru-RU"/>
        </w:rPr>
        <w:t xml:space="preserve"> În cazul asocierii conform pct.19, fiecare dintre asociaţi îşi asumă obligaţia pentru oferta comună şi răspunde pentru orice consecinţe ale viitorului contract de achiziţie publică. Informaţia privind asocierea se prezintă completînd anexa nr.17.</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lastRenderedPageBreak/>
        <w:t>70.</w:t>
      </w:r>
      <w:r w:rsidRPr="002A079A">
        <w:rPr>
          <w:rFonts w:ascii="Times New Roman" w:eastAsia="Times New Roman" w:hAnsi="Times New Roman" w:cs="Times New Roman"/>
          <w:sz w:val="24"/>
          <w:szCs w:val="24"/>
          <w:lang w:val="en-US" w:eastAsia="ru-RU"/>
        </w:rPr>
        <w:t xml:space="preserve"> Ofertantul nu are dreptul de a depune decât o singură ofertă de bază. Ofertanţii asociaţi nu au dreptul de a depune alte oferte, în mod individual, pe lângă oferta comună. Ofertele alternative vor fi depuse numai dacă autoritatea contractantă a precizat explicit în anunţul de participare că permite sau solicită depunerea de oferte alternative.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71.</w:t>
      </w:r>
      <w:r w:rsidRPr="002A079A">
        <w:rPr>
          <w:rFonts w:ascii="Times New Roman" w:eastAsia="Times New Roman" w:hAnsi="Times New Roman" w:cs="Times New Roman"/>
          <w:sz w:val="24"/>
          <w:szCs w:val="24"/>
          <w:lang w:val="en-US" w:eastAsia="ru-RU"/>
        </w:rPr>
        <w:t xml:space="preserve"> Persoanele juridice nominalizate ca subcontractanţi în cadrul uneia sau mai multor oferte nu au dreptul de a depune oferta în nume propriu sau în asociere.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72.</w:t>
      </w:r>
      <w:r w:rsidRPr="002A079A">
        <w:rPr>
          <w:rFonts w:ascii="Times New Roman" w:eastAsia="Times New Roman" w:hAnsi="Times New Roman" w:cs="Times New Roman"/>
          <w:sz w:val="24"/>
          <w:szCs w:val="24"/>
          <w:lang w:val="en-US" w:eastAsia="ru-RU"/>
        </w:rPr>
        <w:t xml:space="preserve"> Ofertantul are dreptul să modifice sau să retragă oferta înainte de expirarea termenului de depunere a ofertelor, fără a pierde dreptul de retragere a garanţiei pentru ofertă.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w:t>
      </w: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t>Secţiunea a 5-a</w:t>
      </w: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t>EVALUAREA ŞI COMPARAREA OFERTELOR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73.</w:t>
      </w:r>
      <w:r w:rsidRPr="002A079A">
        <w:rPr>
          <w:rFonts w:ascii="Times New Roman" w:eastAsia="Times New Roman" w:hAnsi="Times New Roman" w:cs="Times New Roman"/>
          <w:sz w:val="24"/>
          <w:szCs w:val="24"/>
          <w:lang w:val="en-US" w:eastAsia="ru-RU"/>
        </w:rPr>
        <w:t xml:space="preserve"> În cazul în care ofertele conţin secrete tehnice, comerciale sau ţin de protecţia proprietăţii intelectuale, autoritatea contractantă asigură păstrarea confidenţialităţii asupra conţinutului ofertei, precum şi asupra oricărei informaţii privind ofertantul, şi totodată, asigura dreptul operatorului economic de a nu face publice aceste date prin aplicarea art.33 alin.(7) şi alin.(11) al Legii nr.131/2015 privind achiziţiile publice, însă aplicarea acestui articol se referă numai la partea ce conţin datele enumeratate mai sus.</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74.</w:t>
      </w:r>
      <w:r w:rsidRPr="002A079A">
        <w:rPr>
          <w:rFonts w:ascii="Times New Roman" w:eastAsia="Times New Roman" w:hAnsi="Times New Roman" w:cs="Times New Roman"/>
          <w:sz w:val="24"/>
          <w:szCs w:val="24"/>
          <w:lang w:val="en-US" w:eastAsia="ru-RU"/>
        </w:rPr>
        <w:t xml:space="preserve"> Examinarea documentelor de către autoritatea contractantă se efectuează în baza informaţiilor prezentate de către operatorii economici în DUAE, şi conform cerinţelor stipulate în anunţul de participare prin care menţionează că: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 este eligibil să participe la procedurile de achiziţii publice şi nu există motive de excludere din cadrul procedurilor de achiziţii publice pentru atribuirea contractului de achiziţie publică;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 îndeplineşte criteriile referitoare la situaţia economică şi financiară şi/sau capacitatea tehnică şi profesională stabilite de autoritatea contractantă în anunţul de participare sau în documentaţia de atribuire;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3) se obligă să asigure şi să respecte standardele de asigurare a calităţii şi standardele de protecţie a mediului.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75.</w:t>
      </w:r>
      <w:r w:rsidRPr="002A079A">
        <w:rPr>
          <w:rFonts w:ascii="Times New Roman" w:eastAsia="Times New Roman" w:hAnsi="Times New Roman" w:cs="Times New Roman"/>
          <w:sz w:val="24"/>
          <w:szCs w:val="24"/>
          <w:lang w:val="en-US" w:eastAsia="ru-RU"/>
        </w:rPr>
        <w:t xml:space="preserve"> DUAE al operatorilor economici se verifică după caz, direct de către autoritatea contractantă prin procedurile automate desfăşurate în SIA RSAP, prin accesarea unei baze de date a autorităţilor publice sau a terţilor din Republica Moldova, iar atunci când este necesar şi în alte state.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76.</w:t>
      </w:r>
      <w:r w:rsidRPr="002A079A">
        <w:rPr>
          <w:rFonts w:ascii="Times New Roman" w:eastAsia="Times New Roman" w:hAnsi="Times New Roman" w:cs="Times New Roman"/>
          <w:sz w:val="24"/>
          <w:szCs w:val="24"/>
          <w:lang w:val="en-US" w:eastAsia="ru-RU"/>
        </w:rPr>
        <w:t xml:space="preserve"> În cazul în care la evaluare se stabilesc discrepanţe între informaţiile prezentate de către operatorul economic în DUAE şi cerinţele stabilite de către autoritatea contractantă, operatorul economic se descalifică, ceea ce duce la respingerea ofertei fiind stabilită ca inacceptabilă şi neconformă şi se examinează documentele următorului candidat/ofertant.</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77.</w:t>
      </w:r>
      <w:r w:rsidRPr="002A079A">
        <w:rPr>
          <w:rFonts w:ascii="Times New Roman" w:eastAsia="Times New Roman" w:hAnsi="Times New Roman" w:cs="Times New Roman"/>
          <w:sz w:val="24"/>
          <w:szCs w:val="24"/>
          <w:lang w:val="en-US" w:eastAsia="ru-RU"/>
        </w:rPr>
        <w:t xml:space="preserve"> Operatorul economic a cărui informaţie prezentată în DUAE corespunde cerinţelor/condiţiilor specificate de către autoritatea contractantă în anunţ/invitaţia de participare, are obligaţia să prezinte la cerere şi fără întârziere documentele justificative.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78.</w:t>
      </w:r>
      <w:r w:rsidRPr="002A079A">
        <w:rPr>
          <w:rFonts w:ascii="Times New Roman" w:eastAsia="Times New Roman" w:hAnsi="Times New Roman" w:cs="Times New Roman"/>
          <w:sz w:val="24"/>
          <w:szCs w:val="24"/>
          <w:lang w:val="en-US" w:eastAsia="ru-RU"/>
        </w:rPr>
        <w:t xml:space="preserve"> Ofertantul clasat pe primul loc după aplicarea criteriului de atribuire prezintă documentele justificative prin care demonstrează că îndeplineşte în totalitate cerinţele corespunzătoare criteriilor de calificare şi de selecţie, în conformitate cu informaţiile cuprinse în DUAE, cu excepţia procedurilor desfăşurate în mai multe etape, când documentele justificative sunt solicitate înainte de transmiterea invitaţiilor pentru etapa a doua către candidaţii selectaţi.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79.</w:t>
      </w:r>
      <w:r w:rsidRPr="002A079A">
        <w:rPr>
          <w:rFonts w:ascii="Times New Roman" w:eastAsia="Times New Roman" w:hAnsi="Times New Roman" w:cs="Times New Roman"/>
          <w:sz w:val="24"/>
          <w:szCs w:val="24"/>
          <w:lang w:val="en-US" w:eastAsia="ru-RU"/>
        </w:rPr>
        <w:t xml:space="preserve"> Ofertele se examinează de către grupul de lucru creat de autoritatea contractantă sau, după caz, specialistul certificat în domeniul achiziţiilor publice.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80.</w:t>
      </w:r>
      <w:r w:rsidRPr="002A079A">
        <w:rPr>
          <w:rFonts w:ascii="Times New Roman" w:eastAsia="Times New Roman" w:hAnsi="Times New Roman" w:cs="Times New Roman"/>
          <w:sz w:val="24"/>
          <w:szCs w:val="24"/>
          <w:lang w:val="en-US" w:eastAsia="ru-RU"/>
        </w:rPr>
        <w:t xml:space="preserve"> Grupul de lucru sau, după caz, specialistul certificat în domeniul achiziţiilor publice are obligaţia de a stabili care sunt clarificările necesare pentru evaluarea fiecărei oferte, precum şi perioada acordată pentru transmiterea clarificărilor.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81.</w:t>
      </w:r>
      <w:r w:rsidRPr="002A079A">
        <w:rPr>
          <w:rFonts w:ascii="Times New Roman" w:eastAsia="Times New Roman" w:hAnsi="Times New Roman" w:cs="Times New Roman"/>
          <w:sz w:val="24"/>
          <w:szCs w:val="24"/>
          <w:lang w:val="en-US" w:eastAsia="ru-RU"/>
        </w:rPr>
        <w:t xml:space="preserve"> În cazul unei oferte care are un preţ anormal de scăzut în raport cu preţul estimat al achiziţiei, autoritatea contractantă are obligaţia de a efectua controlul calculării elementelor preţului şi de a verifica şi anumite elemente ale propunerii financiare stabilite ca fiind cu preţ anormal de scăzut, cât şi respectarea de către ofertant a cerinţelor tehnice indicate în caietul de sarcini, şi de a solicita în scris, înainte de a lua o decizie de respingere a acelei oferte, detalii şi precizări pe care le consideră relevante cu privire la ofertă, precum şi de a verifica răspunsurile care justifică preţul respectiv.</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82.</w:t>
      </w:r>
      <w:r w:rsidRPr="002A079A">
        <w:rPr>
          <w:rFonts w:ascii="Times New Roman" w:eastAsia="Times New Roman" w:hAnsi="Times New Roman" w:cs="Times New Roman"/>
          <w:sz w:val="24"/>
          <w:szCs w:val="24"/>
          <w:lang w:val="en-US" w:eastAsia="ru-RU"/>
        </w:rPr>
        <w:t xml:space="preserve"> Grupul de lucru sau, după caz, specialistul certificat în domeniul achiziţiilor publice respinge oferta în oricare dintre următoarele cazuri: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 ofertantul nu îndeplineşte cerinţele de calificare şi de selecţie;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lastRenderedPageBreak/>
        <w:t>2) oferta nu respectă cerinţele prevăzute în documentaţia de atribuire pentru elaborarea şi prezentarea ofertelor;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3) ofertantul nu transmite în perioada stabilită clarificările solicitate;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4) oferta financiară nu are un preţ fixat;</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5) ofertantul modifică, prin clarificările pe care le prezintă, conţinutul propunerii tehnice şi/sau a propunerii financiare, cu excepţia situaţiei în care modificarea este determinată de corectarea erorilor aritmetice sau abaterilor neînsemnate;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6) oferta este anormal de scăzută potrivit art.70 al Legii nr.131/2015 privind achiziţiile publice;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7) atunci când explicaţiile prezentate de ofertant, la solicitarea autorităţii contractante, nu sunt concludente şi/sau nu sunt susţinute de documentele justificative cerute de către grupul de lucru sau, după caz, specialistul certificat în domeniul achiziţiilor publice;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8) s-a constatat comiterea unor acte de corupţie, acte conexe actelor de corupţie sau fapte coruptibile confirmate prin hotărâre definitivă a instanţei de judecată.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83.</w:t>
      </w:r>
      <w:r w:rsidRPr="002A079A">
        <w:rPr>
          <w:rFonts w:ascii="Times New Roman" w:eastAsia="Times New Roman" w:hAnsi="Times New Roman" w:cs="Times New Roman"/>
          <w:sz w:val="24"/>
          <w:szCs w:val="24"/>
          <w:lang w:val="en-US" w:eastAsia="ru-RU"/>
        </w:rPr>
        <w:t xml:space="preserve"> Dacă oferta, inclusiv formularele care o însoţesc, nu corespunde cerinţelor prestabilite în invitaţia/anunţul de participare, inclusiv în documentaţia de atribuire sau aceasta nu este completată, semnată electronic şi, după caz, semnată şi ştampilată în modul corespunzător, ea se respinge de către autoritatea contractantă, şi nu poate fi rectificată cu scopul de a corespunde cerinţelor, prin corectarea sau înlăturarea devierilor sau rezervelor necorespunzătoare, excepţie constituind doar corectarea greşelilor aritmetice sau abaterilor neînsemnate.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84.</w:t>
      </w:r>
      <w:r w:rsidRPr="002A079A">
        <w:rPr>
          <w:rFonts w:ascii="Times New Roman" w:eastAsia="Times New Roman" w:hAnsi="Times New Roman" w:cs="Times New Roman"/>
          <w:sz w:val="24"/>
          <w:szCs w:val="24"/>
          <w:lang w:val="en-US" w:eastAsia="ru-RU"/>
        </w:rPr>
        <w:t xml:space="preserve"> Autoritatea contractantă poate, la discreţia sa, să ceară oricăruia dintre ofertanţi o clarificare a ofertei acestora, pentru a facilita examinarea, evaluarea şi compararea ofertelor. Nu se solicită, nici nu se permit schimbări în preţurile sau în conţinutul ofertei, cu excepţia corectării erorilor aritmetice descoperite de către autoritatea contractantă în timpul evaluării ofertelor.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85.</w:t>
      </w:r>
      <w:r w:rsidRPr="002A079A">
        <w:rPr>
          <w:rFonts w:ascii="Times New Roman" w:eastAsia="Times New Roman" w:hAnsi="Times New Roman" w:cs="Times New Roman"/>
          <w:sz w:val="24"/>
          <w:szCs w:val="24"/>
          <w:lang w:val="en-US" w:eastAsia="ru-RU"/>
        </w:rPr>
        <w:t xml:space="preserve">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86.</w:t>
      </w:r>
      <w:r w:rsidRPr="002A079A">
        <w:rPr>
          <w:rFonts w:ascii="Times New Roman" w:eastAsia="Times New Roman" w:hAnsi="Times New Roman" w:cs="Times New Roman"/>
          <w:sz w:val="24"/>
          <w:szCs w:val="24"/>
          <w:lang w:val="en-US" w:eastAsia="ru-RU"/>
        </w:rPr>
        <w:t xml:space="preserve"> Grupul de lucru, după caz, specialistul certificat în domeniul achiziţiilor publice are dreptul de a corecta erorile aritmetice numai cu acceptul ofertantului. Dacă ofertantul nu acceptă corectarea acestor erori, oferta sa consideră necorespunzătoare şi, în consecinţă, se respinge de către grupul de lucru.</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87.</w:t>
      </w:r>
      <w:r w:rsidRPr="002A079A">
        <w:rPr>
          <w:rFonts w:ascii="Times New Roman" w:eastAsia="Times New Roman" w:hAnsi="Times New Roman" w:cs="Times New Roman"/>
          <w:sz w:val="24"/>
          <w:szCs w:val="24"/>
          <w:lang w:val="en-US" w:eastAsia="ru-RU"/>
        </w:rPr>
        <w:t xml:space="preserve"> Operatorul economic este obligat să răspundă la solicitarea de clarificare a autorităţii contractante în cel mult 3 zile lucrătoare sau, în cazul în care procedura folosită este cererea ofertelor de preţuri, cel mult o zi lucrătoare de la data expedierii acesteia, iar în cazul în care ofertantul nu prezintă clarificări sau nu completează informaţiile sau documentele solicitate de autoritatea contractantă în termenele stabilite de aceasta, oferta se respinge şi se selectează următoarea după clasament dintre ofertele rămase în vigoare.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88.</w:t>
      </w:r>
      <w:r w:rsidRPr="002A079A">
        <w:rPr>
          <w:rFonts w:ascii="Times New Roman" w:eastAsia="Times New Roman" w:hAnsi="Times New Roman" w:cs="Times New Roman"/>
          <w:sz w:val="24"/>
          <w:szCs w:val="24"/>
          <w:lang w:val="en-US" w:eastAsia="ru-RU"/>
        </w:rPr>
        <w:t xml:space="preserve"> Oferta care corespunde tuturor termenilor, condiţiilor şi specificaţiilor din documentele de atribuire, fără abateri esenţiale sau cu abateri neînsemnate, erori sau omiteri ce pot fi înlăturate fără a afecta esenţa ei, se consideră conformă.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89.</w:t>
      </w:r>
      <w:r w:rsidRPr="002A079A">
        <w:rPr>
          <w:rFonts w:ascii="Times New Roman" w:eastAsia="Times New Roman" w:hAnsi="Times New Roman" w:cs="Times New Roman"/>
          <w:sz w:val="24"/>
          <w:szCs w:val="24"/>
          <w:lang w:val="en-US" w:eastAsia="ru-RU"/>
        </w:rPr>
        <w:t xml:space="preserve"> O abatere neînsemnată se consideră abatere minoră din propunerea tehnică/financiară ce întruneşte condiţiile stipulate în Regulamentul privind achiziţiile publice de lucrări, aprobat prin Hotărârea Guvernului nr.638/2020.</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90.</w:t>
      </w:r>
      <w:r w:rsidRPr="002A079A">
        <w:rPr>
          <w:rFonts w:ascii="Times New Roman" w:eastAsia="Times New Roman" w:hAnsi="Times New Roman" w:cs="Times New Roman"/>
          <w:sz w:val="24"/>
          <w:szCs w:val="24"/>
          <w:lang w:val="en-US" w:eastAsia="ru-RU"/>
        </w:rPr>
        <w:t xml:space="preserve"> 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91.</w:t>
      </w:r>
      <w:r w:rsidRPr="002A079A">
        <w:rPr>
          <w:rFonts w:ascii="Times New Roman" w:eastAsia="Times New Roman" w:hAnsi="Times New Roman" w:cs="Times New Roman"/>
          <w:sz w:val="24"/>
          <w:szCs w:val="24"/>
          <w:lang w:val="en-US" w:eastAsia="ru-RU"/>
        </w:rPr>
        <w:t xml:space="preserve"> Autoritatea contractantă solicită ofertanţilor să demonstreze împuternicirea de a încheia contractele de achiziţii publice şi componenţa fondatorilor, asociaţiilor, acţionarilor, administratorilor şi a beneficiarilor efectivi.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92.</w:t>
      </w:r>
      <w:r w:rsidRPr="002A079A">
        <w:rPr>
          <w:rFonts w:ascii="Times New Roman" w:eastAsia="Times New Roman" w:hAnsi="Times New Roman" w:cs="Times New Roman"/>
          <w:sz w:val="24"/>
          <w:szCs w:val="24"/>
          <w:lang w:val="en-US" w:eastAsia="ru-RU"/>
        </w:rPr>
        <w:t xml:space="preserve"> Ofertantul/ofertantul asociat desemnat câştigător este obligat de a completa şi prezenta declaraţia cu privire la beneficiarii efectivi în conformitate cu Ordinul ministrului finanţelor nr.145/2020 cu privire la aprobarea Declaraţiei privind confirmarea identităţii beneficiarilor efectivi şi neîncadrarea acestora în situaţia condamnării pentru participarea la activităţi ale unei organizaţii sau grupări criminale, pentru corupţie, fraudă şi/sau spălare de bani.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w:t>
      </w: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lastRenderedPageBreak/>
        <w:t>Secţiunea a 6-a</w:t>
      </w:r>
    </w:p>
    <w:p w:rsidR="003C3D49" w:rsidRPr="002A079A" w:rsidRDefault="003C3D49" w:rsidP="003C3D49">
      <w:pPr>
        <w:spacing w:after="0" w:line="240" w:lineRule="auto"/>
        <w:jc w:val="center"/>
        <w:rPr>
          <w:rFonts w:ascii="Times New Roman" w:eastAsia="Times New Roman" w:hAnsi="Times New Roman" w:cs="Times New Roman"/>
          <w:b/>
          <w:bCs/>
          <w:sz w:val="24"/>
          <w:szCs w:val="24"/>
          <w:lang w:val="en-US" w:eastAsia="ru-RU"/>
        </w:rPr>
      </w:pPr>
      <w:r w:rsidRPr="002A079A">
        <w:rPr>
          <w:rFonts w:ascii="Times New Roman" w:eastAsia="Times New Roman" w:hAnsi="Times New Roman" w:cs="Times New Roman"/>
          <w:b/>
          <w:bCs/>
          <w:sz w:val="24"/>
          <w:szCs w:val="24"/>
          <w:lang w:val="en-US" w:eastAsia="ru-RU"/>
        </w:rPr>
        <w:t>ATRIBUIREA CONTRACTULUI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93.</w:t>
      </w:r>
      <w:r w:rsidRPr="002A079A">
        <w:rPr>
          <w:rFonts w:ascii="Times New Roman" w:eastAsia="Times New Roman" w:hAnsi="Times New Roman" w:cs="Times New Roman"/>
          <w:sz w:val="24"/>
          <w:szCs w:val="24"/>
          <w:lang w:val="en-US" w:eastAsia="ru-RU"/>
        </w:rPr>
        <w:t xml:space="preserve"> Autoritatea contractantă anulează procedura de atribuire a contractului de achiziţie publică conform art.71 din Legea nr.131/2015 privind achiziţiile publice.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94.</w:t>
      </w:r>
      <w:r w:rsidRPr="002A079A">
        <w:rPr>
          <w:rFonts w:ascii="Times New Roman" w:eastAsia="Times New Roman" w:hAnsi="Times New Roman" w:cs="Times New Roman"/>
          <w:sz w:val="24"/>
          <w:szCs w:val="24"/>
          <w:lang w:val="en-US" w:eastAsia="ru-RU"/>
        </w:rPr>
        <w:t xml:space="preserve"> Decizia de anulare nu creează vreo obligaţie a autorităţii contractante faţă de ofertanţi, cu excepţia returnării garanţiei pentru ofertă. Decizia de anulare a procedurii de atribuire se expediază Agenţiei Achiziţii Publice nu mai târziu de data informării despre rezultatele procedurii de atribuire prevăzută la art.31 alin</w:t>
      </w:r>
      <w:proofErr w:type="gramStart"/>
      <w:r w:rsidRPr="002A079A">
        <w:rPr>
          <w:rFonts w:ascii="Times New Roman" w:eastAsia="Times New Roman" w:hAnsi="Times New Roman" w:cs="Times New Roman"/>
          <w:sz w:val="24"/>
          <w:szCs w:val="24"/>
          <w:lang w:val="en-US" w:eastAsia="ru-RU"/>
        </w:rPr>
        <w:t>.(</w:t>
      </w:r>
      <w:proofErr w:type="gramEnd"/>
      <w:r w:rsidRPr="002A079A">
        <w:rPr>
          <w:rFonts w:ascii="Times New Roman" w:eastAsia="Times New Roman" w:hAnsi="Times New Roman" w:cs="Times New Roman"/>
          <w:sz w:val="24"/>
          <w:szCs w:val="24"/>
          <w:lang w:val="en-US" w:eastAsia="ru-RU"/>
        </w:rPr>
        <w:t>1) al Legii nr.131/2015 privind achiziţiile publice.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95.</w:t>
      </w:r>
      <w:r w:rsidRPr="002A079A">
        <w:rPr>
          <w:rFonts w:ascii="Times New Roman" w:eastAsia="Times New Roman" w:hAnsi="Times New Roman" w:cs="Times New Roman"/>
          <w:sz w:val="24"/>
          <w:szCs w:val="24"/>
          <w:lang w:val="en-US" w:eastAsia="ru-RU"/>
        </w:rPr>
        <w:t xml:space="preserve"> 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96.</w:t>
      </w:r>
      <w:r w:rsidRPr="002A079A">
        <w:rPr>
          <w:rFonts w:ascii="Times New Roman" w:eastAsia="Times New Roman" w:hAnsi="Times New Roman" w:cs="Times New Roman"/>
          <w:sz w:val="24"/>
          <w:szCs w:val="24"/>
          <w:lang w:val="en-US" w:eastAsia="ru-RU"/>
        </w:rPr>
        <w:t xml:space="preserve"> Darea de seamă privind anularea procedurii de achiziţie publică este întocmită de către autoritatea contractantă şi este publicată în Buletinul achiziţiilor publice nu mai târziu de data emiterii deciziei de anulare a procedurii de achiziţie publică.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97.</w:t>
      </w:r>
      <w:r w:rsidRPr="002A079A">
        <w:rPr>
          <w:rFonts w:ascii="Times New Roman" w:eastAsia="Times New Roman" w:hAnsi="Times New Roman" w:cs="Times New Roman"/>
          <w:sz w:val="24"/>
          <w:szCs w:val="24"/>
          <w:lang w:val="en-US" w:eastAsia="ru-RU"/>
        </w:rPr>
        <w:t xml:space="preserve"> La momentul încheierii contractului, dar nu mai târziu de data expirării garanţiei pentru ofertă, după caz, ofertantul câştigător prezintă garanţia de bună execuţie, în conformitate cu cerinţele stipulate în Regulamentul privind achiziţiile publice de lucrări, aprobat prin Hotărârea Guvernului nr.638/2020.</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98.</w:t>
      </w:r>
      <w:r w:rsidRPr="002A079A">
        <w:rPr>
          <w:rFonts w:ascii="Times New Roman" w:eastAsia="Times New Roman" w:hAnsi="Times New Roman" w:cs="Times New Roman"/>
          <w:sz w:val="24"/>
          <w:szCs w:val="24"/>
          <w:lang w:val="en-US" w:eastAsia="ru-RU"/>
        </w:rPr>
        <w:t xml:space="preserve"> Garanţia de bună execuţie a contractului, dacă părţile agreează, se constituie din:</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1) reţineri succesive din plata cuvenită pentru facturile fiscale înaintate, cu efectuarea transferului sumei respective pe un cont special deschis de către operatorul economic, pus la dispoziţia autorităţii contractante, la o bancă licenţiată, agreată de ambele părţi;</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2) reţineri succesive directe din plata cuvenită pentru facturile fiscale înaintate;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3) transfer pe contul autorităţii contractante.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99.</w:t>
      </w:r>
      <w:r w:rsidRPr="002A079A">
        <w:rPr>
          <w:rFonts w:ascii="Times New Roman" w:eastAsia="Times New Roman" w:hAnsi="Times New Roman" w:cs="Times New Roman"/>
          <w:sz w:val="24"/>
          <w:szCs w:val="24"/>
          <w:lang w:val="en-US" w:eastAsia="ru-RU"/>
        </w:rPr>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100.</w:t>
      </w:r>
      <w:r w:rsidRPr="002A079A">
        <w:rPr>
          <w:rFonts w:ascii="Times New Roman" w:eastAsia="Times New Roman" w:hAnsi="Times New Roman" w:cs="Times New Roman"/>
          <w:sz w:val="24"/>
          <w:szCs w:val="24"/>
          <w:lang w:val="en-US" w:eastAsia="ru-RU"/>
        </w:rPr>
        <w:t xml:space="preserve"> La expirarea perioadei de aşteptare sau, după caz, după soluţionarea oricăror contestaţii sau monitorizării conformităţii desfăşurării procedurilor de achiziţii publice, de către Agenţia Achiziţii Publice, autoritatea contractantă încheie contractul de achiziţii publice, în conformitate cu termenii şi condiţiile indicate în documentaţia de atribuire.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101.</w:t>
      </w:r>
      <w:r w:rsidRPr="002A079A">
        <w:rPr>
          <w:rFonts w:ascii="Times New Roman" w:eastAsia="Times New Roman" w:hAnsi="Times New Roman" w:cs="Times New Roman"/>
          <w:sz w:val="24"/>
          <w:szCs w:val="24"/>
          <w:lang w:val="en-US" w:eastAsia="ru-RU"/>
        </w:rPr>
        <w:t xml:space="preserve"> La data încheierii contractului de achiziţie publică de lucrări sau de servicii de proiectare şi de lucrări se interzice modificarea unor elemente ale ofertei câştigătoare, impunerea de noi cerinţe ofertantului câştigător sau implicarea oricărui alt ofertant decât cel care a prezentat oferta cea mai avantajoasă.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102.</w:t>
      </w:r>
      <w:r w:rsidRPr="002A079A">
        <w:rPr>
          <w:rFonts w:ascii="Times New Roman" w:eastAsia="Times New Roman" w:hAnsi="Times New Roman" w:cs="Times New Roman"/>
          <w:sz w:val="24"/>
          <w:szCs w:val="24"/>
          <w:lang w:val="en-US" w:eastAsia="ru-RU"/>
        </w:rPr>
        <w:t xml:space="preserve"> Contractul pentru care sursele financiare se alocă din bugetul de stat/bugetul local se înregistrează obligatoriu la una din trezoreriile regionale ale Ministerului Finanţelor şi intră în vigoare la data înregistrării sau la o altă dată ulterioară prevăzută de acesta după înregistrare la una din trezoreriile regionale ale Ministerului Finanţelor.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103.</w:t>
      </w:r>
      <w:r w:rsidRPr="002A079A">
        <w:rPr>
          <w:rFonts w:ascii="Times New Roman" w:eastAsia="Times New Roman" w:hAnsi="Times New Roman" w:cs="Times New Roman"/>
          <w:sz w:val="24"/>
          <w:szCs w:val="24"/>
          <w:lang w:val="en-US" w:eastAsia="ru-RU"/>
        </w:rPr>
        <w:t xml:space="preserve"> Autoritatea contractantă utilizează anexele contractului-model (anexa nr.25 şi anexa nr.26) din prezenta Documentaţie-standard, inclusiv pentru contracte subsecvente încheiate conform acordului-cadru (anexa nr.28), pentru contracte de valoare mică, pentru contractele în urma desfăşurării procedurii prin cererea ofertelor de preţuri şi pentru contractele în urma desfăşurării procedurilor negociate. Contractul poate fi încheiat între una sau mai multe autorităţi contractante şi unul sau mai mulţi operatori economici, care are ca obiect executarea de lucrări sau executarea de lucrări şi de servicii de proiectare.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104.</w:t>
      </w:r>
      <w:r w:rsidRPr="002A079A">
        <w:rPr>
          <w:rFonts w:ascii="Times New Roman" w:eastAsia="Times New Roman" w:hAnsi="Times New Roman" w:cs="Times New Roman"/>
          <w:sz w:val="24"/>
          <w:szCs w:val="24"/>
          <w:lang w:val="en-US" w:eastAsia="ru-RU"/>
        </w:rPr>
        <w:t xml:space="preserve"> Contractul este compus din două părţi: Partea I cea generală care este obligatorie, şi care nu se modifică, doar cu excepţia contractelor de achiziţii publice ce nu cad sub incidenţa Legii nr.131/2015 privind achiziţiile publice şi Partea II ceea ce ţine de condiţiile speciale al contractului care se completează doar la necesitate, unde autoritatea contractantă are dreptul de a stabili condiţii/cerinţe speciale în dependenţă de obiectul achiziţiei, de complexitatea procedurii, atât şi de a stabili condiţiile achitării în avans.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lastRenderedPageBreak/>
        <w:t>105.</w:t>
      </w:r>
      <w:r w:rsidRPr="002A079A">
        <w:rPr>
          <w:rFonts w:ascii="Times New Roman" w:eastAsia="Times New Roman" w:hAnsi="Times New Roman" w:cs="Times New Roman"/>
          <w:sz w:val="24"/>
          <w:szCs w:val="24"/>
          <w:lang w:val="en-US" w:eastAsia="ru-RU"/>
        </w:rPr>
        <w:t xml:space="preserve"> În cazul serviciilor de audit, autoritatea contractantă indică în Partea II ce ţine de condiţiile speciale al contractului, drepturile/obligaţiile Beneficiarului şi drepturile/obligaţiile Antreprenorului, în conformitate cu prevederile Ordinului ministrului finanţelor nr.160/2020 cu privire la aprobarea Regulamentului privind activitatea de audit intern pe bază de contract în sectorul public.</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106.</w:t>
      </w:r>
      <w:r w:rsidRPr="002A079A">
        <w:rPr>
          <w:rFonts w:ascii="Times New Roman" w:eastAsia="Times New Roman" w:hAnsi="Times New Roman" w:cs="Times New Roman"/>
          <w:sz w:val="24"/>
          <w:szCs w:val="24"/>
          <w:lang w:val="en-US" w:eastAsia="ru-RU"/>
        </w:rPr>
        <w:t xml:space="preserve">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107.</w:t>
      </w:r>
      <w:r w:rsidRPr="002A079A">
        <w:rPr>
          <w:rFonts w:ascii="Times New Roman" w:eastAsia="Times New Roman" w:hAnsi="Times New Roman" w:cs="Times New Roman"/>
          <w:sz w:val="24"/>
          <w:szCs w:val="24"/>
          <w:lang w:val="en-US" w:eastAsia="ru-RU"/>
        </w:rPr>
        <w:t xml:space="preserve"> Contestaţiile se depun direct la Agenţia Naţională pentru Soluţionare a Contestaţiilor. Toate contestaţiile se depun, se examinează şi se soluţionează în modul stabilit de Legea nr.131/2015 privind achiziţiile publice.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108.</w:t>
      </w:r>
      <w:r w:rsidRPr="002A079A">
        <w:rPr>
          <w:rFonts w:ascii="Times New Roman" w:eastAsia="Times New Roman" w:hAnsi="Times New Roman" w:cs="Times New Roman"/>
          <w:sz w:val="24"/>
          <w:szCs w:val="24"/>
          <w:lang w:val="en-US" w:eastAsia="ru-RU"/>
        </w:rPr>
        <w:t xml:space="preserve"> Operatorul economic conform art.83 al Legii nr.131/2015 privind achiziţiile publice, în termen de până la 5 zile sau 10 zile de la data la care a aflat despre circumstanţele ce au servit drept temei pentru contestaţie, are dreptul să depună la Agenţia Naţională pentru Soluţionarea Contestaţiilor o contestaţie argumentată a acţiunilor, a deciziei ori a procedurii aplicate de autoritatea contractantă.</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109.</w:t>
      </w:r>
      <w:r w:rsidRPr="002A079A">
        <w:rPr>
          <w:rFonts w:ascii="Times New Roman" w:eastAsia="Times New Roman" w:hAnsi="Times New Roman" w:cs="Times New Roman"/>
          <w:sz w:val="24"/>
          <w:szCs w:val="24"/>
          <w:lang w:val="en-US" w:eastAsia="ru-RU"/>
        </w:rPr>
        <w:t xml:space="preserve"> Contestaţiile privind anunţurile de participare la licitaţie şi documentaţia de atribuire se depun în termenele indicate la pct.108, însă nu mai târziu de deschiderea de către autoritatea contractantă a ofertelor.</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b/>
          <w:bCs/>
          <w:sz w:val="24"/>
          <w:szCs w:val="24"/>
          <w:lang w:val="en-US" w:eastAsia="ru-RU"/>
        </w:rPr>
        <w:t>110.</w:t>
      </w:r>
      <w:r w:rsidRPr="002A079A">
        <w:rPr>
          <w:rFonts w:ascii="Times New Roman" w:eastAsia="Times New Roman" w:hAnsi="Times New Roman" w:cs="Times New Roman"/>
          <w:sz w:val="24"/>
          <w:szCs w:val="24"/>
          <w:lang w:val="en-US" w:eastAsia="ru-RU"/>
        </w:rPr>
        <w:t xml:space="preserve"> Fiecare ofertant care participă, în mod individual sau ca asociat, la procedura de atribuire a contractului de achiziţie publică de lucrări are obligaţia să prezinte anexele prevăzute în prezenta documentaţie, completate în mod corespunzător şi semnate de persoanele autorizate, conform cerinţelor stabilite în anexa nr.2.</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w:t>
      </w:r>
    </w:p>
    <w:p w:rsidR="003C3D49" w:rsidRPr="002A079A" w:rsidRDefault="003C3D49" w:rsidP="00EC3F2A">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w:t>
      </w:r>
    </w:p>
    <w:p w:rsidR="003C3D49" w:rsidRPr="002A079A"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2A079A">
        <w:rPr>
          <w:rFonts w:ascii="Times New Roman" w:eastAsia="Times New Roman" w:hAnsi="Times New Roman" w:cs="Times New Roman"/>
          <w:sz w:val="24"/>
          <w:szCs w:val="24"/>
          <w:lang w:val="en-US" w:eastAsia="ru-RU"/>
        </w:rPr>
        <w:t> </w:t>
      </w: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EC3F2A" w:rsidRPr="001E6949" w:rsidRDefault="00EC3F2A" w:rsidP="003C3D49">
      <w:pPr>
        <w:spacing w:after="0" w:line="240" w:lineRule="auto"/>
        <w:ind w:firstLine="567"/>
        <w:jc w:val="both"/>
        <w:rPr>
          <w:rFonts w:ascii="Times New Roman" w:eastAsia="Times New Roman" w:hAnsi="Times New Roman" w:cs="Times New Roman"/>
          <w:sz w:val="24"/>
          <w:szCs w:val="24"/>
          <w:lang w:val="en-US" w:eastAsia="ru-RU"/>
        </w:rPr>
      </w:pPr>
    </w:p>
    <w:p w:rsidR="003C3D49" w:rsidRPr="001E6949" w:rsidRDefault="003C3D49" w:rsidP="003C3D49">
      <w:pPr>
        <w:spacing w:after="0" w:line="240" w:lineRule="auto"/>
        <w:ind w:firstLine="567"/>
        <w:jc w:val="both"/>
        <w:rPr>
          <w:rFonts w:ascii="Times New Roman" w:eastAsia="Times New Roman" w:hAnsi="Times New Roman" w:cs="Times New Roman"/>
          <w:sz w:val="24"/>
          <w:szCs w:val="24"/>
          <w:lang w:val="en-US" w:eastAsia="ru-RU"/>
        </w:rPr>
      </w:pPr>
      <w:r w:rsidRPr="001E6949">
        <w:rPr>
          <w:rFonts w:ascii="Times New Roman" w:eastAsia="Times New Roman" w:hAnsi="Times New Roman" w:cs="Times New Roman"/>
          <w:sz w:val="24"/>
          <w:szCs w:val="24"/>
          <w:lang w:val="en-US" w:eastAsia="ru-RU"/>
        </w:rPr>
        <w:t> </w:t>
      </w:r>
    </w:p>
    <w:tbl>
      <w:tblPr>
        <w:tblW w:w="9923" w:type="dxa"/>
        <w:jc w:val="center"/>
        <w:tblCellMar>
          <w:top w:w="15" w:type="dxa"/>
          <w:left w:w="15" w:type="dxa"/>
          <w:bottom w:w="15" w:type="dxa"/>
          <w:right w:w="15" w:type="dxa"/>
        </w:tblCellMar>
        <w:tblLook w:val="04A0" w:firstRow="1" w:lastRow="0" w:firstColumn="1" w:lastColumn="0" w:noHBand="0" w:noVBand="1"/>
      </w:tblPr>
      <w:tblGrid>
        <w:gridCol w:w="7337"/>
        <w:gridCol w:w="2586"/>
      </w:tblGrid>
      <w:tr w:rsidR="003C3D49" w:rsidRPr="00C21A3B" w:rsidTr="00EC3F2A">
        <w:trPr>
          <w:jc w:val="center"/>
        </w:trPr>
        <w:tc>
          <w:tcPr>
            <w:tcW w:w="9923" w:type="dxa"/>
            <w:gridSpan w:val="2"/>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nr.7</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CERERE DE PARTICIPARE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Către__________________________________________________________________________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(denumirea autorităţii contractante şi adresa completă)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Stimaţi domni</w:t>
            </w:r>
            <w:r w:rsidRPr="00EC3F2A">
              <w:rPr>
                <w:rFonts w:ascii="Times New Roman" w:eastAsia="Times New Roman" w:hAnsi="Times New Roman" w:cs="Times New Roman"/>
                <w:lang w:val="en-US" w:eastAsia="ru-RU"/>
              </w:rPr>
              <w:t>,</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Ca urmare a anunţului/invitaţiei de participare/de preselecţie apărut în Buletinul achiziţiilor publice şi/sau Jurnalul Oficial al Uniunii Europene, nr._______ din _________________________ (ziua/luna/anul), privind aplicarea procedurii pentru atribuirea contractului __________________________________________ (denumirea contractului de achiziţie publică), noi ____________________________ (denumirea/numele ofertantului/candidatului), am luat cunoştinţă de condiţiile şi de cerinţele expuse în documentaţia de atribuire şi ne exprimăm, prin prezenta, interesul de a participa, în calitate de ofertant/candidat, neavînd obiecţii la documentaţia de atribuire.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tc>
      </w:tr>
      <w:tr w:rsidR="003C3D49" w:rsidRPr="00EC3F2A" w:rsidTr="00EC3F2A">
        <w:trPr>
          <w:jc w:val="center"/>
        </w:trPr>
        <w:tc>
          <w:tcPr>
            <w:tcW w:w="0" w:type="auto"/>
            <w:tcBorders>
              <w:top w:val="nil"/>
              <w:left w:val="nil"/>
              <w:bottom w:val="nil"/>
              <w:right w:val="nil"/>
            </w:tcBorders>
            <w:noWrap/>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lastRenderedPageBreak/>
              <w:t>Data completării _________________________ Cu stimă,</w:t>
            </w:r>
          </w:p>
        </w:tc>
        <w:tc>
          <w:tcPr>
            <w:tcW w:w="2373" w:type="dxa"/>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Ofertant/candidat</w:t>
            </w:r>
          </w:p>
          <w:p w:rsidR="003C3D49" w:rsidRPr="00EC3F2A" w:rsidRDefault="003C3D49" w:rsidP="003C3D49">
            <w:pPr>
              <w:spacing w:after="0" w:line="240" w:lineRule="auto"/>
              <w:jc w:val="right"/>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_______________</w:t>
            </w:r>
          </w:p>
          <w:p w:rsidR="003C3D49" w:rsidRPr="00EC3F2A" w:rsidRDefault="003C3D49" w:rsidP="003C3D49">
            <w:pPr>
              <w:spacing w:after="0" w:line="240" w:lineRule="auto"/>
              <w:jc w:val="right"/>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(semnătura autorizată)</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bl>
      <w:tblPr>
        <w:tblW w:w="10065" w:type="dxa"/>
        <w:jc w:val="center"/>
        <w:tblCellMar>
          <w:top w:w="15" w:type="dxa"/>
          <w:left w:w="15" w:type="dxa"/>
          <w:bottom w:w="15" w:type="dxa"/>
          <w:right w:w="15" w:type="dxa"/>
        </w:tblCellMar>
        <w:tblLook w:val="04A0" w:firstRow="1" w:lastRow="0" w:firstColumn="1" w:lastColumn="0" w:noHBand="0" w:noVBand="1"/>
      </w:tblPr>
      <w:tblGrid>
        <w:gridCol w:w="7550"/>
        <w:gridCol w:w="2515"/>
      </w:tblGrid>
      <w:tr w:rsidR="003C3D49" w:rsidRPr="00C21A3B" w:rsidTr="00EC3F2A">
        <w:trPr>
          <w:jc w:val="center"/>
        </w:trPr>
        <w:tc>
          <w:tcPr>
            <w:tcW w:w="10065" w:type="dxa"/>
            <w:gridSpan w:val="2"/>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nr.8</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DECLARAŢIE</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privind valabilitatea ofertei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Către_________________________________________________________________________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w:t>
            </w:r>
            <w:r w:rsidRPr="00EC3F2A">
              <w:rPr>
                <w:rFonts w:ascii="Times New Roman" w:eastAsia="Times New Roman" w:hAnsi="Times New Roman" w:cs="Times New Roman"/>
                <w:i/>
                <w:iCs/>
                <w:lang w:val="en-US" w:eastAsia="ru-RU"/>
              </w:rPr>
              <w:t>denumirea autorităţii contractante şi adresa completă</w:t>
            </w:r>
            <w:r w:rsidRPr="00EC3F2A">
              <w:rPr>
                <w:rFonts w:ascii="Times New Roman" w:eastAsia="Times New Roman" w:hAnsi="Times New Roman" w:cs="Times New Roman"/>
                <w:lang w:val="en-US" w:eastAsia="ru-RU"/>
              </w:rPr>
              <w:t>)</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Stimaţi domni</w:t>
            </w:r>
            <w:r w:rsidRPr="00EC3F2A">
              <w:rPr>
                <w:rFonts w:ascii="Times New Roman" w:eastAsia="Times New Roman" w:hAnsi="Times New Roman" w:cs="Times New Roman"/>
                <w:lang w:val="en-US" w:eastAsia="ru-RU"/>
              </w:rPr>
              <w:t>,</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Ne angajăm să menţinem oferta valabilă, </w:t>
            </w:r>
            <w:r w:rsidRPr="00EC3F2A">
              <w:rPr>
                <w:rFonts w:ascii="Times New Roman" w:eastAsia="Times New Roman" w:hAnsi="Times New Roman" w:cs="Times New Roman"/>
                <w:b/>
                <w:bCs/>
                <w:lang w:val="en-US" w:eastAsia="ru-RU"/>
              </w:rPr>
              <w:t xml:space="preserve">privind achiziţionarea </w:t>
            </w:r>
            <w:r w:rsidRPr="00EC3F2A">
              <w:rPr>
                <w:rFonts w:ascii="Times New Roman" w:eastAsia="Times New Roman" w:hAnsi="Times New Roman" w:cs="Times New Roman"/>
                <w:lang w:val="en-US" w:eastAsia="ru-RU"/>
              </w:rPr>
              <w:t>________________________</w:t>
            </w:r>
          </w:p>
          <w:p w:rsidR="003C3D49" w:rsidRPr="00EC3F2A" w:rsidRDefault="003C3D49" w:rsidP="003C3D49">
            <w:pPr>
              <w:spacing w:after="0" w:line="240" w:lineRule="auto"/>
              <w:ind w:right="567" w:firstLine="567"/>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(se indică obiectul achiziţiei)</w:t>
            </w:r>
            <w:r w:rsidRPr="00EC3F2A">
              <w:rPr>
                <w:rFonts w:ascii="Times New Roman" w:eastAsia="Times New Roman" w:hAnsi="Times New Roman" w:cs="Times New Roman"/>
                <w:b/>
                <w:bCs/>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prin procedura de achiziţie</w:t>
            </w:r>
            <w:r w:rsidRPr="00EC3F2A">
              <w:rPr>
                <w:rFonts w:ascii="Times New Roman" w:eastAsia="Times New Roman" w:hAnsi="Times New Roman" w:cs="Times New Roman"/>
                <w:lang w:val="en-US" w:eastAsia="ru-RU"/>
              </w:rPr>
              <w:t>__________________________________________________________,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(tipul procedurii de achiziţie) </w:t>
            </w:r>
          </w:p>
          <w:p w:rsidR="003C3D49" w:rsidRPr="00EC3F2A" w:rsidRDefault="003C3D49" w:rsidP="003C3D49">
            <w:pPr>
              <w:spacing w:after="0" w:line="240" w:lineRule="auto"/>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pentru o durată de _____________ zile, (durata în litere şi cifre), respectiv până la data de ___________________ (ziua/luna/anul), şi ea va rămâne obligatorie pentru noi şi poate fi acceptată oricând înainte de expirarea perioadei de valabilitate.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tc>
      </w:tr>
      <w:tr w:rsidR="003C3D49" w:rsidRPr="00EC3F2A" w:rsidTr="00EC3F2A">
        <w:trPr>
          <w:jc w:val="center"/>
        </w:trPr>
        <w:tc>
          <w:tcPr>
            <w:tcW w:w="0" w:type="auto"/>
            <w:tcBorders>
              <w:top w:val="nil"/>
              <w:left w:val="nil"/>
              <w:bottom w:val="nil"/>
              <w:right w:val="nil"/>
            </w:tcBorders>
            <w:noWrap/>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Data completării _________________________ Cu stimă,</w:t>
            </w:r>
          </w:p>
        </w:tc>
        <w:tc>
          <w:tcPr>
            <w:tcW w:w="2146" w:type="dxa"/>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Ofertant/candidat</w:t>
            </w:r>
          </w:p>
          <w:p w:rsidR="003C3D49" w:rsidRPr="00EC3F2A" w:rsidRDefault="003C3D49" w:rsidP="003C3D49">
            <w:pPr>
              <w:spacing w:after="0" w:line="240" w:lineRule="auto"/>
              <w:jc w:val="right"/>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_______________</w:t>
            </w:r>
          </w:p>
          <w:p w:rsidR="003C3D49" w:rsidRPr="00EC3F2A" w:rsidRDefault="003C3D49" w:rsidP="003C3D49">
            <w:pPr>
              <w:spacing w:after="0" w:line="240" w:lineRule="auto"/>
              <w:jc w:val="right"/>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(semnătura autorizată)</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624668">
      <w:pPr>
        <w:spacing w:after="0" w:line="240" w:lineRule="auto"/>
        <w:jc w:val="both"/>
        <w:rPr>
          <w:rFonts w:ascii="Times New Roman" w:eastAsia="Times New Roman" w:hAnsi="Times New Roman" w:cs="Times New Roman"/>
          <w:lang w:eastAsia="ru-RU"/>
        </w:rPr>
      </w:pPr>
    </w:p>
    <w:tbl>
      <w:tblPr>
        <w:tblW w:w="10065" w:type="dxa"/>
        <w:jc w:val="center"/>
        <w:tblCellMar>
          <w:top w:w="15" w:type="dxa"/>
          <w:left w:w="15" w:type="dxa"/>
          <w:bottom w:w="15" w:type="dxa"/>
          <w:right w:w="15" w:type="dxa"/>
        </w:tblCellMar>
        <w:tblLook w:val="04A0" w:firstRow="1" w:lastRow="0" w:firstColumn="1" w:lastColumn="0" w:noHBand="0" w:noVBand="1"/>
      </w:tblPr>
      <w:tblGrid>
        <w:gridCol w:w="10065"/>
      </w:tblGrid>
      <w:tr w:rsidR="003C3D49" w:rsidRPr="00EC3F2A" w:rsidTr="00EC3F2A">
        <w:trPr>
          <w:jc w:val="center"/>
        </w:trPr>
        <w:tc>
          <w:tcPr>
            <w:tcW w:w="10065" w:type="dxa"/>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nr.9</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2381"/>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BANCA</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____________________________________</w:t>
            </w:r>
          </w:p>
          <w:p w:rsidR="003C3D49" w:rsidRPr="00EC3F2A" w:rsidRDefault="003C3D49" w:rsidP="003C3D49">
            <w:pPr>
              <w:spacing w:after="0" w:line="240" w:lineRule="auto"/>
              <w:ind w:firstLine="2268"/>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(denumirea)</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EC3F2A" w:rsidRPr="00EC3F2A" w:rsidRDefault="00EC3F2A" w:rsidP="003C3D49">
            <w:pPr>
              <w:spacing w:after="0" w:line="240" w:lineRule="auto"/>
              <w:ind w:firstLine="567"/>
              <w:jc w:val="both"/>
              <w:rPr>
                <w:rFonts w:ascii="Times New Roman" w:eastAsia="Times New Roman" w:hAnsi="Times New Roman" w:cs="Times New Roman"/>
                <w:lang w:val="en-US"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val="en-US" w:eastAsia="ru-RU"/>
              </w:rPr>
            </w:pP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SCRISOARE DE GARANŢIE BANCARĂ</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pentru participare cu ofertă la procedura de atribuire a contractului de achiziţie publică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Către________________________________________________________________________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(denumirea autorităţii contractante şi adresa completă)</w:t>
            </w:r>
          </w:p>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_________________________________________________________________________________</w:t>
            </w:r>
          </w:p>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cu privire la procedura de atribuire a contractului _________________________________________</w:t>
            </w:r>
          </w:p>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_________________________________________________________________________________,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(denumirea contractului de achiziţie publică)</w:t>
            </w:r>
          </w:p>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subsemnaţii________________________________________________________________________,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(denumirea băncii)</w:t>
            </w:r>
          </w:p>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înregistrat la_______________________________________________________________________,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(adresa băncii)</w:t>
            </w:r>
          </w:p>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ne obligăm faţă de ________________________________________________________________ să</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(denumirea autorităţii contractante)</w:t>
            </w:r>
          </w:p>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plătim suma de______________________________________________, la prima sa cerere scrisă şi</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(suma în litere şi în cifre)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1.</w:t>
            </w:r>
            <w:r w:rsidRPr="00EC3F2A">
              <w:rPr>
                <w:rFonts w:ascii="Times New Roman" w:eastAsia="Times New Roman" w:hAnsi="Times New Roman" w:cs="Times New Roman"/>
                <w:lang w:val="en-US" w:eastAsia="ru-RU"/>
              </w:rPr>
              <w:t xml:space="preserve"> Ofertantul __________________________________________________________________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(denumirea ofertantului) </w:t>
            </w:r>
          </w:p>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îşi retrage sau modifică oferta în perioada de valabilitate a acesteia;</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Prezenta ofertă rămâne valabilă pentru perioada de timp specificată în Anunţul de participare (anexa nr.2), începînd cu data-limită pentru depunerea ofertei, în conformitate cu Anunţul de participare (anexa nr.2) şi rămâne obligatorie şi poate fi acceptată în orice moment până la expirarea acestei perioade;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2.</w:t>
            </w:r>
            <w:r w:rsidRPr="00EC3F2A">
              <w:rPr>
                <w:rFonts w:ascii="Times New Roman" w:eastAsia="Times New Roman" w:hAnsi="Times New Roman" w:cs="Times New Roman"/>
                <w:lang w:val="en-US" w:eastAsia="ru-RU"/>
              </w:rPr>
              <w:t xml:space="preserve"> Oferta sa fiind stabilită câştigătoare, ofertantul _____________________________________</w:t>
            </w:r>
          </w:p>
          <w:p w:rsidR="003C3D49" w:rsidRPr="00EC3F2A" w:rsidRDefault="003C3D49" w:rsidP="003C3D49">
            <w:pPr>
              <w:spacing w:after="0" w:line="240" w:lineRule="auto"/>
              <w:ind w:right="1134"/>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(denumirea ofertantului)</w:t>
            </w:r>
          </w:p>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nu a constituit garanţia de bună execuţie;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3.</w:t>
            </w:r>
            <w:r w:rsidRPr="00EC3F2A">
              <w:rPr>
                <w:rFonts w:ascii="Times New Roman" w:eastAsia="Times New Roman" w:hAnsi="Times New Roman" w:cs="Times New Roman"/>
                <w:lang w:val="en-US" w:eastAsia="ru-RU"/>
              </w:rPr>
              <w:t xml:space="preserve"> Oferta sa fiind stabilită câştigătoare, ofertantul _____________________________________</w:t>
            </w:r>
          </w:p>
          <w:p w:rsidR="003C3D49" w:rsidRPr="00EC3F2A" w:rsidRDefault="003C3D49" w:rsidP="003C3D49">
            <w:pPr>
              <w:spacing w:after="0" w:line="240" w:lineRule="auto"/>
              <w:ind w:right="1134"/>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(denumirea ofertantului) </w:t>
            </w:r>
          </w:p>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 refuzat să semneze contractul de achiziţie publică de lucrări;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Nu se execută vreo condiţie, specificată în documentaţia de atribuire înainte de semnarea contractului de achiziţie publică de lucrări.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Prezenta garanţie este valabilă până la data de 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Parafată de Banca__________________________________ în ziua___luna____anul_______</w:t>
            </w:r>
          </w:p>
          <w:p w:rsidR="003C3D49" w:rsidRPr="00EC3F2A" w:rsidRDefault="003C3D49" w:rsidP="003C3D49">
            <w:pPr>
              <w:spacing w:after="0" w:line="240" w:lineRule="auto"/>
              <w:ind w:firstLine="3402"/>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(semnătura autorizată)</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lastRenderedPageBreak/>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624668">
      <w:pPr>
        <w:spacing w:after="0" w:line="240" w:lineRule="auto"/>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tbl>
      <w:tblPr>
        <w:tblW w:w="10096" w:type="dxa"/>
        <w:jc w:val="center"/>
        <w:tblCellMar>
          <w:top w:w="15" w:type="dxa"/>
          <w:left w:w="15" w:type="dxa"/>
          <w:bottom w:w="15" w:type="dxa"/>
          <w:right w:w="15" w:type="dxa"/>
        </w:tblCellMar>
        <w:tblLook w:val="04A0" w:firstRow="1" w:lastRow="0" w:firstColumn="1" w:lastColumn="0" w:noHBand="0" w:noVBand="1"/>
      </w:tblPr>
      <w:tblGrid>
        <w:gridCol w:w="403"/>
        <w:gridCol w:w="6381"/>
        <w:gridCol w:w="437"/>
        <w:gridCol w:w="437"/>
        <w:gridCol w:w="437"/>
        <w:gridCol w:w="679"/>
        <w:gridCol w:w="1149"/>
        <w:gridCol w:w="79"/>
        <w:gridCol w:w="79"/>
        <w:gridCol w:w="15"/>
      </w:tblGrid>
      <w:tr w:rsidR="003C3D49" w:rsidRPr="00EC3F2A" w:rsidTr="00EC3F2A">
        <w:trPr>
          <w:jc w:val="center"/>
        </w:trPr>
        <w:tc>
          <w:tcPr>
            <w:tcW w:w="10096" w:type="dxa"/>
            <w:gridSpan w:val="10"/>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nr.10</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GRAFIC DE EXECUTARE A LUCRĂRILOR</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(denumirea lucrărilor)</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r>
      <w:tr w:rsidR="003C3D49" w:rsidRPr="00EC3F2A" w:rsidTr="00EC3F2A">
        <w:trPr>
          <w:gridAfter w:val="1"/>
          <w:wAfter w:w="15" w:type="dxa"/>
          <w:jc w:val="center"/>
        </w:trPr>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lastRenderedPageBreak/>
              <w:t xml:space="preserve">Nr. </w:t>
            </w:r>
            <w:r w:rsidRPr="00EC3F2A">
              <w:rPr>
                <w:rFonts w:ascii="Times New Roman" w:eastAsia="Times New Roman" w:hAnsi="Times New Roman" w:cs="Times New Roman"/>
                <w:b/>
                <w:bCs/>
                <w:lang w:eastAsia="ru-RU"/>
              </w:rPr>
              <w:br/>
              <w:t>d/o</w:t>
            </w:r>
          </w:p>
        </w:tc>
        <w:tc>
          <w:tcPr>
            <w:tcW w:w="638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Grupa de obiecte/denumirea obiectului</w:t>
            </w:r>
          </w:p>
        </w:tc>
        <w:tc>
          <w:tcPr>
            <w:tcW w:w="131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Anul 1</w:t>
            </w:r>
          </w:p>
        </w:tc>
        <w:tc>
          <w:tcPr>
            <w:tcW w:w="6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w:t>
            </w:r>
          </w:p>
        </w:tc>
        <w:tc>
          <w:tcPr>
            <w:tcW w:w="11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Anul (n)</w:t>
            </w: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gridAfter w:val="1"/>
          <w:wAfter w:w="15" w:type="dxa"/>
          <w:jc w:val="center"/>
        </w:trPr>
        <w:tc>
          <w:tcPr>
            <w:tcW w:w="403"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b/>
                <w:bCs/>
                <w:lang w:eastAsia="ru-RU"/>
              </w:rPr>
            </w:pPr>
          </w:p>
        </w:tc>
        <w:tc>
          <w:tcPr>
            <w:tcW w:w="6381"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b/>
                <w:bCs/>
                <w:lang w:eastAsia="ru-RU"/>
              </w:rPr>
            </w:pPr>
          </w:p>
        </w:tc>
        <w:tc>
          <w:tcPr>
            <w:tcW w:w="313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Luna</w:t>
            </w: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gridAfter w:val="1"/>
          <w:wAfter w:w="15" w:type="dxa"/>
          <w:jc w:val="center"/>
        </w:trPr>
        <w:tc>
          <w:tcPr>
            <w:tcW w:w="403"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b/>
                <w:bCs/>
                <w:lang w:eastAsia="ru-RU"/>
              </w:rPr>
            </w:pPr>
          </w:p>
        </w:tc>
        <w:tc>
          <w:tcPr>
            <w:tcW w:w="6381"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b/>
                <w:bCs/>
                <w:lang w:eastAsia="ru-RU"/>
              </w:rPr>
            </w:pP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1</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2</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3</w:t>
            </w:r>
          </w:p>
        </w:tc>
        <w:tc>
          <w:tcPr>
            <w:tcW w:w="6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w:t>
            </w:r>
          </w:p>
        </w:tc>
        <w:tc>
          <w:tcPr>
            <w:tcW w:w="11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n</w:t>
            </w: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gridAfter w:val="1"/>
          <w:wAfter w:w="15" w:type="dxa"/>
          <w:jc w:val="center"/>
        </w:trPr>
        <w:tc>
          <w:tcPr>
            <w:tcW w:w="4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1.</w:t>
            </w:r>
          </w:p>
        </w:tc>
        <w:tc>
          <w:tcPr>
            <w:tcW w:w="63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Organizare de şantier</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6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1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gridAfter w:val="1"/>
          <w:wAfter w:w="15" w:type="dxa"/>
          <w:jc w:val="center"/>
        </w:trPr>
        <w:tc>
          <w:tcPr>
            <w:tcW w:w="4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2.</w:t>
            </w:r>
          </w:p>
        </w:tc>
        <w:tc>
          <w:tcPr>
            <w:tcW w:w="63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xml:space="preserve">Obiect 01 </w:t>
            </w:r>
            <w:r w:rsidRPr="00EC3F2A">
              <w:rPr>
                <w:rFonts w:ascii="Times New Roman" w:eastAsia="Times New Roman" w:hAnsi="Times New Roman" w:cs="Times New Roman"/>
                <w:lang w:eastAsia="ru-RU"/>
              </w:rPr>
              <w:br/>
              <w:t xml:space="preserve">Categoria de lucrări: </w:t>
            </w:r>
            <w:r w:rsidRPr="00EC3F2A">
              <w:rPr>
                <w:rFonts w:ascii="Times New Roman" w:eastAsia="Times New Roman" w:hAnsi="Times New Roman" w:cs="Times New Roman"/>
                <w:lang w:eastAsia="ru-RU"/>
              </w:rPr>
              <w:br/>
              <w:t xml:space="preserve">__________________ </w:t>
            </w:r>
            <w:r w:rsidRPr="00EC3F2A">
              <w:rPr>
                <w:rFonts w:ascii="Times New Roman" w:eastAsia="Times New Roman" w:hAnsi="Times New Roman" w:cs="Times New Roman"/>
                <w:lang w:eastAsia="ru-RU"/>
              </w:rPr>
              <w:br/>
              <w:t>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6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1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gridAfter w:val="1"/>
          <w:wAfter w:w="15" w:type="dxa"/>
          <w:jc w:val="center"/>
        </w:trPr>
        <w:tc>
          <w:tcPr>
            <w:tcW w:w="4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3.</w:t>
            </w:r>
          </w:p>
        </w:tc>
        <w:tc>
          <w:tcPr>
            <w:tcW w:w="63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xml:space="preserve">Obiect 02 </w:t>
            </w:r>
            <w:r w:rsidRPr="00EC3F2A">
              <w:rPr>
                <w:rFonts w:ascii="Times New Roman" w:eastAsia="Times New Roman" w:hAnsi="Times New Roman" w:cs="Times New Roman"/>
                <w:lang w:eastAsia="ru-RU"/>
              </w:rPr>
              <w:br/>
              <w:t xml:space="preserve">Categoria de lucrări: </w:t>
            </w:r>
            <w:r w:rsidRPr="00EC3F2A">
              <w:rPr>
                <w:rFonts w:ascii="Times New Roman" w:eastAsia="Times New Roman" w:hAnsi="Times New Roman" w:cs="Times New Roman"/>
                <w:lang w:eastAsia="ru-RU"/>
              </w:rPr>
              <w:br/>
              <w:t xml:space="preserve">__________________ </w:t>
            </w:r>
            <w:r w:rsidRPr="00EC3F2A">
              <w:rPr>
                <w:rFonts w:ascii="Times New Roman" w:eastAsia="Times New Roman" w:hAnsi="Times New Roman" w:cs="Times New Roman"/>
                <w:lang w:eastAsia="ru-RU"/>
              </w:rPr>
              <w:br/>
              <w:t>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6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1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C21A3B" w:rsidTr="00EC3F2A">
        <w:trPr>
          <w:gridAfter w:val="1"/>
          <w:wAfter w:w="15" w:type="dxa"/>
          <w:jc w:val="center"/>
        </w:trPr>
        <w:tc>
          <w:tcPr>
            <w:tcW w:w="4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w:t>
            </w:r>
          </w:p>
        </w:tc>
        <w:tc>
          <w:tcPr>
            <w:tcW w:w="63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Obiect n … </w:t>
            </w:r>
            <w:r w:rsidRPr="00EC3F2A">
              <w:rPr>
                <w:rFonts w:ascii="Times New Roman" w:eastAsia="Times New Roman" w:hAnsi="Times New Roman" w:cs="Times New Roman"/>
                <w:lang w:val="en-US" w:eastAsia="ru-RU"/>
              </w:rPr>
              <w:br/>
              <w:t xml:space="preserve">Categoria de lucrări: </w:t>
            </w:r>
            <w:r w:rsidRPr="00EC3F2A">
              <w:rPr>
                <w:rFonts w:ascii="Times New Roman" w:eastAsia="Times New Roman" w:hAnsi="Times New Roman" w:cs="Times New Roman"/>
                <w:lang w:val="en-US" w:eastAsia="ru-RU"/>
              </w:rPr>
              <w:br/>
              <w:t xml:space="preserve">__________________ </w:t>
            </w:r>
            <w:r w:rsidRPr="00EC3F2A">
              <w:rPr>
                <w:rFonts w:ascii="Times New Roman" w:eastAsia="Times New Roman" w:hAnsi="Times New Roman" w:cs="Times New Roman"/>
                <w:lang w:val="en-US" w:eastAsia="ru-RU"/>
              </w:rPr>
              <w:br/>
              <w:t>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6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11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79" w:type="dxa"/>
            <w:vAlign w:val="cente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r>
      <w:tr w:rsidR="003C3D49" w:rsidRPr="00EC3F2A" w:rsidTr="00EC3F2A">
        <w:trPr>
          <w:jc w:val="center"/>
        </w:trPr>
        <w:tc>
          <w:tcPr>
            <w:tcW w:w="10096" w:type="dxa"/>
            <w:gridSpan w:val="10"/>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Semnat: 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Nume: 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Funcţia în cadrul întreprinderii: 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Denumirea întreprinderii: _________________________________</w:t>
            </w:r>
          </w:p>
        </w:tc>
      </w:tr>
    </w:tbl>
    <w:p w:rsidR="003C3D49" w:rsidRPr="00EC3F2A" w:rsidRDefault="003C3D49"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EC3F2A" w:rsidRPr="00EC3F2A" w:rsidRDefault="00EC3F2A" w:rsidP="00EC3F2A">
      <w:pPr>
        <w:spacing w:after="0" w:line="240" w:lineRule="auto"/>
        <w:jc w:val="both"/>
        <w:rPr>
          <w:rFonts w:ascii="Times New Roman" w:eastAsia="Times New Roman" w:hAnsi="Times New Roman" w:cs="Times New Roman"/>
          <w:lang w:eastAsia="ru-RU"/>
        </w:rPr>
      </w:pPr>
    </w:p>
    <w:p w:rsidR="003C3D49" w:rsidRPr="00EC3F2A" w:rsidRDefault="003C3D49" w:rsidP="00624668">
      <w:pPr>
        <w:spacing w:after="0" w:line="240" w:lineRule="auto"/>
        <w:jc w:val="both"/>
        <w:rPr>
          <w:rFonts w:ascii="Times New Roman" w:eastAsia="Times New Roman" w:hAnsi="Times New Roman" w:cs="Times New Roman"/>
          <w:lang w:eastAsia="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4835"/>
        <w:gridCol w:w="2829"/>
        <w:gridCol w:w="2259"/>
      </w:tblGrid>
      <w:tr w:rsidR="003C3D49" w:rsidRPr="00EC3F2A" w:rsidTr="00EC3F2A">
        <w:trPr>
          <w:jc w:val="center"/>
        </w:trPr>
        <w:tc>
          <w:tcPr>
            <w:tcW w:w="9923" w:type="dxa"/>
            <w:gridSpan w:val="3"/>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nr.12</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DECLARAŢIE</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privind experienţa similară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1.</w:t>
            </w:r>
            <w:r w:rsidRPr="00EC3F2A">
              <w:rPr>
                <w:rFonts w:ascii="Times New Roman" w:eastAsia="Times New Roman" w:hAnsi="Times New Roman" w:cs="Times New Roman"/>
                <w:lang w:val="en-US" w:eastAsia="ru-RU"/>
              </w:rPr>
              <w:t xml:space="preserve"> Denumirea şi obiectul contractului______________________________________________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2.</w:t>
            </w:r>
            <w:r w:rsidRPr="00EC3F2A">
              <w:rPr>
                <w:rFonts w:ascii="Times New Roman" w:eastAsia="Times New Roman" w:hAnsi="Times New Roman" w:cs="Times New Roman"/>
                <w:lang w:val="en-US" w:eastAsia="ru-RU"/>
              </w:rPr>
              <w:t xml:space="preserve"> Numărul şi data contractului___________________________________________________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3.</w:t>
            </w:r>
            <w:r w:rsidRPr="00EC3F2A">
              <w:rPr>
                <w:rFonts w:ascii="Times New Roman" w:eastAsia="Times New Roman" w:hAnsi="Times New Roman" w:cs="Times New Roman"/>
                <w:lang w:val="en-US" w:eastAsia="ru-RU"/>
              </w:rPr>
              <w:t xml:space="preserve"> Denumirea/numele beneficiarului_______________________________________________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4.</w:t>
            </w:r>
            <w:r w:rsidRPr="00EC3F2A">
              <w:rPr>
                <w:rFonts w:ascii="Times New Roman" w:eastAsia="Times New Roman" w:hAnsi="Times New Roman" w:cs="Times New Roman"/>
                <w:lang w:val="en-US" w:eastAsia="ru-RU"/>
              </w:rPr>
              <w:t xml:space="preserve"> Adresa beneficiarului________________________________________________________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5.</w:t>
            </w:r>
            <w:r w:rsidRPr="00EC3F2A">
              <w:rPr>
                <w:rFonts w:ascii="Times New Roman" w:eastAsia="Times New Roman" w:hAnsi="Times New Roman" w:cs="Times New Roman"/>
                <w:lang w:val="en-US" w:eastAsia="ru-RU"/>
              </w:rPr>
              <w:t xml:space="preserve"> Ţara______________________________________________________________________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6.</w:t>
            </w:r>
            <w:r w:rsidRPr="00EC3F2A">
              <w:rPr>
                <w:rFonts w:ascii="Times New Roman" w:eastAsia="Times New Roman" w:hAnsi="Times New Roman" w:cs="Times New Roman"/>
                <w:lang w:val="en-US" w:eastAsia="ru-RU"/>
              </w:rPr>
              <w:t xml:space="preserve"> Calitatea în care a participat la îndeplinirea contractului_____________________________</w:t>
            </w:r>
          </w:p>
          <w:p w:rsidR="003C3D49" w:rsidRPr="00EC3F2A" w:rsidRDefault="003C3D49" w:rsidP="003C3D49">
            <w:pPr>
              <w:spacing w:after="0" w:line="240" w:lineRule="auto"/>
              <w:ind w:right="284"/>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(se notează opţiunea corespunzătoare)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 antreprenorul sau antreprenorul general (lider de asociaţie)</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b) antreprenor asociat</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c) subantreprenor</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r>
      <w:tr w:rsidR="003C3D49" w:rsidRPr="00C21A3B" w:rsidTr="00EC3F2A">
        <w:trPr>
          <w:jc w:val="center"/>
        </w:trPr>
        <w:tc>
          <w:tcPr>
            <w:tcW w:w="0" w:type="auto"/>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b/>
                <w:bCs/>
                <w:lang w:eastAsia="ru-RU"/>
              </w:rPr>
              <w:lastRenderedPageBreak/>
              <w:t>7.</w:t>
            </w:r>
            <w:r w:rsidRPr="00EC3F2A">
              <w:rPr>
                <w:rFonts w:ascii="Times New Roman" w:eastAsia="Times New Roman" w:hAnsi="Times New Roman" w:cs="Times New Roman"/>
                <w:lang w:eastAsia="ru-RU"/>
              </w:rPr>
              <w:t xml:space="preserve"> Valoarea contractului</w:t>
            </w:r>
          </w:p>
        </w:tc>
        <w:tc>
          <w:tcPr>
            <w:tcW w:w="0" w:type="auto"/>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exprimată în moneda în </w:t>
            </w:r>
          </w:p>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care s-a încheiat contractul</w:t>
            </w:r>
          </w:p>
        </w:tc>
        <w:tc>
          <w:tcPr>
            <w:tcW w:w="1874" w:type="dxa"/>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exprimată în </w:t>
            </w:r>
          </w:p>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echivalent dolari SUA</w:t>
            </w:r>
          </w:p>
        </w:tc>
      </w:tr>
      <w:tr w:rsidR="003C3D49" w:rsidRPr="00EC3F2A" w:rsidTr="00EC3F2A">
        <w:trPr>
          <w:jc w:val="center"/>
        </w:trPr>
        <w:tc>
          <w:tcPr>
            <w:tcW w:w="0" w:type="auto"/>
            <w:tcBorders>
              <w:top w:val="nil"/>
              <w:left w:val="nil"/>
              <w:bottom w:val="nil"/>
              <w:right w:val="nil"/>
            </w:tcBorders>
            <w:noWrap/>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 iniţială (la data semnării contractului)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b) finală (la data finalizării contractului)</w:t>
            </w:r>
          </w:p>
        </w:tc>
        <w:tc>
          <w:tcPr>
            <w:tcW w:w="0" w:type="auto"/>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_____________________</w:t>
            </w:r>
          </w:p>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_____________________</w:t>
            </w:r>
          </w:p>
        </w:tc>
        <w:tc>
          <w:tcPr>
            <w:tcW w:w="1874" w:type="dxa"/>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_________________</w:t>
            </w:r>
          </w:p>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_________________</w:t>
            </w:r>
          </w:p>
        </w:tc>
      </w:tr>
      <w:tr w:rsidR="003C3D49" w:rsidRPr="00EC3F2A" w:rsidTr="00EC3F2A">
        <w:trPr>
          <w:jc w:val="center"/>
        </w:trPr>
        <w:tc>
          <w:tcPr>
            <w:tcW w:w="9923" w:type="dxa"/>
            <w:gridSpan w:val="3"/>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8.</w:t>
            </w:r>
            <w:r w:rsidRPr="00EC3F2A">
              <w:rPr>
                <w:rFonts w:ascii="Times New Roman" w:eastAsia="Times New Roman" w:hAnsi="Times New Roman" w:cs="Times New Roman"/>
                <w:lang w:val="en-US" w:eastAsia="ru-RU"/>
              </w:rPr>
              <w:t xml:space="preserve"> Dacă au fost litigii privind îndeplinirea contractului, natura acestora şi modul lor de soluţionare: 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9.</w:t>
            </w:r>
            <w:r w:rsidRPr="00EC3F2A">
              <w:rPr>
                <w:rFonts w:ascii="Times New Roman" w:eastAsia="Times New Roman" w:hAnsi="Times New Roman" w:cs="Times New Roman"/>
                <w:lang w:val="en-US" w:eastAsia="ru-RU"/>
              </w:rPr>
              <w:t xml:space="preserve"> Perioada de executare a lucrării (luni)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 contractată________________________________________________________________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b) efectiv realizată 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 motivul de decalare a termenului contractat (dacă este cazul), care va fi susţinut pe bază de acte adiţionale încheiate cu beneficiarul 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10.</w:t>
            </w:r>
            <w:r w:rsidRPr="00EC3F2A">
              <w:rPr>
                <w:rFonts w:ascii="Times New Roman" w:eastAsia="Times New Roman" w:hAnsi="Times New Roman" w:cs="Times New Roman"/>
                <w:lang w:val="en-US" w:eastAsia="ru-RU"/>
              </w:rPr>
              <w:t xml:space="preserve"> Numărul şi data procesului-verbal de recepţie la terminarea lucrărilor 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11.</w:t>
            </w:r>
            <w:r w:rsidRPr="00EC3F2A">
              <w:rPr>
                <w:rFonts w:ascii="Times New Roman" w:eastAsia="Times New Roman" w:hAnsi="Times New Roman" w:cs="Times New Roman"/>
                <w:lang w:val="en-US" w:eastAsia="ru-RU"/>
              </w:rPr>
              <w:t xml:space="preserve"> Principalele remedieri şi completări înscrise în procesul-verbal de recepţie 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12.</w:t>
            </w:r>
            <w:r w:rsidRPr="00EC3F2A">
              <w:rPr>
                <w:rFonts w:ascii="Times New Roman" w:eastAsia="Times New Roman" w:hAnsi="Times New Roman" w:cs="Times New Roman"/>
                <w:lang w:val="en-US" w:eastAsia="ru-RU"/>
              </w:rPr>
              <w:t xml:space="preserve">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Data completării:________________________________________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Semnat: 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Nume: 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Funcţia în cadrul întreprinderii: 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Denumirea întreprinderii: __________________________________</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bl>
      <w:tblPr>
        <w:tblW w:w="9923" w:type="dxa"/>
        <w:jc w:val="center"/>
        <w:tblCellMar>
          <w:top w:w="15" w:type="dxa"/>
          <w:left w:w="15" w:type="dxa"/>
          <w:bottom w:w="15" w:type="dxa"/>
          <w:right w:w="15" w:type="dxa"/>
        </w:tblCellMar>
        <w:tblLook w:val="04A0" w:firstRow="1" w:lastRow="0" w:firstColumn="1" w:lastColumn="0" w:noHBand="0" w:noVBand="1"/>
      </w:tblPr>
      <w:tblGrid>
        <w:gridCol w:w="402"/>
        <w:gridCol w:w="1335"/>
        <w:gridCol w:w="2338"/>
        <w:gridCol w:w="1824"/>
        <w:gridCol w:w="1680"/>
        <w:gridCol w:w="1159"/>
        <w:gridCol w:w="1185"/>
      </w:tblGrid>
      <w:tr w:rsidR="003C3D49" w:rsidRPr="00C21A3B" w:rsidTr="00EC3F2A">
        <w:trPr>
          <w:jc w:val="center"/>
        </w:trPr>
        <w:tc>
          <w:tcPr>
            <w:tcW w:w="9923" w:type="dxa"/>
            <w:gridSpan w:val="7"/>
            <w:tcBorders>
              <w:top w:val="nil"/>
              <w:left w:val="nil"/>
              <w:bottom w:val="nil"/>
              <w:right w:val="nil"/>
            </w:tcBorders>
            <w:tcMar>
              <w:top w:w="15" w:type="dxa"/>
              <w:left w:w="45" w:type="dxa"/>
              <w:bottom w:w="15" w:type="dxa"/>
              <w:right w:w="45" w:type="dxa"/>
            </w:tcMar>
            <w:hideMark/>
          </w:tcPr>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EC3F2A" w:rsidRDefault="00EC3F2A" w:rsidP="00624668">
            <w:pPr>
              <w:spacing w:after="0" w:line="240" w:lineRule="auto"/>
              <w:rPr>
                <w:rFonts w:ascii="Times New Roman" w:eastAsia="Times New Roman" w:hAnsi="Times New Roman" w:cs="Times New Roman"/>
                <w:lang w:val="en-US" w:eastAsia="ru-RU"/>
              </w:rPr>
            </w:pPr>
          </w:p>
          <w:p w:rsidR="00624668" w:rsidRPr="00EC3F2A" w:rsidRDefault="00624668" w:rsidP="00624668">
            <w:pPr>
              <w:spacing w:after="0" w:line="240" w:lineRule="auto"/>
              <w:rPr>
                <w:rFonts w:ascii="Times New Roman" w:eastAsia="Times New Roman" w:hAnsi="Times New Roman" w:cs="Times New Roman"/>
                <w:lang w:val="en-US" w:eastAsia="ru-RU"/>
              </w:rPr>
            </w:pPr>
          </w:p>
          <w:p w:rsidR="00EC3F2A" w:rsidRPr="00EC3F2A" w:rsidRDefault="00EC3F2A" w:rsidP="003C3D49">
            <w:pPr>
              <w:spacing w:after="0" w:line="240" w:lineRule="auto"/>
              <w:jc w:val="right"/>
              <w:rPr>
                <w:rFonts w:ascii="Times New Roman" w:eastAsia="Times New Roman" w:hAnsi="Times New Roman" w:cs="Times New Roman"/>
                <w:lang w:val="en-US" w:eastAsia="ru-RU"/>
              </w:rPr>
            </w:pP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nr.13</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DECLARAŢIE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privind lista principalelor lucrări executate în ultimul an de activitate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tc>
      </w:tr>
      <w:tr w:rsidR="003C3D49" w:rsidRPr="00C21A3B" w:rsidTr="00EC3F2A">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lastRenderedPageBreak/>
              <w:t xml:space="preserve">Nr. </w:t>
            </w:r>
            <w:r w:rsidRPr="00EC3F2A">
              <w:rPr>
                <w:rFonts w:ascii="Times New Roman" w:eastAsia="Times New Roman" w:hAnsi="Times New Roman" w:cs="Times New Roman"/>
                <w:b/>
                <w:bCs/>
                <w:lang w:eastAsia="ru-RU"/>
              </w:rPr>
              <w:br/>
              <w:t>d/o</w:t>
            </w:r>
          </w:p>
        </w:tc>
        <w:tc>
          <w:tcPr>
            <w:tcW w:w="13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Obiectul contractului</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Denumirea/numele beneficiarului/Adresa</w:t>
            </w:r>
          </w:p>
        </w:tc>
        <w:tc>
          <w:tcPr>
            <w:tcW w:w="18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Calitatea antreprenorului</w:t>
            </w:r>
            <w:r w:rsidRPr="00EC3F2A">
              <w:rPr>
                <w:rFonts w:ascii="Times New Roman" w:eastAsia="Times New Roman" w:hAnsi="Times New Roman" w:cs="Times New Roman"/>
                <w:b/>
                <w:bCs/>
                <w:vertAlign w:val="superscript"/>
                <w:lang w:eastAsia="ru-RU"/>
              </w:rPr>
              <w:t>*)</w:t>
            </w:r>
          </w:p>
        </w:tc>
        <w:tc>
          <w:tcPr>
            <w:tcW w:w="1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Preţul contractului/ valoarea lucrărilor executate</w:t>
            </w:r>
          </w:p>
        </w:tc>
        <w:tc>
          <w:tcPr>
            <w:tcW w:w="11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Perioada de execuţie a lucrării </w:t>
            </w:r>
            <w:r w:rsidRPr="00EC3F2A">
              <w:rPr>
                <w:rFonts w:ascii="Times New Roman" w:eastAsia="Times New Roman" w:hAnsi="Times New Roman" w:cs="Times New Roman"/>
                <w:b/>
                <w:bCs/>
                <w:lang w:val="en-US" w:eastAsia="ru-RU"/>
              </w:rPr>
              <w:br/>
              <w:t>(luni)</w:t>
            </w:r>
          </w:p>
        </w:tc>
        <w:tc>
          <w:tcPr>
            <w:tcW w:w="11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Numărul şi data procesului-verbal de recepţie la terminarea lucrărilor</w:t>
            </w:r>
          </w:p>
        </w:tc>
      </w:tr>
      <w:tr w:rsidR="003C3D49" w:rsidRPr="00EC3F2A" w:rsidTr="00EC3F2A">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b/>
                <w:bCs/>
                <w:lang w:eastAsia="ru-RU"/>
              </w:rPr>
              <w:t>1</w:t>
            </w:r>
          </w:p>
        </w:tc>
        <w:tc>
          <w:tcPr>
            <w:tcW w:w="13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1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1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b/>
                <w:bCs/>
                <w:lang w:eastAsia="ru-RU"/>
              </w:rPr>
              <w:t>2</w:t>
            </w:r>
          </w:p>
        </w:tc>
        <w:tc>
          <w:tcPr>
            <w:tcW w:w="13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1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1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w:t>
            </w:r>
          </w:p>
        </w:tc>
        <w:tc>
          <w:tcPr>
            <w:tcW w:w="13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1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1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9923" w:type="dxa"/>
            <w:gridSpan w:val="7"/>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Se precizează calitatea în care a participat la îndeplinirea contractului, care poate fi de: contractant unic sau lider de asociaţie; contractant asociat; subcontractant.</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Semnat: 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Nume: 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Funcţia în cadrul întreprinderii: 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Denumirea întreprinderii: ________________________________</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bl>
      <w:tblPr>
        <w:tblW w:w="10065" w:type="dxa"/>
        <w:jc w:val="center"/>
        <w:tblCellMar>
          <w:top w:w="15" w:type="dxa"/>
          <w:left w:w="15" w:type="dxa"/>
          <w:bottom w:w="15" w:type="dxa"/>
          <w:right w:w="15" w:type="dxa"/>
        </w:tblCellMar>
        <w:tblLook w:val="04A0" w:firstRow="1" w:lastRow="0" w:firstColumn="1" w:lastColumn="0" w:noHBand="0" w:noVBand="1"/>
      </w:tblPr>
      <w:tblGrid>
        <w:gridCol w:w="402"/>
        <w:gridCol w:w="5728"/>
        <w:gridCol w:w="1242"/>
        <w:gridCol w:w="1348"/>
        <w:gridCol w:w="1345"/>
      </w:tblGrid>
      <w:tr w:rsidR="003C3D49" w:rsidRPr="00EC3F2A" w:rsidTr="00C35EEB">
        <w:trPr>
          <w:jc w:val="center"/>
        </w:trPr>
        <w:tc>
          <w:tcPr>
            <w:tcW w:w="10065" w:type="dxa"/>
            <w:gridSpan w:val="5"/>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nr.14</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DECLARAŢIE</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privind dotările specifice, utilajul şi echipamentul necesar pentru </w:t>
            </w:r>
          </w:p>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îndeplinirea corespunzătoare a contractului</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r>
      <w:tr w:rsidR="003C3D49" w:rsidRPr="00C21A3B" w:rsidTr="00C35EEB">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lastRenderedPageBreak/>
              <w:t xml:space="preserve">Nr. </w:t>
            </w:r>
            <w:r w:rsidRPr="00EC3F2A">
              <w:rPr>
                <w:rFonts w:ascii="Times New Roman" w:eastAsia="Times New Roman" w:hAnsi="Times New Roman" w:cs="Times New Roman"/>
                <w:b/>
                <w:bCs/>
                <w:lang w:eastAsia="ru-RU"/>
              </w:rPr>
              <w:br/>
              <w:t>d/o</w:t>
            </w:r>
          </w:p>
        </w:tc>
        <w:tc>
          <w:tcPr>
            <w:tcW w:w="5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Denumirea principalelor utilaje, echipamente, mijloace de transport, baze de producţie </w:t>
            </w:r>
            <w:r w:rsidRPr="00EC3F2A">
              <w:rPr>
                <w:rFonts w:ascii="Times New Roman" w:eastAsia="Times New Roman" w:hAnsi="Times New Roman" w:cs="Times New Roman"/>
                <w:b/>
                <w:bCs/>
                <w:lang w:val="en-US" w:eastAsia="ru-RU"/>
              </w:rPr>
              <w:br/>
              <w:t>(ateliere, depozite, spaţii de cazare) şi laboratoare propuse de ofertant ca necesare pentru executarea lucrării, rezultate în baza tehnologiilor pe care el urmează să le adopte</w:t>
            </w:r>
          </w:p>
        </w:tc>
        <w:tc>
          <w:tcPr>
            <w:tcW w:w="12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Unitatea de măsură </w:t>
            </w:r>
            <w:r w:rsidRPr="00EC3F2A">
              <w:rPr>
                <w:rFonts w:ascii="Times New Roman" w:eastAsia="Times New Roman" w:hAnsi="Times New Roman" w:cs="Times New Roman"/>
                <w:b/>
                <w:bCs/>
                <w:lang w:val="en-US" w:eastAsia="ru-RU"/>
              </w:rPr>
              <w:br/>
              <w:t>(bucăţi şi seturi)</w:t>
            </w:r>
          </w:p>
        </w:tc>
        <w:tc>
          <w:tcPr>
            <w:tcW w:w="1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Asigurate din dotare</w:t>
            </w:r>
          </w:p>
        </w:tc>
        <w:tc>
          <w:tcPr>
            <w:tcW w:w="1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Asigurate de la terţi sau din alte surse</w:t>
            </w:r>
          </w:p>
        </w:tc>
      </w:tr>
      <w:tr w:rsidR="003C3D49" w:rsidRPr="00EC3F2A" w:rsidTr="00C35EEB">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0</w:t>
            </w:r>
          </w:p>
        </w:tc>
        <w:tc>
          <w:tcPr>
            <w:tcW w:w="5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1</w:t>
            </w:r>
          </w:p>
        </w:tc>
        <w:tc>
          <w:tcPr>
            <w:tcW w:w="12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2</w:t>
            </w:r>
          </w:p>
        </w:tc>
        <w:tc>
          <w:tcPr>
            <w:tcW w:w="1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3</w:t>
            </w:r>
          </w:p>
        </w:tc>
        <w:tc>
          <w:tcPr>
            <w:tcW w:w="1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4</w:t>
            </w:r>
          </w:p>
        </w:tc>
      </w:tr>
      <w:tr w:rsidR="003C3D49" w:rsidRPr="00EC3F2A" w:rsidTr="00C35EEB">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1.</w:t>
            </w:r>
          </w:p>
        </w:tc>
        <w:tc>
          <w:tcPr>
            <w:tcW w:w="5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C35EEB">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2.</w:t>
            </w:r>
          </w:p>
        </w:tc>
        <w:tc>
          <w:tcPr>
            <w:tcW w:w="5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C35EEB">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3.</w:t>
            </w:r>
          </w:p>
        </w:tc>
        <w:tc>
          <w:tcPr>
            <w:tcW w:w="5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C35EEB">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w:t>
            </w:r>
          </w:p>
        </w:tc>
        <w:tc>
          <w:tcPr>
            <w:tcW w:w="5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C35EEB">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c>
          <w:tcPr>
            <w:tcW w:w="5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C35EEB">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n</w:t>
            </w:r>
          </w:p>
        </w:tc>
        <w:tc>
          <w:tcPr>
            <w:tcW w:w="57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p>
        </w:tc>
        <w:tc>
          <w:tcPr>
            <w:tcW w:w="12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C35EEB">
        <w:trPr>
          <w:jc w:val="center"/>
        </w:trPr>
        <w:tc>
          <w:tcPr>
            <w:tcW w:w="10065" w:type="dxa"/>
            <w:gridSpan w:val="5"/>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Semnat: 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Nume: 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Funcţia în cadrul întreprinderii: 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Denumirea întreprinderii: _________________________________</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bl>
      <w:tblPr>
        <w:tblW w:w="9923" w:type="dxa"/>
        <w:jc w:val="center"/>
        <w:tblCellMar>
          <w:top w:w="15" w:type="dxa"/>
          <w:left w:w="15" w:type="dxa"/>
          <w:bottom w:w="15" w:type="dxa"/>
          <w:right w:w="15" w:type="dxa"/>
        </w:tblCellMar>
        <w:tblLook w:val="04A0" w:firstRow="1" w:lastRow="0" w:firstColumn="1" w:lastColumn="0" w:noHBand="0" w:noVBand="1"/>
      </w:tblPr>
      <w:tblGrid>
        <w:gridCol w:w="402"/>
        <w:gridCol w:w="1365"/>
        <w:gridCol w:w="1420"/>
        <w:gridCol w:w="1823"/>
        <w:gridCol w:w="3073"/>
        <w:gridCol w:w="1840"/>
      </w:tblGrid>
      <w:tr w:rsidR="003C3D49" w:rsidRPr="00C21A3B" w:rsidTr="00EC3F2A">
        <w:trPr>
          <w:jc w:val="center"/>
        </w:trPr>
        <w:tc>
          <w:tcPr>
            <w:tcW w:w="9923" w:type="dxa"/>
            <w:gridSpan w:val="6"/>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nr.15</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DECLARAŢIE</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privind personalul de specialitate propus pentru implementarea contractului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tc>
      </w:tr>
      <w:tr w:rsidR="003C3D49" w:rsidRPr="00C21A3B" w:rsidTr="00EC3F2A">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 xml:space="preserve">Nr. </w:t>
            </w:r>
            <w:r w:rsidRPr="00EC3F2A">
              <w:rPr>
                <w:rFonts w:ascii="Times New Roman" w:eastAsia="Times New Roman" w:hAnsi="Times New Roman" w:cs="Times New Roman"/>
                <w:b/>
                <w:bCs/>
                <w:lang w:eastAsia="ru-RU"/>
              </w:rPr>
              <w:br/>
              <w:t>d/o</w:t>
            </w:r>
          </w:p>
        </w:tc>
        <w:tc>
          <w:tcPr>
            <w:tcW w:w="1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Funcţia</w:t>
            </w:r>
          </w:p>
        </w:tc>
        <w:tc>
          <w:tcPr>
            <w:tcW w:w="14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Studii de specialitate</w:t>
            </w:r>
          </w:p>
        </w:tc>
        <w:tc>
          <w:tcPr>
            <w:tcW w:w="18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Vechimea în munca de specialitate </w:t>
            </w:r>
            <w:r w:rsidRPr="00EC3F2A">
              <w:rPr>
                <w:rFonts w:ascii="Times New Roman" w:eastAsia="Times New Roman" w:hAnsi="Times New Roman" w:cs="Times New Roman"/>
                <w:b/>
                <w:bCs/>
                <w:lang w:val="en-US" w:eastAsia="ru-RU"/>
              </w:rPr>
              <w:br/>
              <w:t>(ani)</w:t>
            </w:r>
          </w:p>
        </w:tc>
        <w:tc>
          <w:tcPr>
            <w:tcW w:w="3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Numărul şi denumirea lucrărilor similare executate în calitate de conducător</w:t>
            </w:r>
          </w:p>
        </w:tc>
        <w:tc>
          <w:tcPr>
            <w:tcW w:w="1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Numărul certificatului de atestare şi data eliberării</w:t>
            </w:r>
          </w:p>
        </w:tc>
      </w:tr>
      <w:tr w:rsidR="003C3D49" w:rsidRPr="00EC3F2A" w:rsidTr="00EC3F2A">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p>
        </w:tc>
        <w:tc>
          <w:tcPr>
            <w:tcW w:w="1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1</w:t>
            </w:r>
          </w:p>
        </w:tc>
        <w:tc>
          <w:tcPr>
            <w:tcW w:w="14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2</w:t>
            </w:r>
          </w:p>
        </w:tc>
        <w:tc>
          <w:tcPr>
            <w:tcW w:w="18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3</w:t>
            </w:r>
          </w:p>
        </w:tc>
        <w:tc>
          <w:tcPr>
            <w:tcW w:w="3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4</w:t>
            </w:r>
          </w:p>
        </w:tc>
        <w:tc>
          <w:tcPr>
            <w:tcW w:w="1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5</w:t>
            </w:r>
          </w:p>
        </w:tc>
      </w:tr>
      <w:tr w:rsidR="003C3D49" w:rsidRPr="00EC3F2A" w:rsidTr="00EC3F2A">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p>
        </w:tc>
        <w:tc>
          <w:tcPr>
            <w:tcW w:w="1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Arhitect-şef</w:t>
            </w:r>
          </w:p>
        </w:tc>
        <w:tc>
          <w:tcPr>
            <w:tcW w:w="14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3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Inginer-şef</w:t>
            </w:r>
          </w:p>
        </w:tc>
        <w:tc>
          <w:tcPr>
            <w:tcW w:w="14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3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Diriginţi de şantier</w:t>
            </w:r>
          </w:p>
        </w:tc>
        <w:tc>
          <w:tcPr>
            <w:tcW w:w="14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3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Maiştri</w:t>
            </w:r>
          </w:p>
        </w:tc>
        <w:tc>
          <w:tcPr>
            <w:tcW w:w="14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3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xml:space="preserve">Specialişti </w:t>
            </w:r>
            <w:r w:rsidRPr="00EC3F2A">
              <w:rPr>
                <w:rFonts w:ascii="Times New Roman" w:eastAsia="Times New Roman" w:hAnsi="Times New Roman" w:cs="Times New Roman"/>
                <w:lang w:eastAsia="ru-RU"/>
              </w:rPr>
              <w:br/>
              <w:t>__________</w:t>
            </w:r>
            <w:r w:rsidRPr="00EC3F2A">
              <w:rPr>
                <w:rFonts w:ascii="Times New Roman" w:eastAsia="Times New Roman" w:hAnsi="Times New Roman" w:cs="Times New Roman"/>
                <w:lang w:eastAsia="ru-RU"/>
              </w:rPr>
              <w:br/>
              <w:t>__________</w:t>
            </w:r>
            <w:r w:rsidRPr="00EC3F2A">
              <w:rPr>
                <w:rFonts w:ascii="Times New Roman" w:eastAsia="Times New Roman" w:hAnsi="Times New Roman" w:cs="Times New Roman"/>
                <w:lang w:eastAsia="ru-RU"/>
              </w:rPr>
              <w:br/>
              <w:t>__________</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c>
          <w:tcPr>
            <w:tcW w:w="14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3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9923" w:type="dxa"/>
            <w:gridSpan w:val="6"/>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Semnat: 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Nume: 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Funcţia în cadrul întreprinderii: 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Denumirea întreprinderii: _________________________________</w:t>
            </w:r>
          </w:p>
        </w:tc>
      </w:tr>
    </w:tbl>
    <w:p w:rsidR="003C3D49" w:rsidRPr="00EC3F2A" w:rsidRDefault="003C3D49" w:rsidP="00624668">
      <w:pPr>
        <w:spacing w:after="0" w:line="240" w:lineRule="auto"/>
        <w:jc w:val="both"/>
        <w:rPr>
          <w:rFonts w:ascii="Times New Roman" w:eastAsia="Times New Roman" w:hAnsi="Times New Roman" w:cs="Times New Roman"/>
          <w:lang w:eastAsia="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403"/>
        <w:gridCol w:w="3359"/>
        <w:gridCol w:w="2026"/>
        <w:gridCol w:w="2152"/>
        <w:gridCol w:w="1983"/>
      </w:tblGrid>
      <w:tr w:rsidR="003C3D49" w:rsidRPr="00EC3F2A" w:rsidTr="00EC3F2A">
        <w:trPr>
          <w:jc w:val="center"/>
        </w:trPr>
        <w:tc>
          <w:tcPr>
            <w:tcW w:w="9923" w:type="dxa"/>
            <w:gridSpan w:val="5"/>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nr.16</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LISTA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subcontractanţilor şi partea/părţile din contract </w:t>
            </w:r>
          </w:p>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care sunt îndeplinite de aceştia</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r>
      <w:tr w:rsidR="003C3D49" w:rsidRPr="00EC3F2A" w:rsidTr="00EC3F2A">
        <w:trPr>
          <w:jc w:val="center"/>
        </w:trPr>
        <w:tc>
          <w:tcPr>
            <w:tcW w:w="4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lastRenderedPageBreak/>
              <w:t xml:space="preserve">Nr. </w:t>
            </w:r>
            <w:r w:rsidRPr="00EC3F2A">
              <w:rPr>
                <w:rFonts w:ascii="Times New Roman" w:eastAsia="Times New Roman" w:hAnsi="Times New Roman" w:cs="Times New Roman"/>
                <w:b/>
                <w:bCs/>
                <w:lang w:eastAsia="ru-RU"/>
              </w:rPr>
              <w:br/>
              <w:t>d/o</w:t>
            </w:r>
          </w:p>
        </w:tc>
        <w:tc>
          <w:tcPr>
            <w:tcW w:w="3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Numele şi adresa subantreprenorilor</w:t>
            </w:r>
          </w:p>
        </w:tc>
        <w:tc>
          <w:tcPr>
            <w:tcW w:w="20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Activităţi din contract</w:t>
            </w:r>
          </w:p>
        </w:tc>
        <w:tc>
          <w:tcPr>
            <w:tcW w:w="21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Valoarea aproximativă</w:t>
            </w:r>
          </w:p>
        </w:tc>
        <w:tc>
          <w:tcPr>
            <w:tcW w:w="1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 din valoarea contractului</w:t>
            </w:r>
          </w:p>
        </w:tc>
      </w:tr>
      <w:tr w:rsidR="003C3D49" w:rsidRPr="00EC3F2A" w:rsidTr="00EC3F2A">
        <w:trPr>
          <w:jc w:val="center"/>
        </w:trPr>
        <w:tc>
          <w:tcPr>
            <w:tcW w:w="4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1.</w:t>
            </w:r>
          </w:p>
        </w:tc>
        <w:tc>
          <w:tcPr>
            <w:tcW w:w="3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p>
        </w:tc>
        <w:tc>
          <w:tcPr>
            <w:tcW w:w="20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21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4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2.</w:t>
            </w:r>
          </w:p>
        </w:tc>
        <w:tc>
          <w:tcPr>
            <w:tcW w:w="3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p>
        </w:tc>
        <w:tc>
          <w:tcPr>
            <w:tcW w:w="20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21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4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3.</w:t>
            </w:r>
          </w:p>
        </w:tc>
        <w:tc>
          <w:tcPr>
            <w:tcW w:w="3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p>
        </w:tc>
        <w:tc>
          <w:tcPr>
            <w:tcW w:w="20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21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4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4.</w:t>
            </w:r>
          </w:p>
        </w:tc>
        <w:tc>
          <w:tcPr>
            <w:tcW w:w="3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p>
        </w:tc>
        <w:tc>
          <w:tcPr>
            <w:tcW w:w="20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21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4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c>
          <w:tcPr>
            <w:tcW w:w="3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20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21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9923" w:type="dxa"/>
            <w:gridSpan w:val="5"/>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Semnat: 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Nume: 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Funcţia în cadrul întreprinderii: 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Denumirea întreprinderii: ______________________________</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9923"/>
      </w:tblGrid>
      <w:tr w:rsidR="003C3D49" w:rsidRPr="00EC3F2A" w:rsidTr="00EC3F2A">
        <w:trPr>
          <w:jc w:val="center"/>
        </w:trPr>
        <w:tc>
          <w:tcPr>
            <w:tcW w:w="9923" w:type="dxa"/>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nr.17</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INFORMAŢII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privind asocierea în vederea participării la procedura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de atribuirea executării obiectivului de investiţie</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(denumirea)</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1.Părţi contractante</w:t>
            </w:r>
            <w:r w:rsidRPr="00EC3F2A">
              <w:rPr>
                <w:rFonts w:ascii="Times New Roman" w:eastAsia="Times New Roman" w:hAnsi="Times New Roman" w:cs="Times New Roman"/>
                <w:lang w:val="en-US" w:eastAsia="ru-RU"/>
              </w:rPr>
              <w:t xml:space="preserve"> ( agenţi economici)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 __________________________________________________________________________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b) __________________________________________________________________________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 __________________________________________________________________________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 xml:space="preserve">2. Adrese, telefon, fax </w:t>
            </w:r>
            <w:r w:rsidRPr="00EC3F2A">
              <w:rPr>
                <w:rFonts w:ascii="Times New Roman" w:eastAsia="Times New Roman" w:hAnsi="Times New Roman" w:cs="Times New Roman"/>
                <w:lang w:val="en-US" w:eastAsia="ru-RU"/>
              </w:rPr>
              <w:t>ale partenerilor (părţi contractante):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 __________________________________________________________________________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b) __________________________________________________________________________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 __________________________________________________________________________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3. Informaţii privind modul de asociere: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 Data încheierii contractului de asociere 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b) Locul şi data înregistrării asociaţiei______________________________________________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 Activităţi economice ce se vor realiza în comun 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 Contribuţia fiecărei părţi la realizarea activităţilor economice comune convenite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e) Valoarea şi cota procentuală a lucrărilor executate de fiecare asociat 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f) Condiţii de administrare a asociaţiei 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g) Modalitatea de împărţire a rezultatelor activităţii economice comune desfăşurate 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h) Cauze de încetare a asociaţiei şi modul de împărţire a rezultatelor lichidării______________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i) Repartizarea fizică, valorică şi procentuală între fiecare asociat pentru executarea obiectivului supus licitaţiei 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j) Alte cauze__________________________________________________________________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Data completării _______________________________________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Semnat Liderul Asociaţiei: 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Nume: 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Funcţia în cadrul întreprinderii: 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Denumirea întreprinderii: 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Semnat Asociatul secund: 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Nume: _______________________________________________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Funcţia în cadrul întreprinderii: ___________________________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Denumirea întreprinderii: ________________________________</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lastRenderedPageBreak/>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624668">
      <w:pPr>
        <w:spacing w:after="0" w:line="240" w:lineRule="auto"/>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tbl>
      <w:tblPr>
        <w:tblW w:w="10065" w:type="dxa"/>
        <w:jc w:val="center"/>
        <w:tblCellMar>
          <w:top w:w="15" w:type="dxa"/>
          <w:left w:w="15" w:type="dxa"/>
          <w:bottom w:w="15" w:type="dxa"/>
          <w:right w:w="15" w:type="dxa"/>
        </w:tblCellMar>
        <w:tblLook w:val="04A0" w:firstRow="1" w:lastRow="0" w:firstColumn="1" w:lastColumn="0" w:noHBand="0" w:noVBand="1"/>
      </w:tblPr>
      <w:tblGrid>
        <w:gridCol w:w="5558"/>
        <w:gridCol w:w="4507"/>
      </w:tblGrid>
      <w:tr w:rsidR="003C3D49" w:rsidRPr="00C21A3B" w:rsidTr="00EC3F2A">
        <w:trPr>
          <w:jc w:val="center"/>
        </w:trPr>
        <w:tc>
          <w:tcPr>
            <w:tcW w:w="10065" w:type="dxa"/>
            <w:gridSpan w:val="2"/>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nr.18</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ANGAJAMENT TERŢ SUSŢINĂTOR FINANCIAR</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Terţ susţinător financiar</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w:t>
            </w:r>
          </w:p>
          <w:p w:rsidR="003C3D49" w:rsidRPr="00EC3F2A" w:rsidRDefault="003C3D49" w:rsidP="003C3D49">
            <w:pPr>
              <w:spacing w:after="0" w:line="240" w:lineRule="auto"/>
              <w:ind w:firstLine="1134"/>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(denumirea)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ANGAJAMENT</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privind susţinerea financiară a ofertantului/candidatului\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Către, __________________________________________________________________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i/>
                <w:iCs/>
                <w:lang w:val="en-US" w:eastAsia="ru-RU"/>
              </w:rPr>
              <w:t>(denumirea autorităţii contractante şi adresa completă)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Cu privire la procedura pentru atribuirea contractului _________________________________</w:t>
            </w:r>
            <w:r w:rsidRPr="00EC3F2A">
              <w:rPr>
                <w:rFonts w:ascii="Times New Roman" w:eastAsia="Times New Roman" w:hAnsi="Times New Roman" w:cs="Times New Roman"/>
                <w:i/>
                <w:iCs/>
                <w:lang w:val="en-US" w:eastAsia="ru-RU"/>
              </w:rPr>
              <w:t xml:space="preserve"> (denumirea contractului de achiziţie publică),</w:t>
            </w:r>
            <w:r w:rsidRPr="00EC3F2A">
              <w:rPr>
                <w:rFonts w:ascii="Times New Roman" w:eastAsia="Times New Roman" w:hAnsi="Times New Roman" w:cs="Times New Roman"/>
                <w:lang w:val="en-US" w:eastAsia="ru-RU"/>
              </w:rPr>
              <w:t xml:space="preserve"> noi ____________________________ (</w:t>
            </w:r>
            <w:r w:rsidRPr="00EC3F2A">
              <w:rPr>
                <w:rFonts w:ascii="Times New Roman" w:eastAsia="Times New Roman" w:hAnsi="Times New Roman" w:cs="Times New Roman"/>
                <w:i/>
                <w:iCs/>
                <w:lang w:val="en-US" w:eastAsia="ru-RU"/>
              </w:rPr>
              <w:t>denumirea terţului susţinător financiar)</w:t>
            </w:r>
            <w:r w:rsidRPr="00EC3F2A">
              <w:rPr>
                <w:rFonts w:ascii="Times New Roman" w:eastAsia="Times New Roman" w:hAnsi="Times New Roman" w:cs="Times New Roman"/>
                <w:lang w:val="en-US" w:eastAsia="ru-RU"/>
              </w:rPr>
              <w:t>, având sediul înregistrat la ____________________________ (</w:t>
            </w:r>
            <w:r w:rsidRPr="00EC3F2A">
              <w:rPr>
                <w:rFonts w:ascii="Times New Roman" w:eastAsia="Times New Roman" w:hAnsi="Times New Roman" w:cs="Times New Roman"/>
                <w:i/>
                <w:iCs/>
                <w:lang w:val="en-US" w:eastAsia="ru-RU"/>
              </w:rPr>
              <w:t>adresa terţului susţinător financiar)</w:t>
            </w:r>
            <w:r w:rsidRPr="00EC3F2A">
              <w:rPr>
                <w:rFonts w:ascii="Times New Roman" w:eastAsia="Times New Roman" w:hAnsi="Times New Roman" w:cs="Times New Roman"/>
                <w:lang w:val="en-US" w:eastAsia="ru-RU"/>
              </w:rPr>
              <w:t>, ne obligăm, în mod ferm, necondiţionat şi irevocabil, să punem la dispoziţia __________________________________________ (</w:t>
            </w:r>
            <w:r w:rsidRPr="00EC3F2A">
              <w:rPr>
                <w:rFonts w:ascii="Times New Roman" w:eastAsia="Times New Roman" w:hAnsi="Times New Roman" w:cs="Times New Roman"/>
                <w:i/>
                <w:iCs/>
                <w:lang w:val="en-US" w:eastAsia="ru-RU"/>
              </w:rPr>
              <w:t>denumirea ofertantului/candidatului</w:t>
            </w:r>
            <w:r w:rsidRPr="00EC3F2A">
              <w:rPr>
                <w:rFonts w:ascii="Times New Roman" w:eastAsia="Times New Roman" w:hAnsi="Times New Roman" w:cs="Times New Roman"/>
                <w:lang w:val="en-US" w:eastAsia="ru-RU"/>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Acordarea susţinerii financiare nu implică alte costuri pentru achizitor, cu excepţia celor care au fost incluse în propunerea financiară.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În acest sens, ne obligăm în mod ferm, necondiţionat şi irevocabil, să punem la dispoziţia __________________________________________ (</w:t>
            </w:r>
            <w:r w:rsidRPr="00EC3F2A">
              <w:rPr>
                <w:rFonts w:ascii="Times New Roman" w:eastAsia="Times New Roman" w:hAnsi="Times New Roman" w:cs="Times New Roman"/>
                <w:i/>
                <w:iCs/>
                <w:lang w:val="en-US" w:eastAsia="ru-RU"/>
              </w:rPr>
              <w:t xml:space="preserve">denumirea ofertantului/ candidatului) </w:t>
            </w:r>
            <w:r w:rsidRPr="00EC3F2A">
              <w:rPr>
                <w:rFonts w:ascii="Times New Roman" w:eastAsia="Times New Roman" w:hAnsi="Times New Roman" w:cs="Times New Roman"/>
                <w:lang w:val="en-US" w:eastAsia="ru-RU"/>
              </w:rPr>
              <w:t>suma de ____________________________ (valoarea totală/ parţială din propunerea financiară), necesară pentru îndeplinirea integrală, reglementară şi la termen a contractului de achiziţie publică.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Noi, ____________________________ (</w:t>
            </w:r>
            <w:r w:rsidRPr="00EC3F2A">
              <w:rPr>
                <w:rFonts w:ascii="Times New Roman" w:eastAsia="Times New Roman" w:hAnsi="Times New Roman" w:cs="Times New Roman"/>
                <w:i/>
                <w:iCs/>
                <w:lang w:val="en-US" w:eastAsia="ru-RU"/>
              </w:rPr>
              <w:t>denumirea terţului susţinător financiar),</w:t>
            </w:r>
            <w:r w:rsidRPr="00EC3F2A">
              <w:rPr>
                <w:rFonts w:ascii="Times New Roman" w:eastAsia="Times New Roman" w:hAnsi="Times New Roman" w:cs="Times New Roman"/>
                <w:lang w:val="en-US" w:eastAsia="ru-RU"/>
              </w:rPr>
              <w:t xml:space="preserve"> declarăm că înţelegem să răspundem faţă de autoritatea contractantă pentru neexecutarea oricărei obligaţii asumate de ________ (</w:t>
            </w:r>
            <w:r w:rsidRPr="00EC3F2A">
              <w:rPr>
                <w:rFonts w:ascii="Times New Roman" w:eastAsia="Times New Roman" w:hAnsi="Times New Roman" w:cs="Times New Roman"/>
                <w:i/>
                <w:iCs/>
                <w:lang w:val="en-US" w:eastAsia="ru-RU"/>
              </w:rPr>
              <w:t>denumirea ofertantului)</w:t>
            </w:r>
            <w:r w:rsidRPr="00EC3F2A">
              <w:rPr>
                <w:rFonts w:ascii="Times New Roman" w:eastAsia="Times New Roman" w:hAnsi="Times New Roman" w:cs="Times New Roman"/>
                <w:lang w:val="en-US" w:eastAsia="ru-RU"/>
              </w:rPr>
              <w:t>, în baza contractului de achiziţie publică şi pentru care ________ (</w:t>
            </w:r>
            <w:r w:rsidRPr="00EC3F2A">
              <w:rPr>
                <w:rFonts w:ascii="Times New Roman" w:eastAsia="Times New Roman" w:hAnsi="Times New Roman" w:cs="Times New Roman"/>
                <w:i/>
                <w:iCs/>
                <w:lang w:val="en-US" w:eastAsia="ru-RU"/>
              </w:rPr>
              <w:t>denumirea ofertantului/candidatului)</w:t>
            </w:r>
            <w:r w:rsidRPr="00EC3F2A">
              <w:rPr>
                <w:rFonts w:ascii="Times New Roman" w:eastAsia="Times New Roman" w:hAnsi="Times New Roman" w:cs="Times New Roman"/>
                <w:lang w:val="en-US" w:eastAsia="ru-RU"/>
              </w:rPr>
              <w:t xml:space="preserve"> a primit susţinerea financiară conform prezentului angajament, renunţând în acest sens, definitiv şi irevocabil, la invocarea beneficiului de diviziune.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Noi, ____________________________ </w:t>
            </w:r>
            <w:r w:rsidRPr="00EC3F2A">
              <w:rPr>
                <w:rFonts w:ascii="Times New Roman" w:eastAsia="Times New Roman" w:hAnsi="Times New Roman" w:cs="Times New Roman"/>
                <w:i/>
                <w:iCs/>
                <w:lang w:val="en-US" w:eastAsia="ru-RU"/>
              </w:rPr>
              <w:t>(denumirea terţului susţinător financiar)</w:t>
            </w:r>
            <w:r w:rsidRPr="00EC3F2A">
              <w:rPr>
                <w:rFonts w:ascii="Times New Roman" w:eastAsia="Times New Roman" w:hAnsi="Times New Roman" w:cs="Times New Roman"/>
                <w:lang w:val="en-US" w:eastAsia="ru-RU"/>
              </w:rPr>
              <w:t>, declarăm că înţelegem să renunţam definitiv şi irevocabil la dreptul de a invoca orice excepţie de neexecutare, atât faţă de autoritatea contractantă, cât şi faţă de ____________________________ (</w:t>
            </w:r>
            <w:r w:rsidRPr="00EC3F2A">
              <w:rPr>
                <w:rFonts w:ascii="Times New Roman" w:eastAsia="Times New Roman" w:hAnsi="Times New Roman" w:cs="Times New Roman"/>
                <w:i/>
                <w:iCs/>
                <w:lang w:val="en-US" w:eastAsia="ru-RU"/>
              </w:rPr>
              <w:t>denumirea ofertantului/candidatului),</w:t>
            </w:r>
            <w:r w:rsidRPr="00EC3F2A">
              <w:rPr>
                <w:rFonts w:ascii="Times New Roman" w:eastAsia="Times New Roman" w:hAnsi="Times New Roman" w:cs="Times New Roman"/>
                <w:lang w:val="en-US" w:eastAsia="ru-RU"/>
              </w:rPr>
              <w:t xml:space="preserve"> care ar putea conduce la neexecutarea, parţială sau totală, sau la executarea cu întârziere sau în mod necorespunzător a obligaţiilor asumate de noi prin prezentul angajament.</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Noi, ____________________________</w:t>
            </w:r>
            <w:r w:rsidRPr="00EC3F2A">
              <w:rPr>
                <w:rFonts w:ascii="Times New Roman" w:eastAsia="Times New Roman" w:hAnsi="Times New Roman" w:cs="Times New Roman"/>
                <w:i/>
                <w:iCs/>
                <w:lang w:val="en-US" w:eastAsia="ru-RU"/>
              </w:rPr>
              <w:t xml:space="preserve"> (denumirea terţului susţinător financiar),</w:t>
            </w:r>
            <w:r w:rsidRPr="00EC3F2A">
              <w:rPr>
                <w:rFonts w:ascii="Times New Roman" w:eastAsia="Times New Roman" w:hAnsi="Times New Roman" w:cs="Times New Roman"/>
                <w:lang w:val="en-US" w:eastAsia="ru-RU"/>
              </w:rPr>
              <w:t xml:space="preserve"> declarăm că înţelegem să răspundem pentru prejudiciile cauzate autorităţii contractante ca urmare a nerespectării obligaţiilor prevăzute în angajament.</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Prezentul reprezintă angajamentul nostru ferm încheiat în conformitate cu prevederile art.21 alin.(6) al Legii nr.131/2015 privind achiziţiile publice, care dă dreptul autorităţii contractante de a solicita, în mod legitim, îndeplinirea de către noi a anumitor obligaţii care decurg din susţinerea financiară acordată ____________________________ (</w:t>
            </w:r>
            <w:r w:rsidRPr="00EC3F2A">
              <w:rPr>
                <w:rFonts w:ascii="Times New Roman" w:eastAsia="Times New Roman" w:hAnsi="Times New Roman" w:cs="Times New Roman"/>
                <w:i/>
                <w:iCs/>
                <w:lang w:val="en-US" w:eastAsia="ru-RU"/>
              </w:rPr>
              <w:t>denumirea ofertantului/candidatului).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tc>
      </w:tr>
      <w:tr w:rsidR="003C3D49" w:rsidRPr="00EC3F2A" w:rsidTr="00EC3F2A">
        <w:trPr>
          <w:jc w:val="center"/>
        </w:trPr>
        <w:tc>
          <w:tcPr>
            <w:tcW w:w="5558" w:type="dxa"/>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Data completării,</w:t>
            </w:r>
          </w:p>
        </w:tc>
        <w:tc>
          <w:tcPr>
            <w:tcW w:w="4507" w:type="dxa"/>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Terţ susţinător, ______________</w:t>
            </w:r>
          </w:p>
          <w:p w:rsidR="003C3D49" w:rsidRPr="00EC3F2A" w:rsidRDefault="003C3D49" w:rsidP="003C3D49">
            <w:pPr>
              <w:spacing w:after="0" w:line="240" w:lineRule="auto"/>
              <w:ind w:firstLine="1134"/>
              <w:jc w:val="both"/>
              <w:rPr>
                <w:rFonts w:ascii="Times New Roman" w:eastAsia="Times New Roman" w:hAnsi="Times New Roman" w:cs="Times New Roman"/>
                <w:lang w:eastAsia="ru-RU"/>
              </w:rPr>
            </w:pPr>
            <w:r w:rsidRPr="00EC3F2A">
              <w:rPr>
                <w:rFonts w:ascii="Times New Roman" w:eastAsia="Times New Roman" w:hAnsi="Times New Roman" w:cs="Times New Roman"/>
                <w:i/>
                <w:iCs/>
                <w:lang w:eastAsia="ru-RU"/>
              </w:rPr>
              <w:t>(semnătură autorizată)</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3C3D49" w:rsidRPr="00EC3F2A" w:rsidRDefault="003C3D49" w:rsidP="00624668">
      <w:pPr>
        <w:spacing w:after="0" w:line="240" w:lineRule="auto"/>
        <w:jc w:val="both"/>
        <w:rPr>
          <w:rFonts w:ascii="Times New Roman" w:eastAsia="Times New Roman" w:hAnsi="Times New Roman" w:cs="Times New Roman"/>
          <w:lang w:eastAsia="ru-RU"/>
        </w:rPr>
      </w:pPr>
    </w:p>
    <w:tbl>
      <w:tblPr>
        <w:tblW w:w="10065" w:type="dxa"/>
        <w:jc w:val="center"/>
        <w:tblCellMar>
          <w:top w:w="15" w:type="dxa"/>
          <w:left w:w="15" w:type="dxa"/>
          <w:bottom w:w="15" w:type="dxa"/>
          <w:right w:w="15" w:type="dxa"/>
        </w:tblCellMar>
        <w:tblLook w:val="04A0" w:firstRow="1" w:lastRow="0" w:firstColumn="1" w:lastColumn="0" w:noHBand="0" w:noVBand="1"/>
      </w:tblPr>
      <w:tblGrid>
        <w:gridCol w:w="5576"/>
        <w:gridCol w:w="4489"/>
      </w:tblGrid>
      <w:tr w:rsidR="003C3D49" w:rsidRPr="00C21A3B" w:rsidTr="00EC3F2A">
        <w:trPr>
          <w:jc w:val="center"/>
        </w:trPr>
        <w:tc>
          <w:tcPr>
            <w:tcW w:w="10065" w:type="dxa"/>
            <w:gridSpan w:val="2"/>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nr.19</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ANGAJAMENT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privind susţinerea tehnică şi profesională a ofertantului/</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grupului de operatori economici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w:t>
            </w:r>
          </w:p>
          <w:p w:rsidR="003C3D49" w:rsidRPr="00EC3F2A" w:rsidRDefault="003C3D49" w:rsidP="003C3D49">
            <w:pPr>
              <w:spacing w:after="0" w:line="240" w:lineRule="auto"/>
              <w:ind w:firstLine="1134"/>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(denumirea)</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ANGAJAMENT</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privind susţinerea tehnică şi profesională</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a ofertantului/candidatului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Către, ______________________________________________________________________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i/>
                <w:iCs/>
                <w:lang w:val="en-US" w:eastAsia="ru-RU"/>
              </w:rPr>
              <w:t>(denumirea autorităţii contractante şi adresa completă)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Cu privire la procedura pentru atribuirea contractului ____________________________</w:t>
            </w:r>
            <w:r w:rsidRPr="00EC3F2A">
              <w:rPr>
                <w:rFonts w:ascii="Times New Roman" w:eastAsia="Times New Roman" w:hAnsi="Times New Roman" w:cs="Times New Roman"/>
                <w:i/>
                <w:iCs/>
                <w:lang w:val="en-US" w:eastAsia="ru-RU"/>
              </w:rPr>
              <w:t xml:space="preserve"> (denumirea contractului de achiziţie publică)</w:t>
            </w:r>
            <w:r w:rsidRPr="00EC3F2A">
              <w:rPr>
                <w:rFonts w:ascii="Times New Roman" w:eastAsia="Times New Roman" w:hAnsi="Times New Roman" w:cs="Times New Roman"/>
                <w:lang w:val="en-US" w:eastAsia="ru-RU"/>
              </w:rPr>
              <w:t xml:space="preserve">, noi ____________________________ </w:t>
            </w:r>
            <w:r w:rsidRPr="00EC3F2A">
              <w:rPr>
                <w:rFonts w:ascii="Times New Roman" w:eastAsia="Times New Roman" w:hAnsi="Times New Roman" w:cs="Times New Roman"/>
                <w:i/>
                <w:iCs/>
                <w:lang w:val="en-US" w:eastAsia="ru-RU"/>
              </w:rPr>
              <w:t>(denumirea terţului susţinător tehnic şi profesional</w:t>
            </w:r>
            <w:r w:rsidRPr="00EC3F2A">
              <w:rPr>
                <w:rFonts w:ascii="Times New Roman" w:eastAsia="Times New Roman" w:hAnsi="Times New Roman" w:cs="Times New Roman"/>
                <w:lang w:val="en-US" w:eastAsia="ru-RU"/>
              </w:rPr>
              <w:t>), având sediul înregistrat la ____________________________</w:t>
            </w:r>
            <w:r w:rsidRPr="00EC3F2A">
              <w:rPr>
                <w:rFonts w:ascii="Times New Roman" w:eastAsia="Times New Roman" w:hAnsi="Times New Roman" w:cs="Times New Roman"/>
                <w:i/>
                <w:iCs/>
                <w:lang w:val="en-US" w:eastAsia="ru-RU"/>
              </w:rPr>
              <w:t xml:space="preserve"> (adresa terţului susţinător tehnic şi profesional)</w:t>
            </w:r>
            <w:r w:rsidRPr="00EC3F2A">
              <w:rPr>
                <w:rFonts w:ascii="Times New Roman" w:eastAsia="Times New Roman" w:hAnsi="Times New Roman" w:cs="Times New Roman"/>
                <w:lang w:val="en-US" w:eastAsia="ru-RU"/>
              </w:rPr>
              <w:t>, ne obligăm, în mod ferm, necondiţionat şi irevocabil, să punem la dispoziţia ____________________________ (</w:t>
            </w:r>
            <w:r w:rsidRPr="00EC3F2A">
              <w:rPr>
                <w:rFonts w:ascii="Times New Roman" w:eastAsia="Times New Roman" w:hAnsi="Times New Roman" w:cs="Times New Roman"/>
                <w:i/>
                <w:iCs/>
                <w:lang w:val="en-US" w:eastAsia="ru-RU"/>
              </w:rPr>
              <w:t>denumirea ofertantului)</w:t>
            </w:r>
            <w:r w:rsidRPr="00EC3F2A">
              <w:rPr>
                <w:rFonts w:ascii="Times New Roman" w:eastAsia="Times New Roman" w:hAnsi="Times New Roman" w:cs="Times New Roman"/>
                <w:lang w:val="en-US" w:eastAsia="ru-RU"/>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Acordarea susţinerii tehnice şi profesionale nu implică alte costuri pentru achizitor, cu excepţia celor care au fost incluse în propunerea financiară.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În acest sens, ne obligăm în mod ferm, necondiţionat şi irevocabil, să punem la dispoziţia ____________________________ (</w:t>
            </w:r>
            <w:r w:rsidRPr="00EC3F2A">
              <w:rPr>
                <w:rFonts w:ascii="Times New Roman" w:eastAsia="Times New Roman" w:hAnsi="Times New Roman" w:cs="Times New Roman"/>
                <w:i/>
                <w:iCs/>
                <w:lang w:val="en-US" w:eastAsia="ru-RU"/>
              </w:rPr>
              <w:t xml:space="preserve">denumirea ofertantului/candidatului) </w:t>
            </w:r>
            <w:r w:rsidRPr="00EC3F2A">
              <w:rPr>
                <w:rFonts w:ascii="Times New Roman" w:eastAsia="Times New Roman" w:hAnsi="Times New Roman" w:cs="Times New Roman"/>
                <w:lang w:val="en-US" w:eastAsia="ru-RU"/>
              </w:rPr>
              <w:t>resursele tehnice şi/sau profesionale de</w:t>
            </w:r>
            <w:proofErr w:type="gramStart"/>
            <w:r w:rsidRPr="00EC3F2A">
              <w:rPr>
                <w:rFonts w:ascii="Times New Roman" w:eastAsia="Times New Roman" w:hAnsi="Times New Roman" w:cs="Times New Roman"/>
                <w:lang w:val="en-US" w:eastAsia="ru-RU"/>
              </w:rPr>
              <w:t>  _</w:t>
            </w:r>
            <w:proofErr w:type="gramEnd"/>
            <w:r w:rsidRPr="00EC3F2A">
              <w:rPr>
                <w:rFonts w:ascii="Times New Roman" w:eastAsia="Times New Roman" w:hAnsi="Times New Roman" w:cs="Times New Roman"/>
                <w:lang w:val="en-US" w:eastAsia="ru-RU"/>
              </w:rPr>
              <w:t>_________________________________________necesare pentru îndeplinirea integrală, reglementară şi la termen a contractului de achiziţie publică.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Noi, ____________________________ </w:t>
            </w:r>
            <w:r w:rsidRPr="00EC3F2A">
              <w:rPr>
                <w:rFonts w:ascii="Times New Roman" w:eastAsia="Times New Roman" w:hAnsi="Times New Roman" w:cs="Times New Roman"/>
                <w:i/>
                <w:iCs/>
                <w:lang w:val="en-US" w:eastAsia="ru-RU"/>
              </w:rPr>
              <w:t>(denumirea terţului susţinător tehnic şi profesional),</w:t>
            </w:r>
            <w:r w:rsidRPr="00EC3F2A">
              <w:rPr>
                <w:rFonts w:ascii="Times New Roman" w:eastAsia="Times New Roman" w:hAnsi="Times New Roman" w:cs="Times New Roman"/>
                <w:lang w:val="en-US" w:eastAsia="ru-RU"/>
              </w:rPr>
              <w:t xml:space="preserve"> declarăm că înţelegem să răspundem, în mod necondiţionat, faţă de autoritatea contractantă pentru neexecutarea oricărei obligaţii asumate de ___________________________</w:t>
            </w:r>
            <w:r w:rsidRPr="00EC3F2A">
              <w:rPr>
                <w:rFonts w:ascii="Times New Roman" w:eastAsia="Times New Roman" w:hAnsi="Times New Roman" w:cs="Times New Roman"/>
                <w:i/>
                <w:iCs/>
                <w:lang w:val="en-US" w:eastAsia="ru-RU"/>
              </w:rPr>
              <w:t xml:space="preserve"> (denumirea ofertantului/candidatului)</w:t>
            </w:r>
            <w:r w:rsidRPr="00EC3F2A">
              <w:rPr>
                <w:rFonts w:ascii="Times New Roman" w:eastAsia="Times New Roman" w:hAnsi="Times New Roman" w:cs="Times New Roman"/>
                <w:lang w:val="en-US" w:eastAsia="ru-RU"/>
              </w:rPr>
              <w:t xml:space="preserve">, în baza contractului de achiziţie publică, şi pentru care ____________________________ </w:t>
            </w:r>
            <w:r w:rsidRPr="00EC3F2A">
              <w:rPr>
                <w:rFonts w:ascii="Times New Roman" w:eastAsia="Times New Roman" w:hAnsi="Times New Roman" w:cs="Times New Roman"/>
                <w:i/>
                <w:iCs/>
                <w:lang w:val="en-US" w:eastAsia="ru-RU"/>
              </w:rPr>
              <w:t>(denumire operatorul/candidatului)</w:t>
            </w:r>
            <w:r w:rsidRPr="00EC3F2A">
              <w:rPr>
                <w:rFonts w:ascii="Times New Roman" w:eastAsia="Times New Roman" w:hAnsi="Times New Roman" w:cs="Times New Roman"/>
                <w:lang w:val="en-US" w:eastAsia="ru-RU"/>
              </w:rPr>
              <w:t xml:space="preserve"> a primit susţinerea tehnică şi profesională conform prezentului angajament, renunţând în acest sens, definitiv şi irevocabil, la invocarea beneficiului de diviziune.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Noi, ____________________________</w:t>
            </w:r>
            <w:r w:rsidRPr="00EC3F2A">
              <w:rPr>
                <w:rFonts w:ascii="Times New Roman" w:eastAsia="Times New Roman" w:hAnsi="Times New Roman" w:cs="Times New Roman"/>
                <w:i/>
                <w:iCs/>
                <w:lang w:val="en-US" w:eastAsia="ru-RU"/>
              </w:rPr>
              <w:t xml:space="preserve"> (denumirea terţului susţinător tehnic şi profesional),</w:t>
            </w:r>
            <w:r w:rsidRPr="00EC3F2A">
              <w:rPr>
                <w:rFonts w:ascii="Times New Roman" w:eastAsia="Times New Roman" w:hAnsi="Times New Roman" w:cs="Times New Roman"/>
                <w:lang w:val="en-US" w:eastAsia="ru-RU"/>
              </w:rPr>
              <w:t xml:space="preserve"> declarăm că înţelegem să renunţăm definitiv şi irevocabil la dreptul de a invoca orice excepţie de neexecutare, atât faţă de autoritatea contractantă, cât şi faţă de ____________________________ (</w:t>
            </w:r>
            <w:r w:rsidRPr="00EC3F2A">
              <w:rPr>
                <w:rFonts w:ascii="Times New Roman" w:eastAsia="Times New Roman" w:hAnsi="Times New Roman" w:cs="Times New Roman"/>
                <w:i/>
                <w:iCs/>
                <w:lang w:val="en-US" w:eastAsia="ru-RU"/>
              </w:rPr>
              <w:t>denumire ofertant),</w:t>
            </w:r>
            <w:r w:rsidRPr="00EC3F2A">
              <w:rPr>
                <w:rFonts w:ascii="Times New Roman" w:eastAsia="Times New Roman" w:hAnsi="Times New Roman" w:cs="Times New Roman"/>
                <w:lang w:val="en-US" w:eastAsia="ru-RU"/>
              </w:rPr>
              <w:t xml:space="preserve"> care ar putea conduce la neexecutarea, parţială sau totală, sau la executarea cu întârziere sau în mod necorespunzător a obligaţiilor asumate de noi prin prezentul angajament.</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Noi, ____________________________</w:t>
            </w:r>
            <w:r w:rsidRPr="00EC3F2A">
              <w:rPr>
                <w:rFonts w:ascii="Times New Roman" w:eastAsia="Times New Roman" w:hAnsi="Times New Roman" w:cs="Times New Roman"/>
                <w:i/>
                <w:iCs/>
                <w:lang w:val="en-US" w:eastAsia="ru-RU"/>
              </w:rPr>
              <w:t xml:space="preserve"> (denumirea terţului susţinător tehnic şi profesional),</w:t>
            </w:r>
            <w:r w:rsidRPr="00EC3F2A">
              <w:rPr>
                <w:rFonts w:ascii="Times New Roman" w:eastAsia="Times New Roman" w:hAnsi="Times New Roman" w:cs="Times New Roman"/>
                <w:lang w:val="en-US" w:eastAsia="ru-RU"/>
              </w:rPr>
              <w:t xml:space="preserve"> declarăm că înţelegem să răspundem pentru prejudiciile cauzate autorităţii contractante ca urmare a nerespectării obligaţiilor prevăzute în angajament.</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Prezentul reprezintă angajamentul nostru ferm încheiat în conformitate cu prevederile art.22 alin.(6) al Legii nr.131/2015 privind achiziţiile publice, care dă dreptul autorităţii contractante de a solicita, în mod legitim, îndeplinirea de către noi a anumitor obligaţii care decurg din susţinerea tehnică şi profesională acordată ________________________ (</w:t>
            </w:r>
            <w:r w:rsidRPr="00EC3F2A">
              <w:rPr>
                <w:rFonts w:ascii="Times New Roman" w:eastAsia="Times New Roman" w:hAnsi="Times New Roman" w:cs="Times New Roman"/>
                <w:i/>
                <w:iCs/>
                <w:lang w:val="en-US" w:eastAsia="ru-RU"/>
              </w:rPr>
              <w:t>denumirea ofertantului/candidatului).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tc>
      </w:tr>
      <w:tr w:rsidR="003C3D49" w:rsidRPr="00EC3F2A" w:rsidTr="00EC3F2A">
        <w:trPr>
          <w:jc w:val="center"/>
        </w:trPr>
        <w:tc>
          <w:tcPr>
            <w:tcW w:w="5576" w:type="dxa"/>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Data completării,</w:t>
            </w:r>
          </w:p>
        </w:tc>
        <w:tc>
          <w:tcPr>
            <w:tcW w:w="4489" w:type="dxa"/>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Terţ susţinător, ______________</w:t>
            </w:r>
          </w:p>
          <w:p w:rsidR="003C3D49" w:rsidRPr="00EC3F2A" w:rsidRDefault="003C3D49" w:rsidP="003C3D49">
            <w:pPr>
              <w:spacing w:after="0" w:line="240" w:lineRule="auto"/>
              <w:ind w:firstLine="1134"/>
              <w:jc w:val="both"/>
              <w:rPr>
                <w:rFonts w:ascii="Times New Roman" w:eastAsia="Times New Roman" w:hAnsi="Times New Roman" w:cs="Times New Roman"/>
                <w:lang w:eastAsia="ru-RU"/>
              </w:rPr>
            </w:pPr>
            <w:r w:rsidRPr="00EC3F2A">
              <w:rPr>
                <w:rFonts w:ascii="Times New Roman" w:eastAsia="Times New Roman" w:hAnsi="Times New Roman" w:cs="Times New Roman"/>
                <w:i/>
                <w:iCs/>
                <w:lang w:eastAsia="ru-RU"/>
              </w:rPr>
              <w:t>(semnătură autorizată)</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624668">
      <w:pPr>
        <w:spacing w:after="0" w:line="240" w:lineRule="auto"/>
        <w:jc w:val="both"/>
        <w:rPr>
          <w:rFonts w:ascii="Times New Roman" w:eastAsia="Times New Roman" w:hAnsi="Times New Roman" w:cs="Times New Roman"/>
          <w:lang w:eastAsia="ru-RU"/>
        </w:rPr>
      </w:pP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bl>
      <w:tblPr>
        <w:tblW w:w="10065" w:type="dxa"/>
        <w:jc w:val="center"/>
        <w:tblCellMar>
          <w:top w:w="15" w:type="dxa"/>
          <w:left w:w="15" w:type="dxa"/>
          <w:bottom w:w="15" w:type="dxa"/>
          <w:right w:w="15" w:type="dxa"/>
        </w:tblCellMar>
        <w:tblLook w:val="04A0" w:firstRow="1" w:lastRow="0" w:firstColumn="1" w:lastColumn="0" w:noHBand="0" w:noVBand="1"/>
      </w:tblPr>
      <w:tblGrid>
        <w:gridCol w:w="464"/>
        <w:gridCol w:w="5069"/>
        <w:gridCol w:w="1930"/>
        <w:gridCol w:w="1845"/>
        <w:gridCol w:w="757"/>
      </w:tblGrid>
      <w:tr w:rsidR="003C3D49" w:rsidRPr="00EC3F2A" w:rsidTr="00EC3F2A">
        <w:trPr>
          <w:jc w:val="center"/>
        </w:trPr>
        <w:tc>
          <w:tcPr>
            <w:tcW w:w="10065" w:type="dxa"/>
            <w:gridSpan w:val="5"/>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nr.20</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DECLARAŢIE TERŢ SUSŢINĂTOR TEHNIC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 xml:space="preserve">Terţ susţinător tehnic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w:t>
            </w:r>
          </w:p>
          <w:p w:rsidR="003C3D49" w:rsidRPr="00EC3F2A" w:rsidRDefault="003C3D49" w:rsidP="003C3D49">
            <w:pPr>
              <w:spacing w:after="0" w:line="240" w:lineRule="auto"/>
              <w:ind w:firstLine="1134"/>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(denumirea)</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DECLARAŢIE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Subsemnatul, reprezentant împuternicit al _______________ (</w:t>
            </w:r>
            <w:r w:rsidRPr="00EC3F2A">
              <w:rPr>
                <w:rFonts w:ascii="Times New Roman" w:eastAsia="Times New Roman" w:hAnsi="Times New Roman" w:cs="Times New Roman"/>
                <w:i/>
                <w:iCs/>
                <w:lang w:val="en-US" w:eastAsia="ru-RU"/>
              </w:rPr>
              <w:t>denumirea terţului susţinător tehnic şi profesional),</w:t>
            </w:r>
            <w:r w:rsidRPr="00EC3F2A">
              <w:rPr>
                <w:rFonts w:ascii="Times New Roman" w:eastAsia="Times New Roman" w:hAnsi="Times New Roman" w:cs="Times New Roman"/>
                <w:lang w:val="en-US" w:eastAsia="ru-RU"/>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______________________________ sunt reale.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Declar, de asemenea, că vom disponibiliza aceste resurse necondiţionat, în funcţie de necesităţile care vor apărea pe parcursul îndeplinirii contractului de achiziţie publică având ca obiect ______________________________ (</w:t>
            </w:r>
            <w:r w:rsidRPr="00EC3F2A">
              <w:rPr>
                <w:rFonts w:ascii="Times New Roman" w:eastAsia="Times New Roman" w:hAnsi="Times New Roman" w:cs="Times New Roman"/>
                <w:i/>
                <w:iCs/>
                <w:lang w:val="en-US" w:eastAsia="ru-RU"/>
              </w:rPr>
              <w:t>obiectul contractului).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LISTA</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privind logistica, utilajele, instalaţiile şi echipamentele tehnice aflate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în dotare şi care urmează a fi efectiv folosite pentru îndeplinirea </w:t>
            </w:r>
          </w:p>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contractului de achiziţie publică</w:t>
            </w:r>
          </w:p>
        </w:tc>
      </w:tr>
      <w:tr w:rsidR="003C3D49" w:rsidRPr="00EC3F2A" w:rsidTr="00EC3F2A">
        <w:trPr>
          <w:jc w:val="center"/>
        </w:trPr>
        <w:tc>
          <w:tcPr>
            <w:tcW w:w="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lastRenderedPageBreak/>
              <w:t>Nr.</w:t>
            </w:r>
            <w:r w:rsidRPr="00EC3F2A">
              <w:rPr>
                <w:rFonts w:ascii="Times New Roman" w:eastAsia="Times New Roman" w:hAnsi="Times New Roman" w:cs="Times New Roman"/>
                <w:b/>
                <w:bCs/>
                <w:lang w:eastAsia="ru-RU"/>
              </w:rPr>
              <w:br/>
              <w:t>crt.</w:t>
            </w:r>
          </w:p>
        </w:tc>
        <w:tc>
          <w:tcPr>
            <w:tcW w:w="50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Denumire utilaj/echipament/instalaţie</w:t>
            </w:r>
          </w:p>
        </w:tc>
        <w:tc>
          <w:tcPr>
            <w:tcW w:w="19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Cantitate U.M.</w:t>
            </w:r>
          </w:p>
        </w:tc>
        <w:tc>
          <w:tcPr>
            <w:tcW w:w="260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Forma de deţinere</w:t>
            </w:r>
          </w:p>
        </w:tc>
      </w:tr>
      <w:tr w:rsidR="003C3D49" w:rsidRPr="00EC3F2A" w:rsidTr="00EC3F2A">
        <w:trPr>
          <w:jc w:val="center"/>
        </w:trPr>
        <w:tc>
          <w:tcPr>
            <w:tcW w:w="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p>
        </w:tc>
        <w:tc>
          <w:tcPr>
            <w:tcW w:w="50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9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Proprietate</w:t>
            </w:r>
          </w:p>
        </w:tc>
        <w:tc>
          <w:tcPr>
            <w:tcW w:w="7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În chirie</w:t>
            </w:r>
          </w:p>
        </w:tc>
      </w:tr>
      <w:tr w:rsidR="003C3D49" w:rsidRPr="00EC3F2A" w:rsidTr="00EC3F2A">
        <w:trPr>
          <w:jc w:val="center"/>
        </w:trPr>
        <w:tc>
          <w:tcPr>
            <w:tcW w:w="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c>
          <w:tcPr>
            <w:tcW w:w="50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9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c>
          <w:tcPr>
            <w:tcW w:w="50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9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c>
          <w:tcPr>
            <w:tcW w:w="50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9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8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10065" w:type="dxa"/>
            <w:gridSpan w:val="5"/>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Prezenta declaraţie este anexă la „Angajamentul ferm” privind susţinerea noastră tehnică şi profesională oferită __________________________________________________________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w:t>
            </w:r>
            <w:r w:rsidRPr="00EC3F2A">
              <w:rPr>
                <w:rFonts w:ascii="Times New Roman" w:eastAsia="Times New Roman" w:hAnsi="Times New Roman" w:cs="Times New Roman"/>
                <w:i/>
                <w:iCs/>
                <w:lang w:val="en-US" w:eastAsia="ru-RU"/>
              </w:rPr>
              <w:t>denumirea ofertantului/candidatului).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Data completării, Terţ susţinător,</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i/>
                <w:iCs/>
                <w:lang w:eastAsia="ru-RU"/>
              </w:rPr>
              <w:t>(semnătură autorizată)</w:t>
            </w:r>
          </w:p>
        </w:tc>
      </w:tr>
      <w:tr w:rsidR="003C3D49" w:rsidRPr="00EC3F2A" w:rsidTr="00EC3F2A">
        <w:trPr>
          <w:jc w:val="center"/>
        </w:trPr>
        <w:tc>
          <w:tcPr>
            <w:tcW w:w="5533" w:type="dxa"/>
            <w:gridSpan w:val="2"/>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Data completării,</w:t>
            </w:r>
          </w:p>
        </w:tc>
        <w:tc>
          <w:tcPr>
            <w:tcW w:w="4532" w:type="dxa"/>
            <w:gridSpan w:val="3"/>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Terţ susţinător, ______________</w:t>
            </w:r>
          </w:p>
          <w:p w:rsidR="003C3D49" w:rsidRPr="00EC3F2A" w:rsidRDefault="003C3D49" w:rsidP="003C3D49">
            <w:pPr>
              <w:spacing w:after="0" w:line="240" w:lineRule="auto"/>
              <w:ind w:firstLine="1134"/>
              <w:jc w:val="both"/>
              <w:rPr>
                <w:rFonts w:ascii="Times New Roman" w:eastAsia="Times New Roman" w:hAnsi="Times New Roman" w:cs="Times New Roman"/>
                <w:lang w:eastAsia="ru-RU"/>
              </w:rPr>
            </w:pPr>
            <w:r w:rsidRPr="00EC3F2A">
              <w:rPr>
                <w:rFonts w:ascii="Times New Roman" w:eastAsia="Times New Roman" w:hAnsi="Times New Roman" w:cs="Times New Roman"/>
                <w:i/>
                <w:iCs/>
                <w:lang w:eastAsia="ru-RU"/>
              </w:rPr>
              <w:t>(semnătură autorizată)</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624668">
      <w:pPr>
        <w:spacing w:after="0" w:line="240" w:lineRule="auto"/>
        <w:jc w:val="both"/>
        <w:rPr>
          <w:rFonts w:ascii="Times New Roman" w:eastAsia="Times New Roman" w:hAnsi="Times New Roman" w:cs="Times New Roman"/>
          <w:lang w:eastAsia="ru-RU"/>
        </w:rPr>
      </w:pPr>
    </w:p>
    <w:tbl>
      <w:tblPr>
        <w:tblW w:w="10065" w:type="dxa"/>
        <w:jc w:val="center"/>
        <w:tblCellMar>
          <w:top w:w="15" w:type="dxa"/>
          <w:left w:w="15" w:type="dxa"/>
          <w:bottom w:w="15" w:type="dxa"/>
          <w:right w:w="15" w:type="dxa"/>
        </w:tblCellMar>
        <w:tblLook w:val="04A0" w:firstRow="1" w:lastRow="0" w:firstColumn="1" w:lastColumn="0" w:noHBand="0" w:noVBand="1"/>
      </w:tblPr>
      <w:tblGrid>
        <w:gridCol w:w="5700"/>
        <w:gridCol w:w="1292"/>
        <w:gridCol w:w="1244"/>
        <w:gridCol w:w="1829"/>
      </w:tblGrid>
      <w:tr w:rsidR="003C3D49" w:rsidRPr="00C21A3B" w:rsidTr="00EC3F2A">
        <w:trPr>
          <w:jc w:val="center"/>
        </w:trPr>
        <w:tc>
          <w:tcPr>
            <w:tcW w:w="10065" w:type="dxa"/>
            <w:gridSpan w:val="4"/>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nr.21</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DECLARAŢIE TERŢ SUSŢINĂTOR PROFESIONAL</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Terţ susţinător profesional</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____________________</w:t>
            </w:r>
          </w:p>
          <w:p w:rsidR="003C3D49" w:rsidRPr="00EC3F2A" w:rsidRDefault="003C3D49" w:rsidP="003C3D49">
            <w:pPr>
              <w:spacing w:after="0" w:line="240" w:lineRule="auto"/>
              <w:ind w:firstLine="1134"/>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(denumirea)</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DECLARAŢIE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Subsemnatul, reprezentant împuternicit al ____________________________ (denumirea terţului susţinător tehnic şi profesional), declar pe propria răspundere, sub sancţiunile aplicabile faptei de fals în acte publice, că datele prezentate în tabelul anexat privind efectivul mediu anual al personalului de specialitate angajat care urmează a fi efectiv alocat pentru îndeplinirea contractului de achiziţie publică __________________________________________________ sunt reale.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LISTA</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privind personalului de specialitate angajat care urmează a fi efectiv</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alocat pentru îndeplinirea contractului de achiziţie publică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tc>
      </w:tr>
      <w:tr w:rsidR="003C3D49" w:rsidRPr="00EC3F2A" w:rsidTr="00EC3F2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Anul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Anul 2</w:t>
            </w:r>
          </w:p>
        </w:tc>
        <w:tc>
          <w:tcPr>
            <w:tcW w:w="10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Anul 3</w:t>
            </w:r>
          </w:p>
        </w:tc>
      </w:tr>
      <w:tr w:rsidR="003C3D49" w:rsidRPr="00EC3F2A" w:rsidTr="00EC3F2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Personalul de specialitate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0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____________________________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0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____________________________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0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____________________________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0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10065" w:type="dxa"/>
            <w:gridSpan w:val="4"/>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Anexez declaraţiei, CV-urile personalului de specialitate, precum şi ale personalului care va fi alocat efectiv pentru îndeplinirea contractului de achiziţie publică.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Subsemnatul autorizez prin prezenta orice instituţie, societate comercială, bancă, alte persoane juridice să furnizeze informaţii reprezentanţilor autorizaţi ai __________________________ (</w:t>
            </w:r>
            <w:r w:rsidRPr="00EC3F2A">
              <w:rPr>
                <w:rFonts w:ascii="Times New Roman" w:eastAsia="Times New Roman" w:hAnsi="Times New Roman" w:cs="Times New Roman"/>
                <w:i/>
                <w:iCs/>
                <w:lang w:val="en-US" w:eastAsia="ru-RU"/>
              </w:rPr>
              <w:t>denumirea şi adresa autorităţii contractante)</w:t>
            </w:r>
            <w:r w:rsidRPr="00EC3F2A">
              <w:rPr>
                <w:rFonts w:ascii="Times New Roman" w:eastAsia="Times New Roman" w:hAnsi="Times New Roman" w:cs="Times New Roman"/>
                <w:lang w:val="en-US" w:eastAsia="ru-RU"/>
              </w:rPr>
              <w:t xml:space="preserve"> cu privire la orice aspect tehnic şi financiar în legătură cu activitatea noastră.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Prezenta declaraţie este anexă la „Angajamentul ferm” privind susţinerea noastră tehnică şi profesională oferită ________________________________________________________</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w:t>
            </w:r>
            <w:r w:rsidRPr="00EC3F2A">
              <w:rPr>
                <w:rFonts w:ascii="Times New Roman" w:eastAsia="Times New Roman" w:hAnsi="Times New Roman" w:cs="Times New Roman"/>
                <w:i/>
                <w:iCs/>
                <w:lang w:val="en-US" w:eastAsia="ru-RU"/>
              </w:rPr>
              <w:t>denumirea ofertantului/candidatului).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Data completării, Terţ susţinător,</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i/>
                <w:iCs/>
                <w:lang w:eastAsia="ru-RU"/>
              </w:rPr>
              <w:t>(semnătură autorizată)</w:t>
            </w:r>
          </w:p>
        </w:tc>
      </w:tr>
      <w:tr w:rsidR="003C3D49" w:rsidRPr="00EC3F2A" w:rsidTr="00EC3F2A">
        <w:trPr>
          <w:jc w:val="center"/>
        </w:trPr>
        <w:tc>
          <w:tcPr>
            <w:tcW w:w="7431" w:type="dxa"/>
            <w:gridSpan w:val="2"/>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Data completării,</w:t>
            </w:r>
          </w:p>
        </w:tc>
        <w:tc>
          <w:tcPr>
            <w:tcW w:w="2634" w:type="dxa"/>
            <w:gridSpan w:val="2"/>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Terţ susţinător,</w:t>
            </w:r>
            <w:r w:rsidRPr="00EC3F2A">
              <w:rPr>
                <w:rFonts w:ascii="Times New Roman" w:eastAsia="Times New Roman" w:hAnsi="Times New Roman" w:cs="Times New Roman"/>
                <w:i/>
                <w:iCs/>
                <w:lang w:eastAsia="ru-RU"/>
              </w:rPr>
              <w:t xml:space="preserve"> </w:t>
            </w:r>
            <w:r w:rsidRPr="00EC3F2A">
              <w:rPr>
                <w:rFonts w:ascii="Times New Roman" w:eastAsia="Times New Roman" w:hAnsi="Times New Roman" w:cs="Times New Roman"/>
                <w:lang w:eastAsia="ru-RU"/>
              </w:rPr>
              <w:t>______________</w:t>
            </w:r>
          </w:p>
          <w:p w:rsidR="003C3D49" w:rsidRPr="00EC3F2A" w:rsidRDefault="003C3D49" w:rsidP="003C3D49">
            <w:pPr>
              <w:spacing w:after="0" w:line="240" w:lineRule="auto"/>
              <w:ind w:firstLine="1134"/>
              <w:jc w:val="both"/>
              <w:rPr>
                <w:rFonts w:ascii="Times New Roman" w:eastAsia="Times New Roman" w:hAnsi="Times New Roman" w:cs="Times New Roman"/>
                <w:lang w:eastAsia="ru-RU"/>
              </w:rPr>
            </w:pPr>
            <w:r w:rsidRPr="00EC3F2A">
              <w:rPr>
                <w:rFonts w:ascii="Times New Roman" w:eastAsia="Times New Roman" w:hAnsi="Times New Roman" w:cs="Times New Roman"/>
                <w:i/>
                <w:iCs/>
                <w:lang w:eastAsia="ru-RU"/>
              </w:rPr>
              <w:t>(semnătură autorizată)</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624668">
      <w:pPr>
        <w:spacing w:after="0" w:line="240" w:lineRule="auto"/>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tbl>
      <w:tblPr>
        <w:tblW w:w="9825" w:type="dxa"/>
        <w:jc w:val="center"/>
        <w:tblCellMar>
          <w:top w:w="15" w:type="dxa"/>
          <w:left w:w="15" w:type="dxa"/>
          <w:bottom w:w="15" w:type="dxa"/>
          <w:right w:w="15" w:type="dxa"/>
        </w:tblCellMar>
        <w:tblLook w:val="04A0" w:firstRow="1" w:lastRow="0" w:firstColumn="1" w:lastColumn="0" w:noHBand="0" w:noVBand="1"/>
      </w:tblPr>
      <w:tblGrid>
        <w:gridCol w:w="825"/>
        <w:gridCol w:w="3202"/>
        <w:gridCol w:w="3939"/>
        <w:gridCol w:w="527"/>
        <w:gridCol w:w="527"/>
        <w:gridCol w:w="743"/>
        <w:gridCol w:w="19"/>
        <w:gridCol w:w="43"/>
      </w:tblGrid>
      <w:tr w:rsidR="003C3D49" w:rsidRPr="00C21A3B" w:rsidTr="00EC3F2A">
        <w:trPr>
          <w:jc w:val="center"/>
        </w:trPr>
        <w:tc>
          <w:tcPr>
            <w:tcW w:w="9825" w:type="dxa"/>
            <w:gridSpan w:val="8"/>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nr.22</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lastRenderedPageBreak/>
              <w:t>(Antetul instituţiei)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w:t>
            </w:r>
            <w:r w:rsidRPr="00EC3F2A">
              <w:rPr>
                <w:rFonts w:ascii="Times New Roman" w:eastAsia="Times New Roman" w:hAnsi="Times New Roman" w:cs="Times New Roman"/>
                <w:b/>
                <w:bCs/>
                <w:lang w:val="en-US" w:eastAsia="ru-RU"/>
              </w:rPr>
              <w:t xml:space="preserve"> </w:t>
            </w:r>
            <w:r w:rsidRPr="00EC3F2A">
              <w:rPr>
                <w:rFonts w:ascii="Times New Roman" w:eastAsia="Times New Roman" w:hAnsi="Times New Roman" w:cs="Times New Roman"/>
                <w:lang w:val="en-US" w:eastAsia="ru-RU"/>
              </w:rPr>
              <w:t>________ _____nr.__________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AVIZ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pentru participare la licitaţiile publice de lucrări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din domeniul construcţiilor şi instalaţiilor</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Eliberat întreprinderii ___________________________ IDNO __________ conform cererii nr._____ din _</w:t>
            </w:r>
            <w:proofErr w:type="gramStart"/>
            <w:r w:rsidRPr="00EC3F2A">
              <w:rPr>
                <w:rFonts w:ascii="Times New Roman" w:eastAsia="Times New Roman" w:hAnsi="Times New Roman" w:cs="Times New Roman"/>
                <w:lang w:val="en-US" w:eastAsia="ru-RU"/>
              </w:rPr>
              <w:t>_ .</w:t>
            </w:r>
            <w:proofErr w:type="gramEnd"/>
            <w:r w:rsidRPr="00EC3F2A">
              <w:rPr>
                <w:rFonts w:ascii="Times New Roman" w:eastAsia="Times New Roman" w:hAnsi="Times New Roman" w:cs="Times New Roman"/>
                <w:lang w:val="en-US" w:eastAsia="ru-RU"/>
              </w:rPr>
              <w:t xml:space="preserve"> În urma verificării actelor prezentate şi informaţiei rezultate din actele de control în ultimii 3 (trei) ani, potrivit Ordinului nr._____ din____, Agenţia pentru Supraveghere Tehnică constată următoarele: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tc>
      </w:tr>
      <w:tr w:rsidR="003C3D49" w:rsidRPr="00EC3F2A" w:rsidTr="00EC3F2A">
        <w:trPr>
          <w:gridAfter w:val="2"/>
          <w:wAfter w:w="62" w:type="dxa"/>
          <w:jc w:val="center"/>
        </w:trPr>
        <w:tc>
          <w:tcPr>
            <w:tcW w:w="8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lastRenderedPageBreak/>
              <w:t>Nr.</w:t>
            </w:r>
          </w:p>
        </w:tc>
        <w:tc>
          <w:tcPr>
            <w:tcW w:w="32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Informaţii</w:t>
            </w:r>
          </w:p>
        </w:tc>
        <w:tc>
          <w:tcPr>
            <w:tcW w:w="39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Noţiuni</w:t>
            </w: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DA</w:t>
            </w: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NU</w:t>
            </w:r>
          </w:p>
        </w:tc>
        <w:tc>
          <w:tcPr>
            <w:tcW w:w="7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Nota</w:t>
            </w:r>
          </w:p>
        </w:tc>
      </w:tr>
      <w:tr w:rsidR="003C3D49" w:rsidRPr="00C21A3B" w:rsidTr="00EC3F2A">
        <w:trPr>
          <w:gridAfter w:val="2"/>
          <w:wAfter w:w="62" w:type="dxa"/>
          <w:jc w:val="center"/>
        </w:trPr>
        <w:tc>
          <w:tcPr>
            <w:tcW w:w="82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I</w:t>
            </w:r>
          </w:p>
        </w:tc>
        <w:tc>
          <w:tcPr>
            <w:tcW w:w="32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Încălcări constatate prin procese – verbale de control, emise în temeiul Legii nr.131/2012 privind controlul de stat asupra activităţii de întreprinzător)şi/sau </w:t>
            </w:r>
            <w:r w:rsidRPr="00EC3F2A">
              <w:rPr>
                <w:rFonts w:ascii="Times New Roman" w:eastAsia="Times New Roman" w:hAnsi="Times New Roman" w:cs="Times New Roman"/>
                <w:lang w:val="en-US" w:eastAsia="ru-RU"/>
              </w:rPr>
              <w:br/>
              <w:t>Hotărârii Guvernului nr.360/1996 cu privire la controlul de stat al calităţii în construcţii, intrate în vigoare, necontestate sau contestate dar confirmate prin hotărâri judecătoreşti executorii definitive:</w:t>
            </w:r>
          </w:p>
        </w:tc>
        <w:tc>
          <w:tcPr>
            <w:tcW w:w="39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încălcări foarte grave </w:t>
            </w:r>
            <w:r w:rsidRPr="00EC3F2A">
              <w:rPr>
                <w:rFonts w:ascii="Times New Roman" w:eastAsia="Times New Roman" w:hAnsi="Times New Roman" w:cs="Times New Roman"/>
                <w:lang w:val="en-US" w:eastAsia="ru-RU"/>
              </w:rPr>
              <w:br/>
              <w:t>(art.5</w:t>
            </w:r>
            <w:r w:rsidRPr="00EC3F2A">
              <w:rPr>
                <w:rFonts w:ascii="Times New Roman" w:eastAsia="Times New Roman" w:hAnsi="Times New Roman" w:cs="Times New Roman"/>
                <w:vertAlign w:val="superscript"/>
                <w:lang w:val="en-US" w:eastAsia="ru-RU"/>
              </w:rPr>
              <w:t>1</w:t>
            </w:r>
            <w:r w:rsidRPr="00EC3F2A">
              <w:rPr>
                <w:rFonts w:ascii="Times New Roman" w:eastAsia="Times New Roman" w:hAnsi="Times New Roman" w:cs="Times New Roman"/>
                <w:lang w:val="en-US" w:eastAsia="ru-RU"/>
              </w:rPr>
              <w:t xml:space="preserve"> Legea nr.131/2012 privind controlul de stat asupra activităţii de întreprinzător)</w:t>
            </w: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7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r>
      <w:tr w:rsidR="003C3D49" w:rsidRPr="00C21A3B" w:rsidTr="00EC3F2A">
        <w:trPr>
          <w:gridAfter w:val="2"/>
          <w:wAfter w:w="62" w:type="dxa"/>
          <w:jc w:val="center"/>
        </w:trPr>
        <w:tc>
          <w:tcPr>
            <w:tcW w:w="825"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3202"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39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Sancţiuni economice </w:t>
            </w:r>
            <w:r w:rsidRPr="00EC3F2A">
              <w:rPr>
                <w:rFonts w:ascii="Times New Roman" w:eastAsia="Times New Roman" w:hAnsi="Times New Roman" w:cs="Times New Roman"/>
                <w:lang w:val="en-US" w:eastAsia="ru-RU"/>
              </w:rPr>
              <w:br/>
              <w:t>(cu exagerări ale costului mai mare de 15% din valoarea lucrărilor executate, inclusiv)</w:t>
            </w: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7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r>
      <w:tr w:rsidR="003C3D49" w:rsidRPr="00EC3F2A" w:rsidTr="00EC3F2A">
        <w:trPr>
          <w:gridAfter w:val="2"/>
          <w:wAfter w:w="62" w:type="dxa"/>
          <w:jc w:val="center"/>
        </w:trPr>
        <w:tc>
          <w:tcPr>
            <w:tcW w:w="82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II</w:t>
            </w:r>
          </w:p>
        </w:tc>
        <w:tc>
          <w:tcPr>
            <w:tcW w:w="32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Au fost înregistrate cazuri de accidente:</w:t>
            </w:r>
          </w:p>
        </w:tc>
        <w:tc>
          <w:tcPr>
            <w:tcW w:w="39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Accidente tehnice grave</w:t>
            </w: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gridAfter w:val="2"/>
          <w:wAfter w:w="62" w:type="dxa"/>
          <w:jc w:val="center"/>
        </w:trPr>
        <w:tc>
          <w:tcPr>
            <w:tcW w:w="825"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3202"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39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7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C21A3B" w:rsidTr="00EC3F2A">
        <w:trPr>
          <w:gridAfter w:val="2"/>
          <w:wAfter w:w="62" w:type="dxa"/>
          <w:jc w:val="center"/>
        </w:trPr>
        <w:tc>
          <w:tcPr>
            <w:tcW w:w="82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III</w:t>
            </w:r>
          </w:p>
        </w:tc>
        <w:tc>
          <w:tcPr>
            <w:tcW w:w="32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Întreprinderea dispune de necesarul de personal propriu calificat (specialişti şi muncitori specializaţi cu certificate de atestare tehnico-profesională), tehnică specializată (mecanisme, utilaje), încăperi separate corespunzătoare genului de activitate (sector de producere, depozit, oficiu) pentru executarea următoarelor tipuri de lucrări:</w:t>
            </w:r>
          </w:p>
        </w:tc>
        <w:tc>
          <w:tcPr>
            <w:tcW w:w="39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Construcţii civile, industriale şi agrozootehnice </w:t>
            </w:r>
            <w:r w:rsidRPr="00EC3F2A">
              <w:rPr>
                <w:rFonts w:ascii="Times New Roman" w:eastAsia="Times New Roman" w:hAnsi="Times New Roman" w:cs="Times New Roman"/>
                <w:lang w:val="en-US" w:eastAsia="ru-RU"/>
              </w:rPr>
              <w:br/>
              <w:t xml:space="preserve">A. Terasamente, lucrări la structura clădirilor; </w:t>
            </w:r>
            <w:r w:rsidRPr="00EC3F2A">
              <w:rPr>
                <w:rFonts w:ascii="Times New Roman" w:eastAsia="Times New Roman" w:hAnsi="Times New Roman" w:cs="Times New Roman"/>
                <w:lang w:val="en-US" w:eastAsia="ru-RU"/>
              </w:rPr>
              <w:br/>
              <w:t xml:space="preserve">B. structuri metalice; </w:t>
            </w:r>
            <w:r w:rsidRPr="00EC3F2A">
              <w:rPr>
                <w:rFonts w:ascii="Times New Roman" w:eastAsia="Times New Roman" w:hAnsi="Times New Roman" w:cs="Times New Roman"/>
                <w:lang w:val="en-US" w:eastAsia="ru-RU"/>
              </w:rPr>
              <w:br/>
              <w:t>C. finisare, amenajare, protecţie.</w:t>
            </w: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7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r>
      <w:tr w:rsidR="003C3D49" w:rsidRPr="00C21A3B" w:rsidTr="00EC3F2A">
        <w:trPr>
          <w:gridAfter w:val="2"/>
          <w:wAfter w:w="62" w:type="dxa"/>
          <w:jc w:val="center"/>
        </w:trPr>
        <w:tc>
          <w:tcPr>
            <w:tcW w:w="825"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3202"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39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Construcţii rutiere: </w:t>
            </w:r>
            <w:r w:rsidRPr="00EC3F2A">
              <w:rPr>
                <w:rFonts w:ascii="Times New Roman" w:eastAsia="Times New Roman" w:hAnsi="Times New Roman" w:cs="Times New Roman"/>
                <w:lang w:val="en-US" w:eastAsia="ru-RU"/>
              </w:rPr>
              <w:br/>
              <w:t xml:space="preserve">A. drumuri şi piste de aviaţie; </w:t>
            </w:r>
            <w:r w:rsidRPr="00EC3F2A">
              <w:rPr>
                <w:rFonts w:ascii="Times New Roman" w:eastAsia="Times New Roman" w:hAnsi="Times New Roman" w:cs="Times New Roman"/>
                <w:lang w:val="en-US" w:eastAsia="ru-RU"/>
              </w:rPr>
              <w:br/>
              <w:t xml:space="preserve">B. poduri; </w:t>
            </w:r>
            <w:r w:rsidRPr="00EC3F2A">
              <w:rPr>
                <w:rFonts w:ascii="Times New Roman" w:eastAsia="Times New Roman" w:hAnsi="Times New Roman" w:cs="Times New Roman"/>
                <w:lang w:val="en-US" w:eastAsia="ru-RU"/>
              </w:rPr>
              <w:br/>
              <w:t>C. căi ferate.</w:t>
            </w: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7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r>
      <w:tr w:rsidR="003C3D49" w:rsidRPr="00C21A3B" w:rsidTr="00EC3F2A">
        <w:trPr>
          <w:gridAfter w:val="2"/>
          <w:wAfter w:w="62" w:type="dxa"/>
          <w:jc w:val="center"/>
        </w:trPr>
        <w:tc>
          <w:tcPr>
            <w:tcW w:w="825"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3202"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39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Construcţii speciale: </w:t>
            </w:r>
            <w:r w:rsidRPr="00EC3F2A">
              <w:rPr>
                <w:rFonts w:ascii="Times New Roman" w:eastAsia="Times New Roman" w:hAnsi="Times New Roman" w:cs="Times New Roman"/>
                <w:lang w:val="en-US" w:eastAsia="ru-RU"/>
              </w:rPr>
              <w:br/>
              <w:t xml:space="preserve">A. hidrotehnice şi pentru îmbunătăţiri funciare; </w:t>
            </w:r>
            <w:r w:rsidRPr="00EC3F2A">
              <w:rPr>
                <w:rFonts w:ascii="Times New Roman" w:eastAsia="Times New Roman" w:hAnsi="Times New Roman" w:cs="Times New Roman"/>
                <w:lang w:val="en-US" w:eastAsia="ru-RU"/>
              </w:rPr>
              <w:br/>
              <w:t xml:space="preserve">B. fântâni arteziene; </w:t>
            </w:r>
            <w:r w:rsidRPr="00EC3F2A">
              <w:rPr>
                <w:rFonts w:ascii="Times New Roman" w:eastAsia="Times New Roman" w:hAnsi="Times New Roman" w:cs="Times New Roman"/>
                <w:lang w:val="en-US" w:eastAsia="ru-RU"/>
              </w:rPr>
              <w:br/>
              <w:t xml:space="preserve">C. porturi şi debarcadere; </w:t>
            </w:r>
            <w:r w:rsidRPr="00EC3F2A">
              <w:rPr>
                <w:rFonts w:ascii="Times New Roman" w:eastAsia="Times New Roman" w:hAnsi="Times New Roman" w:cs="Times New Roman"/>
                <w:lang w:val="en-US" w:eastAsia="ru-RU"/>
              </w:rPr>
              <w:br/>
              <w:t xml:space="preserve">D. mine, cariere; </w:t>
            </w:r>
            <w:r w:rsidRPr="00EC3F2A">
              <w:rPr>
                <w:rFonts w:ascii="Times New Roman" w:eastAsia="Times New Roman" w:hAnsi="Times New Roman" w:cs="Times New Roman"/>
                <w:lang w:val="en-US" w:eastAsia="ru-RU"/>
              </w:rPr>
              <w:br/>
              <w:t>E. tuneluri.</w:t>
            </w: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7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r>
      <w:tr w:rsidR="003C3D49" w:rsidRPr="00C21A3B" w:rsidTr="00EC3F2A">
        <w:trPr>
          <w:gridAfter w:val="2"/>
          <w:wAfter w:w="62" w:type="dxa"/>
          <w:jc w:val="center"/>
        </w:trPr>
        <w:tc>
          <w:tcPr>
            <w:tcW w:w="825"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3202"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39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Instalaţii şi reţele tehnico-edilitare: </w:t>
            </w:r>
            <w:r w:rsidRPr="00EC3F2A">
              <w:rPr>
                <w:rFonts w:ascii="Times New Roman" w:eastAsia="Times New Roman" w:hAnsi="Times New Roman" w:cs="Times New Roman"/>
                <w:lang w:val="en-US" w:eastAsia="ru-RU"/>
              </w:rPr>
              <w:br/>
              <w:t xml:space="preserve">A. de alimentare cu apă şi canalizare; </w:t>
            </w:r>
            <w:r w:rsidRPr="00EC3F2A">
              <w:rPr>
                <w:rFonts w:ascii="Times New Roman" w:eastAsia="Times New Roman" w:hAnsi="Times New Roman" w:cs="Times New Roman"/>
                <w:lang w:val="en-US" w:eastAsia="ru-RU"/>
              </w:rPr>
              <w:br/>
              <w:t xml:space="preserve">B. de încălzire; </w:t>
            </w:r>
            <w:r w:rsidRPr="00EC3F2A">
              <w:rPr>
                <w:rFonts w:ascii="Times New Roman" w:eastAsia="Times New Roman" w:hAnsi="Times New Roman" w:cs="Times New Roman"/>
                <w:lang w:val="en-US" w:eastAsia="ru-RU"/>
              </w:rPr>
              <w:br/>
              <w:t xml:space="preserve">C. ventilaţie, climatizare; </w:t>
            </w:r>
            <w:r w:rsidRPr="00EC3F2A">
              <w:rPr>
                <w:rFonts w:ascii="Times New Roman" w:eastAsia="Times New Roman" w:hAnsi="Times New Roman" w:cs="Times New Roman"/>
                <w:lang w:val="en-US" w:eastAsia="ru-RU"/>
              </w:rPr>
              <w:br/>
              <w:t xml:space="preserve">D. electrice; </w:t>
            </w:r>
            <w:r w:rsidRPr="00EC3F2A">
              <w:rPr>
                <w:rFonts w:ascii="Times New Roman" w:eastAsia="Times New Roman" w:hAnsi="Times New Roman" w:cs="Times New Roman"/>
                <w:lang w:val="en-US" w:eastAsia="ru-RU"/>
              </w:rPr>
              <w:br/>
              <w:t xml:space="preserve">E. de automatizare; </w:t>
            </w:r>
            <w:r w:rsidRPr="00EC3F2A">
              <w:rPr>
                <w:rFonts w:ascii="Times New Roman" w:eastAsia="Times New Roman" w:hAnsi="Times New Roman" w:cs="Times New Roman"/>
                <w:lang w:val="en-US" w:eastAsia="ru-RU"/>
              </w:rPr>
              <w:br/>
              <w:t xml:space="preserve">F. telecomunicaţie; </w:t>
            </w:r>
            <w:r w:rsidRPr="00EC3F2A">
              <w:rPr>
                <w:rFonts w:ascii="Times New Roman" w:eastAsia="Times New Roman" w:hAnsi="Times New Roman" w:cs="Times New Roman"/>
                <w:lang w:val="en-US" w:eastAsia="ru-RU"/>
              </w:rPr>
              <w:br/>
              <w:t xml:space="preserve">G. semnalizare; </w:t>
            </w:r>
            <w:r w:rsidRPr="00EC3F2A">
              <w:rPr>
                <w:rFonts w:ascii="Times New Roman" w:eastAsia="Times New Roman" w:hAnsi="Times New Roman" w:cs="Times New Roman"/>
                <w:lang w:val="en-US" w:eastAsia="ru-RU"/>
              </w:rPr>
              <w:br/>
              <w:t xml:space="preserve">H. frigorifice,compresoare; </w:t>
            </w:r>
            <w:r w:rsidRPr="00EC3F2A">
              <w:rPr>
                <w:rFonts w:ascii="Times New Roman" w:eastAsia="Times New Roman" w:hAnsi="Times New Roman" w:cs="Times New Roman"/>
                <w:lang w:val="en-US" w:eastAsia="ru-RU"/>
              </w:rPr>
              <w:br/>
              <w:t>I. tehnologice.</w:t>
            </w: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7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r>
      <w:tr w:rsidR="003C3D49" w:rsidRPr="00C21A3B" w:rsidTr="00EC3F2A">
        <w:trPr>
          <w:gridAfter w:val="2"/>
          <w:wAfter w:w="62" w:type="dxa"/>
          <w:jc w:val="center"/>
        </w:trPr>
        <w:tc>
          <w:tcPr>
            <w:tcW w:w="825"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3202" w:type="dxa"/>
            <w:vMerge/>
            <w:tcBorders>
              <w:top w:val="single" w:sz="6" w:space="0" w:color="000000"/>
              <w:left w:val="single" w:sz="6" w:space="0" w:color="000000"/>
              <w:bottom w:val="single" w:sz="6" w:space="0" w:color="000000"/>
              <w:right w:val="single" w:sz="6" w:space="0" w:color="000000"/>
            </w:tcBorders>
            <w:vAlign w:val="cente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39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Instalaţii industriale periculoase: </w:t>
            </w:r>
            <w:r w:rsidRPr="00EC3F2A">
              <w:rPr>
                <w:rFonts w:ascii="Times New Roman" w:eastAsia="Times New Roman" w:hAnsi="Times New Roman" w:cs="Times New Roman"/>
                <w:lang w:val="en-US" w:eastAsia="ru-RU"/>
              </w:rPr>
              <w:br/>
              <w:t xml:space="preserve">A. sub presiune, mecanisme de ridicat, cazane; </w:t>
            </w:r>
            <w:r w:rsidRPr="00EC3F2A">
              <w:rPr>
                <w:rFonts w:ascii="Times New Roman" w:eastAsia="Times New Roman" w:hAnsi="Times New Roman" w:cs="Times New Roman"/>
                <w:lang w:val="en-US" w:eastAsia="ru-RU"/>
              </w:rPr>
              <w:br/>
              <w:t xml:space="preserve">B. chimico-tehnologice; </w:t>
            </w:r>
            <w:r w:rsidRPr="00EC3F2A">
              <w:rPr>
                <w:rFonts w:ascii="Times New Roman" w:eastAsia="Times New Roman" w:hAnsi="Times New Roman" w:cs="Times New Roman"/>
                <w:lang w:val="en-US" w:eastAsia="ru-RU"/>
              </w:rPr>
              <w:br/>
            </w:r>
            <w:r w:rsidRPr="00EC3F2A">
              <w:rPr>
                <w:rFonts w:ascii="Times New Roman" w:eastAsia="Times New Roman" w:hAnsi="Times New Roman" w:cs="Times New Roman"/>
                <w:lang w:val="en-US" w:eastAsia="ru-RU"/>
              </w:rPr>
              <w:lastRenderedPageBreak/>
              <w:t xml:space="preserve">C. gazoducte magistrale; </w:t>
            </w:r>
            <w:r w:rsidRPr="00EC3F2A">
              <w:rPr>
                <w:rFonts w:ascii="Times New Roman" w:eastAsia="Times New Roman" w:hAnsi="Times New Roman" w:cs="Times New Roman"/>
                <w:i/>
                <w:iCs/>
                <w:lang w:val="en-US" w:eastAsia="ru-RU"/>
              </w:rPr>
              <w:t xml:space="preserve">a) </w:t>
            </w:r>
            <w:r w:rsidRPr="00EC3F2A">
              <w:rPr>
                <w:rFonts w:ascii="Times New Roman" w:eastAsia="Times New Roman" w:hAnsi="Times New Roman" w:cs="Times New Roman"/>
                <w:i/>
                <w:iCs/>
                <w:lang w:val="en-US" w:eastAsia="ru-RU"/>
              </w:rPr>
              <w:br/>
            </w:r>
            <w:r w:rsidRPr="00EC3F2A">
              <w:rPr>
                <w:rFonts w:ascii="Times New Roman" w:eastAsia="Times New Roman" w:hAnsi="Times New Roman" w:cs="Times New Roman"/>
                <w:lang w:val="en-US" w:eastAsia="ru-RU"/>
              </w:rPr>
              <w:t>D. sisteme de alimentare cu gaze.</w:t>
            </w: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c>
          <w:tcPr>
            <w:tcW w:w="7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p>
        </w:tc>
      </w:tr>
      <w:tr w:rsidR="003C3D49" w:rsidRPr="00C21A3B" w:rsidTr="00EC3F2A">
        <w:trPr>
          <w:jc w:val="center"/>
        </w:trPr>
        <w:tc>
          <w:tcPr>
            <w:tcW w:w="9825" w:type="dxa"/>
            <w:gridSpan w:val="8"/>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Prezentul Aviz este cu titlu informativ şi se eliberează la cererea solicitantului.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Este valabil </w:t>
            </w:r>
            <w:r w:rsidRPr="00EC3F2A">
              <w:rPr>
                <w:rFonts w:ascii="Times New Roman" w:eastAsia="Times New Roman" w:hAnsi="Times New Roman" w:cs="Times New Roman"/>
                <w:b/>
                <w:bCs/>
                <w:u w:val="single"/>
                <w:lang w:val="en-US" w:eastAsia="ru-RU"/>
              </w:rPr>
              <w:t xml:space="preserve">12 luni </w:t>
            </w:r>
            <w:r w:rsidRPr="00EC3F2A">
              <w:rPr>
                <w:rFonts w:ascii="Times New Roman" w:eastAsia="Times New Roman" w:hAnsi="Times New Roman" w:cs="Times New Roman"/>
                <w:lang w:val="en-US" w:eastAsia="ru-RU"/>
              </w:rPr>
              <w:t>de la data eliberării.</w:t>
            </w:r>
          </w:p>
        </w:tc>
      </w:tr>
      <w:tr w:rsidR="003C3D49" w:rsidRPr="00EC3F2A" w:rsidTr="00EC3F2A">
        <w:trPr>
          <w:gridAfter w:val="1"/>
          <w:wAfter w:w="43" w:type="dxa"/>
          <w:jc w:val="center"/>
        </w:trPr>
        <w:tc>
          <w:tcPr>
            <w:tcW w:w="4027" w:type="dxa"/>
            <w:gridSpan w:val="2"/>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Director________________________ </w:t>
            </w:r>
          </w:p>
          <w:p w:rsidR="003C3D49" w:rsidRPr="00EC3F2A" w:rsidRDefault="003C3D49" w:rsidP="003C3D49">
            <w:pPr>
              <w:spacing w:after="0" w:line="240" w:lineRule="auto"/>
              <w:ind w:firstLine="1701"/>
              <w:jc w:val="both"/>
              <w:rPr>
                <w:rFonts w:ascii="Times New Roman" w:eastAsia="Times New Roman" w:hAnsi="Times New Roman" w:cs="Times New Roman"/>
                <w:lang w:val="en-US" w:eastAsia="ru-RU"/>
              </w:rPr>
            </w:pPr>
            <w:r w:rsidRPr="00EC3F2A">
              <w:rPr>
                <w:rFonts w:ascii="Times New Roman" w:eastAsia="Times New Roman" w:hAnsi="Times New Roman" w:cs="Times New Roman"/>
                <w:i/>
                <w:iCs/>
                <w:lang w:val="en-US" w:eastAsia="ru-RU"/>
              </w:rPr>
              <w:t>(Prenume, Nume)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Ex. _____________________</w:t>
            </w:r>
          </w:p>
          <w:p w:rsidR="003C3D49" w:rsidRPr="00EC3F2A" w:rsidRDefault="003C3D49" w:rsidP="003C3D49">
            <w:pPr>
              <w:spacing w:after="0" w:line="240" w:lineRule="auto"/>
              <w:ind w:firstLine="1701"/>
              <w:jc w:val="both"/>
              <w:rPr>
                <w:rFonts w:ascii="Times New Roman" w:eastAsia="Times New Roman" w:hAnsi="Times New Roman" w:cs="Times New Roman"/>
                <w:lang w:val="en-US" w:eastAsia="ru-RU"/>
              </w:rPr>
            </w:pPr>
            <w:r w:rsidRPr="00EC3F2A">
              <w:rPr>
                <w:rFonts w:ascii="Times New Roman" w:eastAsia="Times New Roman" w:hAnsi="Times New Roman" w:cs="Times New Roman"/>
                <w:i/>
                <w:iCs/>
                <w:lang w:val="en-US" w:eastAsia="ru-RU"/>
              </w:rPr>
              <w:t>(Prenume, Nume)</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Tel. _____________________</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c>
          <w:tcPr>
            <w:tcW w:w="5755" w:type="dxa"/>
            <w:gridSpan w:val="5"/>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Semnătura ________________________</w:t>
            </w:r>
          </w:p>
        </w:tc>
      </w:tr>
      <w:tr w:rsidR="003C3D49" w:rsidRPr="00EC3F2A" w:rsidTr="00EC3F2A">
        <w:trPr>
          <w:jc w:val="center"/>
        </w:trPr>
        <w:tc>
          <w:tcPr>
            <w:tcW w:w="9825" w:type="dxa"/>
            <w:gridSpan w:val="8"/>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b/>
                <w:bCs/>
                <w:lang w:eastAsia="ru-RU"/>
              </w:rPr>
              <w:t>~~~~~~~~~~~~~~~~~~~~~~~~~~~~~~~~~~~~~~~~~~~~~~~~~~~~~~~~~~~~~~~~~~~~~~~</w:t>
            </w:r>
          </w:p>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b/>
                <w:bCs/>
                <w:lang w:eastAsia="ru-RU"/>
              </w:rPr>
              <w:t>(Antetul instituţiei)</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3C3D49">
      <w:pPr>
        <w:spacing w:after="0" w:line="240" w:lineRule="auto"/>
        <w:ind w:firstLine="567"/>
        <w:jc w:val="both"/>
        <w:rPr>
          <w:rFonts w:ascii="Times New Roman" w:eastAsia="Times New Roman" w:hAnsi="Times New Roman" w:cs="Times New Roman"/>
          <w:lang w:eastAsia="ru-RU"/>
        </w:rPr>
      </w:pPr>
    </w:p>
    <w:p w:rsidR="00EC3F2A" w:rsidRPr="00EC3F2A" w:rsidRDefault="00EC3F2A" w:rsidP="00624668">
      <w:pPr>
        <w:spacing w:after="0" w:line="240" w:lineRule="auto"/>
        <w:jc w:val="both"/>
        <w:rPr>
          <w:rFonts w:ascii="Times New Roman" w:eastAsia="Times New Roman" w:hAnsi="Times New Roman" w:cs="Times New Roman"/>
          <w:lang w:eastAsia="ru-RU"/>
        </w:rPr>
      </w:pPr>
    </w:p>
    <w:p w:rsidR="00042D05" w:rsidRPr="00042D05" w:rsidRDefault="00042D05" w:rsidP="00042D05">
      <w:pPr>
        <w:spacing w:after="0" w:line="240" w:lineRule="auto"/>
        <w:jc w:val="right"/>
        <w:rPr>
          <w:rFonts w:ascii="Times New Roman" w:eastAsia="Times New Roman" w:hAnsi="Times New Roman" w:cs="Times New Roman"/>
          <w:lang w:val="ro-MD"/>
        </w:rPr>
      </w:pPr>
      <w:r w:rsidRPr="00042D05">
        <w:rPr>
          <w:rFonts w:ascii="Times New Roman" w:eastAsia="Times New Roman" w:hAnsi="Times New Roman" w:cs="Times New Roman"/>
          <w:sz w:val="24"/>
          <w:szCs w:val="24"/>
          <w:lang w:val="ro-MD"/>
        </w:rPr>
        <w:t>Anexa nr. 23</w:t>
      </w:r>
    </w:p>
    <w:p w:rsidR="00042D05" w:rsidRPr="00042D05" w:rsidRDefault="00042D05" w:rsidP="00042D05">
      <w:pPr>
        <w:spacing w:after="0" w:line="240" w:lineRule="auto"/>
        <w:jc w:val="right"/>
        <w:rPr>
          <w:rFonts w:ascii="Times New Roman" w:eastAsia="Times New Roman" w:hAnsi="Times New Roman" w:cs="Times New Roman"/>
          <w:sz w:val="24"/>
          <w:szCs w:val="24"/>
          <w:lang w:val="ro-MD"/>
        </w:rPr>
      </w:pPr>
      <w:r w:rsidRPr="00042D05">
        <w:rPr>
          <w:rFonts w:ascii="Times New Roman" w:eastAsia="Times New Roman" w:hAnsi="Times New Roman" w:cs="Times New Roman"/>
          <w:sz w:val="24"/>
          <w:szCs w:val="24"/>
          <w:lang w:val="ro-MD"/>
        </w:rPr>
        <w:t>la Documentația standard nr.69</w:t>
      </w:r>
    </w:p>
    <w:p w:rsidR="00042D05" w:rsidRPr="00042D05" w:rsidRDefault="00042D05" w:rsidP="00042D05">
      <w:pPr>
        <w:spacing w:after="0" w:line="240" w:lineRule="auto"/>
        <w:jc w:val="right"/>
        <w:rPr>
          <w:rFonts w:ascii="Times New Roman" w:eastAsia="Times New Roman" w:hAnsi="Times New Roman" w:cs="Times New Roman"/>
          <w:sz w:val="24"/>
          <w:szCs w:val="24"/>
          <w:lang w:val="ro-MD"/>
        </w:rPr>
      </w:pPr>
      <w:r w:rsidRPr="00042D05">
        <w:rPr>
          <w:rFonts w:ascii="Times New Roman" w:eastAsia="Times New Roman" w:hAnsi="Times New Roman" w:cs="Times New Roman"/>
          <w:sz w:val="24"/>
          <w:szCs w:val="24"/>
          <w:lang w:val="ro-MD"/>
        </w:rPr>
        <w:t>din 7 mai 2021</w:t>
      </w:r>
    </w:p>
    <w:p w:rsidR="00042D05" w:rsidRPr="00042D05" w:rsidRDefault="00042D05" w:rsidP="00042D05">
      <w:pPr>
        <w:tabs>
          <w:tab w:val="left" w:leader="underscore" w:pos="6465"/>
          <w:tab w:val="right" w:leader="underscore" w:pos="9777"/>
        </w:tabs>
        <w:spacing w:after="0" w:line="302" w:lineRule="auto"/>
        <w:rPr>
          <w:rFonts w:ascii="Times New Roman" w:eastAsia="PMingLiU" w:hAnsi="Times New Roman" w:cs="Times New Roman"/>
          <w:noProof/>
          <w:sz w:val="24"/>
          <w:szCs w:val="24"/>
          <w:lang w:val="ro-MD" w:eastAsia="zh-CN"/>
        </w:rPr>
      </w:pPr>
    </w:p>
    <w:p w:rsidR="00042D05" w:rsidRPr="00042D05" w:rsidRDefault="00042D05" w:rsidP="00EE5D51">
      <w:pPr>
        <w:keepNext/>
        <w:keepLines/>
        <w:spacing w:after="0" w:line="240" w:lineRule="auto"/>
        <w:jc w:val="center"/>
        <w:outlineLvl w:val="1"/>
        <w:rPr>
          <w:rFonts w:ascii="Times New Roman" w:eastAsia="Times New Roman" w:hAnsi="Times New Roman" w:cs="Times New Roman"/>
          <w:b/>
          <w:noProof/>
          <w:sz w:val="24"/>
          <w:szCs w:val="24"/>
          <w:lang w:val="ro-MD"/>
        </w:rPr>
      </w:pPr>
      <w:bookmarkStart w:id="1" w:name="_Toc449692118"/>
      <w:bookmarkStart w:id="2" w:name="_Toc390252621"/>
      <w:r w:rsidRPr="00042D05">
        <w:rPr>
          <w:rFonts w:ascii="Times New Roman" w:eastAsia="Times New Roman" w:hAnsi="Times New Roman" w:cs="Times New Roman"/>
          <w:b/>
          <w:noProof/>
          <w:sz w:val="24"/>
          <w:szCs w:val="24"/>
          <w:lang w:val="ro-MD"/>
        </w:rPr>
        <w:lastRenderedPageBreak/>
        <w:t>CAIET DE SARCINI</w:t>
      </w:r>
      <w:bookmarkEnd w:id="1"/>
    </w:p>
    <w:p w:rsidR="00042D05" w:rsidRPr="00EE5D51" w:rsidRDefault="00042D05" w:rsidP="00EE5D51">
      <w:pPr>
        <w:keepNext/>
        <w:keepLines/>
        <w:spacing w:after="0" w:line="240" w:lineRule="auto"/>
        <w:jc w:val="center"/>
        <w:outlineLvl w:val="1"/>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
          <w:bCs/>
          <w:noProof/>
          <w:sz w:val="24"/>
          <w:szCs w:val="24"/>
          <w:lang w:val="ro-MD"/>
        </w:rPr>
        <w:t>FORMULARUL DE DEVIZ NR.1 – LISTA CU CANTITĂȚILE DE LUCRĂRI</w:t>
      </w:r>
      <w:bookmarkEnd w:id="2"/>
    </w:p>
    <w:p w:rsidR="00042D05" w:rsidRPr="00EE5D51" w:rsidRDefault="00042D05" w:rsidP="00EE5D51">
      <w:pPr>
        <w:keepNext/>
        <w:keepLines/>
        <w:spacing w:after="0" w:line="240" w:lineRule="auto"/>
        <w:jc w:val="center"/>
        <w:outlineLvl w:val="1"/>
        <w:rPr>
          <w:rFonts w:ascii="Times New Roman" w:eastAsia="Times New Roman" w:hAnsi="Times New Roman" w:cs="Times New Roman"/>
          <w:b/>
          <w:noProof/>
          <w:sz w:val="26"/>
          <w:szCs w:val="26"/>
          <w:lang w:val="ro-MD"/>
        </w:rPr>
      </w:pPr>
      <w:r w:rsidRPr="00042D05">
        <w:rPr>
          <w:rFonts w:ascii="Times New Roman" w:eastAsia="Times New Roman" w:hAnsi="Times New Roman" w:cs="Times New Roman"/>
          <w:b/>
          <w:noProof/>
          <w:sz w:val="26"/>
          <w:szCs w:val="26"/>
          <w:lang w:val="ro-MD"/>
        </w:rPr>
        <w:t>LUCRĂRI</w:t>
      </w:r>
    </w:p>
    <w:p w:rsidR="00042D05" w:rsidRPr="00042D05" w:rsidRDefault="00042D05" w:rsidP="00042D05">
      <w:pPr>
        <w:tabs>
          <w:tab w:val="left" w:pos="1134"/>
        </w:tabs>
        <w:spacing w:after="0" w:line="240" w:lineRule="auto"/>
        <w:jc w:val="both"/>
        <w:rPr>
          <w:rFonts w:ascii="Times New Roman" w:eastAsia="Times New Roman" w:hAnsi="Times New Roman" w:cs="Times New Roman"/>
          <w:sz w:val="24"/>
          <w:szCs w:val="24"/>
          <w:lang w:val="ro-MD"/>
        </w:rPr>
      </w:pPr>
    </w:p>
    <w:p w:rsidR="00042D05" w:rsidRPr="00042D05" w:rsidRDefault="00042D05" w:rsidP="00042D05">
      <w:pPr>
        <w:spacing w:after="0" w:line="240" w:lineRule="auto"/>
        <w:ind w:firstLine="426"/>
        <w:jc w:val="both"/>
        <w:rPr>
          <w:rFonts w:ascii="Times New Roman" w:eastAsia="Times New Roman" w:hAnsi="Times New Roman" w:cs="Times New Roman"/>
          <w:noProof/>
          <w:sz w:val="24"/>
          <w:szCs w:val="24"/>
          <w:lang w:val="ro-MD"/>
        </w:rPr>
      </w:pPr>
      <w:r w:rsidRPr="00042D05">
        <w:rPr>
          <w:rFonts w:ascii="Times New Roman" w:eastAsia="Times New Roman" w:hAnsi="Times New Roman" w:cs="Times New Roman"/>
          <w:b/>
          <w:bCs/>
          <w:noProof/>
          <w:sz w:val="24"/>
          <w:szCs w:val="24"/>
          <w:lang w:val="ro-MD"/>
        </w:rPr>
        <w:t>Obiectul:</w:t>
      </w:r>
      <w:r w:rsidRPr="00042D05">
        <w:rPr>
          <w:rFonts w:ascii="Times New Roman" w:eastAsia="Times New Roman" w:hAnsi="Times New Roman" w:cs="Times New Roman"/>
          <w:noProof/>
          <w:sz w:val="24"/>
          <w:szCs w:val="24"/>
          <w:lang w:val="ro-MD"/>
        </w:rPr>
        <w:t xml:space="preserve"> </w:t>
      </w:r>
      <w:bookmarkStart w:id="3" w:name="_Hlk76724700"/>
      <w:r w:rsidRPr="00042D05">
        <w:rPr>
          <w:rFonts w:ascii="Times New Roman" w:eastAsia="Times New Roman" w:hAnsi="Times New Roman" w:cs="Times New Roman"/>
          <w:noProof/>
          <w:sz w:val="24"/>
          <w:szCs w:val="24"/>
          <w:lang w:val="ro-MD"/>
        </w:rPr>
        <w:t>Lucrari de reconstrucție a caminului nr.1 cu supraetajarea unui nivel suplimentar și mansardă, din str.Malina Mică, 68/1 (transa I)</w:t>
      </w:r>
      <w:bookmarkEnd w:id="3"/>
    </w:p>
    <w:p w:rsidR="00042D05" w:rsidRPr="00042D05" w:rsidRDefault="00042D05" w:rsidP="00042D05">
      <w:pPr>
        <w:spacing w:after="0" w:line="240" w:lineRule="auto"/>
        <w:ind w:firstLine="426"/>
        <w:jc w:val="both"/>
        <w:rPr>
          <w:rFonts w:ascii="Times New Roman" w:eastAsia="Times New Roman" w:hAnsi="Times New Roman" w:cs="Times New Roman"/>
          <w:i/>
          <w:noProof/>
          <w:sz w:val="24"/>
          <w:szCs w:val="24"/>
          <w:lang w:val="ro-MD"/>
        </w:rPr>
      </w:pPr>
      <w:r w:rsidRPr="00042D05">
        <w:rPr>
          <w:rFonts w:ascii="Times New Roman" w:eastAsia="Times New Roman" w:hAnsi="Times New Roman" w:cs="Times New Roman"/>
          <w:b/>
          <w:bCs/>
          <w:noProof/>
          <w:sz w:val="24"/>
          <w:szCs w:val="24"/>
          <w:lang w:val="ro-MD"/>
        </w:rPr>
        <w:t>Autoritatea contractantă:</w:t>
      </w:r>
      <w:r w:rsidRPr="00042D05">
        <w:rPr>
          <w:rFonts w:ascii="Times New Roman" w:eastAsia="Times New Roman" w:hAnsi="Times New Roman" w:cs="Times New Roman"/>
          <w:noProof/>
          <w:sz w:val="24"/>
          <w:szCs w:val="24"/>
          <w:lang w:val="ro-MD"/>
        </w:rPr>
        <w:t xml:space="preserve"> Instituția Publică Universitatea de Stat de Medicină și Farmacie „Nicolae Testemițeanu”</w:t>
      </w:r>
    </w:p>
    <w:p w:rsidR="00042D05" w:rsidRPr="00042D05" w:rsidRDefault="00042D05" w:rsidP="00042D05">
      <w:pPr>
        <w:spacing w:after="0" w:line="240" w:lineRule="auto"/>
        <w:ind w:firstLine="426"/>
        <w:jc w:val="both"/>
        <w:rPr>
          <w:rFonts w:ascii="Times New Roman" w:eastAsia="Times New Roman" w:hAnsi="Times New Roman" w:cs="Times New Roman"/>
          <w:sz w:val="24"/>
          <w:szCs w:val="24"/>
          <w:lang w:val="ro-MD" w:eastAsia="ru-RU"/>
        </w:rPr>
      </w:pPr>
      <w:r w:rsidRPr="00042D05">
        <w:rPr>
          <w:rFonts w:ascii="Times New Roman" w:eastAsia="Times New Roman" w:hAnsi="Times New Roman" w:cs="Times New Roman"/>
          <w:b/>
          <w:bCs/>
          <w:sz w:val="24"/>
          <w:szCs w:val="24"/>
          <w:lang w:val="ro-MD" w:eastAsia="ru-RU"/>
        </w:rPr>
        <w:t xml:space="preserve">1 . Descriere generală: </w:t>
      </w:r>
      <w:r w:rsidRPr="00042D05">
        <w:rPr>
          <w:rFonts w:ascii="Times New Roman" w:eastAsia="Times New Roman" w:hAnsi="Times New Roman" w:cs="Times New Roman"/>
          <w:sz w:val="24"/>
          <w:szCs w:val="24"/>
          <w:lang w:val="ro-MD" w:eastAsia="ru-RU"/>
        </w:rPr>
        <w:t>mun.Chișinău, str.Malina Mică, 68/1. Lucrari de reconstrucție.</w:t>
      </w:r>
    </w:p>
    <w:p w:rsidR="00042D05" w:rsidRPr="00042D05" w:rsidRDefault="00042D05" w:rsidP="00042D05">
      <w:pPr>
        <w:spacing w:after="0" w:line="240" w:lineRule="auto"/>
        <w:ind w:firstLine="426"/>
        <w:jc w:val="both"/>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
          <w:noProof/>
          <w:sz w:val="24"/>
          <w:szCs w:val="24"/>
          <w:lang w:val="ro-MD"/>
        </w:rPr>
        <w:t xml:space="preserve">2. Informaţii şi proiectare: </w:t>
      </w:r>
    </w:p>
    <w:p w:rsidR="00042D05" w:rsidRPr="00042D05" w:rsidRDefault="00042D05" w:rsidP="00042D05">
      <w:pPr>
        <w:spacing w:after="0" w:line="240" w:lineRule="auto"/>
        <w:ind w:firstLine="426"/>
        <w:jc w:val="both"/>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Cs/>
          <w:noProof/>
          <w:sz w:val="24"/>
          <w:szCs w:val="24"/>
          <w:lang w:val="ro-MD"/>
        </w:rPr>
        <w:t>Elementele constructive: fundație, pereti portanti (interior/exteriori), planșee, scări.</w:t>
      </w:r>
      <w:r w:rsidRPr="00042D05">
        <w:rPr>
          <w:rFonts w:ascii="Times New Roman" w:eastAsia="Times New Roman" w:hAnsi="Times New Roman" w:cs="Times New Roman"/>
          <w:b/>
          <w:noProof/>
          <w:sz w:val="24"/>
          <w:szCs w:val="24"/>
          <w:lang w:val="ro-MD"/>
        </w:rPr>
        <w:t xml:space="preserve"> </w:t>
      </w:r>
    </w:p>
    <w:p w:rsidR="00042D05" w:rsidRPr="00042D05" w:rsidRDefault="00042D05" w:rsidP="00042D05">
      <w:pPr>
        <w:spacing w:after="0" w:line="240" w:lineRule="auto"/>
        <w:ind w:firstLine="426"/>
        <w:jc w:val="both"/>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Cs/>
          <w:noProof/>
          <w:sz w:val="24"/>
          <w:szCs w:val="24"/>
          <w:lang w:val="ro-MD"/>
        </w:rPr>
        <w:t>Continutul documentației:</w:t>
      </w:r>
      <w:r w:rsidRPr="00042D05">
        <w:rPr>
          <w:rFonts w:ascii="Times New Roman" w:eastAsia="Times New Roman" w:hAnsi="Times New Roman" w:cs="Times New Roman"/>
          <w:b/>
          <w:noProof/>
          <w:sz w:val="24"/>
          <w:szCs w:val="24"/>
          <w:lang w:val="ro-MD"/>
        </w:rPr>
        <w:t xml:space="preserve"> </w:t>
      </w:r>
      <w:r w:rsidRPr="00042D05">
        <w:rPr>
          <w:rFonts w:ascii="Times New Roman" w:eastAsia="Times New Roman" w:hAnsi="Times New Roman" w:cs="Times New Roman"/>
          <w:bCs/>
          <w:noProof/>
          <w:sz w:val="24"/>
          <w:szCs w:val="24"/>
          <w:lang w:val="ro-MD"/>
        </w:rPr>
        <w:t>Construcții de rezistenta (CR); Solutii arhitecturale (SA); Plan general (PG); Tehnologia de producere (TP); Organizarea lucrarilor de constructie (OLC); Echipament electric de forta/iluminat electric interior (EEF/IEI); Alimentarea cu energie electrică (AEE); Incalzirea, ventilarea, condiționarea aerulei (IVC); Comunicatii telefonice și semnalizare (TS, TS1); Supravegherea video (SV); Semnalizarea de incendiu și paza (SIP); Retele interioare de alimentare cu apa și canalizare (RAC); Retele exterioare de alimentare cu apa (REAC); Ascensor (2buc).</w:t>
      </w:r>
    </w:p>
    <w:p w:rsidR="00042D05" w:rsidRPr="00042D05" w:rsidRDefault="00042D05" w:rsidP="00042D05">
      <w:pPr>
        <w:spacing w:after="0" w:line="240" w:lineRule="auto"/>
        <w:ind w:firstLine="709"/>
        <w:jc w:val="both"/>
        <w:rPr>
          <w:rFonts w:ascii="Times New Roman" w:eastAsia="Times New Roman" w:hAnsi="Times New Roman" w:cs="Times New Roman"/>
          <w:noProof/>
          <w:sz w:val="24"/>
          <w:szCs w:val="24"/>
          <w:lang w:val="ro-MD"/>
        </w:rPr>
      </w:pPr>
      <w:r w:rsidRPr="00042D05">
        <w:rPr>
          <w:rFonts w:ascii="Times New Roman" w:eastAsia="Times New Roman" w:hAnsi="Times New Roman" w:cs="Times New Roman"/>
          <w:b/>
          <w:noProof/>
          <w:sz w:val="24"/>
          <w:szCs w:val="24"/>
          <w:lang w:val="ro-MD"/>
        </w:rPr>
        <w:t>3. Materiale, compatibilităţi, reglementări tehnice şi standarde utilizate:</w:t>
      </w:r>
      <w:r w:rsidRPr="00042D05">
        <w:rPr>
          <w:rFonts w:ascii="Times New Roman" w:eastAsia="Times New Roman" w:hAnsi="Times New Roman" w:cs="Times New Roman"/>
          <w:noProof/>
          <w:sz w:val="24"/>
          <w:szCs w:val="24"/>
          <w:lang w:val="ro-MD"/>
        </w:rPr>
        <w:t xml:space="preserve"> Calitatea, conformitatea şi aplicabilitatea materialelor; legislaţia, reglementările tehnice şi standardele aplicate; recepţia materialelor şi a lucrărilor; durata de executare a lucrărilor,  conform caietului de sarcini</w:t>
      </w:r>
    </w:p>
    <w:p w:rsidR="00042D05" w:rsidRPr="00042D05" w:rsidRDefault="00042D05" w:rsidP="00042D05">
      <w:pPr>
        <w:spacing w:after="0" w:line="240" w:lineRule="auto"/>
        <w:ind w:firstLine="426"/>
        <w:jc w:val="both"/>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
          <w:noProof/>
          <w:sz w:val="24"/>
          <w:szCs w:val="24"/>
          <w:lang w:val="ro-MD"/>
        </w:rPr>
        <w:t xml:space="preserve">4. Mostre: </w:t>
      </w:r>
      <w:r w:rsidRPr="00042D05">
        <w:rPr>
          <w:rFonts w:ascii="Times New Roman" w:eastAsia="Times New Roman" w:hAnsi="Times New Roman" w:cs="Times New Roman"/>
          <w:bCs/>
          <w:noProof/>
          <w:sz w:val="24"/>
          <w:szCs w:val="24"/>
          <w:lang w:val="ro-MD"/>
        </w:rPr>
        <w:t xml:space="preserve">Operatorul economic va prezenta (obligatoriu) la solicitarea </w:t>
      </w:r>
      <w:r w:rsidR="00EE5D51">
        <w:rPr>
          <w:rFonts w:ascii="Times New Roman" w:eastAsia="Times New Roman" w:hAnsi="Times New Roman" w:cs="Times New Roman"/>
          <w:bCs/>
          <w:noProof/>
          <w:sz w:val="24"/>
          <w:szCs w:val="24"/>
          <w:lang w:val="ro-MD"/>
        </w:rPr>
        <w:t>autorității contractante, mostre</w:t>
      </w:r>
      <w:r w:rsidRPr="00042D05">
        <w:rPr>
          <w:rFonts w:ascii="Times New Roman" w:eastAsia="Times New Roman" w:hAnsi="Times New Roman" w:cs="Times New Roman"/>
          <w:bCs/>
          <w:noProof/>
          <w:sz w:val="24"/>
          <w:szCs w:val="24"/>
          <w:lang w:val="ro-MD"/>
        </w:rPr>
        <w:t xml:space="preserve"> la produsele utilizate la adresa și locul indicat de către </w:t>
      </w:r>
      <w:r w:rsidR="00EE5D51">
        <w:rPr>
          <w:rFonts w:ascii="Times New Roman" w:eastAsia="Times New Roman" w:hAnsi="Times New Roman" w:cs="Times New Roman"/>
          <w:bCs/>
          <w:noProof/>
          <w:sz w:val="24"/>
          <w:szCs w:val="24"/>
          <w:lang w:val="ro-MD"/>
        </w:rPr>
        <w:t>acesta</w:t>
      </w:r>
      <w:r w:rsidRPr="00042D05">
        <w:rPr>
          <w:rFonts w:ascii="Times New Roman" w:eastAsia="Times New Roman" w:hAnsi="Times New Roman" w:cs="Times New Roman"/>
          <w:bCs/>
          <w:noProof/>
          <w:sz w:val="24"/>
          <w:szCs w:val="24"/>
          <w:lang w:val="ro-MD"/>
        </w:rPr>
        <w:t>.</w:t>
      </w:r>
    </w:p>
    <w:p w:rsidR="00042D05" w:rsidRPr="00042D05" w:rsidRDefault="00042D05" w:rsidP="00042D05">
      <w:pPr>
        <w:spacing w:after="0" w:line="240" w:lineRule="auto"/>
        <w:ind w:firstLine="426"/>
        <w:jc w:val="both"/>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
          <w:noProof/>
          <w:sz w:val="24"/>
          <w:szCs w:val="24"/>
          <w:lang w:val="ro-MD"/>
        </w:rPr>
        <w:t xml:space="preserve">5. Furnizarea, păstrarea, protecţia materialelor şi a lucrărilor. Securitatea construcţiilor şi a terenurilor aferente: </w:t>
      </w:r>
      <w:r w:rsidRPr="00042D05">
        <w:rPr>
          <w:rFonts w:ascii="Times New Roman" w:eastAsia="Times New Roman" w:hAnsi="Times New Roman" w:cs="Times New Roman"/>
          <w:bCs/>
          <w:noProof/>
          <w:sz w:val="24"/>
          <w:szCs w:val="24"/>
          <w:lang w:val="ro-MD"/>
        </w:rPr>
        <w:t xml:space="preserve">vor fi coordonate cu </w:t>
      </w:r>
      <w:r w:rsidR="00EE5D51">
        <w:rPr>
          <w:rFonts w:ascii="Times New Roman" w:eastAsia="Times New Roman" w:hAnsi="Times New Roman" w:cs="Times New Roman"/>
          <w:bCs/>
          <w:noProof/>
          <w:sz w:val="24"/>
          <w:szCs w:val="24"/>
          <w:lang w:val="ro-MD"/>
        </w:rPr>
        <w:t>Autoritatea contractantă</w:t>
      </w:r>
      <w:r w:rsidRPr="00042D05">
        <w:rPr>
          <w:rFonts w:ascii="Times New Roman" w:eastAsia="Times New Roman" w:hAnsi="Times New Roman" w:cs="Times New Roman"/>
          <w:bCs/>
          <w:noProof/>
          <w:sz w:val="24"/>
          <w:szCs w:val="24"/>
          <w:lang w:val="ro-MD"/>
        </w:rPr>
        <w:t>.</w:t>
      </w:r>
    </w:p>
    <w:p w:rsidR="00042D05" w:rsidRPr="00042D05" w:rsidRDefault="00042D05" w:rsidP="00042D05">
      <w:pPr>
        <w:spacing w:after="0" w:line="240" w:lineRule="auto"/>
        <w:ind w:firstLine="426"/>
        <w:jc w:val="both"/>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
          <w:noProof/>
          <w:sz w:val="24"/>
          <w:szCs w:val="24"/>
          <w:lang w:val="ro-MD"/>
        </w:rPr>
        <w:t xml:space="preserve">6. Încercări, instrucţiuni, garanţii ale furnizorilor, desene şi scheme de execuţie: </w:t>
      </w:r>
      <w:r w:rsidRPr="00042D05">
        <w:rPr>
          <w:rFonts w:ascii="Times New Roman" w:eastAsia="Times New Roman" w:hAnsi="Times New Roman" w:cs="Times New Roman"/>
          <w:bCs/>
          <w:noProof/>
          <w:sz w:val="24"/>
          <w:szCs w:val="24"/>
          <w:lang w:val="ro-MD"/>
        </w:rPr>
        <w:t>Conform legislatiei in domeniu constructiilor.</w:t>
      </w:r>
    </w:p>
    <w:p w:rsidR="00042D05" w:rsidRPr="00042D05" w:rsidRDefault="00042D05" w:rsidP="00042D05">
      <w:pPr>
        <w:spacing w:after="0" w:line="240" w:lineRule="auto"/>
        <w:ind w:firstLine="426"/>
        <w:jc w:val="both"/>
        <w:rPr>
          <w:rFonts w:ascii="Times New Roman" w:eastAsia="Times New Roman" w:hAnsi="Times New Roman" w:cs="Times New Roman"/>
          <w:bCs/>
          <w:noProof/>
          <w:sz w:val="24"/>
          <w:szCs w:val="24"/>
          <w:lang w:val="ro-MD"/>
        </w:rPr>
      </w:pPr>
      <w:r w:rsidRPr="00042D05">
        <w:rPr>
          <w:rFonts w:ascii="Times New Roman" w:eastAsia="Times New Roman" w:hAnsi="Times New Roman" w:cs="Times New Roman"/>
          <w:b/>
          <w:noProof/>
          <w:sz w:val="24"/>
          <w:szCs w:val="24"/>
          <w:lang w:val="ro-MD"/>
        </w:rPr>
        <w:t xml:space="preserve">7. Remedierea viciilor ascunse şi a defectelor: </w:t>
      </w:r>
      <w:r w:rsidRPr="00042D05">
        <w:rPr>
          <w:rFonts w:ascii="Times New Roman" w:eastAsia="Times New Roman" w:hAnsi="Times New Roman" w:cs="Times New Roman"/>
          <w:bCs/>
          <w:noProof/>
          <w:sz w:val="24"/>
          <w:szCs w:val="24"/>
          <w:lang w:val="ro-MD"/>
        </w:rPr>
        <w:t xml:space="preserve">Conform prevederelor legii nr.721 din 02.02.96 privind calitatea in constructii. </w:t>
      </w:r>
      <w:r w:rsidRPr="00042D05">
        <w:rPr>
          <w:rFonts w:ascii="Times New Roman" w:eastAsia="Times New Roman" w:hAnsi="Times New Roman" w:cs="Times New Roman"/>
          <w:b/>
          <w:bCs/>
          <w:i/>
          <w:iCs/>
          <w:noProof/>
          <w:color w:val="5F6368"/>
          <w:sz w:val="24"/>
          <w:szCs w:val="24"/>
          <w:shd w:val="clear" w:color="auto" w:fill="FFFFFF"/>
          <w:lang w:val="en-US"/>
        </w:rPr>
        <w:t xml:space="preserve"> </w:t>
      </w:r>
    </w:p>
    <w:p w:rsidR="00042D05" w:rsidRPr="00042D05" w:rsidRDefault="00042D05" w:rsidP="00042D05">
      <w:pPr>
        <w:spacing w:after="0" w:line="240" w:lineRule="auto"/>
        <w:ind w:firstLine="426"/>
        <w:jc w:val="both"/>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
          <w:noProof/>
          <w:sz w:val="24"/>
          <w:szCs w:val="24"/>
          <w:lang w:val="ro-MD"/>
        </w:rPr>
        <w:t xml:space="preserve">8. Trasarea geodezică a lucrărilor, toleranţe de execuţie: </w:t>
      </w:r>
      <w:r w:rsidRPr="00042D05">
        <w:rPr>
          <w:rFonts w:ascii="Times New Roman" w:eastAsia="Times New Roman" w:hAnsi="Times New Roman" w:cs="Times New Roman"/>
          <w:bCs/>
          <w:noProof/>
          <w:sz w:val="24"/>
          <w:szCs w:val="24"/>
          <w:lang w:val="ro-MD"/>
        </w:rPr>
        <w:t>Nu se aplica.</w:t>
      </w:r>
    </w:p>
    <w:p w:rsidR="00042D05" w:rsidRPr="00042D05" w:rsidRDefault="00042D05" w:rsidP="00042D05">
      <w:pPr>
        <w:spacing w:after="0" w:line="240" w:lineRule="auto"/>
        <w:ind w:firstLine="426"/>
        <w:jc w:val="both"/>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
          <w:noProof/>
          <w:sz w:val="24"/>
          <w:szCs w:val="24"/>
          <w:lang w:val="ro-MD"/>
        </w:rPr>
        <w:t xml:space="preserve">9. Parametrii de calcul ai elementelor constructive: </w:t>
      </w:r>
      <w:r w:rsidRPr="00042D05">
        <w:rPr>
          <w:rFonts w:ascii="Times New Roman" w:eastAsia="Times New Roman" w:hAnsi="Times New Roman" w:cs="Times New Roman"/>
          <w:bCs/>
          <w:noProof/>
          <w:sz w:val="24"/>
          <w:szCs w:val="24"/>
          <w:lang w:val="ro-MD"/>
        </w:rPr>
        <w:t>Nu se aplica.</w:t>
      </w:r>
    </w:p>
    <w:p w:rsidR="00042D05" w:rsidRPr="00042D05" w:rsidRDefault="00042D05" w:rsidP="00042D05">
      <w:pPr>
        <w:spacing w:after="0" w:line="240" w:lineRule="auto"/>
        <w:ind w:firstLine="426"/>
        <w:jc w:val="both"/>
        <w:rPr>
          <w:rFonts w:ascii="Times New Roman" w:eastAsia="Times New Roman" w:hAnsi="Times New Roman" w:cs="Times New Roman"/>
          <w:noProof/>
          <w:sz w:val="24"/>
          <w:szCs w:val="24"/>
          <w:lang w:val="ro-MD"/>
        </w:rPr>
      </w:pPr>
      <w:r w:rsidRPr="00042D05">
        <w:rPr>
          <w:rFonts w:ascii="Times New Roman" w:eastAsia="Times New Roman" w:hAnsi="Times New Roman" w:cs="Times New Roman"/>
          <w:b/>
          <w:noProof/>
          <w:sz w:val="24"/>
          <w:szCs w:val="24"/>
          <w:lang w:val="ro-MD"/>
        </w:rPr>
        <w:t>10. Criterii privind calculul sistemelor de încălzire, ventilare şi condiţionare a aerului:</w:t>
      </w:r>
      <w:r w:rsidRPr="00042D05">
        <w:rPr>
          <w:rFonts w:ascii="Times New Roman" w:eastAsia="Times New Roman" w:hAnsi="Times New Roman" w:cs="Times New Roman"/>
          <w:bCs/>
          <w:noProof/>
          <w:sz w:val="24"/>
          <w:szCs w:val="24"/>
          <w:lang w:val="ro-MD"/>
        </w:rPr>
        <w:t xml:space="preserve"> Nu se aplica.</w:t>
      </w:r>
      <w:r w:rsidRPr="00042D05">
        <w:rPr>
          <w:rFonts w:ascii="Times New Roman" w:eastAsia="Times New Roman" w:hAnsi="Times New Roman" w:cs="Times New Roman"/>
          <w:b/>
          <w:noProof/>
          <w:sz w:val="24"/>
          <w:szCs w:val="24"/>
          <w:lang w:val="ro-MD"/>
        </w:rPr>
        <w:t xml:space="preserve"> </w:t>
      </w:r>
    </w:p>
    <w:p w:rsidR="00042D05" w:rsidRPr="00042D05" w:rsidRDefault="00042D05" w:rsidP="00042D05">
      <w:pPr>
        <w:spacing w:after="0" w:line="240" w:lineRule="auto"/>
        <w:ind w:firstLine="426"/>
        <w:jc w:val="both"/>
        <w:rPr>
          <w:rFonts w:ascii="Times New Roman" w:eastAsia="Times New Roman" w:hAnsi="Times New Roman" w:cs="Times New Roman"/>
          <w:bCs/>
          <w:noProof/>
          <w:sz w:val="24"/>
          <w:szCs w:val="24"/>
          <w:lang w:val="ro-MD"/>
        </w:rPr>
      </w:pPr>
      <w:r w:rsidRPr="00042D05">
        <w:rPr>
          <w:rFonts w:ascii="Times New Roman" w:eastAsia="Times New Roman" w:hAnsi="Times New Roman" w:cs="Times New Roman"/>
          <w:b/>
          <w:noProof/>
          <w:sz w:val="24"/>
          <w:szCs w:val="24"/>
          <w:lang w:val="ro-MD"/>
        </w:rPr>
        <w:t xml:space="preserve">11. Nivelul admis al zgomotului şi al vibraţiilor: </w:t>
      </w:r>
      <w:r w:rsidRPr="00042D05">
        <w:rPr>
          <w:rFonts w:ascii="Times New Roman" w:eastAsia="Times New Roman" w:hAnsi="Times New Roman" w:cs="Times New Roman"/>
          <w:bCs/>
          <w:noProof/>
          <w:sz w:val="24"/>
          <w:szCs w:val="24"/>
          <w:lang w:val="ro-MD"/>
        </w:rPr>
        <w:t>Nu se aplica.</w:t>
      </w:r>
    </w:p>
    <w:p w:rsidR="00042D05" w:rsidRPr="00042D05" w:rsidRDefault="00042D05" w:rsidP="00042D05">
      <w:pPr>
        <w:spacing w:after="0" w:line="240" w:lineRule="auto"/>
        <w:ind w:firstLine="426"/>
        <w:jc w:val="both"/>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
          <w:noProof/>
          <w:sz w:val="24"/>
          <w:szCs w:val="24"/>
          <w:lang w:val="ro-MD"/>
        </w:rPr>
        <w:t xml:space="preserve">12. Cerinţe privind montarea utilajelor şi a instalaţiilor: </w:t>
      </w:r>
      <w:r w:rsidRPr="00042D05">
        <w:rPr>
          <w:rFonts w:ascii="Times New Roman" w:eastAsia="Times New Roman" w:hAnsi="Times New Roman" w:cs="Times New Roman"/>
          <w:bCs/>
          <w:noProof/>
          <w:sz w:val="24"/>
          <w:szCs w:val="24"/>
          <w:lang w:val="ro-MD"/>
        </w:rPr>
        <w:t>Conform documentației de proiect.</w:t>
      </w:r>
    </w:p>
    <w:p w:rsidR="00042D05" w:rsidRPr="00042D05" w:rsidRDefault="00042D05" w:rsidP="00042D05">
      <w:pPr>
        <w:spacing w:after="0" w:line="240" w:lineRule="auto"/>
        <w:ind w:firstLine="426"/>
        <w:jc w:val="both"/>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
          <w:noProof/>
          <w:sz w:val="24"/>
          <w:szCs w:val="24"/>
          <w:lang w:val="ro-MD"/>
        </w:rPr>
        <w:t>13. Lucrări de construcţii aferente montării instalaţiilor:</w:t>
      </w:r>
      <w:r w:rsidRPr="00042D05">
        <w:rPr>
          <w:rFonts w:ascii="Times New Roman" w:eastAsia="Times New Roman" w:hAnsi="Times New Roman" w:cs="Times New Roman"/>
          <w:bCs/>
          <w:noProof/>
          <w:sz w:val="24"/>
          <w:szCs w:val="24"/>
          <w:lang w:val="ro-MD"/>
        </w:rPr>
        <w:t xml:space="preserve"> Conform documentației de proiect.</w:t>
      </w:r>
      <w:r w:rsidRPr="00042D05">
        <w:rPr>
          <w:rFonts w:ascii="Times New Roman" w:eastAsia="Times New Roman" w:hAnsi="Times New Roman" w:cs="Times New Roman"/>
          <w:b/>
          <w:noProof/>
          <w:sz w:val="24"/>
          <w:szCs w:val="24"/>
          <w:lang w:val="ro-MD"/>
        </w:rPr>
        <w:t xml:space="preserve"> </w:t>
      </w:r>
    </w:p>
    <w:p w:rsidR="00042D05" w:rsidRPr="00042D05" w:rsidRDefault="00042D05" w:rsidP="00042D05">
      <w:pPr>
        <w:spacing w:after="0" w:line="240" w:lineRule="auto"/>
        <w:ind w:firstLine="426"/>
        <w:jc w:val="both"/>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
          <w:noProof/>
          <w:sz w:val="24"/>
          <w:szCs w:val="24"/>
          <w:lang w:val="ro-MD"/>
        </w:rPr>
        <w:t xml:space="preserve">14. Articole, produse şi piese necesare instalaţiilor: </w:t>
      </w:r>
      <w:r w:rsidRPr="00042D05">
        <w:rPr>
          <w:rFonts w:ascii="Times New Roman" w:eastAsia="Times New Roman" w:hAnsi="Times New Roman" w:cs="Times New Roman"/>
          <w:bCs/>
          <w:noProof/>
          <w:sz w:val="24"/>
          <w:szCs w:val="24"/>
          <w:lang w:val="ro-MD"/>
        </w:rPr>
        <w:t>Nu se aplica.</w:t>
      </w:r>
    </w:p>
    <w:p w:rsidR="00042D05" w:rsidRPr="00042D05" w:rsidRDefault="00042D05" w:rsidP="00042D05">
      <w:pPr>
        <w:spacing w:after="0" w:line="240" w:lineRule="auto"/>
        <w:ind w:firstLine="426"/>
        <w:jc w:val="both"/>
        <w:rPr>
          <w:rFonts w:ascii="Times New Roman" w:eastAsia="Times New Roman" w:hAnsi="Times New Roman" w:cs="Times New Roman"/>
          <w:bCs/>
          <w:noProof/>
          <w:sz w:val="24"/>
          <w:szCs w:val="24"/>
          <w:lang w:val="ro-MD"/>
        </w:rPr>
      </w:pPr>
      <w:r w:rsidRPr="00042D05">
        <w:rPr>
          <w:rFonts w:ascii="Times New Roman" w:eastAsia="Times New Roman" w:hAnsi="Times New Roman" w:cs="Times New Roman"/>
          <w:b/>
          <w:noProof/>
          <w:sz w:val="24"/>
          <w:szCs w:val="24"/>
          <w:lang w:val="ro-MD"/>
        </w:rPr>
        <w:t xml:space="preserve">15. Echipamentele, instalaţiile, utilajele, sculele, instrumentele, dispozitivele şi alte obiecte necesare pentru executarea lucrărilor: </w:t>
      </w:r>
      <w:r w:rsidRPr="00042D05">
        <w:rPr>
          <w:rFonts w:ascii="Times New Roman" w:eastAsia="Times New Roman" w:hAnsi="Times New Roman" w:cs="Times New Roman"/>
          <w:bCs/>
          <w:noProof/>
          <w:sz w:val="24"/>
          <w:szCs w:val="24"/>
          <w:lang w:val="ro-MD"/>
        </w:rPr>
        <w:t>Conform anexei nr. 14 la documentația standart</w:t>
      </w:r>
    </w:p>
    <w:p w:rsidR="00042D05" w:rsidRPr="00042D05" w:rsidRDefault="00042D05" w:rsidP="00042D05">
      <w:pPr>
        <w:spacing w:after="0" w:line="240" w:lineRule="auto"/>
        <w:ind w:firstLine="426"/>
        <w:jc w:val="both"/>
        <w:rPr>
          <w:rFonts w:ascii="Times New Roman" w:eastAsia="Times New Roman" w:hAnsi="Times New Roman" w:cs="Times New Roman"/>
          <w:noProof/>
          <w:sz w:val="24"/>
          <w:szCs w:val="24"/>
          <w:lang w:val="ro-MD"/>
        </w:rPr>
      </w:pPr>
      <w:r w:rsidRPr="00042D05">
        <w:rPr>
          <w:rFonts w:ascii="Times New Roman" w:eastAsia="Times New Roman" w:hAnsi="Times New Roman" w:cs="Times New Roman"/>
          <w:b/>
          <w:noProof/>
          <w:sz w:val="24"/>
          <w:szCs w:val="24"/>
          <w:lang w:val="ro-MD"/>
        </w:rPr>
        <w:t xml:space="preserve">16. Definiţii: </w:t>
      </w:r>
      <w:r w:rsidRPr="00042D05">
        <w:rPr>
          <w:rFonts w:ascii="Times New Roman" w:eastAsia="Times New Roman" w:hAnsi="Times New Roman" w:cs="Times New Roman"/>
          <w:bCs/>
          <w:noProof/>
          <w:sz w:val="24"/>
          <w:szCs w:val="24"/>
          <w:lang w:val="ro-MD"/>
        </w:rPr>
        <w:t>nu se aplica</w:t>
      </w:r>
    </w:p>
    <w:p w:rsidR="00042D05" w:rsidRPr="00042D05" w:rsidRDefault="00042D05" w:rsidP="00042D05">
      <w:pPr>
        <w:spacing w:after="0" w:line="240" w:lineRule="auto"/>
        <w:ind w:firstLine="426"/>
        <w:jc w:val="both"/>
        <w:rPr>
          <w:rFonts w:ascii="Times New Roman" w:eastAsia="Times New Roman" w:hAnsi="Times New Roman" w:cs="Times New Roman"/>
          <w:noProof/>
          <w:sz w:val="24"/>
          <w:szCs w:val="24"/>
          <w:lang w:val="ro-MD"/>
        </w:rPr>
      </w:pPr>
      <w:r w:rsidRPr="00042D05">
        <w:rPr>
          <w:rFonts w:ascii="Times New Roman" w:eastAsia="Times New Roman" w:hAnsi="Times New Roman" w:cs="Times New Roman"/>
          <w:b/>
          <w:noProof/>
          <w:sz w:val="24"/>
          <w:szCs w:val="24"/>
          <w:lang w:val="ro-MD"/>
        </w:rPr>
        <w:t xml:space="preserve">17. Cerinţe privind calculul costului: </w:t>
      </w:r>
      <w:r w:rsidRPr="00042D05">
        <w:rPr>
          <w:rFonts w:ascii="Times New Roman" w:eastAsia="Times New Roman" w:hAnsi="Times New Roman" w:cs="Times New Roman"/>
          <w:bCs/>
          <w:noProof/>
          <w:sz w:val="24"/>
          <w:szCs w:val="24"/>
          <w:lang w:val="ro-MD"/>
        </w:rPr>
        <w:t>În conformitate cu CPL 01-01-2012, Formele: F3; F5; F7.</w:t>
      </w:r>
    </w:p>
    <w:p w:rsidR="00042D05" w:rsidRPr="00042D05" w:rsidRDefault="00042D05" w:rsidP="00042D05">
      <w:pPr>
        <w:spacing w:after="0" w:line="240" w:lineRule="auto"/>
        <w:ind w:firstLine="426"/>
        <w:jc w:val="both"/>
        <w:rPr>
          <w:rFonts w:ascii="Times New Roman" w:eastAsia="Times New Roman" w:hAnsi="Times New Roman" w:cs="Times New Roman"/>
          <w:bCs/>
          <w:noProof/>
          <w:sz w:val="24"/>
          <w:szCs w:val="24"/>
          <w:lang w:val="ro-MD"/>
        </w:rPr>
      </w:pPr>
      <w:r w:rsidRPr="00042D05">
        <w:rPr>
          <w:rFonts w:ascii="Times New Roman" w:eastAsia="Times New Roman" w:hAnsi="Times New Roman" w:cs="Times New Roman"/>
          <w:b/>
          <w:noProof/>
          <w:sz w:val="24"/>
          <w:szCs w:val="24"/>
          <w:lang w:val="ro-MD"/>
        </w:rPr>
        <w:t xml:space="preserve">18. Documente obligatorii la depunerea ofertei: </w:t>
      </w:r>
      <w:r w:rsidRPr="00042D05">
        <w:rPr>
          <w:rFonts w:ascii="Times New Roman" w:eastAsia="Times New Roman" w:hAnsi="Times New Roman" w:cs="Times New Roman"/>
          <w:bCs/>
          <w:noProof/>
          <w:sz w:val="24"/>
          <w:szCs w:val="24"/>
          <w:lang w:val="ro-MD"/>
        </w:rPr>
        <w:t>Conform anunțului de participare privind achizitia lucrarilor de reconstrucție</w:t>
      </w:r>
    </w:p>
    <w:p w:rsidR="00042D05" w:rsidRPr="00042D05" w:rsidRDefault="00042D05" w:rsidP="00042D05">
      <w:pPr>
        <w:spacing w:after="0" w:line="240" w:lineRule="auto"/>
        <w:ind w:firstLine="426"/>
        <w:jc w:val="both"/>
        <w:rPr>
          <w:rFonts w:ascii="Times New Roman" w:eastAsia="Times New Roman" w:hAnsi="Times New Roman" w:cs="Times New Roman"/>
          <w:b/>
          <w:noProof/>
          <w:sz w:val="24"/>
          <w:szCs w:val="24"/>
          <w:lang w:val="ro-MD"/>
        </w:rPr>
      </w:pPr>
      <w:r w:rsidRPr="00042D05">
        <w:rPr>
          <w:rFonts w:ascii="Times New Roman" w:eastAsia="Times New Roman" w:hAnsi="Times New Roman" w:cs="Times New Roman"/>
          <w:b/>
          <w:noProof/>
          <w:sz w:val="24"/>
          <w:szCs w:val="24"/>
          <w:lang w:val="ro-MD"/>
        </w:rPr>
        <w:t>19. Documente obligatorii la evaluarea ofertelor:</w:t>
      </w:r>
      <w:r w:rsidRPr="00042D05">
        <w:rPr>
          <w:rFonts w:ascii="Times New Roman" w:eastAsia="Times New Roman" w:hAnsi="Times New Roman" w:cs="Times New Roman"/>
          <w:bCs/>
          <w:noProof/>
          <w:sz w:val="24"/>
          <w:szCs w:val="24"/>
          <w:lang w:val="ro-MD"/>
        </w:rPr>
        <w:t xml:space="preserve"> Conform anunțului de participare privind achizitia lucrarilor de reconstrucție</w:t>
      </w:r>
    </w:p>
    <w:p w:rsidR="00042D05" w:rsidRPr="00042D05" w:rsidRDefault="00042D05" w:rsidP="00042D05">
      <w:pPr>
        <w:spacing w:after="0" w:line="240" w:lineRule="auto"/>
        <w:ind w:firstLine="709"/>
        <w:jc w:val="both"/>
        <w:rPr>
          <w:rFonts w:ascii="Times New Roman" w:eastAsia="Times New Roman" w:hAnsi="Times New Roman" w:cs="Times New Roman"/>
          <w:noProof/>
          <w:sz w:val="24"/>
          <w:szCs w:val="24"/>
          <w:lang w:val="ro-MD"/>
        </w:rPr>
      </w:pPr>
    </w:p>
    <w:p w:rsidR="00042D05" w:rsidRPr="00042D05" w:rsidRDefault="00042D05" w:rsidP="00042D05">
      <w:pPr>
        <w:spacing w:after="0" w:line="240" w:lineRule="auto"/>
        <w:ind w:firstLine="709"/>
        <w:jc w:val="both"/>
        <w:rPr>
          <w:rFonts w:ascii="Times New Roman" w:eastAsia="Times New Roman" w:hAnsi="Times New Roman" w:cs="Times New Roman"/>
          <w:noProof/>
          <w:sz w:val="24"/>
          <w:szCs w:val="24"/>
          <w:lang w:val="ro-MD"/>
        </w:rPr>
      </w:pPr>
      <w:r w:rsidRPr="00042D05">
        <w:rPr>
          <w:rFonts w:ascii="Times New Roman" w:eastAsia="Times New Roman" w:hAnsi="Times New Roman" w:cs="Times New Roman"/>
          <w:noProof/>
          <w:sz w:val="24"/>
          <w:szCs w:val="24"/>
          <w:lang w:val="ro-MD"/>
        </w:rPr>
        <w:t>------------------------</w:t>
      </w:r>
    </w:p>
    <w:p w:rsidR="00042D05" w:rsidRPr="00042D05" w:rsidRDefault="00042D05" w:rsidP="00042D05">
      <w:pPr>
        <w:spacing w:after="0" w:line="240" w:lineRule="auto"/>
        <w:ind w:firstLine="709"/>
        <w:jc w:val="both"/>
        <w:rPr>
          <w:rFonts w:ascii="Times New Roman" w:eastAsia="Times New Roman" w:hAnsi="Times New Roman" w:cs="Times New Roman"/>
          <w:noProof/>
          <w:sz w:val="24"/>
          <w:szCs w:val="24"/>
          <w:lang w:val="ro-MD"/>
        </w:rPr>
      </w:pPr>
      <w:r w:rsidRPr="00042D05">
        <w:rPr>
          <w:rFonts w:ascii="Times New Roman" w:eastAsia="Times New Roman" w:hAnsi="Times New Roman" w:cs="Times New Roman"/>
          <w:i/>
          <w:iCs/>
          <w:noProof/>
          <w:sz w:val="24"/>
          <w:szCs w:val="24"/>
          <w:lang w:val="ro-MD"/>
        </w:rPr>
        <w:t>Notă: Prezentul model al caietului de sarcini este orientativ şi poate fi completat sau modificat, precizat de către autoritatea contractantă, în funcţie de tipul şi specificul lucrărilor.</w:t>
      </w:r>
    </w:p>
    <w:p w:rsidR="00042D05" w:rsidRPr="00042D05" w:rsidRDefault="00042D05" w:rsidP="00042D05">
      <w:pPr>
        <w:spacing w:after="0" w:line="240" w:lineRule="auto"/>
        <w:ind w:firstLine="709"/>
        <w:jc w:val="both"/>
        <w:rPr>
          <w:rFonts w:ascii="Times New Roman" w:eastAsia="Times New Roman" w:hAnsi="Times New Roman" w:cs="Times New Roman"/>
          <w:noProof/>
          <w:sz w:val="24"/>
          <w:szCs w:val="24"/>
          <w:lang w:val="ro-MD"/>
        </w:rPr>
      </w:pPr>
      <w:r w:rsidRPr="00042D05">
        <w:rPr>
          <w:rFonts w:ascii="Times New Roman" w:eastAsia="Times New Roman" w:hAnsi="Times New Roman" w:cs="Times New Roman"/>
          <w:noProof/>
          <w:sz w:val="24"/>
          <w:szCs w:val="24"/>
          <w:lang w:val="ro-MD"/>
        </w:rPr>
        <w:t> </w:t>
      </w:r>
    </w:p>
    <w:p w:rsidR="00042D05" w:rsidRPr="00042D05" w:rsidRDefault="00042D05" w:rsidP="00042D05">
      <w:pPr>
        <w:spacing w:after="0" w:line="240" w:lineRule="auto"/>
        <w:ind w:firstLine="709"/>
        <w:jc w:val="both"/>
        <w:rPr>
          <w:rFonts w:ascii="Times New Roman" w:eastAsia="Times New Roman" w:hAnsi="Times New Roman" w:cs="Times New Roman"/>
          <w:bCs/>
          <w:noProof/>
          <w:sz w:val="24"/>
          <w:szCs w:val="24"/>
          <w:lang w:val="ro-MD"/>
        </w:rPr>
      </w:pPr>
      <w:r w:rsidRPr="00042D05">
        <w:rPr>
          <w:rFonts w:ascii="Times New Roman" w:eastAsia="Times New Roman" w:hAnsi="Times New Roman" w:cs="Times New Roman"/>
          <w:bCs/>
          <w:noProof/>
          <w:sz w:val="24"/>
          <w:szCs w:val="24"/>
          <w:lang w:val="ro-MD"/>
        </w:rPr>
        <w:t xml:space="preserve"> </w:t>
      </w:r>
    </w:p>
    <w:p w:rsidR="00042D05" w:rsidRPr="00042D05" w:rsidRDefault="00042D05" w:rsidP="00042D05">
      <w:pPr>
        <w:spacing w:after="0" w:line="240" w:lineRule="auto"/>
        <w:ind w:firstLine="709"/>
        <w:jc w:val="both"/>
        <w:rPr>
          <w:rFonts w:ascii="Times New Roman" w:eastAsia="Times New Roman" w:hAnsi="Times New Roman" w:cs="Times New Roman"/>
          <w:bCs/>
          <w:noProof/>
          <w:sz w:val="24"/>
          <w:szCs w:val="24"/>
          <w:lang w:val="ro-MD"/>
        </w:rPr>
      </w:pPr>
    </w:p>
    <w:p w:rsidR="00042D05" w:rsidRPr="00EE5D51" w:rsidRDefault="00042D05" w:rsidP="00EE5D51">
      <w:pPr>
        <w:spacing w:after="0" w:line="240" w:lineRule="auto"/>
        <w:ind w:firstLine="709"/>
        <w:jc w:val="both"/>
        <w:rPr>
          <w:rFonts w:ascii="Times New Roman" w:eastAsia="Times New Roman" w:hAnsi="Times New Roman" w:cs="Times New Roman"/>
          <w:noProof/>
          <w:sz w:val="24"/>
          <w:szCs w:val="24"/>
          <w:lang w:val="ro-MD"/>
        </w:rPr>
      </w:pPr>
      <w:r w:rsidRPr="00042D05">
        <w:rPr>
          <w:rFonts w:ascii="Times New Roman" w:eastAsia="Times New Roman" w:hAnsi="Times New Roman" w:cs="Times New Roman"/>
          <w:bCs/>
          <w:noProof/>
          <w:sz w:val="24"/>
          <w:szCs w:val="24"/>
          <w:lang w:val="ro-MD"/>
        </w:rPr>
        <w:t xml:space="preserve">Autoritatea contractantă </w:t>
      </w:r>
      <w:r w:rsidRPr="00042D05">
        <w:rPr>
          <w:rFonts w:ascii="Times New Roman" w:eastAsia="Times New Roman" w:hAnsi="Times New Roman" w:cs="Times New Roman"/>
          <w:noProof/>
          <w:sz w:val="24"/>
          <w:szCs w:val="24"/>
          <w:lang w:val="ro-MD"/>
        </w:rPr>
        <w:t> ___________              </w:t>
      </w:r>
      <w:r w:rsidRPr="00042D05">
        <w:rPr>
          <w:rFonts w:ascii="Times New Roman" w:eastAsia="Times New Roman" w:hAnsi="Times New Roman" w:cs="Times New Roman"/>
          <w:bCs/>
          <w:noProof/>
          <w:sz w:val="24"/>
          <w:szCs w:val="24"/>
          <w:lang w:val="ro-MD"/>
        </w:rPr>
        <w:t>Data</w:t>
      </w:r>
      <w:r w:rsidRPr="00042D05">
        <w:rPr>
          <w:rFonts w:ascii="Times New Roman" w:eastAsia="Times New Roman" w:hAnsi="Times New Roman" w:cs="Times New Roman"/>
          <w:noProof/>
          <w:sz w:val="24"/>
          <w:szCs w:val="24"/>
          <w:lang w:val="ro-MD"/>
        </w:rPr>
        <w:t xml:space="preserve"> "____"__________________</w:t>
      </w:r>
    </w:p>
    <w:p w:rsidR="00042D05" w:rsidRPr="00042D05" w:rsidRDefault="00042D05" w:rsidP="00042D05">
      <w:pPr>
        <w:numPr>
          <w:ilvl w:val="2"/>
          <w:numId w:val="3"/>
        </w:numPr>
        <w:tabs>
          <w:tab w:val="left" w:pos="360"/>
          <w:tab w:val="left" w:pos="1134"/>
        </w:tabs>
        <w:spacing w:after="120" w:line="240" w:lineRule="auto"/>
        <w:jc w:val="center"/>
        <w:outlineLvl w:val="2"/>
        <w:rPr>
          <w:rFonts w:ascii="Times New Roman" w:eastAsia="Times New Roman" w:hAnsi="Times New Roman" w:cs="Times New Roman"/>
          <w:b/>
          <w:bCs/>
          <w:noProof/>
          <w:sz w:val="24"/>
          <w:szCs w:val="24"/>
          <w:lang w:val="ro-MD"/>
        </w:rPr>
      </w:pPr>
      <w:r w:rsidRPr="00042D05">
        <w:rPr>
          <w:rFonts w:ascii="Times New Roman" w:eastAsia="Times New Roman" w:hAnsi="Times New Roman" w:cs="Times New Roman"/>
          <w:b/>
          <w:bCs/>
          <w:noProof/>
          <w:sz w:val="24"/>
          <w:szCs w:val="24"/>
          <w:lang w:val="ro-MD"/>
        </w:rPr>
        <w:t>Formularul de deviz nr.1 – Lista cu cantitățile de lucrări</w:t>
      </w:r>
    </w:p>
    <w:p w:rsidR="00042D05" w:rsidRPr="00042D05" w:rsidRDefault="00042D05" w:rsidP="00042D05">
      <w:pPr>
        <w:spacing w:after="0" w:line="240" w:lineRule="auto"/>
        <w:ind w:firstLine="709"/>
        <w:jc w:val="both"/>
        <w:rPr>
          <w:rFonts w:ascii="Times New Roman" w:eastAsia="Times New Roman" w:hAnsi="Times New Roman" w:cs="Times New Roman"/>
          <w:b/>
          <w:noProof/>
          <w:sz w:val="24"/>
          <w:szCs w:val="24"/>
          <w:lang w:val="ro-MD"/>
        </w:rPr>
      </w:pPr>
    </w:p>
    <w:p w:rsidR="00042D05" w:rsidRPr="00042D05" w:rsidRDefault="00042D05" w:rsidP="00042D05">
      <w:pPr>
        <w:tabs>
          <w:tab w:val="left" w:pos="567"/>
        </w:tabs>
        <w:spacing w:after="0" w:line="240" w:lineRule="auto"/>
        <w:jc w:val="both"/>
        <w:rPr>
          <w:rFonts w:ascii="Times New Roman" w:eastAsia="Times New Roman" w:hAnsi="Times New Roman" w:cs="Times New Roman"/>
          <w:noProof/>
          <w:sz w:val="24"/>
          <w:szCs w:val="24"/>
          <w:lang w:val="ro-MD"/>
        </w:rPr>
      </w:pPr>
      <w:r w:rsidRPr="00042D05">
        <w:rPr>
          <w:rFonts w:ascii="Times New Roman" w:eastAsia="Times New Roman" w:hAnsi="Times New Roman" w:cs="Times New Roman"/>
          <w:noProof/>
          <w:sz w:val="24"/>
          <w:szCs w:val="24"/>
          <w:lang w:val="ro-MD"/>
        </w:rPr>
        <w:t>Obiectul____________________________________________________________________</w:t>
      </w:r>
    </w:p>
    <w:p w:rsidR="00042D05" w:rsidRPr="00042D05" w:rsidRDefault="00042D05" w:rsidP="00042D05">
      <w:pPr>
        <w:tabs>
          <w:tab w:val="left" w:pos="567"/>
        </w:tabs>
        <w:spacing w:after="0" w:line="240" w:lineRule="auto"/>
        <w:jc w:val="both"/>
        <w:rPr>
          <w:rFonts w:ascii="Times New Roman" w:eastAsia="Times New Roman" w:hAnsi="Times New Roman" w:cs="Times New Roman"/>
          <w:noProof/>
          <w:sz w:val="24"/>
          <w:szCs w:val="24"/>
          <w:lang w:val="ro-MD"/>
        </w:rPr>
      </w:pPr>
      <w:r w:rsidRPr="00042D05">
        <w:rPr>
          <w:rFonts w:ascii="Times New Roman" w:eastAsia="Times New Roman" w:hAnsi="Times New Roman" w:cs="Times New Roman"/>
          <w:noProof/>
          <w:sz w:val="24"/>
          <w:szCs w:val="24"/>
          <w:lang w:val="ro-MD"/>
        </w:rPr>
        <w:t>Autoritatea contractantă________________________________________________________</w:t>
      </w:r>
    </w:p>
    <w:p w:rsidR="00042D05" w:rsidRPr="00042D05" w:rsidRDefault="00042D05" w:rsidP="00042D05">
      <w:pPr>
        <w:tabs>
          <w:tab w:val="left" w:pos="567"/>
        </w:tabs>
        <w:spacing w:after="0" w:line="240" w:lineRule="auto"/>
        <w:jc w:val="center"/>
        <w:rPr>
          <w:rFonts w:ascii="Times New Roman" w:eastAsia="Times New Roman" w:hAnsi="Times New Roman" w:cs="Times New Roman"/>
          <w:i/>
          <w:noProof/>
          <w:sz w:val="24"/>
          <w:szCs w:val="24"/>
          <w:lang w:val="ro-MD"/>
        </w:rPr>
      </w:pPr>
      <w:r w:rsidRPr="00042D05">
        <w:rPr>
          <w:rFonts w:ascii="Times New Roman" w:eastAsia="Times New Roman" w:hAnsi="Times New Roman" w:cs="Times New Roman"/>
          <w:i/>
          <w:noProof/>
          <w:sz w:val="24"/>
          <w:szCs w:val="24"/>
          <w:lang w:val="ro-MD"/>
        </w:rPr>
        <w:lastRenderedPageBreak/>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042D05" w:rsidRPr="00042D05" w:rsidTr="00042D05">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042D05" w:rsidRPr="00042D05" w:rsidRDefault="00042D05" w:rsidP="00042D05">
            <w:pPr>
              <w:spacing w:after="0" w:line="240" w:lineRule="auto"/>
              <w:jc w:val="center"/>
              <w:rPr>
                <w:rFonts w:ascii="Times New Roman" w:eastAsia="PMingLiU" w:hAnsi="Times New Roman" w:cs="Times New Roman"/>
                <w:b/>
                <w:noProof/>
                <w:sz w:val="24"/>
                <w:szCs w:val="24"/>
                <w:lang w:val="ro-MD" w:eastAsia="zh-CN"/>
              </w:rPr>
            </w:pPr>
            <w:r w:rsidRPr="00042D05">
              <w:rPr>
                <w:rFonts w:ascii="Times New Roman" w:eastAsia="PMingLiU" w:hAnsi="Times New Roman" w:cs="Times New Roman"/>
                <w:b/>
                <w:noProof/>
                <w:sz w:val="24"/>
                <w:szCs w:val="24"/>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042D05" w:rsidRPr="00042D05" w:rsidRDefault="00042D05" w:rsidP="00042D05">
            <w:pPr>
              <w:spacing w:after="0" w:line="240" w:lineRule="auto"/>
              <w:jc w:val="center"/>
              <w:rPr>
                <w:rFonts w:ascii="Times New Roman" w:eastAsia="PMingLiU" w:hAnsi="Times New Roman" w:cs="Times New Roman"/>
                <w:b/>
                <w:noProof/>
                <w:sz w:val="24"/>
                <w:szCs w:val="24"/>
                <w:lang w:val="ro-MD" w:eastAsia="zh-CN"/>
              </w:rPr>
            </w:pPr>
            <w:r w:rsidRPr="00042D05">
              <w:rPr>
                <w:rFonts w:ascii="Times New Roman" w:eastAsia="PMingLiU" w:hAnsi="Times New Roman" w:cs="Times New Roman"/>
                <w:b/>
                <w:noProof/>
                <w:sz w:val="24"/>
                <w:szCs w:val="24"/>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042D05" w:rsidRPr="00042D05" w:rsidRDefault="00042D05" w:rsidP="00042D05">
            <w:pPr>
              <w:spacing w:after="0" w:line="240" w:lineRule="auto"/>
              <w:jc w:val="center"/>
              <w:rPr>
                <w:rFonts w:ascii="Times New Roman" w:eastAsia="PMingLiU" w:hAnsi="Times New Roman" w:cs="Times New Roman"/>
                <w:b/>
                <w:noProof/>
                <w:sz w:val="24"/>
                <w:szCs w:val="24"/>
                <w:lang w:val="ro-MD" w:eastAsia="zh-CN"/>
              </w:rPr>
            </w:pPr>
            <w:r w:rsidRPr="00042D05">
              <w:rPr>
                <w:rFonts w:ascii="Times New Roman" w:eastAsia="PMingLiU" w:hAnsi="Times New Roman" w:cs="Times New Roman"/>
                <w:b/>
                <w:noProof/>
                <w:sz w:val="24"/>
                <w:szCs w:val="24"/>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042D05" w:rsidRPr="00042D05" w:rsidRDefault="00042D05" w:rsidP="00042D05">
            <w:pPr>
              <w:spacing w:after="0" w:line="240" w:lineRule="auto"/>
              <w:jc w:val="center"/>
              <w:rPr>
                <w:rFonts w:ascii="Times New Roman" w:eastAsia="PMingLiU" w:hAnsi="Times New Roman" w:cs="Times New Roman"/>
                <w:b/>
                <w:noProof/>
                <w:sz w:val="24"/>
                <w:szCs w:val="24"/>
                <w:lang w:val="ro-MD" w:eastAsia="zh-CN"/>
              </w:rPr>
            </w:pPr>
            <w:r w:rsidRPr="00042D05">
              <w:rPr>
                <w:rFonts w:ascii="Times New Roman" w:eastAsia="PMingLiU" w:hAnsi="Times New Roman" w:cs="Times New Roman"/>
                <w:b/>
                <w:noProof/>
                <w:sz w:val="24"/>
                <w:szCs w:val="24"/>
                <w:lang w:val="ro-MD" w:eastAsia="zh-CN"/>
              </w:rPr>
              <w:t>Unitatea</w:t>
            </w:r>
          </w:p>
          <w:p w:rsidR="00042D05" w:rsidRPr="00042D05" w:rsidRDefault="00042D05" w:rsidP="00042D05">
            <w:pPr>
              <w:spacing w:after="0" w:line="240" w:lineRule="auto"/>
              <w:jc w:val="center"/>
              <w:rPr>
                <w:rFonts w:ascii="Times New Roman" w:eastAsia="PMingLiU" w:hAnsi="Times New Roman" w:cs="Times New Roman"/>
                <w:b/>
                <w:noProof/>
                <w:sz w:val="24"/>
                <w:szCs w:val="24"/>
                <w:lang w:val="ro-MD" w:eastAsia="zh-CN"/>
              </w:rPr>
            </w:pPr>
            <w:r w:rsidRPr="00042D05">
              <w:rPr>
                <w:rFonts w:ascii="Times New Roman" w:eastAsia="PMingLiU" w:hAnsi="Times New Roman" w:cs="Times New Roman"/>
                <w:b/>
                <w:noProof/>
                <w:sz w:val="24"/>
                <w:szCs w:val="24"/>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042D05" w:rsidRPr="00042D05" w:rsidRDefault="00042D05" w:rsidP="00042D05">
            <w:pPr>
              <w:spacing w:after="0" w:line="240" w:lineRule="auto"/>
              <w:jc w:val="center"/>
              <w:rPr>
                <w:rFonts w:ascii="Times New Roman" w:eastAsia="PMingLiU" w:hAnsi="Times New Roman" w:cs="Times New Roman"/>
                <w:b/>
                <w:noProof/>
                <w:sz w:val="24"/>
                <w:szCs w:val="24"/>
                <w:lang w:val="ro-MD" w:eastAsia="zh-CN"/>
              </w:rPr>
            </w:pPr>
            <w:r w:rsidRPr="00042D05">
              <w:rPr>
                <w:rFonts w:ascii="Times New Roman" w:eastAsia="PMingLiU" w:hAnsi="Times New Roman" w:cs="Times New Roman"/>
                <w:b/>
                <w:noProof/>
                <w:sz w:val="24"/>
                <w:szCs w:val="24"/>
                <w:lang w:val="ro-MD" w:eastAsia="zh-CN"/>
              </w:rPr>
              <w:t>Cantitatea</w:t>
            </w:r>
          </w:p>
        </w:tc>
      </w:tr>
      <w:tr w:rsidR="00382F9C" w:rsidRPr="00042D05" w:rsidTr="00E91E4E">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382F9C" w:rsidRPr="00042D05" w:rsidRDefault="00382F9C" w:rsidP="00042D05">
            <w:pPr>
              <w:spacing w:after="0" w:line="240" w:lineRule="auto"/>
              <w:jc w:val="center"/>
              <w:rPr>
                <w:rFonts w:ascii="Times New Roman" w:eastAsia="PMingLiU" w:hAnsi="Times New Roman" w:cs="Times New Roman"/>
                <w:noProof/>
                <w:sz w:val="24"/>
                <w:szCs w:val="24"/>
                <w:lang w:val="ro-MD" w:eastAsia="zh-CN"/>
              </w:rPr>
            </w:pPr>
            <w:r w:rsidRPr="00042D05">
              <w:rPr>
                <w:rFonts w:ascii="Times New Roman" w:eastAsia="PMingLiU" w:hAnsi="Times New Roman" w:cs="Times New Roman"/>
                <w:noProof/>
                <w:sz w:val="24"/>
                <w:szCs w:val="24"/>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382F9C" w:rsidRPr="00042D05" w:rsidRDefault="00382F9C" w:rsidP="00042D05">
            <w:pPr>
              <w:tabs>
                <w:tab w:val="left" w:pos="1134"/>
              </w:tabs>
              <w:spacing w:after="0" w:line="240" w:lineRule="auto"/>
              <w:outlineLvl w:val="0"/>
              <w:rPr>
                <w:rFonts w:ascii="Times New Roman" w:eastAsia="PMingLiU" w:hAnsi="Times New Roman" w:cs="Times New Roman"/>
                <w:noProof/>
                <w:sz w:val="24"/>
                <w:szCs w:val="24"/>
                <w:lang w:val="ro-MD" w:eastAsia="zh-CN"/>
              </w:rPr>
            </w:pPr>
          </w:p>
        </w:tc>
        <w:tc>
          <w:tcPr>
            <w:tcW w:w="7169" w:type="dxa"/>
            <w:gridSpan w:val="3"/>
            <w:tcBorders>
              <w:top w:val="single" w:sz="4" w:space="0" w:color="auto"/>
              <w:left w:val="single" w:sz="4" w:space="0" w:color="auto"/>
              <w:bottom w:val="single" w:sz="4" w:space="0" w:color="auto"/>
              <w:right w:val="single" w:sz="4" w:space="0" w:color="auto"/>
            </w:tcBorders>
            <w:vAlign w:val="center"/>
          </w:tcPr>
          <w:p w:rsidR="00382F9C" w:rsidRPr="00042D05" w:rsidRDefault="00382F9C" w:rsidP="00042D05">
            <w:pPr>
              <w:tabs>
                <w:tab w:val="left" w:pos="1134"/>
              </w:tabs>
              <w:spacing w:after="0" w:line="240" w:lineRule="auto"/>
              <w:ind w:left="720"/>
              <w:outlineLvl w:val="0"/>
              <w:rPr>
                <w:rFonts w:ascii="Times New Roman" w:eastAsia="PMingLiU" w:hAnsi="Times New Roman" w:cs="Times New Roman"/>
                <w:noProof/>
                <w:sz w:val="24"/>
                <w:szCs w:val="24"/>
                <w:lang w:val="ro-MD" w:eastAsia="zh-CN"/>
              </w:rPr>
            </w:pPr>
            <w:r>
              <w:rPr>
                <w:rFonts w:ascii="Times New Roman" w:eastAsia="PMingLiU" w:hAnsi="Times New Roman" w:cs="Times New Roman"/>
                <w:noProof/>
                <w:sz w:val="24"/>
                <w:szCs w:val="24"/>
                <w:lang w:val="ro-MD" w:eastAsia="zh-CN"/>
              </w:rPr>
              <w:t>Conform Anexei atașate</w:t>
            </w:r>
          </w:p>
        </w:tc>
      </w:tr>
      <w:tr w:rsidR="00042D05" w:rsidRPr="00042D05" w:rsidTr="00042D05">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042D05" w:rsidRPr="00042D05" w:rsidRDefault="00042D05" w:rsidP="00042D05">
            <w:pPr>
              <w:spacing w:after="0" w:line="240" w:lineRule="auto"/>
              <w:rPr>
                <w:rFonts w:ascii="Times New Roman" w:eastAsia="PMingLiU" w:hAnsi="Times New Roman" w:cs="Times New Roman"/>
                <w:b/>
                <w:noProof/>
                <w:sz w:val="24"/>
                <w:szCs w:val="24"/>
                <w:lang w:val="ro-MD" w:eastAsia="zh-CN"/>
              </w:rPr>
            </w:pPr>
            <w:r w:rsidRPr="00042D05">
              <w:rPr>
                <w:rFonts w:ascii="Times New Roman" w:eastAsia="PMingLiU" w:hAnsi="Times New Roman" w:cs="Times New Roman"/>
                <w:b/>
                <w:noProof/>
                <w:sz w:val="24"/>
                <w:szCs w:val="24"/>
                <w:lang w:val="ro-MD" w:eastAsia="zh-CN"/>
              </w:rPr>
              <w:t>Total</w:t>
            </w:r>
          </w:p>
        </w:tc>
      </w:tr>
    </w:tbl>
    <w:p w:rsidR="00042D05" w:rsidRPr="00042D05" w:rsidRDefault="00042D05" w:rsidP="00042D05">
      <w:pPr>
        <w:tabs>
          <w:tab w:val="left" w:pos="567"/>
        </w:tabs>
        <w:spacing w:after="0" w:line="240" w:lineRule="auto"/>
        <w:jc w:val="both"/>
        <w:rPr>
          <w:rFonts w:ascii="Times New Roman" w:eastAsia="Times New Roman" w:hAnsi="Times New Roman" w:cs="Times New Roman"/>
          <w:noProof/>
          <w:sz w:val="24"/>
          <w:szCs w:val="24"/>
          <w:lang w:val="ro-MD"/>
        </w:rPr>
      </w:pPr>
    </w:p>
    <w:p w:rsidR="00042D05" w:rsidRPr="00042D05" w:rsidRDefault="00042D05" w:rsidP="00042D05">
      <w:pPr>
        <w:tabs>
          <w:tab w:val="left" w:pos="567"/>
        </w:tabs>
        <w:spacing w:after="0" w:line="240" w:lineRule="auto"/>
        <w:jc w:val="both"/>
        <w:rPr>
          <w:rFonts w:ascii="Times New Roman" w:eastAsia="Times New Roman" w:hAnsi="Times New Roman" w:cs="Times New Roman"/>
          <w:noProof/>
          <w:sz w:val="24"/>
          <w:szCs w:val="24"/>
          <w:lang w:val="ro-MD"/>
        </w:rPr>
      </w:pPr>
      <w:r w:rsidRPr="00042D05">
        <w:rPr>
          <w:rFonts w:ascii="Times New Roman" w:eastAsia="Times New Roman" w:hAnsi="Times New Roman" w:cs="Times New Roman"/>
          <w:noProof/>
          <w:sz w:val="24"/>
          <w:szCs w:val="24"/>
          <w:lang w:val="ro-MD"/>
        </w:rPr>
        <w:t>     </w:t>
      </w:r>
      <w:r w:rsidRPr="00042D05">
        <w:rPr>
          <w:rFonts w:ascii="Times New Roman" w:eastAsia="Times New Roman" w:hAnsi="Times New Roman" w:cs="Times New Roman"/>
          <w:bCs/>
          <w:noProof/>
          <w:sz w:val="24"/>
          <w:szCs w:val="24"/>
          <w:lang w:val="ro-MD"/>
        </w:rPr>
        <w:t xml:space="preserve">Data </w:t>
      </w:r>
      <w:r w:rsidRPr="00042D05">
        <w:rPr>
          <w:rFonts w:ascii="Times New Roman" w:eastAsia="Times New Roman" w:hAnsi="Times New Roman" w:cs="Times New Roman"/>
          <w:noProof/>
          <w:sz w:val="24"/>
          <w:szCs w:val="24"/>
          <w:lang w:val="ro-MD"/>
        </w:rPr>
        <w:t>„____"__________________</w:t>
      </w:r>
    </w:p>
    <w:p w:rsidR="00042D05" w:rsidRPr="00042D05" w:rsidRDefault="00042D05" w:rsidP="00042D05">
      <w:pPr>
        <w:tabs>
          <w:tab w:val="left" w:pos="567"/>
        </w:tabs>
        <w:spacing w:after="0" w:line="240" w:lineRule="auto"/>
        <w:jc w:val="right"/>
        <w:rPr>
          <w:rFonts w:ascii="Times New Roman" w:eastAsia="Times New Roman" w:hAnsi="Times New Roman" w:cs="Times New Roman"/>
          <w:sz w:val="24"/>
          <w:szCs w:val="24"/>
          <w:lang w:val="ro-MD"/>
        </w:rPr>
      </w:pPr>
      <w:r w:rsidRPr="00042D05">
        <w:rPr>
          <w:rFonts w:ascii="Times New Roman" w:eastAsia="Times New Roman" w:hAnsi="Times New Roman" w:cs="Times New Roman"/>
          <w:sz w:val="24"/>
          <w:szCs w:val="24"/>
          <w:lang w:val="ro-MD"/>
        </w:rPr>
        <w:t xml:space="preserve">     ____________________________  </w:t>
      </w:r>
    </w:p>
    <w:p w:rsidR="00042D05" w:rsidRPr="00042D05" w:rsidRDefault="00042D05" w:rsidP="00042D05">
      <w:pPr>
        <w:tabs>
          <w:tab w:val="left" w:pos="567"/>
        </w:tabs>
        <w:spacing w:after="0" w:line="240" w:lineRule="auto"/>
        <w:jc w:val="right"/>
        <w:rPr>
          <w:rFonts w:ascii="Times New Roman" w:eastAsia="Times New Roman" w:hAnsi="Times New Roman" w:cs="Times New Roman"/>
          <w:sz w:val="24"/>
          <w:szCs w:val="24"/>
          <w:lang w:val="ro-MD"/>
        </w:rPr>
      </w:pPr>
      <w:r w:rsidRPr="00042D05">
        <w:rPr>
          <w:rFonts w:ascii="Times New Roman" w:eastAsia="Times New Roman" w:hAnsi="Times New Roman" w:cs="Times New Roman"/>
          <w:sz w:val="24"/>
          <w:szCs w:val="24"/>
          <w:lang w:val="ro-MD"/>
        </w:rPr>
        <w:t>(semnătura autorizată)</w:t>
      </w:r>
    </w:p>
    <w:p w:rsidR="00042D05" w:rsidRPr="00042D05" w:rsidRDefault="00042D05" w:rsidP="00042D05">
      <w:pPr>
        <w:tabs>
          <w:tab w:val="left" w:pos="567"/>
        </w:tabs>
        <w:spacing w:after="0" w:line="240" w:lineRule="auto"/>
        <w:rPr>
          <w:rFonts w:ascii="Times New Roman" w:eastAsia="Times New Roman" w:hAnsi="Times New Roman" w:cs="Times New Roman"/>
          <w:sz w:val="24"/>
          <w:szCs w:val="24"/>
          <w:lang w:val="ro-MD"/>
        </w:rPr>
      </w:pPr>
    </w:p>
    <w:p w:rsidR="00042D05" w:rsidRPr="00042D05" w:rsidRDefault="00042D05" w:rsidP="00042D05">
      <w:pPr>
        <w:tabs>
          <w:tab w:val="left" w:pos="567"/>
        </w:tabs>
        <w:spacing w:after="0" w:line="240" w:lineRule="auto"/>
        <w:rPr>
          <w:rFonts w:ascii="Baltica RR" w:eastAsia="Times New Roman" w:hAnsi="Baltica RR" w:cs="Times New Roman"/>
          <w:sz w:val="24"/>
          <w:szCs w:val="20"/>
          <w:lang w:val="ro-MD"/>
        </w:rPr>
      </w:pPr>
      <w:r w:rsidRPr="00042D05">
        <w:rPr>
          <w:rFonts w:ascii="Times New Roman" w:eastAsia="Times New Roman" w:hAnsi="Times New Roman" w:cs="Times New Roman"/>
          <w:i/>
          <w:sz w:val="24"/>
          <w:szCs w:val="24"/>
          <w:lang w:val="ro-MD"/>
        </w:rPr>
        <w:t xml:space="preserve">Notă: Autoritatea contractantă trebuie să atașeze la caietul de sarcini, </w:t>
      </w:r>
      <w:r w:rsidRPr="00042D05">
        <w:rPr>
          <w:rFonts w:ascii="Times New Roman" w:eastAsia="Times New Roman" w:hAnsi="Times New Roman" w:cs="Times New Roman"/>
          <w:i/>
          <w:sz w:val="24"/>
          <w:szCs w:val="20"/>
          <w:lang w:val="ro-MD"/>
        </w:rPr>
        <w:t>Formularul de deviz nr. 1 – Lista cu cantitățile de lucrări, descifrat (publicarea descifrată a consumului de resurse aferent fiecărei norme de devizare)</w:t>
      </w:r>
    </w:p>
    <w:p w:rsidR="00624668" w:rsidRPr="00042D05" w:rsidRDefault="00624668" w:rsidP="003C3D49">
      <w:pPr>
        <w:spacing w:after="0" w:line="240" w:lineRule="auto"/>
        <w:ind w:firstLine="567"/>
        <w:jc w:val="both"/>
        <w:rPr>
          <w:rFonts w:ascii="Times New Roman" w:eastAsia="Times New Roman" w:hAnsi="Times New Roman" w:cs="Times New Roman"/>
          <w:lang w:val="ro-MD" w:eastAsia="ru-RU"/>
        </w:rPr>
      </w:pPr>
    </w:p>
    <w:p w:rsidR="00624668" w:rsidRDefault="00624668" w:rsidP="003C3D49">
      <w:pPr>
        <w:spacing w:after="0" w:line="240" w:lineRule="auto"/>
        <w:ind w:firstLine="567"/>
        <w:jc w:val="both"/>
        <w:rPr>
          <w:rFonts w:ascii="Times New Roman" w:eastAsia="Times New Roman" w:hAnsi="Times New Roman" w:cs="Times New Roman"/>
          <w:lang w:val="en-US" w:eastAsia="ru-RU"/>
        </w:rPr>
      </w:pPr>
    </w:p>
    <w:p w:rsidR="00624668" w:rsidRDefault="00624668" w:rsidP="003C3D49">
      <w:pPr>
        <w:spacing w:after="0" w:line="240" w:lineRule="auto"/>
        <w:ind w:firstLine="567"/>
        <w:jc w:val="both"/>
        <w:rPr>
          <w:rFonts w:ascii="Times New Roman" w:eastAsia="Times New Roman" w:hAnsi="Times New Roman" w:cs="Times New Roman"/>
          <w:lang w:val="en-US" w:eastAsia="ru-RU"/>
        </w:rPr>
      </w:pPr>
    </w:p>
    <w:p w:rsidR="00624668" w:rsidRDefault="00624668" w:rsidP="003C3D49">
      <w:pPr>
        <w:spacing w:after="0" w:line="240" w:lineRule="auto"/>
        <w:ind w:firstLine="567"/>
        <w:jc w:val="both"/>
        <w:rPr>
          <w:rFonts w:ascii="Times New Roman" w:eastAsia="Times New Roman" w:hAnsi="Times New Roman" w:cs="Times New Roman"/>
          <w:lang w:val="en-US" w:eastAsia="ru-RU"/>
        </w:rPr>
      </w:pPr>
    </w:p>
    <w:p w:rsidR="00624668" w:rsidRDefault="00624668" w:rsidP="003C3D49">
      <w:pPr>
        <w:spacing w:after="0" w:line="240" w:lineRule="auto"/>
        <w:ind w:firstLine="567"/>
        <w:jc w:val="both"/>
        <w:rPr>
          <w:rFonts w:ascii="Times New Roman" w:eastAsia="Times New Roman" w:hAnsi="Times New Roman" w:cs="Times New Roman"/>
          <w:lang w:val="en-US" w:eastAsia="ru-RU"/>
        </w:rPr>
      </w:pPr>
    </w:p>
    <w:p w:rsidR="00624668" w:rsidRDefault="00624668"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382F9C" w:rsidRDefault="00382F9C" w:rsidP="003C3D49">
      <w:pPr>
        <w:spacing w:after="0" w:line="240" w:lineRule="auto"/>
        <w:ind w:firstLine="567"/>
        <w:jc w:val="both"/>
        <w:rPr>
          <w:rFonts w:ascii="Times New Roman" w:eastAsia="Times New Roman" w:hAnsi="Times New Roman" w:cs="Times New Roman"/>
          <w:lang w:val="en-US" w:eastAsia="ru-RU"/>
        </w:rPr>
      </w:pPr>
    </w:p>
    <w:p w:rsidR="00624668" w:rsidRPr="00EC3F2A" w:rsidRDefault="00624668" w:rsidP="00C35EEB">
      <w:pPr>
        <w:spacing w:after="0" w:line="240" w:lineRule="auto"/>
        <w:jc w:val="both"/>
        <w:rPr>
          <w:rFonts w:ascii="Times New Roman" w:eastAsia="Times New Roman" w:hAnsi="Times New Roman" w:cs="Times New Roman"/>
          <w:lang w:val="en-US" w:eastAsia="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9622"/>
        <w:gridCol w:w="301"/>
      </w:tblGrid>
      <w:tr w:rsidR="003C3D49" w:rsidRPr="00C21A3B" w:rsidTr="00EC3F2A">
        <w:trPr>
          <w:jc w:val="center"/>
        </w:trPr>
        <w:tc>
          <w:tcPr>
            <w:tcW w:w="9923" w:type="dxa"/>
            <w:gridSpan w:val="2"/>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nr.25</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3C3D49" w:rsidRPr="00EC3F2A" w:rsidRDefault="00382F9C" w:rsidP="00382F9C">
            <w:pPr>
              <w:spacing w:after="0" w:line="240" w:lineRule="auto"/>
              <w:ind w:firstLine="567"/>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CONTRACT – MODEL</w:t>
            </w:r>
          </w:p>
          <w:p w:rsidR="003C3D49" w:rsidRPr="00EC3F2A" w:rsidRDefault="00C35EEB" w:rsidP="00C35EEB">
            <w:pPr>
              <w:spacing w:after="0" w:line="240" w:lineRule="auto"/>
              <w:ind w:firstLine="567"/>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CONTRACT DE ANTREPRIZĂ Nr.</w:t>
            </w:r>
          </w:p>
          <w:p w:rsidR="003C3D49" w:rsidRPr="00EC3F2A" w:rsidRDefault="003C3D49" w:rsidP="00C35EEB">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 xml:space="preserve">privind achiziţia prin </w:t>
            </w:r>
            <w:r w:rsidR="00C35EEB">
              <w:rPr>
                <w:rFonts w:ascii="Times New Roman" w:eastAsia="Times New Roman" w:hAnsi="Times New Roman" w:cs="Times New Roman"/>
                <w:b/>
                <w:bCs/>
                <w:lang w:val="en-US" w:eastAsia="ru-RU"/>
              </w:rPr>
              <w:t>licitație deschisă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„___”_________20__</w:t>
            </w:r>
          </w:p>
          <w:p w:rsidR="003C3D49" w:rsidRPr="00EC3F2A" w:rsidRDefault="00C35EEB" w:rsidP="00382F9C">
            <w:pPr>
              <w:spacing w:after="0" w:line="240" w:lineRule="auto"/>
              <w:jc w:val="righ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mun. Chișinău</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C35EEB">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I. PARTEA GENERALĂ</w:t>
            </w:r>
            <w:r w:rsidR="00C35EEB">
              <w:rPr>
                <w:rFonts w:ascii="Times New Roman" w:eastAsia="Times New Roman" w:hAnsi="Times New Roman" w:cs="Times New Roman"/>
                <w:lang w:val="en-US" w:eastAsia="ru-RU"/>
              </w:rPr>
              <w:t xml:space="preserve"> </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PĂRŢILE CONTRACTANTE</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Prezentul contract este încheiat în urma procedurii de achiziţie nr.________ din data ___________________, între </w:t>
            </w:r>
            <w:r w:rsidR="00C35EEB" w:rsidRPr="00C35EEB">
              <w:rPr>
                <w:rFonts w:ascii="Times New Roman" w:eastAsia="Times New Roman" w:hAnsi="Times New Roman" w:cs="Times New Roman"/>
                <w:b/>
                <w:noProof/>
                <w:sz w:val="24"/>
                <w:szCs w:val="24"/>
                <w:lang w:val="en-US"/>
              </w:rPr>
              <w:t>Instituţia Publică</w:t>
            </w:r>
            <w:r w:rsidR="00C35EEB" w:rsidRPr="00C35EEB">
              <w:rPr>
                <w:rFonts w:ascii="Times New Roman" w:eastAsia="Times New Roman" w:hAnsi="Times New Roman" w:cs="Times New Roman"/>
                <w:b/>
                <w:noProof/>
                <w:sz w:val="24"/>
                <w:szCs w:val="24"/>
                <w:lang w:val="ro-RO"/>
              </w:rPr>
              <w:t xml:space="preserve"> Universitatea de Stat de Medicină şi Farmacie „Nicolae Testemiţanu”</w:t>
            </w:r>
            <w:r w:rsidR="00C35EEB" w:rsidRPr="00C35EEB">
              <w:rPr>
                <w:rFonts w:ascii="Times New Roman" w:eastAsia="Times New Roman" w:hAnsi="Times New Roman" w:cs="Times New Roman"/>
                <w:noProof/>
                <w:sz w:val="24"/>
                <w:szCs w:val="24"/>
                <w:lang w:val="ro-RO"/>
              </w:rPr>
              <w:t xml:space="preserve"> din Republica Moldova, cu sediul </w:t>
            </w:r>
            <w:r w:rsidR="00C35EEB" w:rsidRPr="00C35EEB">
              <w:rPr>
                <w:rFonts w:ascii="Times New Roman" w:eastAsia="Times New Roman" w:hAnsi="Times New Roman" w:cs="Times New Roman"/>
                <w:noProof/>
                <w:sz w:val="24"/>
                <w:szCs w:val="24"/>
                <w:lang w:val="en-US"/>
              </w:rPr>
              <w:t>în mun. Chişinău, bd. Ştefan cel Mare și Sfânt 165</w:t>
            </w:r>
            <w:r w:rsidR="00C35EEB" w:rsidRPr="00C35EEB">
              <w:rPr>
                <w:rFonts w:ascii="Times New Roman" w:eastAsia="Times New Roman" w:hAnsi="Times New Roman" w:cs="Times New Roman"/>
                <w:noProof/>
                <w:sz w:val="24"/>
                <w:szCs w:val="24"/>
                <w:lang w:val="ro-RO"/>
              </w:rPr>
              <w:t xml:space="preserve">, </w:t>
            </w:r>
            <w:r w:rsidR="00C35EEB">
              <w:rPr>
                <w:rFonts w:ascii="Times New Roman" w:eastAsia="Times New Roman" w:hAnsi="Times New Roman" w:cs="Times New Roman"/>
                <w:noProof/>
                <w:sz w:val="24"/>
                <w:szCs w:val="24"/>
                <w:lang w:val="ro-RO"/>
              </w:rPr>
              <w:t>telefon: 022 20-52-21</w:t>
            </w:r>
            <w:r w:rsidR="00C35EEB" w:rsidRPr="00C35EEB">
              <w:rPr>
                <w:rFonts w:ascii="Times New Roman" w:eastAsia="Times New Roman" w:hAnsi="Times New Roman" w:cs="Times New Roman"/>
                <w:noProof/>
                <w:sz w:val="24"/>
                <w:szCs w:val="24"/>
                <w:lang w:val="ro-RO"/>
              </w:rPr>
              <w:t xml:space="preserve">, autentificat prin cod unic de înregistrare nr. 1007600000794, reprezentată prin </w:t>
            </w:r>
            <w:r w:rsidR="00C35EEB" w:rsidRPr="00C35EEB">
              <w:rPr>
                <w:rFonts w:ascii="Times New Roman" w:eastAsia="Times New Roman" w:hAnsi="Times New Roman" w:cs="Times New Roman"/>
                <w:b/>
                <w:noProof/>
                <w:sz w:val="24"/>
                <w:szCs w:val="24"/>
                <w:lang w:val="ro-RO"/>
              </w:rPr>
              <w:t>Emil Ceban</w:t>
            </w:r>
            <w:r w:rsidR="00C35EEB" w:rsidRPr="00C35EEB">
              <w:rPr>
                <w:rFonts w:ascii="Times New Roman" w:eastAsia="Times New Roman" w:hAnsi="Times New Roman" w:cs="Times New Roman"/>
                <w:noProof/>
                <w:sz w:val="24"/>
                <w:szCs w:val="24"/>
                <w:lang w:val="ro-RO"/>
              </w:rPr>
              <w:t>, Rector</w:t>
            </w:r>
            <w:r w:rsidR="00C35EEB">
              <w:rPr>
                <w:rFonts w:ascii="Times New Roman" w:eastAsia="Times New Roman" w:hAnsi="Times New Roman" w:cs="Times New Roman"/>
                <w:noProof/>
                <w:sz w:val="24"/>
                <w:szCs w:val="24"/>
                <w:lang w:val="ro-RO"/>
              </w:rPr>
              <w:t xml:space="preserve">, </w:t>
            </w:r>
            <w:r w:rsidRPr="00EC3F2A">
              <w:rPr>
                <w:rFonts w:ascii="Times New Roman" w:eastAsia="Times New Roman" w:hAnsi="Times New Roman" w:cs="Times New Roman"/>
                <w:lang w:val="en-US" w:eastAsia="ru-RU"/>
              </w:rPr>
              <w:t xml:space="preserve">în calitate de Beneficiar, pe de o parte, şi ______________________________________________, (denumirea operatorului economic) cu sediul în _______________________str._________________________________, (localitatea) telefon: ______________, fax: _____________, IDNO________________ autorizat pentru activitatea în construcţii: autorizaţia nr._______ din „__”______________20__, eliberată de __________________,pe un termen de ____ ani, pentru genurile de activitate ________________________________________________________, reprezentat prin _____________________________________, în calitate de Antreprenor, pe de altă parte.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(numele şi funcţia conducătorului)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1. OBIECTUL CONTRACTULUI</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1.1. Antreprenorul se obligă să execute </w:t>
            </w:r>
            <w:r w:rsidR="0013785E">
              <w:rPr>
                <w:rFonts w:ascii="Times New Roman" w:eastAsia="Times New Roman" w:hAnsi="Times New Roman" w:cs="Times New Roman"/>
                <w:b/>
                <w:iCs/>
                <w:lang w:val="en-US" w:eastAsia="ru-RU"/>
              </w:rPr>
              <w:t xml:space="preserve">lucrări de reparație curentă a căminelor studențești din cartierul malina Mică, str. N. testemițanu,nr.24/5, mun Chișinău </w:t>
            </w:r>
            <w:r w:rsidR="00C35EEB">
              <w:rPr>
                <w:rFonts w:ascii="Times New Roman" w:eastAsia="Times New Roman" w:hAnsi="Times New Roman" w:cs="Times New Roman"/>
                <w:noProof/>
                <w:sz w:val="24"/>
                <w:szCs w:val="24"/>
                <w:lang w:val="ro-RO" w:eastAsia="ru-RU"/>
              </w:rPr>
              <w:t xml:space="preserve"> </w:t>
            </w:r>
            <w:r w:rsidRPr="00EC3F2A">
              <w:rPr>
                <w:rFonts w:ascii="Times New Roman" w:eastAsia="Times New Roman" w:hAnsi="Times New Roman" w:cs="Times New Roman"/>
                <w:lang w:val="en-US" w:eastAsia="ru-RU"/>
              </w:rPr>
              <w:t xml:space="preserve">în conformitate cu prevederile proiectului tehnic, cu detaliile de execuţie, precum şi cu normativele, standardele şi prescripţiile tehnice.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2. PERIOADA DE EXECUŢIE</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2.1. Durata de execuţie a lucrărilor contractate este de _________ luni şi zile___după primirea ordinului de începere a execuţiei şi asigurării lucrului ritmic de către beneficiar-ordonatorul de credite.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2.2. Graficul de execuţie a lucrărilor se va efectua conform specificaţiei din anexa la prezentul contract.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2.3. Perioada de execuţie poate fi prelungită sau suspendată dacă constrângerea activităţii se datorează următoarelor cauze: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a) generate de Beneficiar;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b) datorită impedimentului care justifică neexecutarea obligaţiei sau altei situaţii extreme neimputabile şi imprevizibile pentru Antreprenor; c) influenţei factorilor climatici, care duc la imposibilitatea executării lucrărilor stabilite conform caietului de sarcini, or executarea lor în asemenea codiţii climaterice se va răsfrânge asupra calităţii lucrărilor; d) calamităţilor naturale recunoscute de autoritatea legală.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2.4. 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2.5. La terminarea lucrărilor, Antreprenorul va notifica Beneficiarul că sunt îndeplinite condiţiile de recepţie, solicitând convocarea comisiei. În baza acestei notificări, Beneficiarul va convoca comisia de recepţie pentru terminarea lucrărilor.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2.6. În baza documentelor de confirmare a execuţieişi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 funcţional.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2.7</w:t>
            </w:r>
            <w:proofErr w:type="gramStart"/>
            <w:r w:rsidRPr="00EC3F2A">
              <w:rPr>
                <w:rFonts w:ascii="Times New Roman" w:eastAsia="Times New Roman" w:hAnsi="Times New Roman" w:cs="Times New Roman"/>
                <w:lang w:val="en-US" w:eastAsia="ru-RU"/>
              </w:rPr>
              <w:t>.Se</w:t>
            </w:r>
            <w:proofErr w:type="gramEnd"/>
            <w:r w:rsidRPr="00EC3F2A">
              <w:rPr>
                <w:rFonts w:ascii="Times New Roman" w:eastAsia="Times New Roman" w:hAnsi="Times New Roman" w:cs="Times New Roman"/>
                <w:lang w:val="en-US" w:eastAsia="ru-RU"/>
              </w:rPr>
              <w:t xml:space="preserve"> indică termenul de garanţie a lucrărilor___________________.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3. VALOAREA LUCRĂRILOR ŞI MODALITĂŢILE DE PLATĂ</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xml:space="preserve">3.1. Valoarea lucrărilor, ce reprezintă obiectul prezentului contract, este de_________________________lei MD, inclusiv __________ TVA lei MD. </w:t>
            </w:r>
            <w:r w:rsidRPr="00EC3F2A">
              <w:rPr>
                <w:rFonts w:ascii="Times New Roman" w:eastAsia="Times New Roman" w:hAnsi="Times New Roman" w:cs="Times New Roman"/>
                <w:i/>
                <w:iCs/>
                <w:lang w:val="en-US" w:eastAsia="ru-RU"/>
              </w:rPr>
              <w:t>(suma cu cifre şi litere) (suma cu cifre şi litere)</w:t>
            </w:r>
            <w:r w:rsidRPr="00EC3F2A">
              <w:rPr>
                <w:rFonts w:ascii="Times New Roman" w:eastAsia="Times New Roman" w:hAnsi="Times New Roman" w:cs="Times New Roman"/>
                <w:lang w:val="en-US" w:eastAsia="ru-RU"/>
              </w:rPr>
              <w:t xml:space="preserve"> </w:t>
            </w:r>
          </w:p>
          <w:p w:rsidR="002822C9" w:rsidRPr="0013785E" w:rsidRDefault="0013785E" w:rsidP="0013785E">
            <w:pPr>
              <w:pStyle w:val="a3"/>
              <w:tabs>
                <w:tab w:val="left" w:pos="0"/>
              </w:tabs>
              <w:ind w:firstLine="0"/>
              <w:rPr>
                <w:lang w:val="es-ES"/>
              </w:rPr>
            </w:pPr>
            <w:r>
              <w:rPr>
                <w:lang w:val="en-US"/>
              </w:rPr>
              <w:t xml:space="preserve">        </w:t>
            </w:r>
            <w:r w:rsidR="002822C9">
              <w:rPr>
                <w:lang w:val="en-US"/>
              </w:rPr>
              <w:t>3.2.</w:t>
            </w:r>
            <w:r>
              <w:rPr>
                <w:lang w:val="en-US"/>
              </w:rPr>
              <w:t xml:space="preserve"> </w:t>
            </w:r>
            <w:r w:rsidRPr="00440971">
              <w:rPr>
                <w:lang w:val="en-US"/>
              </w:rPr>
              <w:t>Achitările</w:t>
            </w:r>
            <w:r>
              <w:rPr>
                <w:lang w:val="en-US"/>
              </w:rPr>
              <w:t xml:space="preserve"> vor fi efectuate prin transfer, </w:t>
            </w:r>
            <w:r w:rsidRPr="00440971">
              <w:rPr>
                <w:lang w:val="es-ES"/>
              </w:rPr>
              <w:t xml:space="preserve">10% - prealabil, 90 % - în baza procesului verbal de recepție și a facturii fiscale în termen de </w:t>
            </w:r>
            <w:r>
              <w:rPr>
                <w:lang w:val="es-ES"/>
              </w:rPr>
              <w:t>20</w:t>
            </w:r>
            <w:r w:rsidRPr="00440971">
              <w:rPr>
                <w:lang w:val="es-ES"/>
              </w:rPr>
              <w:t xml:space="preserve"> zile.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3.3. Beneficiarul va verifica procesele-verbale de recepţie a lucrărilor executate în termen de </w:t>
            </w:r>
            <w:r w:rsidR="00382F9C">
              <w:rPr>
                <w:rFonts w:ascii="Times New Roman" w:eastAsia="Times New Roman" w:hAnsi="Times New Roman" w:cs="Times New Roman"/>
                <w:lang w:val="en-US" w:eastAsia="ru-RU"/>
              </w:rPr>
              <w:t xml:space="preserve">10 </w:t>
            </w:r>
            <w:r w:rsidRPr="00EC3F2A">
              <w:rPr>
                <w:rFonts w:ascii="Times New Roman" w:eastAsia="Times New Roman" w:hAnsi="Times New Roman" w:cs="Times New Roman"/>
                <w:lang w:val="en-US" w:eastAsia="ru-RU"/>
              </w:rPr>
              <w:t xml:space="preserve">zile calendaristice de la primirea acestora de la Antreprenor.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3.4.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3.5. Lucrările nu vor fi considerate finalizate până când procesul-verbal de recepţie la terminarea lucrărilor nu va fi semnat de comisia de recepţie, care confirmă că lucrările au fost executate conform contractului.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3.6. Garanţia de bună execuţie se va restitui Antreprenorului în baza notificării Beneficiarului către agentul bancar. Notificarea se va face după semnarea procesului-verbal de recepţie la terminarea lucrărilor în cel mult 15 zile. În cazul recepţiei cu obiecţii, garanţia se va restitui în cel mult 15 zile după înlăturarea acestora.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4. DREPTURILE ŞI OBLIGAŢIUNILE ANTREPRENORULUI ŞI ALE BENEFICIARULUI</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4.2. Antreprenorul are obligaţia să execute, să finalizeze lucrarea în termenele stabilite în contract, pe proprie răspundere. Pentru aceasta el este obligat să respecte proiectul, documentaţia de execuţie şi prevederile actelor normative din domeniul construcţiilor.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4.3. Antreprenorul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4.4. Documentaţia pusă la dispoziţia Antreprenorului se repartizează astfel: a) un exemplar rămâne la dispoziţia Antreprenorului, iar altul va fi ţinut de către acesta la dispoziţie pentru consultare de către Agenţia pentru Supravegherea Tehnică, precum şi de către alte persoane autorizate, inclusiv responsabilul tehnic atestat.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4.5. Desenele, calculele, verificările calculelor, caietele de măsurări (ataşamentele) şi alte documente, pe care Beneficiarul sau Antreprenorul trebuie să le întocmească şi sunt cerute de subantreprenorul proiectant, vor fi puse la dispoziţia acestuia de către Antreprenor.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4.6. Oferta adjudecată face parte integrantă din contract. Ea trebuie să fie corectă şi completă. Preţurile stabilite vor acoperi toate obligaţiunile din contract şi toate operaţiunile pentru terminarea şi întreţinerea corespunzătoare a lucrărilor.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4.7. Dacă Beneficiarul nu emite în timp util dispoziţii suplimentare care să conţină instrucţiuni sau aprobări, ordine, directive, sau detalii, Antreprenorul va notifica Beneficiarul prin scrisori, de câte ori este posibil, că acestea pot 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4.8. 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4.9. Antreprenorul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execuţie utilizate.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4.10. Antreprenorul, prin atribuirea ofertei în favoarea sa, se angajează să prezinte garanţia de bună execuţie </w:t>
            </w:r>
            <w:r w:rsidR="0085014B">
              <w:rPr>
                <w:rFonts w:ascii="Times New Roman" w:eastAsia="Times New Roman" w:hAnsi="Times New Roman" w:cs="Times New Roman"/>
                <w:lang w:val="en-US" w:eastAsia="ru-RU"/>
              </w:rPr>
              <w:t xml:space="preserve">a contractului, în cuantum de </w:t>
            </w:r>
            <w:r w:rsidR="00382F9C">
              <w:rPr>
                <w:rFonts w:ascii="Times New Roman" w:eastAsia="Times New Roman" w:hAnsi="Times New Roman" w:cs="Times New Roman"/>
                <w:lang w:val="en-US" w:eastAsia="ru-RU"/>
              </w:rPr>
              <w:t>5</w:t>
            </w:r>
            <w:r w:rsidR="00B965E4">
              <w:rPr>
                <w:rFonts w:ascii="Times New Roman" w:eastAsia="Times New Roman" w:hAnsi="Times New Roman" w:cs="Times New Roman"/>
                <w:b/>
                <w:lang w:val="en-US" w:eastAsia="ru-RU"/>
              </w:rPr>
              <w:t xml:space="preserve"> </w:t>
            </w:r>
            <w:r w:rsidRPr="00EC3F2A">
              <w:rPr>
                <w:rFonts w:ascii="Times New Roman" w:eastAsia="Times New Roman" w:hAnsi="Times New Roman" w:cs="Times New Roman"/>
                <w:lang w:val="en-US" w:eastAsia="ru-RU"/>
              </w:rPr>
              <w:t xml:space="preserve">% din valoarea contractului atribuit.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4.11. Autoritatea contractantă eliberează/restituie garanţia de bună execuţie Antreprenorului după semnarea procesului-verbal de recepţie finală/ procesului-verbal la terminarea lucrărilor în cel mult 15 zile. În cazul recepţiei cu obiecţii, garanţia se va restitui în cel mult 15 zile după înlăturarea acestora.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4.12</w:t>
            </w:r>
            <w:proofErr w:type="gramStart"/>
            <w:r w:rsidRPr="00EC3F2A">
              <w:rPr>
                <w:rFonts w:ascii="Times New Roman" w:eastAsia="Times New Roman" w:hAnsi="Times New Roman" w:cs="Times New Roman"/>
                <w:lang w:val="en-US" w:eastAsia="ru-RU"/>
              </w:rPr>
              <w:t>.Antreprenorul</w:t>
            </w:r>
            <w:proofErr w:type="gramEnd"/>
            <w:r w:rsidRPr="00EC3F2A">
              <w:rPr>
                <w:rFonts w:ascii="Times New Roman" w:eastAsia="Times New Roman" w:hAnsi="Times New Roman" w:cs="Times New Roman"/>
                <w:lang w:val="en-US" w:eastAsia="ru-RU"/>
              </w:rPr>
              <w:t xml:space="preserve"> trebuie să constituie garanţia de bună execuţie după primirea scrisorii de acceptare, dar nu mai târziu de data încheierii contractului. Atât timp cât el nu şi-a îndeplinit această obligaţiune, Beneficiarul poate să reţină garanţia Antreprenorului pentru ofertă.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4.13. 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4.14. La lucrările la care se fac încercări, se consideră calitatea probei îndeplinită atâta timp cât rezultatele se înscriu în limitele admise prin reglementările tehnice.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xml:space="preserve">4.15.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informaţia şi să nu fie utilizată în scopuri proprii, indiferent dacă contractul a fost sau nu încheiat.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4.16.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4.17. Dacă Antreprenorul consideră că dispoziţiile Beneficiarului sunt nejustificate sau inoportune, el poate înainta obiecţii, dar acestea nu îl scuteşte de obligaţia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4.18. Trasarea axelor principale, bornelor de referinţă, căilor de circulaţie şi limitelor terenului pus la dispoziţia Antreprenorului, precum şi materializarea cotelor de nivel în imediata apropiere a terenului, sunt obligaţiuni ale Antreprenorului.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4.19. Pentru verificarea trasării de către Beneficiar sau proiectant, Antreprenorul este obligat să protejeze şi să păstreze toate reperele, bornele sau alte obiecte folosite la trasarea lucrărilor.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4.20. Ridicările de teren, trasările şi cotele de nivel, precum şi alte documente puse la dispoziţia Antreprenorului de către Beneficiar pentru executarea contractului sunt hotărâtoare. Antreprenorul este obligat să verifice documentele primite şi să înştiinţeze Beneficiarul cu privire la erorile şi inexactităţile constatate sau presupuse.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4.21. Antreprenorul are obligaţia să stabilească toate relaţiile care reglementează raporturile cu subantreprenorii şi este răspunzător faţă de Beneficiar pentru respectarea de către subantreprenorii a prevederilor legale şi obligaţiunilor contractuale şi profesionale.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4.22. Pe parcursul executării lucrărilor, Beneficiarul are dreptul să dispună în scris: a) îndepărtarea de pe şantier a oricăror materiale care sunt calitativ necorespunzătoare; b) înlocuirea materialelor necorespunzătoare calitativ cu altele corespunzătoare; c) îndepărtarea sau refacerea oricărei lucrări sau părţi de lucrare necorespunzătoare din punct de vedere calitativ.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4.23. În cazul neexecutării de către Antreprenor a dispoziţiilor din punctul 2.1., Beneficiarul poate opri lucrările, prin rezoluţiunea contractului, în condiţiile legii, totodată Antreprenorul compensează cheltuielile aferente suportate de Beneficiar în legătură cu faptul neexecutării.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4.24. 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4.25. În timpul desfăşurării lucrărilor, Antreprenorul are obligaţia să menţină căile de acces libere, să retragă utilajele, să îndepărteze surplusurile de materiale, deşeuri şi lucrări provizorii de orice fel, care nu sunt necesare, iar la terminarea lucrărilor, Antreprenorul va evacua de pe şantier toate utilajele de construcţie, surplusurile de materiale, deşeurile şi lucrările provizorii.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4.26. Beneficiarul trebuie să obţină, pe propria cheltuială, toate avizele, autorizaţiile şi aprobările, să plătească toate taxele necesare legate de execuţia lucrărilor, precum şi pentru bunuri sau drepturi afectate sau care pot fi afectate de execuţia lucrărilor.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5. AJUSTAREA VALORII CONTRACTULUI</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 xml:space="preserve">6. ANTREPRENORUL ŞI SUBANTREPRENORII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6.1. Antreprenorul este obligat să execute toate lucrările, prevăzute în contract, în termenele stabilite prin graficul general de realizare a lucrărilor şi graficul de execuţie şi de o calitate corespunzătoare prevederilor actelor normative şi prezentului contract.</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6.2. În cazul în care părţile din lucrarea ce se contractează se execută în subantrepriză, Antreprenorul trebuie să prezinte, cu ocazia ofertării, lista subantreprenorilor şi lucrările pe care aceştia le vor executa.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6.3. Pe parcursul execuţiei lucrărilor, Antreprenorul este obligat să comunice, la cererea Beneficiarului, datele de identificare ale subantreprenorilor.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6.4. Angajarea forţei de muncă pe bază de acord nu este considerată obiectul unei subcontractări.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7. FORŢA DE MUNCĂ</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xml:space="preserve">7.1. Antreprenorul şi subantreprenorii vor îndeplini toate formalităţile necesare angajării întregii forţe de muncă pentru executarea lucrărilor contractate în conformitate cu prevederile legislaţiei.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8. MATERIALELE ŞI EXECUŢIA LUCRĂRILOR PROPRIU-ZISE</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8.1.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8.2. Costul probelor şi încercărilor va fi suportat de Antreprenor, dacă acesta este prevăzut în documentaţie, în caz contrar cheltuielile vor fi suportate de Beneficiar.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8.3. Probele neprevăzute şi comandate de Beneficiar pentru verificarea unor lucrări sau materiale puse în operă vor fi suportate de Antreprenor, dacă se dovedeşte că materialele nu sunt corespunzător calitative sau manopera nu este în conformitate cu prevederile contractului. În caz contrar, Beneficiarul va suporta aceste cheltuieli.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8.4. Beneficiarul, proiectantul sau orice altă persoană autorizată de aceştia au acces tot timpul la lucrări pe şantier şi în locurile unde se pregăteşte lucrarea, în depozite de materiale prefabricate etc.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8.5. Lucrările care devin ascunse nu vor fi acoperite fără aprobarea responsabilului tehnic atestat şi, după caz, a proiectantului, Antreprenorul asigurând posibilitatea acestora să examineze şi să urmărească orice lucrare care urmează să fie ascunsă. Antreprenorul va anunţa responsabilul tehnic atestat, proiectantul ori de câte ori astfel de lucrări, inclusiv fundaţiile clădirii, sunt gata pentru a fi examinate. Responsabilul tehnic atestat şi proiectantul vor participa la examinarea şi măsurarea lucrărilor.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8.6. 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în caz contrar, de Antreprenor.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8.7. Costurile pentru consumul de utilităţi, precum şi cel al contoarelor sau al altor aparate de măsurat se suportă de către Antreprenor. În cazul mai multor antreprenori, costurile se suportă proporţional de către aceştia.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8.8. Lucrările executate de Antreprenor în afara celor prevăzute în contract sau fără dispoziţia Beneficiarului, precum şi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8.9. Lucrările încep după </w:t>
            </w:r>
            <w:r w:rsidR="00382F9C">
              <w:rPr>
                <w:rFonts w:ascii="Times New Roman" w:eastAsia="Times New Roman" w:hAnsi="Times New Roman" w:cs="Times New Roman"/>
                <w:lang w:val="en-US" w:eastAsia="ru-RU"/>
              </w:rPr>
              <w:t>5</w:t>
            </w:r>
            <w:r w:rsidRPr="00EC3F2A">
              <w:rPr>
                <w:rFonts w:ascii="Times New Roman" w:eastAsia="Times New Roman" w:hAnsi="Times New Roman" w:cs="Times New Roman"/>
                <w:lang w:val="en-US" w:eastAsia="ru-RU"/>
              </w:rPr>
              <w:t xml:space="preserve"> zile de la semnarea şi înregistrarea contractului în modul corespunzător şi primirea ordinului de execuţie.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9. PERIOADA DE GARANŢIE ŞI REMEDIERI ÎN PERIOADA DE GARANŢIE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9.1. Perioada de garanţie pentru lucrări </w:t>
            </w:r>
            <w:r w:rsidRPr="00382F9C">
              <w:rPr>
                <w:rFonts w:ascii="Times New Roman" w:eastAsia="Times New Roman" w:hAnsi="Times New Roman" w:cs="Times New Roman"/>
                <w:lang w:val="en-US" w:eastAsia="ru-RU"/>
              </w:rPr>
              <w:t>este de ___ ani.</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9.2. Perioada de garanţie începe de la data recepţiei la terminarea lucrărilor şi până la expirarea termenului prevăzut la punctul 9.1 din prezentul capitol.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9.3. Antreprenorul are obligaţia ca în perioada de garanţie să înlăture toate defecţiunile ce ţin de nerespectarea clauzelor contractului din cont propriu, în urma unei notificări transmise de către Beneficiar.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10. RĂSPUNDEREA PĂRŢILOR</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10.1. Părţile poartă răspundere pentru neexecutarea sau executarea necorespunzătoare a obligaţiilor prevăzute de prezentul contract în conformitate cu legislaţia Republicii Moldova.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10.3. Membrii asocierii îşi păstrează individualitatea ca subiecţi de drept, însă sunt obligaţi să răspundă solidar faţă de autoritatea contractantă pentru modul de îndeplinire a obligaţiilor contractuale.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10.4. 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10.5. 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10.6. Antreprenorul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 gheaţa.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xml:space="preserve">10.7. Dacă nerespectarea de către Antreprenorul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 în mărimea sumei prejudiciului.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10.8. Dacă motivele constrângerii sau ale întreruperii sunt imputabile uneia dintre părţile contractante, atunci cealaltă parte poate emite pretenţii privind despăgubirea pentru daunele intervenite şi care pot fi dovedite.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10.9. Dacă întârzierea în execuţia lucrărilor este din culpa uneia dintre părţile contractante, partea culpabilă va plăti celeilalte părţi penalizări şi/sau despăgubiri în cuantum de la 0,01% până la 0,1% din valoarea lucrărilor rămase de executat/neonorate pentru fiecare zi de întârziere. Penalizarea devine operantă în momentul în care partea în culpă a intrat în întârziere.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10.10. Beneficiarul nu va fi responsabil pentru nici un fel de daune-interese, compensaţii plătibile conform prevederilor legale, în privinţa sau ca urmare a unui accident sau prejudiciu adus unui muncitor sau altei persoane angajate de Antreprenor, cu excepţia unui accident sau prejudiciu rezultînd din vina Beneficiarului, a agenţilor sau a angajaţilor acestora.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10.11. Antreprenorul şi subantreprenorii răspund solidar pentru neexecutarea obligaţiilor contractuale.</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11. SOLUŢIONAREA LITIGIILOR</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11.1.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le suportă partea a cărei culpă a fost dovedită.</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12. REZOLUŢIUNEA CONTRACTULUI</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12.1. Antreprenorul poate cere rezoluţiunea contractului, dacă: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a) Beneficiarul nu-şi îndeplineşte o obligaţie care este în sarcina sa şi prin aceasta pune Antreprenorul în situaţia de a nu putea executa lucrarea;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b) Beneficiarul nu onorează o plată scadentă mai mult de 3 luni;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c) Beneficiarul notifică antreprenorul că din motive neprevăzute şi datorită unor conjuncturi economice este în imposibilitate de a continua îndeplinirea obligaţiunilor contractuale.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12.2. Beneficiarul poate cere rezoluţiunea contractului, dacă: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a) Antreprenorul se află în incapacitate de plată, lichidare sau bunurile acestuia sunt sub sechestru;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b) Antreprenorul nu începe lucrările fără să aibă un motiv justificat sau nu reia lucrările suspendate, în termen rezonabil de la primirea dispoziţiei scrise de reîncepere a lucrărilor;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c) Antreprenorul nu a îndepărtat materialele necorespunzătoare de pe şantier sau nu a refăcut o lucrare în termenul stabilit de către beneficiar;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d) Beneficiarul notifică antreprenorul că din motive neprevăzute şi datorită unor conjuncturi economice este în imposibilitate de a continua îndeplinirea obligaţiunilor contractuale.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12.3. Contractul se consideră rezolvit, dacă partea contractantă va comunica în scris celeilalte părţi contractante în termen de 15 zile motivele indicate la punctele 12.1 şi 12.2 din prezentul contract.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12.4. Beneficiarul, în caz de rezoluţiunea contractului, va convoca comisia de recepţie care va efectua recepţia cantitativă şi calitativă a lucrărilor executate, în maximum 15 zile de la data rezoluţiunii contractului.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12.5. În cazul rezoluţiunii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rezolvit contractul. 7.7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12.6. După rezoluţiunea contractului, Beneficiarul poate continua execuţia lucrărilor cu respectarea prevederilor legale.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12.7. Cazuri specifice de încetare a contractului de achiziţii publice: Beneficiarul are dreptul de a rezolvi unilateral un contract de achiziţii publice în perioada de valabilitate a acestuia în una dintre următoarele situaţii: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a) contractantul se afla, la momentul atribuirii lui, în una dintre situaţiile care ar fi determinat excluderea sa din procedura de atribuire potrivit art.19 al Legii nr.131/2015 privind achiziţiile publice;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b) contractul a făcut obiectul unei modificări substanţiale care necesita o nouă procedură de achiziţie publică în conformitate cu art.76 al Legii nr.131/2015 privind achiziţiile publice;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c) contractul nu ar fi trebuit să fie atribuit contractantului respectiv, având în vedere o încălcare gravă a obligaţiilor ce rezultă din Legea nr.131/2015 privind achiziţiile publice şi/sau tratatele internaţionale la care Republica Moldova este parte, care a fost constatată printr-o decizie a unei instanţe judecătoreşti naţionale sau, după caz, internaţionale.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13. DISPOZIŢII FINALE</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13.1. Următoarele documente vor fi citite şi vor fi interpretate ca fiind parte integrantă a prezentului contract: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a) Caietul de sarcini;</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b) Propunerea tehnică;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c) Propunerea financiară;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 Graficul de executare a lucrărilor;</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 e) Garanţia de bună execuţie.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13.2. Documentele contractului vor fi întocmite în limba română.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13.3. Prezentul Contract reprezintă acordul de voinţă al părţilor şi se consideră semnat la data aplicării ultimei semnături de către una dintre părţi. 8.6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13.4. Pentru confirmarea celor menţionate, părţile au semnat prezentul Contract în conformitate cu legislaţia Republicii Moldova, la data şi anul indicate, fiind valabil până la ____________/recepţia finală a lucrărilor.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b/>
                <w:bCs/>
                <w:lang w:val="en-US" w:eastAsia="ru-RU"/>
              </w:rPr>
              <w:t>II. PARTEA CE ŢINE DE CONDIŢIILE SPECIALE A CONTRACTULUI</w:t>
            </w:r>
            <w:r w:rsidRPr="00EC3F2A">
              <w:rPr>
                <w:rFonts w:ascii="Times New Roman" w:eastAsia="Times New Roman" w:hAnsi="Times New Roman" w:cs="Times New Roman"/>
                <w:lang w:val="en-US" w:eastAsia="ru-RU"/>
              </w:rPr>
              <w:t xml:space="preserve"> </w:t>
            </w:r>
          </w:p>
          <w:p w:rsidR="003C3D49" w:rsidRPr="00EC3F2A" w:rsidRDefault="003C3D49" w:rsidP="003C3D49">
            <w:pPr>
              <w:spacing w:after="0" w:line="240" w:lineRule="auto"/>
              <w:jc w:val="center"/>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xml:space="preserve">(LA NECESITATE)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382F9C" w:rsidRDefault="003C3D49" w:rsidP="003C3D49">
            <w:pPr>
              <w:spacing w:after="0" w:line="240" w:lineRule="auto"/>
              <w:ind w:firstLine="567"/>
              <w:jc w:val="both"/>
              <w:rPr>
                <w:rFonts w:ascii="Times New Roman" w:eastAsia="Times New Roman" w:hAnsi="Times New Roman" w:cs="Times New Roman"/>
                <w:lang w:val="es-E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 xml:space="preserve">RECHIZITELE JURIDICE, POŞTALE ŞI DE PLĂŢI ALE PĂRŢILOR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tc>
      </w:tr>
      <w:tr w:rsidR="003C3D49" w:rsidRPr="00C21A3B" w:rsidTr="0013785E">
        <w:trPr>
          <w:jc w:val="center"/>
        </w:trPr>
        <w:tc>
          <w:tcPr>
            <w:tcW w:w="0" w:type="auto"/>
            <w:tcBorders>
              <w:top w:val="nil"/>
              <w:left w:val="nil"/>
              <w:bottom w:val="nil"/>
              <w:right w:val="nil"/>
            </w:tcBorders>
            <w:tcMar>
              <w:top w:w="15" w:type="dxa"/>
              <w:left w:w="45" w:type="dxa"/>
              <w:bottom w:w="15" w:type="dxa"/>
              <w:right w:w="45" w:type="dxa"/>
            </w:tcMar>
          </w:tcPr>
          <w:tbl>
            <w:tblPr>
              <w:tblW w:w="9532" w:type="dxa"/>
              <w:tblLook w:val="04A0" w:firstRow="1" w:lastRow="0" w:firstColumn="1" w:lastColumn="0" w:noHBand="0" w:noVBand="1"/>
            </w:tblPr>
            <w:tblGrid>
              <w:gridCol w:w="3694"/>
              <w:gridCol w:w="1840"/>
              <w:gridCol w:w="3998"/>
            </w:tblGrid>
            <w:tr w:rsidR="0013785E" w:rsidRPr="00C21A3B" w:rsidTr="009D1088">
              <w:trPr>
                <w:trHeight w:val="357"/>
              </w:trPr>
              <w:tc>
                <w:tcPr>
                  <w:tcW w:w="5471" w:type="dxa"/>
                  <w:gridSpan w:val="2"/>
                  <w:vAlign w:val="center"/>
                </w:tcPr>
                <w:p w:rsidR="0013785E" w:rsidRPr="0013785E" w:rsidRDefault="0013785E" w:rsidP="0013785E">
                  <w:pPr>
                    <w:tabs>
                      <w:tab w:val="left" w:pos="567"/>
                    </w:tabs>
                    <w:spacing w:line="480" w:lineRule="auto"/>
                    <w:ind w:right="1184"/>
                    <w:jc w:val="center"/>
                    <w:rPr>
                      <w:rFonts w:ascii="Times New Roman" w:hAnsi="Times New Roman" w:cs="Times New Roman"/>
                      <w:b/>
                    </w:rPr>
                  </w:pPr>
                  <w:proofErr w:type="gramStart"/>
                  <w:r w:rsidRPr="0013785E">
                    <w:rPr>
                      <w:rFonts w:ascii="Times New Roman" w:hAnsi="Times New Roman" w:cs="Times New Roman"/>
                      <w:b/>
                    </w:rPr>
                    <w:lastRenderedPageBreak/>
                    <w:t>“ ANTREPRENORUL</w:t>
                  </w:r>
                  <w:proofErr w:type="gramEnd"/>
                  <w:r w:rsidRPr="0013785E">
                    <w:rPr>
                      <w:rFonts w:ascii="Times New Roman" w:hAnsi="Times New Roman" w:cs="Times New Roman"/>
                      <w:b/>
                    </w:rPr>
                    <w:t xml:space="preserve"> GENERAL”:</w:t>
                  </w:r>
                </w:p>
              </w:tc>
              <w:tc>
                <w:tcPr>
                  <w:tcW w:w="3953" w:type="dxa"/>
                  <w:vAlign w:val="center"/>
                </w:tcPr>
                <w:p w:rsidR="0013785E" w:rsidRPr="0013785E" w:rsidRDefault="0013785E" w:rsidP="0013785E">
                  <w:pPr>
                    <w:ind w:right="-108"/>
                    <w:jc w:val="center"/>
                    <w:rPr>
                      <w:rFonts w:ascii="Times New Roman" w:hAnsi="Times New Roman" w:cs="Times New Roman"/>
                      <w:b/>
                      <w:lang w:val="en-US"/>
                    </w:rPr>
                  </w:pPr>
                  <w:r w:rsidRPr="0013785E">
                    <w:rPr>
                      <w:rFonts w:ascii="Times New Roman" w:hAnsi="Times New Roman" w:cs="Times New Roman"/>
                      <w:b/>
                      <w:lang w:val="en-US"/>
                    </w:rPr>
                    <w:t>“ BENEFICIAR”:</w:t>
                  </w:r>
                </w:p>
                <w:p w:rsidR="0013785E" w:rsidRPr="0013785E" w:rsidRDefault="0013785E" w:rsidP="0013785E">
                  <w:pPr>
                    <w:ind w:right="-108"/>
                    <w:jc w:val="center"/>
                    <w:rPr>
                      <w:rFonts w:ascii="Times New Roman" w:hAnsi="Times New Roman" w:cs="Times New Roman"/>
                      <w:b/>
                      <w:lang w:val="en-US"/>
                    </w:rPr>
                  </w:pPr>
                  <w:r w:rsidRPr="0013785E">
                    <w:rPr>
                      <w:rFonts w:ascii="Times New Roman" w:hAnsi="Times New Roman" w:cs="Times New Roman"/>
                      <w:b/>
                      <w:lang w:val="en-US"/>
                    </w:rPr>
                    <w:t>IP USMF ”Nicolae Testemițanu”</w:t>
                  </w:r>
                </w:p>
              </w:tc>
            </w:tr>
            <w:tr w:rsidR="0013785E" w:rsidRPr="00C21A3B" w:rsidTr="009D1088">
              <w:trPr>
                <w:trHeight w:val="2620"/>
              </w:trPr>
              <w:tc>
                <w:tcPr>
                  <w:tcW w:w="3652" w:type="dxa"/>
                </w:tcPr>
                <w:p w:rsidR="0013785E" w:rsidRPr="0013785E" w:rsidRDefault="0013785E" w:rsidP="0013785E">
                  <w:pPr>
                    <w:ind w:right="-108"/>
                    <w:rPr>
                      <w:rFonts w:ascii="Times New Roman" w:hAnsi="Times New Roman" w:cs="Times New Roman"/>
                      <w:lang w:val="en-US"/>
                    </w:rPr>
                  </w:pPr>
                  <w:r w:rsidRPr="0013785E">
                    <w:rPr>
                      <w:rFonts w:ascii="Times New Roman" w:hAnsi="Times New Roman" w:cs="Times New Roman"/>
                      <w:lang w:val="en-US"/>
                    </w:rPr>
                    <w:t xml:space="preserve">Adresa poștală: </w:t>
                  </w:r>
                </w:p>
                <w:p w:rsidR="0013785E" w:rsidRPr="0013785E" w:rsidRDefault="0013785E" w:rsidP="0013785E">
                  <w:pPr>
                    <w:ind w:right="-108"/>
                    <w:rPr>
                      <w:rFonts w:ascii="Times New Roman" w:hAnsi="Times New Roman" w:cs="Times New Roman"/>
                      <w:lang w:val="en-US"/>
                    </w:rPr>
                  </w:pPr>
                </w:p>
                <w:p w:rsidR="0013785E" w:rsidRPr="0013785E" w:rsidRDefault="0013785E" w:rsidP="0013785E">
                  <w:pPr>
                    <w:ind w:right="-108"/>
                    <w:rPr>
                      <w:rFonts w:ascii="Times New Roman" w:hAnsi="Times New Roman" w:cs="Times New Roman"/>
                      <w:lang w:val="en-US"/>
                    </w:rPr>
                  </w:pPr>
                  <w:r w:rsidRPr="0013785E">
                    <w:rPr>
                      <w:rFonts w:ascii="Times New Roman" w:hAnsi="Times New Roman" w:cs="Times New Roman"/>
                      <w:lang w:val="en-US"/>
                    </w:rPr>
                    <w:t xml:space="preserve">Telefon: </w:t>
                  </w:r>
                </w:p>
                <w:p w:rsidR="0013785E" w:rsidRPr="0013785E" w:rsidRDefault="0013785E" w:rsidP="0013785E">
                  <w:pPr>
                    <w:ind w:right="-108"/>
                    <w:rPr>
                      <w:rFonts w:ascii="Times New Roman" w:hAnsi="Times New Roman" w:cs="Times New Roman"/>
                      <w:lang w:val="en-US"/>
                    </w:rPr>
                  </w:pPr>
                  <w:r w:rsidRPr="0013785E">
                    <w:rPr>
                      <w:rFonts w:ascii="Times New Roman" w:hAnsi="Times New Roman" w:cs="Times New Roman"/>
                      <w:lang w:val="en-US"/>
                    </w:rPr>
                    <w:t xml:space="preserve">Cod fiscal: </w:t>
                  </w:r>
                </w:p>
                <w:p w:rsidR="0013785E" w:rsidRPr="0013785E" w:rsidRDefault="0013785E" w:rsidP="0013785E">
                  <w:pPr>
                    <w:ind w:right="-108"/>
                    <w:rPr>
                      <w:rFonts w:ascii="Times New Roman" w:hAnsi="Times New Roman" w:cs="Times New Roman"/>
                    </w:rPr>
                  </w:pPr>
                  <w:r w:rsidRPr="0013785E">
                    <w:rPr>
                      <w:rFonts w:ascii="Times New Roman" w:hAnsi="Times New Roman" w:cs="Times New Roman"/>
                    </w:rPr>
                    <w:t xml:space="preserve">Banca: </w:t>
                  </w:r>
                </w:p>
                <w:p w:rsidR="0013785E" w:rsidRPr="0013785E" w:rsidRDefault="0013785E" w:rsidP="0013785E">
                  <w:pPr>
                    <w:ind w:right="-108"/>
                    <w:rPr>
                      <w:rFonts w:ascii="Times New Roman" w:hAnsi="Times New Roman" w:cs="Times New Roman"/>
                    </w:rPr>
                  </w:pPr>
                </w:p>
                <w:p w:rsidR="0013785E" w:rsidRPr="0013785E" w:rsidRDefault="0013785E" w:rsidP="0013785E">
                  <w:pPr>
                    <w:ind w:right="-108"/>
                    <w:rPr>
                      <w:rFonts w:ascii="Times New Roman" w:hAnsi="Times New Roman" w:cs="Times New Roman"/>
                    </w:rPr>
                  </w:pPr>
                  <w:r w:rsidRPr="0013785E">
                    <w:rPr>
                      <w:rFonts w:ascii="Times New Roman" w:hAnsi="Times New Roman" w:cs="Times New Roman"/>
                    </w:rPr>
                    <w:t xml:space="preserve">Cod:  </w:t>
                  </w:r>
                </w:p>
                <w:p w:rsidR="0013785E" w:rsidRPr="0013785E" w:rsidRDefault="0013785E" w:rsidP="0013785E">
                  <w:pPr>
                    <w:ind w:right="-108"/>
                    <w:rPr>
                      <w:rFonts w:ascii="Times New Roman" w:hAnsi="Times New Roman" w:cs="Times New Roman"/>
                    </w:rPr>
                  </w:pPr>
                  <w:r w:rsidRPr="0013785E">
                    <w:rPr>
                      <w:rFonts w:ascii="Times New Roman" w:hAnsi="Times New Roman" w:cs="Times New Roman"/>
                    </w:rPr>
                    <w:t xml:space="preserve">IBAN:                                                                 </w:t>
                  </w:r>
                </w:p>
                <w:p w:rsidR="0013785E" w:rsidRPr="0013785E" w:rsidRDefault="0013785E" w:rsidP="0013785E">
                  <w:pPr>
                    <w:ind w:right="-108"/>
                    <w:rPr>
                      <w:rFonts w:ascii="Times New Roman" w:hAnsi="Times New Roman" w:cs="Times New Roman"/>
                    </w:rPr>
                  </w:pPr>
                  <w:r w:rsidRPr="0013785E">
                    <w:rPr>
                      <w:rFonts w:ascii="Times New Roman" w:hAnsi="Times New Roman" w:cs="Times New Roman"/>
                    </w:rPr>
                    <w:t xml:space="preserve">                                                                                                                                                                                                                                                                                                                                                          </w:t>
                  </w:r>
                </w:p>
              </w:tc>
              <w:tc>
                <w:tcPr>
                  <w:tcW w:w="1819" w:type="dxa"/>
                  <w:vAlign w:val="center"/>
                </w:tcPr>
                <w:p w:rsidR="0013785E" w:rsidRPr="0013785E" w:rsidRDefault="0013785E" w:rsidP="0013785E">
                  <w:pPr>
                    <w:ind w:left="-3369" w:right="-108"/>
                    <w:rPr>
                      <w:rFonts w:ascii="Times New Roman" w:hAnsi="Times New Roman" w:cs="Times New Roman"/>
                      <w:b/>
                    </w:rPr>
                  </w:pPr>
                  <w:r w:rsidRPr="0013785E">
                    <w:rPr>
                      <w:rFonts w:ascii="Times New Roman" w:hAnsi="Times New Roman" w:cs="Times New Roman"/>
                      <w:b/>
                    </w:rPr>
                    <w:t xml:space="preserve"> </w:t>
                  </w:r>
                </w:p>
                <w:p w:rsidR="0013785E" w:rsidRPr="0013785E" w:rsidRDefault="0013785E" w:rsidP="0013785E">
                  <w:pPr>
                    <w:rPr>
                      <w:rFonts w:ascii="Times New Roman" w:hAnsi="Times New Roman" w:cs="Times New Roman"/>
                    </w:rPr>
                  </w:pPr>
                </w:p>
                <w:p w:rsidR="0013785E" w:rsidRPr="0013785E" w:rsidRDefault="0013785E" w:rsidP="0013785E">
                  <w:pPr>
                    <w:rPr>
                      <w:rFonts w:ascii="Times New Roman" w:hAnsi="Times New Roman" w:cs="Times New Roman"/>
                    </w:rPr>
                  </w:pPr>
                </w:p>
                <w:p w:rsidR="0013785E" w:rsidRPr="0013785E" w:rsidRDefault="0013785E" w:rsidP="0013785E">
                  <w:pPr>
                    <w:rPr>
                      <w:rFonts w:ascii="Times New Roman" w:hAnsi="Times New Roman" w:cs="Times New Roman"/>
                    </w:rPr>
                  </w:pPr>
                </w:p>
                <w:p w:rsidR="0013785E" w:rsidRPr="0013785E" w:rsidRDefault="0013785E" w:rsidP="0013785E">
                  <w:pPr>
                    <w:rPr>
                      <w:rFonts w:ascii="Times New Roman" w:hAnsi="Times New Roman" w:cs="Times New Roman"/>
                    </w:rPr>
                  </w:pPr>
                </w:p>
                <w:p w:rsidR="0013785E" w:rsidRPr="0013785E" w:rsidRDefault="0013785E" w:rsidP="0013785E">
                  <w:pPr>
                    <w:rPr>
                      <w:rFonts w:ascii="Times New Roman" w:hAnsi="Times New Roman" w:cs="Times New Roman"/>
                    </w:rPr>
                  </w:pPr>
                </w:p>
                <w:p w:rsidR="0013785E" w:rsidRPr="0013785E" w:rsidRDefault="0013785E" w:rsidP="0013785E">
                  <w:pPr>
                    <w:rPr>
                      <w:rFonts w:ascii="Times New Roman" w:hAnsi="Times New Roman" w:cs="Times New Roman"/>
                    </w:rPr>
                  </w:pPr>
                </w:p>
                <w:p w:rsidR="0013785E" w:rsidRPr="0013785E" w:rsidRDefault="0013785E" w:rsidP="0013785E">
                  <w:pPr>
                    <w:rPr>
                      <w:rFonts w:ascii="Times New Roman" w:hAnsi="Times New Roman" w:cs="Times New Roman"/>
                    </w:rPr>
                  </w:pPr>
                </w:p>
              </w:tc>
              <w:tc>
                <w:tcPr>
                  <w:tcW w:w="3953" w:type="dxa"/>
                </w:tcPr>
                <w:p w:rsidR="0013785E" w:rsidRPr="0013785E" w:rsidRDefault="0013785E" w:rsidP="0013785E">
                  <w:pPr>
                    <w:ind w:right="-108"/>
                    <w:rPr>
                      <w:rFonts w:ascii="Times New Roman" w:hAnsi="Times New Roman" w:cs="Times New Roman"/>
                      <w:lang w:val="en-US"/>
                    </w:rPr>
                  </w:pPr>
                  <w:r w:rsidRPr="0013785E">
                    <w:rPr>
                      <w:rFonts w:ascii="Times New Roman" w:hAnsi="Times New Roman" w:cs="Times New Roman"/>
                    </w:rPr>
                    <w:t xml:space="preserve">Adresa poștală: mun. Chișinău, bd. </w:t>
                  </w:r>
                  <w:r w:rsidRPr="0013785E">
                    <w:rPr>
                      <w:rFonts w:ascii="Times New Roman" w:hAnsi="Times New Roman" w:cs="Times New Roman"/>
                      <w:lang w:val="en-US"/>
                    </w:rPr>
                    <w:t>Ștefan cel Mare și Sfânt 165</w:t>
                  </w:r>
                </w:p>
                <w:p w:rsidR="0013785E" w:rsidRPr="0013785E" w:rsidRDefault="0013785E" w:rsidP="0013785E">
                  <w:pPr>
                    <w:ind w:right="-108"/>
                    <w:rPr>
                      <w:rFonts w:ascii="Times New Roman" w:hAnsi="Times New Roman" w:cs="Times New Roman"/>
                      <w:lang w:val="en-US"/>
                    </w:rPr>
                  </w:pPr>
                  <w:r w:rsidRPr="0013785E">
                    <w:rPr>
                      <w:rFonts w:ascii="Times New Roman" w:hAnsi="Times New Roman" w:cs="Times New Roman"/>
                      <w:lang w:val="en-US"/>
                    </w:rPr>
                    <w:t>Telefon: 022 20-52-65</w:t>
                  </w:r>
                </w:p>
                <w:p w:rsidR="0013785E" w:rsidRPr="0013785E" w:rsidRDefault="0013785E" w:rsidP="0013785E">
                  <w:pPr>
                    <w:ind w:right="-108"/>
                    <w:rPr>
                      <w:rFonts w:ascii="Times New Roman" w:hAnsi="Times New Roman" w:cs="Times New Roman"/>
                      <w:lang w:val="en-US"/>
                    </w:rPr>
                  </w:pPr>
                  <w:r w:rsidRPr="0013785E">
                    <w:rPr>
                      <w:rFonts w:ascii="Times New Roman" w:hAnsi="Times New Roman" w:cs="Times New Roman"/>
                      <w:lang w:val="en-US"/>
                    </w:rPr>
                    <w:t>Cod fiscal: 1007600000794</w:t>
                  </w:r>
                </w:p>
                <w:p w:rsidR="0013785E" w:rsidRPr="0013785E" w:rsidRDefault="0013785E" w:rsidP="0013785E">
                  <w:pPr>
                    <w:ind w:right="-108"/>
                    <w:rPr>
                      <w:rFonts w:ascii="Times New Roman" w:hAnsi="Times New Roman" w:cs="Times New Roman"/>
                      <w:lang w:val="en-US"/>
                    </w:rPr>
                  </w:pPr>
                  <w:r w:rsidRPr="0013785E">
                    <w:rPr>
                      <w:rFonts w:ascii="Times New Roman" w:hAnsi="Times New Roman" w:cs="Times New Roman"/>
                      <w:lang w:val="en-US"/>
                    </w:rPr>
                    <w:t xml:space="preserve">Banca: </w:t>
                  </w:r>
                  <w:proofErr w:type="gramStart"/>
                  <w:r w:rsidRPr="0013785E">
                    <w:rPr>
                      <w:rFonts w:ascii="Times New Roman" w:hAnsi="Times New Roman" w:cs="Times New Roman"/>
                      <w:lang w:val="en-US"/>
                    </w:rPr>
                    <w:t>BC ”</w:t>
                  </w:r>
                  <w:proofErr w:type="gramEnd"/>
                  <w:r w:rsidRPr="0013785E">
                    <w:rPr>
                      <w:rFonts w:ascii="Times New Roman" w:hAnsi="Times New Roman" w:cs="Times New Roman"/>
                      <w:lang w:val="en-US"/>
                    </w:rPr>
                    <w:t xml:space="preserve">Moldova Agroindbank” SA, Fil. Chişinău Centru  </w:t>
                  </w:r>
                </w:p>
                <w:p w:rsidR="0013785E" w:rsidRPr="0013785E" w:rsidRDefault="0013785E" w:rsidP="0013785E">
                  <w:pPr>
                    <w:ind w:right="-108"/>
                    <w:rPr>
                      <w:rFonts w:ascii="Times New Roman" w:hAnsi="Times New Roman" w:cs="Times New Roman"/>
                      <w:lang w:val="en-US"/>
                    </w:rPr>
                  </w:pPr>
                  <w:r w:rsidRPr="0013785E">
                    <w:rPr>
                      <w:rFonts w:ascii="Times New Roman" w:hAnsi="Times New Roman" w:cs="Times New Roman"/>
                      <w:lang w:val="en-US"/>
                    </w:rPr>
                    <w:t>Cod:  AGRNMD2X723</w:t>
                  </w:r>
                </w:p>
                <w:p w:rsidR="0013785E" w:rsidRPr="0013785E" w:rsidRDefault="0013785E" w:rsidP="0013785E">
                  <w:pPr>
                    <w:ind w:right="-108"/>
                    <w:rPr>
                      <w:rFonts w:ascii="Times New Roman" w:hAnsi="Times New Roman" w:cs="Times New Roman"/>
                      <w:lang w:val="en-US"/>
                    </w:rPr>
                  </w:pPr>
                  <w:r w:rsidRPr="0013785E">
                    <w:rPr>
                      <w:rFonts w:ascii="Times New Roman" w:hAnsi="Times New Roman" w:cs="Times New Roman"/>
                      <w:lang w:val="en-US"/>
                    </w:rPr>
                    <w:t>IBAN: MD19AG000000022512015544</w:t>
                  </w:r>
                </w:p>
              </w:tc>
            </w:tr>
          </w:tbl>
          <w:p w:rsidR="003C3D49" w:rsidRPr="0013785E" w:rsidRDefault="003C3D49" w:rsidP="003C3D49">
            <w:pPr>
              <w:spacing w:after="0" w:line="240" w:lineRule="auto"/>
              <w:ind w:firstLine="567"/>
              <w:jc w:val="both"/>
              <w:rPr>
                <w:rFonts w:ascii="Times New Roman" w:eastAsia="Times New Roman" w:hAnsi="Times New Roman" w:cs="Times New Roman"/>
                <w:b/>
                <w:bCs/>
                <w:lang w:val="en-US" w:eastAsia="ru-RU"/>
              </w:rPr>
            </w:pPr>
          </w:p>
        </w:tc>
        <w:tc>
          <w:tcPr>
            <w:tcW w:w="4467" w:type="dxa"/>
            <w:tcBorders>
              <w:top w:val="nil"/>
              <w:left w:val="nil"/>
              <w:bottom w:val="nil"/>
              <w:right w:val="nil"/>
            </w:tcBorders>
            <w:tcMar>
              <w:top w:w="15" w:type="dxa"/>
              <w:left w:w="45" w:type="dxa"/>
              <w:bottom w:w="15" w:type="dxa"/>
              <w:right w:w="45" w:type="dxa"/>
            </w:tcMar>
          </w:tcPr>
          <w:p w:rsidR="003C3D49" w:rsidRPr="0013785E" w:rsidRDefault="003C3D49" w:rsidP="003C3D49">
            <w:pPr>
              <w:spacing w:after="0" w:line="240" w:lineRule="auto"/>
              <w:ind w:firstLine="567"/>
              <w:jc w:val="both"/>
              <w:rPr>
                <w:rFonts w:ascii="Times New Roman" w:eastAsia="Times New Roman" w:hAnsi="Times New Roman" w:cs="Times New Roman"/>
                <w:b/>
                <w:bCs/>
                <w:lang w:val="en-US" w:eastAsia="ru-RU"/>
              </w:rPr>
            </w:pPr>
          </w:p>
        </w:tc>
      </w:tr>
      <w:tr w:rsidR="003C3D49" w:rsidRPr="00EC3F2A" w:rsidTr="00EC3F2A">
        <w:trPr>
          <w:jc w:val="center"/>
        </w:trPr>
        <w:tc>
          <w:tcPr>
            <w:tcW w:w="9923" w:type="dxa"/>
            <w:gridSpan w:val="2"/>
            <w:tcBorders>
              <w:top w:val="nil"/>
              <w:left w:val="nil"/>
              <w:bottom w:val="nil"/>
              <w:right w:val="nil"/>
            </w:tcBorders>
            <w:tcMar>
              <w:top w:w="15" w:type="dxa"/>
              <w:left w:w="45" w:type="dxa"/>
              <w:bottom w:w="15" w:type="dxa"/>
              <w:right w:w="45" w:type="dxa"/>
            </w:tcMar>
            <w:hideMark/>
          </w:tcPr>
          <w:p w:rsidR="003C3D49" w:rsidRPr="0013785E" w:rsidRDefault="003C3D49" w:rsidP="003C3D49">
            <w:pPr>
              <w:spacing w:after="0" w:line="240" w:lineRule="auto"/>
              <w:rPr>
                <w:rFonts w:ascii="Times New Roman" w:eastAsia="Times New Roman" w:hAnsi="Times New Roman" w:cs="Times New Roman"/>
                <w:lang w:val="en-US" w:eastAsia="ru-RU"/>
              </w:rPr>
            </w:pPr>
            <w:r w:rsidRPr="0013785E">
              <w:rPr>
                <w:rFonts w:ascii="Times New Roman" w:eastAsia="Times New Roman" w:hAnsi="Times New Roman" w:cs="Times New Roman"/>
                <w:lang w:val="en-US" w:eastAsia="ru-RU"/>
              </w:rPr>
              <w:t> </w:t>
            </w:r>
          </w:p>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b/>
                <w:bCs/>
                <w:lang w:eastAsia="ru-RU"/>
              </w:rPr>
              <w:t>SEMNĂTURILE PĂRŢILOR</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r>
      <w:tr w:rsidR="003C3D49" w:rsidRPr="00EC3F2A" w:rsidTr="00EC3F2A">
        <w:trPr>
          <w:jc w:val="center"/>
        </w:trPr>
        <w:tc>
          <w:tcPr>
            <w:tcW w:w="0" w:type="auto"/>
            <w:tcBorders>
              <w:top w:val="nil"/>
              <w:left w:val="nil"/>
              <w:bottom w:val="nil"/>
              <w:right w:val="nil"/>
            </w:tcBorders>
            <w:tcMar>
              <w:top w:w="15" w:type="dxa"/>
              <w:left w:w="45" w:type="dxa"/>
              <w:bottom w:w="15" w:type="dxa"/>
              <w:right w:w="45" w:type="dxa"/>
            </w:tcMar>
            <w:hideMark/>
          </w:tcPr>
          <w:p w:rsidR="003C3D49" w:rsidRPr="00EC3F2A" w:rsidRDefault="003C3D49" w:rsidP="0013785E">
            <w:pPr>
              <w:spacing w:after="0" w:line="240" w:lineRule="auto"/>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ANTREPRENOR</w:t>
            </w:r>
            <w:r w:rsidR="0013785E" w:rsidRPr="00EC3F2A">
              <w:rPr>
                <w:rFonts w:ascii="Times New Roman" w:eastAsia="Times New Roman" w:hAnsi="Times New Roman" w:cs="Times New Roman"/>
                <w:b/>
                <w:bCs/>
                <w:lang w:eastAsia="ru-RU"/>
              </w:rPr>
              <w:t xml:space="preserve"> </w:t>
            </w:r>
            <w:r w:rsidR="0013785E">
              <w:rPr>
                <w:rFonts w:ascii="Times New Roman" w:eastAsia="Times New Roman" w:hAnsi="Times New Roman" w:cs="Times New Roman"/>
                <w:b/>
                <w:bCs/>
                <w:lang w:val="ro-RO" w:eastAsia="ru-RU"/>
              </w:rPr>
              <w:t xml:space="preserve">                                                                                 </w:t>
            </w:r>
            <w:r w:rsidR="0013785E" w:rsidRPr="00EC3F2A">
              <w:rPr>
                <w:rFonts w:ascii="Times New Roman" w:eastAsia="Times New Roman" w:hAnsi="Times New Roman" w:cs="Times New Roman"/>
                <w:b/>
                <w:bCs/>
                <w:lang w:eastAsia="ru-RU"/>
              </w:rPr>
              <w:t>BENEFICIAR</w:t>
            </w:r>
          </w:p>
        </w:tc>
        <w:tc>
          <w:tcPr>
            <w:tcW w:w="4467" w:type="dxa"/>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13785E" w:rsidRDefault="0013785E" w:rsidP="003C3D49">
      <w:pPr>
        <w:spacing w:after="0" w:line="240" w:lineRule="auto"/>
        <w:ind w:firstLine="567"/>
        <w:jc w:val="both"/>
        <w:rPr>
          <w:rFonts w:ascii="Times New Roman" w:eastAsia="Times New Roman" w:hAnsi="Times New Roman" w:cs="Times New Roman"/>
          <w:lang w:eastAsia="ru-RU"/>
        </w:rPr>
      </w:pPr>
    </w:p>
    <w:p w:rsidR="0013785E" w:rsidRDefault="0013785E" w:rsidP="003C3D49">
      <w:pPr>
        <w:spacing w:after="0" w:line="240" w:lineRule="auto"/>
        <w:ind w:firstLine="567"/>
        <w:jc w:val="both"/>
        <w:rPr>
          <w:rFonts w:ascii="Times New Roman" w:eastAsia="Times New Roman" w:hAnsi="Times New Roman" w:cs="Times New Roman"/>
          <w:lang w:eastAsia="ru-RU"/>
        </w:rPr>
      </w:pPr>
    </w:p>
    <w:p w:rsidR="0013785E" w:rsidRDefault="0013785E" w:rsidP="003C3D49">
      <w:pPr>
        <w:spacing w:after="0" w:line="240" w:lineRule="auto"/>
        <w:ind w:firstLine="567"/>
        <w:jc w:val="both"/>
        <w:rPr>
          <w:rFonts w:ascii="Times New Roman" w:eastAsia="Times New Roman" w:hAnsi="Times New Roman" w:cs="Times New Roman"/>
          <w:lang w:eastAsia="ru-RU"/>
        </w:rPr>
      </w:pPr>
    </w:p>
    <w:p w:rsidR="0013785E" w:rsidRDefault="0013785E" w:rsidP="003C3D49">
      <w:pPr>
        <w:spacing w:after="0" w:line="240" w:lineRule="auto"/>
        <w:ind w:firstLine="567"/>
        <w:jc w:val="both"/>
        <w:rPr>
          <w:rFonts w:ascii="Times New Roman" w:eastAsia="Times New Roman" w:hAnsi="Times New Roman" w:cs="Times New Roman"/>
          <w:lang w:eastAsia="ru-RU"/>
        </w:rPr>
      </w:pPr>
    </w:p>
    <w:p w:rsidR="0013785E" w:rsidRDefault="0013785E" w:rsidP="003C3D49">
      <w:pPr>
        <w:spacing w:after="0" w:line="240" w:lineRule="auto"/>
        <w:ind w:firstLine="567"/>
        <w:jc w:val="both"/>
        <w:rPr>
          <w:rFonts w:ascii="Times New Roman" w:eastAsia="Times New Roman" w:hAnsi="Times New Roman" w:cs="Times New Roman"/>
          <w:lang w:eastAsia="ru-RU"/>
        </w:rPr>
      </w:pPr>
    </w:p>
    <w:p w:rsidR="0013785E" w:rsidRDefault="0013785E" w:rsidP="003C3D49">
      <w:pPr>
        <w:spacing w:after="0" w:line="240" w:lineRule="auto"/>
        <w:ind w:firstLine="567"/>
        <w:jc w:val="both"/>
        <w:rPr>
          <w:rFonts w:ascii="Times New Roman" w:eastAsia="Times New Roman" w:hAnsi="Times New Roman" w:cs="Times New Roman"/>
          <w:lang w:eastAsia="ru-RU"/>
        </w:rPr>
      </w:pPr>
    </w:p>
    <w:p w:rsidR="0013785E" w:rsidRDefault="0013785E" w:rsidP="003C3D49">
      <w:pPr>
        <w:spacing w:after="0" w:line="240" w:lineRule="auto"/>
        <w:ind w:firstLine="567"/>
        <w:jc w:val="both"/>
        <w:rPr>
          <w:rFonts w:ascii="Times New Roman" w:eastAsia="Times New Roman" w:hAnsi="Times New Roman" w:cs="Times New Roman"/>
          <w:lang w:eastAsia="ru-RU"/>
        </w:rPr>
      </w:pPr>
    </w:p>
    <w:p w:rsidR="0013785E" w:rsidRDefault="0013785E" w:rsidP="003C3D49">
      <w:pPr>
        <w:spacing w:after="0" w:line="240" w:lineRule="auto"/>
        <w:ind w:firstLine="567"/>
        <w:jc w:val="both"/>
        <w:rPr>
          <w:rFonts w:ascii="Times New Roman" w:eastAsia="Times New Roman" w:hAnsi="Times New Roman" w:cs="Times New Roman"/>
          <w:lang w:eastAsia="ru-RU"/>
        </w:rPr>
      </w:pPr>
    </w:p>
    <w:p w:rsidR="0013785E" w:rsidRDefault="0013785E" w:rsidP="003C3D49">
      <w:pPr>
        <w:spacing w:after="0" w:line="240" w:lineRule="auto"/>
        <w:ind w:firstLine="567"/>
        <w:jc w:val="both"/>
        <w:rPr>
          <w:rFonts w:ascii="Times New Roman" w:eastAsia="Times New Roman" w:hAnsi="Times New Roman" w:cs="Times New Roman"/>
          <w:lang w:eastAsia="ru-RU"/>
        </w:rPr>
      </w:pPr>
    </w:p>
    <w:p w:rsidR="0013785E" w:rsidRDefault="0013785E" w:rsidP="003C3D49">
      <w:pPr>
        <w:spacing w:after="0" w:line="240" w:lineRule="auto"/>
        <w:ind w:firstLine="567"/>
        <w:jc w:val="both"/>
        <w:rPr>
          <w:rFonts w:ascii="Times New Roman" w:eastAsia="Times New Roman" w:hAnsi="Times New Roman" w:cs="Times New Roman"/>
          <w:lang w:eastAsia="ru-RU"/>
        </w:rPr>
      </w:pPr>
    </w:p>
    <w:p w:rsidR="0013785E" w:rsidRDefault="0013785E" w:rsidP="003C3D49">
      <w:pPr>
        <w:spacing w:after="0" w:line="240" w:lineRule="auto"/>
        <w:ind w:firstLine="567"/>
        <w:jc w:val="both"/>
        <w:rPr>
          <w:rFonts w:ascii="Times New Roman" w:eastAsia="Times New Roman" w:hAnsi="Times New Roman" w:cs="Times New Roman"/>
          <w:lang w:eastAsia="ru-RU"/>
        </w:rPr>
      </w:pPr>
    </w:p>
    <w:p w:rsidR="0013785E" w:rsidRPr="00EC3F2A" w:rsidRDefault="0013785E" w:rsidP="003C3D49">
      <w:pPr>
        <w:spacing w:after="0" w:line="240" w:lineRule="auto"/>
        <w:ind w:firstLine="567"/>
        <w:jc w:val="both"/>
        <w:rPr>
          <w:rFonts w:ascii="Times New Roman" w:eastAsia="Times New Roman" w:hAnsi="Times New Roman" w:cs="Times New Roman"/>
          <w:lang w:eastAsia="ru-RU"/>
        </w:rPr>
      </w:pPr>
    </w:p>
    <w:tbl>
      <w:tblPr>
        <w:tblW w:w="10206" w:type="dxa"/>
        <w:jc w:val="center"/>
        <w:tblCellMar>
          <w:top w:w="15" w:type="dxa"/>
          <w:left w:w="15" w:type="dxa"/>
          <w:bottom w:w="15" w:type="dxa"/>
          <w:right w:w="15" w:type="dxa"/>
        </w:tblCellMar>
        <w:tblLook w:val="04A0" w:firstRow="1" w:lastRow="0" w:firstColumn="1" w:lastColumn="0" w:noHBand="0" w:noVBand="1"/>
      </w:tblPr>
      <w:tblGrid>
        <w:gridCol w:w="402"/>
        <w:gridCol w:w="1531"/>
        <w:gridCol w:w="722"/>
        <w:gridCol w:w="3493"/>
        <w:gridCol w:w="2818"/>
        <w:gridCol w:w="1240"/>
      </w:tblGrid>
      <w:tr w:rsidR="003C3D49" w:rsidRPr="00EC3F2A" w:rsidTr="00EC3F2A">
        <w:trPr>
          <w:jc w:val="center"/>
        </w:trPr>
        <w:tc>
          <w:tcPr>
            <w:tcW w:w="10206" w:type="dxa"/>
            <w:gridSpan w:val="6"/>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nr.1</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Contractul nr.___________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„____” _____ 20_______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lastRenderedPageBreak/>
              <w:t> </w:t>
            </w:r>
          </w:p>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SPECIFICAŢII TEHNICE</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r>
      <w:tr w:rsidR="003C3D49" w:rsidRPr="00EC3F2A" w:rsidTr="00EC3F2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lastRenderedPageBreak/>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Denumirea lucrărilor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Cod 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Specificarea tehnică deplină solicitată de către autoritatea contractantă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Specificarea tehnică deplină propusă de către ofertant</w:t>
            </w:r>
          </w:p>
        </w:tc>
        <w:tc>
          <w:tcPr>
            <w:tcW w:w="12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Standarde de referinţă</w:t>
            </w:r>
          </w:p>
        </w:tc>
      </w:tr>
      <w:tr w:rsidR="003C3D49" w:rsidRPr="00EC3F2A" w:rsidTr="00EC3F2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2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b/>
                <w:bCs/>
                <w:lang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2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10206" w:type="dxa"/>
            <w:gridSpan w:val="6"/>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SEMNĂTURILE PĂRŢILOR</w:t>
            </w:r>
          </w:p>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 </w:t>
            </w:r>
          </w:p>
        </w:tc>
      </w:tr>
      <w:tr w:rsidR="003C3D49" w:rsidRPr="00EC3F2A" w:rsidTr="00EC3F2A">
        <w:trPr>
          <w:jc w:val="center"/>
        </w:trPr>
        <w:tc>
          <w:tcPr>
            <w:tcW w:w="0" w:type="auto"/>
            <w:gridSpan w:val="4"/>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ANTREPRENORUL</w:t>
            </w:r>
          </w:p>
        </w:tc>
        <w:tc>
          <w:tcPr>
            <w:tcW w:w="4058" w:type="dxa"/>
            <w:gridSpan w:val="2"/>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BENEFICIAR</w:t>
            </w:r>
          </w:p>
        </w:tc>
      </w:tr>
    </w:tbl>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bl>
      <w:tblPr>
        <w:tblW w:w="10206" w:type="dxa"/>
        <w:jc w:val="center"/>
        <w:tblCellMar>
          <w:top w:w="15" w:type="dxa"/>
          <w:left w:w="15" w:type="dxa"/>
          <w:bottom w:w="15" w:type="dxa"/>
          <w:right w:w="15" w:type="dxa"/>
        </w:tblCellMar>
        <w:tblLook w:val="04A0" w:firstRow="1" w:lastRow="0" w:firstColumn="1" w:lastColumn="0" w:noHBand="0" w:noVBand="1"/>
      </w:tblPr>
      <w:tblGrid>
        <w:gridCol w:w="402"/>
        <w:gridCol w:w="1759"/>
        <w:gridCol w:w="826"/>
        <w:gridCol w:w="1557"/>
        <w:gridCol w:w="1080"/>
        <w:gridCol w:w="1982"/>
        <w:gridCol w:w="1139"/>
        <w:gridCol w:w="1461"/>
      </w:tblGrid>
      <w:tr w:rsidR="003C3D49" w:rsidRPr="001E6949" w:rsidTr="00EC3F2A">
        <w:trPr>
          <w:jc w:val="center"/>
        </w:trPr>
        <w:tc>
          <w:tcPr>
            <w:tcW w:w="10206" w:type="dxa"/>
            <w:gridSpan w:val="8"/>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Anexa nr.2</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Contractul nr.__________</w:t>
            </w:r>
          </w:p>
          <w:p w:rsidR="003C3D49" w:rsidRPr="00EC3F2A" w:rsidRDefault="003C3D49" w:rsidP="003C3D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“____” ________ 20___</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EC3F2A" w:rsidRDefault="003C3D49" w:rsidP="003C3D49">
            <w:pPr>
              <w:spacing w:after="0" w:line="240" w:lineRule="auto"/>
              <w:ind w:firstLine="567"/>
              <w:jc w:val="both"/>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 </w:t>
            </w:r>
          </w:p>
          <w:p w:rsidR="003C3D49" w:rsidRPr="001E6949" w:rsidRDefault="003C3D49" w:rsidP="003C3D49">
            <w:pPr>
              <w:spacing w:after="0" w:line="240" w:lineRule="auto"/>
              <w:jc w:val="center"/>
              <w:rPr>
                <w:rFonts w:ascii="Times New Roman" w:eastAsia="Times New Roman" w:hAnsi="Times New Roman" w:cs="Times New Roman"/>
                <w:b/>
                <w:bCs/>
                <w:lang w:val="en-US" w:eastAsia="ru-RU"/>
              </w:rPr>
            </w:pPr>
            <w:r w:rsidRPr="001E6949">
              <w:rPr>
                <w:rFonts w:ascii="Times New Roman" w:eastAsia="Times New Roman" w:hAnsi="Times New Roman" w:cs="Times New Roman"/>
                <w:b/>
                <w:bCs/>
                <w:lang w:val="en-US" w:eastAsia="ru-RU"/>
              </w:rPr>
              <w:t>SPECIFICAŢII DE PREŢ</w:t>
            </w:r>
          </w:p>
          <w:p w:rsidR="003C3D49" w:rsidRPr="001E6949" w:rsidRDefault="003C3D49" w:rsidP="003C3D49">
            <w:pPr>
              <w:spacing w:after="0" w:line="240" w:lineRule="auto"/>
              <w:ind w:firstLine="567"/>
              <w:jc w:val="both"/>
              <w:rPr>
                <w:rFonts w:ascii="Times New Roman" w:eastAsia="Times New Roman" w:hAnsi="Times New Roman" w:cs="Times New Roman"/>
                <w:lang w:val="en-US" w:eastAsia="ru-RU"/>
              </w:rPr>
            </w:pPr>
            <w:r w:rsidRPr="001E6949">
              <w:rPr>
                <w:rFonts w:ascii="Times New Roman" w:eastAsia="Times New Roman" w:hAnsi="Times New Roman" w:cs="Times New Roman"/>
                <w:lang w:val="en-US" w:eastAsia="ru-RU"/>
              </w:rPr>
              <w:t> </w:t>
            </w:r>
          </w:p>
        </w:tc>
      </w:tr>
      <w:tr w:rsidR="003C3D49" w:rsidRPr="00EC3F2A" w:rsidTr="00EC3F2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Denumirea lucrărilor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Cod 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Unitatea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Cantitatea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Preţul unitar Inclusiv TVA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val="en-US" w:eastAsia="ru-RU"/>
              </w:rPr>
            </w:pPr>
            <w:r w:rsidRPr="00EC3F2A">
              <w:rPr>
                <w:rFonts w:ascii="Times New Roman" w:eastAsia="Times New Roman" w:hAnsi="Times New Roman" w:cs="Times New Roman"/>
                <w:b/>
                <w:bCs/>
                <w:lang w:val="en-US" w:eastAsia="ru-RU"/>
              </w:rPr>
              <w:t>Suma lei</w:t>
            </w:r>
            <w:r w:rsidRPr="00EC3F2A">
              <w:rPr>
                <w:rFonts w:ascii="Times New Roman" w:eastAsia="Times New Roman" w:hAnsi="Times New Roman" w:cs="Times New Roman"/>
                <w:b/>
                <w:bCs/>
                <w:lang w:val="en-US" w:eastAsia="ru-RU"/>
              </w:rPr>
              <w:br/>
              <w:t xml:space="preserve">MD, Inclusiv </w:t>
            </w:r>
            <w:r w:rsidRPr="00EC3F2A">
              <w:rPr>
                <w:rFonts w:ascii="Times New Roman" w:eastAsia="Times New Roman" w:hAnsi="Times New Roman" w:cs="Times New Roman"/>
                <w:b/>
                <w:bCs/>
                <w:lang w:val="en-US" w:eastAsia="ru-RU"/>
              </w:rPr>
              <w:br/>
              <w:t>TVA</w:t>
            </w:r>
          </w:p>
        </w:tc>
        <w:tc>
          <w:tcPr>
            <w:tcW w:w="14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b/>
                <w:bCs/>
                <w:lang w:eastAsia="ru-RU"/>
              </w:rPr>
            </w:pPr>
            <w:r w:rsidRPr="00EC3F2A">
              <w:rPr>
                <w:rFonts w:ascii="Times New Roman" w:eastAsia="Times New Roman" w:hAnsi="Times New Roman" w:cs="Times New Roman"/>
                <w:b/>
                <w:bCs/>
                <w:lang w:eastAsia="ru-RU"/>
              </w:rPr>
              <w:t>Termenii de executare</w:t>
            </w:r>
          </w:p>
        </w:tc>
      </w:tr>
      <w:tr w:rsidR="003C3D49" w:rsidRPr="00EC3F2A" w:rsidTr="00EC3F2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4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b/>
                <w:bCs/>
                <w:lang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c>
          <w:tcPr>
            <w:tcW w:w="14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p>
        </w:tc>
      </w:tr>
      <w:tr w:rsidR="003C3D49" w:rsidRPr="00EC3F2A" w:rsidTr="00EC3F2A">
        <w:trPr>
          <w:jc w:val="center"/>
        </w:trPr>
        <w:tc>
          <w:tcPr>
            <w:tcW w:w="10206" w:type="dxa"/>
            <w:gridSpan w:val="8"/>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b/>
                <w:bCs/>
                <w:lang w:eastAsia="ru-RU"/>
              </w:rPr>
              <w:t>SEMNĂTURILE PĂRŢILOR</w:t>
            </w:r>
          </w:p>
          <w:p w:rsidR="003C3D49" w:rsidRPr="00EC3F2A" w:rsidRDefault="003C3D49" w:rsidP="003C3D49">
            <w:pPr>
              <w:spacing w:after="0" w:line="240" w:lineRule="auto"/>
              <w:ind w:firstLine="567"/>
              <w:jc w:val="both"/>
              <w:rPr>
                <w:rFonts w:ascii="Times New Roman" w:eastAsia="Times New Roman" w:hAnsi="Times New Roman" w:cs="Times New Roman"/>
                <w:lang w:eastAsia="ru-RU"/>
              </w:rPr>
            </w:pPr>
            <w:r w:rsidRPr="00EC3F2A">
              <w:rPr>
                <w:rFonts w:ascii="Times New Roman" w:eastAsia="Times New Roman" w:hAnsi="Times New Roman" w:cs="Times New Roman"/>
                <w:lang w:eastAsia="ru-RU"/>
              </w:rPr>
              <w:t> </w:t>
            </w:r>
          </w:p>
        </w:tc>
      </w:tr>
      <w:tr w:rsidR="003C3D49" w:rsidRPr="00EC3F2A" w:rsidTr="00EC3F2A">
        <w:trPr>
          <w:jc w:val="center"/>
        </w:trPr>
        <w:tc>
          <w:tcPr>
            <w:tcW w:w="0" w:type="auto"/>
            <w:gridSpan w:val="5"/>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b/>
                <w:bCs/>
                <w:lang w:eastAsia="ru-RU"/>
              </w:rPr>
              <w:t>ANTREPRENOR</w:t>
            </w:r>
          </w:p>
        </w:tc>
        <w:tc>
          <w:tcPr>
            <w:tcW w:w="4582" w:type="dxa"/>
            <w:gridSpan w:val="3"/>
            <w:tcBorders>
              <w:top w:val="nil"/>
              <w:left w:val="nil"/>
              <w:bottom w:val="nil"/>
              <w:right w:val="nil"/>
            </w:tcBorders>
            <w:tcMar>
              <w:top w:w="15" w:type="dxa"/>
              <w:left w:w="45" w:type="dxa"/>
              <w:bottom w:w="15" w:type="dxa"/>
              <w:right w:w="45" w:type="dxa"/>
            </w:tcMar>
            <w:hideMark/>
          </w:tcPr>
          <w:p w:rsidR="003C3D49" w:rsidRPr="00EC3F2A" w:rsidRDefault="003C3D49" w:rsidP="003C3D49">
            <w:pPr>
              <w:spacing w:after="0" w:line="240" w:lineRule="auto"/>
              <w:jc w:val="center"/>
              <w:rPr>
                <w:rFonts w:ascii="Times New Roman" w:eastAsia="Times New Roman" w:hAnsi="Times New Roman" w:cs="Times New Roman"/>
                <w:lang w:eastAsia="ru-RU"/>
              </w:rPr>
            </w:pPr>
            <w:r w:rsidRPr="00EC3F2A">
              <w:rPr>
                <w:rFonts w:ascii="Times New Roman" w:eastAsia="Times New Roman" w:hAnsi="Times New Roman" w:cs="Times New Roman"/>
                <w:b/>
                <w:bCs/>
                <w:lang w:eastAsia="ru-RU"/>
              </w:rPr>
              <w:t>BENEFICIAR</w:t>
            </w:r>
          </w:p>
        </w:tc>
      </w:tr>
    </w:tbl>
    <w:p w:rsidR="003C3D49" w:rsidRDefault="003C3D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Default="001E6949" w:rsidP="00EC3F2A">
      <w:pPr>
        <w:spacing w:after="0" w:line="240" w:lineRule="auto"/>
        <w:jc w:val="both"/>
        <w:rPr>
          <w:rFonts w:ascii="Times New Roman" w:eastAsia="Times New Roman" w:hAnsi="Times New Roman" w:cs="Times New Roman"/>
          <w:lang w:eastAsia="ru-RU"/>
        </w:rPr>
      </w:pPr>
    </w:p>
    <w:p w:rsidR="001E6949" w:rsidRPr="00EC3F2A" w:rsidRDefault="001E6949" w:rsidP="001E6949">
      <w:pPr>
        <w:spacing w:after="0" w:line="240" w:lineRule="auto"/>
        <w:jc w:val="righ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Anexa nr.26</w:t>
      </w:r>
    </w:p>
    <w:p w:rsidR="001E6949" w:rsidRPr="00EC3F2A" w:rsidRDefault="001E6949" w:rsidP="001E6949">
      <w:pPr>
        <w:spacing w:after="0" w:line="240" w:lineRule="auto"/>
        <w:jc w:val="right"/>
        <w:rPr>
          <w:rFonts w:ascii="Times New Roman" w:eastAsia="Times New Roman" w:hAnsi="Times New Roman" w:cs="Times New Roman"/>
          <w:lang w:val="en-US" w:eastAsia="ru-RU"/>
        </w:rPr>
      </w:pPr>
      <w:proofErr w:type="gramStart"/>
      <w:r w:rsidRPr="00EC3F2A">
        <w:rPr>
          <w:rFonts w:ascii="Times New Roman" w:eastAsia="Times New Roman" w:hAnsi="Times New Roman" w:cs="Times New Roman"/>
          <w:lang w:val="en-US" w:eastAsia="ru-RU"/>
        </w:rPr>
        <w:t>la</w:t>
      </w:r>
      <w:proofErr w:type="gramEnd"/>
      <w:r w:rsidRPr="00EC3F2A">
        <w:rPr>
          <w:rFonts w:ascii="Times New Roman" w:eastAsia="Times New Roman" w:hAnsi="Times New Roman" w:cs="Times New Roman"/>
          <w:lang w:val="en-US" w:eastAsia="ru-RU"/>
        </w:rPr>
        <w:t xml:space="preserve"> Documentaţia standard nr.____</w:t>
      </w:r>
    </w:p>
    <w:p w:rsidR="001E6949" w:rsidRPr="00EC3F2A" w:rsidRDefault="001E6949" w:rsidP="001E6949">
      <w:pPr>
        <w:spacing w:after="0" w:line="240" w:lineRule="auto"/>
        <w:jc w:val="right"/>
        <w:rPr>
          <w:rFonts w:ascii="Times New Roman" w:eastAsia="Times New Roman" w:hAnsi="Times New Roman" w:cs="Times New Roman"/>
          <w:lang w:val="en-US" w:eastAsia="ru-RU"/>
        </w:rPr>
      </w:pPr>
      <w:r w:rsidRPr="00EC3F2A">
        <w:rPr>
          <w:rFonts w:ascii="Times New Roman" w:eastAsia="Times New Roman" w:hAnsi="Times New Roman" w:cs="Times New Roman"/>
          <w:lang w:val="en-US" w:eastAsia="ru-RU"/>
        </w:rPr>
        <w:t>din “___” ____________ 20__</w:t>
      </w:r>
    </w:p>
    <w:p w:rsidR="001E6949" w:rsidRPr="001E6949" w:rsidRDefault="001E6949" w:rsidP="00EC3F2A">
      <w:pPr>
        <w:spacing w:after="0" w:line="240" w:lineRule="auto"/>
        <w:jc w:val="both"/>
        <w:rPr>
          <w:rFonts w:ascii="Times New Roman" w:eastAsia="Times New Roman" w:hAnsi="Times New Roman" w:cs="Times New Roman"/>
          <w:lang w:val="en-US" w:eastAsia="ru-RU"/>
        </w:rPr>
      </w:pPr>
    </w:p>
    <w:p w:rsidR="001E6949" w:rsidRPr="001E6949" w:rsidRDefault="001E6949" w:rsidP="001E6949">
      <w:pPr>
        <w:tabs>
          <w:tab w:val="left" w:pos="567"/>
        </w:tabs>
        <w:suppressAutoHyphens/>
        <w:spacing w:after="0" w:line="240" w:lineRule="auto"/>
        <w:jc w:val="center"/>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b/>
          <w:sz w:val="24"/>
          <w:szCs w:val="24"/>
          <w:lang w:val="ro-RO" w:eastAsia="en-GB"/>
        </w:rPr>
        <w:t>PROPUNEREA FINANCIARĂ</w:t>
      </w:r>
    </w:p>
    <w:p w:rsidR="001E6949" w:rsidRPr="001E6949" w:rsidRDefault="001E6949" w:rsidP="001E6949">
      <w:pPr>
        <w:tabs>
          <w:tab w:val="left" w:pos="567"/>
        </w:tabs>
        <w:suppressAutoHyphens/>
        <w:spacing w:after="0" w:line="240" w:lineRule="auto"/>
        <w:jc w:val="center"/>
        <w:rPr>
          <w:rFonts w:ascii="Times New Roman" w:eastAsia="Times New Roman" w:hAnsi="Times New Roman" w:cs="Times New Roman"/>
          <w:b/>
          <w:sz w:val="24"/>
          <w:szCs w:val="24"/>
          <w:lang w:val="ro-RO" w:eastAsia="en-GB"/>
        </w:rPr>
      </w:pPr>
    </w:p>
    <w:p w:rsidR="001E6949" w:rsidRPr="001E6949" w:rsidRDefault="001E6949" w:rsidP="001E6949">
      <w:pPr>
        <w:tabs>
          <w:tab w:val="left" w:pos="567"/>
        </w:tabs>
        <w:suppressAutoHyphens/>
        <w:spacing w:after="0" w:line="24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Către_________________________________________________________________________</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Calibri Light" w:hAnsi="Times New Roman" w:cs="Times New Roman"/>
          <w:sz w:val="24"/>
          <w:szCs w:val="24"/>
          <w:lang w:val="ro-RO" w:eastAsia="en-GB"/>
        </w:rPr>
        <w:t xml:space="preserve">                          </w:t>
      </w:r>
      <w:r w:rsidRPr="001E6949">
        <w:rPr>
          <w:rFonts w:ascii="Times New Roman" w:eastAsia="Times New Roman" w:hAnsi="Times New Roman" w:cs="Times New Roman"/>
          <w:sz w:val="24"/>
          <w:szCs w:val="24"/>
          <w:lang w:val="ro-RO" w:eastAsia="en-GB"/>
        </w:rPr>
        <w:t>(dinumirea autorităţii contractante şi adresa completă)</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_____________________________________________________________________________</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Stimaţi domni,</w:t>
      </w:r>
    </w:p>
    <w:p w:rsidR="001E6949" w:rsidRPr="001E6949" w:rsidRDefault="001E6949" w:rsidP="001E6949">
      <w:pPr>
        <w:numPr>
          <w:ilvl w:val="0"/>
          <w:numId w:val="2"/>
        </w:numPr>
        <w:tabs>
          <w:tab w:val="left" w:pos="567"/>
        </w:tabs>
        <w:suppressAutoHyphens/>
        <w:spacing w:after="0" w:line="360" w:lineRule="auto"/>
        <w:jc w:val="both"/>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Examinînd documentaţia standard pentru elaborarea şi prezentarea ofertei, subsemnaţii,___________________________________________________________________</w:t>
      </w:r>
    </w:p>
    <w:p w:rsidR="001E6949" w:rsidRPr="001E6949" w:rsidRDefault="001E6949" w:rsidP="001E6949">
      <w:pPr>
        <w:tabs>
          <w:tab w:val="left" w:pos="567"/>
        </w:tabs>
        <w:suppressAutoHyphens/>
        <w:spacing w:after="0" w:line="24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 xml:space="preserve">reprezentanţi ai ofertantului _______________________________________________________ </w:t>
      </w:r>
    </w:p>
    <w:p w:rsidR="001E6949" w:rsidRPr="001E6949" w:rsidRDefault="001E6949" w:rsidP="001E6949">
      <w:pPr>
        <w:tabs>
          <w:tab w:val="left" w:pos="567"/>
        </w:tabs>
        <w:suppressAutoHyphens/>
        <w:spacing w:after="0" w:line="240" w:lineRule="auto"/>
        <w:jc w:val="center"/>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(denumirea, numele ofertantului)</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_____________________________________________________________________________</w:t>
      </w:r>
    </w:p>
    <w:p w:rsidR="001E6949" w:rsidRPr="001E6949" w:rsidRDefault="001E6949" w:rsidP="001E6949">
      <w:pPr>
        <w:tabs>
          <w:tab w:val="left" w:pos="567"/>
        </w:tabs>
        <w:suppressAutoHyphens/>
        <w:spacing w:after="0" w:line="24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ne oferim ca, în conformitate cu prevederile şicerinţele cuprinse în documentaţia menţionată, să executăm__________________________________________________________</w:t>
      </w:r>
    </w:p>
    <w:p w:rsidR="001E6949" w:rsidRPr="001E6949" w:rsidRDefault="001E6949" w:rsidP="001E6949">
      <w:pPr>
        <w:tabs>
          <w:tab w:val="left" w:pos="567"/>
        </w:tabs>
        <w:suppressAutoHyphens/>
        <w:spacing w:after="0" w:line="240" w:lineRule="auto"/>
        <w:rPr>
          <w:rFonts w:ascii="Times New Roman" w:eastAsia="Times New Roman" w:hAnsi="Times New Roman" w:cs="Times New Roman"/>
          <w:sz w:val="24"/>
          <w:szCs w:val="20"/>
          <w:lang w:val="ro-RO" w:eastAsia="en-GB"/>
        </w:rPr>
      </w:pPr>
      <w:r w:rsidRPr="001E6949">
        <w:rPr>
          <w:rFonts w:ascii="Times New Roman" w:eastAsia="Calibri Light" w:hAnsi="Times New Roman" w:cs="Times New Roman"/>
          <w:sz w:val="24"/>
          <w:szCs w:val="24"/>
          <w:lang w:val="ro-RO" w:eastAsia="en-GB"/>
        </w:rPr>
        <w:t xml:space="preserve">                                                                                      </w:t>
      </w:r>
      <w:r w:rsidRPr="001E6949">
        <w:rPr>
          <w:rFonts w:ascii="Times New Roman" w:eastAsia="Times New Roman" w:hAnsi="Times New Roman" w:cs="Times New Roman"/>
          <w:sz w:val="24"/>
          <w:szCs w:val="24"/>
          <w:lang w:val="ro-RO" w:eastAsia="en-GB"/>
        </w:rPr>
        <w:t>(denumirea lucrării)</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_____________________________________________________________________________</w:t>
      </w:r>
    </w:p>
    <w:p w:rsidR="001E6949" w:rsidRPr="001E6949" w:rsidRDefault="001E6949" w:rsidP="001E6949">
      <w:pPr>
        <w:tabs>
          <w:tab w:val="left" w:pos="567"/>
        </w:tabs>
        <w:suppressAutoHyphens/>
        <w:spacing w:after="0" w:line="24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 xml:space="preserve">pentru suma fără TVA de ________________________________________________________lei, </w:t>
      </w:r>
    </w:p>
    <w:p w:rsidR="001E6949" w:rsidRPr="001E6949" w:rsidRDefault="001E6949" w:rsidP="001E6949">
      <w:pPr>
        <w:tabs>
          <w:tab w:val="left" w:pos="567"/>
        </w:tabs>
        <w:suppressAutoHyphens/>
        <w:spacing w:after="0" w:line="240" w:lineRule="auto"/>
        <w:jc w:val="center"/>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(suma în litere şi în cifre)</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la care se adaugă taxa pe valoarea adăugată în cuantum de ______________________________</w:t>
      </w:r>
    </w:p>
    <w:p w:rsidR="001E6949" w:rsidRPr="001E6949" w:rsidRDefault="001E6949" w:rsidP="001E6949">
      <w:pPr>
        <w:tabs>
          <w:tab w:val="left" w:pos="567"/>
        </w:tabs>
        <w:suppressAutoHyphens/>
        <w:spacing w:after="0" w:line="24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________________________________________________ lei.</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Calibri Light" w:hAnsi="Times New Roman" w:cs="Times New Roman"/>
          <w:sz w:val="24"/>
          <w:szCs w:val="24"/>
          <w:lang w:val="ro-RO" w:eastAsia="en-GB"/>
        </w:rPr>
        <w:t xml:space="preserve">                          </w:t>
      </w:r>
      <w:r w:rsidRPr="001E6949">
        <w:rPr>
          <w:rFonts w:ascii="Times New Roman" w:eastAsia="Times New Roman" w:hAnsi="Times New Roman" w:cs="Times New Roman"/>
          <w:sz w:val="24"/>
          <w:szCs w:val="24"/>
          <w:lang w:val="ro-RO" w:eastAsia="en-GB"/>
        </w:rPr>
        <w:t>(suma în litere şi în cifre)</w:t>
      </w:r>
    </w:p>
    <w:p w:rsidR="001E6949" w:rsidRPr="001E6949" w:rsidRDefault="001E6949" w:rsidP="001E6949">
      <w:pPr>
        <w:numPr>
          <w:ilvl w:val="0"/>
          <w:numId w:val="2"/>
        </w:numPr>
        <w:tabs>
          <w:tab w:val="left" w:pos="567"/>
        </w:tabs>
        <w:suppressAutoHyphens/>
        <w:spacing w:after="0" w:line="240" w:lineRule="auto"/>
        <w:jc w:val="both"/>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Ne angajăm ca, în cazul în care oferta noastră este stabilită cîştigătoare, să începem lucrările cît mai curînd posibil după primirea dispoziţiei de începere şi să terminăm lucrările în conformitate cu graficul de executare anexate în _________________________________________ luni calendaristice.</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Calibri Light" w:hAnsi="Times New Roman" w:cs="Times New Roman"/>
          <w:sz w:val="24"/>
          <w:szCs w:val="24"/>
          <w:lang w:val="ro-RO" w:eastAsia="en-GB"/>
        </w:rPr>
        <w:t xml:space="preserve">                          </w:t>
      </w:r>
      <w:r w:rsidRPr="001E6949">
        <w:rPr>
          <w:rFonts w:ascii="Times New Roman" w:eastAsia="Times New Roman" w:hAnsi="Times New Roman" w:cs="Times New Roman"/>
          <w:sz w:val="24"/>
          <w:szCs w:val="24"/>
          <w:lang w:val="ro-RO" w:eastAsia="en-GB"/>
        </w:rPr>
        <w:t>(perioada în litere şi în cifre)</w:t>
      </w:r>
    </w:p>
    <w:p w:rsidR="001E6949" w:rsidRPr="001E6949" w:rsidRDefault="001E6949" w:rsidP="001E6949">
      <w:pPr>
        <w:numPr>
          <w:ilvl w:val="0"/>
          <w:numId w:val="2"/>
        </w:numPr>
        <w:tabs>
          <w:tab w:val="left" w:pos="567"/>
        </w:tabs>
        <w:suppressAutoHyphens/>
        <w:spacing w:after="0" w:line="240" w:lineRule="auto"/>
        <w:jc w:val="both"/>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Ne angajăm să menţinem această ofertă valabilă pentru o durată indicată în declarația de valabilitate a ofertei (Anexa nr.8).</w:t>
      </w:r>
    </w:p>
    <w:p w:rsidR="001E6949" w:rsidRPr="001E6949" w:rsidRDefault="001E6949" w:rsidP="001E6949">
      <w:pPr>
        <w:numPr>
          <w:ilvl w:val="0"/>
          <w:numId w:val="2"/>
        </w:numPr>
        <w:tabs>
          <w:tab w:val="left" w:pos="567"/>
        </w:tabs>
        <w:suppressAutoHyphens/>
        <w:spacing w:after="0" w:line="240" w:lineRule="auto"/>
        <w:jc w:val="both"/>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lastRenderedPageBreak/>
        <w:t>Pînă la încheierea, semnarea contractului de achiziţie publică această ofertă, împreună cu comunicarea transmisă de dumneavoastră, prin care oferta noastră este stabilită cîştigătoare, vor constitui un contract angajat între noi.</w:t>
      </w:r>
    </w:p>
    <w:p w:rsidR="001E6949" w:rsidRPr="001E6949" w:rsidRDefault="001E6949" w:rsidP="001E6949">
      <w:pPr>
        <w:numPr>
          <w:ilvl w:val="0"/>
          <w:numId w:val="2"/>
        </w:numPr>
        <w:tabs>
          <w:tab w:val="left" w:pos="567"/>
        </w:tabs>
        <w:suppressAutoHyphens/>
        <w:spacing w:after="0" w:line="240" w:lineRule="auto"/>
        <w:jc w:val="both"/>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Am înţeles şi consimţim ca, în cazul în care oferta noastră este stabilită ca fiind cîştigătoare, să constituim garanţia de bună executare în conformitate cu prevederile din documentaţia standard pentru elaborarea şi prezentarea ofertei.</w:t>
      </w:r>
    </w:p>
    <w:p w:rsidR="001E6949" w:rsidRPr="001E6949" w:rsidRDefault="001E6949" w:rsidP="001E6949">
      <w:pPr>
        <w:numPr>
          <w:ilvl w:val="0"/>
          <w:numId w:val="2"/>
        </w:numPr>
        <w:tabs>
          <w:tab w:val="left" w:pos="567"/>
        </w:tabs>
        <w:suppressAutoHyphens/>
        <w:spacing w:after="0" w:line="240" w:lineRule="auto"/>
        <w:jc w:val="both"/>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Înţelegem că nu sînteţi obligaţi să acceptaţi oferta cu cel mai scăzut preţ sau orice altă ofertă pe care o puteţi primi.</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4"/>
          <w:lang w:val="ro-RO" w:eastAsia="en-GB"/>
        </w:rPr>
      </w:pP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Data____________/__________/___________</w:t>
      </w:r>
    </w:p>
    <w:p w:rsidR="001E6949" w:rsidRPr="001E6949" w:rsidRDefault="001E6949" w:rsidP="001E6949">
      <w:pPr>
        <w:tabs>
          <w:tab w:val="left" w:pos="567"/>
        </w:tabs>
        <w:suppressAutoHyphens/>
        <w:spacing w:after="0" w:line="24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______________________________________, în calitate de ___________________________________, legal autorizat să semnez oferta pentru şi în numele                    ____________________________________________________________________________</w:t>
      </w:r>
    </w:p>
    <w:p w:rsidR="001E6949" w:rsidRPr="001E6949" w:rsidRDefault="001E6949" w:rsidP="001E6949">
      <w:pPr>
        <w:tabs>
          <w:tab w:val="left" w:pos="567"/>
        </w:tabs>
        <w:suppressAutoHyphens/>
        <w:spacing w:after="0" w:line="360" w:lineRule="auto"/>
        <w:jc w:val="center"/>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(denumirea/numele ofertantului)</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b/>
          <w:sz w:val="24"/>
          <w:szCs w:val="24"/>
          <w:lang w:val="ro-RO" w:eastAsia="en-GB"/>
        </w:rPr>
      </w:pPr>
    </w:p>
    <w:p w:rsidR="001E6949" w:rsidRPr="001E6949" w:rsidRDefault="001E6949" w:rsidP="001E6949">
      <w:pPr>
        <w:tabs>
          <w:tab w:val="left" w:pos="567"/>
        </w:tabs>
        <w:suppressAutoHyphens/>
        <w:spacing w:after="0" w:line="360" w:lineRule="auto"/>
        <w:rPr>
          <w:rFonts w:ascii="Times New Roman" w:eastAsia="Times New Roman" w:hAnsi="Times New Roman" w:cs="Times New Roman"/>
          <w:b/>
          <w:sz w:val="24"/>
          <w:szCs w:val="24"/>
          <w:lang w:val="ro-RO" w:eastAsia="en-GB"/>
        </w:rPr>
      </w:pPr>
    </w:p>
    <w:p w:rsidR="001E6949" w:rsidRPr="001E6949" w:rsidRDefault="001E6949" w:rsidP="001E6949">
      <w:pPr>
        <w:tabs>
          <w:tab w:val="left" w:pos="567"/>
        </w:tabs>
        <w:suppressAutoHyphens/>
        <w:spacing w:after="0" w:line="360" w:lineRule="auto"/>
        <w:rPr>
          <w:rFonts w:ascii="Times New Roman" w:eastAsia="Times New Roman" w:hAnsi="Times New Roman" w:cs="Times New Roman"/>
          <w:b/>
          <w:sz w:val="24"/>
          <w:szCs w:val="24"/>
          <w:lang w:val="ro-RO" w:eastAsia="en-GB"/>
        </w:rPr>
      </w:pPr>
    </w:p>
    <w:p w:rsidR="001E6949" w:rsidRPr="001E6949" w:rsidRDefault="001E6949" w:rsidP="001E6949">
      <w:pPr>
        <w:tabs>
          <w:tab w:val="left" w:pos="567"/>
        </w:tabs>
        <w:suppressAutoHyphens/>
        <w:spacing w:after="0" w:line="360" w:lineRule="auto"/>
        <w:jc w:val="center"/>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b/>
          <w:sz w:val="24"/>
          <w:szCs w:val="24"/>
          <w:lang w:val="ro-RO" w:eastAsia="en-GB"/>
        </w:rPr>
        <w:t>ANEXĂ LA PROPUNEREA FINANCIARĂ</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4"/>
          <w:lang w:val="ro-RO" w:eastAsia="en-GB"/>
        </w:rPr>
      </w:pPr>
    </w:p>
    <w:p w:rsidR="001E6949" w:rsidRPr="001E6949" w:rsidRDefault="001E6949" w:rsidP="001E6949">
      <w:pPr>
        <w:numPr>
          <w:ilvl w:val="0"/>
          <w:numId w:val="1"/>
        </w:numPr>
        <w:tabs>
          <w:tab w:val="left" w:pos="567"/>
        </w:tabs>
        <w:suppressAutoHyphens/>
        <w:spacing w:after="0" w:line="360" w:lineRule="auto"/>
        <w:jc w:val="both"/>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Valoarea maximă a lucrărilor executate de subantreprenor  _________ (% din preţul total ofertat).</w:t>
      </w:r>
    </w:p>
    <w:p w:rsidR="001E6949" w:rsidRPr="001E6949" w:rsidRDefault="001E6949" w:rsidP="001E6949">
      <w:pPr>
        <w:numPr>
          <w:ilvl w:val="0"/>
          <w:numId w:val="1"/>
        </w:numPr>
        <w:tabs>
          <w:tab w:val="left" w:pos="567"/>
        </w:tabs>
        <w:suppressAutoHyphens/>
        <w:spacing w:after="0" w:line="360" w:lineRule="auto"/>
        <w:jc w:val="both"/>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Garanţia de bună executare va fi constituită  sub formă   _____________________________</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în cuantum de ____ %  (din preţul total ofertat) și constituie ____________________________mii lei.</w:t>
      </w:r>
    </w:p>
    <w:p w:rsidR="001E6949" w:rsidRPr="001E6949" w:rsidRDefault="001E6949" w:rsidP="001E6949">
      <w:pPr>
        <w:numPr>
          <w:ilvl w:val="0"/>
          <w:numId w:val="1"/>
        </w:numPr>
        <w:tabs>
          <w:tab w:val="left" w:pos="567"/>
        </w:tabs>
        <w:suppressAutoHyphens/>
        <w:spacing w:after="0" w:line="360" w:lineRule="auto"/>
        <w:jc w:val="both"/>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 xml:space="preserve">Perioada de garanţie pentru lucrările executate _____________________________ luni calendaristice. </w:t>
      </w:r>
    </w:p>
    <w:p w:rsidR="001E6949" w:rsidRPr="001E6949" w:rsidRDefault="001E6949" w:rsidP="001E6949">
      <w:pPr>
        <w:numPr>
          <w:ilvl w:val="0"/>
          <w:numId w:val="1"/>
        </w:numPr>
        <w:tabs>
          <w:tab w:val="left" w:pos="567"/>
        </w:tabs>
        <w:suppressAutoHyphens/>
        <w:spacing w:after="0" w:line="360" w:lineRule="auto"/>
        <w:jc w:val="both"/>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Perioada de mobilizare (durata de la data primirii dispoziţiei de începere a lucrărilor pînă la data începerii executării) ______________________________ zile calendaristice.</w:t>
      </w:r>
    </w:p>
    <w:p w:rsidR="001E6949" w:rsidRPr="001E6949" w:rsidRDefault="001E6949" w:rsidP="001E6949">
      <w:pPr>
        <w:numPr>
          <w:ilvl w:val="0"/>
          <w:numId w:val="1"/>
        </w:numPr>
        <w:tabs>
          <w:tab w:val="left" w:pos="567"/>
        </w:tabs>
        <w:suppressAutoHyphens/>
        <w:spacing w:after="0" w:line="360" w:lineRule="auto"/>
        <w:jc w:val="both"/>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Termenul pentru emiterea dispoziţiei de începere a lucrărilor (de la data semnării contractului) _________________________________ zile calendaristice.</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4"/>
          <w:lang w:val="ro-RO" w:eastAsia="en-GB"/>
        </w:rPr>
      </w:pP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 xml:space="preserve">Ofertant,                                                               </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Times New Roman" w:hAnsi="Times New Roman" w:cs="Times New Roman"/>
          <w:sz w:val="24"/>
          <w:szCs w:val="24"/>
          <w:lang w:val="ro-RO" w:eastAsia="en-GB"/>
        </w:rPr>
        <w:t xml:space="preserve">_______________________  </w:t>
      </w:r>
    </w:p>
    <w:p w:rsidR="001E6949" w:rsidRPr="001E6949" w:rsidRDefault="001E6949" w:rsidP="001E6949">
      <w:pPr>
        <w:tabs>
          <w:tab w:val="left" w:pos="567"/>
        </w:tabs>
        <w:suppressAutoHyphens/>
        <w:spacing w:after="0" w:line="360" w:lineRule="auto"/>
        <w:rPr>
          <w:rFonts w:ascii="Times New Roman" w:eastAsia="Times New Roman" w:hAnsi="Times New Roman" w:cs="Times New Roman"/>
          <w:sz w:val="24"/>
          <w:szCs w:val="20"/>
          <w:lang w:val="ro-RO" w:eastAsia="en-GB"/>
        </w:rPr>
      </w:pPr>
      <w:r w:rsidRPr="001E6949">
        <w:rPr>
          <w:rFonts w:ascii="Times New Roman" w:eastAsia="Calibri Light" w:hAnsi="Times New Roman" w:cs="Times New Roman"/>
          <w:sz w:val="24"/>
          <w:szCs w:val="24"/>
          <w:lang w:val="ro-RO" w:eastAsia="en-GB"/>
        </w:rPr>
        <w:t xml:space="preserve">          </w:t>
      </w:r>
      <w:r w:rsidRPr="001E6949">
        <w:rPr>
          <w:rFonts w:ascii="Times New Roman" w:eastAsia="Times New Roman" w:hAnsi="Times New Roman" w:cs="Times New Roman"/>
          <w:sz w:val="24"/>
          <w:szCs w:val="24"/>
          <w:lang w:val="ro-RO" w:eastAsia="en-GB"/>
        </w:rPr>
        <w:t>(semnătura autorizată)</w:t>
      </w:r>
    </w:p>
    <w:p w:rsidR="001E6949" w:rsidRPr="00EC3F2A" w:rsidRDefault="001E6949" w:rsidP="00EC3F2A">
      <w:pPr>
        <w:spacing w:after="0" w:line="240" w:lineRule="auto"/>
        <w:jc w:val="both"/>
        <w:rPr>
          <w:rFonts w:ascii="Times New Roman" w:eastAsia="Times New Roman" w:hAnsi="Times New Roman" w:cs="Times New Roman"/>
          <w:lang w:eastAsia="ru-RU"/>
        </w:rPr>
      </w:pPr>
    </w:p>
    <w:sectPr w:rsidR="001E6949" w:rsidRPr="00EC3F2A" w:rsidSect="00EC3F2A">
      <w:pgSz w:w="11906" w:h="16838"/>
      <w:pgMar w:top="567" w:right="567" w:bottom="56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31"/>
    <w:multiLevelType w:val="singleLevel"/>
    <w:tmpl w:val="00000031"/>
    <w:name w:val="WW8Num4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15:restartNumberingAfterBreak="0">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DB"/>
    <w:rsid w:val="00042D05"/>
    <w:rsid w:val="0013785E"/>
    <w:rsid w:val="001E6949"/>
    <w:rsid w:val="002822C9"/>
    <w:rsid w:val="002A079A"/>
    <w:rsid w:val="00382F9C"/>
    <w:rsid w:val="003C3D49"/>
    <w:rsid w:val="00440C7A"/>
    <w:rsid w:val="005702AB"/>
    <w:rsid w:val="005D40DB"/>
    <w:rsid w:val="00624668"/>
    <w:rsid w:val="00674F97"/>
    <w:rsid w:val="0085014B"/>
    <w:rsid w:val="00B965E4"/>
    <w:rsid w:val="00C21A3B"/>
    <w:rsid w:val="00C35EEB"/>
    <w:rsid w:val="00EC3F2A"/>
    <w:rsid w:val="00EE5D51"/>
    <w:rsid w:val="00F70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D4D8D-B542-43BB-B380-F771BDA8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C3D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3C3D49"/>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3C3D49"/>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3C3D49"/>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3C3D49"/>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3C3D49"/>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3C3D49"/>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3C3D49"/>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3C3D49"/>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3C3D49"/>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3C3D49"/>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3C3D49"/>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3C3D49"/>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3C3D49"/>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3C3D49"/>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3C3D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3C3D49"/>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3D49"/>
    <w:rPr>
      <w:color w:val="0000FF"/>
      <w:u w:val="single"/>
    </w:rPr>
  </w:style>
  <w:style w:type="character" w:styleId="a5">
    <w:name w:val="FollowedHyperlink"/>
    <w:basedOn w:val="a0"/>
    <w:uiPriority w:val="99"/>
    <w:semiHidden/>
    <w:unhideWhenUsed/>
    <w:rsid w:val="003C3D49"/>
    <w:rPr>
      <w:color w:val="800080"/>
      <w:u w:val="single"/>
    </w:rPr>
  </w:style>
  <w:style w:type="paragraph" w:styleId="a6">
    <w:name w:val="Balloon Text"/>
    <w:basedOn w:val="a"/>
    <w:link w:val="a7"/>
    <w:uiPriority w:val="99"/>
    <w:semiHidden/>
    <w:unhideWhenUsed/>
    <w:rsid w:val="00C35EE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5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2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17178</Words>
  <Characters>97916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Novac</dc:creator>
  <cp:keywords/>
  <dc:description/>
  <cp:lastModifiedBy>Snejana-Balan</cp:lastModifiedBy>
  <cp:revision>2</cp:revision>
  <cp:lastPrinted>2021-07-08T08:50:00Z</cp:lastPrinted>
  <dcterms:created xsi:type="dcterms:W3CDTF">2021-07-13T05:35:00Z</dcterms:created>
  <dcterms:modified xsi:type="dcterms:W3CDTF">2021-07-13T05:35:00Z</dcterms:modified>
</cp:coreProperties>
</file>