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8ACDB" w14:textId="77777777" w:rsidR="00262591" w:rsidRPr="00FA2D80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A2D80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296BFE44" w14:textId="77777777" w:rsidR="003517AF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noProof w:val="0"/>
          <w:sz w:val="22"/>
        </w:rPr>
        <w:t xml:space="preserve">privind achiziționarea </w:t>
      </w:r>
      <w:r w:rsidR="00764C60" w:rsidRPr="00FA2D80">
        <w:rPr>
          <w:b/>
          <w:noProof w:val="0"/>
          <w:sz w:val="22"/>
        </w:rPr>
        <w:t>Apei potabile</w:t>
      </w:r>
      <w:r w:rsidR="00ED4A7C" w:rsidRPr="00FA2D80">
        <w:rPr>
          <w:b/>
          <w:noProof w:val="0"/>
          <w:sz w:val="22"/>
        </w:rPr>
        <w:t xml:space="preserve"> </w:t>
      </w:r>
    </w:p>
    <w:p w14:paraId="2F062CBA" w14:textId="77777777" w:rsidR="00B620D7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b/>
          <w:noProof w:val="0"/>
          <w:sz w:val="22"/>
        </w:rPr>
        <w:t>prin procedura de achiziție</w:t>
      </w:r>
      <w:r w:rsidR="003517AF" w:rsidRPr="00FA2D80">
        <w:rPr>
          <w:b/>
          <w:noProof w:val="0"/>
          <w:sz w:val="22"/>
        </w:rPr>
        <w:t>:</w:t>
      </w:r>
      <w:r w:rsidRPr="00FA2D80">
        <w:rPr>
          <w:b/>
          <w:noProof w:val="0"/>
          <w:sz w:val="22"/>
        </w:rPr>
        <w:t xml:space="preserve"> </w:t>
      </w:r>
      <w:r w:rsidR="00102025">
        <w:rPr>
          <w:b/>
          <w:noProof w:val="0"/>
          <w:sz w:val="22"/>
        </w:rPr>
        <w:t>Cererea ofertelor de preț</w:t>
      </w:r>
    </w:p>
    <w:p w14:paraId="1AEEB3FD" w14:textId="77777777" w:rsidR="00A0633D" w:rsidRPr="00FA2D80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FA2D80">
        <w:rPr>
          <w:b/>
          <w:noProof w:val="0"/>
        </w:rPr>
        <w:t xml:space="preserve">Procedura a fost inclusă în planul de achiziții publice a autorității contractante (Da/Nu): </w:t>
      </w:r>
      <w:r w:rsidRPr="00FA2D80">
        <w:rPr>
          <w:noProof w:val="0"/>
        </w:rPr>
        <w:t>Da</w:t>
      </w:r>
    </w:p>
    <w:p w14:paraId="527BB146" w14:textId="77777777" w:rsidR="00A0633D" w:rsidRPr="006E0A27" w:rsidRDefault="00A0633D" w:rsidP="00A0633D">
      <w:pPr>
        <w:spacing w:after="120"/>
        <w:jc w:val="center"/>
        <w:rPr>
          <w:i/>
          <w:noProof w:val="0"/>
        </w:rPr>
      </w:pPr>
      <w:r w:rsidRPr="00FA2D80">
        <w:rPr>
          <w:b/>
          <w:noProof w:val="0"/>
        </w:rPr>
        <w:t>Link-ul către planul de achiziții publice publicat:</w:t>
      </w:r>
      <w:r w:rsidR="006E0A27" w:rsidRPr="006E0A27">
        <w:t xml:space="preserve"> </w:t>
      </w:r>
      <w:r w:rsidR="006E0A27" w:rsidRPr="006E0A27">
        <w:rPr>
          <w:i/>
          <w:noProof w:val="0"/>
        </w:rPr>
        <w:t>https://drive.google.com/file/d/18XqleAIyLr0IRiTiKRP9wmjLHGRe5ae1/view</w:t>
      </w:r>
    </w:p>
    <w:p w14:paraId="6E4CA564" w14:textId="77777777"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Denumirea autorității contractante: </w:t>
      </w:r>
      <w:r w:rsidR="00C45B4A">
        <w:rPr>
          <w:b/>
          <w:noProof w:val="0"/>
        </w:rPr>
        <w:t>Î.M. „Asociația de Gospodărire a Spațiilor Verzi”</w:t>
      </w:r>
    </w:p>
    <w:p w14:paraId="0D71DACD" w14:textId="77777777"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IDNO: </w:t>
      </w:r>
      <w:r w:rsidR="00C45B4A">
        <w:rPr>
          <w:noProof w:val="0"/>
          <w:lang w:eastAsia="ro-RO" w:bidi="ro-RO"/>
        </w:rPr>
        <w:t>1002600047677</w:t>
      </w:r>
    </w:p>
    <w:p w14:paraId="63E3AC7C" w14:textId="77777777"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Adresa: </w:t>
      </w:r>
      <w:r w:rsidRPr="00FA2D80">
        <w:rPr>
          <w:noProof w:val="0"/>
          <w:lang w:eastAsia="ro-RO" w:bidi="ro-RO"/>
        </w:rPr>
        <w:t xml:space="preserve">mun. Chișinău, str. </w:t>
      </w:r>
      <w:r w:rsidR="00C45B4A">
        <w:rPr>
          <w:noProof w:val="0"/>
          <w:lang w:eastAsia="ro-RO" w:bidi="ro-RO"/>
        </w:rPr>
        <w:t>Pușkin, 62</w:t>
      </w:r>
    </w:p>
    <w:p w14:paraId="305CEBDC" w14:textId="77777777"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Numărul de telefon/fax: </w:t>
      </w:r>
      <w:r w:rsidRPr="00FA2D80">
        <w:rPr>
          <w:noProof w:val="0"/>
          <w:lang w:eastAsia="ro-RO" w:bidi="ro-RO"/>
        </w:rPr>
        <w:t>022-</w:t>
      </w:r>
      <w:r w:rsidR="00C45B4A">
        <w:rPr>
          <w:noProof w:val="0"/>
          <w:lang w:eastAsia="ro-RO" w:bidi="ro-RO"/>
        </w:rPr>
        <w:t>24-27-25, 068377641</w:t>
      </w:r>
    </w:p>
    <w:p w14:paraId="77D13674" w14:textId="77777777"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bCs/>
          <w:noProof w:val="0"/>
        </w:rPr>
        <w:t xml:space="preserve">Adresa de e-mail şi pagina web oficială </w:t>
      </w:r>
      <w:r w:rsidRPr="00FA2D80">
        <w:rPr>
          <w:b/>
          <w:noProof w:val="0"/>
        </w:rPr>
        <w:t>autorității contractante</w:t>
      </w:r>
      <w:r w:rsidRPr="00FA2D80">
        <w:rPr>
          <w:i/>
          <w:noProof w:val="0"/>
        </w:rPr>
        <w:t xml:space="preserve">: </w:t>
      </w:r>
      <w:hyperlink r:id="rId5" w:history="1">
        <w:r w:rsidR="00C45B4A" w:rsidRPr="005865FB">
          <w:rPr>
            <w:rStyle w:val="a8"/>
          </w:rPr>
          <w:t>achizitii.spatiiverzi@gmail.com</w:t>
        </w:r>
      </w:hyperlink>
      <w:r w:rsidR="00C45B4A">
        <w:t>; www.agsv.md.</w:t>
      </w:r>
    </w:p>
    <w:p w14:paraId="3022F0AF" w14:textId="77777777"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FA2D80">
        <w:rPr>
          <w:b/>
          <w:bCs/>
          <w:noProof w:val="0"/>
        </w:rPr>
        <w:t xml:space="preserve">Adresa de e-mail sau pagina web oficială </w:t>
      </w:r>
      <w:r w:rsidRPr="00FA2D80">
        <w:rPr>
          <w:b/>
          <w:noProof w:val="0"/>
        </w:rPr>
        <w:t xml:space="preserve">de la care se va putea obține accesul la documentația de atribuire: </w:t>
      </w:r>
      <w:r w:rsidRPr="00FA2D80">
        <w:rPr>
          <w:i/>
          <w:noProof w:val="0"/>
        </w:rPr>
        <w:t>documentația de atribuire este anexată în cadrul procedurii în SIA RSAP</w:t>
      </w:r>
      <w:r w:rsidRPr="00FA2D80">
        <w:rPr>
          <w:noProof w:val="0"/>
        </w:rPr>
        <w:t xml:space="preserve"> </w:t>
      </w:r>
    </w:p>
    <w:p w14:paraId="47783CD2" w14:textId="77777777" w:rsidR="00B620D7" w:rsidRPr="00FA2D80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FA2D80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>
        <w:rPr>
          <w:lang w:val="ro-RO" w:eastAsia="ro-RO" w:bidi="ro-RO"/>
        </w:rPr>
        <w:t>Întreprindere Municipală</w:t>
      </w:r>
    </w:p>
    <w:p w14:paraId="6AC2168F" w14:textId="77777777" w:rsidR="00262591" w:rsidRPr="00FA2D80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2E856B9" w14:textId="77777777" w:rsidR="00357CF3" w:rsidRPr="00FA2D80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199" w:type="dxa"/>
        <w:tblInd w:w="108" w:type="dxa"/>
        <w:tblLook w:val="04A0" w:firstRow="1" w:lastRow="0" w:firstColumn="1" w:lastColumn="0" w:noHBand="0" w:noVBand="1"/>
      </w:tblPr>
      <w:tblGrid>
        <w:gridCol w:w="516"/>
        <w:gridCol w:w="976"/>
        <w:gridCol w:w="1572"/>
        <w:gridCol w:w="950"/>
        <w:gridCol w:w="1116"/>
        <w:gridCol w:w="4515"/>
        <w:gridCol w:w="1554"/>
      </w:tblGrid>
      <w:tr w:rsidR="00F36647" w:rsidRPr="00FA2D80" w14:paraId="283DF6C6" w14:textId="77777777" w:rsidTr="00695CD2">
        <w:trPr>
          <w:trHeight w:val="5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CAD4" w14:textId="77777777"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F5C4" w14:textId="77777777"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365F" w14:textId="77777777"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Denumirea bunuri</w:t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B002" w14:textId="77777777"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F9DE" w14:textId="77777777"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9BE1" w14:textId="77777777"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E599" w14:textId="77777777"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br/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fără TVA</w:t>
            </w:r>
            <w:r w:rsidR="00CF63D9" w:rsidRPr="00FA2D80">
              <w:rPr>
                <w:b/>
                <w:noProof w:val="0"/>
                <w:sz w:val="20"/>
                <w:szCs w:val="20"/>
                <w:lang w:eastAsia="ru-RU"/>
              </w:rPr>
              <w:t>, lei</w:t>
            </w:r>
          </w:p>
        </w:tc>
      </w:tr>
      <w:tr w:rsidR="00B9331A" w:rsidRPr="00FA2D80" w14:paraId="0357D79A" w14:textId="77777777" w:rsidTr="00695CD2">
        <w:trPr>
          <w:trHeight w:val="5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DBC0" w14:textId="77777777"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3C14" w14:textId="77777777"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C9154" w14:textId="77777777" w:rsidR="00B9331A" w:rsidRPr="00FA2D80" w:rsidRDefault="00B9331A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 w:rsidRPr="00FA2D80">
              <w:rPr>
                <w:rFonts w:eastAsia="Calibri"/>
                <w:b/>
                <w:noProof w:val="0"/>
                <w:sz w:val="20"/>
                <w:szCs w:val="20"/>
              </w:rPr>
              <w:t xml:space="preserve"> </w:t>
            </w:r>
          </w:p>
        </w:tc>
        <w:tc>
          <w:tcPr>
            <w:tcW w:w="6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F0A0" w14:textId="77777777" w:rsidR="00B9331A" w:rsidRPr="003623A3" w:rsidRDefault="0005368E" w:rsidP="00B933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623A3">
              <w:rPr>
                <w:b/>
                <w:noProof w:val="0"/>
                <w:sz w:val="20"/>
                <w:szCs w:val="20"/>
                <w:lang w:eastAsia="ru-RU"/>
              </w:rPr>
              <w:t>Apă p</w:t>
            </w:r>
            <w:r w:rsidR="00B9331A" w:rsidRPr="003623A3">
              <w:rPr>
                <w:b/>
                <w:noProof w:val="0"/>
                <w:sz w:val="20"/>
                <w:szCs w:val="20"/>
                <w:lang w:eastAsia="ru-RU"/>
              </w:rPr>
              <w:t>otabilă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EAF1" w14:textId="77777777"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36647" w:rsidRPr="00FA2D80" w14:paraId="5B6E9C4D" w14:textId="77777777" w:rsidTr="00695CD2">
        <w:trPr>
          <w:cantSplit/>
          <w:trHeight w:val="113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DD53" w14:textId="77777777" w:rsidR="00544191" w:rsidRPr="00FA2D80" w:rsidRDefault="00544191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95A3B4" w14:textId="77777777" w:rsidR="00544191" w:rsidRPr="00FA2D80" w:rsidRDefault="00544191" w:rsidP="00544191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41110000-3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EF1C" w14:textId="77777777" w:rsidR="00544191" w:rsidRPr="00FA2D80" w:rsidRDefault="00544191" w:rsidP="00544191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 xml:space="preserve">Apă potabilă </w:t>
            </w:r>
            <w:r w:rsidR="00357CF3" w:rsidRPr="00FA2D80">
              <w:rPr>
                <w:noProof w:val="0"/>
                <w:sz w:val="20"/>
                <w:szCs w:val="20"/>
              </w:rPr>
              <w:t>purificată</w:t>
            </w:r>
          </w:p>
          <w:p w14:paraId="51A2B9EC" w14:textId="77777777" w:rsidR="00544191" w:rsidRPr="00FA2D80" w:rsidRDefault="00544191" w:rsidP="00544191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 xml:space="preserve"> </w:t>
            </w:r>
            <w:r w:rsidRPr="00FA2D80">
              <w:rPr>
                <w:b/>
                <w:noProof w:val="0"/>
                <w:sz w:val="20"/>
                <w:szCs w:val="20"/>
              </w:rPr>
              <w:t>19 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67C7" w14:textId="77777777" w:rsidR="00544191" w:rsidRPr="00FA2D80" w:rsidRDefault="00CF63D9" w:rsidP="00544191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1D59" w14:textId="77777777" w:rsidR="00544191" w:rsidRPr="00FA2D80" w:rsidRDefault="00CF63D9" w:rsidP="006D273F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    </w:t>
            </w:r>
            <w:r w:rsidR="00102025">
              <w:rPr>
                <w:noProof w:val="0"/>
                <w:color w:val="000000"/>
                <w:sz w:val="20"/>
                <w:szCs w:val="20"/>
              </w:rPr>
              <w:t>63</w:t>
            </w:r>
            <w:r w:rsidR="006D273F">
              <w:rPr>
                <w:noProof w:val="0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DA4A" w14:textId="11988B88" w:rsidR="000D4AF4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-Apă potabilă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purificată din</w:t>
            </w:r>
            <w:r w:rsidR="005A3308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5A3308" w:rsidRPr="004504E8">
              <w:rPr>
                <w:noProof w:val="0"/>
                <w:color w:val="000000"/>
                <w:sz w:val="20"/>
                <w:szCs w:val="20"/>
              </w:rPr>
              <w:t>sursa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izvor sau sondă,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în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butelii de </w:t>
            </w:r>
            <w:proofErr w:type="spellStart"/>
            <w:r w:rsidR="000D4AF4" w:rsidRPr="00FA2D80">
              <w:rPr>
                <w:noProof w:val="0"/>
                <w:color w:val="000000"/>
                <w:sz w:val="20"/>
                <w:szCs w:val="20"/>
              </w:rPr>
              <w:t>policarbonat</w:t>
            </w:r>
            <w:proofErr w:type="spellEnd"/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19 lit.</w:t>
            </w:r>
            <w:r w:rsidR="005A3308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5A3308" w:rsidRPr="004504E8">
              <w:rPr>
                <w:noProof w:val="0"/>
                <w:color w:val="000000"/>
                <w:sz w:val="20"/>
                <w:szCs w:val="20"/>
              </w:rPr>
              <w:t xml:space="preserve">cu </w:t>
            </w:r>
            <w:r w:rsidR="00981B90" w:rsidRPr="004504E8">
              <w:rPr>
                <w:noProof w:val="0"/>
                <w:color w:val="000000"/>
                <w:sz w:val="20"/>
                <w:szCs w:val="20"/>
              </w:rPr>
              <w:t>mâner</w:t>
            </w:r>
            <w:r w:rsidR="005A3308" w:rsidRPr="004504E8">
              <w:rPr>
                <w:noProof w:val="0"/>
                <w:color w:val="000000"/>
                <w:sz w:val="20"/>
                <w:szCs w:val="20"/>
              </w:rPr>
              <w:t>.</w:t>
            </w:r>
            <w:r w:rsidR="005A3308">
              <w:rPr>
                <w:noProof w:val="0"/>
                <w:color w:val="000000"/>
                <w:sz w:val="20"/>
                <w:szCs w:val="20"/>
              </w:rPr>
              <w:t xml:space="preserve"> </w:t>
            </w:r>
          </w:p>
          <w:p w14:paraId="26E6257F" w14:textId="77777777" w:rsidR="000D4AF4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Sigil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area buteliilor cu capac termic, c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apacul buteliei (conform HG nr.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278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 xml:space="preserve"> din 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24.04.2013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).</w:t>
            </w:r>
          </w:p>
          <w:p w14:paraId="66394018" w14:textId="77777777" w:rsidR="000D4AF4" w:rsidRPr="00FA2D80" w:rsidRDefault="00CF63D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Cerințele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apei:</w:t>
            </w:r>
          </w:p>
          <w:p w14:paraId="3D5CB315" w14:textId="77777777" w:rsidR="000D4AF4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CF63D9" w:rsidRPr="00FA2D80">
              <w:rPr>
                <w:noProof w:val="0"/>
                <w:color w:val="000000"/>
                <w:sz w:val="20"/>
                <w:szCs w:val="20"/>
              </w:rPr>
              <w:t xml:space="preserve">. </w:t>
            </w:r>
            <w:r w:rsidR="00023516" w:rsidRPr="00FA2D80">
              <w:rPr>
                <w:noProof w:val="0"/>
                <w:color w:val="000000"/>
                <w:sz w:val="20"/>
                <w:szCs w:val="20"/>
              </w:rPr>
              <w:t>Ph-6,5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8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,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5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;</w:t>
            </w:r>
          </w:p>
          <w:p w14:paraId="284F08B8" w14:textId="77777777" w:rsidR="00E06E3B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CF63D9" w:rsidRPr="00FA2D80">
              <w:rPr>
                <w:noProof w:val="0"/>
                <w:color w:val="000000"/>
                <w:sz w:val="20"/>
                <w:szCs w:val="20"/>
              </w:rPr>
              <w:t xml:space="preserve">.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Miner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alizarea nu mai mare de 0,5 g/l.</w:t>
            </w:r>
          </w:p>
          <w:p w14:paraId="7B0E3762" w14:textId="77777777" w:rsidR="004A4399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 xml:space="preserve">Deținerea laboratorului pentru efectuarea analizelor chimice și microbiologice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a apei 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pentru evidența zilnică a calității produsului, sau prezentarea contractului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privind prestarea serviciilor date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 xml:space="preserve"> cu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un  laborator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;</w:t>
            </w:r>
          </w:p>
          <w:p w14:paraId="6B6FA1CF" w14:textId="77777777" w:rsidR="00E06E3B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>Livrarea săptămânală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sau la solicitare</w:t>
            </w:r>
            <w:r w:rsidR="007E29CC" w:rsidRPr="00FA2D80">
              <w:rPr>
                <w:noProof w:val="0"/>
                <w:color w:val="000000"/>
                <w:sz w:val="20"/>
                <w:szCs w:val="20"/>
              </w:rPr>
              <w:t>,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>pe parcursul anului 202</w:t>
            </w:r>
            <w:r w:rsidR="00F36647" w:rsidRPr="00FA2D80">
              <w:rPr>
                <w:noProof w:val="0"/>
                <w:color w:val="000000"/>
                <w:sz w:val="20"/>
                <w:szCs w:val="20"/>
              </w:rPr>
              <w:t>2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la</w:t>
            </w:r>
            <w:r w:rsidR="006159EF">
              <w:rPr>
                <w:noProof w:val="0"/>
                <w:color w:val="000000"/>
                <w:sz w:val="20"/>
                <w:szCs w:val="20"/>
              </w:rPr>
              <w:t xml:space="preserve"> adresa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A014C2">
              <w:rPr>
                <w:noProof w:val="0"/>
                <w:color w:val="000000"/>
                <w:sz w:val="20"/>
                <w:szCs w:val="20"/>
              </w:rPr>
              <w:t>sediului ÎM „</w:t>
            </w:r>
            <w:r w:rsidR="006159EF">
              <w:rPr>
                <w:noProof w:val="0"/>
                <w:color w:val="000000"/>
                <w:sz w:val="20"/>
                <w:szCs w:val="20"/>
              </w:rPr>
              <w:t>Asociația de Gospodărire a Spațiilor Verzi</w:t>
            </w:r>
            <w:r w:rsidR="000F5FA8">
              <w:rPr>
                <w:noProof w:val="0"/>
                <w:color w:val="000000"/>
                <w:sz w:val="20"/>
                <w:szCs w:val="20"/>
              </w:rPr>
              <w:t>”.</w:t>
            </w:r>
          </w:p>
          <w:p w14:paraId="349F821A" w14:textId="77777777" w:rsidR="004A4399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-Oferirea în 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folo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sință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gratuită a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buteli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>ilor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 xml:space="preserve">pe perioada valabilității contractului,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cantitatea după cerere.</w:t>
            </w:r>
          </w:p>
          <w:p w14:paraId="664EFBAE" w14:textId="739EA63A" w:rsidR="00357CF3" w:rsidRPr="00FA2D80" w:rsidRDefault="00E06E3B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-Oferirea în 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folo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sință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gratuită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a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d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ozatoare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lor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 de apă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în număr de </w:t>
            </w:r>
            <w:r w:rsidR="00102025">
              <w:rPr>
                <w:noProof w:val="0"/>
                <w:color w:val="000000"/>
                <w:sz w:val="20"/>
                <w:szCs w:val="20"/>
              </w:rPr>
              <w:t xml:space="preserve">20 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buc. </w:t>
            </w:r>
            <w:r w:rsidR="0054194A" w:rsidRPr="00FA2D80">
              <w:rPr>
                <w:noProof w:val="0"/>
                <w:color w:val="000000"/>
                <w:sz w:val="20"/>
                <w:szCs w:val="20"/>
              </w:rPr>
              <w:t>pentru buteli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i de 19</w:t>
            </w:r>
            <w:r w:rsid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litri.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</w:p>
          <w:p w14:paraId="7F1A330D" w14:textId="77777777" w:rsidR="00357CF3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Cerințe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le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dozatoarelor de apă (cooler)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: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cu robinete ce funcționează prin apăsare, cu nivel minim de zgomot;</w:t>
            </w:r>
          </w:p>
          <w:p w14:paraId="2B2568B1" w14:textId="77777777" w:rsidR="00E06E3B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Ig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i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eni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zarea gratuit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 xml:space="preserve">ă </w:t>
            </w:r>
            <w:r w:rsidR="000F5FA8">
              <w:rPr>
                <w:noProof w:val="0"/>
                <w:color w:val="000000"/>
                <w:sz w:val="20"/>
                <w:szCs w:val="20"/>
              </w:rPr>
              <w:t>semestrială</w:t>
            </w:r>
            <w:r w:rsidR="00476899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 la </w:t>
            </w:r>
            <w:r w:rsidR="00102025">
              <w:rPr>
                <w:noProof w:val="0"/>
                <w:color w:val="000000"/>
                <w:sz w:val="20"/>
                <w:szCs w:val="20"/>
              </w:rPr>
              <w:t>20</w:t>
            </w:r>
            <w:r w:rsidR="00884358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buc. </w:t>
            </w:r>
            <w:r w:rsidR="00884358" w:rsidRPr="00FA2D80">
              <w:rPr>
                <w:noProof w:val="0"/>
                <w:color w:val="000000"/>
                <w:sz w:val="20"/>
                <w:szCs w:val="20"/>
              </w:rPr>
              <w:t>de</w:t>
            </w:r>
            <w:r w:rsidR="000F5FA8">
              <w:rPr>
                <w:noProof w:val="0"/>
                <w:color w:val="000000"/>
                <w:sz w:val="20"/>
                <w:szCs w:val="20"/>
              </w:rPr>
              <w:t xml:space="preserve"> dozatoare de apă (cooler).</w:t>
            </w:r>
          </w:p>
          <w:p w14:paraId="552E2897" w14:textId="77777777" w:rsidR="00081F56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Pentru perioada efectuării procedurii de ig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i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enizare a dozatoarelor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de apă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 (cooler), operatorul economic va înlocui dozatoarele ridicate cu alte dozatoare.</w:t>
            </w:r>
          </w:p>
          <w:p w14:paraId="66D7FDF9" w14:textId="77777777" w:rsidR="004A4399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-Prelucrarea termică a buteliilor refolosibile.</w:t>
            </w:r>
          </w:p>
          <w:p w14:paraId="0737207D" w14:textId="77777777" w:rsidR="00357CF3" w:rsidRPr="00FA2D80" w:rsidRDefault="00CF63D9" w:rsidP="00CF63D9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Dispunerea de Call Center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pentru preluarea comenzilor.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0585" w14:textId="77777777" w:rsidR="00544191" w:rsidRPr="00FA2D80" w:rsidRDefault="00544191" w:rsidP="00F3664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81F56" w:rsidRPr="00FA2D80" w14:paraId="016B4097" w14:textId="77777777" w:rsidTr="00695CD2">
        <w:trPr>
          <w:cantSplit/>
          <w:trHeight w:val="56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1FC6" w14:textId="77777777" w:rsidR="00081F56" w:rsidRPr="00FA2D80" w:rsidRDefault="00081F56" w:rsidP="00081F56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lastRenderedPageBreak/>
              <w:t>1.2.</w:t>
            </w:r>
          </w:p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22B4B0" w14:textId="77777777" w:rsidR="00081F56" w:rsidRPr="00FA2D80" w:rsidRDefault="00081F56" w:rsidP="00081F56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A1E6" w14:textId="77777777" w:rsidR="00357CF3" w:rsidRPr="00FA2D80" w:rsidRDefault="00081F56" w:rsidP="00357CF3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 xml:space="preserve">Apă potabilă </w:t>
            </w:r>
            <w:r w:rsidR="00357CF3" w:rsidRPr="00FA2D80">
              <w:rPr>
                <w:noProof w:val="0"/>
                <w:sz w:val="20"/>
                <w:szCs w:val="20"/>
              </w:rPr>
              <w:t>purificată</w:t>
            </w:r>
          </w:p>
          <w:p w14:paraId="54A1C600" w14:textId="77777777" w:rsidR="00081F56" w:rsidRPr="00FA2D80" w:rsidRDefault="00081F56" w:rsidP="007D585D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b/>
                <w:noProof w:val="0"/>
                <w:sz w:val="20"/>
                <w:szCs w:val="20"/>
              </w:rPr>
              <w:t>(0,5l)</w:t>
            </w:r>
            <w:r w:rsidR="00357CF3" w:rsidRPr="00FA2D80">
              <w:rPr>
                <w:b/>
                <w:noProof w:val="0"/>
                <w:sz w:val="20"/>
                <w:szCs w:val="20"/>
              </w:rPr>
              <w:t xml:space="preserve"> n</w:t>
            </w:r>
            <w:r w:rsidR="007D585D" w:rsidRPr="00FA2D80">
              <w:rPr>
                <w:b/>
                <w:noProof w:val="0"/>
                <w:sz w:val="20"/>
                <w:szCs w:val="20"/>
              </w:rPr>
              <w:t>e</w:t>
            </w:r>
            <w:r w:rsidR="00357CF3" w:rsidRPr="00FA2D80">
              <w:rPr>
                <w:b/>
                <w:noProof w:val="0"/>
                <w:sz w:val="20"/>
                <w:szCs w:val="20"/>
              </w:rPr>
              <w:t>carbogazoasă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D8D9" w14:textId="77777777" w:rsidR="00081F56" w:rsidRPr="00FA2D80" w:rsidRDefault="00081F56" w:rsidP="00081F56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D76B" w14:textId="77777777" w:rsidR="00081F56" w:rsidRPr="00FA2D80" w:rsidRDefault="003679B9" w:rsidP="00081F56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3</w:t>
            </w:r>
            <w:r w:rsidR="00CF63D9" w:rsidRPr="00FA2D80">
              <w:rPr>
                <w:noProof w:val="0"/>
                <w:sz w:val="20"/>
                <w:szCs w:val="20"/>
              </w:rPr>
              <w:t>000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14DD" w14:textId="77777777" w:rsidR="007D585D" w:rsidRPr="00FA2D80" w:rsidRDefault="007D585D" w:rsidP="00081F56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Apă potabilă purificată din izvor sau sondă.</w:t>
            </w:r>
          </w:p>
          <w:p w14:paraId="633A38D3" w14:textId="77777777" w:rsidR="00CF63D9" w:rsidRPr="00FA2D80" w:rsidRDefault="007D585D" w:rsidP="007D585D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PH 6,5 – 8,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5.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</w:p>
          <w:p w14:paraId="4BA2EEFD" w14:textId="77777777" w:rsidR="007D585D" w:rsidRPr="00FA2D80" w:rsidRDefault="007D585D" w:rsidP="007D585D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Mineralizarea nu mai mare de 0,5 g/l.</w:t>
            </w:r>
          </w:p>
          <w:p w14:paraId="44B72ECF" w14:textId="77777777" w:rsidR="00081F56" w:rsidRPr="00FA2D80" w:rsidRDefault="007D585D" w:rsidP="00081F56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Ambalaj de 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0,5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l, admise la utilizare ca ambalaj pentru lichide alimentare.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9F4E" w14:textId="77777777" w:rsidR="00081F56" w:rsidRPr="00FA2D80" w:rsidRDefault="00081F56" w:rsidP="00081F56">
            <w:pPr>
              <w:shd w:val="clear" w:color="auto" w:fill="FFFFFF" w:themeFill="background1"/>
              <w:ind w:right="-57"/>
              <w:jc w:val="center"/>
              <w:rPr>
                <w:noProof w:val="0"/>
                <w:color w:val="000000"/>
              </w:rPr>
            </w:pPr>
          </w:p>
        </w:tc>
      </w:tr>
      <w:tr w:rsidR="00081F56" w:rsidRPr="00FA2D80" w14:paraId="75EED1CF" w14:textId="77777777" w:rsidTr="00695CD2">
        <w:trPr>
          <w:cantSplit/>
          <w:trHeight w:val="55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9EC0" w14:textId="77777777" w:rsidR="00081F56" w:rsidRPr="00FA2D80" w:rsidRDefault="00081F56" w:rsidP="00081F56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lastRenderedPageBreak/>
              <w:t>1.3.</w:t>
            </w:r>
          </w:p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6BE093" w14:textId="77777777" w:rsidR="00081F56" w:rsidRPr="00FA2D80" w:rsidRDefault="00081F56" w:rsidP="00081F56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4EEB" w14:textId="77777777" w:rsidR="007D585D" w:rsidRPr="00FA2D80" w:rsidRDefault="00081F56" w:rsidP="007D585D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 xml:space="preserve">Apă potabilă </w:t>
            </w:r>
            <w:r w:rsidR="007D585D" w:rsidRPr="00FA2D80">
              <w:rPr>
                <w:noProof w:val="0"/>
                <w:sz w:val="20"/>
                <w:szCs w:val="20"/>
              </w:rPr>
              <w:t xml:space="preserve">purificată </w:t>
            </w:r>
          </w:p>
          <w:p w14:paraId="1147518F" w14:textId="77777777" w:rsidR="00081F56" w:rsidRPr="00FA2D80" w:rsidRDefault="00081F56" w:rsidP="007D585D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b/>
                <w:noProof w:val="0"/>
                <w:sz w:val="20"/>
                <w:szCs w:val="20"/>
              </w:rPr>
              <w:t>(0,5l) carbogazoasă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99A9" w14:textId="77777777" w:rsidR="00081F56" w:rsidRPr="00FA2D80" w:rsidRDefault="00081F56" w:rsidP="00081F56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E9DF" w14:textId="77777777" w:rsidR="00081F56" w:rsidRPr="00FA2D80" w:rsidRDefault="003679B9" w:rsidP="00081F56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1000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E50E" w14:textId="77777777" w:rsidR="00CF63D9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Apă potabilă purificată din izvor sau sondă.</w:t>
            </w:r>
          </w:p>
          <w:p w14:paraId="0C532A26" w14:textId="77777777" w:rsidR="00CF63D9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PH 6,5 – 8,5. </w:t>
            </w:r>
          </w:p>
          <w:p w14:paraId="6D84A208" w14:textId="77777777" w:rsidR="00CF63D9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Mineralizarea nu mai mare de 0,5 g/l.</w:t>
            </w:r>
          </w:p>
          <w:p w14:paraId="14490FE2" w14:textId="77777777" w:rsidR="00081F56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Ambalaj de 0,5 l, admise la utilizare ca ambalaj pentru lichide alimentare.</w:t>
            </w:r>
          </w:p>
        </w:tc>
        <w:tc>
          <w:tcPr>
            <w:tcW w:w="1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180F" w14:textId="77777777" w:rsidR="00081F56" w:rsidRPr="00FA2D80" w:rsidRDefault="00081F56" w:rsidP="00081F56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81F56" w:rsidRPr="00FA2D80" w14:paraId="46703356" w14:textId="77777777" w:rsidTr="00695CD2">
        <w:trPr>
          <w:trHeight w:val="397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F4A6" w14:textId="77777777" w:rsidR="00081F56" w:rsidRPr="00FA2D80" w:rsidRDefault="00081F56" w:rsidP="00081F5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6749" w14:textId="77777777" w:rsidR="00081F56" w:rsidRPr="00FA2D80" w:rsidRDefault="00102025" w:rsidP="00081F56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400 000,00</w:t>
            </w:r>
          </w:p>
        </w:tc>
      </w:tr>
    </w:tbl>
    <w:p w14:paraId="596E3F96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FA2D80">
        <w:rPr>
          <w:b/>
          <w:noProof w:val="0"/>
          <w:lang w:eastAsia="ru-RU"/>
        </w:rPr>
        <w:t>candidaților</w:t>
      </w:r>
      <w:r w:rsidRPr="00FA2D80">
        <w:rPr>
          <w:b/>
          <w:noProof w:val="0"/>
          <w:lang w:eastAsia="ru-RU"/>
        </w:rPr>
        <w:t xml:space="preserve"> </w:t>
      </w:r>
      <w:r w:rsidR="0054194A" w:rsidRPr="00FA2D80">
        <w:rPr>
          <w:b/>
          <w:noProof w:val="0"/>
          <w:lang w:eastAsia="ru-RU"/>
        </w:rPr>
        <w:t>și</w:t>
      </w:r>
      <w:r w:rsidRPr="00FA2D80">
        <w:rPr>
          <w:b/>
          <w:noProof w:val="0"/>
          <w:lang w:eastAsia="ru-RU"/>
        </w:rPr>
        <w:t>, dacă este c</w:t>
      </w:r>
      <w:r w:rsidR="00B620D7" w:rsidRPr="00FA2D80">
        <w:rPr>
          <w:b/>
          <w:noProof w:val="0"/>
          <w:lang w:eastAsia="ru-RU"/>
        </w:rPr>
        <w:t xml:space="preserve">azul, numărul maxim al acestor: </w:t>
      </w:r>
      <w:r w:rsidR="00B620D7" w:rsidRPr="00FA2D80">
        <w:rPr>
          <w:noProof w:val="0"/>
          <w:lang w:eastAsia="ro-RO" w:bidi="ro-RO"/>
        </w:rPr>
        <w:t>Nu este cazul;</w:t>
      </w:r>
    </w:p>
    <w:p w14:paraId="758A330F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51D5B0EC" w14:textId="77777777" w:rsidR="00262591" w:rsidRPr="00FA2D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A2D80">
        <w:rPr>
          <w:noProof w:val="0"/>
          <w:lang w:eastAsia="ru-RU"/>
        </w:rPr>
        <w:t>Pentru un singur lot;</w:t>
      </w:r>
    </w:p>
    <w:p w14:paraId="0DF12BEC" w14:textId="77777777"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Admiterea sau interzicerea ofertelor alternative: </w:t>
      </w:r>
      <w:r w:rsidR="00B620D7" w:rsidRPr="00FA2D80">
        <w:rPr>
          <w:noProof w:val="0"/>
          <w:lang w:eastAsia="ro-RO" w:bidi="ro-RO"/>
        </w:rPr>
        <w:t>Oferte alternative nu se</w:t>
      </w:r>
      <w:r w:rsidR="00B620D7" w:rsidRPr="00FA2D80">
        <w:rPr>
          <w:noProof w:val="0"/>
          <w:spacing w:val="-7"/>
          <w:lang w:eastAsia="ro-RO" w:bidi="ro-RO"/>
        </w:rPr>
        <w:t xml:space="preserve"> </w:t>
      </w:r>
      <w:r w:rsidR="00B620D7" w:rsidRPr="00FA2D80">
        <w:rPr>
          <w:noProof w:val="0"/>
          <w:lang w:eastAsia="ro-RO" w:bidi="ro-RO"/>
        </w:rPr>
        <w:t>admit.</w:t>
      </w:r>
    </w:p>
    <w:p w14:paraId="782EBC92" w14:textId="4624B446" w:rsidR="00262591" w:rsidRPr="00FA2D80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Termenii și condițiile de livrare/prestare solicitați:</w:t>
      </w:r>
      <w:r w:rsidR="00A67305" w:rsidRPr="00FA2D80">
        <w:rPr>
          <w:b/>
          <w:noProof w:val="0"/>
          <w:lang w:eastAsia="ru-RU"/>
        </w:rPr>
        <w:t xml:space="preserve"> </w:t>
      </w:r>
      <w:r w:rsidR="00ED4A7C" w:rsidRPr="00FA2D80">
        <w:rPr>
          <w:noProof w:val="0"/>
          <w:lang w:eastAsia="ru-RU"/>
        </w:rPr>
        <w:t>Livrarea apei potabile (butelii 19 l</w:t>
      </w:r>
      <w:r w:rsidR="00061C53">
        <w:rPr>
          <w:noProof w:val="0"/>
          <w:lang w:eastAsia="ru-RU"/>
        </w:rPr>
        <w:t xml:space="preserve"> cu </w:t>
      </w:r>
      <w:r w:rsidR="00CB45FB">
        <w:rPr>
          <w:noProof w:val="0"/>
          <w:lang w:eastAsia="ru-RU"/>
        </w:rPr>
        <w:t>mâner</w:t>
      </w:r>
      <w:bookmarkStart w:id="1" w:name="_GoBack"/>
      <w:bookmarkEnd w:id="1"/>
      <w:r w:rsidR="00ED4A7C" w:rsidRPr="00FA2D80">
        <w:rPr>
          <w:noProof w:val="0"/>
          <w:lang w:eastAsia="ru-RU"/>
        </w:rPr>
        <w:t>) va fi efectuată săptămânal pe parcursul anului 202</w:t>
      </w:r>
      <w:r w:rsidR="00A0633D" w:rsidRPr="00FA2D80">
        <w:rPr>
          <w:noProof w:val="0"/>
          <w:lang w:eastAsia="ru-RU"/>
        </w:rPr>
        <w:t>2</w:t>
      </w:r>
      <w:r w:rsidR="00ED4A7C" w:rsidRPr="00FA2D80">
        <w:rPr>
          <w:noProof w:val="0"/>
          <w:lang w:eastAsia="ru-RU"/>
        </w:rPr>
        <w:t xml:space="preserve"> sau la solicitarea Cumpărătorului în termen de 24 ore din momentul efectuării comenzii, la </w:t>
      </w:r>
      <w:r w:rsidR="005E6949" w:rsidRPr="00FA2D80">
        <w:rPr>
          <w:noProof w:val="0"/>
          <w:lang w:eastAsia="ru-RU"/>
        </w:rPr>
        <w:t>sediile</w:t>
      </w:r>
      <w:r w:rsidR="00ED4A7C" w:rsidRPr="00FA2D80">
        <w:rPr>
          <w:noProof w:val="0"/>
          <w:lang w:eastAsia="ru-RU"/>
        </w:rPr>
        <w:t xml:space="preserve"> </w:t>
      </w:r>
      <w:r w:rsidR="003679B9">
        <w:rPr>
          <w:noProof w:val="0"/>
          <w:lang w:eastAsia="ru-RU"/>
        </w:rPr>
        <w:t>ÎM „ AGSV”</w:t>
      </w:r>
      <w:r w:rsidR="008F1019" w:rsidRPr="00FA2D80">
        <w:rPr>
          <w:noProof w:val="0"/>
          <w:lang w:eastAsia="ru-RU"/>
        </w:rPr>
        <w:t>.</w:t>
      </w:r>
    </w:p>
    <w:p w14:paraId="340523F4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Termenul de valabilitate a contractului</w:t>
      </w:r>
      <w:r w:rsidR="00B620D7" w:rsidRPr="00FA2D80">
        <w:rPr>
          <w:b/>
          <w:noProof w:val="0"/>
          <w:lang w:eastAsia="ru-RU"/>
        </w:rPr>
        <w:t xml:space="preserve">: </w:t>
      </w:r>
      <w:r w:rsidR="00B620D7" w:rsidRPr="00FA2D80">
        <w:rPr>
          <w:noProof w:val="0"/>
          <w:lang w:eastAsia="ru-RU"/>
        </w:rPr>
        <w:t>31.12.202</w:t>
      </w:r>
      <w:r w:rsidR="00ED4A7C" w:rsidRPr="00FA2D80">
        <w:rPr>
          <w:noProof w:val="0"/>
          <w:lang w:eastAsia="ru-RU"/>
        </w:rPr>
        <w:t>2</w:t>
      </w:r>
    </w:p>
    <w:p w14:paraId="4441054F" w14:textId="77777777" w:rsidR="00262591" w:rsidRPr="00FA2D80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A2D80">
        <w:rPr>
          <w:noProof w:val="0"/>
          <w:lang w:eastAsia="ro-RO" w:bidi="ro-RO"/>
        </w:rPr>
        <w:t>Nu este cazul;</w:t>
      </w:r>
    </w:p>
    <w:p w14:paraId="0D756DFC" w14:textId="77777777"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A2D80">
        <w:rPr>
          <w:noProof w:val="0"/>
          <w:lang w:eastAsia="ro-RO" w:bidi="ro-RO"/>
        </w:rPr>
        <w:t>Nu este cazul;</w:t>
      </w:r>
    </w:p>
    <w:p w14:paraId="6D091E8E" w14:textId="77777777" w:rsidR="007E29CC" w:rsidRPr="00FA2D80" w:rsidRDefault="00262591" w:rsidP="007E29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4253"/>
        <w:gridCol w:w="1559"/>
      </w:tblGrid>
      <w:tr w:rsidR="00B620D7" w:rsidRPr="00FA2D80" w14:paraId="3E16E669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E62EC4" w14:textId="77777777"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9CCE60" w14:textId="77777777"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A6030F" w14:textId="77777777"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D0032E" w14:textId="77777777"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Nivelul minim/</w:t>
            </w:r>
            <w:r w:rsidRPr="00FA2D80">
              <w:rPr>
                <w:b/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520EB2" w:rsidRPr="00FA2D80" w14:paraId="320CE25C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216CD" w14:textId="77777777" w:rsidR="00520EB2" w:rsidRPr="00FA2D80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62FA" w14:textId="77777777" w:rsidR="00520EB2" w:rsidRPr="00FA2D80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FA2D80">
              <w:rPr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0CF9" w14:textId="77777777" w:rsidR="00520EB2" w:rsidRPr="00FA2D80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ABEA" w14:textId="77777777" w:rsidR="00520EB2" w:rsidRPr="00FA2D80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14:paraId="06A3B335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BFA9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80DF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D9FA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22 din 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4C66" w14:textId="77777777"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14:paraId="097915AF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BD0A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6F8BC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financiară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FE70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23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0D18" w14:textId="77777777"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14:paraId="7413FBB5" w14:textId="77777777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8463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8B14" w14:textId="77777777"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5230" w14:textId="77777777"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7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BFB3" w14:textId="77777777" w:rsidR="00DB4597" w:rsidRPr="00FA2D80" w:rsidRDefault="00DB4597" w:rsidP="00DB459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14:paraId="2651AFE6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C4C1C" w14:textId="77777777"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A3AB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rStyle w:val="285pt"/>
                <w:noProof w:val="0"/>
                <w:sz w:val="20"/>
                <w:szCs w:val="20"/>
              </w:rPr>
            </w:pPr>
            <w:r w:rsidRPr="00FA2D80">
              <w:rPr>
                <w:rStyle w:val="285pt"/>
                <w:noProof w:val="0"/>
                <w:sz w:val="20"/>
                <w:szCs w:val="20"/>
              </w:rPr>
              <w:t>Certificate internaționale în domeniul siguranței alimentelor, managementului calității (FSSC 22000 - FOOD SAFETY SYSTEM CERTIFICATION) sau ISO 22000:2018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9443" w14:textId="77777777" w:rsidR="00DB4597" w:rsidRPr="00FA2D80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C</w:t>
            </w:r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>opia documentului confirmativ (prezentată/e în limba română sau cu traducere în limba română cu semnătura şi ștampila traducătorului autorizat) confirmat prin semnătura electronică a operatorului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B093" w14:textId="77777777" w:rsidR="00DB4597" w:rsidRPr="00FA2D80" w:rsidRDefault="00DB4597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14:paraId="544532EA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E2BF" w14:textId="77777777"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8B35" w14:textId="77777777" w:rsidR="00DB4597" w:rsidRPr="00FA2D80" w:rsidRDefault="00DB4597" w:rsidP="00DB4597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rStyle w:val="285pt"/>
                <w:b/>
                <w:sz w:val="20"/>
                <w:szCs w:val="20"/>
              </w:rPr>
            </w:pPr>
            <w:r w:rsidRPr="00FA2D80">
              <w:rPr>
                <w:rStyle w:val="285pt"/>
                <w:b/>
                <w:sz w:val="20"/>
                <w:szCs w:val="20"/>
              </w:rPr>
              <w:t>Certificat privind calitatea apei livrate</w:t>
            </w:r>
          </w:p>
          <w:p w14:paraId="23B15795" w14:textId="77777777" w:rsidR="00884358" w:rsidRPr="00FA2D80" w:rsidRDefault="00884358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FA2D80">
              <w:rPr>
                <w:rStyle w:val="285pt"/>
                <w:b/>
                <w:sz w:val="20"/>
                <w:szCs w:val="20"/>
              </w:rPr>
              <w:t>(Normele sanitare privind calitatea apei potabile conform Anexei nr.2 la Hotărâre de Guvern nr.934 din 15.08.2007)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B52F" w14:textId="77777777" w:rsidR="00DB4597" w:rsidRPr="00FA2D80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Copia</w:t>
            </w:r>
            <w:r w:rsidR="00FA2D80">
              <w:rPr>
                <w:noProof w:val="0"/>
                <w:sz w:val="20"/>
                <w:szCs w:val="20"/>
                <w:lang w:eastAsia="ro-RO" w:bidi="ro-RO"/>
              </w:rPr>
              <w:t xml:space="preserve"> – potrivit modelului -</w:t>
            </w:r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 xml:space="preserve"> confirmată prin </w:t>
            </w:r>
          </w:p>
          <w:p w14:paraId="0928C5E9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semnătura electronică a Participantului.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3C74" w14:textId="77777777" w:rsidR="00DB4597" w:rsidRPr="00FA2D80" w:rsidRDefault="00DB4597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14:paraId="50E805AC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0FC0" w14:textId="77777777"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7</w:t>
            </w:r>
          </w:p>
          <w:p w14:paraId="25CC234D" w14:textId="77777777" w:rsidR="00CF63D9" w:rsidRPr="00FA2D80" w:rsidRDefault="00CF63D9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FFD7" w14:textId="77777777" w:rsidR="00DB4597" w:rsidRPr="00FA2D80" w:rsidRDefault="00DB4597" w:rsidP="00DB4597">
            <w:pPr>
              <w:pStyle w:val="20"/>
              <w:shd w:val="clear" w:color="auto" w:fill="auto"/>
              <w:spacing w:line="276" w:lineRule="auto"/>
              <w:ind w:firstLine="0"/>
              <w:jc w:val="left"/>
              <w:rPr>
                <w:sz w:val="20"/>
                <w:szCs w:val="20"/>
              </w:rPr>
            </w:pPr>
            <w:r w:rsidRPr="00FA2D80">
              <w:rPr>
                <w:rStyle w:val="211pt"/>
                <w:b/>
                <w:bCs/>
                <w:sz w:val="20"/>
                <w:szCs w:val="20"/>
              </w:rPr>
              <w:t>Aviz sanitar valabil, pentru produsele alimentare şi nealimentare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D9DCC" w14:textId="77777777" w:rsidR="00DB4597" w:rsidRPr="00FA2D80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Copia</w:t>
            </w:r>
            <w:r w:rsidR="00FA2D80">
              <w:rPr>
                <w:noProof w:val="0"/>
                <w:sz w:val="20"/>
                <w:szCs w:val="20"/>
                <w:lang w:eastAsia="ro-RO" w:bidi="ro-RO"/>
              </w:rPr>
              <w:t xml:space="preserve"> – potrivit modelului -</w:t>
            </w:r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 xml:space="preserve"> confirmată prin </w:t>
            </w:r>
          </w:p>
          <w:p w14:paraId="242B418D" w14:textId="77777777" w:rsidR="00DB4597" w:rsidRPr="00FA2D80" w:rsidRDefault="00DB4597" w:rsidP="00DB4597">
            <w:pPr>
              <w:pStyle w:val="20"/>
              <w:shd w:val="clear" w:color="auto" w:fill="auto"/>
              <w:spacing w:line="276" w:lineRule="auto"/>
              <w:ind w:firstLine="0"/>
              <w:rPr>
                <w:b w:val="0"/>
                <w:sz w:val="20"/>
                <w:szCs w:val="20"/>
              </w:rPr>
            </w:pPr>
            <w:r w:rsidRPr="00FA2D80">
              <w:rPr>
                <w:b w:val="0"/>
                <w:sz w:val="20"/>
                <w:szCs w:val="20"/>
              </w:rPr>
              <w:t>semnătura electronică a Participantului.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78AB" w14:textId="77777777" w:rsidR="00DB4597" w:rsidRPr="00FA2D80" w:rsidRDefault="00DB4597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14:paraId="695CCAFB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713F" w14:textId="77777777"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6EF4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Dovada existenței unui laborator pentru efectuarea analizelor chimice şi microbiologice a calității produsului, sau prezentarea contractului privind serviciul dat cu un laborator acreditat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6439" w14:textId="77777777"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Declarație pe proprie răspundere sau copiile contractului, sau autorizația de funcționare - Semnate electronic de către operatorul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D9E4" w14:textId="77777777"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6E0A27" w:rsidRPr="00FA2D80" w14:paraId="0719D2A8" w14:textId="77777777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E025" w14:textId="77777777" w:rsidR="006E0A27" w:rsidRPr="00FA2D80" w:rsidRDefault="006E0A2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A090" w14:textId="77777777" w:rsidR="006E0A27" w:rsidRPr="00FA2D80" w:rsidRDefault="006E0A2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</w:rPr>
              <w:t>Garanție bancară pentru ofertă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AC32" w14:textId="77777777" w:rsidR="006E0A27" w:rsidRPr="00FA2D80" w:rsidRDefault="006E0A27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 w:rsidRPr="00786CB3">
              <w:rPr>
                <w:iCs/>
              </w:rPr>
              <w:t xml:space="preserve">Anexa nr. 9 la  Doc. Standard (scrisoare de la bancă sau ordin de plată) </w:t>
            </w:r>
            <w:r w:rsidRPr="00786CB3">
              <w:rPr>
                <w:lang w:eastAsia="ro-RO" w:bidi="ro-RO"/>
              </w:rPr>
              <w:t>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EBFC" w14:textId="77777777" w:rsidR="006E0A27" w:rsidRPr="00FA2D80" w:rsidRDefault="006E0A2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</w:tbl>
    <w:p w14:paraId="04B31BAD" w14:textId="77777777" w:rsidR="00262591" w:rsidRPr="006548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548A0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6548A0">
        <w:rPr>
          <w:b/>
          <w:noProof w:val="0"/>
          <w:color w:val="000000" w:themeColor="text1"/>
          <w:lang w:eastAsia="ru-RU"/>
        </w:rPr>
        <w:t>cuantumul</w:t>
      </w:r>
      <w:r w:rsidR="006E0A27">
        <w:rPr>
          <w:b/>
          <w:noProof w:val="0"/>
          <w:color w:val="000000" w:themeColor="text1"/>
          <w:lang w:eastAsia="ru-RU"/>
        </w:rPr>
        <w:t xml:space="preserve"> </w:t>
      </w:r>
      <w:r w:rsidR="00F41349">
        <w:rPr>
          <w:b/>
          <w:noProof w:val="0"/>
          <w:color w:val="000000" w:themeColor="text1"/>
          <w:lang w:eastAsia="ru-RU"/>
        </w:rPr>
        <w:t xml:space="preserve">1 % : </w:t>
      </w:r>
      <w:r w:rsidR="006548A0" w:rsidRPr="006548A0">
        <w:rPr>
          <w:rFonts w:eastAsia="DengXian"/>
          <w:b/>
          <w:color w:val="000000" w:themeColor="text1"/>
        </w:rPr>
        <w:t xml:space="preserve"> MD86ML000000002251312132</w:t>
      </w:r>
      <w:r w:rsidR="006548A0">
        <w:rPr>
          <w:b/>
          <w:noProof w:val="0"/>
          <w:color w:val="000000" w:themeColor="text1"/>
          <w:lang w:eastAsia="ru-RU"/>
        </w:rPr>
        <w:t>;</w:t>
      </w:r>
      <w:r w:rsidR="00B620D7" w:rsidRPr="006548A0">
        <w:rPr>
          <w:b/>
          <w:noProof w:val="0"/>
          <w:color w:val="000000" w:themeColor="text1"/>
          <w:lang w:eastAsia="ru-RU"/>
        </w:rPr>
        <w:t xml:space="preserve"> </w:t>
      </w:r>
    </w:p>
    <w:p w14:paraId="66397401" w14:textId="77777777" w:rsidR="00262591" w:rsidRPr="00FA2D80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FA2D80">
        <w:rPr>
          <w:b/>
          <w:lang w:val="ro-RO" w:eastAsia="ru-RU"/>
        </w:rPr>
        <w:t>Garanția de bună execuție a contractului, după caz</w:t>
      </w:r>
      <w:r w:rsidR="00B620D7" w:rsidRPr="00FA2D80">
        <w:rPr>
          <w:b/>
          <w:lang w:val="ro-RO" w:eastAsia="ru-RU"/>
        </w:rPr>
        <w:t xml:space="preserve">: </w:t>
      </w:r>
      <w:r w:rsidR="00B620D7" w:rsidRPr="00FA2D80">
        <w:rPr>
          <w:lang w:val="ro-RO" w:eastAsia="ru-RU"/>
        </w:rPr>
        <w:t xml:space="preserve"> Nu </w:t>
      </w:r>
      <w:r w:rsidR="008F1019" w:rsidRPr="00FA2D80">
        <w:rPr>
          <w:lang w:val="ro-RO" w:eastAsia="ru-RU"/>
        </w:rPr>
        <w:t>este cazul</w:t>
      </w:r>
      <w:r w:rsidR="00B620D7" w:rsidRPr="00FA2D80">
        <w:rPr>
          <w:lang w:val="ro-RO" w:eastAsia="ru-RU"/>
        </w:rPr>
        <w:t>;</w:t>
      </w:r>
    </w:p>
    <w:p w14:paraId="45243CBE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FA2D80">
        <w:rPr>
          <w:b/>
          <w:noProof w:val="0"/>
          <w:lang w:eastAsia="ru-RU"/>
        </w:rPr>
        <w:t>:</w:t>
      </w:r>
      <w:r w:rsidR="00A67305" w:rsidRPr="00FA2D80">
        <w:rPr>
          <w:b/>
          <w:noProof w:val="0"/>
          <w:lang w:eastAsia="ru-RU"/>
        </w:rPr>
        <w:t xml:space="preserve"> </w:t>
      </w:r>
      <w:r w:rsidR="00B620D7" w:rsidRPr="00FA2D80">
        <w:rPr>
          <w:noProof w:val="0"/>
          <w:lang w:eastAsia="ro-RO" w:bidi="ro-RO"/>
        </w:rPr>
        <w:t>Nu este cazul;</w:t>
      </w:r>
    </w:p>
    <w:p w14:paraId="1A3B1640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A2D80">
        <w:rPr>
          <w:b/>
          <w:noProof w:val="0"/>
          <w:lang w:eastAsia="ru-RU"/>
        </w:rPr>
        <w:t xml:space="preserve">sau licitația electronică): </w:t>
      </w:r>
      <w:r w:rsidR="006E0A27">
        <w:rPr>
          <w:lang w:eastAsia="ru-RU"/>
        </w:rPr>
        <w:t>licitație electronică, pasul minim 0,5 %</w:t>
      </w:r>
      <w:r w:rsidR="003679B9" w:rsidRPr="00FA2D80">
        <w:rPr>
          <w:lang w:eastAsia="ru-RU"/>
        </w:rPr>
        <w:t>;</w:t>
      </w:r>
    </w:p>
    <w:p w14:paraId="67D144D4" w14:textId="77777777" w:rsidR="00262591" w:rsidRPr="00FA2D80" w:rsidRDefault="00262591" w:rsidP="00B707F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>Condiții speciale de care depinde îndeplinirea contractului:</w:t>
      </w:r>
      <w:r w:rsidR="00B707FC" w:rsidRPr="00FA2D80">
        <w:rPr>
          <w:noProof w:val="0"/>
        </w:rPr>
        <w:t xml:space="preserve"> </w:t>
      </w:r>
      <w:r w:rsidR="00DB4597" w:rsidRPr="00FA2D80">
        <w:rPr>
          <w:noProof w:val="0"/>
          <w:lang w:eastAsia="ru-RU"/>
        </w:rPr>
        <w:t>Nu este cazul</w:t>
      </w:r>
      <w:r w:rsidR="00DB4597" w:rsidRPr="00FA2D80">
        <w:rPr>
          <w:noProof w:val="0"/>
        </w:rPr>
        <w:t>;</w:t>
      </w:r>
    </w:p>
    <w:p w14:paraId="624A5FF7" w14:textId="77777777"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FA2D80">
        <w:rPr>
          <w:b/>
          <w:noProof w:val="0"/>
          <w:lang w:eastAsia="ru-RU"/>
        </w:rPr>
        <w:t>Ofertele se prezintă în valuta</w:t>
      </w:r>
      <w:bookmarkEnd w:id="2"/>
      <w:r w:rsidR="00B620D7" w:rsidRPr="00FA2D80">
        <w:rPr>
          <w:b/>
          <w:noProof w:val="0"/>
          <w:lang w:eastAsia="ru-RU"/>
        </w:rPr>
        <w:t>:</w:t>
      </w:r>
      <w:r w:rsidR="00B620D7" w:rsidRPr="00FA2D80">
        <w:rPr>
          <w:noProof w:val="0"/>
        </w:rPr>
        <w:t xml:space="preserve"> Națională, MDL;</w:t>
      </w:r>
    </w:p>
    <w:p w14:paraId="5A507699" w14:textId="77777777"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FA2D80">
        <w:rPr>
          <w:noProof w:val="0"/>
        </w:rPr>
        <w:t>cel mai mic preț care corespunde cerințelor tehnice stabilite de autoritatea contractantă;</w:t>
      </w:r>
    </w:p>
    <w:p w14:paraId="5BE2ACB0" w14:textId="77777777"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FA2D80">
        <w:rPr>
          <w:b/>
          <w:noProof w:val="0"/>
          <w:lang w:eastAsia="ru-RU"/>
        </w:rPr>
        <w:t xml:space="preserve"> </w:t>
      </w:r>
      <w:r w:rsidR="00227CB9" w:rsidRPr="00FA2D80">
        <w:rPr>
          <w:noProof w:val="0"/>
          <w:lang w:eastAsia="ro-RO" w:bidi="ro-RO"/>
        </w:rPr>
        <w:t>Nu este cazul;</w:t>
      </w:r>
    </w:p>
    <w:p w14:paraId="2207C55D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Termenul limită de depunere/deschidere a ofertelor:</w:t>
      </w:r>
    </w:p>
    <w:p w14:paraId="1F2B4A11" w14:textId="77777777" w:rsidR="00227CB9" w:rsidRPr="00FA2D80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FA2D80">
        <w:rPr>
          <w:b/>
          <w:bCs/>
          <w:lang w:val="ro-RO"/>
        </w:rPr>
        <w:t xml:space="preserve">până la: </w:t>
      </w:r>
      <w:r w:rsidRPr="00FA2D80">
        <w:rPr>
          <w:lang w:val="ro-RO" w:eastAsia="ro-RO" w:bidi="ro-RO"/>
        </w:rPr>
        <w:t xml:space="preserve">conform anunțului de participare electronic de pe platforma achizitii.md. </w:t>
      </w:r>
    </w:p>
    <w:p w14:paraId="5AC53A60" w14:textId="77777777" w:rsidR="00262591" w:rsidRPr="00FA2D80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FA2D80">
        <w:rPr>
          <w:b/>
          <w:noProof w:val="0"/>
        </w:rPr>
        <w:t xml:space="preserve">pe: </w:t>
      </w:r>
      <w:r w:rsidRPr="00FA2D80">
        <w:rPr>
          <w:noProof w:val="0"/>
          <w:lang w:eastAsia="ro-RO" w:bidi="ro-RO"/>
        </w:rPr>
        <w:t>conform anunțului de participare electronic de pe platforma achizitii.md.</w:t>
      </w:r>
    </w:p>
    <w:p w14:paraId="5B5D6AA9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29D1C3EA" w14:textId="77777777"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FA2D80">
        <w:rPr>
          <w:i/>
          <w:noProof w:val="0"/>
          <w:lang w:eastAsia="ru-RU"/>
        </w:rPr>
        <w:t>Ofertele sau cererile de participare vor fi depuse electronic prin intermediul SIA RSAP</w:t>
      </w:r>
    </w:p>
    <w:p w14:paraId="6F55BEC6" w14:textId="77777777"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Termenul de valabilitate a ofertelor: </w:t>
      </w:r>
      <w:r w:rsidR="00DB4597" w:rsidRPr="00FA2D80">
        <w:rPr>
          <w:noProof w:val="0"/>
          <w:lang w:eastAsia="ro-RO" w:bidi="ro-RO"/>
        </w:rPr>
        <w:t>6</w:t>
      </w:r>
      <w:r w:rsidR="00227CB9" w:rsidRPr="00FA2D80">
        <w:rPr>
          <w:noProof w:val="0"/>
          <w:lang w:eastAsia="ro-RO" w:bidi="ro-RO"/>
        </w:rPr>
        <w:t>0 de zile</w:t>
      </w:r>
    </w:p>
    <w:p w14:paraId="478498CE" w14:textId="77777777" w:rsidR="00262591" w:rsidRPr="00FA2D80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Locul deschiderii ofertelor: </w:t>
      </w:r>
      <w:r w:rsidR="00B37FB9" w:rsidRPr="00FA2D80">
        <w:rPr>
          <w:noProof w:val="0"/>
          <w:lang w:eastAsia="ro-RO" w:bidi="ro-RO"/>
        </w:rPr>
        <w:t>conform anunțului de participare electronic de pe platforma achizitii.md.</w:t>
      </w:r>
    </w:p>
    <w:p w14:paraId="44E6FFCF" w14:textId="77777777" w:rsidR="00262591" w:rsidRPr="00FA2D80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Persoanele autorizate să asiste la deschiderea ofertelor: </w:t>
      </w:r>
      <w:r w:rsidRPr="00FA2D80">
        <w:rPr>
          <w:b/>
          <w:noProof w:val="0"/>
          <w:lang w:eastAsia="ru-RU"/>
        </w:rPr>
        <w:br/>
      </w:r>
      <w:r w:rsidRPr="00FA2D80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FA2D80">
        <w:rPr>
          <w:i/>
          <w:noProof w:val="0"/>
          <w:lang w:eastAsia="ru-RU"/>
        </w:rPr>
        <w:t>când</w:t>
      </w:r>
      <w:r w:rsidRPr="00FA2D80">
        <w:rPr>
          <w:i/>
          <w:noProof w:val="0"/>
          <w:lang w:eastAsia="ru-RU"/>
        </w:rPr>
        <w:t xml:space="preserve"> ofertele au fost depuse prin SIA RSAP</w:t>
      </w:r>
      <w:r w:rsidRPr="00FA2D80">
        <w:rPr>
          <w:noProof w:val="0"/>
          <w:lang w:eastAsia="ru-RU"/>
        </w:rPr>
        <w:t>.</w:t>
      </w:r>
    </w:p>
    <w:p w14:paraId="6CF09465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FA2D80">
        <w:rPr>
          <w:noProof w:val="0"/>
        </w:rPr>
        <w:t>limba de stat;</w:t>
      </w:r>
      <w:r w:rsidR="00B37FB9" w:rsidRPr="00FA2D80">
        <w:rPr>
          <w:b/>
          <w:noProof w:val="0"/>
          <w:lang w:eastAsia="ru-RU"/>
        </w:rPr>
        <w:t xml:space="preserve"> </w:t>
      </w:r>
    </w:p>
    <w:p w14:paraId="6479CB9E" w14:textId="77777777" w:rsidR="00262591" w:rsidRPr="00FA2D80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 </w:t>
      </w:r>
      <w:r w:rsidR="00262591" w:rsidRPr="00FA2D80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FA2D80">
        <w:rPr>
          <w:noProof w:val="0"/>
          <w:lang w:eastAsia="ru-RU"/>
        </w:rPr>
        <w:t>Nu;</w:t>
      </w:r>
    </w:p>
    <w:p w14:paraId="2F856004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2AC13758" w14:textId="77777777"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Agenția Națională pentru Soluționarea Contestațiilor</w:t>
      </w:r>
    </w:p>
    <w:p w14:paraId="51750628" w14:textId="77777777"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Adresa: mun. Chișinău, bd. Ștefan cel Mare și Sfânt nr.124 (et.4), MD 2001;</w:t>
      </w:r>
    </w:p>
    <w:p w14:paraId="117A088C" w14:textId="77777777"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Tel/Fax/email:022-820 652, 022 820-651, contestatii@ansc.md</w:t>
      </w:r>
    </w:p>
    <w:p w14:paraId="11A69870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FA2D80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A2D80">
        <w:rPr>
          <w:b/>
          <w:noProof w:val="0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14:paraId="3F32AF4B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achizițiilor periodice, calendarul estimat pentru publicarea anunțurilor viitoare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14:paraId="167BA957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FA2D80">
        <w:rPr>
          <w:b/>
          <w:noProof w:val="0"/>
          <w:shd w:val="clear" w:color="auto" w:fill="FFFFFF" w:themeFill="background1"/>
          <w:lang w:eastAsia="ru-RU"/>
        </w:rPr>
        <w:t>anunț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 xml:space="preserve">Nu este cazul; </w:t>
      </w:r>
    </w:p>
    <w:p w14:paraId="211C20F6" w14:textId="77777777" w:rsidR="003517AF" w:rsidRPr="00FA2D80" w:rsidRDefault="00262591" w:rsidP="003517A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Data transmiterii spre publicare a anunțului de participar</w:t>
      </w:r>
      <w:r w:rsidRPr="00FA2D80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conform anunțului de participare electronic de pe platforma achizitii.md</w:t>
      </w:r>
      <w:r w:rsidR="0054194A" w:rsidRPr="00FA2D80">
        <w:rPr>
          <w:b/>
          <w:noProof w:val="0"/>
          <w:lang w:eastAsia="ru-RU"/>
        </w:rPr>
        <w:t>.</w:t>
      </w:r>
    </w:p>
    <w:p w14:paraId="4F29333D" w14:textId="77777777" w:rsidR="00DB1742" w:rsidRPr="00FA2D80" w:rsidRDefault="00DB1742" w:rsidP="00DB174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7A9F9C00" w14:textId="77777777" w:rsidR="00DB1742" w:rsidRPr="00FA2D80" w:rsidRDefault="00DB1742" w:rsidP="00DB174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58309AF8" w14:textId="77777777" w:rsidR="00DB1742" w:rsidRPr="00FA2D80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cadrul procedurii de achiziție publică se va utiliza/accepta:</w:t>
      </w:r>
    </w:p>
    <w:p w14:paraId="5BB5F662" w14:textId="77777777" w:rsidR="00DB1742" w:rsidRPr="00FA2D80" w:rsidRDefault="00DB1742" w:rsidP="00DB174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FA2D80" w14:paraId="44A4A28F" w14:textId="77777777" w:rsidTr="0089499B">
        <w:tc>
          <w:tcPr>
            <w:tcW w:w="6354" w:type="dxa"/>
            <w:shd w:val="clear" w:color="auto" w:fill="E7E6E6" w:themeFill="background2"/>
          </w:tcPr>
          <w:p w14:paraId="6EB9E2B8" w14:textId="77777777"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14:paraId="6C3B93DE" w14:textId="77777777"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Se va utiliza/accepta sau nu</w:t>
            </w:r>
          </w:p>
        </w:tc>
      </w:tr>
      <w:tr w:rsidR="00B37FB9" w:rsidRPr="00FA2D80" w14:paraId="05A477C2" w14:textId="77777777" w:rsidTr="0089499B">
        <w:tc>
          <w:tcPr>
            <w:tcW w:w="6354" w:type="dxa"/>
          </w:tcPr>
          <w:p w14:paraId="7AFD2BFA" w14:textId="77777777"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14:paraId="5D8D0277" w14:textId="77777777"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14:paraId="5CBCC0B1" w14:textId="77777777" w:rsidTr="0089499B">
        <w:tc>
          <w:tcPr>
            <w:tcW w:w="6354" w:type="dxa"/>
          </w:tcPr>
          <w:p w14:paraId="11930FDE" w14:textId="77777777"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14:paraId="51D46893" w14:textId="77777777"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14:paraId="787D0946" w14:textId="77777777" w:rsidTr="0089499B">
        <w:tc>
          <w:tcPr>
            <w:tcW w:w="6354" w:type="dxa"/>
          </w:tcPr>
          <w:p w14:paraId="503938B7" w14:textId="77777777"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14:paraId="3E41AC55" w14:textId="77777777"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14:paraId="5556DFB8" w14:textId="77777777" w:rsidTr="0089499B">
        <w:tc>
          <w:tcPr>
            <w:tcW w:w="6354" w:type="dxa"/>
          </w:tcPr>
          <w:p w14:paraId="6FD9BECF" w14:textId="77777777"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14:paraId="0F79F91F" w14:textId="77777777"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14:paraId="00D17E4C" w14:textId="77777777" w:rsidR="00262591" w:rsidRPr="00FA2D80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A2D80">
        <w:rPr>
          <w:noProof w:val="0"/>
          <w:sz w:val="20"/>
          <w:lang w:eastAsia="ru-RU"/>
        </w:rPr>
        <w:t>Nu;</w:t>
      </w:r>
    </w:p>
    <w:p w14:paraId="7FE6E506" w14:textId="77777777"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Alte informații relevante: </w:t>
      </w:r>
      <w:r w:rsidR="00E41686" w:rsidRPr="00FA2D80">
        <w:rPr>
          <w:noProof w:val="0"/>
          <w:lang w:eastAsia="ro-RO" w:bidi="ro-RO"/>
        </w:rPr>
        <w:t>Nu este cazul</w:t>
      </w:r>
      <w:r w:rsidR="00B37FB9" w:rsidRPr="00FA2D80">
        <w:rPr>
          <w:noProof w:val="0"/>
          <w:lang w:eastAsia="ro-RO" w:bidi="ro-RO"/>
        </w:rPr>
        <w:t>;</w:t>
      </w:r>
    </w:p>
    <w:p w14:paraId="57ED18F5" w14:textId="77777777" w:rsidR="00262591" w:rsidRPr="00FA2D8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DE34519" w14:textId="77777777" w:rsidR="00B37FB9" w:rsidRPr="000E7BDD" w:rsidRDefault="00B37F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b/>
          <w:noProof w:val="0"/>
          <w:color w:val="FFFFFF" w:themeColor="background1"/>
        </w:rPr>
      </w:pPr>
      <w:r w:rsidRPr="00FA2D80">
        <w:rPr>
          <w:b/>
          <w:noProof w:val="0"/>
        </w:rPr>
        <w:t xml:space="preserve">Conducătorul grupului de lucru:  </w:t>
      </w:r>
      <w:r w:rsidR="003679B9" w:rsidRPr="000E7BDD">
        <w:rPr>
          <w:b/>
          <w:noProof w:val="0"/>
          <w:color w:val="FFFFFF" w:themeColor="background1"/>
        </w:rPr>
        <w:t>Constantin BOBOC</w:t>
      </w:r>
      <w:r w:rsidRPr="000E7BDD">
        <w:rPr>
          <w:b/>
          <w:noProof w:val="0"/>
          <w:color w:val="FFFFFF" w:themeColor="background1"/>
        </w:rPr>
        <w:t xml:space="preserve"> __________________ L.Ș.</w:t>
      </w:r>
    </w:p>
    <w:p w14:paraId="52DE9E9B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b/>
          <w:noProof w:val="0"/>
          <w:color w:val="FFFFFF" w:themeColor="background1"/>
        </w:rPr>
      </w:pPr>
    </w:p>
    <w:p w14:paraId="417787EF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b/>
          <w:noProof w:val="0"/>
          <w:color w:val="FFFFFF" w:themeColor="background1"/>
        </w:rPr>
      </w:pPr>
      <w:r w:rsidRPr="000E7BDD">
        <w:rPr>
          <w:noProof w:val="0"/>
          <w:color w:val="FFFFFF" w:themeColor="background1"/>
        </w:rPr>
        <w:t>Victor MALIK</w:t>
      </w:r>
      <w:r w:rsidRPr="000E7BDD">
        <w:rPr>
          <w:b/>
          <w:noProof w:val="0"/>
          <w:color w:val="FFFFFF" w:themeColor="background1"/>
        </w:rPr>
        <w:t xml:space="preserve"> ______________________</w:t>
      </w:r>
    </w:p>
    <w:p w14:paraId="21A6BDAF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noProof w:val="0"/>
          <w:color w:val="FFFFFF" w:themeColor="background1"/>
        </w:rPr>
      </w:pPr>
    </w:p>
    <w:p w14:paraId="14C79E98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noProof w:val="0"/>
          <w:color w:val="FFFFFF" w:themeColor="background1"/>
        </w:rPr>
      </w:pPr>
      <w:r w:rsidRPr="000E7BDD">
        <w:rPr>
          <w:noProof w:val="0"/>
          <w:color w:val="FFFFFF" w:themeColor="background1"/>
        </w:rPr>
        <w:t>Elena FURDUI-COCIUG _____________</w:t>
      </w:r>
    </w:p>
    <w:p w14:paraId="491BF3A7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noProof w:val="0"/>
          <w:color w:val="FFFFFF" w:themeColor="background1"/>
        </w:rPr>
      </w:pPr>
    </w:p>
    <w:p w14:paraId="505F1D9E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noProof w:val="0"/>
          <w:color w:val="FFFFFF" w:themeColor="background1"/>
        </w:rPr>
      </w:pPr>
      <w:r w:rsidRPr="000E7BDD">
        <w:rPr>
          <w:noProof w:val="0"/>
          <w:color w:val="FFFFFF" w:themeColor="background1"/>
        </w:rPr>
        <w:t>Inga BADRAJAN____________________</w:t>
      </w:r>
    </w:p>
    <w:p w14:paraId="6C0008F8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noProof w:val="0"/>
          <w:color w:val="FFFFFF" w:themeColor="background1"/>
        </w:rPr>
      </w:pPr>
    </w:p>
    <w:p w14:paraId="5864F260" w14:textId="77777777" w:rsidR="003679B9" w:rsidRPr="000E7BDD" w:rsidRDefault="003679B9" w:rsidP="000E7BD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b/>
          <w:noProof w:val="0"/>
          <w:color w:val="FFFFFF" w:themeColor="background1"/>
        </w:rPr>
      </w:pPr>
      <w:r w:rsidRPr="000E7BDD">
        <w:rPr>
          <w:noProof w:val="0"/>
          <w:color w:val="FFFFFF" w:themeColor="background1"/>
        </w:rPr>
        <w:t>Inna ȘARGU-RUSU</w:t>
      </w:r>
      <w:r w:rsidRPr="000E7BDD">
        <w:rPr>
          <w:b/>
          <w:noProof w:val="0"/>
          <w:color w:val="FFFFFF" w:themeColor="background1"/>
        </w:rPr>
        <w:t>__________________</w:t>
      </w:r>
    </w:p>
    <w:p w14:paraId="33B33673" w14:textId="77777777" w:rsidR="00B37FB9" w:rsidRPr="00FA2D80" w:rsidRDefault="00B37FB9" w:rsidP="000E7BDD">
      <w:pPr>
        <w:shd w:val="clear" w:color="auto" w:fill="FFFFFF" w:themeFill="background1"/>
        <w:spacing w:line="276" w:lineRule="auto"/>
        <w:jc w:val="both"/>
        <w:rPr>
          <w:b/>
          <w:noProof w:val="0"/>
        </w:rPr>
      </w:pPr>
    </w:p>
    <w:p w14:paraId="7D3CB0FE" w14:textId="77777777" w:rsidR="00B37FB9" w:rsidRPr="00FA2D80" w:rsidRDefault="00B37FB9" w:rsidP="00B37FB9">
      <w:pPr>
        <w:spacing w:line="276" w:lineRule="auto"/>
        <w:jc w:val="both"/>
        <w:rPr>
          <w:b/>
          <w:noProof w:val="0"/>
        </w:rPr>
      </w:pPr>
    </w:p>
    <w:p w14:paraId="1C5EEA99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Sergiu ARHIRII ___________________  </w:t>
      </w:r>
    </w:p>
    <w:p w14:paraId="005ABFD6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14:paraId="347E1676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Cristina BULIURCĂ________________</w:t>
      </w:r>
    </w:p>
    <w:p w14:paraId="64307CAA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14:paraId="332B7F25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Pavel DIMA______________________</w:t>
      </w:r>
    </w:p>
    <w:p w14:paraId="26B96BCF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</w:t>
      </w:r>
    </w:p>
    <w:p w14:paraId="3269B4F9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Tatiana BUNDUC__________________</w:t>
      </w:r>
    </w:p>
    <w:p w14:paraId="1C5086F5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14:paraId="585617F4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Ana STOICOV____________________  </w:t>
      </w:r>
    </w:p>
    <w:p w14:paraId="79E1D942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</w:t>
      </w:r>
    </w:p>
    <w:p w14:paraId="6858AF36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Inna ȘARGU-RUSU________________                                                                                                                                                                                     </w:t>
      </w:r>
    </w:p>
    <w:p w14:paraId="2D469CBC" w14:textId="77777777"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Ex: Elena BOLDURESCU____________</w:t>
      </w:r>
    </w:p>
    <w:p w14:paraId="08F7A447" w14:textId="77777777" w:rsidR="00764C60" w:rsidRPr="003B6858" w:rsidRDefault="00764C60" w:rsidP="00764C60">
      <w:pPr>
        <w:tabs>
          <w:tab w:val="left" w:pos="6379"/>
        </w:tabs>
        <w:spacing w:line="276" w:lineRule="auto"/>
        <w:jc w:val="center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Irina IVANOV_____________________</w:t>
      </w:r>
    </w:p>
    <w:p w14:paraId="1F65F250" w14:textId="77777777" w:rsidR="00B37FB9" w:rsidRPr="003B6858" w:rsidRDefault="00B37FB9" w:rsidP="00B37FB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color w:val="FFFFFF" w:themeColor="background1"/>
        </w:rPr>
      </w:pPr>
    </w:p>
    <w:p w14:paraId="250DBB95" w14:textId="77777777" w:rsidR="00B37FB9" w:rsidRPr="00FA2D80" w:rsidRDefault="00B37FB9" w:rsidP="00B37FB9">
      <w:pPr>
        <w:rPr>
          <w:noProof w:val="0"/>
        </w:rPr>
      </w:pPr>
    </w:p>
    <w:p w14:paraId="1AE218C6" w14:textId="77777777" w:rsidR="00B37FB9" w:rsidRPr="00FA2D80" w:rsidRDefault="00B37FB9" w:rsidP="00B37FB9">
      <w:pPr>
        <w:rPr>
          <w:noProof w:val="0"/>
        </w:rPr>
      </w:pPr>
    </w:p>
    <w:p w14:paraId="6EDD2F01" w14:textId="77777777" w:rsidR="00B37FB9" w:rsidRPr="00FA2D80" w:rsidRDefault="00B37FB9" w:rsidP="00B37FB9">
      <w:pPr>
        <w:rPr>
          <w:noProof w:val="0"/>
        </w:rPr>
      </w:pPr>
    </w:p>
    <w:p w14:paraId="366139B7" w14:textId="77777777" w:rsidR="00B37FB9" w:rsidRPr="00FA2D80" w:rsidRDefault="00B37FB9" w:rsidP="00B37FB9">
      <w:pPr>
        <w:rPr>
          <w:noProof w:val="0"/>
        </w:rPr>
      </w:pPr>
    </w:p>
    <w:p w14:paraId="4AF0012A" w14:textId="77777777" w:rsidR="00A0633D" w:rsidRPr="00FA2D80" w:rsidRDefault="00A0633D" w:rsidP="00B37FB9">
      <w:pPr>
        <w:rPr>
          <w:noProof w:val="0"/>
        </w:rPr>
      </w:pPr>
    </w:p>
    <w:p w14:paraId="7469805F" w14:textId="77777777" w:rsidR="00635D3A" w:rsidRPr="00FA2D80" w:rsidRDefault="00635D3A" w:rsidP="00A0633D">
      <w:pPr>
        <w:tabs>
          <w:tab w:val="left" w:pos="9240"/>
        </w:tabs>
        <w:rPr>
          <w:noProof w:val="0"/>
        </w:rPr>
      </w:pPr>
    </w:p>
    <w:sectPr w:rsidR="00635D3A" w:rsidRPr="00FA2D80" w:rsidSect="00CF63D9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23516"/>
    <w:rsid w:val="0005368E"/>
    <w:rsid w:val="00061C53"/>
    <w:rsid w:val="0006373C"/>
    <w:rsid w:val="00081F56"/>
    <w:rsid w:val="000D4AF4"/>
    <w:rsid w:val="000E7BDD"/>
    <w:rsid w:val="000F5FA8"/>
    <w:rsid w:val="00102025"/>
    <w:rsid w:val="001A5E3E"/>
    <w:rsid w:val="00227CB9"/>
    <w:rsid w:val="00262591"/>
    <w:rsid w:val="002904B3"/>
    <w:rsid w:val="003517AF"/>
    <w:rsid w:val="00357CF3"/>
    <w:rsid w:val="003623A3"/>
    <w:rsid w:val="003679B9"/>
    <w:rsid w:val="003B6858"/>
    <w:rsid w:val="003B6BF0"/>
    <w:rsid w:val="004504E8"/>
    <w:rsid w:val="00460DE4"/>
    <w:rsid w:val="00476899"/>
    <w:rsid w:val="004A4399"/>
    <w:rsid w:val="004C5E45"/>
    <w:rsid w:val="00520EB2"/>
    <w:rsid w:val="00527EFF"/>
    <w:rsid w:val="0054194A"/>
    <w:rsid w:val="00544191"/>
    <w:rsid w:val="005A3308"/>
    <w:rsid w:val="005B0DE1"/>
    <w:rsid w:val="005E6949"/>
    <w:rsid w:val="006159EF"/>
    <w:rsid w:val="00635D3A"/>
    <w:rsid w:val="006548A0"/>
    <w:rsid w:val="00695CD2"/>
    <w:rsid w:val="006D273F"/>
    <w:rsid w:val="006E0A27"/>
    <w:rsid w:val="006E7986"/>
    <w:rsid w:val="00727E71"/>
    <w:rsid w:val="00764C60"/>
    <w:rsid w:val="007D585D"/>
    <w:rsid w:val="007E29CC"/>
    <w:rsid w:val="008673A3"/>
    <w:rsid w:val="00884358"/>
    <w:rsid w:val="00894FAC"/>
    <w:rsid w:val="008F1019"/>
    <w:rsid w:val="00981B90"/>
    <w:rsid w:val="009C638F"/>
    <w:rsid w:val="00A014C2"/>
    <w:rsid w:val="00A0633D"/>
    <w:rsid w:val="00A67305"/>
    <w:rsid w:val="00B1177E"/>
    <w:rsid w:val="00B37FB9"/>
    <w:rsid w:val="00B4299B"/>
    <w:rsid w:val="00B620D7"/>
    <w:rsid w:val="00B707FC"/>
    <w:rsid w:val="00B9331A"/>
    <w:rsid w:val="00B9681C"/>
    <w:rsid w:val="00BA1FE3"/>
    <w:rsid w:val="00BC636F"/>
    <w:rsid w:val="00BF09E1"/>
    <w:rsid w:val="00C45B4A"/>
    <w:rsid w:val="00C9213F"/>
    <w:rsid w:val="00C942CE"/>
    <w:rsid w:val="00CB45FB"/>
    <w:rsid w:val="00CF63D9"/>
    <w:rsid w:val="00D44A73"/>
    <w:rsid w:val="00DB1742"/>
    <w:rsid w:val="00DB4597"/>
    <w:rsid w:val="00E06E3B"/>
    <w:rsid w:val="00E118CE"/>
    <w:rsid w:val="00E151DB"/>
    <w:rsid w:val="00E41686"/>
    <w:rsid w:val="00E82244"/>
    <w:rsid w:val="00ED4A7C"/>
    <w:rsid w:val="00F36647"/>
    <w:rsid w:val="00F41349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BA418"/>
  <w15:docId w15:val="{B189CF1A-4E06-4DD1-B78F-1C402A87C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patiiverz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1617</Words>
  <Characters>9218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Alexandru</cp:lastModifiedBy>
  <cp:revision>16</cp:revision>
  <cp:lastPrinted>2022-07-26T07:51:00Z</cp:lastPrinted>
  <dcterms:created xsi:type="dcterms:W3CDTF">2022-07-22T13:19:00Z</dcterms:created>
  <dcterms:modified xsi:type="dcterms:W3CDTF">2022-07-26T11:57:00Z</dcterms:modified>
</cp:coreProperties>
</file>