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D2446" w14:textId="77777777" w:rsidR="00ED4EDC" w:rsidRDefault="00ED4ED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4FE62E52" w14:textId="77777777" w:rsidR="00ED4EDC" w:rsidRDefault="00ED4EDC">
      <w:pPr>
        <w:rPr>
          <w:rFonts w:ascii="Times New Roman" w:hAnsi="Times New Roman" w:cs="Times New Roman"/>
          <w:b/>
          <w:sz w:val="28"/>
          <w:szCs w:val="28"/>
        </w:rPr>
      </w:pPr>
    </w:p>
    <w:p w14:paraId="2033F597" w14:textId="1EF59F1F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161"/>
        <w:gridCol w:w="1551"/>
        <w:gridCol w:w="1285"/>
        <w:gridCol w:w="1418"/>
        <w:gridCol w:w="2692"/>
        <w:gridCol w:w="82"/>
        <w:gridCol w:w="2611"/>
        <w:gridCol w:w="1984"/>
        <w:gridCol w:w="1418"/>
        <w:gridCol w:w="38"/>
      </w:tblGrid>
      <w:tr w:rsidR="00471EBD" w:rsidRPr="00ED4EDC" w14:paraId="25CE4726" w14:textId="77777777" w:rsidTr="00ED4EDC">
        <w:tc>
          <w:tcPr>
            <w:tcW w:w="15915" w:type="dxa"/>
            <w:gridSpan w:val="11"/>
          </w:tcPr>
          <w:p w14:paraId="04615A35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ED4EDC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ED4EDC" w14:paraId="1E2DAB71" w14:textId="77777777" w:rsidTr="00ED4EDC">
        <w:tc>
          <w:tcPr>
            <w:tcW w:w="15915" w:type="dxa"/>
            <w:gridSpan w:val="11"/>
            <w:vAlign w:val="center"/>
          </w:tcPr>
          <w:p w14:paraId="758C3081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ED4EDC" w14:paraId="5CE23D7C" w14:textId="77777777" w:rsidTr="00ED4EDC">
        <w:trPr>
          <w:trHeight w:val="333"/>
        </w:trPr>
        <w:tc>
          <w:tcPr>
            <w:tcW w:w="15915" w:type="dxa"/>
            <w:gridSpan w:val="11"/>
            <w:vAlign w:val="center"/>
          </w:tcPr>
          <w:p w14:paraId="5916DB27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ED4EDC" w14:paraId="2C8ADCA2" w14:textId="77777777" w:rsidTr="00ED4EDC">
        <w:trPr>
          <w:gridAfter w:val="1"/>
          <w:wAfter w:w="38" w:type="dxa"/>
        </w:trPr>
        <w:tc>
          <w:tcPr>
            <w:tcW w:w="675" w:type="dxa"/>
          </w:tcPr>
          <w:p w14:paraId="6E5DA179" w14:textId="77777777" w:rsidR="00471EBD" w:rsidRPr="00ED4EDC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161" w:type="dxa"/>
          </w:tcPr>
          <w:p w14:paraId="1908A096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7B055741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16F164BB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45B2272F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5E961A54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385" w:type="dxa"/>
            <w:gridSpan w:val="3"/>
          </w:tcPr>
          <w:p w14:paraId="3F7CE3B4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35384C6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D7E75B" w14:textId="77777777" w:rsidR="00471EBD" w:rsidRPr="00ED4EDC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34D3630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EDC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ED4EDC" w14:paraId="597EA0C6" w14:textId="77777777" w:rsidTr="00ED4EDC">
        <w:trPr>
          <w:gridAfter w:val="1"/>
          <w:wAfter w:w="38" w:type="dxa"/>
        </w:trPr>
        <w:tc>
          <w:tcPr>
            <w:tcW w:w="675" w:type="dxa"/>
            <w:vAlign w:val="center"/>
          </w:tcPr>
          <w:p w14:paraId="663F0B91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61" w:type="dxa"/>
            <w:vAlign w:val="center"/>
          </w:tcPr>
          <w:p w14:paraId="1BAB95EA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20A2FC7D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27BD1004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1B1C43AB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5" w:type="dxa"/>
            <w:gridSpan w:val="3"/>
            <w:vAlign w:val="center"/>
          </w:tcPr>
          <w:p w14:paraId="265CC546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008D337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7D9BB513" w14:textId="77777777" w:rsidR="00471EBD" w:rsidRPr="00ED4EDC" w:rsidRDefault="00471EBD" w:rsidP="00471EBD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8</w:t>
            </w:r>
          </w:p>
        </w:tc>
      </w:tr>
      <w:tr w:rsidR="00ED4EDC" w:rsidRPr="00ED4EDC" w14:paraId="16CF85F5" w14:textId="77777777" w:rsidTr="00ED4EDC">
        <w:trPr>
          <w:gridAfter w:val="1"/>
          <w:wAfter w:w="38" w:type="dxa"/>
          <w:trHeight w:val="270"/>
        </w:trPr>
        <w:tc>
          <w:tcPr>
            <w:tcW w:w="675" w:type="dxa"/>
            <w:vMerge w:val="restart"/>
            <w:vAlign w:val="center"/>
          </w:tcPr>
          <w:p w14:paraId="69EAA3F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A14B57" w14:textId="4CB8C5F6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D4EDC">
              <w:rPr>
                <w:rFonts w:ascii="Times New Roman" w:hAnsi="Times New Roman" w:cs="Times New Roman"/>
              </w:rPr>
              <w:t>Baterii acumulatoare Rechargeable Smart Battery Pach li-Ion 9 (Model RRC2054-2)</w:t>
            </w:r>
          </w:p>
        </w:tc>
        <w:tc>
          <w:tcPr>
            <w:tcW w:w="1551" w:type="dxa"/>
            <w:vMerge w:val="restart"/>
            <w:vAlign w:val="center"/>
          </w:tcPr>
          <w:p w14:paraId="6BD4382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 w:val="restart"/>
            <w:vAlign w:val="center"/>
          </w:tcPr>
          <w:p w14:paraId="477BDB95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5A3B6A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3D2A2" w14:textId="6DF3C9FD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  <w:b/>
              </w:rPr>
              <w:t>General</w:t>
            </w:r>
          </w:p>
        </w:tc>
        <w:tc>
          <w:tcPr>
            <w:tcW w:w="1984" w:type="dxa"/>
            <w:vAlign w:val="center"/>
          </w:tcPr>
          <w:p w14:paraId="3BD444ED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9651B27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577A914A" w14:textId="77777777" w:rsidTr="00ED4EDC">
        <w:trPr>
          <w:gridAfter w:val="1"/>
          <w:wAfter w:w="38" w:type="dxa"/>
          <w:trHeight w:val="255"/>
        </w:trPr>
        <w:tc>
          <w:tcPr>
            <w:tcW w:w="675" w:type="dxa"/>
            <w:vMerge/>
            <w:vAlign w:val="center"/>
          </w:tcPr>
          <w:p w14:paraId="588947FB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513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2883799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4EC9C964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E3FCEE1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06780" w14:textId="10D71C98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Starea bateriei la livrare (capacitate)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0B1D6" w14:textId="2770A57F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&lt;30%</w:t>
            </w:r>
          </w:p>
        </w:tc>
        <w:tc>
          <w:tcPr>
            <w:tcW w:w="1984" w:type="dxa"/>
            <w:vMerge w:val="restart"/>
            <w:vAlign w:val="center"/>
          </w:tcPr>
          <w:p w14:paraId="01BF8A92" w14:textId="5950BFF3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C33BA30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63A4F448" w14:textId="77777777" w:rsidTr="00ED4EDC">
        <w:trPr>
          <w:gridAfter w:val="1"/>
          <w:wAfter w:w="38" w:type="dxa"/>
          <w:trHeight w:val="135"/>
        </w:trPr>
        <w:tc>
          <w:tcPr>
            <w:tcW w:w="675" w:type="dxa"/>
            <w:vMerge/>
            <w:vAlign w:val="center"/>
          </w:tcPr>
          <w:p w14:paraId="0045DE1B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5DF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92EBFDE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71837D45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C69B960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974B6" w14:textId="2789CE68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Temperatura de funcționare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03A61" w14:textId="77777777" w:rsidR="00ED4EDC" w:rsidRPr="00ED4EDC" w:rsidRDefault="00ED4EDC" w:rsidP="00ED4EDC">
            <w:pPr>
              <w:spacing w:before="120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0°C până la 45°C (încălzire)</w:t>
            </w:r>
          </w:p>
          <w:p w14:paraId="25B91044" w14:textId="258C89D6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-20°C până la 60°C (descărcare)</w:t>
            </w:r>
          </w:p>
        </w:tc>
        <w:tc>
          <w:tcPr>
            <w:tcW w:w="1984" w:type="dxa"/>
            <w:vMerge/>
            <w:vAlign w:val="center"/>
          </w:tcPr>
          <w:p w14:paraId="22FF45FB" w14:textId="2294136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362C7C2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5CAF70B2" w14:textId="77777777" w:rsidTr="00ED4EDC">
        <w:trPr>
          <w:gridAfter w:val="1"/>
          <w:wAfter w:w="38" w:type="dxa"/>
          <w:trHeight w:val="80"/>
        </w:trPr>
        <w:tc>
          <w:tcPr>
            <w:tcW w:w="675" w:type="dxa"/>
            <w:vMerge/>
            <w:vAlign w:val="center"/>
          </w:tcPr>
          <w:p w14:paraId="336E7AD6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B2335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19327C53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40D84E59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5429023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06675" w14:textId="1B908E1E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Temperatura de depozitare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DCBD" w14:textId="18A992B6" w:rsidR="00ED4EDC" w:rsidRPr="00ED4EDC" w:rsidRDefault="00ED4EDC" w:rsidP="00ED4EDC">
            <w:pPr>
              <w:spacing w:before="120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-20°C până la 25°C recomandat</w:t>
            </w:r>
          </w:p>
        </w:tc>
        <w:tc>
          <w:tcPr>
            <w:tcW w:w="1984" w:type="dxa"/>
            <w:vMerge/>
            <w:vAlign w:val="center"/>
          </w:tcPr>
          <w:p w14:paraId="158764E2" w14:textId="1588810F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635E56E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45319FF1" w14:textId="77777777" w:rsidTr="00ED4EDC">
        <w:trPr>
          <w:gridAfter w:val="1"/>
          <w:wAfter w:w="38" w:type="dxa"/>
          <w:trHeight w:val="80"/>
        </w:trPr>
        <w:tc>
          <w:tcPr>
            <w:tcW w:w="675" w:type="dxa"/>
            <w:vMerge/>
            <w:vAlign w:val="center"/>
          </w:tcPr>
          <w:p w14:paraId="0F7B2261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9837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6CF63990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3D0B4360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424803B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46C7" w14:textId="6B46822C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  <w:b/>
              </w:rPr>
              <w:t>Parametri electrici</w:t>
            </w:r>
          </w:p>
        </w:tc>
        <w:tc>
          <w:tcPr>
            <w:tcW w:w="1984" w:type="dxa"/>
            <w:vAlign w:val="center"/>
          </w:tcPr>
          <w:p w14:paraId="50A0172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8A46133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64410AA5" w14:textId="77777777" w:rsidTr="00ED4EDC">
        <w:trPr>
          <w:gridAfter w:val="1"/>
          <w:wAfter w:w="38" w:type="dxa"/>
          <w:trHeight w:val="120"/>
        </w:trPr>
        <w:tc>
          <w:tcPr>
            <w:tcW w:w="675" w:type="dxa"/>
            <w:vMerge/>
            <w:vAlign w:val="center"/>
          </w:tcPr>
          <w:p w14:paraId="3BF24B93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1E24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0B733FD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5F640E9D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C918723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04FC" w14:textId="0AFCBA37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Tensiune nominală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840CE" w14:textId="1C807692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14.40V</w:t>
            </w:r>
          </w:p>
        </w:tc>
        <w:tc>
          <w:tcPr>
            <w:tcW w:w="1984" w:type="dxa"/>
            <w:vMerge w:val="restart"/>
            <w:vAlign w:val="center"/>
          </w:tcPr>
          <w:p w14:paraId="339E0506" w14:textId="1322306B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03389FA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77D1434C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7D8ED64E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7C3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26B7E49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00D8AB0A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3263D0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1230" w14:textId="0751876C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Capacitate nominală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5971A" w14:textId="5DC4FF8B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6.90Ah</w:t>
            </w:r>
          </w:p>
        </w:tc>
        <w:tc>
          <w:tcPr>
            <w:tcW w:w="1984" w:type="dxa"/>
            <w:vMerge/>
            <w:vAlign w:val="center"/>
          </w:tcPr>
          <w:p w14:paraId="6D238115" w14:textId="7929B8DB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61BE949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434FDA79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0CBA06E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A78E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5D3D20B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3A2DD99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C008D4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E0F1" w14:textId="698C5202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Impedanță inițială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44C0D" w14:textId="473300C0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&lt;180mΩ @ 1kHz la 25°C</w:t>
            </w:r>
          </w:p>
        </w:tc>
        <w:tc>
          <w:tcPr>
            <w:tcW w:w="1984" w:type="dxa"/>
            <w:vMerge/>
            <w:vAlign w:val="center"/>
          </w:tcPr>
          <w:p w14:paraId="56BD275C" w14:textId="1346C15A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319BDBE6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3163F6BE" w14:textId="77777777" w:rsidTr="00ED4EDC">
        <w:trPr>
          <w:gridAfter w:val="1"/>
          <w:wAfter w:w="38" w:type="dxa"/>
          <w:trHeight w:val="80"/>
        </w:trPr>
        <w:tc>
          <w:tcPr>
            <w:tcW w:w="675" w:type="dxa"/>
            <w:vMerge/>
            <w:vAlign w:val="center"/>
          </w:tcPr>
          <w:p w14:paraId="458198E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FCE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143D0BDA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04FC6D2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2F5666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B449" w14:textId="0AB0A06B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Curent maxim de încărcare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70F39" w14:textId="3506D41B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4.83A</w:t>
            </w:r>
          </w:p>
        </w:tc>
        <w:tc>
          <w:tcPr>
            <w:tcW w:w="1984" w:type="dxa"/>
            <w:vMerge/>
            <w:vAlign w:val="center"/>
          </w:tcPr>
          <w:p w14:paraId="07C249F0" w14:textId="7F9DCB24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39B2194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03B3753B" w14:textId="77777777" w:rsidTr="00ED4EDC">
        <w:trPr>
          <w:gridAfter w:val="1"/>
          <w:wAfter w:w="38" w:type="dxa"/>
          <w:trHeight w:val="105"/>
        </w:trPr>
        <w:tc>
          <w:tcPr>
            <w:tcW w:w="675" w:type="dxa"/>
            <w:vMerge/>
            <w:vAlign w:val="center"/>
          </w:tcPr>
          <w:p w14:paraId="6EC2D86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FD46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28A54B0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683D561D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41D844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98225" w14:textId="6203E23A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Tensiune maximă de încărcare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ADC3" w14:textId="4A0AC3C8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16.80V</w:t>
            </w:r>
          </w:p>
        </w:tc>
        <w:tc>
          <w:tcPr>
            <w:tcW w:w="1984" w:type="dxa"/>
            <w:vMerge/>
            <w:vAlign w:val="center"/>
          </w:tcPr>
          <w:p w14:paraId="29B2AF2B" w14:textId="460FA9B0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6F6C369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34111991" w14:textId="77777777" w:rsidTr="00ED4EDC">
        <w:trPr>
          <w:gridAfter w:val="1"/>
          <w:wAfter w:w="38" w:type="dxa"/>
          <w:trHeight w:val="105"/>
        </w:trPr>
        <w:tc>
          <w:tcPr>
            <w:tcW w:w="675" w:type="dxa"/>
            <w:vMerge/>
            <w:vAlign w:val="center"/>
          </w:tcPr>
          <w:p w14:paraId="75B60804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70D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391CF8B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277F9A25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549405A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69E67" w14:textId="1A059B09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Curent maxim de descărcare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EA8C7" w14:textId="641977C4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8.50A</w:t>
            </w:r>
          </w:p>
        </w:tc>
        <w:tc>
          <w:tcPr>
            <w:tcW w:w="1984" w:type="dxa"/>
            <w:vMerge/>
            <w:vAlign w:val="center"/>
          </w:tcPr>
          <w:p w14:paraId="3867A9DD" w14:textId="775EC669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BEC51F5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4DB00538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02C1450D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B88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70EEAED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0FB793F4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0B3C3B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4526" w14:textId="40148FB1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Curent maxim de descărcare (vârf)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FBD81" w14:textId="6FD94BF2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20.00A</w:t>
            </w:r>
          </w:p>
        </w:tc>
        <w:tc>
          <w:tcPr>
            <w:tcW w:w="1984" w:type="dxa"/>
            <w:vMerge/>
            <w:vAlign w:val="center"/>
          </w:tcPr>
          <w:p w14:paraId="23D4B991" w14:textId="52C5371A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32DFC5B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717BF879" w14:textId="77777777" w:rsidTr="00ED4EDC">
        <w:trPr>
          <w:gridAfter w:val="1"/>
          <w:wAfter w:w="38" w:type="dxa"/>
          <w:trHeight w:val="120"/>
        </w:trPr>
        <w:tc>
          <w:tcPr>
            <w:tcW w:w="675" w:type="dxa"/>
            <w:vMerge/>
            <w:vAlign w:val="center"/>
          </w:tcPr>
          <w:p w14:paraId="54EF42D1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  <w:bookmarkStart w:id="4" w:name="_GoBack" w:colFirst="5" w:colLast="5"/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3392B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1D15206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4E880985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3E21CD1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84E2D" w14:textId="7E436A29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  <w:b/>
              </w:rPr>
              <w:t>Dimensiuni bateriei</w:t>
            </w:r>
          </w:p>
        </w:tc>
        <w:tc>
          <w:tcPr>
            <w:tcW w:w="1984" w:type="dxa"/>
            <w:vMerge w:val="restart"/>
            <w:vAlign w:val="center"/>
          </w:tcPr>
          <w:p w14:paraId="365BDC6E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D2437C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bookmarkEnd w:id="4"/>
      <w:tr w:rsidR="00ED4EDC" w:rsidRPr="00ED4EDC" w14:paraId="3509F59E" w14:textId="77777777" w:rsidTr="00ED4EDC">
        <w:trPr>
          <w:gridAfter w:val="1"/>
          <w:wAfter w:w="38" w:type="dxa"/>
          <w:trHeight w:val="105"/>
        </w:trPr>
        <w:tc>
          <w:tcPr>
            <w:tcW w:w="675" w:type="dxa"/>
            <w:vMerge/>
            <w:vAlign w:val="center"/>
          </w:tcPr>
          <w:p w14:paraId="6C255F0F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A234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0FA7AA7E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2E44522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E108CB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32D8F" w14:textId="7B4CB2C8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Lungime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1A762" w14:textId="4873A7A7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150.40mm +0.40/-0.40</w:t>
            </w:r>
          </w:p>
        </w:tc>
        <w:tc>
          <w:tcPr>
            <w:tcW w:w="1984" w:type="dxa"/>
            <w:vMerge/>
            <w:vAlign w:val="center"/>
          </w:tcPr>
          <w:p w14:paraId="2B27A210" w14:textId="566093C4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A8114D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16566824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2644F4D0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9313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7FC70CA0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123C5655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FC8A644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F38B3" w14:textId="17F39B65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Lățime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D2876" w14:textId="779D307A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77.40mm +0.25/-0.25</w:t>
            </w:r>
          </w:p>
        </w:tc>
        <w:tc>
          <w:tcPr>
            <w:tcW w:w="1984" w:type="dxa"/>
            <w:vMerge/>
            <w:vAlign w:val="center"/>
          </w:tcPr>
          <w:p w14:paraId="5A4EF521" w14:textId="12D4D006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21EE57B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66FB13D4" w14:textId="77777777" w:rsidTr="00ED4EDC">
        <w:trPr>
          <w:gridAfter w:val="1"/>
          <w:wAfter w:w="38" w:type="dxa"/>
          <w:trHeight w:val="120"/>
        </w:trPr>
        <w:tc>
          <w:tcPr>
            <w:tcW w:w="675" w:type="dxa"/>
            <w:vMerge/>
            <w:vAlign w:val="center"/>
          </w:tcPr>
          <w:p w14:paraId="228FECD0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AB60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77C7441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328CD5E4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FF65F1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A2E2D" w14:textId="6459C0C3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Grosime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0972F" w14:textId="6244F033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22.40mm +0.60/-0.40</w:t>
            </w:r>
          </w:p>
        </w:tc>
        <w:tc>
          <w:tcPr>
            <w:tcW w:w="1984" w:type="dxa"/>
            <w:vMerge/>
            <w:vAlign w:val="center"/>
          </w:tcPr>
          <w:p w14:paraId="60BA38C1" w14:textId="475EB708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3203E1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46381AA6" w14:textId="77777777" w:rsidTr="00ED4EDC">
        <w:trPr>
          <w:gridAfter w:val="1"/>
          <w:wAfter w:w="38" w:type="dxa"/>
          <w:trHeight w:val="95"/>
        </w:trPr>
        <w:tc>
          <w:tcPr>
            <w:tcW w:w="675" w:type="dxa"/>
            <w:vMerge/>
            <w:vAlign w:val="center"/>
          </w:tcPr>
          <w:p w14:paraId="672A578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88B9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2B230C82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7AA38EE5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FADE5D1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6823A" w14:textId="09BFBBEF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Greutate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19B8" w14:textId="1B99666A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440g</w:t>
            </w:r>
          </w:p>
        </w:tc>
        <w:tc>
          <w:tcPr>
            <w:tcW w:w="1984" w:type="dxa"/>
            <w:vMerge/>
            <w:vAlign w:val="center"/>
          </w:tcPr>
          <w:p w14:paraId="7ACEDC49" w14:textId="25C5BB8F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CE5C80A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5EC5AD0F" w14:textId="77777777" w:rsidTr="00ED4EDC">
        <w:trPr>
          <w:gridAfter w:val="1"/>
          <w:wAfter w:w="38" w:type="dxa"/>
          <w:trHeight w:val="120"/>
        </w:trPr>
        <w:tc>
          <w:tcPr>
            <w:tcW w:w="675" w:type="dxa"/>
            <w:vMerge/>
            <w:vAlign w:val="center"/>
          </w:tcPr>
          <w:p w14:paraId="7698FACD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903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0CDB9707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5F3DA37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AB5B1E0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B273" w14:textId="66FAB8E3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Contacte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460C" w14:textId="3B93C823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+, C, D, T, -</w:t>
            </w:r>
          </w:p>
        </w:tc>
        <w:tc>
          <w:tcPr>
            <w:tcW w:w="1984" w:type="dxa"/>
            <w:vMerge/>
            <w:vAlign w:val="center"/>
          </w:tcPr>
          <w:p w14:paraId="494B919C" w14:textId="025E9E51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31DF179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  <w:tr w:rsidR="00ED4EDC" w:rsidRPr="00ED4EDC" w14:paraId="71F62796" w14:textId="77777777" w:rsidTr="00ED4EDC">
        <w:trPr>
          <w:gridAfter w:val="1"/>
          <w:wAfter w:w="38" w:type="dxa"/>
          <w:trHeight w:val="110"/>
        </w:trPr>
        <w:tc>
          <w:tcPr>
            <w:tcW w:w="675" w:type="dxa"/>
            <w:vMerge/>
            <w:vAlign w:val="center"/>
          </w:tcPr>
          <w:p w14:paraId="743F512D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A2661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vMerge/>
            <w:vAlign w:val="center"/>
          </w:tcPr>
          <w:p w14:paraId="523F3AF8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  <w:vAlign w:val="center"/>
          </w:tcPr>
          <w:p w14:paraId="5EC60CDD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6EE87324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2BC1" w14:textId="2F71C13B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Protecție la pătrundere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1276E" w14:textId="3A0EB818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  <w:r w:rsidRPr="00ED4EDC">
              <w:rPr>
                <w:rFonts w:ascii="Times New Roman" w:hAnsi="Times New Roman" w:cs="Times New Roman"/>
              </w:rPr>
              <w:t>IP40</w:t>
            </w:r>
          </w:p>
        </w:tc>
        <w:tc>
          <w:tcPr>
            <w:tcW w:w="1984" w:type="dxa"/>
            <w:vMerge/>
            <w:vAlign w:val="center"/>
          </w:tcPr>
          <w:p w14:paraId="2A1978BC" w14:textId="132A12D5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E39942C" w14:textId="77777777" w:rsidR="00ED4EDC" w:rsidRPr="00ED4EDC" w:rsidRDefault="00ED4EDC" w:rsidP="00ED4EDC">
            <w:pPr>
              <w:rPr>
                <w:rFonts w:ascii="Times New Roman" w:hAnsi="Times New Roman" w:cs="Times New Roman"/>
              </w:rPr>
            </w:pPr>
          </w:p>
        </w:tc>
      </w:tr>
    </w:tbl>
    <w:p w14:paraId="00838AA8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12D2F550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72A23FED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789039A7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7047FDC7" w14:textId="557B5C49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14DFAD56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7B539263" w14:textId="77777777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C83B620" w14:textId="2C56B89F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5F58993" w14:textId="07AB8FC4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BB710FE" w14:textId="4C8BD342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B347228" w14:textId="160C2095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A4AA282" w14:textId="4C493FC6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1207402" w14:textId="450F4BD7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6DD4C25" w14:textId="22BF2DDD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B4F4C08" w14:textId="4C249317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22BBE6F" w14:textId="53358370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70034BB" w14:textId="77777777" w:rsidR="00ED4EDC" w:rsidRDefault="00ED4ED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613EDFC" w14:textId="659D969D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9A7FC78" w14:textId="77777777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4098166" w14:textId="1B51DFF3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965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735"/>
        <w:gridCol w:w="3260"/>
        <w:gridCol w:w="1031"/>
        <w:gridCol w:w="50"/>
      </w:tblGrid>
      <w:tr w:rsidR="00471EBD" w:rsidRPr="00ED4EDC" w14:paraId="73E9BA89" w14:textId="77777777" w:rsidTr="00DC4CC2">
        <w:tc>
          <w:tcPr>
            <w:tcW w:w="15965" w:type="dxa"/>
            <w:gridSpan w:val="13"/>
          </w:tcPr>
          <w:p w14:paraId="5BB618FE" w14:textId="77777777" w:rsidR="00471EBD" w:rsidRPr="00ED4EDC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ED4EDC" w14:paraId="47421700" w14:textId="77777777" w:rsidTr="00DC4CC2">
        <w:tc>
          <w:tcPr>
            <w:tcW w:w="15965" w:type="dxa"/>
            <w:gridSpan w:val="13"/>
          </w:tcPr>
          <w:p w14:paraId="68A61A0B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ED4EDC" w14:paraId="3D3D95AB" w14:textId="77777777" w:rsidTr="00DC4CC2">
        <w:tc>
          <w:tcPr>
            <w:tcW w:w="15965" w:type="dxa"/>
            <w:gridSpan w:val="13"/>
          </w:tcPr>
          <w:p w14:paraId="4D793045" w14:textId="77777777" w:rsidR="00471EBD" w:rsidRPr="00ED4EDC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ED4EDC" w14:paraId="30B3EF72" w14:textId="77777777" w:rsidTr="00DC4CC2">
        <w:trPr>
          <w:gridAfter w:val="1"/>
          <w:wAfter w:w="50" w:type="dxa"/>
        </w:trPr>
        <w:tc>
          <w:tcPr>
            <w:tcW w:w="627" w:type="dxa"/>
          </w:tcPr>
          <w:p w14:paraId="7EA38959" w14:textId="77777777" w:rsidR="00471EBD" w:rsidRPr="00ED4EDC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62D91F6E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3E97A1CB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A26B2A0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199F81B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173FF7F0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0C177D58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C30538F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650296CC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2F600812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12226CF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4DBAEBB6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16F196DC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735" w:type="dxa"/>
          </w:tcPr>
          <w:p w14:paraId="4D35456C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0FB50F5D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301B0F12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191DE66E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2B1DC8FA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D4EDC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ED4EDC" w14:paraId="3F166DF7" w14:textId="77777777" w:rsidTr="00DC4CC2">
        <w:trPr>
          <w:gridAfter w:val="1"/>
          <w:wAfter w:w="50" w:type="dxa"/>
        </w:trPr>
        <w:tc>
          <w:tcPr>
            <w:tcW w:w="627" w:type="dxa"/>
            <w:vAlign w:val="center"/>
          </w:tcPr>
          <w:p w14:paraId="01F5ACFA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48F9AE03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2D9595F7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5EA6EC49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44C39844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EB54A30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BEBD2FA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11099BDD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8AD14FF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735" w:type="dxa"/>
          </w:tcPr>
          <w:p w14:paraId="630B5ED0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46414C25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2130793" w14:textId="77777777" w:rsidR="00471EBD" w:rsidRPr="00ED4EDC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ED4EDC" w:rsidRPr="00ED4EDC" w14:paraId="10A1C888" w14:textId="77777777" w:rsidTr="00E80A8F">
        <w:trPr>
          <w:gridAfter w:val="1"/>
          <w:wAfter w:w="50" w:type="dxa"/>
        </w:trPr>
        <w:tc>
          <w:tcPr>
            <w:tcW w:w="627" w:type="dxa"/>
            <w:vAlign w:val="center"/>
          </w:tcPr>
          <w:p w14:paraId="5A857538" w14:textId="77777777" w:rsidR="00ED4EDC" w:rsidRPr="00ED4EDC" w:rsidRDefault="00ED4EDC" w:rsidP="00ED4EDC">
            <w:pPr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ED30A" w14:textId="6289CF3B" w:rsidR="00ED4EDC" w:rsidRPr="00ED4EDC" w:rsidRDefault="00ED4EDC" w:rsidP="00ED4E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D4EDC">
              <w:rPr>
                <w:rFonts w:ascii="Times New Roman" w:hAnsi="Times New Roman" w:cs="Times New Roman"/>
                <w:sz w:val="18"/>
                <w:szCs w:val="18"/>
              </w:rPr>
              <w:t>31400000-0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2FD7B" w14:textId="381419CA" w:rsidR="00ED4EDC" w:rsidRPr="00ED4EDC" w:rsidRDefault="00ED4EDC" w:rsidP="00ED4ED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D4EDC">
              <w:rPr>
                <w:rFonts w:ascii="Times New Roman" w:hAnsi="Times New Roman" w:cs="Times New Roman"/>
              </w:rPr>
              <w:t>Baterii acumulatoare Rechargeable Smart Battery Pach li-Ion 9 (Model RRC2054-2)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2F8CE" w14:textId="390F2A0A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4EDC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FB541" w14:textId="392FE399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4ED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</w:tcPr>
          <w:p w14:paraId="40094951" w14:textId="480C2E53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3F4E85F0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275160A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0DB4CE9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5" w:type="dxa"/>
          </w:tcPr>
          <w:p w14:paraId="182240DE" w14:textId="1EC0B386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51F3D4B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</w:rPr>
            </w:pPr>
            <w:r w:rsidRPr="00ED4EDC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4A7F4C60" w14:textId="77777777" w:rsidR="00ED4EDC" w:rsidRPr="00ED4EDC" w:rsidRDefault="00ED4EDC" w:rsidP="00ED4ED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D4EDC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4DD4EB86" w14:textId="77777777" w:rsidR="00DC4CC2" w:rsidRDefault="00DC4CC2" w:rsidP="007D149D">
      <w:pPr>
        <w:rPr>
          <w:rFonts w:ascii="Times New Roman" w:hAnsi="Times New Roman" w:cs="Times New Roman"/>
          <w:sz w:val="24"/>
          <w:szCs w:val="24"/>
        </w:rPr>
      </w:pPr>
    </w:p>
    <w:p w14:paraId="28E8A25F" w14:textId="77777777" w:rsidR="00DC4CC2" w:rsidRDefault="00DC4CC2" w:rsidP="007D149D">
      <w:pPr>
        <w:rPr>
          <w:rFonts w:ascii="Times New Roman" w:hAnsi="Times New Roman" w:cs="Times New Roman"/>
          <w:sz w:val="24"/>
          <w:szCs w:val="24"/>
        </w:rPr>
      </w:pPr>
    </w:p>
    <w:p w14:paraId="0E4D6353" w14:textId="7FA9DDFD" w:rsidR="007D149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32B63E0E" w14:textId="77777777" w:rsidR="00DC4CC2" w:rsidRPr="00471EBD" w:rsidRDefault="00DC4CC2" w:rsidP="007D149D">
      <w:pPr>
        <w:rPr>
          <w:rFonts w:ascii="Times New Roman" w:hAnsi="Times New Roman" w:cs="Times New Roman"/>
          <w:sz w:val="24"/>
          <w:szCs w:val="24"/>
        </w:rPr>
      </w:pPr>
    </w:p>
    <w:p w14:paraId="49E817EE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060E2"/>
    <w:rsid w:val="002F257D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A15338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D0CC8"/>
    <w:rsid w:val="00CE0CB3"/>
    <w:rsid w:val="00D22DE9"/>
    <w:rsid w:val="00D86A18"/>
    <w:rsid w:val="00DA3184"/>
    <w:rsid w:val="00DC4CC2"/>
    <w:rsid w:val="00DE5E68"/>
    <w:rsid w:val="00DF0DB7"/>
    <w:rsid w:val="00ED2FF9"/>
    <w:rsid w:val="00ED4EDC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07B8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29</cp:revision>
  <cp:lastPrinted>2024-12-06T12:04:00Z</cp:lastPrinted>
  <dcterms:created xsi:type="dcterms:W3CDTF">2021-12-06T12:02:00Z</dcterms:created>
  <dcterms:modified xsi:type="dcterms:W3CDTF">2026-03-13T14:43:00Z</dcterms:modified>
</cp:coreProperties>
</file>