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716"/>
        <w:gridCol w:w="1256"/>
        <w:gridCol w:w="1032"/>
        <w:gridCol w:w="685"/>
        <w:gridCol w:w="564"/>
        <w:gridCol w:w="557"/>
        <w:gridCol w:w="557"/>
        <w:gridCol w:w="529"/>
        <w:gridCol w:w="529"/>
        <w:gridCol w:w="1075"/>
        <w:gridCol w:w="827"/>
        <w:gridCol w:w="699"/>
      </w:tblGrid>
      <w:tr w:rsidR="000D1B70" w:rsidRPr="0062061D" w14:paraId="143E5D5C" w14:textId="77777777" w:rsidTr="000D1B70">
        <w:trPr>
          <w:trHeight w:val="697"/>
        </w:trPr>
        <w:tc>
          <w:tcPr>
            <w:tcW w:w="0" w:type="auto"/>
            <w:gridSpan w:val="11"/>
            <w:shd w:val="clear" w:color="auto" w:fill="auto"/>
            <w:vAlign w:val="center"/>
          </w:tcPr>
          <w:p w14:paraId="794BD812" w14:textId="18F5F228" w:rsidR="000D1B70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br w:type="page"/>
            </w:r>
          </w:p>
          <w:p w14:paraId="6DAD14C9" w14:textId="77777777" w:rsidR="000D1B70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</w:p>
          <w:p w14:paraId="240352BD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</w:p>
          <w:p w14:paraId="2E89EFE8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Anexa nr.23</w:t>
            </w:r>
          </w:p>
          <w:p w14:paraId="7CC5698D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la Documentația standard nr._____</w:t>
            </w:r>
          </w:p>
          <w:p w14:paraId="3C6F30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din “____” ________ 20___</w:t>
            </w:r>
          </w:p>
          <w:p w14:paraId="10B77A56" w14:textId="77777777" w:rsidR="000D1B70" w:rsidRPr="0062061D" w:rsidRDefault="000D1B70" w:rsidP="000D1B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</w:p>
          <w:p w14:paraId="69DCE498" w14:textId="77777777" w:rsidR="000D1B70" w:rsidRPr="0062061D" w:rsidRDefault="000D1B70" w:rsidP="000D1B70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6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val="it-IT" w:eastAsia="en-US"/>
              </w:rPr>
              <w:t>Specificații de preț</w:t>
            </w:r>
          </w:p>
        </w:tc>
        <w:tc>
          <w:tcPr>
            <w:tcW w:w="0" w:type="auto"/>
          </w:tcPr>
          <w:p w14:paraId="5A3A93A1" w14:textId="77777777" w:rsidR="000D1B70" w:rsidRPr="0062061D" w:rsidRDefault="000D1B70" w:rsidP="000D1B70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color w:val="5B9BD5"/>
                <w:sz w:val="20"/>
                <w:szCs w:val="20"/>
                <w:lang w:val="en-US" w:eastAsia="en-US"/>
              </w:rPr>
            </w:pPr>
          </w:p>
        </w:tc>
      </w:tr>
      <w:tr w:rsidR="000D1B70" w:rsidRPr="0062061D" w14:paraId="159DF9B9" w14:textId="77777777" w:rsidTr="000D1B70">
        <w:tc>
          <w:tcPr>
            <w:tcW w:w="0" w:type="auto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7904C0B" w14:textId="77777777" w:rsidR="000D1B70" w:rsidRPr="0062061D" w:rsidRDefault="000D1B70" w:rsidP="000D1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i/>
                <w:iCs/>
                <w:lang w:eastAsia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5C20F9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0DE277E" w14:textId="77777777" w:rsidR="000D1B70" w:rsidRPr="0062061D" w:rsidRDefault="000D1B70" w:rsidP="000D1B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0D1B70" w:rsidRPr="0062061D" w14:paraId="33651C28" w14:textId="77777777" w:rsidTr="000D1B70">
        <w:trPr>
          <w:trHeight w:val="397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E5E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C1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Numărul  procedurii de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achiziție______________din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</w:t>
            </w:r>
          </w:p>
        </w:tc>
      </w:tr>
      <w:tr w:rsidR="000D1B70" w:rsidRPr="0062061D" w14:paraId="29A70AC7" w14:textId="77777777" w:rsidTr="000D1B70">
        <w:trPr>
          <w:trHeight w:val="397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5E7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143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Obiectul de achiziției:______________</w:t>
            </w:r>
          </w:p>
        </w:tc>
      </w:tr>
      <w:tr w:rsidR="000D1B70" w:rsidRPr="0062061D" w14:paraId="186329C0" w14:textId="77777777" w:rsidTr="000D1B70">
        <w:trPr>
          <w:trHeight w:val="567"/>
        </w:trPr>
        <w:tc>
          <w:tcPr>
            <w:tcW w:w="0" w:type="auto"/>
            <w:gridSpan w:val="9"/>
            <w:shd w:val="clear" w:color="auto" w:fill="auto"/>
          </w:tcPr>
          <w:p w14:paraId="08554AF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</w:tcPr>
          <w:p w14:paraId="4B2A857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</w:tcPr>
          <w:p w14:paraId="394EA02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D1B70" w:rsidRPr="0062061D" w14:paraId="5C6205F1" w14:textId="77777777" w:rsidTr="000D1B70">
        <w:trPr>
          <w:trHeight w:val="10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570F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Cod CPV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B486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Denumirea bunurilor/serviciilor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C31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Unitatea de măsură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79B56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Canti-tatea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E44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Preţ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 xml:space="preserve"> unitar (fără TVA)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01F5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Preţ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 xml:space="preserve"> unitar (cu TVA)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E028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Suma</w:t>
            </w:r>
          </w:p>
          <w:p w14:paraId="5703ACF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fără</w:t>
            </w:r>
          </w:p>
          <w:p w14:paraId="430E605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375D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Suma</w:t>
            </w:r>
          </w:p>
          <w:p w14:paraId="491CEA2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cu TVA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090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 xml:space="preserve">Termenul de </w:t>
            </w:r>
          </w:p>
          <w:p w14:paraId="1A780F9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 xml:space="preserve">livrare/prestare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D6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>Clasificație bugetară (IBAN)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A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>Discount</w:t>
            </w:r>
          </w:p>
          <w:p w14:paraId="7A74580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8"/>
                <w:lang w:eastAsia="en-US"/>
              </w:rPr>
              <w:t>%</w:t>
            </w:r>
          </w:p>
        </w:tc>
      </w:tr>
      <w:tr w:rsidR="000D1B70" w:rsidRPr="0062061D" w14:paraId="7F29E21E" w14:textId="77777777" w:rsidTr="000D1B70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AE31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5C7F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4F87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CCDB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A3B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DF44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110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5F24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9B3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850A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7E3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11</w:t>
            </w:r>
          </w:p>
        </w:tc>
      </w:tr>
      <w:tr w:rsidR="000D1B70" w:rsidRPr="0062061D" w14:paraId="16650FB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91B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B8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Bunuri/servicii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4011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850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796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EA5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CC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FE3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A1FC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734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E58E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</w:tr>
      <w:tr w:rsidR="000D1B70" w:rsidRPr="0062061D" w14:paraId="1431633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81D0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1E3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Lotul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 xml:space="preserve"> 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C0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Reactive și consumabile pentru analizator biochimic Biosistem A15 (cu ambalaj special pentru Analizator Biochimic A15) – Sistem închis</w:t>
            </w:r>
          </w:p>
        </w:tc>
      </w:tr>
      <w:tr w:rsidR="000D1B70" w:rsidRPr="0062061D" w14:paraId="062C0F1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ACE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8F1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Glucoza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(Glucose) cu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amb.special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3FF0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A18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02B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5A0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E0A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76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FD4FE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1EF94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4FE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9292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CEA4AB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A3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F41C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Bilirubinatotală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(Total Bilirubin) cu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amb.special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6ED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4DF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21A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AF2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45F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67A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931C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72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8B0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5D3C83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066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BB2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Bilirubinadirectă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(direct Bilirubin)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3B7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AC1A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2 500,0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3700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E2A1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0A0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5405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D13B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AEF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1465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4986AE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620E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4BA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ALAT (GPT)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1F6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1B00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DA0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C18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7E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1557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7FBD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6140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AC94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CDA0B0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91BA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588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ASAT (GOT)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CBC2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7D4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029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0D6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985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286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39939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ED1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27A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5B6CBE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52F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EF0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ProteinaTotală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(Total Protein)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BA25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F843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F72E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7711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63A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ECA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3036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7611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5A5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D809101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A3F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75F7F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Uree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(Urea)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757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2001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46F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DAF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3BA2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A5F3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C4698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F72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35E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8ADC3E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B71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FB7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Creatinina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(Creatinine)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800A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74C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26D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0FE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AA8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3223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847D5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030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A7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99BEC0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47F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FCC1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Albumina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(Albumin)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3D6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1C1A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168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70C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1D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9C7A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D86B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2E8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14E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0A13E0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B9A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9948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alfa-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Amilaza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(alfa-Amylase)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E045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9B3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7C6F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852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5C33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15C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937CB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30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DF2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51083B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52CC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34B1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Fosfatazaalcalină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(Alkaline Phosphatase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 )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3D2A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ED5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F88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400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649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240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563AF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FDB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BE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DFB14B5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B6C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442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Acidul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Uric (Uric Acid)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B34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2C71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500,0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B93B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ECA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2C1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3314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35E79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E5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EC9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3ADD01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64B0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84AE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Cholesterol total (Cholesterol)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EB6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C17A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3F74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111B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16D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48C6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2BC8A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6C9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AB3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EBC7DF5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1F5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EE0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Trigliceride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(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Triglecerides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special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pentruAnalizatorBiochimic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A-15 (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sistemînchis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5C9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5D31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0A7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BEC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834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04D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70FDE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9778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9C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527D0C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8ED0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A1B4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MultiCalibrator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742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94A2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E53F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730F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940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B23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1EFA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97D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0E9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41D8F8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1E6F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68F2A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MultiControl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ser normal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F44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469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635C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97B2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6E7B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B2D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3EE8D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FD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D0A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C96D58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8076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1FB8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MultiControl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ser patologic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C1BF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11C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50,0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99F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BA7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0EC6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983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3306E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52E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CA4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95C3EC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A23F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35E4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Cuva p/u ser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9A9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A7F5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7000,0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540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E90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6E8C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58E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B8C01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BA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D8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BCB7A2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09C94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39628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de spălare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465CF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2888D" w14:textId="77777777" w:rsidR="000D1B70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FD2E3C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1 000,0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A9A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879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EABD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ED8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E79F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5F4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649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8C15ED1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AC53E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  <w:p w14:paraId="360DE505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  <w:p w14:paraId="4E17B048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D28E39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concentrată de sistem</w:t>
            </w:r>
          </w:p>
          <w:p w14:paraId="11A71945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52812995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17D7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ml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05D5B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1 000,0</w:t>
            </w:r>
          </w:p>
          <w:p w14:paraId="10DA6C7D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  <w:p w14:paraId="2680B7A0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1422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A18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2C8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2BC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B4B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C2A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13F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7091C0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F5656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  <w:p w14:paraId="0D7FF5FD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CAF19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Lampa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fotometrica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610CC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3D3A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943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EDA0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DC1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D416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211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24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68A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D25AA4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5CD7A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  <w:p w14:paraId="4F28A859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F2ECE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ro-MD"/>
              </w:rPr>
            </w:pPr>
            <w:proofErr w:type="spellStart"/>
            <w:r w:rsidRPr="0062061D">
              <w:rPr>
                <w:rFonts w:ascii="Times New Roman" w:hAnsi="Times New Roman" w:cs="Times New Roman"/>
                <w:lang w:val="ro-MD"/>
              </w:rPr>
              <w:t>Hematology</w:t>
            </w:r>
            <w:proofErr w:type="spellEnd"/>
            <w:r w:rsidRPr="0062061D">
              <w:rPr>
                <w:rFonts w:ascii="Times New Roman" w:hAnsi="Times New Roman" w:cs="Times New Roman"/>
                <w:lang w:val="ro-MD"/>
              </w:rPr>
              <w:t xml:space="preserve">, 1 </w:t>
            </w:r>
            <w:proofErr w:type="spellStart"/>
            <w:r w:rsidRPr="0062061D">
              <w:rPr>
                <w:rFonts w:ascii="Times New Roman" w:hAnsi="Times New Roman" w:cs="Times New Roman"/>
                <w:lang w:val="ro-MD"/>
              </w:rPr>
              <w:t>Level</w:t>
            </w:r>
            <w:proofErr w:type="spellEnd"/>
            <w:r w:rsidRPr="0062061D">
              <w:rPr>
                <w:rFonts w:ascii="Times New Roman" w:hAnsi="Times New Roman" w:cs="Times New Roman"/>
                <w:lang w:val="ro-MD"/>
              </w:rPr>
              <w:t xml:space="preserve">, </w:t>
            </w:r>
            <w:proofErr w:type="spellStart"/>
            <w:r w:rsidRPr="0062061D">
              <w:rPr>
                <w:rFonts w:ascii="Times New Roman" w:hAnsi="Times New Roman" w:cs="Times New Roman"/>
                <w:lang w:val="ro-MD"/>
              </w:rPr>
              <w:t>Monthly</w:t>
            </w:r>
            <w:proofErr w:type="spellEnd"/>
          </w:p>
          <w:p w14:paraId="584371D2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ro-MD"/>
              </w:rPr>
            </w:pPr>
            <w:r w:rsidRPr="0062061D">
              <w:rPr>
                <w:rFonts w:ascii="Times New Roman" w:hAnsi="Times New Roman" w:cs="Times New Roman"/>
                <w:lang w:val="ro-MD"/>
              </w:rPr>
              <w:t>(RDW/IDR-SD, RBC/GR, RDW/IDR, MCHC, HGB, PLT/PLQ,</w:t>
            </w:r>
          </w:p>
          <w:p w14:paraId="2E726F17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ro-MD"/>
              </w:rPr>
            </w:pPr>
            <w:r w:rsidRPr="0062061D">
              <w:rPr>
                <w:rFonts w:ascii="Times New Roman" w:hAnsi="Times New Roman" w:cs="Times New Roman"/>
                <w:lang w:val="ro-MD"/>
              </w:rPr>
              <w:t>MPV, MCV/VMG, HCT, WBC/GB, MCH/TCMH)</w:t>
            </w:r>
          </w:p>
          <w:p w14:paraId="771C8B1C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B57F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complet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C9A95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4,0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30F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C1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AA3C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9B97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CD28E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015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90A8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B003D5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2E380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  <w:p w14:paraId="3EDE80B0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BBBF2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lastRenderedPageBreak/>
              <w:t xml:space="preserve">Human Biochemistry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Prevecal</w:t>
            </w:r>
            <w:proofErr w:type="spellEnd"/>
          </w:p>
          <w:p w14:paraId="6C663536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lastRenderedPageBreak/>
              <w:t>(ALT, Albumin, alfa-amylase, AST, Bilirubin (total and direct),</w:t>
            </w:r>
          </w:p>
          <w:p w14:paraId="28145407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Calcium, Chloride, Cholesterol, Cholinesterase, HDL-Cholesterol,</w:t>
            </w:r>
          </w:p>
          <w:p w14:paraId="2EE84A50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CK, Creatinine, Acid Phosphatase, Alkaline Phosphatase,</w:t>
            </w:r>
          </w:p>
          <w:p w14:paraId="2077BAA1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Phosphorus, Glucose, gamma-GT, Iron, LDH, LDL-Cholesterol,</w:t>
            </w:r>
          </w:p>
          <w:p w14:paraId="2C3F649E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 xml:space="preserve">Lipase, Magnesium,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Potasium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>, Proteins, Sodium, Triglycerides, Uric</w:t>
            </w:r>
          </w:p>
          <w:p w14:paraId="1703C8BC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ro-MD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Acid and Urea)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884C7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complet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A8DC7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DC9B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00A5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2A9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09B0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9246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665B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9500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712973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E04CE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  <w:p w14:paraId="7D4B1059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F2B68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Capac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roșu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canistra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deșeuri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1161E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A2E81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6C7C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B10F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58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64E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F795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67A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32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FAA9BF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03E92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33140000-3</w:t>
            </w:r>
          </w:p>
          <w:p w14:paraId="0EAD5137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116D4B" w14:textId="77777777" w:rsidR="000D1B70" w:rsidRPr="0062061D" w:rsidRDefault="000D1B70" w:rsidP="000D1B70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Capac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albastru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canistra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 xml:space="preserve"> system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lang w:val="en-US" w:eastAsia="ru-RU"/>
              </w:rPr>
              <w:t>lichid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A691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4FE17" w14:textId="77777777" w:rsidR="000D1B70" w:rsidRPr="0062061D" w:rsidRDefault="000D1B70" w:rsidP="000D1B70">
            <w:pPr>
              <w:pStyle w:val="a3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4841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CF22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7CA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407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39E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E2E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D2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69BBE0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23E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33DC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 Total lotul 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63A2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1C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693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F06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DEA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2BC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F78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744F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D92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A2056F5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031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36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2</w:t>
            </w:r>
          </w:p>
        </w:tc>
        <w:tc>
          <w:tcPr>
            <w:tcW w:w="100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4D4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Reactive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consumabile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DIRUI H-100 (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sistem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închis</w:t>
            </w:r>
            <w:proofErr w:type="spellEnd"/>
            <w:r w:rsidRPr="0062061D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</w:tr>
      <w:tr w:rsidR="000D1B70" w:rsidRPr="0062061D" w14:paraId="1C101E4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4A18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4F4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11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parametere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DIRUI H-100 (100teste/set)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2C9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7B2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D1A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F49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89DF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028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707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459A8B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A81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168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E7567C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263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3F99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Urine control (Negative)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32B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8D77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FF96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AC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BC44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5DCA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E5B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10C4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218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B6E444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A645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8B99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Urine control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Pozitive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)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4E17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BB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91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3808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ADA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1E8F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3362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0672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1405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3ADEBF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A57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B77F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Hirtie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H-100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35A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986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F6A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EC1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189F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6BAC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02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964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89D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D34E37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269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8E02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B31A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B3A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235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CA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462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680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DBE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AED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349D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7B9DC1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6F8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0D3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 xml:space="preserve">Lotul 3 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1D5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Reactive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șiconsumabilepentruanalizator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hematologic Horiba ABX Micros ES 60</w:t>
            </w:r>
          </w:p>
        </w:tc>
      </w:tr>
      <w:tr w:rsidR="000D1B70" w:rsidRPr="0062061D" w14:paraId="2A0D60F5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D226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2D7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Reagent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37F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D3992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7D2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BA58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9B8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A70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C3D47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0B9DA8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40F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607F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64B189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6D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1A50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curaţare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E6A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481D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7,0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5F0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E1E8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077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96C0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2DFF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541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4653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801C68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222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964E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Diluant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5AC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50C44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63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BB9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23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4C4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F2C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ED5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5CD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DBAE8B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AE14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33696500-0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EA0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Set de control hematologic 3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nivele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E35C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FD97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D40A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1D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6A8C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69F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E5985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1A89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1C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D2AAA6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F61C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848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Hirtie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termoprinter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1CB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2F69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F98F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78E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C22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5D2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469F7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88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87A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514977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E27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414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F3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1341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899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12BB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09F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5ED3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A68D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D93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51F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F1166A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2D01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273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4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9A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Reactive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și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consumabile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analizator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Diamond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>SmartLyte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  <w:t xml:space="preserve"> Plus K/Na/Ca</w:t>
            </w:r>
          </w:p>
        </w:tc>
      </w:tr>
      <w:tr w:rsidR="000D1B70" w:rsidRPr="0062061D" w14:paraId="309AD0A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338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lastRenderedPageBreak/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51E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Pachet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reactive(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Standart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A,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StandartB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solutie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spalare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)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>pentruanalizatorulSmartLyte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8"/>
                <w:szCs w:val="18"/>
                <w:lang w:val="en-GB"/>
              </w:rPr>
              <w:t xml:space="preserve">  plus K/Na/Ca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24A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B83B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9D38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FB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110F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187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973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A83E0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C0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C447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7BE7EB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B7F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418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Solutie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spalarefiecare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zi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pentruanalizatorulSmartLyte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C78A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DF9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0D0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A9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8C1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38F1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06400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3F78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065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8499F8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D14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A837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Solutie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conditionare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electrozilorpentruanalizatorulSmartLyteplu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235C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72E4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18C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8DD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9C3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A52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E760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E9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AF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48E1E9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90A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E25C3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Electrod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K(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p-u 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B894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123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96C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3D3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4EA6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561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D081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525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E5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7DC82E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C6F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7E7B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Electrod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Na(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p-u 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1A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4EF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8C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E5D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DBC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5DD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7DB2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FE73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5C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3EE361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F27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07A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Electrod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Ca(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p-u 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AB43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284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40F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9FF1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E97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869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C6710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A35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189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86AD0C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289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C61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Electrod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de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referinta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(</w:t>
            </w:r>
            <w:proofErr w:type="gram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) p-u 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analizatorulSmartLyte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 plus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4E72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3B76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0B3A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EC7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3EF7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5789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60686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746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D7B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31A1C7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71E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992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Hirtiepentruimprimant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DB1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E9D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B1F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03F4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76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98F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3C8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1E5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B0F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D1DFA1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038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33000000-0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B4D60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Material de control cu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nivel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1-2-3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34F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C07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3B1A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31E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60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7765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A4759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4D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FAB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AFA7CE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041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D18E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FEA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2721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F525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BA3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623F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1C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B268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73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BC9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593DCA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31D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EEE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5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ED9F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US" w:eastAsia="en-US"/>
              </w:rPr>
            </w:pPr>
          </w:p>
          <w:p w14:paraId="28FBF93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Eprubete</w:t>
            </w:r>
            <w:proofErr w:type="spellEnd"/>
          </w:p>
        </w:tc>
      </w:tr>
      <w:tr w:rsidR="000D1B70" w:rsidRPr="0062061D" w14:paraId="2EB4DA2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54D0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82B1B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Eprubete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10 ml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heparină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7B8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buc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0F5C2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5000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CA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74A1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C13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C81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B499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E03E06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4BD7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37B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840417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2B0A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F3136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FAFE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BCB944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38F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194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A9A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47F7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B13B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DCF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DFF1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2DF6FA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54D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F7114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6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F63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Multicalibrator</w:t>
            </w:r>
            <w:proofErr w:type="spellEnd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 5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nivele</w:t>
            </w:r>
            <w:proofErr w:type="spellEnd"/>
          </w:p>
        </w:tc>
      </w:tr>
      <w:tr w:rsidR="000D1B70" w:rsidRPr="0062061D" w14:paraId="0C7F9B6C" w14:textId="77777777" w:rsidTr="000D1B70">
        <w:trPr>
          <w:trHeight w:val="8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159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42DB8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Multicalibrator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5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nivele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opiacee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amphetamine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  <w:p w14:paraId="7E3AE825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8E0C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33C21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6AD0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ED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55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7C2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A43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  <w:p w14:paraId="0FBA2A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  <w:p w14:paraId="740887A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649370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1299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6419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F9A7FB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35F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5BD6A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868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63FB6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125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6882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28BD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AEBF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C25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31A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41D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6BBDC9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5D1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5FBC4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7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8569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Calibrator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cannabinoide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E7DCD" w14:textId="77777777" w:rsidR="000D1B70" w:rsidRPr="0062061D" w:rsidRDefault="000D1B70" w:rsidP="000D1B70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FBF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775EA7D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A7C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655DC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Calibrator 5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nivele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cannabinoide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8A73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4086D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2B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D2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263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27A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0B294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9EA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2AF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05EB4C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AB2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00E199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74E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106AF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1AC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13E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BB8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7AA0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41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1806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3B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F1EE7B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286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D1032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8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36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Cannabinoide</w:t>
            </w:r>
            <w:proofErr w:type="spellEnd"/>
            <w:r w:rsidRPr="0062061D">
              <w:rPr>
                <w:rFonts w:ascii="Times New Roman" w:hAnsi="Times New Roman" w:cs="Times New Roman"/>
                <w:sz w:val="32"/>
                <w:szCs w:val="32"/>
              </w:rPr>
              <w:t xml:space="preserve"> în urină</w:t>
            </w:r>
          </w:p>
        </w:tc>
      </w:tr>
      <w:tr w:rsidR="000D1B70" w:rsidRPr="0062061D" w14:paraId="213FAEB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761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BB1BE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Cannabinoide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în urină </w:t>
            </w:r>
          </w:p>
          <w:p w14:paraId="0B1E87E4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DC5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4DD61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n-GB"/>
              </w:rPr>
              <w:t>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C20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870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9E9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7E34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6C0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7972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8E7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6E826AE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9ED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4B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8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62D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6E86F6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A0C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3C0C9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9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D37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>Benzodiazepine</w:t>
            </w:r>
            <w:proofErr w:type="spellEnd"/>
            <w:r w:rsidRPr="0062061D">
              <w:rPr>
                <w:rFonts w:ascii="Times New Roman" w:hAnsi="Times New Roman" w:cs="Times New Roman"/>
                <w:sz w:val="28"/>
                <w:szCs w:val="28"/>
                <w:lang w:val="ro-MD"/>
              </w:rPr>
              <w:t xml:space="preserve"> in urina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0813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2EDB49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6A38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C709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7F25BF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A9B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ACA5E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Benzodiazepine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in urina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6B0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03D64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FDD0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E214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067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F2F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E4D8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967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9D0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236783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32A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3BF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D19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9C6C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C5F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70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1A59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14E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CF95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82C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CFE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14E0B2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E838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909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10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A446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Calibrator 5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nivele</w:t>
            </w:r>
            <w:proofErr w:type="spellEnd"/>
          </w:p>
        </w:tc>
      </w:tr>
      <w:tr w:rsidR="000D1B70" w:rsidRPr="0062061D" w14:paraId="7C28620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F208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AB0A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Calibrator 5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nivele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p/u benzodiazepine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45E9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D83F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C4A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E7E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7841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27E8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FBFE2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7D519EC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4B0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1CB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BEAF7B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07C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71190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 lotul 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99FB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150F4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B64D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7D7B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BFC0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2D6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A87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724E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019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667EB70" w14:textId="77777777" w:rsidTr="000D1B70">
        <w:trPr>
          <w:trHeight w:val="7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E283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555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Lotul 11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BCD8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Opia</w:t>
            </w: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cee</w:t>
            </w:r>
            <w:proofErr w:type="spellEnd"/>
            <w:r w:rsidRPr="0062061D">
              <w:rPr>
                <w:rFonts w:ascii="Times New Roman" w:hAnsi="Times New Roman" w:cs="Times New Roman"/>
                <w:sz w:val="32"/>
                <w:szCs w:val="32"/>
              </w:rPr>
              <w:t xml:space="preserve"> în urină</w:t>
            </w:r>
          </w:p>
        </w:tc>
      </w:tr>
      <w:tr w:rsidR="000D1B70" w:rsidRPr="0062061D" w14:paraId="35A83CD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012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0A5D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Opia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cee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în urină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F596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62A3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EAA1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47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C1DA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A95D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3425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D893D3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E53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CAA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7EA1F9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A19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CEA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87A6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CA2C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77B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8AC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D283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D9E5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B5A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5315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B8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FFBC6C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F39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107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CB36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Amfetamine în urină</w:t>
            </w:r>
          </w:p>
        </w:tc>
      </w:tr>
      <w:tr w:rsidR="000D1B70" w:rsidRPr="0062061D" w14:paraId="22F933A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6392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A8998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Amfetamine în urină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678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A9C8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079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4F5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2511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4F6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B9E18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710E35F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9EFF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CF6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5FD3C9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5EF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B06A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A46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1A0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D35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A34C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061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683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5E6F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86D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E2B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F7FA4A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9D92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696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13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4BC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s-ES"/>
              </w:rPr>
              <w:t>Set filtre Agilent GC 8890</w:t>
            </w:r>
          </w:p>
        </w:tc>
      </w:tr>
      <w:tr w:rsidR="000D1B70" w:rsidRPr="0062061D" w14:paraId="450EDC6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BAE8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40693" w14:textId="77777777" w:rsidR="000D1B70" w:rsidRPr="0062061D" w:rsidRDefault="000D1B70" w:rsidP="000D1B70">
            <w:pPr>
              <w:pStyle w:val="a3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Set filtre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liniile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gaze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>sistemul</w:t>
            </w:r>
            <w:proofErr w:type="spellEnd"/>
            <w:r w:rsidRPr="0062061D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Agilent GC 8890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2DD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set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5A8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ED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346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341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F27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0D11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760338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4C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0AA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7283D8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AEBB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15BB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94B7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B3A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7DF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620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93C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FB59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B8B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4F7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1AC9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78753C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684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6CF94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14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1B6F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32"/>
                <w:szCs w:val="32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 xml:space="preserve">Capace din </w:t>
            </w: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aluminiu</w:t>
            </w:r>
          </w:p>
        </w:tc>
      </w:tr>
      <w:tr w:rsidR="000D1B70" w:rsidRPr="0062061D" w14:paraId="5B96526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ED0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42447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Capace din 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aluminiu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08AB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516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712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FD11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5FC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1B49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D9D3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280B88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49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485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CEE59A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729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B1ED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6901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3792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DE7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1E9B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F3E8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EE4B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8026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70A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D69B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42B0B6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2BF1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2075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15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EF93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Dopuri  din cauciuc</w:t>
            </w:r>
          </w:p>
        </w:tc>
      </w:tr>
      <w:tr w:rsidR="000D1B70" w:rsidRPr="0062061D" w14:paraId="67CE974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1E54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CEA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Dopuri  din cauciuc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DD6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447E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3000,0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83FF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9C92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DDB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5B68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9890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2EFC577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771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9F87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244B08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F07D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A22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8D27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E00D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2C5A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063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393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0B6E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E5A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3B4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A4BA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332645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6F6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0ABE0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16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E6C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Gaze tehnice</w:t>
            </w:r>
          </w:p>
        </w:tc>
      </w:tr>
      <w:tr w:rsidR="000D1B70" w:rsidRPr="0062061D" w14:paraId="33AF033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0881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D6EE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Hidrogen H2  - 1 m3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51B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7B0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8,9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9A9C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438E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6B8B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78C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DA855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93B275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1E7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E5E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537225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A700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8939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</w:rPr>
              <w:t>Azot N2 - 1 m3</w:t>
            </w:r>
          </w:p>
          <w:p w14:paraId="09223C2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918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FC8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9,6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5878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8D2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AFF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C89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FFE0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007B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B66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22708B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DBDB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32C0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62061D">
              <w:rPr>
                <w:rFonts w:ascii="Times New Roman" w:hAnsi="Times New Roman" w:cs="Times New Roman"/>
              </w:rPr>
              <w:t>Aer sintetic 1 m 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BFA1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Nmc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5440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AE8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8A6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FE2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510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61CC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26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D48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C92135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583B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A97F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39C3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D58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997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6D5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CEAD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CE5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EBBAD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FFD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27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en-US"/>
              </w:rPr>
            </w:pPr>
          </w:p>
        </w:tc>
      </w:tr>
      <w:tr w:rsidR="000D1B70" w:rsidRPr="0062061D" w14:paraId="61C3B89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34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1B2A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17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170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THC Test</w:t>
            </w:r>
          </w:p>
        </w:tc>
      </w:tr>
      <w:tr w:rsidR="000D1B70" w:rsidRPr="0062061D" w14:paraId="0CB0BC7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C4A6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F078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THC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004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EDE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200,0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399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70C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75AD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783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F58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42424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511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174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CE4E615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AC12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B72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17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3A9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C9BBB1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A00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7E644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18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ACE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AMP Test</w:t>
            </w:r>
          </w:p>
        </w:tc>
      </w:tr>
      <w:tr w:rsidR="000D1B70" w:rsidRPr="0062061D" w14:paraId="73E3040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532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68671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AMP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41F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075C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40</w:t>
            </w: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4331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87E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9285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F22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1F7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631F666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2C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1DA5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4D93BD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DEC4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9168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9FC2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297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E651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7D33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E5B2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3BF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472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8580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D6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57DA0A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9FD5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3EE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19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178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BZO Test</w:t>
            </w:r>
          </w:p>
        </w:tc>
      </w:tr>
      <w:tr w:rsidR="000D1B70" w:rsidRPr="0062061D" w14:paraId="0168B78E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9659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FE6F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BZO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EB7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86FD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6AB5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49E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E5C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1D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DA32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41911F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1CA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3BA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A9780A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862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19AD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4096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A1B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F0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7EC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3C4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91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1DC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8C49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07E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616248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07EA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7DF00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20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2F96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MET  Test</w:t>
            </w:r>
            <w:proofErr w:type="gramEnd"/>
          </w:p>
        </w:tc>
      </w:tr>
      <w:tr w:rsidR="000D1B70" w:rsidRPr="0062061D" w14:paraId="0DBFC01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3450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BE134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B628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B33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E47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AE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A96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9A31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C53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0E454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E2C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DE3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09D304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2F2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E95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5D0A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3526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96F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F9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9917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F0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703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000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EB33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B3C8F5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CBB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4C5E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21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86018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29B4F4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MOP Test</w:t>
            </w:r>
          </w:p>
        </w:tc>
      </w:tr>
      <w:tr w:rsidR="000D1B70" w:rsidRPr="0062061D" w14:paraId="65423FD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2BEF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DE7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087B295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MOP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  <w:p w14:paraId="10DAC3D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6D98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4F20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4EC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119E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B7C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B5E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B87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1805FC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72CE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C0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FDE089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512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F3A63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FB84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BDE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459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60AB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6FC0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0878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CACE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BF6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E58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342CA4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D90A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4F2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22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0680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MTD Test</w:t>
            </w:r>
          </w:p>
        </w:tc>
      </w:tr>
      <w:tr w:rsidR="000D1B70" w:rsidRPr="0062061D" w14:paraId="4B7FB90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C0F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1B6CB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MTD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121E4A0A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B0F4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56EE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886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6155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D2FC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AD3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84BF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C95DCC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86A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60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5FBADC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AC50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52B7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 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1DF6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55F5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96E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79B5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E61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57A2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73A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D91B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7D8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B0596FF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5E62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8D74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23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729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TML  Test</w:t>
            </w:r>
            <w:proofErr w:type="gramEnd"/>
          </w:p>
        </w:tc>
      </w:tr>
      <w:tr w:rsidR="000D1B70" w:rsidRPr="0062061D" w14:paraId="4953A4FC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787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F9603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TML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E0C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385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25F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9D7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4B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8EC0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366B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56D9423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24D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961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9C5F4A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D383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08DF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Total lotul 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B0EA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E0CF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041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B2A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258C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F32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2159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2E84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660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27072A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EAF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69E2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24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06F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MDPV Test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sînge</w:t>
            </w:r>
            <w:proofErr w:type="spellEnd"/>
          </w:p>
        </w:tc>
      </w:tr>
      <w:tr w:rsidR="000D1B70" w:rsidRPr="0062061D" w14:paraId="360B5D7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FFC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F9636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5C3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7EE6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22D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F4CC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12A6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E5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12F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48FBDF4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1F1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70C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3C5815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70E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4B46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97C6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662F9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9F2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A96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89EE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CC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9B18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7E4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35B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2F46AA5" w14:textId="77777777" w:rsidTr="000D1B70">
        <w:trPr>
          <w:trHeight w:val="5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56E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A367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25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64FB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urină</w:t>
            </w:r>
            <w:proofErr w:type="spellEnd"/>
            <w:proofErr w:type="gramEnd"/>
          </w:p>
          <w:p w14:paraId="1015E4B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0096EFB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C02D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52C0D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62A7A891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A53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B6A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ADFD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9C1B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94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E1C6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82E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002C853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043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9FA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CD6D477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37E8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AF2A9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3EDE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4C60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EE7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4B0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974E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C90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F1E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EDA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DC3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049439F1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1B2B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2BDC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26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C5E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α-</w:t>
            </w: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PVP  Test</w:t>
            </w:r>
            <w:proofErr w:type="gramEnd"/>
          </w:p>
        </w:tc>
      </w:tr>
      <w:tr w:rsidR="000D1B70" w:rsidRPr="0062061D" w14:paraId="5A86838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898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CA623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α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-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PVP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  <w:p w14:paraId="6E0E643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80B4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15D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55F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801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F649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1FEB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BB5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2CD4002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A23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43A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467231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B0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AD3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E78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0A1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1414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1705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D0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0DE9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33E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AFD3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86A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37F8DD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DC5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A43B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27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5515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LSD Test</w:t>
            </w:r>
          </w:p>
        </w:tc>
      </w:tr>
      <w:tr w:rsidR="000D1B70" w:rsidRPr="0062061D" w14:paraId="37EB2AA9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1534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4093B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LSD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F8B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88D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73E3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11A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156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FC80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08E3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0087E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5C75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CA4C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65D3695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554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8F36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LSD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410D1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E1B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80,0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00CE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AFBD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3FD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F14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06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888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A92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7DA47F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652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248E4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08B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1ABDF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B529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D519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0C22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703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C0AC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7615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450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40F40E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0B06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BD0C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28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535D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COC Test</w:t>
            </w:r>
          </w:p>
        </w:tc>
      </w:tr>
      <w:tr w:rsidR="000D1B70" w:rsidRPr="0062061D" w14:paraId="10AB0F3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1EC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A74F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COC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8495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0E3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8CAC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8B40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21B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898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B34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7161014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0F3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2FC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26F984E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690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E03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A4A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D317A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FEAB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313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318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737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6B6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B0E7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A2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5539D34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CF2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153A6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29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2CA4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BAR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7618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67B5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DB5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316FC31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2A00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9FD1E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BAR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04DC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58C8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4BA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9D1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372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84B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7CF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2EEC544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99F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ABEC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2C8B2E1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BA57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A93F1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537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46E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C195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75F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C67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9F3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E97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A28D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72D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3903218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2AF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0C37B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30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834C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PCP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84B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593E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ECB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FD7B614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9CDC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4821C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PCP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singe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2C0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3FA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7342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93B7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7ED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1D2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391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3DCFF7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BE6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260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FC3125A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0DC3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A6E8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C0153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AE5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E34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AB99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A26F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483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1B2F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463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74B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A7CD0D0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F54B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F59E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sz w:val="18"/>
                <w:szCs w:val="18"/>
              </w:rPr>
              <w:t>Lotul 31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912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TCA Test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E9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868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8A8B4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3A14E9A2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3AA1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33140000-4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0BE65" w14:textId="77777777" w:rsidR="000D1B70" w:rsidRPr="0062061D" w:rsidRDefault="000D1B70" w:rsidP="000D1B7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TCA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0F92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31694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EAA2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7170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B61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24F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C95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La solicitarea autorității contractante </w:t>
            </w:r>
          </w:p>
          <w:p w14:paraId="1BF3A52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De la semnarea contractului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>pînă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  <w:t xml:space="preserve"> la 31.12.2024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E34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A67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1606EC83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C89D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403ED" w14:textId="77777777" w:rsidR="000D1B70" w:rsidRPr="0062061D" w:rsidRDefault="000D1B70" w:rsidP="000D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2061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lotul 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79395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597F8" w14:textId="77777777" w:rsidR="000D1B70" w:rsidRPr="0062061D" w:rsidRDefault="000D1B70" w:rsidP="000D1B7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3BA9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273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F6C8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5BED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72EE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FA8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75C9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48BFCA86" w14:textId="77777777" w:rsidTr="000D1B7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C1C28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0F7B5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en-US"/>
              </w:rPr>
              <w:t>TOTAL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B80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036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9730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CEBE6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299C3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CB6B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B23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F869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C2AA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US"/>
              </w:rPr>
            </w:pPr>
          </w:p>
        </w:tc>
      </w:tr>
      <w:tr w:rsidR="000D1B70" w:rsidRPr="0062061D" w14:paraId="7121E72C" w14:textId="77777777" w:rsidTr="000D1B70">
        <w:trPr>
          <w:trHeight w:val="397"/>
        </w:trPr>
        <w:tc>
          <w:tcPr>
            <w:tcW w:w="0" w:type="auto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95D8F" w14:textId="77777777" w:rsidR="000D1B70" w:rsidRPr="0062061D" w:rsidRDefault="000D1B70" w:rsidP="000D1B7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  <w:p w14:paraId="4816F97C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Semnat:_______________ Numele, Prenumele:_____________________________ În calitate de: ______________</w:t>
            </w:r>
          </w:p>
          <w:p w14:paraId="346DEF47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  <w:p w14:paraId="788144F1" w14:textId="77777777" w:rsidR="000D1B70" w:rsidRPr="0062061D" w:rsidRDefault="000D1B70" w:rsidP="000D1B7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iCs/>
                <w:sz w:val="20"/>
                <w:szCs w:val="24"/>
                <w:lang w:eastAsia="en-US"/>
              </w:rPr>
              <w:t>Ofertantul: ___________________  Adresa: ________________________________________________________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23EBCB4" w14:textId="77777777" w:rsidR="000D1B70" w:rsidRPr="0062061D" w:rsidRDefault="000D1B70" w:rsidP="000D1B7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0BD9EF47" w14:textId="77777777" w:rsidR="000D1B70" w:rsidRPr="0062061D" w:rsidRDefault="000D1B70" w:rsidP="000D1B7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2BD3EE0" w14:textId="77777777" w:rsidR="000D1B70" w:rsidRPr="0062061D" w:rsidRDefault="000D1B70" w:rsidP="000D1B7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</w:tr>
    </w:tbl>
    <w:p w14:paraId="06ADAD0C" w14:textId="77777777" w:rsidR="00511979" w:rsidRDefault="00511979"/>
    <w:sectPr w:rsidR="00511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40"/>
    <w:rsid w:val="000D1B70"/>
    <w:rsid w:val="002F7CCA"/>
    <w:rsid w:val="00511979"/>
    <w:rsid w:val="00D3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2DC6"/>
  <w15:chartTrackingRefBased/>
  <w15:docId w15:val="{921DD1EC-47D7-4A31-80CA-62789F32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iCs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1B70"/>
    <w:pPr>
      <w:spacing w:after="200" w:line="276" w:lineRule="auto"/>
    </w:pPr>
    <w:rPr>
      <w:rFonts w:asciiTheme="minorHAnsi" w:eastAsiaTheme="minorEastAsia" w:hAnsiTheme="minorHAnsi" w:cstheme="minorBidi"/>
      <w:iCs w:val="0"/>
      <w:sz w:val="22"/>
      <w:szCs w:val="22"/>
      <w:lang w:val="ro-RO" w:eastAsia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1B70"/>
    <w:pPr>
      <w:spacing w:after="0" w:line="240" w:lineRule="auto"/>
    </w:pPr>
    <w:rPr>
      <w:rFonts w:asciiTheme="minorHAnsi" w:eastAsiaTheme="minorEastAsia" w:hAnsiTheme="minorHAnsi" w:cstheme="minorBidi"/>
      <w:iCs w:val="0"/>
      <w:sz w:val="22"/>
      <w:szCs w:val="22"/>
      <w:lang w:val="ro-RO" w:eastAsia="ro-RO"/>
    </w:rPr>
  </w:style>
  <w:style w:type="character" w:customStyle="1" w:styleId="WW8Num1z0">
    <w:name w:val="WW8Num1z0"/>
    <w:rsid w:val="000D1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1652</Words>
  <Characters>9421</Characters>
  <Application>Microsoft Office Word</Application>
  <DocSecurity>0</DocSecurity>
  <Lines>78</Lines>
  <Paragraphs>22</Paragraphs>
  <ScaleCrop>false</ScaleCrop>
  <Company/>
  <LinksUpToDate>false</LinksUpToDate>
  <CharactersWithSpaces>11051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2024-02-12T13:31:00Z</dcterms:created>
  <dcterms:modified xsi:type="dcterms:W3CDTF">2024-02-12T13:34:00Z</dcterms:modified>
</cp:coreProperties>
</file>